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89" w:rsidRPr="0015612C" w:rsidRDefault="00012A89" w:rsidP="00012A89">
      <w:pPr>
        <w:shd w:val="clear" w:color="auto" w:fill="FFFFFF"/>
        <w:bidi/>
        <w:spacing w:line="360" w:lineRule="auto"/>
        <w:jc w:val="center"/>
        <w:rPr>
          <w:rStyle w:val="Strong"/>
          <w:rFonts w:ascii="Tahoma" w:hAnsi="Tahoma" w:cs="B Nazanin"/>
          <w:color w:val="000000"/>
          <w:sz w:val="28"/>
          <w:szCs w:val="28"/>
          <w:rtl/>
        </w:rPr>
      </w:pPr>
      <w:bookmarkStart w:id="0" w:name="_Toc407828136"/>
      <w:r w:rsidRPr="0015612C">
        <w:rPr>
          <w:rStyle w:val="Strong"/>
          <w:rFonts w:ascii="Tahoma" w:hAnsi="Tahoma" w:cs="B Nazanin" w:hint="cs"/>
          <w:color w:val="000000"/>
          <w:sz w:val="28"/>
          <w:szCs w:val="28"/>
          <w:rtl/>
        </w:rPr>
        <w:t>بسمه تعالي</w:t>
      </w:r>
    </w:p>
    <w:p w:rsidR="00012A89" w:rsidRPr="0015612C" w:rsidRDefault="00012A89" w:rsidP="00012A89">
      <w:pPr>
        <w:shd w:val="clear" w:color="auto" w:fill="FFFFFF"/>
        <w:bidi/>
        <w:spacing w:line="360" w:lineRule="auto"/>
        <w:jc w:val="center"/>
        <w:rPr>
          <w:rStyle w:val="Strong"/>
          <w:rFonts w:ascii="Tahoma" w:hAnsi="Tahoma" w:cs="B Nazanin"/>
          <w:b w:val="0"/>
          <w:bCs w:val="0"/>
          <w:color w:val="000000"/>
          <w:sz w:val="28"/>
          <w:szCs w:val="28"/>
          <w:rtl/>
        </w:rPr>
      </w:pPr>
    </w:p>
    <w:p w:rsidR="00012A89" w:rsidRPr="0015612C" w:rsidRDefault="00012A89" w:rsidP="00012A89">
      <w:pPr>
        <w:shd w:val="clear" w:color="auto" w:fill="FFFFFF"/>
        <w:bidi/>
        <w:spacing w:line="360" w:lineRule="auto"/>
        <w:jc w:val="center"/>
        <w:rPr>
          <w:rStyle w:val="Strong"/>
          <w:rFonts w:ascii="Tahoma" w:hAnsi="Tahoma" w:cs="B Nazanin"/>
          <w:b w:val="0"/>
          <w:bCs w:val="0"/>
          <w:color w:val="000000"/>
          <w:sz w:val="28"/>
          <w:szCs w:val="28"/>
          <w:rtl/>
        </w:rPr>
      </w:pPr>
    </w:p>
    <w:p w:rsidR="00012A89" w:rsidRPr="0015612C" w:rsidRDefault="00012A89" w:rsidP="00012A89">
      <w:pPr>
        <w:shd w:val="clear" w:color="auto" w:fill="FFFFFF"/>
        <w:bidi/>
        <w:spacing w:line="360" w:lineRule="auto"/>
        <w:jc w:val="center"/>
        <w:rPr>
          <w:rStyle w:val="Strong"/>
          <w:rFonts w:ascii="Tahoma" w:hAnsi="Tahoma" w:cs="B Titr"/>
          <w:color w:val="000000"/>
          <w:sz w:val="28"/>
          <w:szCs w:val="28"/>
          <w:rtl/>
        </w:rPr>
      </w:pPr>
      <w:r w:rsidRPr="0015612C">
        <w:rPr>
          <w:rStyle w:val="Strong"/>
          <w:rFonts w:ascii="Tahoma" w:hAnsi="Tahoma" w:cs="B Titr" w:hint="cs"/>
          <w:color w:val="000000"/>
          <w:sz w:val="28"/>
          <w:szCs w:val="28"/>
          <w:rtl/>
        </w:rPr>
        <w:t xml:space="preserve">جلوه هایی از </w:t>
      </w:r>
      <w:r>
        <w:rPr>
          <w:rStyle w:val="Strong"/>
          <w:rFonts w:ascii="Tahoma" w:hAnsi="Tahoma" w:cs="B Titr" w:hint="cs"/>
          <w:color w:val="000000"/>
          <w:sz w:val="28"/>
          <w:szCs w:val="28"/>
          <w:rtl/>
        </w:rPr>
        <w:t xml:space="preserve">صلح و آشتی </w:t>
      </w:r>
      <w:r w:rsidRPr="0015612C">
        <w:rPr>
          <w:rStyle w:val="Strong"/>
          <w:rFonts w:ascii="Tahoma" w:hAnsi="Tahoma" w:cs="B Titr" w:hint="cs"/>
          <w:color w:val="000000"/>
          <w:sz w:val="28"/>
          <w:szCs w:val="28"/>
          <w:rtl/>
        </w:rPr>
        <w:t>در اشعار فردوسی</w:t>
      </w:r>
    </w:p>
    <w:p w:rsidR="00012A89" w:rsidRPr="0015612C" w:rsidRDefault="00012A89" w:rsidP="00012A89">
      <w:pPr>
        <w:shd w:val="clear" w:color="auto" w:fill="FFFFFF"/>
        <w:bidi/>
        <w:spacing w:line="360" w:lineRule="auto"/>
        <w:ind w:left="4320" w:firstLine="720"/>
        <w:jc w:val="center"/>
        <w:rPr>
          <w:rStyle w:val="Strong"/>
          <w:rFonts w:ascii="Tahoma" w:hAnsi="Tahoma" w:cs="B Nazanin"/>
          <w:b w:val="0"/>
          <w:bCs w:val="0"/>
          <w:color w:val="000000"/>
          <w:sz w:val="28"/>
          <w:szCs w:val="28"/>
          <w:rtl/>
        </w:rPr>
      </w:pPr>
    </w:p>
    <w:p w:rsidR="00012A89" w:rsidRPr="0015612C" w:rsidRDefault="00012A89" w:rsidP="00012A89">
      <w:pPr>
        <w:shd w:val="clear" w:color="auto" w:fill="FFFFFF"/>
        <w:bidi/>
        <w:spacing w:line="360" w:lineRule="auto"/>
        <w:ind w:left="4320" w:firstLine="720"/>
        <w:rPr>
          <w:rStyle w:val="Strong"/>
          <w:rFonts w:ascii="Tahoma" w:hAnsi="Tahoma" w:cs="B Nazanin"/>
          <w:b w:val="0"/>
          <w:bCs w:val="0"/>
          <w:color w:val="000000"/>
          <w:sz w:val="28"/>
          <w:szCs w:val="28"/>
          <w:rtl/>
        </w:rPr>
      </w:pPr>
      <w:r>
        <w:rPr>
          <w:rStyle w:val="Strong"/>
          <w:rFonts w:ascii="Tahoma" w:hAnsi="Tahoma" w:cs="B Nazanin" w:hint="cs"/>
          <w:color w:val="000000"/>
          <w:sz w:val="28"/>
          <w:szCs w:val="28"/>
          <w:rtl/>
        </w:rPr>
        <w:t xml:space="preserve">            </w:t>
      </w:r>
      <w:r w:rsidRPr="0015612C">
        <w:rPr>
          <w:rStyle w:val="Strong"/>
          <w:rFonts w:ascii="Tahoma" w:hAnsi="Tahoma" w:cs="B Nazanin" w:hint="cs"/>
          <w:color w:val="000000"/>
          <w:sz w:val="28"/>
          <w:szCs w:val="28"/>
          <w:rtl/>
        </w:rPr>
        <w:t>فهيمه غلامي زارع‌زاده</w:t>
      </w:r>
      <w:r w:rsidRPr="0015612C">
        <w:rPr>
          <w:rStyle w:val="FootnoteReference"/>
          <w:rFonts w:ascii="Tahoma" w:hAnsi="Tahoma" w:cs="B Nazanin" w:hint="cs"/>
          <w:color w:val="000000"/>
          <w:sz w:val="28"/>
          <w:szCs w:val="28"/>
          <w:rtl/>
        </w:rPr>
        <w:t>*</w:t>
      </w: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r>
        <w:rPr>
          <w:rFonts w:ascii="Tahoma" w:hAnsi="Tahoma" w:cs="B Nazanin"/>
          <w:noProof/>
          <w:color w:val="000000"/>
          <w:sz w:val="28"/>
          <w:szCs w:val="28"/>
          <w:rtl/>
          <w:lang w:bidi="ar-SA"/>
        </w:rPr>
        <mc:AlternateContent>
          <mc:Choice Requires="wps">
            <w:drawing>
              <wp:anchor distT="0" distB="0" distL="114300" distR="114300" simplePos="0" relativeHeight="251659264" behindDoc="0" locked="0" layoutInCell="1" allowOverlap="1" wp14:anchorId="6B387818" wp14:editId="70641891">
                <wp:simplePos x="0" y="0"/>
                <wp:positionH relativeFrom="column">
                  <wp:posOffset>2878455</wp:posOffset>
                </wp:positionH>
                <wp:positionV relativeFrom="paragraph">
                  <wp:posOffset>26035</wp:posOffset>
                </wp:positionV>
                <wp:extent cx="2971800" cy="0"/>
                <wp:effectExtent l="11430" t="6985" r="762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2.05pt" to="460.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SDGQIAADI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"/>
            </w:pict>
          </mc:Fallback>
        </mc:AlternateContent>
      </w: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tl/>
        </w:rPr>
      </w:pPr>
      <w:r w:rsidRPr="0015612C">
        <w:rPr>
          <w:rStyle w:val="Strong"/>
          <w:rFonts w:ascii="Tahoma" w:hAnsi="Tahoma" w:cs="B Nazanin" w:hint="cs"/>
          <w:color w:val="000000"/>
          <w:sz w:val="28"/>
          <w:szCs w:val="28"/>
          <w:rtl/>
        </w:rPr>
        <w:t xml:space="preserve">* </w:t>
      </w:r>
      <w:proofErr w:type="spellStart"/>
      <w:r w:rsidRPr="0015612C">
        <w:rPr>
          <w:rStyle w:val="Strong"/>
          <w:rFonts w:ascii="Tahoma" w:hAnsi="Tahoma" w:cs="B Nazanin" w:hint="cs"/>
          <w:color w:val="000000"/>
          <w:sz w:val="28"/>
          <w:szCs w:val="28"/>
          <w:rtl/>
        </w:rPr>
        <w:t>كارشناس</w:t>
      </w:r>
      <w:proofErr w:type="spellEnd"/>
      <w:r w:rsidRPr="0015612C">
        <w:rPr>
          <w:rStyle w:val="Strong"/>
          <w:rFonts w:ascii="Tahoma" w:hAnsi="Tahoma" w:cs="B Nazanin" w:hint="cs"/>
          <w:color w:val="000000"/>
          <w:sz w:val="28"/>
          <w:szCs w:val="28"/>
          <w:rtl/>
        </w:rPr>
        <w:t xml:space="preserve"> ارشد رشته زبان </w:t>
      </w:r>
      <w:proofErr w:type="spellStart"/>
      <w:r w:rsidRPr="0015612C">
        <w:rPr>
          <w:rStyle w:val="Strong"/>
          <w:rFonts w:ascii="Tahoma" w:hAnsi="Tahoma" w:cs="B Nazanin" w:hint="cs"/>
          <w:color w:val="000000"/>
          <w:sz w:val="28"/>
          <w:szCs w:val="28"/>
          <w:rtl/>
        </w:rPr>
        <w:t>وادبیات</w:t>
      </w:r>
      <w:proofErr w:type="spellEnd"/>
      <w:r w:rsidRPr="0015612C">
        <w:rPr>
          <w:rStyle w:val="Strong"/>
          <w:rFonts w:ascii="Tahoma" w:hAnsi="Tahoma" w:cs="B Nazanin" w:hint="cs"/>
          <w:color w:val="000000"/>
          <w:sz w:val="28"/>
          <w:szCs w:val="28"/>
          <w:rtl/>
        </w:rPr>
        <w:t xml:space="preserve"> فارسی</w:t>
      </w:r>
      <w:r>
        <w:rPr>
          <w:rStyle w:val="Strong"/>
          <w:rFonts w:ascii="Tahoma" w:hAnsi="Tahoma" w:cs="B Nazanin" w:hint="cs"/>
          <w:color w:val="000000"/>
          <w:sz w:val="28"/>
          <w:szCs w:val="28"/>
          <w:rtl/>
        </w:rPr>
        <w:t xml:space="preserve"> دانشگاه گیلان</w:t>
      </w:r>
      <w:r w:rsidRPr="0015612C">
        <w:rPr>
          <w:rStyle w:val="Strong"/>
          <w:rFonts w:ascii="Tahoma" w:hAnsi="Tahoma" w:cs="B Nazanin" w:hint="cs"/>
          <w:color w:val="000000"/>
          <w:sz w:val="28"/>
          <w:szCs w:val="28"/>
          <w:rtl/>
        </w:rPr>
        <w:t>-09127033693</w:t>
      </w:r>
    </w:p>
    <w:p w:rsidR="00012A89" w:rsidRPr="0015612C" w:rsidRDefault="00012A89" w:rsidP="00012A89">
      <w:pPr>
        <w:pStyle w:val="NormalWeb"/>
        <w:bidi/>
        <w:spacing w:before="0" w:beforeAutospacing="0" w:after="0" w:afterAutospacing="0" w:line="360" w:lineRule="auto"/>
        <w:ind w:left="26"/>
        <w:rPr>
          <w:rStyle w:val="Strong"/>
          <w:rFonts w:ascii="Tahoma" w:hAnsi="Tahoma" w:cs="B Nazanin"/>
          <w:b w:val="0"/>
          <w:bCs w:val="0"/>
          <w:color w:val="000000"/>
          <w:sz w:val="28"/>
          <w:szCs w:val="28"/>
        </w:rPr>
      </w:pPr>
      <w:r w:rsidRPr="0015612C">
        <w:rPr>
          <w:rStyle w:val="Strong"/>
          <w:rFonts w:ascii="Tahoma" w:hAnsi="Tahoma" w:cs="B Nazanin" w:hint="cs"/>
          <w:color w:val="000000"/>
          <w:sz w:val="28"/>
          <w:szCs w:val="28"/>
          <w:rtl/>
        </w:rPr>
        <w:t>** ‌</w:t>
      </w:r>
      <w:r w:rsidRPr="0015612C">
        <w:rPr>
          <w:rStyle w:val="Strong"/>
          <w:rFonts w:ascii="Tahoma" w:hAnsi="Tahoma" w:cs="B Nazanin"/>
          <w:color w:val="000000"/>
          <w:sz w:val="28"/>
          <w:szCs w:val="28"/>
        </w:rPr>
        <w:t xml:space="preserve">fahimehg@rocketmail.com </w:t>
      </w:r>
    </w:p>
    <w:p w:rsidR="009A3C49" w:rsidRPr="00A0177A" w:rsidRDefault="009A3C49" w:rsidP="009A3C49">
      <w:pPr>
        <w:pStyle w:val="Heading1"/>
        <w:bidi/>
        <w:spacing w:line="360" w:lineRule="auto"/>
        <w:jc w:val="both"/>
        <w:rPr>
          <w:rFonts w:asciiTheme="minorHAnsi" w:eastAsiaTheme="minorHAnsi" w:hAnsiTheme="minorHAnsi" w:cs="B Zar"/>
          <w:b/>
          <w:bCs/>
          <w:color w:val="auto"/>
          <w:sz w:val="28"/>
          <w:szCs w:val="28"/>
          <w:rtl/>
          <w:lang w:bidi="fa-IR"/>
        </w:rPr>
      </w:pPr>
      <w:bookmarkStart w:id="1" w:name="_GoBack"/>
      <w:bookmarkEnd w:id="0"/>
      <w:bookmarkEnd w:id="1"/>
      <w:r w:rsidRPr="00A0177A">
        <w:rPr>
          <w:rFonts w:asciiTheme="minorHAnsi" w:eastAsiaTheme="minorHAnsi" w:hAnsiTheme="minorHAnsi" w:cs="B Zar" w:hint="cs"/>
          <w:b/>
          <w:bCs/>
          <w:color w:val="auto"/>
          <w:sz w:val="28"/>
          <w:szCs w:val="28"/>
          <w:rtl/>
          <w:lang w:bidi="fa-IR"/>
        </w:rPr>
        <w:lastRenderedPageBreak/>
        <w:t>چکیده</w:t>
      </w:r>
    </w:p>
    <w:p w:rsidR="009A3C49" w:rsidRPr="006B1407" w:rsidRDefault="009A3C49" w:rsidP="004135AB">
      <w:pPr>
        <w:bidi/>
        <w:spacing w:before="100" w:beforeAutospacing="1" w:after="100" w:afterAutospacing="1"/>
        <w:jc w:val="both"/>
        <w:rPr>
          <w:rFonts w:cs="B Zar"/>
          <w:sz w:val="26"/>
          <w:szCs w:val="26"/>
          <w:lang w:bidi="fa-IR"/>
        </w:rPr>
      </w:pPr>
      <w:r w:rsidRPr="006B1407">
        <w:rPr>
          <w:rFonts w:cs="B Zar" w:hint="cs"/>
          <w:sz w:val="26"/>
          <w:szCs w:val="26"/>
          <w:rtl/>
          <w:lang w:bidi="fa-IR"/>
        </w:rPr>
        <w:t xml:space="preserve">انسان هم وجوه حیوانی مثل خشم، شهوت و انتقام </w:t>
      </w:r>
      <w:proofErr w:type="spellStart"/>
      <w:r w:rsidRPr="006B1407">
        <w:rPr>
          <w:rFonts w:cs="B Zar" w:hint="cs"/>
          <w:sz w:val="26"/>
          <w:szCs w:val="26"/>
          <w:rtl/>
          <w:lang w:bidi="fa-IR"/>
        </w:rPr>
        <w:t>داردو</w:t>
      </w:r>
      <w:proofErr w:type="spellEnd"/>
      <w:r w:rsidRPr="006B1407">
        <w:rPr>
          <w:rFonts w:cs="B Zar" w:hint="cs"/>
          <w:sz w:val="26"/>
          <w:szCs w:val="26"/>
          <w:rtl/>
          <w:lang w:bidi="fa-IR"/>
        </w:rPr>
        <w:t xml:space="preserve"> هم جنبه های اخلاقی و الهی مانند نیکی ورزیدن، عفو و گذشت در ضمن هر دو میل در نهاد او به </w:t>
      </w:r>
      <w:proofErr w:type="spellStart"/>
      <w:r w:rsidRPr="006B1407">
        <w:rPr>
          <w:rFonts w:cs="B Zar" w:hint="cs"/>
          <w:sz w:val="26"/>
          <w:szCs w:val="26"/>
          <w:rtl/>
          <w:lang w:bidi="fa-IR"/>
        </w:rPr>
        <w:t>ودیعت</w:t>
      </w:r>
      <w:proofErr w:type="spellEnd"/>
      <w:r w:rsidRPr="006B1407">
        <w:rPr>
          <w:rFonts w:cs="B Zar" w:hint="cs"/>
          <w:sz w:val="26"/>
          <w:szCs w:val="26"/>
          <w:rtl/>
          <w:lang w:bidi="fa-IR"/>
        </w:rPr>
        <w:t xml:space="preserve"> گذاشته شده البته کشش طبیعی و اولیه به طرف انتقام و عدم گذشت است مگر اینکه با اراده و به مدد مهار اخلاق (بخصوص اخلاق مبتنی بر ادیان) به سمت </w:t>
      </w:r>
      <w:proofErr w:type="spellStart"/>
      <w:r w:rsidRPr="006B1407">
        <w:rPr>
          <w:rFonts w:cs="B Zar" w:hint="cs"/>
          <w:sz w:val="26"/>
          <w:szCs w:val="26"/>
          <w:rtl/>
          <w:lang w:bidi="fa-IR"/>
        </w:rPr>
        <w:t>فتوت</w:t>
      </w:r>
      <w:proofErr w:type="spellEnd"/>
      <w:r w:rsidRPr="006B1407">
        <w:rPr>
          <w:rFonts w:cs="B Zar" w:hint="cs"/>
          <w:sz w:val="26"/>
          <w:szCs w:val="26"/>
          <w:rtl/>
          <w:lang w:bidi="fa-IR"/>
        </w:rPr>
        <w:t xml:space="preserve">، </w:t>
      </w:r>
      <w:proofErr w:type="spellStart"/>
      <w:r w:rsidRPr="006B1407">
        <w:rPr>
          <w:rFonts w:cs="B Zar" w:hint="cs"/>
          <w:sz w:val="26"/>
          <w:szCs w:val="26"/>
          <w:rtl/>
          <w:lang w:bidi="fa-IR"/>
        </w:rPr>
        <w:t>جوانمردی</w:t>
      </w:r>
      <w:proofErr w:type="spellEnd"/>
      <w:r w:rsidRPr="006B1407">
        <w:rPr>
          <w:rFonts w:cs="B Zar" w:hint="cs"/>
          <w:sz w:val="26"/>
          <w:szCs w:val="26"/>
          <w:rtl/>
          <w:lang w:bidi="fa-IR"/>
        </w:rPr>
        <w:t xml:space="preserve"> و </w:t>
      </w:r>
      <w:r w:rsidR="001C6205" w:rsidRPr="006B1407">
        <w:rPr>
          <w:rFonts w:cs="B Zar" w:hint="cs"/>
          <w:sz w:val="26"/>
          <w:szCs w:val="26"/>
          <w:rtl/>
          <w:lang w:bidi="fa-IR"/>
        </w:rPr>
        <w:t>صلح</w:t>
      </w:r>
      <w:r w:rsidRPr="006B1407">
        <w:rPr>
          <w:rFonts w:cs="B Zar" w:hint="cs"/>
          <w:sz w:val="26"/>
          <w:szCs w:val="26"/>
          <w:rtl/>
          <w:lang w:bidi="fa-IR"/>
        </w:rPr>
        <w:t xml:space="preserve"> بکشاند که راه راحتی نیست و این طریق به تقوا، محبت، </w:t>
      </w:r>
      <w:proofErr w:type="spellStart"/>
      <w:r w:rsidRPr="006B1407">
        <w:rPr>
          <w:rFonts w:cs="B Zar" w:hint="cs"/>
          <w:sz w:val="26"/>
          <w:szCs w:val="26"/>
          <w:rtl/>
          <w:lang w:bidi="fa-IR"/>
        </w:rPr>
        <w:t>غفران</w:t>
      </w:r>
      <w:proofErr w:type="spellEnd"/>
      <w:r w:rsidRPr="006B1407">
        <w:rPr>
          <w:rFonts w:cs="B Zar" w:hint="cs"/>
          <w:sz w:val="26"/>
          <w:szCs w:val="26"/>
          <w:rtl/>
          <w:lang w:bidi="fa-IR"/>
        </w:rPr>
        <w:t xml:space="preserve"> الهی و کیمیای سعادت نزدیک تر می باشد و بخاطر این جهد به درجات آن به تناسب مشمول، قرب الهی می شود. همچنین عفو و بخشش یکی از آموزه</w:t>
      </w:r>
      <w:r w:rsidRPr="006B1407">
        <w:rPr>
          <w:rFonts w:cs="B Zar"/>
          <w:sz w:val="26"/>
          <w:szCs w:val="26"/>
          <w:lang w:bidi="fa-IR"/>
        </w:rPr>
        <w:t>‌</w:t>
      </w:r>
      <w:r w:rsidRPr="006B1407">
        <w:rPr>
          <w:rFonts w:cs="B Zar" w:hint="cs"/>
          <w:sz w:val="26"/>
          <w:szCs w:val="26"/>
          <w:rtl/>
          <w:lang w:bidi="fa-IR"/>
        </w:rPr>
        <w:t>های دین است که در جای</w:t>
      </w:r>
      <w:r w:rsidRPr="006B1407">
        <w:rPr>
          <w:rFonts w:cs="B Zar"/>
          <w:sz w:val="26"/>
          <w:szCs w:val="26"/>
          <w:lang w:bidi="fa-IR"/>
        </w:rPr>
        <w:t>‌</w:t>
      </w:r>
      <w:r w:rsidRPr="006B1407">
        <w:rPr>
          <w:rFonts w:cs="B Zar" w:hint="cs"/>
          <w:sz w:val="26"/>
          <w:szCs w:val="26"/>
          <w:rtl/>
          <w:lang w:bidi="fa-IR"/>
        </w:rPr>
        <w:t xml:space="preserve">جای زندگی بشر اهمیت فراوان دارد . و این فضایل در آثار  شاعران و نویسندگان بزرگ این مرز و بوم در اشعار و آثار خود به مسئله </w:t>
      </w:r>
      <w:r w:rsidR="00EC6920" w:rsidRPr="006B1407">
        <w:rPr>
          <w:rFonts w:cs="B Zar" w:hint="cs"/>
          <w:sz w:val="26"/>
          <w:szCs w:val="26"/>
          <w:rtl/>
          <w:lang w:bidi="fa-IR"/>
        </w:rPr>
        <w:t>صلح و آشتی</w:t>
      </w:r>
      <w:r w:rsidRPr="006B1407">
        <w:rPr>
          <w:rFonts w:cs="B Zar" w:hint="cs"/>
          <w:sz w:val="26"/>
          <w:szCs w:val="26"/>
          <w:rtl/>
          <w:lang w:bidi="fa-IR"/>
        </w:rPr>
        <w:t xml:space="preserve">  توجه بسیاری نشان داده و اصطلاحات و مفاهیم مربوط به </w:t>
      </w:r>
      <w:r w:rsidR="00EC6920" w:rsidRPr="006B1407">
        <w:rPr>
          <w:rFonts w:cs="B Zar"/>
          <w:sz w:val="26"/>
          <w:szCs w:val="26"/>
          <w:rtl/>
          <w:lang w:bidi="fa-IR"/>
        </w:rPr>
        <w:t xml:space="preserve">صلح </w:t>
      </w:r>
      <w:r w:rsidR="00EC6920" w:rsidRPr="006B1407">
        <w:rPr>
          <w:rFonts w:cs="B Zar" w:hint="cs"/>
          <w:sz w:val="26"/>
          <w:szCs w:val="26"/>
          <w:rtl/>
          <w:lang w:bidi="fa-IR"/>
        </w:rPr>
        <w:t xml:space="preserve">و آشتی </w:t>
      </w:r>
      <w:r w:rsidRPr="006B1407">
        <w:rPr>
          <w:rFonts w:cs="B Zar" w:hint="cs"/>
          <w:sz w:val="26"/>
          <w:szCs w:val="26"/>
          <w:rtl/>
          <w:lang w:bidi="fa-IR"/>
        </w:rPr>
        <w:t>را به کار برده</w:t>
      </w:r>
      <w:r w:rsidRPr="006B1407">
        <w:rPr>
          <w:rFonts w:cs="B Zar"/>
          <w:sz w:val="26"/>
          <w:szCs w:val="26"/>
          <w:lang w:bidi="fa-IR"/>
        </w:rPr>
        <w:t>‌</w:t>
      </w:r>
      <w:proofErr w:type="spellStart"/>
      <w:r w:rsidRPr="006B1407">
        <w:rPr>
          <w:rFonts w:cs="B Zar" w:hint="cs"/>
          <w:sz w:val="26"/>
          <w:szCs w:val="26"/>
          <w:rtl/>
          <w:lang w:bidi="fa-IR"/>
        </w:rPr>
        <w:t>اند</w:t>
      </w:r>
      <w:proofErr w:type="spellEnd"/>
      <w:r w:rsidRPr="006B1407">
        <w:rPr>
          <w:rFonts w:cs="B Zar" w:hint="cs"/>
          <w:sz w:val="26"/>
          <w:szCs w:val="26"/>
          <w:rtl/>
          <w:lang w:bidi="fa-IR"/>
        </w:rPr>
        <w:t xml:space="preserve"> </w:t>
      </w:r>
      <w:r w:rsidR="00EC28A2" w:rsidRPr="006B1407">
        <w:rPr>
          <w:rFonts w:cs="B Zar"/>
          <w:sz w:val="26"/>
          <w:szCs w:val="26"/>
          <w:lang w:bidi="fa-IR"/>
        </w:rPr>
        <w:t>.</w:t>
      </w:r>
      <w:r w:rsidR="00EC28A2" w:rsidRPr="006B1407">
        <w:rPr>
          <w:sz w:val="20"/>
          <w:szCs w:val="20"/>
          <w:rtl/>
        </w:rPr>
        <w:t xml:space="preserve"> </w:t>
      </w:r>
      <w:proofErr w:type="spellStart"/>
      <w:r w:rsidR="00EC6920" w:rsidRPr="006B1407">
        <w:rPr>
          <w:rFonts w:cs="B Zar"/>
          <w:sz w:val="26"/>
          <w:szCs w:val="26"/>
          <w:rtl/>
          <w:lang w:bidi="fa-IR"/>
        </w:rPr>
        <w:t>مقاله‌ی</w:t>
      </w:r>
      <w:proofErr w:type="spellEnd"/>
      <w:r w:rsidR="00EC6920" w:rsidRPr="006B1407">
        <w:rPr>
          <w:rFonts w:cs="B Zar"/>
          <w:sz w:val="26"/>
          <w:szCs w:val="26"/>
          <w:rtl/>
          <w:lang w:bidi="fa-IR"/>
        </w:rPr>
        <w:t xml:space="preserve"> پیش رو </w:t>
      </w:r>
      <w:r w:rsidR="00EC6920" w:rsidRPr="006B1407">
        <w:rPr>
          <w:rFonts w:cs="B Zar" w:hint="cs"/>
          <w:sz w:val="26"/>
          <w:szCs w:val="26"/>
          <w:rtl/>
          <w:lang w:bidi="fa-IR"/>
        </w:rPr>
        <w:t xml:space="preserve">به </w:t>
      </w:r>
      <w:r w:rsidR="00EC6920" w:rsidRPr="006B1407">
        <w:rPr>
          <w:rFonts w:cs="B Zar"/>
          <w:sz w:val="26"/>
          <w:szCs w:val="26"/>
          <w:rtl/>
          <w:lang w:bidi="fa-IR"/>
        </w:rPr>
        <w:t>مطالعه</w:t>
      </w:r>
      <w:r w:rsidR="00EC6920" w:rsidRPr="006B1407">
        <w:rPr>
          <w:rFonts w:cs="B Zar" w:hint="cs"/>
          <w:sz w:val="26"/>
          <w:szCs w:val="26"/>
          <w:rtl/>
          <w:lang w:bidi="fa-IR"/>
        </w:rPr>
        <w:t xml:space="preserve"> و بررسی</w:t>
      </w:r>
      <w:r w:rsidR="00EC6920" w:rsidRPr="006B1407">
        <w:rPr>
          <w:rFonts w:cs="B Zar"/>
          <w:sz w:val="26"/>
          <w:szCs w:val="26"/>
          <w:lang w:bidi="fa-IR"/>
        </w:rPr>
        <w:t xml:space="preserve"> </w:t>
      </w:r>
      <w:r w:rsidR="00EC6920" w:rsidRPr="006B1407">
        <w:rPr>
          <w:rFonts w:cs="B Zar"/>
          <w:sz w:val="26"/>
          <w:szCs w:val="26"/>
          <w:rtl/>
          <w:lang w:bidi="fa-IR"/>
        </w:rPr>
        <w:t>نگاه،</w:t>
      </w:r>
      <w:r w:rsidR="00EC6920" w:rsidRPr="006B1407">
        <w:rPr>
          <w:rFonts w:cs="B Zar"/>
          <w:sz w:val="26"/>
          <w:szCs w:val="26"/>
          <w:lang w:bidi="fa-IR"/>
        </w:rPr>
        <w:t xml:space="preserve"> </w:t>
      </w:r>
      <w:r w:rsidR="00EC6920" w:rsidRPr="006B1407">
        <w:rPr>
          <w:rFonts w:cs="B Zar" w:hint="cs"/>
          <w:sz w:val="26"/>
          <w:szCs w:val="26"/>
          <w:rtl/>
          <w:lang w:bidi="fa-IR"/>
        </w:rPr>
        <w:t>فردوسی در</w:t>
      </w:r>
      <w:r w:rsidR="00EC6920" w:rsidRPr="006B1407">
        <w:rPr>
          <w:rFonts w:cs="B Zar"/>
          <w:sz w:val="26"/>
          <w:szCs w:val="26"/>
          <w:rtl/>
          <w:lang w:bidi="fa-IR"/>
        </w:rPr>
        <w:t xml:space="preserve"> شاهنامه‌</w:t>
      </w:r>
      <w:r w:rsidR="00EC6920" w:rsidRPr="006B1407">
        <w:rPr>
          <w:rFonts w:cs="B Zar" w:hint="cs"/>
          <w:sz w:val="26"/>
          <w:szCs w:val="26"/>
          <w:rtl/>
          <w:lang w:bidi="fa-IR"/>
        </w:rPr>
        <w:t xml:space="preserve"> به </w:t>
      </w:r>
      <w:proofErr w:type="spellStart"/>
      <w:r w:rsidR="00EC28A2" w:rsidRPr="006B1407">
        <w:rPr>
          <w:rFonts w:cs="B Zar"/>
          <w:sz w:val="26"/>
          <w:szCs w:val="26"/>
          <w:rtl/>
          <w:lang w:bidi="fa-IR"/>
        </w:rPr>
        <w:t>مسئله‌ی</w:t>
      </w:r>
      <w:proofErr w:type="spellEnd"/>
      <w:r w:rsidR="00EC6920" w:rsidRPr="006B1407">
        <w:rPr>
          <w:rFonts w:cs="B Zar" w:hint="cs"/>
          <w:sz w:val="26"/>
          <w:szCs w:val="26"/>
          <w:rtl/>
          <w:lang w:bidi="fa-IR"/>
        </w:rPr>
        <w:t xml:space="preserve"> </w:t>
      </w:r>
      <w:r w:rsidR="00EC28A2" w:rsidRPr="006B1407">
        <w:rPr>
          <w:rFonts w:cs="B Zar"/>
          <w:sz w:val="26"/>
          <w:szCs w:val="26"/>
          <w:rtl/>
          <w:lang w:bidi="fa-IR"/>
        </w:rPr>
        <w:t>صلح</w:t>
      </w:r>
      <w:r w:rsidR="00EC6920" w:rsidRPr="006B1407">
        <w:rPr>
          <w:rFonts w:cs="B Zar" w:hint="cs"/>
          <w:sz w:val="26"/>
          <w:szCs w:val="26"/>
          <w:rtl/>
          <w:lang w:bidi="fa-IR"/>
        </w:rPr>
        <w:t xml:space="preserve"> و آشتی که </w:t>
      </w:r>
      <w:r w:rsidR="00EC28A2" w:rsidRPr="006B1407">
        <w:rPr>
          <w:rFonts w:cs="B Zar"/>
          <w:sz w:val="26"/>
          <w:szCs w:val="26"/>
          <w:rtl/>
          <w:lang w:bidi="fa-IR"/>
        </w:rPr>
        <w:t xml:space="preserve"> با وسعت و فصاحت، گویایی و پویایی مطرح </w:t>
      </w:r>
      <w:r w:rsidR="00EC6920" w:rsidRPr="006B1407">
        <w:rPr>
          <w:rFonts w:cs="B Zar" w:hint="cs"/>
          <w:sz w:val="26"/>
          <w:szCs w:val="26"/>
          <w:rtl/>
          <w:lang w:bidi="fa-IR"/>
        </w:rPr>
        <w:t>شده است، می پردازد</w:t>
      </w:r>
      <w:r w:rsidR="00EC28A2" w:rsidRPr="006B1407">
        <w:rPr>
          <w:rFonts w:cs="B Zar"/>
          <w:sz w:val="26"/>
          <w:szCs w:val="26"/>
          <w:lang w:bidi="fa-IR"/>
        </w:rPr>
        <w:t>.</w:t>
      </w:r>
      <w:r w:rsidR="00EC28A2" w:rsidRPr="006B1407">
        <w:rPr>
          <w:rFonts w:cs="B Zar"/>
          <w:sz w:val="26"/>
          <w:szCs w:val="26"/>
          <w:rtl/>
          <w:lang w:bidi="fa-IR"/>
        </w:rPr>
        <w:t xml:space="preserve"> </w:t>
      </w:r>
      <w:r w:rsidR="004135AB" w:rsidRPr="004135AB">
        <w:rPr>
          <w:rFonts w:cs="B Zar"/>
          <w:sz w:val="26"/>
          <w:szCs w:val="26"/>
          <w:rtl/>
          <w:lang w:bidi="fa-IR"/>
        </w:rPr>
        <w:t xml:space="preserve">فردوسی یکدلانه جنگ را محکوم نموده، جانب داری خویش را از صلح با راه و وسیله‌های گوناگون بیان کرده‌اند. </w:t>
      </w:r>
      <w:r w:rsidR="00EC28A2" w:rsidRPr="006B1407">
        <w:rPr>
          <w:rFonts w:cs="B Zar"/>
          <w:sz w:val="26"/>
          <w:szCs w:val="26"/>
          <w:rtl/>
          <w:lang w:bidi="fa-IR"/>
        </w:rPr>
        <w:t xml:space="preserve">در واقع صلح </w:t>
      </w:r>
      <w:r w:rsidR="00EC6920" w:rsidRPr="006B1407">
        <w:rPr>
          <w:rFonts w:cs="B Zar" w:hint="cs"/>
          <w:sz w:val="26"/>
          <w:szCs w:val="26"/>
          <w:rtl/>
          <w:lang w:bidi="fa-IR"/>
        </w:rPr>
        <w:t xml:space="preserve">و آشتی </w:t>
      </w:r>
      <w:r w:rsidR="00EC28A2" w:rsidRPr="006B1407">
        <w:rPr>
          <w:rFonts w:cs="B Zar"/>
          <w:sz w:val="26"/>
          <w:szCs w:val="26"/>
          <w:rtl/>
          <w:lang w:bidi="fa-IR"/>
        </w:rPr>
        <w:t xml:space="preserve">از </w:t>
      </w:r>
      <w:proofErr w:type="spellStart"/>
      <w:r w:rsidR="00EC28A2" w:rsidRPr="006B1407">
        <w:rPr>
          <w:rFonts w:cs="B Zar"/>
          <w:sz w:val="26"/>
          <w:szCs w:val="26"/>
          <w:rtl/>
          <w:lang w:bidi="fa-IR"/>
        </w:rPr>
        <w:t>مهم‌ترین</w:t>
      </w:r>
      <w:proofErr w:type="spellEnd"/>
      <w:r w:rsidR="00EC28A2" w:rsidRPr="006B1407">
        <w:rPr>
          <w:rFonts w:cs="B Zar"/>
          <w:sz w:val="26"/>
          <w:szCs w:val="26"/>
          <w:rtl/>
          <w:lang w:bidi="fa-IR"/>
        </w:rPr>
        <w:t xml:space="preserve"> و </w:t>
      </w:r>
      <w:proofErr w:type="spellStart"/>
      <w:r w:rsidR="00EC28A2" w:rsidRPr="006B1407">
        <w:rPr>
          <w:rFonts w:cs="B Zar"/>
          <w:sz w:val="26"/>
          <w:szCs w:val="26"/>
          <w:rtl/>
          <w:lang w:bidi="fa-IR"/>
        </w:rPr>
        <w:t>عمده‌ترین</w:t>
      </w:r>
      <w:proofErr w:type="spellEnd"/>
      <w:r w:rsidR="00EC28A2" w:rsidRPr="006B1407">
        <w:rPr>
          <w:rFonts w:cs="B Zar"/>
          <w:sz w:val="26"/>
          <w:szCs w:val="26"/>
          <w:rtl/>
          <w:lang w:bidi="fa-IR"/>
        </w:rPr>
        <w:t xml:space="preserve"> مسائل </w:t>
      </w:r>
      <w:proofErr w:type="spellStart"/>
      <w:r w:rsidR="00EC28A2" w:rsidRPr="006B1407">
        <w:rPr>
          <w:rFonts w:cs="B Zar"/>
          <w:sz w:val="26"/>
          <w:szCs w:val="26"/>
          <w:rtl/>
          <w:lang w:bidi="fa-IR"/>
        </w:rPr>
        <w:t>شاهنامه‌ی</w:t>
      </w:r>
      <w:proofErr w:type="spellEnd"/>
      <w:r w:rsidR="00EC28A2" w:rsidRPr="006B1407">
        <w:rPr>
          <w:rFonts w:cs="B Zar"/>
          <w:sz w:val="26"/>
          <w:szCs w:val="26"/>
          <w:rtl/>
          <w:lang w:bidi="fa-IR"/>
        </w:rPr>
        <w:t xml:space="preserve"> فردوسی بوده در سراسر آن تصویر شده است، </w:t>
      </w:r>
      <w:r w:rsidRPr="006B1407">
        <w:rPr>
          <w:rFonts w:cs="B Zar"/>
          <w:sz w:val="26"/>
          <w:szCs w:val="26"/>
          <w:rtl/>
          <w:lang w:bidi="fa-IR"/>
        </w:rPr>
        <w:t>و</w:t>
      </w:r>
      <w:r w:rsidRPr="006B1407">
        <w:rPr>
          <w:rFonts w:cs="B Zar"/>
          <w:sz w:val="26"/>
          <w:szCs w:val="26"/>
          <w:lang w:bidi="fa-IR"/>
        </w:rPr>
        <w:t xml:space="preserve"> </w:t>
      </w:r>
      <w:proofErr w:type="spellStart"/>
      <w:r w:rsidRPr="006B1407">
        <w:rPr>
          <w:rFonts w:cs="B Zar"/>
          <w:sz w:val="26"/>
          <w:szCs w:val="26"/>
          <w:rtl/>
          <w:lang w:bidi="fa-IR"/>
        </w:rPr>
        <w:t>درك</w:t>
      </w:r>
      <w:proofErr w:type="spellEnd"/>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r w:rsidRPr="006B1407">
        <w:rPr>
          <w:rFonts w:cs="B Zar"/>
          <w:sz w:val="26"/>
          <w:szCs w:val="26"/>
          <w:rtl/>
          <w:lang w:bidi="fa-IR"/>
        </w:rPr>
        <w:t>جهان</w:t>
      </w:r>
      <w:r w:rsidRPr="006B1407">
        <w:rPr>
          <w:rFonts w:cs="B Zar"/>
          <w:sz w:val="26"/>
          <w:szCs w:val="26"/>
          <w:lang w:bidi="fa-IR"/>
        </w:rPr>
        <w:t xml:space="preserve"> </w:t>
      </w:r>
      <w:proofErr w:type="spellStart"/>
      <w:r w:rsidRPr="006B1407">
        <w:rPr>
          <w:rFonts w:cs="B Zar"/>
          <w:sz w:val="26"/>
          <w:szCs w:val="26"/>
          <w:rtl/>
          <w:lang w:bidi="fa-IR"/>
        </w:rPr>
        <w:t>بيني</w:t>
      </w:r>
      <w:proofErr w:type="spellEnd"/>
      <w:r w:rsidRPr="006B1407">
        <w:rPr>
          <w:rFonts w:cs="B Zar"/>
          <w:sz w:val="26"/>
          <w:szCs w:val="26"/>
          <w:lang w:bidi="fa-IR"/>
        </w:rPr>
        <w:t xml:space="preserve"> </w:t>
      </w:r>
      <w:r w:rsidRPr="006B1407">
        <w:rPr>
          <w:rFonts w:cs="B Zar"/>
          <w:sz w:val="26"/>
          <w:szCs w:val="26"/>
          <w:rtl/>
          <w:lang w:bidi="fa-IR"/>
        </w:rPr>
        <w:t>گسترده</w:t>
      </w:r>
      <w:r w:rsidRPr="006B1407">
        <w:rPr>
          <w:rFonts w:cs="B Zar"/>
          <w:sz w:val="26"/>
          <w:szCs w:val="26"/>
          <w:lang w:bidi="fa-IR"/>
        </w:rPr>
        <w:t xml:space="preserve"> </w:t>
      </w:r>
      <w:r w:rsidRPr="006B1407">
        <w:rPr>
          <w:rFonts w:cs="B Zar"/>
          <w:sz w:val="26"/>
          <w:szCs w:val="26"/>
          <w:rtl/>
          <w:lang w:bidi="fa-IR"/>
        </w:rPr>
        <w:t>ي</w:t>
      </w:r>
      <w:r w:rsidRPr="006B1407">
        <w:rPr>
          <w:rFonts w:cs="B Zar"/>
          <w:sz w:val="26"/>
          <w:szCs w:val="26"/>
          <w:lang w:bidi="fa-IR"/>
        </w:rPr>
        <w:t xml:space="preserve"> </w:t>
      </w:r>
      <w:r w:rsidRPr="006B1407">
        <w:rPr>
          <w:rFonts w:cs="B Zar"/>
          <w:sz w:val="26"/>
          <w:szCs w:val="26"/>
          <w:rtl/>
          <w:lang w:bidi="fa-IR"/>
        </w:rPr>
        <w:t>فراتر</w:t>
      </w:r>
      <w:r w:rsidRPr="006B1407">
        <w:rPr>
          <w:rFonts w:cs="B Zar"/>
          <w:sz w:val="26"/>
          <w:szCs w:val="26"/>
          <w:lang w:bidi="fa-IR"/>
        </w:rPr>
        <w:t xml:space="preserve"> </w:t>
      </w:r>
      <w:r w:rsidRPr="006B1407">
        <w:rPr>
          <w:rFonts w:cs="B Zar"/>
          <w:sz w:val="26"/>
          <w:szCs w:val="26"/>
          <w:rtl/>
          <w:lang w:bidi="fa-IR"/>
        </w:rPr>
        <w:t>از</w:t>
      </w:r>
      <w:r w:rsidRPr="006B1407">
        <w:rPr>
          <w:rFonts w:cs="B Zar"/>
          <w:sz w:val="26"/>
          <w:szCs w:val="26"/>
          <w:lang w:bidi="fa-IR"/>
        </w:rPr>
        <w:t xml:space="preserve"> </w:t>
      </w:r>
      <w:r w:rsidRPr="006B1407">
        <w:rPr>
          <w:rFonts w:cs="B Zar"/>
          <w:sz w:val="26"/>
          <w:szCs w:val="26"/>
          <w:rtl/>
          <w:lang w:bidi="fa-IR"/>
        </w:rPr>
        <w:t>نژاد،</w:t>
      </w:r>
      <w:r w:rsidRPr="006B1407">
        <w:rPr>
          <w:rFonts w:cs="B Zar"/>
          <w:sz w:val="26"/>
          <w:szCs w:val="26"/>
          <w:lang w:bidi="fa-IR"/>
        </w:rPr>
        <w:t xml:space="preserve"> </w:t>
      </w:r>
      <w:proofErr w:type="spellStart"/>
      <w:r w:rsidRPr="006B1407">
        <w:rPr>
          <w:rFonts w:cs="B Zar"/>
          <w:sz w:val="26"/>
          <w:szCs w:val="26"/>
          <w:rtl/>
          <w:lang w:bidi="fa-IR"/>
        </w:rPr>
        <w:t>مليت</w:t>
      </w:r>
      <w:proofErr w:type="spellEnd"/>
      <w:r w:rsidRPr="006B1407">
        <w:rPr>
          <w:rFonts w:cs="B Zar"/>
          <w:sz w:val="26"/>
          <w:szCs w:val="26"/>
          <w:rtl/>
          <w:lang w:bidi="fa-IR"/>
        </w:rPr>
        <w:t>،</w:t>
      </w:r>
      <w:r w:rsidRPr="006B1407">
        <w:rPr>
          <w:rFonts w:cs="B Zar"/>
          <w:sz w:val="26"/>
          <w:szCs w:val="26"/>
          <w:lang w:bidi="fa-IR"/>
        </w:rPr>
        <w:t xml:space="preserve"> </w:t>
      </w:r>
      <w:r w:rsidRPr="006B1407">
        <w:rPr>
          <w:rFonts w:cs="B Zar"/>
          <w:sz w:val="26"/>
          <w:szCs w:val="26"/>
          <w:rtl/>
          <w:lang w:bidi="fa-IR"/>
        </w:rPr>
        <w:t>مذهب</w:t>
      </w:r>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r w:rsidRPr="006B1407">
        <w:rPr>
          <w:rFonts w:cs="B Zar"/>
          <w:sz w:val="26"/>
          <w:szCs w:val="26"/>
          <w:rtl/>
          <w:lang w:bidi="fa-IR"/>
        </w:rPr>
        <w:t>توجه</w:t>
      </w:r>
      <w:r w:rsidRPr="006B1407">
        <w:rPr>
          <w:rFonts w:cs="B Zar"/>
          <w:sz w:val="26"/>
          <w:szCs w:val="26"/>
          <w:lang w:bidi="fa-IR"/>
        </w:rPr>
        <w:t xml:space="preserve"> </w:t>
      </w:r>
      <w:proofErr w:type="spellStart"/>
      <w:r w:rsidRPr="006B1407">
        <w:rPr>
          <w:rFonts w:cs="B Zar"/>
          <w:sz w:val="26"/>
          <w:szCs w:val="26"/>
          <w:rtl/>
          <w:lang w:bidi="fa-IR"/>
        </w:rPr>
        <w:t>خاصي</w:t>
      </w:r>
      <w:proofErr w:type="spellEnd"/>
      <w:r w:rsidRPr="006B1407">
        <w:rPr>
          <w:rFonts w:cs="B Zar"/>
          <w:sz w:val="26"/>
          <w:szCs w:val="26"/>
          <w:lang w:bidi="fa-IR"/>
        </w:rPr>
        <w:t xml:space="preserve"> </w:t>
      </w:r>
      <w:r w:rsidRPr="006B1407">
        <w:rPr>
          <w:rFonts w:cs="B Zar"/>
          <w:sz w:val="26"/>
          <w:szCs w:val="26"/>
          <w:rtl/>
          <w:lang w:bidi="fa-IR"/>
        </w:rPr>
        <w:t>به</w:t>
      </w:r>
      <w:r w:rsidRPr="006B1407">
        <w:rPr>
          <w:rFonts w:cs="B Zar"/>
          <w:sz w:val="26"/>
          <w:szCs w:val="26"/>
          <w:lang w:bidi="fa-IR"/>
        </w:rPr>
        <w:t xml:space="preserve"> </w:t>
      </w:r>
      <w:r w:rsidRPr="006B1407">
        <w:rPr>
          <w:rFonts w:cs="B Zar"/>
          <w:sz w:val="26"/>
          <w:szCs w:val="26"/>
          <w:rtl/>
          <w:lang w:bidi="fa-IR"/>
        </w:rPr>
        <w:t>مقوله</w:t>
      </w:r>
      <w:r w:rsidRPr="006B1407">
        <w:rPr>
          <w:rFonts w:cs="B Zar"/>
          <w:sz w:val="26"/>
          <w:szCs w:val="26"/>
          <w:lang w:bidi="fa-IR"/>
        </w:rPr>
        <w:t xml:space="preserve"> </w:t>
      </w:r>
      <w:r w:rsidRPr="006B1407">
        <w:rPr>
          <w:rFonts w:cs="B Zar"/>
          <w:sz w:val="26"/>
          <w:szCs w:val="26"/>
          <w:rtl/>
          <w:lang w:bidi="fa-IR"/>
        </w:rPr>
        <w:t>صلح</w:t>
      </w:r>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proofErr w:type="spellStart"/>
      <w:r w:rsidRPr="006B1407">
        <w:rPr>
          <w:rFonts w:cs="B Zar"/>
          <w:sz w:val="26"/>
          <w:szCs w:val="26"/>
          <w:rtl/>
          <w:lang w:bidi="fa-IR"/>
        </w:rPr>
        <w:t>آشتي</w:t>
      </w:r>
      <w:proofErr w:type="spellEnd"/>
      <w:r w:rsidRPr="006B1407">
        <w:rPr>
          <w:rFonts w:cs="B Zar"/>
          <w:sz w:val="26"/>
          <w:szCs w:val="26"/>
          <w:lang w:bidi="fa-IR"/>
        </w:rPr>
        <w:t xml:space="preserve"> </w:t>
      </w:r>
      <w:r w:rsidRPr="006B1407">
        <w:rPr>
          <w:rFonts w:cs="B Zar"/>
          <w:sz w:val="26"/>
          <w:szCs w:val="26"/>
          <w:rtl/>
          <w:lang w:bidi="fa-IR"/>
        </w:rPr>
        <w:t>در</w:t>
      </w:r>
      <w:r w:rsidRPr="006B1407">
        <w:rPr>
          <w:rFonts w:cs="B Zar"/>
          <w:sz w:val="26"/>
          <w:szCs w:val="26"/>
          <w:lang w:bidi="fa-IR"/>
        </w:rPr>
        <w:t xml:space="preserve"> </w:t>
      </w:r>
      <w:r w:rsidR="00EC28A2" w:rsidRPr="006B1407">
        <w:rPr>
          <w:rFonts w:cs="B Zar"/>
          <w:sz w:val="26"/>
          <w:szCs w:val="26"/>
          <w:rtl/>
          <w:lang w:bidi="fa-IR"/>
        </w:rPr>
        <w:t>اشعارش</w:t>
      </w:r>
      <w:r w:rsidRPr="006B1407">
        <w:rPr>
          <w:rFonts w:cs="B Zar" w:hint="cs"/>
          <w:sz w:val="26"/>
          <w:szCs w:val="26"/>
          <w:rtl/>
          <w:lang w:bidi="fa-IR"/>
        </w:rPr>
        <w:t xml:space="preserve"> </w:t>
      </w:r>
      <w:proofErr w:type="spellStart"/>
      <w:r w:rsidRPr="006B1407">
        <w:rPr>
          <w:rFonts w:cs="B Zar"/>
          <w:sz w:val="26"/>
          <w:szCs w:val="26"/>
          <w:rtl/>
          <w:lang w:bidi="fa-IR"/>
        </w:rPr>
        <w:t>مي</w:t>
      </w:r>
      <w:proofErr w:type="spellEnd"/>
      <w:r w:rsidRPr="006B1407">
        <w:rPr>
          <w:rFonts w:cs="B Zar"/>
          <w:sz w:val="26"/>
          <w:szCs w:val="26"/>
          <w:lang w:bidi="fa-IR"/>
        </w:rPr>
        <w:t xml:space="preserve"> </w:t>
      </w:r>
      <w:r w:rsidRPr="006B1407">
        <w:rPr>
          <w:rFonts w:cs="B Zar"/>
          <w:sz w:val="26"/>
          <w:szCs w:val="26"/>
          <w:rtl/>
          <w:lang w:bidi="fa-IR"/>
        </w:rPr>
        <w:t>باشد</w:t>
      </w:r>
      <w:r w:rsidR="00EC6920" w:rsidRPr="006B1407">
        <w:rPr>
          <w:rFonts w:cs="B Zar" w:hint="cs"/>
          <w:sz w:val="26"/>
          <w:szCs w:val="26"/>
          <w:rtl/>
          <w:lang w:bidi="fa-IR"/>
        </w:rPr>
        <w:t>.</w:t>
      </w:r>
      <w:r w:rsidR="004135AB" w:rsidRPr="004135AB">
        <w:rPr>
          <w:rFonts w:ascii="Tahoma" w:hAnsi="Tahoma" w:cs="B Lotus" w:hint="cs"/>
          <w:color w:val="000000"/>
          <w:sz w:val="26"/>
          <w:szCs w:val="26"/>
          <w:rtl/>
        </w:rPr>
        <w:t xml:space="preserve"> </w:t>
      </w:r>
      <w:r w:rsidR="004135AB" w:rsidRPr="006B1407">
        <w:rPr>
          <w:rFonts w:ascii="Tahoma" w:hAnsi="Tahoma" w:cs="B Lotus" w:hint="cs"/>
          <w:color w:val="000000"/>
          <w:sz w:val="26"/>
          <w:szCs w:val="26"/>
          <w:rtl/>
        </w:rPr>
        <w:t xml:space="preserve">. </w:t>
      </w:r>
    </w:p>
    <w:p w:rsidR="00635BAF" w:rsidRDefault="00635BAF" w:rsidP="00635BAF">
      <w:pPr>
        <w:bidi/>
        <w:spacing w:before="100" w:beforeAutospacing="1" w:after="100" w:afterAutospacing="1"/>
        <w:rPr>
          <w:rFonts w:cs="B Zar"/>
          <w:sz w:val="26"/>
          <w:szCs w:val="26"/>
          <w:lang w:bidi="fa-IR"/>
        </w:rPr>
      </w:pPr>
      <w:r>
        <w:rPr>
          <w:rFonts w:cs="B Zar" w:hint="cs"/>
          <w:sz w:val="26"/>
          <w:szCs w:val="26"/>
          <w:rtl/>
          <w:lang w:bidi="fa-IR"/>
        </w:rPr>
        <w:t>کلید واژه: صلح ،آشتی،</w:t>
      </w:r>
      <w:r>
        <w:rPr>
          <w:rFonts w:cs="B Zar" w:hint="cs"/>
          <w:b/>
          <w:bCs/>
          <w:sz w:val="20"/>
          <w:szCs w:val="20"/>
          <w:rtl/>
          <w:lang w:bidi="fa-IR"/>
        </w:rPr>
        <w:t xml:space="preserve"> </w:t>
      </w:r>
      <w:proofErr w:type="spellStart"/>
      <w:r>
        <w:rPr>
          <w:rFonts w:cs="B Zar" w:hint="cs"/>
          <w:sz w:val="26"/>
          <w:szCs w:val="26"/>
          <w:rtl/>
          <w:lang w:bidi="fa-IR"/>
        </w:rPr>
        <w:t>فردوسی،شاهنامه</w:t>
      </w:r>
      <w:proofErr w:type="spellEnd"/>
      <w:r>
        <w:rPr>
          <w:rFonts w:cs="B Zar" w:hint="cs"/>
          <w:sz w:val="26"/>
          <w:szCs w:val="26"/>
          <w:rtl/>
          <w:lang w:bidi="fa-IR"/>
        </w:rPr>
        <w:t>، رستم</w:t>
      </w:r>
    </w:p>
    <w:p w:rsidR="00635BAF" w:rsidRDefault="00635BAF" w:rsidP="00635BAF">
      <w:pPr>
        <w:bidi/>
        <w:spacing w:before="100" w:beforeAutospacing="1" w:after="100" w:afterAutospacing="1"/>
        <w:jc w:val="right"/>
        <w:rPr>
          <w:rStyle w:val="shorttext"/>
          <w:b/>
          <w:bCs/>
          <w:rtl/>
          <w:lang w:val="en"/>
        </w:rPr>
      </w:pPr>
      <w:r>
        <w:rPr>
          <w:rStyle w:val="shorttext"/>
          <w:b/>
          <w:bCs/>
          <w:lang w:val="en"/>
        </w:rPr>
        <w:t>Abstract</w:t>
      </w:r>
    </w:p>
    <w:p w:rsidR="00635BAF" w:rsidRDefault="00635BAF" w:rsidP="00635BAF">
      <w:pPr>
        <w:spacing w:before="100" w:beforeAutospacing="1" w:after="100" w:afterAutospacing="1"/>
        <w:jc w:val="both"/>
        <w:rPr>
          <w:rtl/>
        </w:rPr>
      </w:pPr>
      <w:r>
        <w:rPr>
          <w:lang w:val="en"/>
        </w:rPr>
        <w:t xml:space="preserve">Human animal aspects, such as anger, lust and revenge apartments available both moral and theological aspects such as good adore, forgiveness </w:t>
      </w:r>
      <w:proofErr w:type="gramStart"/>
      <w:r>
        <w:rPr>
          <w:lang w:val="en"/>
        </w:rPr>
        <w:t>Both</w:t>
      </w:r>
      <w:proofErr w:type="gramEnd"/>
      <w:r>
        <w:rPr>
          <w:lang w:val="en"/>
        </w:rPr>
        <w:t xml:space="preserve"> the desire he has been entrusted. Of course, the primary natural elasticity and the revenge and not passed unless the will and the help of inhibition of ethics (especially religion-based morality) to the generosity, magnanimity and bring that peace is not an easy </w:t>
      </w:r>
      <w:proofErr w:type="spellStart"/>
      <w:r>
        <w:rPr>
          <w:lang w:val="en"/>
        </w:rPr>
        <w:t>wa</w:t>
      </w:r>
      <w:proofErr w:type="spellEnd"/>
      <w:r>
        <w:t xml:space="preserve">y </w:t>
      </w:r>
      <w:r>
        <w:rPr>
          <w:lang w:val="en"/>
        </w:rPr>
        <w:t>And in this way to piety, love, Praise God and The alchemy of happiness is closer and because of this effort in proportion to its degree subject, the divine revelation. Forgiveness is also one of the teachings of religion in various parts of human life is important. And these virtues in the works of poets and great writers of this land in poetry and his works show great attention to the issue of peace and reconciliation</w:t>
      </w:r>
    </w:p>
    <w:p w:rsidR="00635BAF" w:rsidRDefault="00635BAF" w:rsidP="00635BAF">
      <w:pPr>
        <w:spacing w:before="100" w:beforeAutospacing="1" w:after="100" w:afterAutospacing="1"/>
        <w:jc w:val="both"/>
        <w:rPr>
          <w:lang w:val="en"/>
        </w:rPr>
      </w:pPr>
      <w:r>
        <w:rPr>
          <w:lang w:val="en"/>
        </w:rPr>
        <w:t xml:space="preserve">And the terms and concepts related to peace and reconciliation have used. This article will look at the study, Ferdowsi to peace and reconciliation with the breadth and eloquence, speech and mobility have been proposed, pays. Ferdowsi condemn war, peace with the way his side with various gauging devices in his poems. In fact, peace is the most important and the most common issues around which the image is Ferdowsi's </w:t>
      </w:r>
      <w:proofErr w:type="spellStart"/>
      <w:r>
        <w:rPr>
          <w:lang w:val="en"/>
        </w:rPr>
        <w:t>Shahnameh</w:t>
      </w:r>
      <w:proofErr w:type="spellEnd"/>
      <w:r>
        <w:rPr>
          <w:lang w:val="en"/>
        </w:rPr>
        <w:t xml:space="preserve">, </w:t>
      </w:r>
      <w:proofErr w:type="gramStart"/>
      <w:r>
        <w:rPr>
          <w:lang w:val="en"/>
        </w:rPr>
        <w:t>And</w:t>
      </w:r>
      <w:proofErr w:type="gramEnd"/>
      <w:r>
        <w:rPr>
          <w:lang w:val="en"/>
        </w:rPr>
        <w:t xml:space="preserve"> understanding and wider world beyond race, nationality, religion and pay special attention to issues of peace and reconciliation is immortal.</w:t>
      </w:r>
    </w:p>
    <w:p w:rsidR="00635BAF" w:rsidRDefault="00635BAF" w:rsidP="00635BAF">
      <w:pPr>
        <w:bidi/>
        <w:spacing w:before="100" w:beforeAutospacing="1" w:after="100" w:afterAutospacing="1"/>
        <w:jc w:val="right"/>
        <w:rPr>
          <w:rtl/>
          <w:lang w:val="en"/>
        </w:rPr>
      </w:pPr>
      <w:r>
        <w:rPr>
          <w:b/>
          <w:bCs/>
          <w:lang w:val="en"/>
        </w:rPr>
        <w:t>Keywords</w:t>
      </w:r>
      <w:r>
        <w:rPr>
          <w:lang w:val="en"/>
        </w:rPr>
        <w:t xml:space="preserve">: </w:t>
      </w:r>
      <w:r>
        <w:rPr>
          <w:rStyle w:val="shorttext"/>
          <w:lang w:val="en"/>
        </w:rPr>
        <w:t xml:space="preserve">Peace, reconciliation, Ferdowsi, </w:t>
      </w:r>
      <w:proofErr w:type="spellStart"/>
      <w:r>
        <w:rPr>
          <w:rStyle w:val="shorttext"/>
          <w:lang w:val="en"/>
        </w:rPr>
        <w:t>Shahnameh</w:t>
      </w:r>
      <w:proofErr w:type="spellEnd"/>
      <w:r>
        <w:rPr>
          <w:rStyle w:val="shorttext"/>
          <w:lang w:val="en"/>
        </w:rPr>
        <w:t xml:space="preserve">, </w:t>
      </w:r>
      <w:proofErr w:type="spellStart"/>
      <w:r>
        <w:rPr>
          <w:rStyle w:val="shorttext"/>
          <w:lang w:val="en"/>
        </w:rPr>
        <w:t>Rustam</w:t>
      </w:r>
      <w:proofErr w:type="spellEnd"/>
    </w:p>
    <w:p w:rsidR="00B144A3" w:rsidRDefault="00B144A3" w:rsidP="00360066">
      <w:pPr>
        <w:spacing w:before="100" w:beforeAutospacing="1" w:after="100" w:afterAutospacing="1"/>
        <w:jc w:val="both"/>
        <w:rPr>
          <w:rtl/>
          <w:lang w:val="en"/>
        </w:rPr>
      </w:pPr>
    </w:p>
    <w:p w:rsidR="004135AB" w:rsidRDefault="001C6205" w:rsidP="004135AB">
      <w:pPr>
        <w:bidi/>
        <w:jc w:val="both"/>
      </w:pPr>
      <w:r w:rsidRPr="006B1407">
        <w:rPr>
          <w:rFonts w:ascii="Tahoma" w:hAnsi="Tahoma" w:cs="B Lotus" w:hint="cs"/>
          <w:b/>
          <w:bCs/>
          <w:color w:val="000000"/>
          <w:sz w:val="26"/>
          <w:szCs w:val="26"/>
          <w:rtl/>
        </w:rPr>
        <w:t>ا</w:t>
      </w:r>
      <w:r w:rsidRPr="006B1407">
        <w:rPr>
          <w:rFonts w:ascii="Tahoma" w:hAnsi="Tahoma" w:cs="B Lotus"/>
          <w:b/>
          <w:bCs/>
          <w:color w:val="000000"/>
          <w:sz w:val="26"/>
          <w:szCs w:val="26"/>
          <w:rtl/>
        </w:rPr>
        <w:t>هد</w:t>
      </w:r>
      <w:r w:rsidRPr="006B1407">
        <w:rPr>
          <w:rFonts w:ascii="Tahoma" w:hAnsi="Tahoma" w:cs="B Lotus" w:hint="cs"/>
          <w:b/>
          <w:bCs/>
          <w:color w:val="000000"/>
          <w:sz w:val="26"/>
          <w:szCs w:val="26"/>
          <w:rtl/>
        </w:rPr>
        <w:t>اف ومعیار انتخاب حکیم فردوسی</w:t>
      </w:r>
      <w:r w:rsidR="009A3C49" w:rsidRPr="006B1407">
        <w:rPr>
          <w:rFonts w:ascii="Tahoma" w:hAnsi="Tahoma" w:cs="B Lotus" w:hint="cs"/>
          <w:b/>
          <w:bCs/>
          <w:color w:val="000000"/>
          <w:sz w:val="26"/>
          <w:szCs w:val="26"/>
          <w:rtl/>
        </w:rPr>
        <w:t>:</w:t>
      </w:r>
      <w:r w:rsidR="009A3C49" w:rsidRPr="006B1407">
        <w:rPr>
          <w:rFonts w:ascii="Tahoma" w:hAnsi="Tahoma" w:cs="B Lotus"/>
          <w:color w:val="000000"/>
          <w:sz w:val="26"/>
          <w:szCs w:val="26"/>
          <w:rtl/>
        </w:rPr>
        <w:t xml:space="preserve"> بررسي نگاه، </w:t>
      </w:r>
      <w:r w:rsidR="006B1407" w:rsidRPr="006B1407">
        <w:rPr>
          <w:rFonts w:ascii="Tahoma" w:hAnsi="Tahoma" w:cs="B Lotus" w:hint="cs"/>
          <w:color w:val="000000"/>
          <w:sz w:val="26"/>
          <w:szCs w:val="26"/>
          <w:rtl/>
        </w:rPr>
        <w:t xml:space="preserve">حکیم فردوسی </w:t>
      </w:r>
      <w:r w:rsidR="009A3C49" w:rsidRPr="006B1407">
        <w:rPr>
          <w:rFonts w:ascii="Tahoma" w:hAnsi="Tahoma" w:cs="B Lotus"/>
          <w:color w:val="000000"/>
          <w:sz w:val="26"/>
          <w:szCs w:val="26"/>
          <w:rtl/>
        </w:rPr>
        <w:t>به دلايل مختلف از جمله نگاه بشري و درک و جهان بيني گسترده‌ فراتر از نژاد، مليت، مذهب و توجه خاصي</w:t>
      </w:r>
      <w:r w:rsidR="00EC28A2" w:rsidRPr="006B1407">
        <w:rPr>
          <w:rFonts w:ascii="Tahoma" w:hAnsi="Tahoma" w:cs="B Lotus"/>
          <w:color w:val="000000"/>
          <w:sz w:val="26"/>
          <w:szCs w:val="26"/>
          <w:rtl/>
        </w:rPr>
        <w:t xml:space="preserve"> به مقوله صلح و آشتي در اشعارش</w:t>
      </w:r>
      <w:r w:rsidR="009A3C49" w:rsidRPr="006B1407">
        <w:rPr>
          <w:rFonts w:ascii="Tahoma" w:hAnsi="Tahoma" w:cs="B Lotus"/>
          <w:color w:val="000000"/>
          <w:sz w:val="26"/>
          <w:szCs w:val="26"/>
          <w:rtl/>
        </w:rPr>
        <w:t xml:space="preserve"> </w:t>
      </w:r>
      <w:r w:rsidR="006B1407" w:rsidRPr="006B1407">
        <w:rPr>
          <w:rFonts w:ascii="Tahoma" w:hAnsi="Tahoma" w:cs="B Lotus" w:hint="cs"/>
          <w:color w:val="000000"/>
          <w:sz w:val="26"/>
          <w:szCs w:val="26"/>
          <w:rtl/>
        </w:rPr>
        <w:t xml:space="preserve">قابل بررسی </w:t>
      </w:r>
      <w:r w:rsidR="009A3C49" w:rsidRPr="006B1407">
        <w:rPr>
          <w:rFonts w:ascii="Tahoma" w:hAnsi="Tahoma" w:cs="B Lotus"/>
          <w:color w:val="000000"/>
          <w:sz w:val="26"/>
          <w:szCs w:val="26"/>
          <w:rtl/>
        </w:rPr>
        <w:t>مي‌باشد</w:t>
      </w:r>
      <w:r w:rsidR="009A3C49" w:rsidRPr="006B1407">
        <w:rPr>
          <w:rFonts w:ascii="Tahoma" w:hAnsi="Tahoma" w:cs="B Lotus"/>
          <w:color w:val="000000"/>
          <w:sz w:val="26"/>
          <w:szCs w:val="26"/>
        </w:rPr>
        <w:t>.</w:t>
      </w:r>
      <w:r w:rsidRPr="006B1407">
        <w:rPr>
          <w:rFonts w:ascii="Tahoma" w:hAnsi="Tahoma" w:cs="B Lotus"/>
          <w:color w:val="000000"/>
          <w:sz w:val="26"/>
          <w:szCs w:val="26"/>
          <w:rtl/>
        </w:rPr>
        <w:t xml:space="preserve"> </w:t>
      </w:r>
      <w:r w:rsidR="00B144A3">
        <w:rPr>
          <w:rFonts w:ascii="Tahoma" w:hAnsi="Tahoma" w:cs="B Lotus" w:hint="cs"/>
          <w:color w:val="000000"/>
          <w:sz w:val="26"/>
          <w:szCs w:val="26"/>
          <w:rtl/>
        </w:rPr>
        <w:t xml:space="preserve">شاهنامه فردوسی فرهنگ ایرانی- اسلامی را به تصویر می کشد. </w:t>
      </w:r>
      <w:r w:rsidRPr="006B1407">
        <w:rPr>
          <w:rFonts w:ascii="Tahoma" w:hAnsi="Tahoma" w:cs="B Lotus"/>
          <w:color w:val="000000"/>
          <w:sz w:val="26"/>
          <w:szCs w:val="26"/>
          <w:rtl/>
        </w:rPr>
        <w:t>تمام کوشش</w:t>
      </w:r>
      <w:r w:rsidRPr="006B1407">
        <w:rPr>
          <w:rFonts w:ascii="Tahoma" w:hAnsi="Tahoma" w:cs="B Lotus" w:hint="cs"/>
          <w:color w:val="000000"/>
          <w:sz w:val="26"/>
          <w:szCs w:val="26"/>
          <w:rtl/>
        </w:rPr>
        <w:t xml:space="preserve"> حکیم</w:t>
      </w:r>
      <w:r w:rsidRPr="006B1407">
        <w:rPr>
          <w:rFonts w:ascii="Tahoma" w:hAnsi="Tahoma" w:cs="B Lotus"/>
          <w:color w:val="000000"/>
          <w:sz w:val="26"/>
          <w:szCs w:val="26"/>
          <w:rtl/>
        </w:rPr>
        <w:t xml:space="preserve"> فردوسی </w:t>
      </w:r>
      <w:r w:rsidR="006B1407" w:rsidRPr="006B1407">
        <w:rPr>
          <w:rFonts w:ascii="Tahoma" w:hAnsi="Tahoma" w:cs="B Lotus" w:hint="cs"/>
          <w:color w:val="000000"/>
          <w:sz w:val="26"/>
          <w:szCs w:val="26"/>
          <w:rtl/>
        </w:rPr>
        <w:t xml:space="preserve">که تمام اموال و عمر خود را صرف سرودن شاهنامه کرده است، این است که پیام و آور </w:t>
      </w:r>
      <w:r w:rsidRPr="006B1407">
        <w:rPr>
          <w:rFonts w:ascii="Tahoma" w:hAnsi="Tahoma" w:cs="B Lotus" w:hint="cs"/>
          <w:color w:val="000000"/>
          <w:sz w:val="26"/>
          <w:szCs w:val="26"/>
          <w:rtl/>
        </w:rPr>
        <w:t xml:space="preserve">صلح و آشتی </w:t>
      </w:r>
      <w:r w:rsidR="006B1407" w:rsidRPr="006B1407">
        <w:rPr>
          <w:rFonts w:ascii="Tahoma" w:hAnsi="Tahoma" w:cs="B Lotus" w:hint="cs"/>
          <w:color w:val="000000"/>
          <w:sz w:val="26"/>
          <w:szCs w:val="26"/>
          <w:rtl/>
        </w:rPr>
        <w:t>است که</w:t>
      </w:r>
      <w:r w:rsidRPr="006B1407">
        <w:rPr>
          <w:rFonts w:ascii="Tahoma" w:hAnsi="Tahoma" w:cs="B Lotus" w:hint="cs"/>
          <w:color w:val="000000"/>
          <w:sz w:val="26"/>
          <w:szCs w:val="26"/>
          <w:rtl/>
        </w:rPr>
        <w:t xml:space="preserve"> </w:t>
      </w:r>
      <w:r w:rsidR="006B1407" w:rsidRPr="006B1407">
        <w:rPr>
          <w:rFonts w:ascii="Tahoma" w:hAnsi="Tahoma" w:cs="B Lotus" w:hint="cs"/>
          <w:color w:val="000000"/>
          <w:sz w:val="26"/>
          <w:szCs w:val="26"/>
          <w:rtl/>
        </w:rPr>
        <w:t xml:space="preserve">در جای جای آن </w:t>
      </w:r>
      <w:r w:rsidRPr="006B1407">
        <w:rPr>
          <w:rFonts w:ascii="Tahoma" w:hAnsi="Tahoma" w:cs="B Lotus" w:hint="cs"/>
          <w:color w:val="000000"/>
          <w:sz w:val="26"/>
          <w:szCs w:val="26"/>
          <w:rtl/>
        </w:rPr>
        <w:t xml:space="preserve">به تصویر </w:t>
      </w:r>
      <w:r w:rsidR="006B1407" w:rsidRPr="006B1407">
        <w:rPr>
          <w:rFonts w:ascii="Tahoma" w:hAnsi="Tahoma" w:cs="B Lotus" w:hint="cs"/>
          <w:color w:val="000000"/>
          <w:sz w:val="26"/>
          <w:szCs w:val="26"/>
          <w:rtl/>
        </w:rPr>
        <w:t>کشیده شده است</w:t>
      </w:r>
      <w:r w:rsidRPr="006B1407">
        <w:rPr>
          <w:rFonts w:ascii="Tahoma" w:hAnsi="Tahoma" w:cs="B Lotus" w:hint="cs"/>
          <w:color w:val="000000"/>
          <w:sz w:val="26"/>
          <w:szCs w:val="26"/>
          <w:rtl/>
        </w:rPr>
        <w:t>.</w:t>
      </w:r>
      <w:r w:rsidRPr="006B1407">
        <w:rPr>
          <w:rFonts w:ascii="Tahoma" w:hAnsi="Tahoma" w:cs="B Lotus"/>
          <w:color w:val="000000"/>
          <w:sz w:val="26"/>
          <w:szCs w:val="26"/>
          <w:rtl/>
        </w:rPr>
        <w:t xml:space="preserve"> </w:t>
      </w:r>
      <w:r w:rsidRPr="006B1407">
        <w:rPr>
          <w:rFonts w:ascii="Tahoma" w:hAnsi="Tahoma" w:cs="B Lotus" w:hint="cs"/>
          <w:color w:val="000000"/>
          <w:sz w:val="26"/>
          <w:szCs w:val="26"/>
          <w:rtl/>
        </w:rPr>
        <w:t xml:space="preserve">فردوسی مانند یک مصلح برای تمام عالم از زبان پهلوانان </w:t>
      </w:r>
      <w:r w:rsidRPr="006B1407">
        <w:rPr>
          <w:rFonts w:ascii="Tahoma" w:hAnsi="Tahoma" w:cs="B Lotus"/>
          <w:color w:val="000000"/>
          <w:sz w:val="26"/>
          <w:szCs w:val="26"/>
          <w:rtl/>
        </w:rPr>
        <w:t xml:space="preserve">نصیحت می‌کند که </w:t>
      </w:r>
      <w:r w:rsidRPr="006B1407">
        <w:rPr>
          <w:rFonts w:ascii="Tahoma" w:hAnsi="Tahoma" w:cs="B Lotus" w:hint="cs"/>
          <w:color w:val="000000"/>
          <w:sz w:val="26"/>
          <w:szCs w:val="26"/>
          <w:rtl/>
        </w:rPr>
        <w:t>وارد جنگ</w:t>
      </w:r>
      <w:r w:rsidRPr="006B1407">
        <w:rPr>
          <w:rFonts w:ascii="Tahoma" w:hAnsi="Tahoma" w:cs="B Lotus"/>
          <w:color w:val="000000"/>
          <w:sz w:val="26"/>
          <w:szCs w:val="26"/>
          <w:rtl/>
        </w:rPr>
        <w:t xml:space="preserve"> نشو</w:t>
      </w:r>
      <w:r w:rsidRPr="006B1407">
        <w:rPr>
          <w:rFonts w:ascii="Tahoma" w:hAnsi="Tahoma" w:cs="B Lotus" w:hint="cs"/>
          <w:color w:val="000000"/>
          <w:sz w:val="26"/>
          <w:szCs w:val="26"/>
          <w:rtl/>
        </w:rPr>
        <w:t>ن</w:t>
      </w:r>
      <w:r w:rsidR="006B1407" w:rsidRPr="006B1407">
        <w:rPr>
          <w:rFonts w:ascii="Tahoma" w:hAnsi="Tahoma" w:cs="B Lotus"/>
          <w:color w:val="000000"/>
          <w:sz w:val="26"/>
          <w:szCs w:val="26"/>
          <w:rtl/>
        </w:rPr>
        <w:t>د</w:t>
      </w:r>
      <w:r w:rsidR="006B1407" w:rsidRPr="006B1407">
        <w:rPr>
          <w:rFonts w:ascii="Tahoma" w:hAnsi="Tahoma" w:cs="B Lotus" w:hint="cs"/>
          <w:color w:val="000000"/>
          <w:sz w:val="26"/>
          <w:szCs w:val="26"/>
          <w:rtl/>
        </w:rPr>
        <w:t xml:space="preserve">و به صلح و سازش سفارش می کند. </w:t>
      </w:r>
      <w:r w:rsidR="004135AB" w:rsidRPr="004135AB">
        <w:rPr>
          <w:rFonts w:ascii="Tahoma" w:hAnsi="Tahoma" w:cs="B Lotus"/>
          <w:color w:val="000000"/>
          <w:sz w:val="26"/>
          <w:szCs w:val="26"/>
          <w:rtl/>
        </w:rPr>
        <w:t>فردوسی و سایر شعرای فارسی و تاجیک یکدلانه جنگ را محکوم نموده، جانب داری خویش را از صلح با راه و وسیله‌های گوناگون بیان کرده‌اند. این آرمان والای بشردوستانه که فردوسی و دیگر سخنوران معروف فارسی زبان در آثار خود ترغیب و تشویق کرده‌اند، در تربیت و تشکل خصلت‌های پسندیده‌ی مردم بی‌اثر نبوده است</w:t>
      </w:r>
      <w:r w:rsidR="004135AB">
        <w:rPr>
          <w:rtl/>
        </w:rPr>
        <w:t xml:space="preserve"> </w:t>
      </w:r>
      <w:r w:rsidR="004135AB">
        <w:rPr>
          <w:rFonts w:hint="cs"/>
          <w:rtl/>
        </w:rPr>
        <w:t>.</w:t>
      </w:r>
      <w:r w:rsidR="004135AB" w:rsidRPr="004135AB">
        <w:rPr>
          <w:rFonts w:ascii="Tahoma" w:hAnsi="Tahoma" w:cs="B Lotus" w:hint="cs"/>
          <w:color w:val="000000"/>
          <w:sz w:val="26"/>
          <w:szCs w:val="26"/>
          <w:rtl/>
        </w:rPr>
        <w:t xml:space="preserve"> </w:t>
      </w:r>
      <w:r w:rsidR="004135AB" w:rsidRPr="006B1407">
        <w:rPr>
          <w:rFonts w:ascii="Tahoma" w:hAnsi="Tahoma" w:cs="B Lotus" w:hint="cs"/>
          <w:color w:val="000000"/>
          <w:sz w:val="26"/>
          <w:szCs w:val="26"/>
          <w:rtl/>
        </w:rPr>
        <w:t xml:space="preserve">در واقع </w:t>
      </w:r>
      <w:r w:rsidR="004135AB" w:rsidRPr="006B1407">
        <w:rPr>
          <w:rFonts w:ascii="Tahoma" w:hAnsi="Tahoma" w:cs="B Lotus"/>
          <w:color w:val="000000"/>
          <w:sz w:val="26"/>
          <w:szCs w:val="26"/>
          <w:rtl/>
        </w:rPr>
        <w:t xml:space="preserve">حماسه فردوسی </w:t>
      </w:r>
      <w:r w:rsidR="004135AB" w:rsidRPr="006B1407">
        <w:rPr>
          <w:rFonts w:ascii="Tahoma" w:hAnsi="Tahoma" w:cs="B Lotus" w:hint="cs"/>
          <w:color w:val="000000"/>
          <w:sz w:val="26"/>
          <w:szCs w:val="26"/>
          <w:rtl/>
        </w:rPr>
        <w:t xml:space="preserve">را بایدکتاب </w:t>
      </w:r>
      <w:r w:rsidR="004135AB" w:rsidRPr="006B1407">
        <w:rPr>
          <w:rFonts w:ascii="Tahoma" w:hAnsi="Tahoma" w:cs="B Lotus"/>
          <w:color w:val="000000"/>
          <w:sz w:val="26"/>
          <w:szCs w:val="26"/>
          <w:rtl/>
        </w:rPr>
        <w:t>صلح و آشتی</w:t>
      </w:r>
      <w:r w:rsidR="004135AB" w:rsidRPr="006B1407">
        <w:rPr>
          <w:rFonts w:ascii="Tahoma" w:hAnsi="Tahoma" w:cs="B Lotus" w:hint="cs"/>
          <w:color w:val="000000"/>
          <w:sz w:val="26"/>
          <w:szCs w:val="26"/>
          <w:rtl/>
        </w:rPr>
        <w:t>،</w:t>
      </w:r>
      <w:r w:rsidR="004135AB" w:rsidRPr="006B1407">
        <w:rPr>
          <w:rFonts w:ascii="Tahoma" w:hAnsi="Tahoma" w:cs="B Lotus"/>
          <w:color w:val="000000"/>
          <w:sz w:val="26"/>
          <w:szCs w:val="26"/>
          <w:rtl/>
        </w:rPr>
        <w:t xml:space="preserve"> محبت و انسان دوستی بدانیم</w:t>
      </w:r>
      <w:r w:rsidR="004135AB" w:rsidRPr="006B1407">
        <w:rPr>
          <w:rFonts w:ascii="Tahoma" w:hAnsi="Tahoma" w:cs="B Lotus"/>
          <w:color w:val="000000"/>
          <w:sz w:val="26"/>
          <w:szCs w:val="26"/>
        </w:rPr>
        <w:t>.</w:t>
      </w:r>
    </w:p>
    <w:p w:rsidR="001C6205" w:rsidRPr="004135AB" w:rsidRDefault="001C6205" w:rsidP="006B1407">
      <w:pPr>
        <w:bidi/>
        <w:spacing w:before="100" w:beforeAutospacing="1" w:after="100" w:afterAutospacing="1" w:line="360" w:lineRule="auto"/>
        <w:jc w:val="both"/>
        <w:rPr>
          <w:rFonts w:ascii="Tahoma" w:hAnsi="Tahoma" w:cs="B Lotus"/>
          <w:color w:val="000000"/>
          <w:sz w:val="26"/>
          <w:szCs w:val="26"/>
          <w:rtl/>
        </w:rPr>
      </w:pPr>
    </w:p>
    <w:p w:rsidR="001345AD" w:rsidRPr="006B1407" w:rsidRDefault="009A3C49" w:rsidP="006B1407">
      <w:pPr>
        <w:bidi/>
        <w:spacing w:before="100" w:beforeAutospacing="1" w:after="100" w:afterAutospacing="1"/>
        <w:jc w:val="both"/>
        <w:rPr>
          <w:sz w:val="20"/>
          <w:szCs w:val="20"/>
        </w:rPr>
      </w:pPr>
      <w:proofErr w:type="spellStart"/>
      <w:r w:rsidRPr="006B1407">
        <w:rPr>
          <w:rFonts w:cs="B Zar" w:hint="cs"/>
          <w:b/>
          <w:bCs/>
          <w:sz w:val="26"/>
          <w:szCs w:val="26"/>
          <w:rtl/>
          <w:lang w:bidi="fa-IR"/>
        </w:rPr>
        <w:t>روش</w:t>
      </w:r>
      <w:r w:rsidR="006B1407">
        <w:rPr>
          <w:rFonts w:cs="B Zar" w:hint="cs"/>
          <w:b/>
          <w:bCs/>
          <w:sz w:val="26"/>
          <w:szCs w:val="26"/>
          <w:rtl/>
          <w:lang w:bidi="fa-IR"/>
        </w:rPr>
        <w:t>:</w:t>
      </w:r>
      <w:r w:rsidRPr="006B1407">
        <w:rPr>
          <w:rFonts w:cs="B Zar"/>
          <w:sz w:val="26"/>
          <w:szCs w:val="26"/>
          <w:rtl/>
          <w:lang w:bidi="fa-IR"/>
        </w:rPr>
        <w:t>در</w:t>
      </w:r>
      <w:proofErr w:type="spellEnd"/>
      <w:r w:rsidRPr="006B1407">
        <w:rPr>
          <w:rFonts w:cs="B Zar"/>
          <w:sz w:val="26"/>
          <w:szCs w:val="26"/>
          <w:lang w:bidi="fa-IR"/>
        </w:rPr>
        <w:t xml:space="preserve"> </w:t>
      </w:r>
      <w:proofErr w:type="spellStart"/>
      <w:r w:rsidRPr="006B1407">
        <w:rPr>
          <w:rFonts w:cs="B Zar"/>
          <w:sz w:val="26"/>
          <w:szCs w:val="26"/>
          <w:rtl/>
          <w:lang w:bidi="fa-IR"/>
        </w:rPr>
        <w:t>اين</w:t>
      </w:r>
      <w:proofErr w:type="spellEnd"/>
      <w:r w:rsidRPr="006B1407">
        <w:rPr>
          <w:rFonts w:cs="B Zar"/>
          <w:sz w:val="26"/>
          <w:szCs w:val="26"/>
          <w:lang w:bidi="fa-IR"/>
        </w:rPr>
        <w:t xml:space="preserve"> </w:t>
      </w:r>
      <w:proofErr w:type="spellStart"/>
      <w:r w:rsidRPr="006B1407">
        <w:rPr>
          <w:rFonts w:cs="B Zar"/>
          <w:sz w:val="26"/>
          <w:szCs w:val="26"/>
          <w:rtl/>
          <w:lang w:bidi="fa-IR"/>
        </w:rPr>
        <w:t>تحقيق</w:t>
      </w:r>
      <w:proofErr w:type="spellEnd"/>
      <w:r w:rsidRPr="006B1407">
        <w:rPr>
          <w:rFonts w:cs="B Zar"/>
          <w:sz w:val="26"/>
          <w:szCs w:val="26"/>
          <w:lang w:bidi="fa-IR"/>
        </w:rPr>
        <w:t xml:space="preserve"> </w:t>
      </w:r>
      <w:r w:rsidRPr="006B1407">
        <w:rPr>
          <w:rFonts w:cs="B Zar"/>
          <w:sz w:val="26"/>
          <w:szCs w:val="26"/>
          <w:rtl/>
          <w:lang w:bidi="fa-IR"/>
        </w:rPr>
        <w:t>از</w:t>
      </w:r>
      <w:r w:rsidRPr="006B1407">
        <w:rPr>
          <w:rFonts w:cs="B Zar"/>
          <w:sz w:val="26"/>
          <w:szCs w:val="26"/>
          <w:lang w:bidi="fa-IR"/>
        </w:rPr>
        <w:t xml:space="preserve"> </w:t>
      </w:r>
      <w:r w:rsidRPr="006B1407">
        <w:rPr>
          <w:rFonts w:cs="B Zar"/>
          <w:sz w:val="26"/>
          <w:szCs w:val="26"/>
          <w:rtl/>
          <w:lang w:bidi="fa-IR"/>
        </w:rPr>
        <w:t>روش</w:t>
      </w:r>
      <w:r w:rsidRPr="006B1407">
        <w:rPr>
          <w:rFonts w:cs="B Zar"/>
          <w:sz w:val="26"/>
          <w:szCs w:val="26"/>
          <w:lang w:bidi="fa-IR"/>
        </w:rPr>
        <w:t xml:space="preserve"> </w:t>
      </w:r>
      <w:proofErr w:type="spellStart"/>
      <w:r w:rsidRPr="006B1407">
        <w:rPr>
          <w:rFonts w:cs="B Zar"/>
          <w:sz w:val="26"/>
          <w:szCs w:val="26"/>
          <w:rtl/>
          <w:lang w:bidi="fa-IR"/>
        </w:rPr>
        <w:t>توصيفي</w:t>
      </w:r>
      <w:proofErr w:type="spellEnd"/>
      <w:r w:rsidRPr="006B1407">
        <w:rPr>
          <w:rFonts w:cs="B Zar"/>
          <w:sz w:val="26"/>
          <w:szCs w:val="26"/>
          <w:lang w:bidi="fa-IR"/>
        </w:rPr>
        <w:t xml:space="preserve"> </w:t>
      </w:r>
      <w:proofErr w:type="spellStart"/>
      <w:r w:rsidRPr="006B1407">
        <w:rPr>
          <w:rFonts w:cs="B Zar"/>
          <w:sz w:val="26"/>
          <w:szCs w:val="26"/>
          <w:rtl/>
          <w:lang w:bidi="fa-IR"/>
        </w:rPr>
        <w:t>كتابخانه</w:t>
      </w:r>
      <w:proofErr w:type="spellEnd"/>
      <w:r w:rsidRPr="006B1407">
        <w:rPr>
          <w:rFonts w:cs="B Zar"/>
          <w:sz w:val="26"/>
          <w:szCs w:val="26"/>
          <w:lang w:bidi="fa-IR"/>
        </w:rPr>
        <w:t xml:space="preserve"> </w:t>
      </w:r>
      <w:proofErr w:type="spellStart"/>
      <w:r w:rsidRPr="006B1407">
        <w:rPr>
          <w:rFonts w:cs="B Zar"/>
          <w:sz w:val="26"/>
          <w:szCs w:val="26"/>
          <w:rtl/>
          <w:lang w:bidi="fa-IR"/>
        </w:rPr>
        <w:t>اي</w:t>
      </w:r>
      <w:proofErr w:type="spellEnd"/>
      <w:r w:rsidRPr="006B1407">
        <w:rPr>
          <w:rFonts w:cs="B Zar"/>
          <w:sz w:val="26"/>
          <w:szCs w:val="26"/>
          <w:lang w:bidi="fa-IR"/>
        </w:rPr>
        <w:t xml:space="preserve"> </w:t>
      </w:r>
      <w:r w:rsidRPr="006B1407">
        <w:rPr>
          <w:rFonts w:cs="B Zar"/>
          <w:sz w:val="26"/>
          <w:szCs w:val="26"/>
          <w:rtl/>
          <w:lang w:bidi="fa-IR"/>
        </w:rPr>
        <w:t>استفاده</w:t>
      </w:r>
      <w:r w:rsidRPr="006B1407">
        <w:rPr>
          <w:rFonts w:cs="B Zar" w:hint="cs"/>
          <w:sz w:val="26"/>
          <w:szCs w:val="26"/>
          <w:rtl/>
          <w:lang w:bidi="fa-IR"/>
        </w:rPr>
        <w:t xml:space="preserve"> </w:t>
      </w:r>
      <w:r w:rsidRPr="006B1407">
        <w:rPr>
          <w:rFonts w:cs="B Zar"/>
          <w:sz w:val="26"/>
          <w:szCs w:val="26"/>
          <w:rtl/>
          <w:lang w:bidi="fa-IR"/>
        </w:rPr>
        <w:t>شده</w:t>
      </w:r>
      <w:r w:rsidRPr="006B1407">
        <w:rPr>
          <w:rFonts w:cs="B Zar"/>
          <w:sz w:val="26"/>
          <w:szCs w:val="26"/>
          <w:lang w:bidi="fa-IR"/>
        </w:rPr>
        <w:t xml:space="preserve"> </w:t>
      </w:r>
      <w:r w:rsidRPr="006B1407">
        <w:rPr>
          <w:rFonts w:cs="B Zar"/>
          <w:sz w:val="26"/>
          <w:szCs w:val="26"/>
          <w:rtl/>
          <w:lang w:bidi="fa-IR"/>
        </w:rPr>
        <w:t>است</w:t>
      </w:r>
      <w:r w:rsidRPr="006B1407">
        <w:rPr>
          <w:rFonts w:cs="B Zar"/>
          <w:sz w:val="26"/>
          <w:szCs w:val="26"/>
          <w:lang w:bidi="fa-IR"/>
        </w:rPr>
        <w:t xml:space="preserve"> . </w:t>
      </w:r>
      <w:proofErr w:type="spellStart"/>
      <w:r w:rsidRPr="006B1407">
        <w:rPr>
          <w:rFonts w:cs="B Zar"/>
          <w:sz w:val="26"/>
          <w:szCs w:val="26"/>
          <w:rtl/>
          <w:lang w:bidi="fa-IR"/>
        </w:rPr>
        <w:t>بدين</w:t>
      </w:r>
      <w:proofErr w:type="spellEnd"/>
      <w:r w:rsidRPr="006B1407">
        <w:rPr>
          <w:rFonts w:cs="B Zar"/>
          <w:sz w:val="26"/>
          <w:szCs w:val="26"/>
          <w:lang w:bidi="fa-IR"/>
        </w:rPr>
        <w:t xml:space="preserve"> </w:t>
      </w:r>
      <w:r w:rsidRPr="006B1407">
        <w:rPr>
          <w:rFonts w:cs="B Zar"/>
          <w:sz w:val="26"/>
          <w:szCs w:val="26"/>
          <w:rtl/>
          <w:lang w:bidi="fa-IR"/>
        </w:rPr>
        <w:t>صورت</w:t>
      </w:r>
      <w:r w:rsidRPr="006B1407">
        <w:rPr>
          <w:rFonts w:cs="B Zar"/>
          <w:sz w:val="26"/>
          <w:szCs w:val="26"/>
          <w:lang w:bidi="fa-IR"/>
        </w:rPr>
        <w:t xml:space="preserve"> </w:t>
      </w:r>
      <w:proofErr w:type="spellStart"/>
      <w:r w:rsidRPr="006B1407">
        <w:rPr>
          <w:rFonts w:cs="B Zar"/>
          <w:sz w:val="26"/>
          <w:szCs w:val="26"/>
          <w:rtl/>
          <w:lang w:bidi="fa-IR"/>
        </w:rPr>
        <w:t>كه</w:t>
      </w:r>
      <w:proofErr w:type="spellEnd"/>
      <w:r w:rsidRPr="006B1407">
        <w:rPr>
          <w:rFonts w:cs="B Zar"/>
          <w:sz w:val="26"/>
          <w:szCs w:val="26"/>
          <w:lang w:bidi="fa-IR"/>
        </w:rPr>
        <w:t xml:space="preserve"> </w:t>
      </w:r>
      <w:r w:rsidRPr="006B1407">
        <w:rPr>
          <w:rFonts w:cs="B Zar"/>
          <w:sz w:val="26"/>
          <w:szCs w:val="26"/>
          <w:rtl/>
          <w:lang w:bidi="fa-IR"/>
        </w:rPr>
        <w:t>بعد</w:t>
      </w:r>
      <w:r w:rsidRPr="006B1407">
        <w:rPr>
          <w:rFonts w:cs="B Zar"/>
          <w:sz w:val="26"/>
          <w:szCs w:val="26"/>
          <w:lang w:bidi="fa-IR"/>
        </w:rPr>
        <w:t xml:space="preserve"> </w:t>
      </w:r>
      <w:r w:rsidRPr="006B1407">
        <w:rPr>
          <w:rFonts w:cs="B Zar"/>
          <w:sz w:val="26"/>
          <w:szCs w:val="26"/>
          <w:rtl/>
          <w:lang w:bidi="fa-IR"/>
        </w:rPr>
        <w:t>از</w:t>
      </w:r>
      <w:r w:rsidRPr="006B1407">
        <w:rPr>
          <w:rFonts w:cs="B Zar"/>
          <w:sz w:val="26"/>
          <w:szCs w:val="26"/>
          <w:lang w:bidi="fa-IR"/>
        </w:rPr>
        <w:t xml:space="preserve"> </w:t>
      </w:r>
      <w:proofErr w:type="spellStart"/>
      <w:r w:rsidRPr="006B1407">
        <w:rPr>
          <w:rFonts w:cs="B Zar"/>
          <w:sz w:val="26"/>
          <w:szCs w:val="26"/>
          <w:rtl/>
          <w:lang w:bidi="fa-IR"/>
        </w:rPr>
        <w:t>تهيه</w:t>
      </w:r>
      <w:proofErr w:type="spellEnd"/>
      <w:r w:rsidRPr="006B1407">
        <w:rPr>
          <w:rFonts w:cs="B Zar"/>
          <w:sz w:val="26"/>
          <w:szCs w:val="26"/>
          <w:lang w:bidi="fa-IR"/>
        </w:rPr>
        <w:t xml:space="preserve"> </w:t>
      </w:r>
      <w:r w:rsidRPr="006B1407">
        <w:rPr>
          <w:rFonts w:cs="B Zar"/>
          <w:sz w:val="26"/>
          <w:szCs w:val="26"/>
          <w:rtl/>
          <w:lang w:bidi="fa-IR"/>
        </w:rPr>
        <w:t>ي</w:t>
      </w:r>
      <w:r w:rsidRPr="006B1407">
        <w:rPr>
          <w:rFonts w:cs="B Zar"/>
          <w:sz w:val="26"/>
          <w:szCs w:val="26"/>
          <w:lang w:bidi="fa-IR"/>
        </w:rPr>
        <w:t xml:space="preserve"> </w:t>
      </w:r>
      <w:r w:rsidRPr="006B1407">
        <w:rPr>
          <w:rFonts w:cs="B Zar"/>
          <w:sz w:val="26"/>
          <w:szCs w:val="26"/>
          <w:rtl/>
          <w:lang w:bidi="fa-IR"/>
        </w:rPr>
        <w:t>طرح</w:t>
      </w:r>
      <w:r w:rsidRPr="006B1407">
        <w:rPr>
          <w:rFonts w:cs="B Zar"/>
          <w:sz w:val="26"/>
          <w:szCs w:val="26"/>
          <w:lang w:bidi="fa-IR"/>
        </w:rPr>
        <w:t xml:space="preserve"> </w:t>
      </w:r>
      <w:proofErr w:type="spellStart"/>
      <w:r w:rsidRPr="006B1407">
        <w:rPr>
          <w:rFonts w:cs="B Zar"/>
          <w:sz w:val="26"/>
          <w:szCs w:val="26"/>
          <w:rtl/>
          <w:lang w:bidi="fa-IR"/>
        </w:rPr>
        <w:t>تحقيق</w:t>
      </w:r>
      <w:proofErr w:type="spellEnd"/>
      <w:r w:rsidRPr="006B1407">
        <w:rPr>
          <w:rFonts w:cs="B Zar"/>
          <w:sz w:val="26"/>
          <w:szCs w:val="26"/>
          <w:lang w:bidi="fa-IR"/>
        </w:rPr>
        <w:t xml:space="preserve"> </w:t>
      </w:r>
      <w:r w:rsidRPr="006B1407">
        <w:rPr>
          <w:rFonts w:cs="B Zar"/>
          <w:sz w:val="26"/>
          <w:szCs w:val="26"/>
          <w:rtl/>
          <w:lang w:bidi="fa-IR"/>
        </w:rPr>
        <w:t>،</w:t>
      </w:r>
      <w:proofErr w:type="spellStart"/>
      <w:r w:rsidRPr="006B1407">
        <w:rPr>
          <w:rFonts w:cs="B Zar"/>
          <w:sz w:val="26"/>
          <w:szCs w:val="26"/>
          <w:rtl/>
          <w:lang w:bidi="fa-IR"/>
        </w:rPr>
        <w:t>كار</w:t>
      </w:r>
      <w:proofErr w:type="spellEnd"/>
      <w:r w:rsidRPr="006B1407">
        <w:rPr>
          <w:rFonts w:cs="B Zar"/>
          <w:sz w:val="26"/>
          <w:szCs w:val="26"/>
          <w:lang w:bidi="fa-IR"/>
        </w:rPr>
        <w:t xml:space="preserve"> </w:t>
      </w:r>
      <w:r w:rsidRPr="006B1407">
        <w:rPr>
          <w:rFonts w:cs="B Zar"/>
          <w:sz w:val="26"/>
          <w:szCs w:val="26"/>
          <w:rtl/>
          <w:lang w:bidi="fa-IR"/>
        </w:rPr>
        <w:t>مطالعه</w:t>
      </w:r>
      <w:r w:rsidRPr="006B1407">
        <w:rPr>
          <w:rFonts w:cs="B Zar"/>
          <w:sz w:val="26"/>
          <w:szCs w:val="26"/>
          <w:lang w:bidi="fa-IR"/>
        </w:rPr>
        <w:t xml:space="preserve"> </w:t>
      </w:r>
      <w:r w:rsidRPr="006B1407">
        <w:rPr>
          <w:rFonts w:cs="B Zar"/>
          <w:sz w:val="26"/>
          <w:szCs w:val="26"/>
          <w:rtl/>
          <w:lang w:bidi="fa-IR"/>
        </w:rPr>
        <w:t>آغاز</w:t>
      </w:r>
      <w:r w:rsidRPr="006B1407">
        <w:rPr>
          <w:rFonts w:cs="B Zar"/>
          <w:sz w:val="26"/>
          <w:szCs w:val="26"/>
          <w:lang w:bidi="fa-IR"/>
        </w:rPr>
        <w:t xml:space="preserve"> </w:t>
      </w:r>
      <w:r w:rsidRPr="006B1407">
        <w:rPr>
          <w:rFonts w:cs="B Zar"/>
          <w:sz w:val="26"/>
          <w:szCs w:val="26"/>
          <w:rtl/>
          <w:lang w:bidi="fa-IR"/>
        </w:rPr>
        <w:t>شده</w:t>
      </w:r>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r w:rsidRPr="006B1407">
        <w:rPr>
          <w:rFonts w:cs="B Zar"/>
          <w:sz w:val="26"/>
          <w:szCs w:val="26"/>
          <w:rtl/>
          <w:lang w:bidi="fa-IR"/>
        </w:rPr>
        <w:t>در</w:t>
      </w:r>
      <w:r w:rsidRPr="006B1407">
        <w:rPr>
          <w:rFonts w:cs="B Zar"/>
          <w:sz w:val="26"/>
          <w:szCs w:val="26"/>
          <w:lang w:bidi="fa-IR"/>
        </w:rPr>
        <w:t xml:space="preserve"> </w:t>
      </w:r>
      <w:r w:rsidRPr="006B1407">
        <w:rPr>
          <w:rFonts w:cs="B Zar"/>
          <w:sz w:val="26"/>
          <w:szCs w:val="26"/>
          <w:rtl/>
          <w:lang w:bidi="fa-IR"/>
        </w:rPr>
        <w:t>ادامه</w:t>
      </w:r>
      <w:r w:rsidRPr="006B1407">
        <w:rPr>
          <w:rFonts w:cs="B Zar"/>
          <w:sz w:val="26"/>
          <w:szCs w:val="26"/>
          <w:lang w:bidi="fa-IR"/>
        </w:rPr>
        <w:t xml:space="preserve"> </w:t>
      </w:r>
      <w:r w:rsidRPr="006B1407">
        <w:rPr>
          <w:rFonts w:cs="B Zar"/>
          <w:sz w:val="26"/>
          <w:szCs w:val="26"/>
          <w:rtl/>
          <w:lang w:bidi="fa-IR"/>
        </w:rPr>
        <w:t>اطلاعات</w:t>
      </w:r>
      <w:r w:rsidRPr="006B1407">
        <w:rPr>
          <w:rFonts w:cs="B Zar"/>
          <w:sz w:val="26"/>
          <w:szCs w:val="26"/>
          <w:lang w:bidi="fa-IR"/>
        </w:rPr>
        <w:t xml:space="preserve"> </w:t>
      </w:r>
      <w:r w:rsidRPr="006B1407">
        <w:rPr>
          <w:rFonts w:cs="B Zar"/>
          <w:sz w:val="26"/>
          <w:szCs w:val="26"/>
          <w:rtl/>
          <w:lang w:bidi="fa-IR"/>
        </w:rPr>
        <w:t>مورد</w:t>
      </w:r>
      <w:r w:rsidRPr="006B1407">
        <w:rPr>
          <w:rFonts w:cs="B Zar"/>
          <w:sz w:val="26"/>
          <w:szCs w:val="26"/>
          <w:lang w:bidi="fa-IR"/>
        </w:rPr>
        <w:t xml:space="preserve"> </w:t>
      </w:r>
      <w:proofErr w:type="spellStart"/>
      <w:r w:rsidRPr="006B1407">
        <w:rPr>
          <w:rFonts w:cs="B Zar"/>
          <w:sz w:val="26"/>
          <w:szCs w:val="26"/>
          <w:rtl/>
          <w:lang w:bidi="fa-IR"/>
        </w:rPr>
        <w:t>نيازتكميل</w:t>
      </w:r>
      <w:proofErr w:type="spellEnd"/>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r w:rsidRPr="006B1407">
        <w:rPr>
          <w:rFonts w:cs="B Zar"/>
          <w:sz w:val="26"/>
          <w:szCs w:val="26"/>
          <w:rtl/>
          <w:lang w:bidi="fa-IR"/>
        </w:rPr>
        <w:t>موضوعات</w:t>
      </w:r>
      <w:r w:rsidRPr="006B1407">
        <w:rPr>
          <w:rFonts w:cs="B Zar"/>
          <w:sz w:val="26"/>
          <w:szCs w:val="26"/>
          <w:lang w:bidi="fa-IR"/>
        </w:rPr>
        <w:t xml:space="preserve"> </w:t>
      </w:r>
      <w:r w:rsidRPr="006B1407">
        <w:rPr>
          <w:rFonts w:cs="B Zar"/>
          <w:sz w:val="26"/>
          <w:szCs w:val="26"/>
          <w:rtl/>
          <w:lang w:bidi="fa-IR"/>
        </w:rPr>
        <w:t>دسته</w:t>
      </w:r>
      <w:r w:rsidRPr="006B1407">
        <w:rPr>
          <w:rFonts w:cs="B Zar"/>
          <w:sz w:val="26"/>
          <w:szCs w:val="26"/>
          <w:lang w:bidi="fa-IR"/>
        </w:rPr>
        <w:t xml:space="preserve"> </w:t>
      </w:r>
      <w:proofErr w:type="spellStart"/>
      <w:r w:rsidRPr="006B1407">
        <w:rPr>
          <w:rFonts w:cs="B Zar"/>
          <w:sz w:val="26"/>
          <w:szCs w:val="26"/>
          <w:rtl/>
          <w:lang w:bidi="fa-IR"/>
        </w:rPr>
        <w:t>بندي</w:t>
      </w:r>
      <w:proofErr w:type="spellEnd"/>
      <w:r w:rsidRPr="006B1407">
        <w:rPr>
          <w:rFonts w:cs="B Zar"/>
          <w:sz w:val="26"/>
          <w:szCs w:val="26"/>
          <w:lang w:bidi="fa-IR"/>
        </w:rPr>
        <w:t xml:space="preserve"> </w:t>
      </w:r>
      <w:r w:rsidRPr="006B1407">
        <w:rPr>
          <w:rFonts w:cs="B Zar"/>
          <w:sz w:val="26"/>
          <w:szCs w:val="26"/>
          <w:rtl/>
          <w:lang w:bidi="fa-IR"/>
        </w:rPr>
        <w:t>شده</w:t>
      </w:r>
      <w:r w:rsidRPr="006B1407">
        <w:rPr>
          <w:rFonts w:cs="B Zar"/>
          <w:sz w:val="26"/>
          <w:szCs w:val="26"/>
          <w:lang w:bidi="fa-IR"/>
        </w:rPr>
        <w:t xml:space="preserve"> </w:t>
      </w:r>
      <w:proofErr w:type="spellStart"/>
      <w:r w:rsidRPr="006B1407">
        <w:rPr>
          <w:rFonts w:cs="B Zar"/>
          <w:sz w:val="26"/>
          <w:szCs w:val="26"/>
          <w:rtl/>
          <w:lang w:bidi="fa-IR"/>
        </w:rPr>
        <w:t>اند</w:t>
      </w:r>
      <w:proofErr w:type="spellEnd"/>
      <w:r w:rsidRPr="006B1407">
        <w:rPr>
          <w:rFonts w:cs="B Zar"/>
          <w:sz w:val="26"/>
          <w:szCs w:val="26"/>
          <w:rtl/>
          <w:lang w:bidi="fa-IR"/>
        </w:rPr>
        <w:t>؛</w:t>
      </w:r>
      <w:r w:rsidRPr="006B1407">
        <w:rPr>
          <w:rFonts w:cs="B Zar"/>
          <w:sz w:val="26"/>
          <w:szCs w:val="26"/>
          <w:lang w:bidi="fa-IR"/>
        </w:rPr>
        <w:t xml:space="preserve"> </w:t>
      </w:r>
      <w:r w:rsidRPr="006B1407">
        <w:rPr>
          <w:rFonts w:cs="B Zar"/>
          <w:sz w:val="26"/>
          <w:szCs w:val="26"/>
          <w:rtl/>
          <w:lang w:bidi="fa-IR"/>
        </w:rPr>
        <w:t>سپس</w:t>
      </w:r>
      <w:r w:rsidRPr="006B1407">
        <w:rPr>
          <w:rFonts w:cs="B Zar" w:hint="cs"/>
          <w:sz w:val="26"/>
          <w:szCs w:val="26"/>
          <w:rtl/>
          <w:lang w:bidi="fa-IR"/>
        </w:rPr>
        <w:t xml:space="preserve"> </w:t>
      </w:r>
      <w:r w:rsidRPr="006B1407">
        <w:rPr>
          <w:rFonts w:cs="B Zar"/>
          <w:sz w:val="26"/>
          <w:szCs w:val="26"/>
          <w:rtl/>
          <w:lang w:bidi="fa-IR"/>
        </w:rPr>
        <w:t>اطلاعات</w:t>
      </w:r>
      <w:r w:rsidRPr="006B1407">
        <w:rPr>
          <w:rFonts w:cs="B Zar"/>
          <w:sz w:val="26"/>
          <w:szCs w:val="26"/>
          <w:lang w:bidi="fa-IR"/>
        </w:rPr>
        <w:t xml:space="preserve"> </w:t>
      </w:r>
      <w:r w:rsidRPr="006B1407">
        <w:rPr>
          <w:rFonts w:cs="B Zar"/>
          <w:sz w:val="26"/>
          <w:szCs w:val="26"/>
          <w:rtl/>
          <w:lang w:bidi="fa-IR"/>
        </w:rPr>
        <w:t>جمع</w:t>
      </w:r>
      <w:r w:rsidRPr="006B1407">
        <w:rPr>
          <w:rFonts w:cs="B Zar"/>
          <w:sz w:val="26"/>
          <w:szCs w:val="26"/>
          <w:lang w:bidi="fa-IR"/>
        </w:rPr>
        <w:t xml:space="preserve"> </w:t>
      </w:r>
      <w:proofErr w:type="spellStart"/>
      <w:r w:rsidRPr="006B1407">
        <w:rPr>
          <w:rFonts w:cs="B Zar"/>
          <w:sz w:val="26"/>
          <w:szCs w:val="26"/>
          <w:rtl/>
          <w:lang w:bidi="fa-IR"/>
        </w:rPr>
        <w:t>آوري</w:t>
      </w:r>
      <w:proofErr w:type="spellEnd"/>
      <w:r w:rsidRPr="006B1407">
        <w:rPr>
          <w:rFonts w:cs="B Zar"/>
          <w:sz w:val="26"/>
          <w:szCs w:val="26"/>
          <w:lang w:bidi="fa-IR"/>
        </w:rPr>
        <w:t xml:space="preserve"> </w:t>
      </w:r>
      <w:r w:rsidRPr="006B1407">
        <w:rPr>
          <w:rFonts w:cs="B Zar"/>
          <w:sz w:val="26"/>
          <w:szCs w:val="26"/>
          <w:rtl/>
          <w:lang w:bidi="fa-IR"/>
        </w:rPr>
        <w:t>شده</w:t>
      </w:r>
      <w:r w:rsidRPr="006B1407">
        <w:rPr>
          <w:rFonts w:cs="B Zar"/>
          <w:sz w:val="26"/>
          <w:szCs w:val="26"/>
          <w:lang w:bidi="fa-IR"/>
        </w:rPr>
        <w:t xml:space="preserve"> </w:t>
      </w:r>
      <w:r w:rsidRPr="006B1407">
        <w:rPr>
          <w:rFonts w:cs="B Zar" w:hint="cs"/>
          <w:sz w:val="26"/>
          <w:szCs w:val="26"/>
          <w:rtl/>
          <w:lang w:bidi="fa-IR"/>
        </w:rPr>
        <w:t>و</w:t>
      </w:r>
      <w:r w:rsidRPr="006B1407">
        <w:rPr>
          <w:rFonts w:cs="B Zar"/>
          <w:sz w:val="26"/>
          <w:szCs w:val="26"/>
          <w:lang w:bidi="fa-IR"/>
        </w:rPr>
        <w:t xml:space="preserve"> </w:t>
      </w:r>
      <w:r w:rsidRPr="006B1407">
        <w:rPr>
          <w:rFonts w:cs="B Zar"/>
          <w:sz w:val="26"/>
          <w:szCs w:val="26"/>
          <w:rtl/>
          <w:lang w:bidi="fa-IR"/>
        </w:rPr>
        <w:t>به</w:t>
      </w:r>
      <w:r w:rsidRPr="006B1407">
        <w:rPr>
          <w:rFonts w:cs="B Zar"/>
          <w:sz w:val="26"/>
          <w:szCs w:val="26"/>
          <w:lang w:bidi="fa-IR"/>
        </w:rPr>
        <w:t xml:space="preserve"> </w:t>
      </w:r>
      <w:r w:rsidRPr="006B1407">
        <w:rPr>
          <w:rFonts w:cs="B Zar"/>
          <w:sz w:val="26"/>
          <w:szCs w:val="26"/>
          <w:rtl/>
          <w:lang w:bidi="fa-IR"/>
        </w:rPr>
        <w:t>نگارش</w:t>
      </w:r>
      <w:r w:rsidRPr="006B1407">
        <w:rPr>
          <w:rFonts w:cs="B Zar"/>
          <w:sz w:val="26"/>
          <w:szCs w:val="26"/>
          <w:lang w:bidi="fa-IR"/>
        </w:rPr>
        <w:t xml:space="preserve"> </w:t>
      </w:r>
      <w:r w:rsidRPr="006B1407">
        <w:rPr>
          <w:rFonts w:cs="B Zar"/>
          <w:sz w:val="26"/>
          <w:szCs w:val="26"/>
          <w:rtl/>
          <w:lang w:bidi="fa-IR"/>
        </w:rPr>
        <w:t>درآمده</w:t>
      </w:r>
      <w:r w:rsidRPr="006B1407">
        <w:rPr>
          <w:rFonts w:cs="B Zar"/>
          <w:sz w:val="26"/>
          <w:szCs w:val="26"/>
          <w:lang w:bidi="fa-IR"/>
        </w:rPr>
        <w:t xml:space="preserve"> </w:t>
      </w:r>
      <w:r w:rsidRPr="006B1407">
        <w:rPr>
          <w:rFonts w:cs="B Zar"/>
          <w:sz w:val="26"/>
          <w:szCs w:val="26"/>
          <w:rtl/>
          <w:lang w:bidi="fa-IR"/>
        </w:rPr>
        <w:t>و</w:t>
      </w:r>
      <w:r w:rsidRPr="006B1407">
        <w:rPr>
          <w:rFonts w:cs="B Zar"/>
          <w:sz w:val="26"/>
          <w:szCs w:val="26"/>
          <w:lang w:bidi="fa-IR"/>
        </w:rPr>
        <w:t xml:space="preserve"> </w:t>
      </w:r>
      <w:r w:rsidRPr="006B1407">
        <w:rPr>
          <w:rFonts w:cs="B Zar"/>
          <w:sz w:val="26"/>
          <w:szCs w:val="26"/>
          <w:rtl/>
          <w:lang w:bidi="fa-IR"/>
        </w:rPr>
        <w:t>طبقه</w:t>
      </w:r>
      <w:r w:rsidRPr="006B1407">
        <w:rPr>
          <w:rFonts w:cs="B Zar"/>
          <w:sz w:val="26"/>
          <w:szCs w:val="26"/>
          <w:lang w:bidi="fa-IR"/>
        </w:rPr>
        <w:t xml:space="preserve"> </w:t>
      </w:r>
      <w:proofErr w:type="spellStart"/>
      <w:r w:rsidRPr="006B1407">
        <w:rPr>
          <w:rFonts w:cs="B Zar"/>
          <w:sz w:val="26"/>
          <w:szCs w:val="26"/>
          <w:rtl/>
          <w:lang w:bidi="fa-IR"/>
        </w:rPr>
        <w:t>بندي</w:t>
      </w:r>
      <w:proofErr w:type="spellEnd"/>
      <w:r w:rsidRPr="006B1407">
        <w:rPr>
          <w:rFonts w:cs="B Zar"/>
          <w:sz w:val="26"/>
          <w:szCs w:val="26"/>
          <w:lang w:bidi="fa-IR"/>
        </w:rPr>
        <w:t xml:space="preserve"> </w:t>
      </w:r>
      <w:r w:rsidRPr="006B1407">
        <w:rPr>
          <w:rFonts w:cs="B Zar"/>
          <w:sz w:val="26"/>
          <w:szCs w:val="26"/>
          <w:rtl/>
          <w:lang w:bidi="fa-IR"/>
        </w:rPr>
        <w:t>شده</w:t>
      </w:r>
      <w:r w:rsidRPr="006B1407">
        <w:rPr>
          <w:rFonts w:cs="B Zar" w:hint="cs"/>
          <w:sz w:val="26"/>
          <w:szCs w:val="26"/>
          <w:rtl/>
          <w:lang w:bidi="fa-IR"/>
        </w:rPr>
        <w:t xml:space="preserve"> </w:t>
      </w:r>
      <w:r w:rsidRPr="006B1407">
        <w:rPr>
          <w:rFonts w:cs="B Zar"/>
          <w:sz w:val="26"/>
          <w:szCs w:val="26"/>
          <w:rtl/>
          <w:lang w:bidi="fa-IR"/>
        </w:rPr>
        <w:t>و</w:t>
      </w:r>
      <w:r w:rsidRPr="006B1407">
        <w:rPr>
          <w:rFonts w:cs="B Zar"/>
          <w:sz w:val="26"/>
          <w:szCs w:val="26"/>
          <w:lang w:bidi="fa-IR"/>
        </w:rPr>
        <w:t xml:space="preserve"> </w:t>
      </w:r>
      <w:proofErr w:type="spellStart"/>
      <w:r w:rsidRPr="006B1407">
        <w:rPr>
          <w:rFonts w:cs="B Zar"/>
          <w:sz w:val="26"/>
          <w:szCs w:val="26"/>
          <w:rtl/>
          <w:lang w:bidi="fa-IR"/>
        </w:rPr>
        <w:t>يادداشتها</w:t>
      </w:r>
      <w:proofErr w:type="spellEnd"/>
      <w:r w:rsidRPr="006B1407">
        <w:rPr>
          <w:rFonts w:cs="B Zar"/>
          <w:sz w:val="26"/>
          <w:szCs w:val="26"/>
          <w:lang w:bidi="fa-IR"/>
        </w:rPr>
        <w:t xml:space="preserve"> </w:t>
      </w:r>
      <w:r w:rsidRPr="006B1407">
        <w:rPr>
          <w:rFonts w:cs="B Zar"/>
          <w:sz w:val="26"/>
          <w:szCs w:val="26"/>
          <w:rtl/>
          <w:lang w:bidi="fa-IR"/>
        </w:rPr>
        <w:t>همراه</w:t>
      </w:r>
      <w:r w:rsidRPr="006B1407">
        <w:rPr>
          <w:rFonts w:cs="B Zar"/>
          <w:sz w:val="26"/>
          <w:szCs w:val="26"/>
          <w:lang w:bidi="fa-IR"/>
        </w:rPr>
        <w:t xml:space="preserve"> </w:t>
      </w:r>
      <w:r w:rsidRPr="006B1407">
        <w:rPr>
          <w:rFonts w:cs="B Zar"/>
          <w:sz w:val="26"/>
          <w:szCs w:val="26"/>
          <w:rtl/>
          <w:lang w:bidi="fa-IR"/>
        </w:rPr>
        <w:t>با</w:t>
      </w:r>
      <w:r w:rsidRPr="006B1407">
        <w:rPr>
          <w:rFonts w:cs="B Zar"/>
          <w:sz w:val="26"/>
          <w:szCs w:val="26"/>
          <w:lang w:bidi="fa-IR"/>
        </w:rPr>
        <w:t xml:space="preserve"> </w:t>
      </w:r>
      <w:r w:rsidRPr="006B1407">
        <w:rPr>
          <w:rFonts w:cs="B Zar"/>
          <w:sz w:val="26"/>
          <w:szCs w:val="26"/>
          <w:rtl/>
          <w:lang w:bidi="fa-IR"/>
        </w:rPr>
        <w:t>سند</w:t>
      </w:r>
      <w:r w:rsidRPr="006B1407">
        <w:rPr>
          <w:rFonts w:cs="B Zar"/>
          <w:sz w:val="26"/>
          <w:szCs w:val="26"/>
          <w:lang w:bidi="fa-IR"/>
        </w:rPr>
        <w:t xml:space="preserve"> </w:t>
      </w:r>
      <w:proofErr w:type="spellStart"/>
      <w:r w:rsidRPr="006B1407">
        <w:rPr>
          <w:rFonts w:cs="B Zar"/>
          <w:sz w:val="26"/>
          <w:szCs w:val="26"/>
          <w:rtl/>
          <w:lang w:bidi="fa-IR"/>
        </w:rPr>
        <w:t>كنار</w:t>
      </w:r>
      <w:proofErr w:type="spellEnd"/>
      <w:r w:rsidRPr="006B1407">
        <w:rPr>
          <w:rFonts w:cs="B Zar"/>
          <w:sz w:val="26"/>
          <w:szCs w:val="26"/>
          <w:lang w:bidi="fa-IR"/>
        </w:rPr>
        <w:t xml:space="preserve"> </w:t>
      </w:r>
      <w:r w:rsidRPr="006B1407">
        <w:rPr>
          <w:rFonts w:cs="B Zar"/>
          <w:sz w:val="26"/>
          <w:szCs w:val="26"/>
          <w:rtl/>
          <w:lang w:bidi="fa-IR"/>
        </w:rPr>
        <w:t>هم</w:t>
      </w:r>
      <w:r w:rsidRPr="006B1407">
        <w:rPr>
          <w:rFonts w:cs="B Zar"/>
          <w:sz w:val="26"/>
          <w:szCs w:val="26"/>
          <w:lang w:bidi="fa-IR"/>
        </w:rPr>
        <w:t xml:space="preserve"> </w:t>
      </w:r>
      <w:r w:rsidRPr="006B1407">
        <w:rPr>
          <w:rFonts w:cs="B Zar"/>
          <w:sz w:val="26"/>
          <w:szCs w:val="26"/>
          <w:rtl/>
          <w:lang w:bidi="fa-IR"/>
        </w:rPr>
        <w:t>قرار</w:t>
      </w:r>
      <w:r w:rsidRPr="006B1407">
        <w:rPr>
          <w:rFonts w:cs="B Zar"/>
          <w:sz w:val="26"/>
          <w:szCs w:val="26"/>
          <w:lang w:bidi="fa-IR"/>
        </w:rPr>
        <w:t xml:space="preserve"> </w:t>
      </w:r>
      <w:r w:rsidRPr="006B1407">
        <w:rPr>
          <w:rFonts w:cs="B Zar"/>
          <w:sz w:val="26"/>
          <w:szCs w:val="26"/>
          <w:rtl/>
          <w:lang w:bidi="fa-IR"/>
        </w:rPr>
        <w:t>گرفته</w:t>
      </w:r>
      <w:r w:rsidRPr="006B1407">
        <w:rPr>
          <w:rFonts w:cs="B Zar" w:hint="cs"/>
          <w:sz w:val="26"/>
          <w:szCs w:val="26"/>
          <w:rtl/>
          <w:lang w:bidi="fa-IR"/>
        </w:rPr>
        <w:t xml:space="preserve"> </w:t>
      </w:r>
      <w:r w:rsidRPr="006B1407">
        <w:rPr>
          <w:rFonts w:cs="B Zar"/>
          <w:sz w:val="26"/>
          <w:szCs w:val="26"/>
          <w:rtl/>
          <w:lang w:bidi="fa-IR"/>
        </w:rPr>
        <w:t>است</w:t>
      </w:r>
      <w:r w:rsidRPr="006B1407">
        <w:rPr>
          <w:rFonts w:cs="B Zar"/>
          <w:sz w:val="26"/>
          <w:szCs w:val="26"/>
          <w:lang w:bidi="fa-IR"/>
        </w:rPr>
        <w:t>.</w:t>
      </w:r>
    </w:p>
    <w:sectPr w:rsidR="001345AD" w:rsidRPr="006B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49"/>
    <w:rsid w:val="00012A89"/>
    <w:rsid w:val="001345AD"/>
    <w:rsid w:val="001C6205"/>
    <w:rsid w:val="00333C3C"/>
    <w:rsid w:val="00360066"/>
    <w:rsid w:val="004135AB"/>
    <w:rsid w:val="00635BAF"/>
    <w:rsid w:val="006B0042"/>
    <w:rsid w:val="006B1407"/>
    <w:rsid w:val="009A3C49"/>
    <w:rsid w:val="00B144A3"/>
    <w:rsid w:val="00EC28A2"/>
    <w:rsid w:val="00EC6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49"/>
    <w:pPr>
      <w:spacing w:after="160" w:line="259" w:lineRule="auto"/>
    </w:pPr>
  </w:style>
  <w:style w:type="paragraph" w:styleId="Heading1">
    <w:name w:val="heading 1"/>
    <w:basedOn w:val="Normal"/>
    <w:next w:val="Normal"/>
    <w:link w:val="Heading1Char"/>
    <w:uiPriority w:val="9"/>
    <w:qFormat/>
    <w:rsid w:val="009A3C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49"/>
    <w:rPr>
      <w:rFonts w:asciiTheme="majorHAnsi" w:eastAsiaTheme="majorEastAsia" w:hAnsiTheme="majorHAnsi" w:cstheme="majorBidi"/>
      <w:color w:val="365F91" w:themeColor="accent1" w:themeShade="BF"/>
      <w:sz w:val="32"/>
      <w:szCs w:val="32"/>
    </w:rPr>
  </w:style>
  <w:style w:type="character" w:customStyle="1" w:styleId="shorttext">
    <w:name w:val="short_text"/>
    <w:basedOn w:val="DefaultParagraphFont"/>
    <w:rsid w:val="00B144A3"/>
  </w:style>
  <w:style w:type="character" w:styleId="FootnoteReference">
    <w:name w:val="footnote reference"/>
    <w:basedOn w:val="DefaultParagraphFont"/>
    <w:semiHidden/>
    <w:unhideWhenUsed/>
    <w:rsid w:val="00012A89"/>
    <w:rPr>
      <w:vertAlign w:val="superscript"/>
    </w:rPr>
  </w:style>
  <w:style w:type="paragraph" w:styleId="NormalWeb">
    <w:name w:val="Normal (Web)"/>
    <w:basedOn w:val="Normal"/>
    <w:uiPriority w:val="99"/>
    <w:rsid w:val="00012A8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12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49"/>
    <w:pPr>
      <w:spacing w:after="160" w:line="259" w:lineRule="auto"/>
    </w:pPr>
  </w:style>
  <w:style w:type="paragraph" w:styleId="Heading1">
    <w:name w:val="heading 1"/>
    <w:basedOn w:val="Normal"/>
    <w:next w:val="Normal"/>
    <w:link w:val="Heading1Char"/>
    <w:uiPriority w:val="9"/>
    <w:qFormat/>
    <w:rsid w:val="009A3C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49"/>
    <w:rPr>
      <w:rFonts w:asciiTheme="majorHAnsi" w:eastAsiaTheme="majorEastAsia" w:hAnsiTheme="majorHAnsi" w:cstheme="majorBidi"/>
      <w:color w:val="365F91" w:themeColor="accent1" w:themeShade="BF"/>
      <w:sz w:val="32"/>
      <w:szCs w:val="32"/>
    </w:rPr>
  </w:style>
  <w:style w:type="character" w:customStyle="1" w:styleId="shorttext">
    <w:name w:val="short_text"/>
    <w:basedOn w:val="DefaultParagraphFont"/>
    <w:rsid w:val="00B144A3"/>
  </w:style>
  <w:style w:type="character" w:styleId="FootnoteReference">
    <w:name w:val="footnote reference"/>
    <w:basedOn w:val="DefaultParagraphFont"/>
    <w:semiHidden/>
    <w:unhideWhenUsed/>
    <w:rsid w:val="00012A89"/>
    <w:rPr>
      <w:vertAlign w:val="superscript"/>
    </w:rPr>
  </w:style>
  <w:style w:type="paragraph" w:styleId="NormalWeb">
    <w:name w:val="Normal (Web)"/>
    <w:basedOn w:val="Normal"/>
    <w:uiPriority w:val="99"/>
    <w:rsid w:val="00012A8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12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saeed</cp:lastModifiedBy>
  <cp:revision>10</cp:revision>
  <dcterms:created xsi:type="dcterms:W3CDTF">2017-01-13T17:02:00Z</dcterms:created>
  <dcterms:modified xsi:type="dcterms:W3CDTF">2017-01-15T07:01:00Z</dcterms:modified>
</cp:coreProperties>
</file>