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0A" w:rsidRDefault="00390C0A" w:rsidP="00B91790">
      <w:pPr>
        <w:bidi/>
        <w:jc w:val="center"/>
        <w:rPr>
          <w:rFonts w:cs="B Lotus"/>
          <w:b/>
          <w:bCs/>
          <w:sz w:val="32"/>
          <w:szCs w:val="32"/>
        </w:rPr>
      </w:pPr>
      <w:r w:rsidRPr="00B91790">
        <w:rPr>
          <w:rFonts w:cs="B Lotus" w:hint="cs"/>
          <w:b/>
          <w:bCs/>
          <w:sz w:val="32"/>
          <w:szCs w:val="32"/>
          <w:rtl/>
        </w:rPr>
        <w:t>جریان</w:t>
      </w:r>
      <w:r w:rsidRPr="00B91790">
        <w:rPr>
          <w:rFonts w:cs="B Lotus"/>
          <w:b/>
          <w:bCs/>
          <w:sz w:val="32"/>
          <w:szCs w:val="32"/>
          <w:rtl/>
        </w:rPr>
        <w:t xml:space="preserve"> </w:t>
      </w:r>
      <w:r w:rsidRPr="00B91790">
        <w:rPr>
          <w:rFonts w:cs="B Lotus" w:hint="cs"/>
          <w:b/>
          <w:bCs/>
          <w:sz w:val="32"/>
          <w:szCs w:val="32"/>
          <w:rtl/>
        </w:rPr>
        <w:t>های</w:t>
      </w:r>
      <w:r w:rsidRPr="00B91790">
        <w:rPr>
          <w:rFonts w:cs="B Lotus"/>
          <w:b/>
          <w:bCs/>
          <w:sz w:val="32"/>
          <w:szCs w:val="32"/>
          <w:rtl/>
        </w:rPr>
        <w:t xml:space="preserve"> </w:t>
      </w:r>
      <w:r w:rsidRPr="00B91790">
        <w:rPr>
          <w:rFonts w:cs="B Lotus" w:hint="cs"/>
          <w:b/>
          <w:bCs/>
          <w:sz w:val="32"/>
          <w:szCs w:val="32"/>
          <w:rtl/>
        </w:rPr>
        <w:t>تکفیری</w:t>
      </w:r>
      <w:r w:rsidRPr="00B91790">
        <w:rPr>
          <w:rFonts w:cs="B Lotus"/>
          <w:b/>
          <w:bCs/>
          <w:sz w:val="32"/>
          <w:szCs w:val="32"/>
          <w:rtl/>
        </w:rPr>
        <w:t xml:space="preserve"> </w:t>
      </w:r>
      <w:r w:rsidRPr="00B91790">
        <w:rPr>
          <w:rFonts w:cs="B Lotus" w:hint="cs"/>
          <w:b/>
          <w:bCs/>
          <w:sz w:val="32"/>
          <w:szCs w:val="32"/>
          <w:rtl/>
        </w:rPr>
        <w:t>و</w:t>
      </w:r>
      <w:r w:rsidRPr="00B91790">
        <w:rPr>
          <w:rFonts w:cs="B Lotus"/>
          <w:b/>
          <w:bCs/>
          <w:sz w:val="32"/>
          <w:szCs w:val="32"/>
          <w:rtl/>
        </w:rPr>
        <w:t xml:space="preserve"> </w:t>
      </w:r>
      <w:r w:rsidRPr="00B91790">
        <w:rPr>
          <w:rFonts w:cs="B Lotus" w:hint="cs"/>
          <w:b/>
          <w:bCs/>
          <w:sz w:val="32"/>
          <w:szCs w:val="32"/>
          <w:rtl/>
        </w:rPr>
        <w:t>مسئله</w:t>
      </w:r>
      <w:r w:rsidRPr="00B91790">
        <w:rPr>
          <w:rFonts w:cs="B Lotus"/>
          <w:b/>
          <w:bCs/>
          <w:sz w:val="32"/>
          <w:szCs w:val="32"/>
          <w:rtl/>
        </w:rPr>
        <w:t xml:space="preserve"> </w:t>
      </w:r>
      <w:r w:rsidRPr="00B91790">
        <w:rPr>
          <w:rFonts w:cs="B Lotus" w:hint="cs"/>
          <w:b/>
          <w:bCs/>
          <w:sz w:val="32"/>
          <w:szCs w:val="32"/>
          <w:rtl/>
        </w:rPr>
        <w:t>صلح</w:t>
      </w:r>
      <w:r w:rsidRPr="00B91790">
        <w:rPr>
          <w:rFonts w:cs="B Lotus"/>
          <w:b/>
          <w:bCs/>
          <w:sz w:val="32"/>
          <w:szCs w:val="32"/>
          <w:rtl/>
        </w:rPr>
        <w:t xml:space="preserve"> </w:t>
      </w:r>
      <w:r w:rsidRPr="00B91790">
        <w:rPr>
          <w:rFonts w:cs="B Lotus" w:hint="cs"/>
          <w:b/>
          <w:bCs/>
          <w:sz w:val="32"/>
          <w:szCs w:val="32"/>
          <w:rtl/>
        </w:rPr>
        <w:t>در</w:t>
      </w:r>
      <w:r w:rsidRPr="00B91790">
        <w:rPr>
          <w:rFonts w:cs="B Lotus"/>
          <w:b/>
          <w:bCs/>
          <w:sz w:val="32"/>
          <w:szCs w:val="32"/>
          <w:rtl/>
        </w:rPr>
        <w:t xml:space="preserve"> </w:t>
      </w:r>
      <w:r w:rsidRPr="00B91790">
        <w:rPr>
          <w:rFonts w:cs="B Lotus" w:hint="cs"/>
          <w:b/>
          <w:bCs/>
          <w:sz w:val="32"/>
          <w:szCs w:val="32"/>
          <w:rtl/>
        </w:rPr>
        <w:t>خاورمیانه</w:t>
      </w:r>
    </w:p>
    <w:p w:rsidR="00B91790" w:rsidRPr="00B91790" w:rsidRDefault="00B91790" w:rsidP="00B91790">
      <w:pPr>
        <w:bidi/>
        <w:jc w:val="center"/>
        <w:rPr>
          <w:rFonts w:cs="B Lotus" w:hint="cs"/>
          <w:b/>
          <w:bCs/>
          <w:sz w:val="24"/>
          <w:szCs w:val="24"/>
          <w:rtl/>
          <w:lang w:bidi="fa-IR"/>
        </w:rPr>
      </w:pPr>
      <w:r w:rsidRPr="00B91790">
        <w:rPr>
          <w:rFonts w:cs="B Lotus" w:hint="cs"/>
          <w:b/>
          <w:bCs/>
          <w:sz w:val="24"/>
          <w:szCs w:val="24"/>
          <w:rtl/>
          <w:lang w:bidi="fa-IR"/>
        </w:rPr>
        <w:t>مهناز صابردوست</w:t>
      </w:r>
    </w:p>
    <w:p w:rsidR="00B91790" w:rsidRDefault="00B91790" w:rsidP="00B91790">
      <w:pPr>
        <w:bidi/>
        <w:jc w:val="center"/>
        <w:rPr>
          <w:rFonts w:cs="B Lotus" w:hint="cs"/>
          <w:b/>
          <w:bCs/>
          <w:rtl/>
          <w:lang w:bidi="fa-IR"/>
        </w:rPr>
      </w:pPr>
      <w:r w:rsidRPr="00B91790">
        <w:rPr>
          <w:rFonts w:cs="B Lotus" w:hint="cs"/>
          <w:b/>
          <w:bCs/>
          <w:rtl/>
          <w:lang w:bidi="fa-IR"/>
        </w:rPr>
        <w:t>کارشناس ارشد روابط بین الملل</w:t>
      </w:r>
    </w:p>
    <w:p w:rsidR="00B91790" w:rsidRPr="00B91790" w:rsidRDefault="00B91790" w:rsidP="00B91790">
      <w:pPr>
        <w:bidi/>
        <w:jc w:val="center"/>
        <w:rPr>
          <w:rFonts w:asciiTheme="majorBidi" w:hAnsiTheme="majorBidi" w:cstheme="majorBidi"/>
          <w:sz w:val="20"/>
          <w:szCs w:val="20"/>
          <w:lang w:bidi="fa-IR"/>
        </w:rPr>
      </w:pPr>
      <w:r w:rsidRPr="00B91790">
        <w:rPr>
          <w:rFonts w:asciiTheme="majorBidi" w:hAnsiTheme="majorBidi" w:cstheme="majorBidi"/>
          <w:sz w:val="20"/>
          <w:szCs w:val="20"/>
          <w:lang w:bidi="fa-IR"/>
        </w:rPr>
        <w:t>msaberdoost@gmail.com</w:t>
      </w:r>
    </w:p>
    <w:p w:rsidR="00390C0A" w:rsidRPr="00082198" w:rsidRDefault="00390C0A" w:rsidP="00B91790">
      <w:pPr>
        <w:bidi/>
        <w:jc w:val="both"/>
        <w:rPr>
          <w:b/>
          <w:bCs/>
          <w:sz w:val="28"/>
          <w:szCs w:val="28"/>
        </w:rPr>
      </w:pPr>
    </w:p>
    <w:p w:rsidR="00B91790" w:rsidRDefault="00B91790" w:rsidP="00B91790">
      <w:pPr>
        <w:bidi/>
        <w:jc w:val="both"/>
        <w:rPr>
          <w:rFonts w:cs="Arial"/>
          <w:b/>
          <w:bCs/>
          <w:sz w:val="28"/>
          <w:szCs w:val="28"/>
        </w:rPr>
      </w:pPr>
    </w:p>
    <w:p w:rsidR="00B91790" w:rsidRPr="00B91790" w:rsidRDefault="00B91790" w:rsidP="00B91790">
      <w:pPr>
        <w:bidi/>
        <w:jc w:val="both"/>
        <w:rPr>
          <w:rFonts w:cs="B Lotus" w:hint="cs"/>
          <w:b/>
          <w:bCs/>
          <w:sz w:val="24"/>
          <w:szCs w:val="24"/>
          <w:rtl/>
          <w:lang w:bidi="fa-IR"/>
        </w:rPr>
      </w:pPr>
      <w:r w:rsidRPr="00B91790">
        <w:rPr>
          <w:rFonts w:cs="B Lotus" w:hint="cs"/>
          <w:b/>
          <w:bCs/>
          <w:sz w:val="24"/>
          <w:szCs w:val="24"/>
          <w:rtl/>
          <w:lang w:bidi="fa-IR"/>
        </w:rPr>
        <w:t xml:space="preserve">چکیده </w:t>
      </w:r>
    </w:p>
    <w:p w:rsidR="00390C0A" w:rsidRPr="00B91790" w:rsidRDefault="00390C0A" w:rsidP="00B91790">
      <w:pPr>
        <w:bidi/>
        <w:spacing w:line="240" w:lineRule="auto"/>
        <w:jc w:val="both"/>
        <w:rPr>
          <w:rFonts w:cs="B Lotus"/>
          <w:b/>
          <w:bCs/>
          <w:sz w:val="24"/>
          <w:szCs w:val="24"/>
        </w:rPr>
      </w:pPr>
      <w:r w:rsidRPr="00B91790">
        <w:rPr>
          <w:rFonts w:cs="B Lotus" w:hint="cs"/>
          <w:b/>
          <w:bCs/>
          <w:sz w:val="24"/>
          <w:szCs w:val="24"/>
          <w:rtl/>
        </w:rPr>
        <w:t>خارمیانه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منطقه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است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که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بیشترین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جمعیت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مسلمان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جهان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را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در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خود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جای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داده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اغلب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کشورهای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آن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مسلمان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هستند</w:t>
      </w:r>
      <w:r w:rsidRPr="00B91790">
        <w:rPr>
          <w:rFonts w:cs="B Lotus"/>
          <w:b/>
          <w:bCs/>
          <w:sz w:val="24"/>
          <w:szCs w:val="24"/>
          <w:rtl/>
        </w:rPr>
        <w:t>.</w:t>
      </w:r>
      <w:r w:rsidRPr="00B91790">
        <w:rPr>
          <w:rFonts w:cs="B Lotus" w:hint="cs"/>
          <w:b/>
          <w:bCs/>
          <w:sz w:val="24"/>
          <w:szCs w:val="24"/>
          <w:rtl/>
        </w:rPr>
        <w:t>این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مسئله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معنای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این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است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که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در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منطقه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خاورمیانه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در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کنار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مولفه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های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اقتصادی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فرهنگی،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پتانسیل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های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زیادی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برای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همگرایی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حرکت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سمت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صلح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امنیت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وجود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دارد؛از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سویی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دین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واحد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فرهنگ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مشترک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یکی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از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مهم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ترین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عوامل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همگرایی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باشد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از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سوی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دیگر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اسلام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در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ناب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ترین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شکل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آن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بر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مبنای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صلح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همزیستی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بنا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شده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است</w:t>
      </w:r>
      <w:r w:rsidRPr="00B91790">
        <w:rPr>
          <w:rFonts w:cs="B Lotus"/>
          <w:b/>
          <w:bCs/>
          <w:sz w:val="24"/>
          <w:szCs w:val="24"/>
          <w:rtl/>
        </w:rPr>
        <w:t>.</w:t>
      </w:r>
      <w:r w:rsidRPr="00B91790">
        <w:rPr>
          <w:rFonts w:cs="B Lotus" w:hint="cs"/>
          <w:b/>
          <w:bCs/>
          <w:sz w:val="24"/>
          <w:szCs w:val="24"/>
          <w:rtl/>
        </w:rPr>
        <w:t>علی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رغم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این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مسئله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آنچه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طی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دهه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های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اخیر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در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منطقه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چشم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خورد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جنگ،تنش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ناامنی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است</w:t>
      </w:r>
      <w:r w:rsidRPr="00B91790">
        <w:rPr>
          <w:rFonts w:cs="B Lotus"/>
          <w:b/>
          <w:bCs/>
          <w:sz w:val="24"/>
          <w:szCs w:val="24"/>
          <w:rtl/>
        </w:rPr>
        <w:t>.</w:t>
      </w:r>
      <w:r w:rsidRPr="00B91790">
        <w:rPr>
          <w:rFonts w:cs="B Lotus" w:hint="cs"/>
          <w:b/>
          <w:bCs/>
          <w:sz w:val="24"/>
          <w:szCs w:val="24"/>
          <w:rtl/>
        </w:rPr>
        <w:t>بررسی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عمیق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تحولات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خاورمیانه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این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نکته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را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روشن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سازد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که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یکی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از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مهم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ترین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موانع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همگرایی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گسترش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جنگ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ناامنی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در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منطقه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افراط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گرایی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ظهور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رشد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گروههای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تکفیری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است</w:t>
      </w:r>
      <w:r w:rsidRPr="00B91790">
        <w:rPr>
          <w:rFonts w:cs="B Lotus"/>
          <w:b/>
          <w:bCs/>
          <w:sz w:val="24"/>
          <w:szCs w:val="24"/>
          <w:rtl/>
        </w:rPr>
        <w:t>.</w:t>
      </w:r>
      <w:r w:rsidRPr="00B91790">
        <w:rPr>
          <w:rFonts w:cs="B Lotus" w:hint="cs"/>
          <w:b/>
          <w:bCs/>
          <w:sz w:val="24"/>
          <w:szCs w:val="24"/>
          <w:rtl/>
        </w:rPr>
        <w:t>گروههای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تکفیری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با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برداشتی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افراط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گرایانه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از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اسلام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هویت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موجودیت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خود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را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با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کمک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مولفه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های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دین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اسلام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معرفی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کرده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 </w:t>
      </w:r>
      <w:r w:rsidRPr="00B91790">
        <w:rPr>
          <w:rFonts w:cs="B Lotus" w:hint="cs"/>
          <w:b/>
          <w:bCs/>
          <w:sz w:val="24"/>
          <w:szCs w:val="24"/>
          <w:rtl/>
        </w:rPr>
        <w:t>با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تحریف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مبانی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اسلام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گرایش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افراط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گرایی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خشونت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آمیز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نه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تنها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سبب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تخریب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چهره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اسلام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شده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اند،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بلکه</w:t>
      </w:r>
      <w:r w:rsidRPr="00B91790">
        <w:rPr>
          <w:rFonts w:cs="B Lotus"/>
          <w:b/>
          <w:bCs/>
          <w:sz w:val="24"/>
          <w:szCs w:val="24"/>
          <w:rtl/>
        </w:rPr>
        <w:t xml:space="preserve">  </w:t>
      </w:r>
      <w:r w:rsidRPr="00B91790">
        <w:rPr>
          <w:rFonts w:cs="B Lotus" w:hint="cs"/>
          <w:b/>
          <w:bCs/>
          <w:sz w:val="24"/>
          <w:szCs w:val="24"/>
          <w:rtl/>
        </w:rPr>
        <w:t>با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ایجاد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اختلاف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تفرقه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افکنی،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جنگ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تنش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را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در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منطقه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گسترش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داده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اند</w:t>
      </w:r>
      <w:r w:rsidRPr="00B91790">
        <w:rPr>
          <w:rFonts w:cs="B Lotus"/>
          <w:b/>
          <w:bCs/>
          <w:sz w:val="24"/>
          <w:szCs w:val="24"/>
          <w:rtl/>
        </w:rPr>
        <w:t xml:space="preserve">. </w:t>
      </w:r>
      <w:r w:rsidRPr="00B91790">
        <w:rPr>
          <w:rFonts w:cs="B Lotus" w:hint="cs"/>
          <w:b/>
          <w:bCs/>
          <w:sz w:val="24"/>
          <w:szCs w:val="24"/>
          <w:rtl/>
        </w:rPr>
        <w:t>؛به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عبارت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روشن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تر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عاملی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که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میتواند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موجبات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صلح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همگرایی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شود،سبب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اختلاف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واگرایی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شده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است</w:t>
      </w:r>
      <w:r w:rsidRPr="00B91790">
        <w:rPr>
          <w:rFonts w:cs="B Lotus"/>
          <w:b/>
          <w:bCs/>
          <w:sz w:val="24"/>
          <w:szCs w:val="24"/>
        </w:rPr>
        <w:t>.</w:t>
      </w:r>
    </w:p>
    <w:p w:rsidR="00390C0A" w:rsidRPr="00B91790" w:rsidRDefault="00390C0A" w:rsidP="00B91790">
      <w:pPr>
        <w:bidi/>
        <w:spacing w:line="240" w:lineRule="auto"/>
        <w:jc w:val="both"/>
        <w:rPr>
          <w:rFonts w:cs="B Lotus"/>
          <w:b/>
          <w:bCs/>
          <w:sz w:val="24"/>
          <w:szCs w:val="24"/>
        </w:rPr>
      </w:pPr>
      <w:r w:rsidRPr="00B91790">
        <w:rPr>
          <w:rFonts w:cs="B Lotus" w:hint="cs"/>
          <w:b/>
          <w:bCs/>
          <w:sz w:val="24"/>
          <w:szCs w:val="24"/>
          <w:rtl/>
        </w:rPr>
        <w:t>در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مقاله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پیش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رو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با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نگاهی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آسیب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شناسانه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بررسی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این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پدیده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پرداخته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ضمن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بررسی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مبانی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فکری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شیوه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عملکرد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جریان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های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تکفیری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بررسی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علل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زمینه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های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ظهور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رشد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این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گروهها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از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جمله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دخالت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های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خارجی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حمایت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کشورهای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غربی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از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این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جریان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ها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پرداخته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شود</w:t>
      </w:r>
      <w:r w:rsidRPr="00B91790">
        <w:rPr>
          <w:rFonts w:cs="B Lotus"/>
          <w:b/>
          <w:bCs/>
          <w:sz w:val="24"/>
          <w:szCs w:val="24"/>
          <w:rtl/>
        </w:rPr>
        <w:t>.</w:t>
      </w:r>
      <w:r w:rsidRPr="00B91790">
        <w:rPr>
          <w:rFonts w:cs="B Lotus" w:hint="cs"/>
          <w:b/>
          <w:bCs/>
          <w:sz w:val="24"/>
          <w:szCs w:val="24"/>
          <w:rtl/>
        </w:rPr>
        <w:t>در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پایان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نیز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راهکارهای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ممکن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در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تحقق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صلح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امنیت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در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پرتو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گفتمان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اسلام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ناب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مطرح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خواهد</w:t>
      </w:r>
      <w:r w:rsidRPr="00B91790">
        <w:rPr>
          <w:rFonts w:cs="B Lotus"/>
          <w:b/>
          <w:bCs/>
          <w:sz w:val="24"/>
          <w:szCs w:val="24"/>
          <w:rtl/>
        </w:rPr>
        <w:t xml:space="preserve"> </w:t>
      </w:r>
      <w:r w:rsidRPr="00B91790">
        <w:rPr>
          <w:rFonts w:cs="B Lotus" w:hint="cs"/>
          <w:b/>
          <w:bCs/>
          <w:sz w:val="24"/>
          <w:szCs w:val="24"/>
          <w:rtl/>
        </w:rPr>
        <w:t>شد</w:t>
      </w:r>
      <w:r w:rsidRPr="00B91790">
        <w:rPr>
          <w:rFonts w:cs="B Lotus"/>
          <w:b/>
          <w:bCs/>
          <w:sz w:val="24"/>
          <w:szCs w:val="24"/>
        </w:rPr>
        <w:t>.</w:t>
      </w:r>
    </w:p>
    <w:p w:rsidR="00301F19" w:rsidRPr="00B91790" w:rsidRDefault="00390C0A" w:rsidP="00B91790">
      <w:pPr>
        <w:bidi/>
        <w:jc w:val="both"/>
        <w:rPr>
          <w:rFonts w:cs="B Lotus"/>
          <w:b/>
          <w:bCs/>
        </w:rPr>
      </w:pPr>
      <w:r w:rsidRPr="00B91790">
        <w:rPr>
          <w:rFonts w:cs="B Lotus" w:hint="cs"/>
          <w:b/>
          <w:bCs/>
          <w:rtl/>
        </w:rPr>
        <w:t>کلمات</w:t>
      </w:r>
      <w:r w:rsidRPr="00B91790">
        <w:rPr>
          <w:rFonts w:cs="B Lotus"/>
          <w:b/>
          <w:bCs/>
          <w:rtl/>
        </w:rPr>
        <w:t xml:space="preserve"> </w:t>
      </w:r>
      <w:r w:rsidRPr="00B91790">
        <w:rPr>
          <w:rFonts w:cs="B Lotus" w:hint="cs"/>
          <w:b/>
          <w:bCs/>
          <w:rtl/>
        </w:rPr>
        <w:t>کلیدی</w:t>
      </w:r>
      <w:r w:rsidRPr="00B91790">
        <w:rPr>
          <w:rFonts w:cs="B Lotus"/>
          <w:b/>
          <w:bCs/>
          <w:rtl/>
        </w:rPr>
        <w:t xml:space="preserve">: </w:t>
      </w:r>
      <w:r w:rsidRPr="00B91790">
        <w:rPr>
          <w:rFonts w:cs="B Lotus" w:hint="cs"/>
          <w:b/>
          <w:bCs/>
          <w:rtl/>
        </w:rPr>
        <w:t>گروههای</w:t>
      </w:r>
      <w:r w:rsidRPr="00B91790">
        <w:rPr>
          <w:rFonts w:cs="B Lotus"/>
          <w:b/>
          <w:bCs/>
          <w:rtl/>
        </w:rPr>
        <w:t xml:space="preserve"> </w:t>
      </w:r>
      <w:r w:rsidRPr="00B91790">
        <w:rPr>
          <w:rFonts w:cs="B Lotus" w:hint="cs"/>
          <w:b/>
          <w:bCs/>
          <w:rtl/>
        </w:rPr>
        <w:t>تکفیری،افراط</w:t>
      </w:r>
      <w:r w:rsidRPr="00B91790">
        <w:rPr>
          <w:rFonts w:cs="B Lotus"/>
          <w:b/>
          <w:bCs/>
          <w:rtl/>
        </w:rPr>
        <w:t xml:space="preserve"> </w:t>
      </w:r>
      <w:r w:rsidRPr="00B91790">
        <w:rPr>
          <w:rFonts w:cs="B Lotus" w:hint="cs"/>
          <w:b/>
          <w:bCs/>
          <w:rtl/>
        </w:rPr>
        <w:t>گرایی،اسلام</w:t>
      </w:r>
      <w:r w:rsidRPr="00B91790">
        <w:rPr>
          <w:rFonts w:cs="B Lotus"/>
          <w:b/>
          <w:bCs/>
          <w:rtl/>
        </w:rPr>
        <w:t xml:space="preserve"> </w:t>
      </w:r>
      <w:r w:rsidRPr="00B91790">
        <w:rPr>
          <w:rFonts w:cs="B Lotus" w:hint="cs"/>
          <w:b/>
          <w:bCs/>
          <w:rtl/>
        </w:rPr>
        <w:t>سیاسی،اسلام</w:t>
      </w:r>
      <w:r w:rsidRPr="00B91790">
        <w:rPr>
          <w:rFonts w:cs="B Lotus"/>
          <w:b/>
          <w:bCs/>
          <w:rtl/>
        </w:rPr>
        <w:t xml:space="preserve"> </w:t>
      </w:r>
      <w:r w:rsidRPr="00B91790">
        <w:rPr>
          <w:rFonts w:cs="B Lotus" w:hint="cs"/>
          <w:b/>
          <w:bCs/>
          <w:rtl/>
        </w:rPr>
        <w:t>هراسی،</w:t>
      </w:r>
      <w:r w:rsidRPr="00B91790">
        <w:rPr>
          <w:rFonts w:cs="B Lotus"/>
          <w:b/>
          <w:bCs/>
          <w:rtl/>
        </w:rPr>
        <w:t xml:space="preserve"> </w:t>
      </w:r>
      <w:r w:rsidRPr="00B91790">
        <w:rPr>
          <w:rFonts w:cs="B Lotus" w:hint="cs"/>
          <w:b/>
          <w:bCs/>
          <w:rtl/>
        </w:rPr>
        <w:t>همگرایی</w:t>
      </w:r>
      <w:r w:rsidRPr="00B91790">
        <w:rPr>
          <w:rFonts w:cs="B Lotus"/>
          <w:b/>
          <w:bCs/>
        </w:rPr>
        <w:t>.</w:t>
      </w:r>
    </w:p>
    <w:sectPr w:rsidR="00301F19" w:rsidRPr="00B91790" w:rsidSect="00301F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90C0A"/>
    <w:rsid w:val="00082198"/>
    <w:rsid w:val="00253CFE"/>
    <w:rsid w:val="00301F19"/>
    <w:rsid w:val="00390C0A"/>
    <w:rsid w:val="003D54A7"/>
    <w:rsid w:val="0043629D"/>
    <w:rsid w:val="00AE16C0"/>
    <w:rsid w:val="00B9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saberdoust</dc:creator>
  <cp:lastModifiedBy>saberdoust</cp:lastModifiedBy>
  <cp:revision>2</cp:revision>
  <dcterms:created xsi:type="dcterms:W3CDTF">2017-01-01T12:38:00Z</dcterms:created>
  <dcterms:modified xsi:type="dcterms:W3CDTF">2017-01-01T12:38:00Z</dcterms:modified>
</cp:coreProperties>
</file>