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010" w:rsidRPr="00F2289D" w:rsidRDefault="00E00A7F" w:rsidP="00E00A7F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The assessment of the r</w:t>
      </w:r>
      <w:r w:rsidR="001F5D8C" w:rsidRPr="00F2289D">
        <w:rPr>
          <w:rFonts w:asciiTheme="majorBidi" w:hAnsiTheme="majorBidi" w:cstheme="majorBidi"/>
          <w:b/>
          <w:bCs/>
          <w:sz w:val="32"/>
          <w:szCs w:val="32"/>
        </w:rPr>
        <w:t xml:space="preserve">elationship between self-compassion </w:t>
      </w:r>
      <w:r w:rsidR="00493BCE" w:rsidRPr="00F2289D">
        <w:rPr>
          <w:rFonts w:asciiTheme="majorBidi" w:hAnsiTheme="majorBidi" w:cstheme="majorBidi"/>
          <w:b/>
          <w:bCs/>
          <w:sz w:val="32"/>
          <w:szCs w:val="32"/>
        </w:rPr>
        <w:t>and</w:t>
      </w:r>
      <w:r w:rsidR="001F5D8C" w:rsidRPr="00F2289D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FE1529" w:rsidRPr="00F2289D">
        <w:rPr>
          <w:rFonts w:asciiTheme="majorBidi" w:hAnsiTheme="majorBidi" w:cstheme="majorBidi"/>
          <w:b/>
          <w:bCs/>
          <w:sz w:val="32"/>
          <w:szCs w:val="32"/>
        </w:rPr>
        <w:t>f</w:t>
      </w:r>
      <w:r w:rsidR="001F5D8C" w:rsidRPr="00F2289D">
        <w:rPr>
          <w:rFonts w:asciiTheme="majorBidi" w:hAnsiTheme="majorBidi" w:cstheme="majorBidi"/>
          <w:b/>
          <w:bCs/>
          <w:sz w:val="32"/>
          <w:szCs w:val="32"/>
        </w:rPr>
        <w:t>amily health</w:t>
      </w:r>
    </w:p>
    <w:p w:rsidR="00F2289D" w:rsidRPr="00666A9D" w:rsidRDefault="00F2289D" w:rsidP="00F2289D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 w:rsidRPr="00666A9D">
        <w:rPr>
          <w:rFonts w:asciiTheme="majorBidi" w:hAnsiTheme="majorBidi" w:cstheme="majorBidi"/>
          <w:b/>
          <w:bCs/>
          <w:sz w:val="24"/>
          <w:szCs w:val="24"/>
        </w:rPr>
        <w:t>Banafsheh</w:t>
      </w:r>
      <w:proofErr w:type="spellEnd"/>
      <w:r w:rsidRPr="00666A9D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666A9D">
        <w:rPr>
          <w:rFonts w:asciiTheme="majorBidi" w:hAnsiTheme="majorBidi" w:cstheme="majorBidi"/>
          <w:b/>
          <w:bCs/>
          <w:sz w:val="24"/>
          <w:szCs w:val="24"/>
        </w:rPr>
        <w:t>Tehrani</w:t>
      </w:r>
      <w:proofErr w:type="spellEnd"/>
      <w:r w:rsidRPr="00666A9D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666A9D">
        <w:rPr>
          <w:rFonts w:asciiTheme="majorBidi" w:hAnsiTheme="majorBidi" w:cstheme="majorBidi"/>
          <w:b/>
          <w:bCs/>
          <w:sz w:val="24"/>
          <w:szCs w:val="24"/>
        </w:rPr>
        <w:t>Neshat</w:t>
      </w:r>
      <w:proofErr w:type="spellEnd"/>
    </w:p>
    <w:p w:rsidR="00F2289D" w:rsidRDefault="00B92B05" w:rsidP="00D82FAF">
      <w:pPr>
        <w:jc w:val="center"/>
        <w:rPr>
          <w:rFonts w:asciiTheme="majorBidi" w:hAnsiTheme="majorBidi" w:cstheme="majorBidi"/>
        </w:rPr>
      </w:pPr>
      <w:r w:rsidRPr="00666A9D">
        <w:rPr>
          <w:rFonts w:asciiTheme="majorBidi" w:hAnsiTheme="majorBidi" w:cstheme="majorBidi"/>
          <w:color w:val="000000"/>
        </w:rPr>
        <w:t xml:space="preserve">Student Research Committee, PhD Student in Nursing, </w:t>
      </w:r>
      <w:r w:rsidRPr="00666A9D">
        <w:rPr>
          <w:rFonts w:asciiTheme="majorBidi" w:hAnsiTheme="majorBidi" w:cstheme="majorBidi"/>
        </w:rPr>
        <w:t xml:space="preserve">School of Nursing and Midwifery, </w:t>
      </w:r>
      <w:r w:rsidR="002807F7" w:rsidRPr="00666A9D">
        <w:rPr>
          <w:rFonts w:asciiTheme="majorBidi" w:hAnsiTheme="majorBidi" w:cstheme="majorBidi"/>
        </w:rPr>
        <w:t>shiraz</w:t>
      </w:r>
      <w:r w:rsidRPr="00666A9D">
        <w:rPr>
          <w:rFonts w:asciiTheme="majorBidi" w:hAnsiTheme="majorBidi" w:cstheme="majorBidi"/>
        </w:rPr>
        <w:t xml:space="preserve"> University of</w:t>
      </w:r>
      <w:r w:rsidRPr="00666A9D">
        <w:rPr>
          <w:rFonts w:asciiTheme="majorBidi" w:hAnsiTheme="majorBidi" w:cstheme="majorBidi"/>
        </w:rPr>
        <w:br/>
        <w:t xml:space="preserve">Medical Sciences, </w:t>
      </w:r>
      <w:r w:rsidR="00B53EC2" w:rsidRPr="00666A9D">
        <w:rPr>
          <w:rFonts w:asciiTheme="majorBidi" w:hAnsiTheme="majorBidi" w:cstheme="majorBidi"/>
        </w:rPr>
        <w:t>Shiraz</w:t>
      </w:r>
      <w:r w:rsidRPr="00666A9D">
        <w:rPr>
          <w:rFonts w:asciiTheme="majorBidi" w:hAnsiTheme="majorBidi" w:cstheme="majorBidi"/>
        </w:rPr>
        <w:t>, Iran</w:t>
      </w:r>
    </w:p>
    <w:p w:rsidR="00666A9D" w:rsidRPr="00666A9D" w:rsidRDefault="00666A9D" w:rsidP="002807F7">
      <w:pPr>
        <w:jc w:val="center"/>
        <w:rPr>
          <w:rFonts w:asciiTheme="majorBidi" w:hAnsiTheme="majorBidi" w:cstheme="majorBidi"/>
          <w:sz w:val="20"/>
          <w:szCs w:val="20"/>
        </w:rPr>
      </w:pPr>
      <w:r w:rsidRPr="00666A9D">
        <w:rPr>
          <w:rFonts w:asciiTheme="majorBidi" w:hAnsiTheme="majorBidi" w:cstheme="majorBidi"/>
          <w:sz w:val="20"/>
          <w:szCs w:val="20"/>
        </w:rPr>
        <w:t>E</w:t>
      </w:r>
      <w:r w:rsidR="00D04264">
        <w:rPr>
          <w:rFonts w:asciiTheme="majorBidi" w:hAnsiTheme="majorBidi" w:cstheme="majorBidi"/>
          <w:sz w:val="20"/>
          <w:szCs w:val="20"/>
        </w:rPr>
        <w:t>-</w:t>
      </w:r>
      <w:r w:rsidRPr="00666A9D">
        <w:rPr>
          <w:rFonts w:asciiTheme="majorBidi" w:hAnsiTheme="majorBidi" w:cstheme="majorBidi"/>
          <w:sz w:val="20"/>
          <w:szCs w:val="20"/>
        </w:rPr>
        <w:t>mail: minatehrani51@yahoo.com</w:t>
      </w:r>
    </w:p>
    <w:p w:rsidR="00F2289D" w:rsidRDefault="00F2289D" w:rsidP="00F2289D">
      <w:pPr>
        <w:jc w:val="lowKashida"/>
        <w:rPr>
          <w:rFonts w:asciiTheme="majorBidi" w:hAnsiTheme="majorBidi" w:cstheme="majorBidi"/>
          <w:sz w:val="32"/>
          <w:szCs w:val="32"/>
        </w:rPr>
      </w:pPr>
    </w:p>
    <w:p w:rsidR="00666A9D" w:rsidRDefault="001F5D8C" w:rsidP="00666A9D">
      <w:pPr>
        <w:spacing w:line="240" w:lineRule="auto"/>
        <w:jc w:val="lowKashida"/>
        <w:rPr>
          <w:rFonts w:asciiTheme="majorBidi" w:hAnsiTheme="majorBidi" w:cstheme="majorBidi"/>
          <w:b/>
          <w:bCs/>
          <w:sz w:val="28"/>
          <w:szCs w:val="28"/>
        </w:rPr>
      </w:pPr>
      <w:r w:rsidRPr="00666A9D">
        <w:rPr>
          <w:rFonts w:asciiTheme="majorBidi" w:hAnsiTheme="majorBidi" w:cstheme="majorBidi"/>
          <w:b/>
          <w:bCs/>
          <w:sz w:val="28"/>
          <w:szCs w:val="28"/>
        </w:rPr>
        <w:t>Abstract:</w:t>
      </w:r>
    </w:p>
    <w:p w:rsidR="001F5D8C" w:rsidRPr="00666A9D" w:rsidRDefault="00666A9D" w:rsidP="00213D1D">
      <w:pPr>
        <w:spacing w:line="240" w:lineRule="auto"/>
        <w:jc w:val="lowKashida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</w:t>
      </w:r>
      <w:r w:rsidR="001F5D8C" w:rsidRPr="00666A9D">
        <w:rPr>
          <w:rFonts w:asciiTheme="majorBidi" w:hAnsiTheme="majorBidi" w:cstheme="majorBidi"/>
          <w:sz w:val="24"/>
          <w:szCs w:val="24"/>
        </w:rPr>
        <w:t xml:space="preserve">he command of blissful of God and his messengers, especially of the prophet of Islam with </w:t>
      </w:r>
      <w:r w:rsidR="00D8635C" w:rsidRPr="00666A9D">
        <w:rPr>
          <w:rFonts w:asciiTheme="majorBidi" w:hAnsiTheme="majorBidi" w:cstheme="majorBidi"/>
          <w:sz w:val="24"/>
          <w:szCs w:val="24"/>
        </w:rPr>
        <w:t>d</w:t>
      </w:r>
      <w:r w:rsidR="00FE1529" w:rsidRPr="00666A9D">
        <w:rPr>
          <w:rFonts w:asciiTheme="majorBidi" w:hAnsiTheme="majorBidi" w:cstheme="majorBidi"/>
          <w:sz w:val="24"/>
          <w:szCs w:val="24"/>
        </w:rPr>
        <w:t>ignity</w:t>
      </w:r>
      <w:r w:rsidR="00D8635C" w:rsidRPr="00666A9D">
        <w:rPr>
          <w:rFonts w:asciiTheme="majorBidi" w:hAnsiTheme="majorBidi" w:cstheme="majorBidi"/>
          <w:sz w:val="24"/>
          <w:szCs w:val="24"/>
        </w:rPr>
        <w:t xml:space="preserve"> and the Imams after his Hol</w:t>
      </w:r>
      <w:r w:rsidR="00FE1529" w:rsidRPr="00666A9D">
        <w:rPr>
          <w:rFonts w:asciiTheme="majorBidi" w:hAnsiTheme="majorBidi" w:cstheme="majorBidi"/>
          <w:sz w:val="24"/>
          <w:szCs w:val="24"/>
        </w:rPr>
        <w:t>iness</w:t>
      </w:r>
      <w:r w:rsidR="00D8635C" w:rsidRPr="00666A9D">
        <w:rPr>
          <w:rFonts w:asciiTheme="majorBidi" w:hAnsiTheme="majorBidi" w:cstheme="majorBidi"/>
          <w:sz w:val="24"/>
          <w:szCs w:val="24"/>
        </w:rPr>
        <w:t>, is oneself and others self-compassion to all people and world. Self-compassion insists on self-acceptance of his experience to self and consciousness</w:t>
      </w:r>
      <w:r w:rsidR="00FE1529" w:rsidRPr="00666A9D">
        <w:rPr>
          <w:rFonts w:asciiTheme="majorBidi" w:hAnsiTheme="majorBidi" w:cstheme="majorBidi"/>
          <w:sz w:val="24"/>
          <w:szCs w:val="24"/>
        </w:rPr>
        <w:t xml:space="preserve"> </w:t>
      </w:r>
      <w:r w:rsidR="00D8635C" w:rsidRPr="00666A9D">
        <w:rPr>
          <w:rFonts w:asciiTheme="majorBidi" w:hAnsiTheme="majorBidi" w:cstheme="majorBidi"/>
          <w:sz w:val="24"/>
          <w:szCs w:val="24"/>
        </w:rPr>
        <w:t xml:space="preserve">(mindfulness) </w:t>
      </w:r>
      <w:r w:rsidR="000D093F" w:rsidRPr="00666A9D">
        <w:rPr>
          <w:rFonts w:asciiTheme="majorBidi" w:hAnsiTheme="majorBidi" w:cstheme="majorBidi"/>
          <w:sz w:val="24"/>
          <w:szCs w:val="24"/>
        </w:rPr>
        <w:t>i</w:t>
      </w:r>
      <w:r w:rsidR="00D8635C" w:rsidRPr="00666A9D">
        <w:rPr>
          <w:rFonts w:asciiTheme="majorBidi" w:hAnsiTheme="majorBidi" w:cstheme="majorBidi"/>
          <w:sz w:val="24"/>
          <w:szCs w:val="24"/>
        </w:rPr>
        <w:t>n the kindness framework</w:t>
      </w:r>
      <w:r w:rsidR="002260EB" w:rsidRPr="00666A9D">
        <w:rPr>
          <w:rFonts w:asciiTheme="majorBidi" w:hAnsiTheme="majorBidi" w:cstheme="majorBidi"/>
          <w:sz w:val="24"/>
          <w:szCs w:val="24"/>
        </w:rPr>
        <w:t xml:space="preserve">. The family has important role in people learning for communication dynamism such as love, respect, truth and communication or loss of these. </w:t>
      </w:r>
      <w:proofErr w:type="gramStart"/>
      <w:r w:rsidR="002260EB" w:rsidRPr="00666A9D">
        <w:rPr>
          <w:rFonts w:asciiTheme="majorBidi" w:hAnsiTheme="majorBidi" w:cstheme="majorBidi"/>
          <w:sz w:val="24"/>
          <w:szCs w:val="24"/>
        </w:rPr>
        <w:t xml:space="preserve">The aim of review study, </w:t>
      </w:r>
      <w:r w:rsidR="00324833">
        <w:rPr>
          <w:rFonts w:asciiTheme="majorBidi" w:hAnsiTheme="majorBidi" w:cstheme="majorBidi"/>
          <w:sz w:val="24"/>
          <w:szCs w:val="24"/>
        </w:rPr>
        <w:t>to</w:t>
      </w:r>
      <w:r w:rsidR="002260EB" w:rsidRPr="00666A9D">
        <w:rPr>
          <w:rFonts w:asciiTheme="majorBidi" w:hAnsiTheme="majorBidi" w:cstheme="majorBidi"/>
          <w:sz w:val="24"/>
          <w:szCs w:val="24"/>
        </w:rPr>
        <w:t xml:space="preserve"> assess the role of self-compassion on family health in terms of communication and life satisfaction.</w:t>
      </w:r>
      <w:proofErr w:type="gramEnd"/>
      <w:r w:rsidR="002260EB" w:rsidRPr="00666A9D">
        <w:rPr>
          <w:rFonts w:asciiTheme="majorBidi" w:hAnsiTheme="majorBidi" w:cstheme="majorBidi"/>
          <w:sz w:val="24"/>
          <w:szCs w:val="24"/>
        </w:rPr>
        <w:t xml:space="preserve"> The results of studies show people with self-compassion have kindly </w:t>
      </w:r>
      <w:r w:rsidR="00075116" w:rsidRPr="00666A9D">
        <w:rPr>
          <w:rFonts w:asciiTheme="majorBidi" w:hAnsiTheme="majorBidi" w:cstheme="majorBidi"/>
          <w:sz w:val="24"/>
          <w:szCs w:val="24"/>
        </w:rPr>
        <w:t xml:space="preserve">goals in relationships, this means that they tend to social support and encourage interpersonal trust with their wives. Self imaging as a valuable and worthy has important role in the ability to maintain and </w:t>
      </w:r>
      <w:r w:rsidR="009569CC" w:rsidRPr="00666A9D">
        <w:rPr>
          <w:rFonts w:asciiTheme="majorBidi" w:hAnsiTheme="majorBidi" w:cstheme="majorBidi"/>
          <w:sz w:val="24"/>
          <w:szCs w:val="24"/>
        </w:rPr>
        <w:t>satisfaction to making love relationships. Self-compassion links to feelings such as social connection and life satisfaction. Therefore, self</w:t>
      </w:r>
      <w:r w:rsidR="001C0897" w:rsidRPr="00666A9D">
        <w:rPr>
          <w:rFonts w:asciiTheme="majorBidi" w:hAnsiTheme="majorBidi" w:cstheme="majorBidi"/>
          <w:sz w:val="24"/>
          <w:szCs w:val="24"/>
        </w:rPr>
        <w:t>-compassion could play a determining role in the psychological health and consequently establish and maintain healthy relationships of family members. So that if people have high self-compassion, they can have creative and useful relationship together,</w:t>
      </w:r>
      <w:r w:rsidR="001302E1" w:rsidRPr="00666A9D">
        <w:rPr>
          <w:rFonts w:asciiTheme="majorBidi" w:hAnsiTheme="majorBidi" w:cstheme="majorBidi"/>
          <w:sz w:val="24"/>
          <w:szCs w:val="24"/>
        </w:rPr>
        <w:t xml:space="preserve"> </w:t>
      </w:r>
      <w:r w:rsidR="001C0897" w:rsidRPr="00666A9D">
        <w:rPr>
          <w:rFonts w:asciiTheme="majorBidi" w:hAnsiTheme="majorBidi" w:cstheme="majorBidi"/>
          <w:sz w:val="24"/>
          <w:szCs w:val="24"/>
        </w:rPr>
        <w:t>acquire satisfaction from life and help to durab</w:t>
      </w:r>
      <w:r w:rsidR="000D093F" w:rsidRPr="00666A9D">
        <w:rPr>
          <w:rFonts w:asciiTheme="majorBidi" w:hAnsiTheme="majorBidi" w:cstheme="majorBidi"/>
          <w:sz w:val="24"/>
          <w:szCs w:val="24"/>
        </w:rPr>
        <w:t>i</w:t>
      </w:r>
      <w:r w:rsidR="001C0897" w:rsidRPr="00666A9D">
        <w:rPr>
          <w:rFonts w:asciiTheme="majorBidi" w:hAnsiTheme="majorBidi" w:cstheme="majorBidi"/>
          <w:sz w:val="24"/>
          <w:szCs w:val="24"/>
        </w:rPr>
        <w:t>lity,</w:t>
      </w:r>
      <w:r w:rsidR="001302E1" w:rsidRPr="00666A9D">
        <w:rPr>
          <w:rFonts w:asciiTheme="majorBidi" w:hAnsiTheme="majorBidi" w:cstheme="majorBidi"/>
          <w:sz w:val="24"/>
          <w:szCs w:val="24"/>
        </w:rPr>
        <w:t xml:space="preserve"> </w:t>
      </w:r>
      <w:r w:rsidR="001C0897" w:rsidRPr="00666A9D">
        <w:rPr>
          <w:rFonts w:asciiTheme="majorBidi" w:hAnsiTheme="majorBidi" w:cstheme="majorBidi"/>
          <w:sz w:val="24"/>
          <w:szCs w:val="24"/>
        </w:rPr>
        <w:t>stability and commitment in their lives.</w:t>
      </w:r>
    </w:p>
    <w:p w:rsidR="001C0897" w:rsidRPr="00666A9D" w:rsidRDefault="001C0897" w:rsidP="00666A9D">
      <w:pPr>
        <w:spacing w:line="240" w:lineRule="auto"/>
        <w:jc w:val="lowKashida"/>
        <w:rPr>
          <w:rFonts w:asciiTheme="majorBidi" w:hAnsiTheme="majorBidi" w:cstheme="majorBidi"/>
          <w:sz w:val="24"/>
          <w:szCs w:val="24"/>
        </w:rPr>
      </w:pPr>
      <w:r w:rsidRPr="00666A9D">
        <w:rPr>
          <w:rFonts w:asciiTheme="majorBidi" w:hAnsiTheme="majorBidi" w:cstheme="majorBidi"/>
          <w:b/>
          <w:bCs/>
          <w:sz w:val="24"/>
          <w:szCs w:val="24"/>
        </w:rPr>
        <w:t xml:space="preserve">Keywords: </w:t>
      </w:r>
      <w:r w:rsidRPr="00666A9D">
        <w:rPr>
          <w:rFonts w:asciiTheme="majorBidi" w:hAnsiTheme="majorBidi" w:cstheme="majorBidi"/>
          <w:sz w:val="24"/>
          <w:szCs w:val="24"/>
        </w:rPr>
        <w:t>self-compassion, family health, life satisfaction.</w:t>
      </w:r>
    </w:p>
    <w:sectPr w:rsidR="001C0897" w:rsidRPr="00666A9D" w:rsidSect="00666A9D">
      <w:pgSz w:w="12240" w:h="15840"/>
      <w:pgMar w:top="1440" w:right="851" w:bottom="144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F5D8C"/>
    <w:rsid w:val="00075116"/>
    <w:rsid w:val="00075F19"/>
    <w:rsid w:val="000D093F"/>
    <w:rsid w:val="001302E1"/>
    <w:rsid w:val="001C0897"/>
    <w:rsid w:val="001F5D8C"/>
    <w:rsid w:val="00213D1D"/>
    <w:rsid w:val="002260EB"/>
    <w:rsid w:val="002807F7"/>
    <w:rsid w:val="00324833"/>
    <w:rsid w:val="00364321"/>
    <w:rsid w:val="00405E32"/>
    <w:rsid w:val="00480523"/>
    <w:rsid w:val="00493BCE"/>
    <w:rsid w:val="00666A9D"/>
    <w:rsid w:val="009569CC"/>
    <w:rsid w:val="00B53EC2"/>
    <w:rsid w:val="00B83D6F"/>
    <w:rsid w:val="00B92B05"/>
    <w:rsid w:val="00D04264"/>
    <w:rsid w:val="00D82FAF"/>
    <w:rsid w:val="00D8635C"/>
    <w:rsid w:val="00DE5EBC"/>
    <w:rsid w:val="00E00A7F"/>
    <w:rsid w:val="00EC2010"/>
    <w:rsid w:val="00F2289D"/>
    <w:rsid w:val="00FA3B68"/>
    <w:rsid w:val="00FE15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20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'</dc:creator>
  <cp:lastModifiedBy>'</cp:lastModifiedBy>
  <cp:revision>30</cp:revision>
  <dcterms:created xsi:type="dcterms:W3CDTF">2017-01-29T06:35:00Z</dcterms:created>
  <dcterms:modified xsi:type="dcterms:W3CDTF">2017-01-29T09:09:00Z</dcterms:modified>
</cp:coreProperties>
</file>