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33" w:rsidRDefault="00A01A33" w:rsidP="00D3029E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عنوان: </w:t>
      </w:r>
      <w:r>
        <w:rPr>
          <w:rFonts w:cs="B Zar" w:hint="cs"/>
          <w:sz w:val="28"/>
          <w:szCs w:val="28"/>
          <w:rtl/>
          <w:lang w:bidi="fa-IR"/>
        </w:rPr>
        <w:t>«نقش مجمع جهانی تقریب مذاهب در گسترش صلح بین کشورهای اسلامی</w:t>
      </w:r>
    </w:p>
    <w:p w:rsidR="00A01A33" w:rsidRPr="00A01A33" w:rsidRDefault="00A01A33" w:rsidP="00A01A33">
      <w:pPr>
        <w:bidi/>
        <w:jc w:val="both"/>
        <w:rPr>
          <w:rFonts w:cs="B Zar" w:hint="cs"/>
          <w:sz w:val="28"/>
          <w:szCs w:val="28"/>
          <w:lang w:bidi="fa-IR"/>
        </w:rPr>
      </w:pPr>
      <w:bookmarkStart w:id="0" w:name="_GoBack"/>
      <w:r w:rsidRPr="005A7F55">
        <w:rPr>
          <w:rFonts w:cs="B Zar" w:hint="cs"/>
          <w:b/>
          <w:bCs/>
          <w:sz w:val="28"/>
          <w:szCs w:val="28"/>
          <w:rtl/>
          <w:lang w:bidi="fa-IR"/>
        </w:rPr>
        <w:t>نویسندگان: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bookmarkEnd w:id="0"/>
      <w:r>
        <w:rPr>
          <w:rFonts w:cs="B Zar" w:hint="cs"/>
          <w:sz w:val="28"/>
          <w:szCs w:val="28"/>
          <w:rtl/>
          <w:lang w:bidi="fa-IR"/>
        </w:rPr>
        <w:t>مهدی عباس زاده فتح آبادی، استادیار دانشگاه شهید باهنر کرمان و سارا احمدی، دانشجوی کارشناسی ارشد علوم سیاسی دانشگاه شهید باهنر کرمان</w:t>
      </w:r>
    </w:p>
    <w:p w:rsidR="00067781" w:rsidRDefault="00067781" w:rsidP="00A01A3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067781">
        <w:rPr>
          <w:rFonts w:cs="B Zar" w:hint="cs"/>
          <w:b/>
          <w:bCs/>
          <w:sz w:val="28"/>
          <w:szCs w:val="28"/>
          <w:rtl/>
          <w:lang w:bidi="fa-IR"/>
        </w:rPr>
        <w:t>چکیده</w:t>
      </w:r>
      <w:r>
        <w:rPr>
          <w:rFonts w:cs="B Zar" w:hint="cs"/>
          <w:sz w:val="28"/>
          <w:szCs w:val="28"/>
          <w:rtl/>
          <w:lang w:bidi="fa-IR"/>
        </w:rPr>
        <w:t>:</w:t>
      </w:r>
    </w:p>
    <w:p w:rsidR="005B21F1" w:rsidRDefault="005B21F1" w:rsidP="00D3029E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راه حل برون رفت از مشکلات جهان اسلام تقویت رویکرد گفت و گو بین ادیان ، تمدن ها و فرهنگ ها است و همه ی کشورهای مسلمان خواهان همزیستی با یکدیگر هستند . در این میان ، مجمع جهانی تقریب مذاهب اسلامی در صدد است تا به یک نوع وحدت اجتماعی و سیاسی در میان امت اسلامی برسد تا از این طریق، مشکلات موجود   در جهان اسلام حل گردد . این مقاله در پی پاسخ به این پرسش است که مجمع جهانی تقریب مذاهب اسلامی چه نقشی در گسترش صلح در میان کشورهای اسلامی داشته است ؟ لذا در پاسخ به پرسش فوق فرضیه این مقاله بر آن است که سازمان تقریب مذاهب اسلامی باعث ایجاد همکاری و تعاون</w:t>
      </w:r>
      <w:r w:rsidR="00C450E6">
        <w:rPr>
          <w:rFonts w:cs="B Zar" w:hint="cs"/>
          <w:sz w:val="28"/>
          <w:szCs w:val="28"/>
          <w:rtl/>
          <w:lang w:bidi="fa-IR"/>
        </w:rPr>
        <w:t xml:space="preserve"> در زمینه فرهنگی بویژه</w:t>
      </w:r>
      <w:r>
        <w:rPr>
          <w:rFonts w:cs="B Zar" w:hint="cs"/>
          <w:sz w:val="28"/>
          <w:szCs w:val="28"/>
          <w:rtl/>
          <w:lang w:bidi="fa-IR"/>
        </w:rPr>
        <w:t xml:space="preserve"> علمی و پژوهشی درباره ابعاد مختلف علوم اسلامی شده است</w:t>
      </w:r>
      <w:r w:rsidR="00557912">
        <w:rPr>
          <w:rFonts w:cs="B Zar" w:hint="cs"/>
          <w:sz w:val="28"/>
          <w:szCs w:val="28"/>
          <w:rtl/>
          <w:lang w:bidi="fa-IR"/>
        </w:rPr>
        <w:t>. در این راستا این مقاله با استناد به داده های اسنادی و کتابخانه ای مدعی است که سازمان مذکور تأثیر به سزایی در گسترش صلح در جهان اسلام را داشته است .</w:t>
      </w:r>
      <w:r w:rsidR="00C450E6">
        <w:rPr>
          <w:rFonts w:cs="B Zar" w:hint="cs"/>
          <w:sz w:val="28"/>
          <w:szCs w:val="28"/>
          <w:rtl/>
          <w:lang w:bidi="fa-IR"/>
        </w:rPr>
        <w:t xml:space="preserve"> گسترش صلح، همکاری و همزیستی در سطح جهان اسلام از طریق مفاهیم و آموزه های دین مبین اسلام می تواند مقدمه ای جهت گسترش صلح و دوستی در سطح جهانی باشد.</w:t>
      </w:r>
    </w:p>
    <w:p w:rsidR="00613C67" w:rsidRPr="005B21F1" w:rsidRDefault="005B21F1" w:rsidP="005B21F1">
      <w:pPr>
        <w:jc w:val="right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واژگان کلیدی : صلح ، مجمع جهانی تقریب مذاهب اسلامی ،همکاری، وحدت اسلامی </w:t>
      </w:r>
    </w:p>
    <w:sectPr w:rsidR="00613C67" w:rsidRPr="005B2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F1"/>
    <w:rsid w:val="00067781"/>
    <w:rsid w:val="00557912"/>
    <w:rsid w:val="005A7F55"/>
    <w:rsid w:val="005B21F1"/>
    <w:rsid w:val="00613C67"/>
    <w:rsid w:val="00A01A33"/>
    <w:rsid w:val="00C450E6"/>
    <w:rsid w:val="00D3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F08FEC-78CD-425E-B408-7740092C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</dc:creator>
  <cp:lastModifiedBy>admin</cp:lastModifiedBy>
  <cp:revision>5</cp:revision>
  <cp:lastPrinted>2016-12-19T08:59:00Z</cp:lastPrinted>
  <dcterms:created xsi:type="dcterms:W3CDTF">2017-01-01T06:36:00Z</dcterms:created>
  <dcterms:modified xsi:type="dcterms:W3CDTF">2017-01-01T06:47:00Z</dcterms:modified>
</cp:coreProperties>
</file>