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CC" w:rsidRDefault="00872894" w:rsidP="00872894">
      <w:pPr>
        <w:bidi/>
        <w:jc w:val="center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نسبت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سنجی تعدد روایت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 دینی و قومی و خشونت در خاورمیانه</w:t>
      </w:r>
    </w:p>
    <w:p w:rsidR="00872894" w:rsidRDefault="00872894" w:rsidP="00872894">
      <w:pPr>
        <w:jc w:val="both"/>
        <w:rPr>
          <w:rFonts w:cs="B Lotus"/>
        </w:rPr>
      </w:pPr>
      <w:r w:rsidRPr="00872894">
        <w:rPr>
          <w:rFonts w:cs="B Lotus" w:hint="cs"/>
          <w:rtl/>
        </w:rPr>
        <w:t>ثمینا رستگاری</w:t>
      </w:r>
      <w:r>
        <w:rPr>
          <w:rStyle w:val="FootnoteReference"/>
          <w:rFonts w:cs="B Lotus"/>
          <w:rtl/>
        </w:rPr>
        <w:footnoteReference w:id="2"/>
      </w:r>
    </w:p>
    <w:p w:rsidR="00C03C6B" w:rsidRPr="00872894" w:rsidRDefault="00C03C6B" w:rsidP="00872894">
      <w:pPr>
        <w:jc w:val="both"/>
        <w:rPr>
          <w:rFonts w:cs="B Lotus" w:hint="cs"/>
          <w:rtl/>
          <w:lang w:bidi="fa-IR"/>
        </w:rPr>
      </w:pPr>
      <w:r>
        <w:rPr>
          <w:rFonts w:cs="B Lotus" w:hint="cs"/>
          <w:rtl/>
          <w:lang w:bidi="fa-IR"/>
        </w:rPr>
        <w:t>شهاب دلیلی</w:t>
      </w:r>
      <w:r w:rsidR="0008614A">
        <w:rPr>
          <w:rFonts w:cs="B Lotus" w:hint="cs"/>
          <w:rtl/>
          <w:lang w:bidi="fa-IR"/>
        </w:rPr>
        <w:t>۲</w:t>
      </w:r>
      <w:r>
        <w:rPr>
          <w:rFonts w:cs="B Lotus" w:hint="cs"/>
          <w:rtl/>
          <w:lang w:bidi="fa-IR"/>
        </w:rPr>
        <w:t xml:space="preserve"> </w:t>
      </w:r>
    </w:p>
    <w:p w:rsidR="00872894" w:rsidRPr="00872894" w:rsidRDefault="00872894" w:rsidP="00872894">
      <w:pPr>
        <w:bidi/>
        <w:jc w:val="both"/>
        <w:rPr>
          <w:rFonts w:cs="B Lotus"/>
          <w:b/>
          <w:bCs/>
          <w:sz w:val="28"/>
          <w:szCs w:val="28"/>
          <w:rtl/>
        </w:rPr>
      </w:pPr>
      <w:r w:rsidRPr="00872894">
        <w:rPr>
          <w:rFonts w:cs="B Lotus" w:hint="cs"/>
          <w:b/>
          <w:bCs/>
          <w:sz w:val="28"/>
          <w:szCs w:val="28"/>
          <w:rtl/>
        </w:rPr>
        <w:t>چکیده؛</w:t>
      </w:r>
      <w:bookmarkStart w:id="0" w:name="_GoBack"/>
      <w:bookmarkEnd w:id="0"/>
    </w:p>
    <w:p w:rsidR="00E112C4" w:rsidRDefault="00872894" w:rsidP="00E112C4">
      <w:pPr>
        <w:bidi/>
        <w:spacing w:after="0" w:line="276" w:lineRule="auto"/>
        <w:ind w:left="522" w:right="567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872894">
        <w:rPr>
          <w:rFonts w:cs="B Lotus" w:hint="cs"/>
          <w:color w:val="000000" w:themeColor="text1"/>
          <w:sz w:val="28"/>
          <w:szCs w:val="28"/>
          <w:rtl/>
          <w:lang w:bidi="fa-IR"/>
        </w:rPr>
        <w:t>از مهم</w:t>
      </w:r>
      <w:r w:rsidRPr="00872894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872894">
        <w:rPr>
          <w:rFonts w:cs="B Lotus" w:hint="cs"/>
          <w:color w:val="000000" w:themeColor="text1"/>
          <w:sz w:val="28"/>
          <w:szCs w:val="28"/>
          <w:rtl/>
          <w:lang w:bidi="fa-IR"/>
        </w:rPr>
        <w:t>ترین مولفه</w:t>
      </w:r>
      <w:r w:rsidR="00CF73B8">
        <w:rPr>
          <w:rFonts w:cs="B Lotus" w:hint="cs"/>
          <w:color w:val="000000" w:themeColor="text1"/>
          <w:sz w:val="28"/>
          <w:szCs w:val="28"/>
          <w:rtl/>
          <w:lang w:bidi="fa-IR"/>
        </w:rPr>
        <w:t>‌های</w:t>
      </w:r>
      <w:r w:rsidRPr="00872894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یک نظام دموکراتیک در عصر حاضر التزام به تکثرگرایی قومی و </w:t>
      </w:r>
      <w:r w:rsidR="002A67F7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پذیرش </w:t>
      </w:r>
      <w:r w:rsidRPr="00872894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پلورالیسم دینی است؛ 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تا به آنجا </w:t>
      </w:r>
      <w:r w:rsidR="00E112C4">
        <w:rPr>
          <w:rFonts w:cs="B Lotus" w:hint="cs"/>
          <w:color w:val="000000" w:themeColor="text1"/>
          <w:sz w:val="28"/>
          <w:szCs w:val="28"/>
          <w:rtl/>
          <w:lang w:bidi="fa-IR"/>
        </w:rPr>
        <w:t>که پارادایم قالب در مباحث آکادمیک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و سیاست</w:t>
      </w:r>
      <w:r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گذاری</w:t>
      </w:r>
      <w:r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های عملی </w:t>
      </w:r>
      <w:r w:rsidR="00E112C4">
        <w:rPr>
          <w:rFonts w:cs="B Lotus" w:hint="cs"/>
          <w:color w:val="000000" w:themeColor="text1"/>
          <w:sz w:val="28"/>
          <w:szCs w:val="28"/>
          <w:rtl/>
          <w:lang w:bidi="fa-IR"/>
        </w:rPr>
        <w:t>همواره در سطوح ملی و بین</w:t>
      </w:r>
      <w:r w:rsidR="00E112C4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="00E112C4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المللی </w:t>
      </w:r>
      <w:r w:rsidR="002A67F7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بر این مهم تأکید دارند؛ اما </w:t>
      </w:r>
      <w:r w:rsidR="002A67F7" w:rsidRPr="00872894">
        <w:rPr>
          <w:rFonts w:cs="B Lotus" w:hint="cs"/>
          <w:color w:val="000000" w:themeColor="text1"/>
          <w:sz w:val="28"/>
          <w:szCs w:val="28"/>
          <w:rtl/>
          <w:lang w:bidi="fa-IR"/>
        </w:rPr>
        <w:t>آیا این رویکرد تئوریک در قالب ایده</w:t>
      </w:r>
      <w:r w:rsidR="002A67F7" w:rsidRPr="00872894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="002A67F7" w:rsidRPr="00872894">
        <w:rPr>
          <w:rFonts w:cs="B Lotus" w:hint="cs"/>
          <w:color w:val="000000" w:themeColor="text1"/>
          <w:sz w:val="28"/>
          <w:szCs w:val="28"/>
          <w:rtl/>
          <w:lang w:bidi="fa-IR"/>
        </w:rPr>
        <w:t>ای عام در سیاست</w:t>
      </w:r>
      <w:r w:rsidR="002A67F7" w:rsidRPr="00872894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="002A67F7" w:rsidRPr="00872894">
        <w:rPr>
          <w:rFonts w:cs="B Lotus" w:hint="cs"/>
          <w:color w:val="000000" w:themeColor="text1"/>
          <w:sz w:val="28"/>
          <w:szCs w:val="28"/>
          <w:rtl/>
          <w:lang w:bidi="fa-IR"/>
        </w:rPr>
        <w:t>گذاری</w:t>
      </w:r>
      <w:r w:rsidR="002A67F7" w:rsidRPr="00872894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="002A67F7" w:rsidRPr="00872894">
        <w:rPr>
          <w:rFonts w:cs="B Lotus" w:hint="cs"/>
          <w:color w:val="000000" w:themeColor="text1"/>
          <w:sz w:val="28"/>
          <w:szCs w:val="28"/>
          <w:rtl/>
          <w:lang w:bidi="fa-IR"/>
        </w:rPr>
        <w:t>های ملی و منطقه</w:t>
      </w:r>
      <w:r w:rsidR="002A67F7" w:rsidRPr="00872894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="002A67F7" w:rsidRPr="00872894">
        <w:rPr>
          <w:rFonts w:cs="B Lotus" w:hint="cs"/>
          <w:color w:val="000000" w:themeColor="text1"/>
          <w:sz w:val="28"/>
          <w:szCs w:val="28"/>
          <w:rtl/>
          <w:lang w:bidi="fa-IR"/>
        </w:rPr>
        <w:t>ای قابل پیگیری و پیاده</w:t>
      </w:r>
      <w:r w:rsidR="002A67F7" w:rsidRPr="00872894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="002A67F7">
        <w:rPr>
          <w:rFonts w:cs="B Lotus" w:hint="cs"/>
          <w:color w:val="000000" w:themeColor="text1"/>
          <w:sz w:val="28"/>
          <w:szCs w:val="28"/>
          <w:rtl/>
          <w:lang w:bidi="fa-IR"/>
        </w:rPr>
        <w:t>سازی است؟</w:t>
      </w:r>
    </w:p>
    <w:p w:rsidR="002A67F7" w:rsidRDefault="00E112C4" w:rsidP="000C0CF4">
      <w:pPr>
        <w:bidi/>
        <w:spacing w:after="0" w:line="276" w:lineRule="auto"/>
        <w:ind w:left="522" w:right="567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خاورمیانه به عنوان منطقه</w:t>
      </w:r>
      <w:r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ی تلاقی قومیت</w:t>
      </w:r>
      <w:r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ها متعدد و فرقه</w:t>
      </w:r>
      <w:r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="002A67F7">
        <w:rPr>
          <w:rFonts w:cs="B Lotus" w:hint="cs"/>
          <w:color w:val="000000" w:themeColor="text1"/>
          <w:sz w:val="28"/>
          <w:szCs w:val="28"/>
          <w:rtl/>
          <w:lang w:bidi="fa-IR"/>
        </w:rPr>
        <w:t>های دینی شناخته شده است و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از مهم</w:t>
      </w:r>
      <w:r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ترین عوامل بروز خشونت</w:t>
      </w:r>
      <w:r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ها و تعارضات دینی و قومی در </w:t>
      </w:r>
      <w:r w:rsidR="002A67F7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این منطقه 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را می</w:t>
      </w:r>
      <w:r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توان حضور </w:t>
      </w:r>
      <w:r w:rsidR="002A67F7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این 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قومیت</w:t>
      </w:r>
      <w:r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های متنوع و بروز روایت</w:t>
      </w:r>
      <w:r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های متعدد از دین دانست</w:t>
      </w:r>
      <w:r w:rsidR="002A67F7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. لذا سوال اصلی این نوشتار </w:t>
      </w:r>
      <w:r w:rsidR="00CF73B8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این است که </w:t>
      </w:r>
      <w:r w:rsidR="002A67F7">
        <w:rPr>
          <w:rFonts w:cs="B Lotus" w:hint="cs"/>
          <w:color w:val="000000" w:themeColor="text1"/>
          <w:sz w:val="28"/>
          <w:szCs w:val="28"/>
          <w:rtl/>
          <w:lang w:bidi="fa-IR"/>
        </w:rPr>
        <w:t>«تعدد روایت</w:t>
      </w:r>
      <w:r w:rsidR="002A67F7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="002A67F7">
        <w:rPr>
          <w:rFonts w:cs="B Lotus" w:hint="cs"/>
          <w:color w:val="000000" w:themeColor="text1"/>
          <w:sz w:val="28"/>
          <w:szCs w:val="28"/>
          <w:rtl/>
          <w:lang w:bidi="fa-IR"/>
        </w:rPr>
        <w:t>های دینی و قومی چگونه سبب بروز تخاصم</w:t>
      </w:r>
      <w:r w:rsidR="002A67F7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="002A67F7">
        <w:rPr>
          <w:rFonts w:cs="B Lotus" w:hint="cs"/>
          <w:color w:val="000000" w:themeColor="text1"/>
          <w:sz w:val="28"/>
          <w:szCs w:val="28"/>
          <w:rtl/>
          <w:lang w:bidi="fa-IR"/>
        </w:rPr>
        <w:t>های خشونت</w:t>
      </w:r>
      <w:r w:rsidR="002A67F7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="002A67F7">
        <w:rPr>
          <w:rFonts w:cs="B Lotus" w:hint="cs"/>
          <w:color w:val="000000" w:themeColor="text1"/>
          <w:sz w:val="28"/>
          <w:szCs w:val="28"/>
          <w:rtl/>
          <w:lang w:bidi="fa-IR"/>
        </w:rPr>
        <w:t>گرا در خاورمیانه شده است؟»</w:t>
      </w:r>
    </w:p>
    <w:p w:rsidR="002A67F7" w:rsidRDefault="002A67F7" w:rsidP="000C0CF4">
      <w:pPr>
        <w:bidi/>
        <w:spacing w:after="0" w:line="276" w:lineRule="auto"/>
        <w:ind w:left="522" w:right="567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در راستای پاسخ به پرسش فوق، تلاشم داریم تا به روش جمع</w:t>
      </w:r>
      <w:r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آوری اطلاعات کتابخانه</w:t>
      </w:r>
      <w:r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ای و </w:t>
      </w:r>
      <w:r w:rsidR="000C0CF4">
        <w:rPr>
          <w:rFonts w:cs="B Lotus" w:hint="cs"/>
          <w:color w:val="000000" w:themeColor="text1"/>
          <w:sz w:val="28"/>
          <w:szCs w:val="28"/>
          <w:rtl/>
          <w:lang w:bidi="fa-IR"/>
        </w:rPr>
        <w:t>ب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ه شیوه توصیف وضعیت حاضر و تحلیل اطلاعات به دست آمده فرضیه اصلی را مورد آزمون قرار دهیم. فرضیه اصلی ما در این نوشتار </w:t>
      </w:r>
      <w:r w:rsidR="000C0CF4">
        <w:rPr>
          <w:rFonts w:cs="B Lotus" w:hint="cs"/>
          <w:color w:val="000000" w:themeColor="text1"/>
          <w:sz w:val="28"/>
          <w:szCs w:val="28"/>
          <w:rtl/>
          <w:lang w:bidi="fa-IR"/>
        </w:rPr>
        <w:t>این است که: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:rsidR="00872894" w:rsidRPr="00872894" w:rsidRDefault="00E112C4" w:rsidP="00792578">
      <w:pPr>
        <w:bidi/>
        <w:spacing w:after="0" w:line="276" w:lineRule="auto"/>
        <w:ind w:left="522" w:right="567"/>
        <w:jc w:val="both"/>
        <w:rPr>
          <w:rFonts w:cs="B Lotus"/>
          <w:color w:val="000000" w:themeColor="text1"/>
          <w:sz w:val="28"/>
          <w:szCs w:val="28"/>
          <w:rtl/>
          <w:lang w:bidi="fa-IR"/>
        </w:rPr>
      </w:pP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از آنجا که ارزش</w:t>
      </w:r>
      <w:r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های جاری و ساری در هر باور قومی و هر فرقه دینی در قالب مفه</w:t>
      </w:r>
      <w:r w:rsidR="002A67F7">
        <w:rPr>
          <w:rFonts w:cs="B Lotus" w:hint="cs"/>
          <w:color w:val="000000" w:themeColor="text1"/>
          <w:sz w:val="28"/>
          <w:szCs w:val="28"/>
          <w:rtl/>
          <w:lang w:bidi="fa-IR"/>
        </w:rPr>
        <w:t>وم عام فرهنگ قابل شناسایی هستند و مبانی معرفتی فرهنگ در خاورمیانه با مبانی معرفتی لیبرال دموکراسی تباین دارد، لذا ما شاهد تقابل و تخاصم ارزش</w:t>
      </w:r>
      <w:r w:rsidR="002A67F7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="002A67F7">
        <w:rPr>
          <w:rFonts w:cs="B Lotus" w:hint="cs"/>
          <w:color w:val="000000" w:themeColor="text1"/>
          <w:sz w:val="28"/>
          <w:szCs w:val="28"/>
          <w:rtl/>
          <w:lang w:bidi="fa-IR"/>
        </w:rPr>
        <w:t>های قومی و دینی در خاورمیانه هستیم و رویکردهای تکثرگرایانه و پلورالیستی پاسخ</w:t>
      </w:r>
      <w:r w:rsidR="002A67F7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="00792578">
        <w:rPr>
          <w:rFonts w:cs="B Lotus" w:hint="cs"/>
          <w:color w:val="000000" w:themeColor="text1"/>
          <w:sz w:val="28"/>
          <w:szCs w:val="28"/>
          <w:rtl/>
          <w:lang w:bidi="fa-IR"/>
        </w:rPr>
        <w:t>گوی برقراری صلح در خاورمیانه نخواهد بود.</w:t>
      </w:r>
    </w:p>
    <w:p w:rsidR="00872894" w:rsidRPr="00872894" w:rsidRDefault="00872894" w:rsidP="00872894">
      <w:pPr>
        <w:bidi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کلیدواژگان؛ </w:t>
      </w:r>
      <w:r w:rsidR="00792578">
        <w:rPr>
          <w:rFonts w:cs="B Lotus" w:hint="cs"/>
          <w:sz w:val="28"/>
          <w:szCs w:val="28"/>
          <w:rtl/>
        </w:rPr>
        <w:t>«لیبرال</w:t>
      </w:r>
      <w:r w:rsidR="00792578">
        <w:rPr>
          <w:rFonts w:cs="B Lotus"/>
          <w:sz w:val="28"/>
          <w:szCs w:val="28"/>
          <w:rtl/>
        </w:rPr>
        <w:softHyphen/>
      </w:r>
      <w:r w:rsidR="00792578">
        <w:rPr>
          <w:rFonts w:cs="B Lotus" w:hint="cs"/>
          <w:sz w:val="28"/>
          <w:szCs w:val="28"/>
          <w:rtl/>
        </w:rPr>
        <w:t>دموکراسی»، «پلورالیسم»، «خاورمیانه»، «قومیت»، «صلح»؛</w:t>
      </w:r>
    </w:p>
    <w:sectPr w:rsidR="00872894" w:rsidRPr="00872894" w:rsidSect="00175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0DA" w:rsidRDefault="00A610DA" w:rsidP="00872894">
      <w:pPr>
        <w:spacing w:after="0" w:line="240" w:lineRule="auto"/>
      </w:pPr>
      <w:r>
        <w:separator/>
      </w:r>
    </w:p>
  </w:endnote>
  <w:endnote w:type="continuationSeparator" w:id="1">
    <w:p w:rsidR="00A610DA" w:rsidRDefault="00A610DA" w:rsidP="00872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0DA" w:rsidRDefault="00A610DA" w:rsidP="00872894">
      <w:pPr>
        <w:spacing w:after="0" w:line="240" w:lineRule="auto"/>
      </w:pPr>
      <w:r>
        <w:separator/>
      </w:r>
    </w:p>
  </w:footnote>
  <w:footnote w:type="continuationSeparator" w:id="1">
    <w:p w:rsidR="00A610DA" w:rsidRDefault="00A610DA" w:rsidP="00872894">
      <w:pPr>
        <w:spacing w:after="0" w:line="240" w:lineRule="auto"/>
      </w:pPr>
      <w:r>
        <w:continuationSeparator/>
      </w:r>
    </w:p>
  </w:footnote>
  <w:footnote w:id="2">
    <w:p w:rsidR="00872894" w:rsidRDefault="00872894" w:rsidP="00872894">
      <w:pPr>
        <w:pStyle w:val="FootnoteText"/>
        <w:bidi/>
        <w:rPr>
          <w:rFonts w:cs="B Lotus" w:hint="cs"/>
          <w:rtl/>
          <w:lang w:bidi="fa-IR"/>
        </w:rPr>
      </w:pPr>
      <w:r w:rsidRPr="00872894">
        <w:rPr>
          <w:rStyle w:val="FootnoteReference"/>
          <w:rFonts w:cs="B Lotus"/>
        </w:rPr>
        <w:footnoteRef/>
      </w:r>
      <w:r w:rsidRPr="00872894">
        <w:rPr>
          <w:rFonts w:cs="B Lotus" w:hint="cs"/>
          <w:rtl/>
          <w:lang w:bidi="fa-IR"/>
        </w:rPr>
        <w:t>- دانشجوی دکترای علوم سیاسی در دانشکده حقوق و علوم سیاسی دانشگاه آزاد اسلامی واحد علوم تحقیقات</w:t>
      </w:r>
    </w:p>
    <w:p w:rsidR="00C03C6B" w:rsidRPr="00872894" w:rsidRDefault="00C03C6B" w:rsidP="00C03C6B">
      <w:pPr>
        <w:pStyle w:val="FootnoteText"/>
        <w:bidi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۲-دانشجوی دکترای علوم سیاسی در دانشکده حقوق و علوم سیاسی دانشگاه آزاد اسلامی واحد تهران مرکز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4592"/>
    <w:rsid w:val="0008614A"/>
    <w:rsid w:val="000C0CF4"/>
    <w:rsid w:val="001754CE"/>
    <w:rsid w:val="002A67F7"/>
    <w:rsid w:val="00406FF4"/>
    <w:rsid w:val="00424592"/>
    <w:rsid w:val="00792578"/>
    <w:rsid w:val="00872894"/>
    <w:rsid w:val="00A30A59"/>
    <w:rsid w:val="00A610DA"/>
    <w:rsid w:val="00B30050"/>
    <w:rsid w:val="00B767D6"/>
    <w:rsid w:val="00C03C6B"/>
    <w:rsid w:val="00CF73B8"/>
    <w:rsid w:val="00E112C4"/>
    <w:rsid w:val="00FB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728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28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289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9757C-4471-412D-9DE0-953ACC9AD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s-rastegari</cp:lastModifiedBy>
  <cp:revision>2</cp:revision>
  <dcterms:created xsi:type="dcterms:W3CDTF">2017-01-02T12:55:00Z</dcterms:created>
  <dcterms:modified xsi:type="dcterms:W3CDTF">2017-01-02T12:55:00Z</dcterms:modified>
</cp:coreProperties>
</file>