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84" w:rsidRPr="00D33184" w:rsidRDefault="00D33184" w:rsidP="00D33184">
      <w:pPr>
        <w:tabs>
          <w:tab w:val="center" w:pos="4680"/>
          <w:tab w:val="left" w:pos="5685"/>
        </w:tabs>
        <w:spacing w:line="24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D33184">
        <w:rPr>
          <w:rFonts w:cs="B Lotus" w:hint="cs"/>
          <w:b/>
          <w:bCs/>
          <w:sz w:val="28"/>
          <w:szCs w:val="28"/>
          <w:rtl/>
          <w:lang w:bidi="fa-IR"/>
        </w:rPr>
        <w:t>به نام خدا</w:t>
      </w:r>
    </w:p>
    <w:p w:rsidR="00D33184" w:rsidRPr="00D33184" w:rsidRDefault="00D33184" w:rsidP="00D33184">
      <w:pPr>
        <w:spacing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D33184">
        <w:rPr>
          <w:rFonts w:cs="B Lotus" w:hint="cs"/>
          <w:b/>
          <w:bCs/>
          <w:sz w:val="32"/>
          <w:szCs w:val="32"/>
          <w:rtl/>
          <w:lang w:bidi="fa-IR"/>
        </w:rPr>
        <w:t>صلح و مدارا و همزیستی مسالمت آمیز از نظر اسلام</w:t>
      </w:r>
    </w:p>
    <w:p w:rsidR="00D33184" w:rsidRPr="00D33184" w:rsidRDefault="00D33184" w:rsidP="00D33184">
      <w:pPr>
        <w:spacing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D33184">
        <w:rPr>
          <w:rFonts w:cs="B Lotus" w:hint="cs"/>
          <w:b/>
          <w:bCs/>
          <w:sz w:val="24"/>
          <w:szCs w:val="24"/>
          <w:rtl/>
          <w:lang w:bidi="fa-IR"/>
        </w:rPr>
        <w:t>کبری خواجه پور</w:t>
      </w:r>
    </w:p>
    <w:p w:rsidR="00D33184" w:rsidRPr="00D33184" w:rsidRDefault="00D33184" w:rsidP="00D33184">
      <w:pPr>
        <w:spacing w:line="240" w:lineRule="auto"/>
        <w:jc w:val="center"/>
        <w:rPr>
          <w:rFonts w:ascii="Tahoma" w:hAnsi="Tahoma" w:cs="B Lotus"/>
          <w:sz w:val="20"/>
          <w:szCs w:val="20"/>
          <w:rtl/>
        </w:rPr>
      </w:pPr>
      <w:r w:rsidRPr="00D33184">
        <w:rPr>
          <w:rFonts w:ascii="Tahoma" w:hAnsi="Tahoma" w:cs="B Lotus" w:hint="cs"/>
          <w:sz w:val="20"/>
          <w:szCs w:val="20"/>
          <w:rtl/>
        </w:rPr>
        <w:t>مربی گروه معارف دانشگاه آزاد اسلامی واحد باغملک</w:t>
      </w:r>
    </w:p>
    <w:p w:rsidR="00D33184" w:rsidRPr="00D33184" w:rsidRDefault="00D33184" w:rsidP="00D33184">
      <w:pPr>
        <w:spacing w:line="240" w:lineRule="auto"/>
        <w:jc w:val="center"/>
        <w:rPr>
          <w:rFonts w:ascii="Tahoma" w:hAnsi="Tahoma" w:cs="B Lotus"/>
          <w:sz w:val="20"/>
          <w:szCs w:val="20"/>
        </w:rPr>
      </w:pPr>
      <w:r w:rsidRPr="00D33184">
        <w:rPr>
          <w:rFonts w:ascii="Tahoma" w:hAnsi="Tahoma" w:cs="B Lotus"/>
          <w:sz w:val="20"/>
          <w:szCs w:val="20"/>
        </w:rPr>
        <w:t>Khajehpour2013@gmail.com</w:t>
      </w:r>
    </w:p>
    <w:p w:rsidR="00D33184" w:rsidRPr="00D33184" w:rsidRDefault="00D33184" w:rsidP="00D33184">
      <w:pPr>
        <w:spacing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D33184">
        <w:rPr>
          <w:rFonts w:cs="B Lotus" w:hint="cs"/>
          <w:b/>
          <w:bCs/>
          <w:sz w:val="24"/>
          <w:szCs w:val="24"/>
          <w:rtl/>
          <w:lang w:bidi="fa-IR"/>
        </w:rPr>
        <w:t>عباسعلی امیری</w:t>
      </w:r>
    </w:p>
    <w:p w:rsidR="00D33184" w:rsidRPr="00D33184" w:rsidRDefault="00D33184" w:rsidP="00D33184">
      <w:pPr>
        <w:spacing w:line="240" w:lineRule="auto"/>
        <w:jc w:val="center"/>
        <w:rPr>
          <w:rFonts w:ascii="Tahoma" w:hAnsi="Tahoma" w:cs="B Lotus"/>
        </w:rPr>
      </w:pPr>
      <w:r w:rsidRPr="00D33184">
        <w:rPr>
          <w:rFonts w:ascii="Tahoma" w:hAnsi="Tahoma" w:cs="B Lotus" w:hint="cs"/>
          <w:rtl/>
        </w:rPr>
        <w:t>مربی گروه معارف دانشگاه آزاد اسلامی واحد باغملک</w:t>
      </w:r>
    </w:p>
    <w:p w:rsidR="00D33184" w:rsidRPr="00D33184" w:rsidRDefault="00D33184" w:rsidP="00D33184">
      <w:pPr>
        <w:spacing w:line="240" w:lineRule="auto"/>
        <w:jc w:val="center"/>
        <w:rPr>
          <w:rFonts w:ascii="Tahoma" w:hAnsi="Tahoma" w:cs="B Lotus"/>
          <w:sz w:val="20"/>
          <w:szCs w:val="20"/>
          <w:rtl/>
        </w:rPr>
      </w:pPr>
      <w:r w:rsidRPr="00D33184">
        <w:rPr>
          <w:rFonts w:ascii="Tahoma" w:hAnsi="Tahoma" w:cs="B Lotus"/>
          <w:sz w:val="20"/>
          <w:szCs w:val="20"/>
        </w:rPr>
        <w:t>Abasaliamiri@gmail.com</w:t>
      </w:r>
    </w:p>
    <w:p w:rsidR="00D33184" w:rsidRPr="00D33184" w:rsidRDefault="00D33184" w:rsidP="00D33184">
      <w:pPr>
        <w:spacing w:line="240" w:lineRule="auto"/>
        <w:jc w:val="right"/>
        <w:rPr>
          <w:rFonts w:ascii="Tahoma" w:hAnsi="Tahoma" w:cs="B Lotus"/>
          <w:sz w:val="28"/>
          <w:szCs w:val="28"/>
          <w:rtl/>
          <w:lang w:bidi="fa-IR"/>
        </w:rPr>
      </w:pPr>
      <w:r w:rsidRPr="00D33184">
        <w:rPr>
          <w:rStyle w:val="Strong"/>
          <w:rFonts w:ascii="Tahoma" w:hAnsi="Tahoma" w:cs="B Lotus"/>
          <w:b w:val="0"/>
          <w:bCs w:val="0"/>
          <w:sz w:val="28"/>
          <w:szCs w:val="28"/>
          <w:rtl/>
        </w:rPr>
        <w:t>چکیده</w:t>
      </w:r>
      <w:r w:rsidRPr="00D33184">
        <w:rPr>
          <w:rFonts w:ascii="Tahoma" w:hAnsi="Tahoma" w:cs="B Lotus"/>
          <w:b/>
          <w:bCs/>
          <w:sz w:val="28"/>
          <w:szCs w:val="28"/>
        </w:rPr>
        <w:br/>
      </w:r>
      <w:r w:rsidRPr="00D33184">
        <w:rPr>
          <w:rFonts w:ascii="Tahoma" w:hAnsi="Tahoma" w:cs="B Lotus"/>
          <w:sz w:val="28"/>
          <w:szCs w:val="28"/>
        </w:rPr>
        <w:t xml:space="preserve">      </w:t>
      </w:r>
      <w:r w:rsidRPr="00D33184">
        <w:rPr>
          <w:rFonts w:ascii="Tahoma" w:hAnsi="Tahoma" w:cs="B Lotus"/>
          <w:sz w:val="24"/>
          <w:szCs w:val="24"/>
          <w:rtl/>
        </w:rPr>
        <w:t xml:space="preserve">صلح یعنی همزیستی </w:t>
      </w:r>
      <w:r w:rsidRPr="00D33184">
        <w:rPr>
          <w:rFonts w:ascii="Tahoma" w:hAnsi="Tahoma" w:cs="Tahoma"/>
          <w:sz w:val="24"/>
          <w:szCs w:val="24"/>
          <w:rtl/>
        </w:rPr>
        <w:t> </w:t>
      </w:r>
      <w:r w:rsidRPr="00D33184">
        <w:rPr>
          <w:rFonts w:ascii="Tahoma" w:hAnsi="Tahoma" w:cs="B Lotus"/>
          <w:sz w:val="24"/>
          <w:szCs w:val="24"/>
          <w:rtl/>
        </w:rPr>
        <w:t>مسالمت آمیز، سازش عادلانه و از بين بردن نفرت و دشمنی است و دوستی به معنای همنشینی و مهر و محبت میان دوست است و دوست کسی است که بتوان حاجت خود را به او گفت؛ صلح و دوستی و همدلی بين افراد جامعه و پرهيز از تفرقه و دشمنی، خواسته ی اسلام بوده و مایه ی وحدت جامعه است، اسلام مسلمانان را موظف کرده که درگیریهای کوچک و بزرگ موجود در جامعه و خانواده را برطرف کرده و به ایجاد صلح و دوستی بپردازند؛ صلح و</w:t>
      </w:r>
      <w:r w:rsidRPr="00D33184">
        <w:rPr>
          <w:rFonts w:ascii="Tahoma" w:hAnsi="Tahoma" w:cs="B Lotus" w:hint="cs"/>
          <w:sz w:val="24"/>
          <w:szCs w:val="24"/>
          <w:rtl/>
        </w:rPr>
        <w:t xml:space="preserve">مدارا </w:t>
      </w:r>
      <w:r w:rsidRPr="00D33184">
        <w:rPr>
          <w:rFonts w:ascii="Tahoma" w:hAnsi="Tahoma" w:cs="B Lotus"/>
          <w:sz w:val="24"/>
          <w:szCs w:val="24"/>
          <w:rtl/>
        </w:rPr>
        <w:t xml:space="preserve"> با دیگران یکی از راههای اصلی انس و صمیمیت است و باعث مأنوس شدن انسان با دیگران و بیرون آمدن از تنهایی شده و همچنین به زندگی انسان نشاط و شادی می بخشد؛ صلح و دوستی در اسلام یک مسئله ی ریشه داری است که ارتباط ناگسستنی با طبیعت اسلام دارد و به طور کلی روح و محتوای فرهنگ دینی ما بر پایه ی «</w:t>
      </w:r>
      <w:r w:rsidRPr="00D33184">
        <w:rPr>
          <w:rFonts w:ascii="Tahoma" w:hAnsi="Tahoma" w:cs="B Lotus" w:hint="cs"/>
          <w:sz w:val="24"/>
          <w:szCs w:val="24"/>
          <w:rtl/>
        </w:rPr>
        <w:t>صلح»</w:t>
      </w:r>
      <w:r w:rsidRPr="00D33184">
        <w:rPr>
          <w:rFonts w:ascii="Tahoma" w:hAnsi="Tahoma" w:cs="B Lotus"/>
          <w:sz w:val="24"/>
          <w:szCs w:val="24"/>
          <w:rtl/>
        </w:rPr>
        <w:t xml:space="preserve"> ، «صمیمیّت» ، «</w:t>
      </w:r>
      <w:r w:rsidRPr="00D33184">
        <w:rPr>
          <w:rFonts w:ascii="Tahoma" w:hAnsi="Tahoma" w:cs="B Lotus" w:hint="cs"/>
          <w:sz w:val="24"/>
          <w:szCs w:val="24"/>
          <w:rtl/>
        </w:rPr>
        <w:t>مدارا</w:t>
      </w:r>
      <w:r w:rsidRPr="00D33184">
        <w:rPr>
          <w:rFonts w:ascii="Tahoma" w:hAnsi="Tahoma" w:cs="B Lotus"/>
          <w:sz w:val="24"/>
          <w:szCs w:val="24"/>
          <w:rtl/>
        </w:rPr>
        <w:t>» ، «همدردی» و «</w:t>
      </w:r>
      <w:r w:rsidRPr="00D33184">
        <w:rPr>
          <w:rFonts w:ascii="Tahoma" w:hAnsi="Tahoma" w:cs="B Lotus" w:hint="cs"/>
          <w:sz w:val="24"/>
          <w:szCs w:val="24"/>
          <w:rtl/>
        </w:rPr>
        <w:t>همزیستی مسالمت آمیز</w:t>
      </w:r>
      <w:r w:rsidRPr="00D33184">
        <w:rPr>
          <w:rFonts w:ascii="Tahoma" w:hAnsi="Tahoma" w:cs="B Lotus"/>
          <w:sz w:val="24"/>
          <w:szCs w:val="24"/>
          <w:rtl/>
        </w:rPr>
        <w:t xml:space="preserve">» استوار است و جلوه های این فرهنگ بالنده نیز در دستورالعمل های اخلاقی اسلام دیده میشود؛ اسلام به طور آشکار و صریح مسلمانان را به پذیرش صلح و دوستی دعوت کرده و به آنان افزایش ارتباط و </w:t>
      </w:r>
      <w:r w:rsidRPr="00D33184">
        <w:rPr>
          <w:rFonts w:ascii="Tahoma" w:hAnsi="Tahoma" w:cs="B Lotus" w:hint="cs"/>
          <w:sz w:val="24"/>
          <w:szCs w:val="24"/>
          <w:rtl/>
        </w:rPr>
        <w:t>همزیستی مسالمت آمیز با پیروان سایر ادیان</w:t>
      </w:r>
      <w:r w:rsidRPr="00D33184">
        <w:rPr>
          <w:rFonts w:ascii="Tahoma" w:hAnsi="Tahoma" w:cs="B Lotus"/>
          <w:sz w:val="24"/>
          <w:szCs w:val="24"/>
          <w:rtl/>
        </w:rPr>
        <w:t xml:space="preserve"> توصیه می کند؛ خداوند صلح را بر جنگ ارج نهاده و قبل از آنکه مسلمانان را به جنگ با دشمنان فرا بخواند آنها را به صلح و دوستی فراخوانده است؛</w:t>
      </w:r>
      <w:r w:rsidRPr="00D33184">
        <w:rPr>
          <w:rFonts w:cs="B Lotus"/>
          <w:sz w:val="24"/>
          <w:szCs w:val="24"/>
          <w:rtl/>
        </w:rPr>
        <w:t xml:space="preserve"> </w:t>
      </w:r>
      <w:r w:rsidRPr="00D33184">
        <w:rPr>
          <w:rFonts w:ascii="Calibri" w:eastAsia="Times New Roman" w:hAnsi="Calibri" w:cs="B Lotus"/>
          <w:sz w:val="24"/>
          <w:szCs w:val="24"/>
          <w:rtl/>
        </w:rPr>
        <w:t>همزيستي مسالمت آميز چيزي بيشتر از حالت صلح است چرا که ممکن است کشورها درصلح باشند ولي ساير شرايط که لازمه ي همزيستي مسالمت آميز است از جمله همکاري و تعاون را نداشته باشند</w:t>
      </w:r>
      <w:r w:rsidRPr="00D33184">
        <w:rPr>
          <w:rFonts w:cs="B Lotus" w:hint="cs"/>
          <w:sz w:val="24"/>
          <w:szCs w:val="24"/>
          <w:rtl/>
        </w:rPr>
        <w:t xml:space="preserve"> </w:t>
      </w:r>
      <w:r w:rsidRPr="00D33184">
        <w:rPr>
          <w:rFonts w:ascii="Tahoma" w:hAnsi="Tahoma" w:cs="B Lotus"/>
          <w:sz w:val="24"/>
          <w:szCs w:val="24"/>
          <w:rtl/>
        </w:rPr>
        <w:t>؛</w:t>
      </w:r>
      <w:r w:rsidRPr="00D33184">
        <w:rPr>
          <w:rFonts w:cs="B Lotus"/>
          <w:sz w:val="24"/>
          <w:szCs w:val="24"/>
          <w:rtl/>
        </w:rPr>
        <w:t xml:space="preserve"> </w:t>
      </w:r>
      <w:r w:rsidRPr="00D33184">
        <w:rPr>
          <w:rFonts w:ascii="Tahoma" w:hAnsi="Tahoma" w:cs="B Lotus"/>
          <w:sz w:val="24"/>
          <w:szCs w:val="24"/>
          <w:rtl/>
        </w:rPr>
        <w:t xml:space="preserve"> اسلام مسلمانان را برادران دینی هم می داند و افراد غیر مسلمان را به عنوان همنوع مسلمین دانسته و صلح را تنها مخصوص مسلمانان نمی داند بلکه در مورد غیر مسلمانانی که هیچ ظلمی به مؤمنین نکرده و در عهد خود پای بند هستند نیز جایز می داند؛ ایجاد صلح و </w:t>
      </w:r>
      <w:r w:rsidRPr="00D33184">
        <w:rPr>
          <w:rFonts w:ascii="Tahoma" w:hAnsi="Tahoma" w:cs="B Lotus" w:hint="cs"/>
          <w:sz w:val="24"/>
          <w:szCs w:val="24"/>
          <w:rtl/>
        </w:rPr>
        <w:t>مدارا</w:t>
      </w:r>
      <w:r w:rsidRPr="00D33184">
        <w:rPr>
          <w:rFonts w:ascii="Tahoma" w:hAnsi="Tahoma" w:cs="B Lotus"/>
          <w:sz w:val="24"/>
          <w:szCs w:val="24"/>
          <w:rtl/>
        </w:rPr>
        <w:t xml:space="preserve"> میان مردم از ارزش والایی برخوردار است، علت این امر این است که تیره شدن رابطه ی مردم و از بین رفتن صلح و دوستی دین برنداز است</w:t>
      </w:r>
      <w:r w:rsidRPr="00D33184">
        <w:rPr>
          <w:rFonts w:ascii="Tahoma" w:hAnsi="Tahoma" w:cs="B Lotus" w:hint="cs"/>
          <w:sz w:val="24"/>
          <w:szCs w:val="24"/>
          <w:rtl/>
        </w:rPr>
        <w:t>.</w:t>
      </w:r>
      <w:r w:rsidRPr="00D33184">
        <w:rPr>
          <w:rFonts w:ascii="Tahoma" w:hAnsi="Tahoma" w:cs="B Lotus" w:hint="cs"/>
          <w:sz w:val="24"/>
          <w:szCs w:val="24"/>
          <w:rtl/>
          <w:lang w:bidi="fa-IR"/>
        </w:rPr>
        <w:t xml:space="preserve"> در این جستار به روش تحلیلی و کتابخانه ای به دنبال اثبات این مسأله هستیم که </w:t>
      </w:r>
      <w:r w:rsidRPr="00D33184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آيا در اسلام،‌ همزيستي مسالمت آميز و روابط صلح آميز با ملل و مذاهب گوناگون مورد پذيرش است يا خير؟</w:t>
      </w:r>
    </w:p>
    <w:p w:rsidR="00D33184" w:rsidRPr="00D33184" w:rsidRDefault="00D33184" w:rsidP="00D33184">
      <w:pPr>
        <w:spacing w:line="240" w:lineRule="auto"/>
        <w:jc w:val="right"/>
        <w:rPr>
          <w:rFonts w:ascii="Tahoma" w:hAnsi="Tahoma" w:cs="B Lotus"/>
          <w:rtl/>
        </w:rPr>
      </w:pPr>
      <w:r w:rsidRPr="00D33184">
        <w:rPr>
          <w:rFonts w:ascii="Tahoma" w:hAnsi="Tahoma" w:cs="B Lotus" w:hint="cs"/>
          <w:b/>
          <w:bCs/>
          <w:sz w:val="28"/>
          <w:szCs w:val="28"/>
          <w:rtl/>
        </w:rPr>
        <w:t>کلمات کلیدی</w:t>
      </w:r>
      <w:r w:rsidRPr="00D33184">
        <w:rPr>
          <w:rFonts w:ascii="Tahoma" w:hAnsi="Tahoma" w:cs="B Lotus" w:hint="cs"/>
          <w:sz w:val="28"/>
          <w:szCs w:val="28"/>
          <w:rtl/>
        </w:rPr>
        <w:t>:</w:t>
      </w:r>
      <w:r w:rsidRPr="00D33184">
        <w:rPr>
          <w:rFonts w:ascii="Tahoma" w:hAnsi="Tahoma" w:cs="B Lotus" w:hint="cs"/>
          <w:sz w:val="24"/>
          <w:szCs w:val="24"/>
          <w:rtl/>
        </w:rPr>
        <w:t xml:space="preserve"> </w:t>
      </w:r>
      <w:r w:rsidRPr="00D33184">
        <w:rPr>
          <w:rFonts w:ascii="Tahoma" w:hAnsi="Tahoma" w:cs="B Lotus" w:hint="cs"/>
          <w:rtl/>
        </w:rPr>
        <w:t xml:space="preserve">صلح </w:t>
      </w:r>
      <w:r w:rsidRPr="00D33184">
        <w:rPr>
          <w:rFonts w:ascii="Tahoma" w:hAnsi="Tahoma" w:cs="B Lotus"/>
          <w:sz w:val="24"/>
          <w:szCs w:val="24"/>
          <w:rtl/>
        </w:rPr>
        <w:t xml:space="preserve">، </w:t>
      </w:r>
      <w:r w:rsidRPr="00D33184">
        <w:rPr>
          <w:rFonts w:ascii="Tahoma" w:hAnsi="Tahoma" w:cs="B Lotus" w:hint="cs"/>
          <w:rtl/>
        </w:rPr>
        <w:t xml:space="preserve">مدارا </w:t>
      </w:r>
      <w:r w:rsidRPr="00D33184">
        <w:rPr>
          <w:rFonts w:ascii="Tahoma" w:hAnsi="Tahoma" w:cs="B Lotus"/>
          <w:sz w:val="24"/>
          <w:szCs w:val="24"/>
          <w:rtl/>
        </w:rPr>
        <w:t xml:space="preserve">، </w:t>
      </w:r>
      <w:r w:rsidRPr="00D33184">
        <w:rPr>
          <w:rFonts w:ascii="Tahoma" w:hAnsi="Tahoma" w:cs="B Lotus" w:hint="cs"/>
          <w:rtl/>
        </w:rPr>
        <w:t xml:space="preserve">همزیستی مسالمت آمیز </w:t>
      </w:r>
      <w:r w:rsidRPr="00D33184">
        <w:rPr>
          <w:rFonts w:ascii="Tahoma" w:hAnsi="Tahoma" w:cs="B Lotus"/>
          <w:sz w:val="24"/>
          <w:szCs w:val="24"/>
          <w:rtl/>
        </w:rPr>
        <w:t xml:space="preserve">، </w:t>
      </w:r>
      <w:r w:rsidRPr="00D33184">
        <w:rPr>
          <w:rFonts w:ascii="Tahoma" w:hAnsi="Tahoma" w:cs="B Lotus" w:hint="cs"/>
          <w:rtl/>
        </w:rPr>
        <w:t>اسلام</w:t>
      </w:r>
    </w:p>
    <w:p w:rsidR="005E2EA1" w:rsidRPr="00D33184" w:rsidRDefault="005E2EA1" w:rsidP="00D33184">
      <w:pPr>
        <w:jc w:val="right"/>
        <w:rPr>
          <w:rFonts w:cs="B Lotus"/>
        </w:rPr>
      </w:pPr>
    </w:p>
    <w:sectPr w:rsidR="005E2EA1" w:rsidRPr="00D3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33184"/>
    <w:rsid w:val="005E2EA1"/>
    <w:rsid w:val="00D3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331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mahshid</dc:creator>
  <cp:keywords/>
  <dc:description/>
  <cp:lastModifiedBy>mahshid</cp:lastModifiedBy>
  <cp:revision>2</cp:revision>
  <dcterms:created xsi:type="dcterms:W3CDTF">2017-01-30T19:20:00Z</dcterms:created>
  <dcterms:modified xsi:type="dcterms:W3CDTF">2017-01-30T19:23:00Z</dcterms:modified>
</cp:coreProperties>
</file>