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E6" w:rsidRDefault="009B11E6" w:rsidP="00837598">
      <w:pPr>
        <w:spacing w:after="60"/>
        <w:ind w:firstLine="397"/>
        <w:rPr>
          <w:rFonts w:cs="B Lotus" w:hint="cs"/>
          <w:b/>
          <w:bCs/>
          <w:rtl/>
          <w:lang w:bidi="fa-IR"/>
        </w:rPr>
      </w:pPr>
      <w:r>
        <w:rPr>
          <w:rFonts w:cs="B Lotus" w:hint="cs"/>
          <w:b/>
          <w:bCs/>
          <w:rtl/>
          <w:lang w:bidi="fa-IR"/>
        </w:rPr>
        <w:t>چکیده</w:t>
      </w:r>
    </w:p>
    <w:p w:rsidR="00837598" w:rsidRDefault="00837598" w:rsidP="00837598">
      <w:pPr>
        <w:spacing w:after="60"/>
        <w:ind w:firstLine="397"/>
        <w:rPr>
          <w:rFonts w:cs="B Lotus"/>
          <w:b/>
          <w:bCs/>
          <w:lang w:bidi="fa-IR"/>
        </w:rPr>
      </w:pPr>
      <w:r>
        <w:rPr>
          <w:rFonts w:cs="B Lotus" w:hint="cs"/>
          <w:b/>
          <w:bCs/>
          <w:rtl/>
          <w:lang w:bidi="fa-IR"/>
        </w:rPr>
        <w:t>در این مقاله مسئله تساهل ومدارای اسلامی موردبررسی قرارگرفته است.هدف این تحقیق شرح وتوضیح مبانی تساهل ومدارا در اندیشه های سیاسی اسلام است تا بدین وسیله زوایای مختلف این مفهوم ونسبت آن با آموزه های دینی روشن گردد.این هدف باپرورش یک چارچوب نظری تحلیلی که بیانگر عدم تضاد دین با مفهوم تساهل ومدارا است قابل تحقق می باشد.روش تحقیق در این پژوهش ترکیبی از چند روش مختلف وعمدتا تحلیلی وتوصیفی در چارچوب روش نظری سیاسی است که براساس آن به بررسی ابعاد تاریخی،کلامی،حقوقی،فقهی ومبانی معرفت شناسی موضوع پرداخته شده است. روش وابزار گردآوری اطلاعات لازم برای شرح وتوضیح وتبیین فرضیه این پژوهش روش کتابخانه ای واستفاده از منابع مکتوب شامل کتب،مقالات،اسناد وتحقیقاتی است که دیگران انجام داده اند.یافته های تحقیق نشان می دهد که علیرغم تبیلیغات فراوان وپر حجمی که از سوی مستشرقین صورت گرفته وچنین وانمود کرده اندکه دین اسلام دین قهر وغلبه است وبه زور شمشیر گسترش یافته است ومبتنی براکراه واجبار است ومردمان از ترس به آن ایمان آورده اند، در حقیقت اسلام دین رحمت است وبا خشونت مناسبت ندارد. حاکمیت تساهل ومدارا در جامعه بشری وبخصوص در بین مسلمانان سبب تلطیف روابط انسانی وبرقراری صلح ودوستی گردیده وموجب همگرایی بیشتر در درون وبیرون قلمرو اسلامی میگردد.</w:t>
      </w:r>
    </w:p>
    <w:p w:rsidR="00837598" w:rsidRDefault="00837598" w:rsidP="00837598">
      <w:pPr>
        <w:spacing w:after="60"/>
        <w:ind w:firstLine="397"/>
        <w:rPr>
          <w:rFonts w:cs="B Lotus"/>
          <w:b/>
          <w:bCs/>
          <w:rtl/>
          <w:lang w:bidi="fa-IR"/>
        </w:rPr>
      </w:pPr>
      <w:r>
        <w:rPr>
          <w:rFonts w:cs="B Lotus" w:hint="cs"/>
          <w:b/>
          <w:bCs/>
          <w:sz w:val="28"/>
          <w:szCs w:val="28"/>
          <w:rtl/>
          <w:lang w:bidi="fa-IR"/>
        </w:rPr>
        <w:t>واژگان کلیدی</w:t>
      </w:r>
      <w:r>
        <w:rPr>
          <w:rFonts w:cs="B Lotus" w:hint="cs"/>
          <w:b/>
          <w:bCs/>
          <w:rtl/>
          <w:lang w:bidi="fa-IR"/>
        </w:rPr>
        <w:t>:</w:t>
      </w:r>
    </w:p>
    <w:p w:rsidR="00837598" w:rsidRDefault="00837598" w:rsidP="00837598">
      <w:pPr>
        <w:spacing w:after="60"/>
        <w:ind w:firstLine="397"/>
        <w:rPr>
          <w:rFonts w:cs="B Lotus"/>
          <w:b/>
          <w:bCs/>
          <w:sz w:val="22"/>
          <w:szCs w:val="22"/>
          <w:rtl/>
          <w:lang w:bidi="fa-IR"/>
        </w:rPr>
      </w:pPr>
      <w:r>
        <w:rPr>
          <w:rFonts w:cs="B Lotus" w:hint="cs"/>
          <w:b/>
          <w:bCs/>
          <w:sz w:val="22"/>
          <w:szCs w:val="22"/>
          <w:rtl/>
          <w:lang w:bidi="fa-IR"/>
        </w:rPr>
        <w:t xml:space="preserve">تساهل ومدارا، دین اسلام، دولت اسلامی، جنگ، خشونت </w:t>
      </w:r>
    </w:p>
    <w:p w:rsidR="00C37021" w:rsidRDefault="00C37021"/>
    <w:sectPr w:rsidR="00C37021" w:rsidSect="00466302">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837598"/>
    <w:rsid w:val="00466302"/>
    <w:rsid w:val="00837598"/>
    <w:rsid w:val="00844F7A"/>
    <w:rsid w:val="009B11E6"/>
    <w:rsid w:val="00C3702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98"/>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80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1026</Characters>
  <Application>Microsoft Office Word</Application>
  <DocSecurity>0</DocSecurity>
  <Lines>8</Lines>
  <Paragraphs>2</Paragraphs>
  <ScaleCrop>false</ScaleCrop>
  <Company>Grizli777</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Parsnet</dc:creator>
  <cp:lastModifiedBy>Parsnet</cp:lastModifiedBy>
  <cp:revision>2</cp:revision>
  <dcterms:created xsi:type="dcterms:W3CDTF">2017-03-06T15:10:00Z</dcterms:created>
  <dcterms:modified xsi:type="dcterms:W3CDTF">2017-03-06T18:52:00Z</dcterms:modified>
</cp:coreProperties>
</file>