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jc w:val="center"/>
        <w:bidi w:val="true"/>
        <w:rPr>
          <w:b w:val="1"/>
          <w:sz w:val="36.0"/>
          <w:szCs w:val="36.0"/>
          <w:rFonts w:ascii="Calibri" w:cs="B Lotus"/>
          <w:rtl/>
        </w:rPr>
      </w:pPr>
    </w:p>
    <w:p>
      <w:pPr>
        <w:jc w:val="center"/>
        <w:bidi w:val="true"/>
        <w:rPr>
          <w:b w:val="1"/>
          <w:sz w:val="32.0"/>
          <w:szCs w:val="32.0"/>
          <w:rFonts w:cs="B Lotus"/>
        </w:rPr>
      </w:pPr>
      <w:r>
        <w:rPr>
          <w:b w:val="1"/>
          <w:sz w:val="32.0"/>
          <w:szCs w:val="32.0"/>
          <w:rFonts w:ascii="Calibri" w:cs="B Lotus" w:hint="cs"/>
          <w:rtl/>
        </w:rPr>
        <w:t>بسمه</w:t>
      </w:r>
      <w:r>
        <w:rPr>
          <w:b w:val="1"/>
          <w:sz w:val="32.0"/>
          <w:szCs w:val="32.0"/>
          <w:rFonts w:ascii="Calibri" w:cs="B Lotus"/>
          <w:rtl/>
        </w:rPr>
        <w:t xml:space="preserve"> </w:t>
      </w:r>
      <w:r>
        <w:rPr>
          <w:b w:val="1"/>
          <w:sz w:val="32.0"/>
          <w:szCs w:val="32.0"/>
          <w:rFonts w:ascii="Calibri" w:cs="B Lotus" w:hint="cs"/>
          <w:rtl/>
        </w:rPr>
        <w:t>تعالی</w:t>
      </w:r>
    </w:p>
    <w:p>
      <w:pPr>
        <w:jc w:val="center"/>
        <w:rPr>
          <w:b w:val="1"/>
          <w:sz w:val="32.0"/>
          <w:szCs w:val="32.0"/>
          <w:rFonts w:ascii="Calibri" w:cs="B Lotus"/>
          <w:rtl/>
        </w:rPr>
      </w:pPr>
    </w:p>
    <w:p>
      <w:pPr>
        <w:jc w:val="center"/>
        <w:rPr>
          <w:b w:val="1"/>
          <w:sz w:val="32.0"/>
          <w:szCs w:val="32.0"/>
          <w:rFonts w:ascii="Calibri" w:cs="B Lotus"/>
          <w:rtl/>
        </w:rPr>
      </w:pPr>
    </w:p>
    <w:p>
      <w:pPr>
        <w:jc w:val="center"/>
        <w:rPr>
          <w:b w:val="1"/>
          <w:sz w:val="32.0"/>
          <w:szCs w:val="32.0"/>
          <w:rFonts w:ascii="Calibri" w:cs="B Lotus"/>
        </w:rPr>
      </w:pPr>
      <w:r>
        <w:rPr>
          <w:b w:val="1"/>
          <w:sz w:val="32.0"/>
          <w:szCs w:val="32.0"/>
          <w:rFonts w:ascii="Calibri" w:cs="B Lotus"/>
        </w:rPr>
        <w:t>گسست های گسترده میان علم و دین و نتیجه آن در خاورمیانه</w:t>
      </w:r>
    </w:p>
    <w:p>
      <w:pPr>
        <w:jc w:val="center"/>
        <w:bidi w:val="true"/>
        <w:rPr>
          <w:b w:val="1"/>
          <w:sz w:val="36.0"/>
          <w:szCs w:val="36.0"/>
          <w:rFonts w:ascii="Calibri" w:cs="B Lotus"/>
          <w:rtl/>
        </w:rPr>
      </w:pPr>
      <w:r>
        <w:rPr>
          <w:b w:val="1"/>
          <w:sz w:val="36.0"/>
          <w:szCs w:val="36.0"/>
          <w:rFonts w:ascii="Calibri" w:cs="B Lotus"/>
          <w:rtl/>
        </w:rPr>
      </w:r>
    </w:p>
    <w:p>
      <w:pPr>
        <w:rPr>
          <w:sz w:val="24.0"/>
          <w:szCs w:val="24.0"/>
          <w:rFonts w:cs="B Lotus"/>
          <w:rtl/>
        </w:rPr>
      </w:pPr>
      <w:r>
        <w:rPr>
          <w:sz w:val="24.0"/>
          <w:szCs w:val="24.0"/>
          <w:rFonts w:ascii="Calibri" w:cs="B Lotus" w:hint="cs"/>
          <w:rtl/>
        </w:rPr>
        <w:lastRenderedPageBreak/>
      </w:r>
      <w:r>
        <w:rPr>
          <w:sz w:val="24.0"/>
          <w:szCs w:val="24.0"/>
          <w:rFonts w:ascii="Calibri" w:cs="B Lotus" w:hint="cs"/>
          <w:rtl/>
        </w:rPr>
        <w:t>عصرانقلاب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علمی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سال</w:t>
      </w:r>
      <w:r>
        <w:rPr>
          <w:sz w:val="24.0"/>
          <w:szCs w:val="24.0"/>
          <w:rFonts w:ascii="Calibri" w:cs="B Lotus"/>
          <w:rtl/>
        </w:rPr>
        <w:t xml:space="preserve"> 1500_1750 </w:t>
      </w:r>
      <w:r>
        <w:rPr>
          <w:sz w:val="24.0"/>
          <w:szCs w:val="24.0"/>
          <w:rFonts w:ascii="Calibri" w:cs="B Lotus" w:hint="cs"/>
          <w:rtl/>
        </w:rPr>
        <w:t>بود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مهم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ترین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کار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کشف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کپرنیک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بود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مبنای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زمین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دور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خورشید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چرخید،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اما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آغاز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نظریه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کپرنیکی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مخالفت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شدیدی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بعمل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آمد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بخصوص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طرف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کلیسای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کاتولیک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رهبرانش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تصور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کردند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نظریه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نصح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مقدس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سازگار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نیست،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کلیسای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کاتولیک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سال</w:t>
      </w:r>
      <w:r>
        <w:rPr>
          <w:sz w:val="24.0"/>
          <w:szCs w:val="24.0"/>
          <w:rFonts w:ascii="Calibri" w:cs="B Lotus"/>
          <w:rtl/>
        </w:rPr>
        <w:t xml:space="preserve"> 1616 </w:t>
      </w:r>
      <w:r>
        <w:rPr>
          <w:sz w:val="24.0"/>
          <w:szCs w:val="24.0"/>
          <w:rFonts w:ascii="Calibri" w:cs="B Lotus" w:hint="cs"/>
          <w:rtl/>
        </w:rPr>
        <w:t>همه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کتاب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هایی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آنها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حرکت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زمین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جانبداری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تعلیق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کرد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اما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تنها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پس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گذشت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صد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سال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بود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نظریه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کپرنیکی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نظریه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عادی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جامعی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تبدیل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شد</w:t>
      </w:r>
      <w:r>
        <w:rPr>
          <w:sz w:val="24.0"/>
          <w:szCs w:val="24.0"/>
          <w:rFonts w:ascii="Calibri" w:cs="B Lotus"/>
          <w:rtl/>
        </w:rPr>
        <w:t xml:space="preserve">. </w:t>
      </w:r>
      <w:r>
        <w:rPr>
          <w:sz w:val="24.0"/>
          <w:szCs w:val="24.0"/>
          <w:rFonts w:ascii="Calibri" w:cs="B Lotus" w:hint="cs"/>
          <w:rtl/>
        </w:rPr>
        <w:t>اما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نوع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کشف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انقلاب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علمی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طول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تاریخ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بشریت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ندرت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خیلی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کمتر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اتفاق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افتند؛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قیاس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انقلاب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سیاسی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بسیار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است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گستره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گسترده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کشورها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دچار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دستخوش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دگرگونی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شوند،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نظیر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انقلاب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علمی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انیشتین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فیزیک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همچنین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انقلاب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داروین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نظریه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تکاملی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زیست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شناسی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مهمترین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برخورد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علم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نزاع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شدیدی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بود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داروینیسم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خلقت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باوران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آمریکا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درگرفت،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مخالفت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نظریه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تکامل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الهیات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چیز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تازه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نیست،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هنگامیکه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کتاب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منشاء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ادوار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سال</w:t>
      </w:r>
      <w:r>
        <w:rPr>
          <w:sz w:val="24.0"/>
          <w:szCs w:val="24.0"/>
          <w:rFonts w:ascii="Calibri" w:cs="B Lotus"/>
          <w:rtl/>
        </w:rPr>
        <w:t xml:space="preserve"> 1859 </w:t>
      </w:r>
      <w:r>
        <w:rPr>
          <w:sz w:val="24.0"/>
          <w:szCs w:val="24.0"/>
          <w:rFonts w:ascii="Calibri" w:cs="B Lotus" w:hint="cs"/>
          <w:rtl/>
        </w:rPr>
        <w:t>چاپ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شد</w:t>
      </w:r>
      <w:r>
        <w:rPr>
          <w:sz w:val="24.0"/>
          <w:szCs w:val="24.0"/>
          <w:rFonts w:ascii="Calibri" w:cs="B Lotus"/>
          <w:rtl/>
        </w:rPr>
        <w:t xml:space="preserve">. </w:t>
      </w:r>
      <w:r>
        <w:rPr>
          <w:sz w:val="24.0"/>
          <w:szCs w:val="24.0"/>
          <w:rFonts w:ascii="Calibri" w:cs="B Lotus" w:hint="cs"/>
          <w:rtl/>
        </w:rPr>
        <w:t>روحانیون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انگلستان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درنگ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نقد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پرداختن؛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وفق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نظریه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داروین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همه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گونه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موجود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جمله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انسان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اجداد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مشترک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دارند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صورت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فعلی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آنها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محصول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تحولی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طولانی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ست،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نظریه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بوضوح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روایت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صفر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پیدایش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قائلست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خداوند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همه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موجودات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زنده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شش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روز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آفریده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تعارض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دارد،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بنابراین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هیچ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چاره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نیست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باید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داروین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پذیرفت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آنچه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متون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مقدس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آمده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است؛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حال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بعضی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طرفداران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سرسخت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نظریه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داروین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هایی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پیدا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کردند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ایمان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مسیحی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خودشان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تکامل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آشتی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دهند،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برخی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زیست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شناسان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بلند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آوازه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زمره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اشخاصند،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یک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ساده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است؛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تعارض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پیش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آمده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زیاد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فکر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نکنید</w:t>
      </w:r>
      <w:r>
        <w:rPr>
          <w:sz w:val="24.0"/>
          <w:szCs w:val="24.0"/>
          <w:rFonts w:ascii="Calibri" w:cs="B Lotus"/>
          <w:rtl/>
        </w:rPr>
        <w:t xml:space="preserve">.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دیگر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همراه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صداقت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بیشتری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است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بگوید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برای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آنچه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صفرپیدایش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آمده،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نباید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برای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معنای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واقعی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قائل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شد،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بلکه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برای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باید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نماد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صوری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ظاهری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قائل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همان</w:t>
      </w:r>
      <w:r>
        <w:rPr>
          <w:sz w:val="24.0"/>
          <w:szCs w:val="24.0"/>
          <w:rFonts w:ascii="Calibri" w:cs="B Lotus"/>
          <w:rtl/>
        </w:rPr>
        <w:t xml:space="preserve">" </w:t>
      </w:r>
      <w:r>
        <w:rPr>
          <w:sz w:val="24.0"/>
          <w:szCs w:val="24.0"/>
          <w:rFonts w:ascii="Calibri" w:cs="B Lotus" w:hint="cs"/>
          <w:rtl/>
        </w:rPr>
        <w:t>تاویل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ناسخ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منسوخ</w:t>
      </w:r>
      <w:r>
        <w:rPr>
          <w:sz w:val="24.0"/>
          <w:szCs w:val="24.0"/>
          <w:rFonts w:ascii="Calibri" w:cs="B Lotus"/>
          <w:rtl/>
        </w:rPr>
        <w:t xml:space="preserve">" </w:t>
      </w:r>
      <w:r>
        <w:rPr>
          <w:sz w:val="24.0"/>
          <w:szCs w:val="24.0"/>
          <w:rFonts w:ascii="Calibri" w:cs="B Lotus" w:hint="cs"/>
          <w:rtl/>
        </w:rPr>
        <w:t>است،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همان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چیزی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بدون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توجه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یعنی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تاویل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منطقه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خاورمیانه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روز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جان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چندین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نفر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کام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مرگ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کشاند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نگاه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توجیهی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موردی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ظاهری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آیات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روایات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مقدس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دینی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باعث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ایجاد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گروهک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تروریستی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نظیر</w:t>
      </w:r>
      <w:r>
        <w:rPr>
          <w:sz w:val="24.0"/>
          <w:szCs w:val="24.0"/>
          <w:rFonts w:ascii="Calibri" w:cs="B Lotus"/>
          <w:rtl/>
        </w:rPr>
        <w:t xml:space="preserve">( </w:t>
      </w:r>
      <w:r>
        <w:rPr>
          <w:sz w:val="24.0"/>
          <w:szCs w:val="24.0"/>
          <w:rFonts w:ascii="Calibri" w:cs="B Lotus" w:hint="cs"/>
          <w:rtl/>
        </w:rPr>
        <w:t>داعش،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الجبهه،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النصره،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الفاروق،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جهاد،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سلفی</w:t>
      </w:r>
      <w:r>
        <w:rPr>
          <w:sz w:val="24.0"/>
          <w:szCs w:val="24.0"/>
          <w:rFonts w:ascii="Calibri" w:cs="B Lotus"/>
          <w:rtl/>
        </w:rPr>
        <w:t>-</w:t>
      </w:r>
      <w:r>
        <w:rPr>
          <w:sz w:val="24.0"/>
          <w:szCs w:val="24.0"/>
          <w:rFonts w:ascii="Calibri" w:cs="B Lotus" w:hint="cs"/>
          <w:rtl/>
        </w:rPr>
        <w:t>تکفیری</w:t>
      </w:r>
      <w:r>
        <w:rPr>
          <w:sz w:val="24.0"/>
          <w:szCs w:val="24.0"/>
          <w:rFonts w:ascii="Calibri" w:cs="B Lotus"/>
          <w:rtl/>
        </w:rPr>
        <w:t>-</w:t>
      </w:r>
      <w:r>
        <w:rPr>
          <w:sz w:val="24.0"/>
          <w:szCs w:val="24.0"/>
          <w:rFonts w:ascii="Calibri" w:cs="B Lotus" w:hint="cs"/>
          <w:rtl/>
        </w:rPr>
        <w:t>وهابی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...)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شود،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روی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اینگونه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انقلاب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علمی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پیامدو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نتایجی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برای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انسان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پی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داشت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توان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گفت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بشر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خود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مغرور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کردواین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تصور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برای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بوجود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آورد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تواند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کاری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انجام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دهد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همچنین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داری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نگاه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بشر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رنگ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باخت</w:t>
      </w:r>
      <w:r>
        <w:rPr>
          <w:sz w:val="24.0"/>
          <w:szCs w:val="24.0"/>
          <w:rFonts w:ascii="Calibri" w:cs="B Lotus"/>
          <w:rtl/>
        </w:rPr>
        <w:t xml:space="preserve">. </w:t>
      </w:r>
      <w:r>
        <w:rPr>
          <w:sz w:val="24.0"/>
          <w:szCs w:val="24.0"/>
          <w:rFonts w:ascii="Calibri" w:cs="B Lotus" w:hint="cs"/>
          <w:rtl/>
        </w:rPr>
        <w:t>دراین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رویکرد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رابطه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عقلانیت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اخلاق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نقشی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تواند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علم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داشته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باشد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ایجاد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صلح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دوستی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جهان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پرداخته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گردیده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است</w:t>
      </w:r>
      <w:r>
        <w:rPr>
          <w:sz w:val="24.0"/>
          <w:szCs w:val="24.0"/>
          <w:rFonts w:ascii="Calibri" w:cs="B Lotus"/>
          <w:rtl/>
        </w:rPr>
        <w:t xml:space="preserve">.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همچنین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داری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بدین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معنا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آیا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صلح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کمک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می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کندیا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اینکه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تماما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تیشه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به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ریشه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صلح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و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دوستی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در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جهان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خواهد</w:t>
      </w:r>
      <w:r>
        <w:rPr>
          <w:sz w:val="24.0"/>
          <w:szCs w:val="24.0"/>
          <w:rFonts w:ascii="Calibri" w:cs="B Lotus"/>
          <w:rtl/>
        </w:rPr>
        <w:t xml:space="preserve"> </w:t>
      </w:r>
      <w:r>
        <w:rPr>
          <w:sz w:val="24.0"/>
          <w:szCs w:val="24.0"/>
          <w:rFonts w:ascii="Calibri" w:cs="B Lotus" w:hint="cs"/>
          <w:rtl/>
        </w:rPr>
        <w:t>زد</w:t>
      </w:r>
      <w:r>
        <w:rPr>
          <w:sz w:val="24.0"/>
          <w:szCs w:val="24.0"/>
          <w:rFonts w:ascii="Calibri" w:cs="B Lotus"/>
        </w:rPr>
        <w:t>.</w:t>
      </w:r>
    </w:p>
    <w:p>
      <w:pPr>
        <w:rPr>
          <w:sz w:val="24.0"/>
          <w:szCs w:val="24.0"/>
          <w:rFonts w:cs="B Lotus"/>
          <w:rtl/>
        </w:rPr>
      </w:pPr>
    </w:p>
    <w:p>
      <w:pPr>
        <w:bidi w:val="true"/>
        <w:rPr>
          <w:rFonts w:cs="B Lotus"/>
          <w:rtl/>
        </w:rPr>
      </w:pPr>
      <w:r>
        <w:rPr>
          <w:rFonts w:cs="B Lotus" w:hint="cs"/>
          <w:rtl/>
        </w:rPr>
        <w:t>کلید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واژگان</w:t>
      </w:r>
      <w:r>
        <w:rPr>
          <w:rFonts w:cs="B Lotus"/>
          <w:rtl/>
        </w:rPr>
        <w:t xml:space="preserve">: </w:t>
      </w:r>
      <w:r>
        <w:rPr>
          <w:rFonts w:cs="B Lotus" w:hint="cs"/>
          <w:rtl/>
        </w:rPr>
        <w:t>علم،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دین</w:t>
      </w:r>
      <w:r>
        <w:rPr>
          <w:rFonts w:cs="B Lotus"/>
          <w:rtl/>
        </w:rPr>
        <w:t>-</w:t>
      </w:r>
      <w:r>
        <w:rPr>
          <w:rFonts w:cs="B Lotus" w:hint="cs"/>
          <w:rtl/>
        </w:rPr>
        <w:t>تاویل،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کپرنیک،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داروین،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آمریکا،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خاورمیانه،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صلح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و</w:t>
      </w:r>
      <w:r>
        <w:rPr>
          <w:rFonts w:cs="B Lotus"/>
          <w:rtl/>
        </w:rPr>
        <w:t xml:space="preserve"> </w:t>
      </w:r>
      <w:r>
        <w:rPr>
          <w:rFonts w:cs="B Lotus" w:hint="cs"/>
          <w:rtl/>
        </w:rPr>
        <w:t>دوستی</w:t>
      </w:r>
    </w:p>
    <w:p>
      <w:pPr>
        <w:bidi w:val="true"/>
        <w:rPr>
          <w:b w:val="1"/>
          <w:sz w:val="24.0"/>
          <w:szCs w:val="24.0"/>
          <w:rFonts w:cs="B Lotus"/>
          <w:rtl/>
        </w:rPr>
      </w:pPr>
    </w:p>
    <w:p>
      <w:pPr>
        <w:jc w:val="right"/>
        <w:rPr>
          <w:b w:val="1"/>
          <w:sz w:val="24.0"/>
          <w:szCs w:val="24.0"/>
          <w:rFonts w:cs="B Lotus"/>
          <w:rtl/>
        </w:rPr>
      </w:pPr>
      <w:r>
        <w:rPr>
          <w:b w:val="1"/>
          <w:sz w:val="24.0"/>
          <w:szCs w:val="24.0"/>
          <w:rFonts w:cs="B Lotus" w:hint="cs"/>
          <w:rtl/>
        </w:rPr>
        <w:t>جواد</w:t>
      </w:r>
      <w:r>
        <w:rPr>
          <w:b w:val="1"/>
          <w:sz w:val="24.0"/>
          <w:szCs w:val="24.0"/>
          <w:rFonts w:cs="B Lotus" w:hint="c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ترکاشوند</w:t>
      </w:r>
      <w:r>
        <w:rPr>
          <w:b w:val="1"/>
          <w:sz w:val="24.0"/>
          <w:szCs w:val="24.0"/>
          <w:rFonts w:cs="B Lotu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دانشجوی</w:t>
      </w:r>
      <w:r>
        <w:rPr>
          <w:b w:val="1"/>
          <w:sz w:val="24.0"/>
          <w:szCs w:val="24.0"/>
          <w:rFonts w:cs="B Lotu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کارشناسی</w:t>
      </w:r>
      <w:r>
        <w:rPr>
          <w:b w:val="1"/>
          <w:sz w:val="24.0"/>
          <w:szCs w:val="24.0"/>
          <w:rFonts w:cs="B Lotu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فلسفه</w:t>
      </w:r>
      <w:r>
        <w:rPr>
          <w:b w:val="1"/>
          <w:sz w:val="24.0"/>
          <w:szCs w:val="24.0"/>
          <w:rFonts w:cs="B Lotu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غرب</w:t>
      </w:r>
      <w:r>
        <w:rPr>
          <w:b w:val="1"/>
          <w:sz w:val="24.0"/>
          <w:szCs w:val="24.0"/>
          <w:rFonts w:cs="B Lotu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دانشگاه</w:t>
      </w:r>
      <w:r>
        <w:rPr>
          <w:b w:val="1"/>
          <w:sz w:val="24.0"/>
          <w:szCs w:val="24.0"/>
          <w:rFonts w:cs="B Lotu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بین</w:t>
      </w:r>
      <w:r>
        <w:rPr>
          <w:b w:val="1"/>
          <w:sz w:val="24.0"/>
          <w:szCs w:val="24.0"/>
          <w:rFonts w:cs="B Lotu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المللی</w:t>
      </w:r>
      <w:r>
        <w:rPr>
          <w:b w:val="1"/>
          <w:sz w:val="24.0"/>
          <w:szCs w:val="24.0"/>
          <w:rFonts w:cs="B Lotu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امام</w:t>
      </w:r>
      <w:r>
        <w:rPr>
          <w:b w:val="1"/>
          <w:sz w:val="24.0"/>
          <w:szCs w:val="24.0"/>
          <w:rFonts w:cs="B Lotus"/>
          <w:rtl/>
        </w:rPr>
        <w:t xml:space="preserve"> </w:t>
      </w:r>
      <w:r>
        <w:rPr>
          <w:b w:val="1"/>
          <w:sz w:val="24.0"/>
          <w:szCs w:val="24.0"/>
          <w:rFonts w:cs="B Lotus" w:hint="cs"/>
          <w:rtl/>
        </w:rPr>
        <w:t>خمینی</w:t>
      </w:r>
      <w:r>
        <w:rPr>
          <w:b w:val="1"/>
          <w:sz w:val="24.0"/>
          <w:szCs w:val="24.0"/>
          <w:rFonts w:cs="B Lotus"/>
          <w:rtl/>
        </w:rPr>
        <w:t xml:space="preserve"> (</w:t>
      </w:r>
      <w:r>
        <w:rPr>
          <w:b w:val="1"/>
          <w:sz w:val="24.0"/>
          <w:szCs w:val="24.0"/>
          <w:rFonts w:cs="B Lotus" w:hint="cs"/>
          <w:rtl/>
        </w:rPr>
        <w:t>ره</w:t>
      </w:r>
      <w:r>
        <w:rPr>
          <w:b w:val="1"/>
          <w:sz w:val="24.0"/>
          <w:szCs w:val="24.0"/>
          <w:rFonts w:cs="B Lotus"/>
          <w:rtl/>
        </w:rPr>
        <w:t xml:space="preserve">) </w:t>
      </w:r>
      <w:r>
        <w:rPr>
          <w:b w:val="1"/>
          <w:sz w:val="24.0"/>
          <w:szCs w:val="24.0"/>
          <w:rFonts w:cs="B Lotus" w:hint="cs"/>
          <w:rtl/>
        </w:rPr>
        <w:t>قزوین</w:t>
      </w:r>
    </w:p>
    <w:p>
      <w:pPr>
        <w:jc w:val="both"/>
        <w:bidi w:val="true"/>
        <w:rPr>
          <w:sz w:val="24.0"/>
          <w:szCs w:val="24.0"/>
          <w:rFonts w:cs="B Lotus"/>
        </w:rPr>
      </w:pPr>
      <w:r>
        <w:rPr>
          <w:sz w:val="24.0"/>
          <w:szCs w:val="24.0"/>
          <w:rFonts w:cs="B Lotus" w:hint="cs"/>
          <w:rtl/>
        </w:rPr>
        <w:t>ایمیل</w:t>
      </w:r>
      <w:r>
        <w:rPr>
          <w:sz w:val="24.0"/>
          <w:szCs w:val="24.0"/>
          <w:rFonts w:cs="B Lotus"/>
          <w:rtl/>
        </w:rPr>
        <w:t xml:space="preserve">: </w:t>
      </w:r>
      <w:r>
        <w:rPr>
          <w:sz w:val="24.0"/>
          <w:szCs w:val="24.0"/>
          <w:rFonts w:cs="B Lotus"/>
        </w:rPr>
        <w:t>javad.torkashvand73@gmail.com</w:t>
      </w:r>
      <w:r>
        <w:rPr>
          <w:sz w:val="24.0"/>
          <w:szCs w:val="24.0"/>
          <w:rFonts w:cs="B Lotus" w:hint="cs"/>
          <w:rtl/>
        </w:rPr>
        <w:t xml:space="preserve"> </w:t>
      </w:r>
    </w:p>
    <w:sectPr>
      <w:pgSz w:w="12240" w:h="15840" w:orient="portrait"/>
      <w:pgMar w:bottom="1440" w:top="1440" w:right="1440" w:left="144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notTrueType w:val="tru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5B"/>
    <w:rsid w:val="00601A0A"/>
    <w:rsid w:val="0060724A"/>
    <w:rsid w:val="006F6085"/>
    <w:rsid w:val="008B5B84"/>
    <w:rsid w:val="009B2271"/>
    <w:rsid w:val="00A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B32A0-F1CB-4814-8681-E7DB369E7F4E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 w:eastAsia="Calibri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S510p</dc:creator>
  <cp:keywords/>
  <dc:description/>
  <cp:lastModifiedBy>S510p</cp:lastModifiedBy>
  <cp:revision>1</cp:revision>
  <dcterms:created xsi:type="dcterms:W3CDTF">۲۰۱۷-۰۱-۱۹T۱۶:۲۷:۰۰Z</dcterms:created>
  <dcterms:modified xsi:type="dcterms:W3CDTF">۲۰۱۷-۰۱-۱۹T۱۷:۲۶:۰۰Z</dcterms:modified>
</cp:coreProperties>
</file>