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EF6" w:rsidRDefault="009F2EF6" w:rsidP="006D40B0">
      <w:pPr>
        <w:spacing w:after="0" w:line="240" w:lineRule="auto"/>
        <w:jc w:val="center"/>
        <w:rPr>
          <w:rFonts w:cs="B Lotus"/>
          <w:b/>
          <w:bCs/>
          <w:sz w:val="32"/>
          <w:szCs w:val="32"/>
          <w:rtl/>
        </w:rPr>
      </w:pPr>
      <w:r>
        <w:rPr>
          <w:rFonts w:cs="B Lotus" w:hint="cs"/>
          <w:b/>
          <w:bCs/>
          <w:sz w:val="32"/>
          <w:szCs w:val="32"/>
          <w:rtl/>
        </w:rPr>
        <w:t xml:space="preserve">آسیب شناسی </w:t>
      </w:r>
      <w:r w:rsidR="001A6A6F">
        <w:rPr>
          <w:rFonts w:cs="B Lotus" w:hint="cs"/>
          <w:b/>
          <w:bCs/>
          <w:sz w:val="32"/>
          <w:szCs w:val="32"/>
          <w:rtl/>
        </w:rPr>
        <w:t xml:space="preserve">برخورداری از حق بر سلامت </w:t>
      </w:r>
      <w:r w:rsidR="003A0E59">
        <w:rPr>
          <w:rFonts w:cs="B Lotus" w:hint="cs"/>
          <w:b/>
          <w:bCs/>
          <w:sz w:val="32"/>
          <w:szCs w:val="32"/>
          <w:rtl/>
        </w:rPr>
        <w:t xml:space="preserve">در </w:t>
      </w:r>
      <w:r w:rsidR="006D40B0">
        <w:rPr>
          <w:rFonts w:cs="B Lotus" w:hint="cs"/>
          <w:b/>
          <w:bCs/>
          <w:sz w:val="32"/>
          <w:szCs w:val="32"/>
          <w:rtl/>
        </w:rPr>
        <w:t>گفتمان</w:t>
      </w:r>
      <w:r w:rsidR="003A0E59">
        <w:rPr>
          <w:rFonts w:cs="B Lotus" w:hint="cs"/>
          <w:b/>
          <w:bCs/>
          <w:sz w:val="32"/>
          <w:szCs w:val="32"/>
          <w:rtl/>
        </w:rPr>
        <w:t xml:space="preserve"> دینی</w:t>
      </w:r>
    </w:p>
    <w:p w:rsidR="00A94A3C" w:rsidRPr="000317E7" w:rsidRDefault="003A0E59" w:rsidP="003A0E59">
      <w:pPr>
        <w:spacing w:after="0" w:line="240" w:lineRule="auto"/>
        <w:jc w:val="center"/>
        <w:rPr>
          <w:rFonts w:cs="B Lotus"/>
          <w:b/>
          <w:bCs/>
          <w:sz w:val="32"/>
          <w:szCs w:val="32"/>
          <w:rtl/>
        </w:rPr>
      </w:pPr>
      <w:r>
        <w:rPr>
          <w:rFonts w:cs="B Lotus" w:hint="cs"/>
          <w:b/>
          <w:bCs/>
          <w:sz w:val="32"/>
          <w:szCs w:val="32"/>
          <w:rtl/>
        </w:rPr>
        <w:t>و</w:t>
      </w:r>
      <w:r w:rsidR="009F2EF6">
        <w:rPr>
          <w:rFonts w:cs="B Lotus" w:hint="cs"/>
          <w:b/>
          <w:bCs/>
          <w:sz w:val="32"/>
          <w:szCs w:val="32"/>
          <w:rtl/>
        </w:rPr>
        <w:t xml:space="preserve"> </w:t>
      </w:r>
      <w:r w:rsidR="00A94A3C" w:rsidRPr="000317E7">
        <w:rPr>
          <w:rFonts w:cs="B Lotus" w:hint="cs"/>
          <w:b/>
          <w:bCs/>
          <w:sz w:val="32"/>
          <w:szCs w:val="32"/>
          <w:rtl/>
        </w:rPr>
        <w:t xml:space="preserve">تضمین </w:t>
      </w:r>
      <w:r w:rsidR="00EA194A" w:rsidRPr="000317E7">
        <w:rPr>
          <w:rFonts w:cs="B Lotus" w:hint="cs"/>
          <w:b/>
          <w:bCs/>
          <w:sz w:val="32"/>
          <w:szCs w:val="32"/>
          <w:rtl/>
        </w:rPr>
        <w:t xml:space="preserve">صلح </w:t>
      </w:r>
      <w:r w:rsidR="00531B82">
        <w:rPr>
          <w:rFonts w:cs="B Lotus" w:hint="cs"/>
          <w:b/>
          <w:bCs/>
          <w:sz w:val="32"/>
          <w:szCs w:val="32"/>
          <w:rtl/>
        </w:rPr>
        <w:t xml:space="preserve">و </w:t>
      </w:r>
      <w:r>
        <w:rPr>
          <w:rFonts w:cs="B Lotus" w:hint="cs"/>
          <w:b/>
          <w:bCs/>
          <w:sz w:val="32"/>
          <w:szCs w:val="32"/>
          <w:rtl/>
        </w:rPr>
        <w:t>امنیت</w:t>
      </w:r>
      <w:r>
        <w:rPr>
          <w:rFonts w:cs="B Lotus"/>
          <w:b/>
          <w:bCs/>
          <w:sz w:val="32"/>
          <w:szCs w:val="32"/>
          <w:rtl/>
        </w:rPr>
        <w:softHyphen/>
      </w:r>
      <w:r w:rsidR="00AC07B8">
        <w:rPr>
          <w:rFonts w:cs="B Lotus" w:hint="cs"/>
          <w:b/>
          <w:bCs/>
          <w:sz w:val="32"/>
          <w:szCs w:val="32"/>
          <w:rtl/>
        </w:rPr>
        <w:t>بشری</w:t>
      </w:r>
      <w:r>
        <w:rPr>
          <w:rFonts w:cs="B Lotus" w:hint="cs"/>
          <w:b/>
          <w:bCs/>
          <w:sz w:val="32"/>
          <w:szCs w:val="32"/>
          <w:rtl/>
        </w:rPr>
        <w:t xml:space="preserve"> </w:t>
      </w:r>
    </w:p>
    <w:p w:rsidR="008F3AF1" w:rsidRPr="00133566" w:rsidRDefault="008F3AF1" w:rsidP="00D16654">
      <w:pPr>
        <w:spacing w:after="0" w:line="240" w:lineRule="auto"/>
        <w:jc w:val="center"/>
        <w:rPr>
          <w:rFonts w:cs="B Lotus"/>
          <w:sz w:val="6"/>
          <w:szCs w:val="6"/>
          <w:rtl/>
        </w:rPr>
      </w:pPr>
    </w:p>
    <w:p w:rsidR="00D16654" w:rsidRPr="000317E7" w:rsidRDefault="00D16654" w:rsidP="00D16654">
      <w:pPr>
        <w:spacing w:after="0" w:line="240" w:lineRule="auto"/>
        <w:jc w:val="center"/>
        <w:rPr>
          <w:rFonts w:cs="B Lotus"/>
          <w:b/>
          <w:bCs/>
          <w:sz w:val="24"/>
          <w:szCs w:val="24"/>
          <w:rtl/>
        </w:rPr>
      </w:pPr>
      <w:r w:rsidRPr="000317E7">
        <w:rPr>
          <w:rFonts w:cs="B Lotus" w:hint="cs"/>
          <w:b/>
          <w:bCs/>
          <w:sz w:val="24"/>
          <w:szCs w:val="24"/>
          <w:rtl/>
        </w:rPr>
        <w:t>یوسف ابراهیمی نسب</w:t>
      </w:r>
    </w:p>
    <w:p w:rsidR="00D16654" w:rsidRPr="000317E7" w:rsidRDefault="00D16654" w:rsidP="00D16654">
      <w:pPr>
        <w:spacing w:after="0" w:line="240" w:lineRule="auto"/>
        <w:jc w:val="center"/>
        <w:rPr>
          <w:rFonts w:cs="B Lotus"/>
          <w:rtl/>
        </w:rPr>
      </w:pPr>
      <w:r w:rsidRPr="000317E7">
        <w:rPr>
          <w:rFonts w:cs="B Lotus" w:hint="cs"/>
          <w:rtl/>
        </w:rPr>
        <w:t>فارغ التحصیل کارشناسی ارشد حقوق خصوصی</w:t>
      </w:r>
      <w:r w:rsidR="003A0E59">
        <w:rPr>
          <w:rFonts w:cs="B Lotus" w:hint="cs"/>
          <w:rtl/>
        </w:rPr>
        <w:t>(نویسنده مسئول)</w:t>
      </w:r>
    </w:p>
    <w:p w:rsidR="008F3AF1" w:rsidRPr="00CD6EA3" w:rsidRDefault="008F3AF1" w:rsidP="008F3AF1">
      <w:pPr>
        <w:spacing w:after="0" w:line="240" w:lineRule="auto"/>
        <w:jc w:val="center"/>
        <w:rPr>
          <w:rFonts w:ascii="Thames New" w:hAnsi="Thames New" w:cs="B Lotus"/>
          <w:sz w:val="20"/>
          <w:szCs w:val="20"/>
          <w:rtl/>
        </w:rPr>
      </w:pPr>
      <w:proofErr w:type="gramStart"/>
      <w:r w:rsidRPr="00CD6EA3">
        <w:rPr>
          <w:rFonts w:ascii="Thames New" w:hAnsi="Thames New" w:cs="B Lotus"/>
          <w:sz w:val="20"/>
          <w:szCs w:val="20"/>
        </w:rPr>
        <w:t>Email:Ebrahimi.Lawyer98@Gmail.Com</w:t>
      </w:r>
      <w:proofErr w:type="gramEnd"/>
    </w:p>
    <w:p w:rsidR="00D16654" w:rsidRPr="000317E7" w:rsidRDefault="00D16654" w:rsidP="00D16654">
      <w:pPr>
        <w:spacing w:after="0" w:line="240" w:lineRule="auto"/>
        <w:jc w:val="center"/>
        <w:rPr>
          <w:rFonts w:cs="B Lotus"/>
          <w:b/>
          <w:bCs/>
          <w:sz w:val="24"/>
          <w:szCs w:val="24"/>
          <w:rtl/>
        </w:rPr>
      </w:pPr>
      <w:r w:rsidRPr="000317E7">
        <w:rPr>
          <w:rFonts w:cs="B Lotus" w:hint="cs"/>
          <w:b/>
          <w:bCs/>
          <w:sz w:val="24"/>
          <w:szCs w:val="24"/>
          <w:rtl/>
        </w:rPr>
        <w:t>سید علی چلداوی</w:t>
      </w:r>
      <w:bookmarkStart w:id="0" w:name="_GoBack"/>
      <w:bookmarkEnd w:id="0"/>
    </w:p>
    <w:p w:rsidR="00D16654" w:rsidRPr="000317E7" w:rsidRDefault="00D16654" w:rsidP="00D16654">
      <w:pPr>
        <w:spacing w:after="0" w:line="240" w:lineRule="auto"/>
        <w:jc w:val="center"/>
        <w:rPr>
          <w:rFonts w:cs="B Lotus"/>
          <w:rtl/>
        </w:rPr>
      </w:pPr>
      <w:r w:rsidRPr="000317E7">
        <w:rPr>
          <w:rFonts w:cs="B Lotus" w:hint="cs"/>
          <w:rtl/>
        </w:rPr>
        <w:t>فارغ التحصیل کارشناسی ارشد حقوق جزا و جرم شناسی</w:t>
      </w:r>
    </w:p>
    <w:p w:rsidR="008F3AF1" w:rsidRPr="00CD6EA3" w:rsidRDefault="008E201A" w:rsidP="008F3AF1">
      <w:pPr>
        <w:spacing w:after="0" w:line="240" w:lineRule="auto"/>
        <w:jc w:val="center"/>
        <w:rPr>
          <w:rFonts w:ascii="Thames New" w:hAnsi="Thames New" w:cs="B Lotus"/>
          <w:sz w:val="20"/>
          <w:szCs w:val="20"/>
        </w:rPr>
      </w:pPr>
      <w:proofErr w:type="gramStart"/>
      <w:r>
        <w:rPr>
          <w:rFonts w:ascii="Thames New" w:hAnsi="Thames New" w:cs="B Lotus"/>
          <w:sz w:val="20"/>
          <w:szCs w:val="20"/>
        </w:rPr>
        <w:t>Email:</w:t>
      </w:r>
      <w:r w:rsidR="008F3AF1" w:rsidRPr="00CD6EA3">
        <w:rPr>
          <w:rFonts w:ascii="Thames New" w:hAnsi="Thames New" w:cs="B Lotus"/>
          <w:sz w:val="20"/>
          <w:szCs w:val="20"/>
        </w:rPr>
        <w:t>Hoseni2016@Gmail.Com</w:t>
      </w:r>
      <w:proofErr w:type="gramEnd"/>
    </w:p>
    <w:p w:rsidR="00A94A3C" w:rsidRPr="00133566" w:rsidRDefault="00A94A3C" w:rsidP="00A94A3C">
      <w:pPr>
        <w:spacing w:after="0" w:line="240" w:lineRule="auto"/>
        <w:jc w:val="both"/>
        <w:rPr>
          <w:rFonts w:cs="B Lotus"/>
          <w:sz w:val="12"/>
          <w:szCs w:val="12"/>
          <w:rtl/>
        </w:rPr>
      </w:pPr>
    </w:p>
    <w:p w:rsidR="00A94A3C" w:rsidRPr="000317E7" w:rsidRDefault="00562663" w:rsidP="00A94A3C">
      <w:pPr>
        <w:spacing w:after="0" w:line="240" w:lineRule="auto"/>
        <w:jc w:val="both"/>
        <w:rPr>
          <w:rFonts w:cs="B Lotus"/>
          <w:b/>
          <w:bCs/>
          <w:sz w:val="28"/>
          <w:szCs w:val="28"/>
          <w:rtl/>
        </w:rPr>
      </w:pPr>
      <w:r w:rsidRPr="000317E7">
        <w:rPr>
          <w:rFonts w:cs="B Lotus" w:hint="cs"/>
          <w:b/>
          <w:bCs/>
          <w:sz w:val="28"/>
          <w:szCs w:val="28"/>
          <w:rtl/>
        </w:rPr>
        <w:t>چکیده</w:t>
      </w:r>
    </w:p>
    <w:p w:rsidR="00443E63" w:rsidRPr="0021319D" w:rsidRDefault="00A94A3C" w:rsidP="000F750D">
      <w:pPr>
        <w:spacing w:after="0"/>
        <w:jc w:val="both"/>
        <w:rPr>
          <w:rFonts w:cs="B Lotus"/>
          <w:sz w:val="24"/>
          <w:szCs w:val="24"/>
        </w:rPr>
      </w:pPr>
      <w:r w:rsidRPr="0021319D">
        <w:rPr>
          <w:rFonts w:cs="B Lotus" w:hint="cs"/>
          <w:sz w:val="24"/>
          <w:szCs w:val="24"/>
          <w:rtl/>
        </w:rPr>
        <w:t xml:space="preserve">    </w:t>
      </w:r>
      <w:r w:rsidR="00AA755E" w:rsidRPr="0021319D">
        <w:rPr>
          <w:rFonts w:cs="B Lotus" w:hint="cs"/>
          <w:sz w:val="24"/>
          <w:szCs w:val="24"/>
          <w:rtl/>
        </w:rPr>
        <w:t>بی شک</w:t>
      </w:r>
      <w:r w:rsidR="00AA755E" w:rsidRPr="0021319D">
        <w:rPr>
          <w:rFonts w:cs="B Lotus"/>
          <w:sz w:val="24"/>
          <w:szCs w:val="24"/>
          <w:rtl/>
        </w:rPr>
        <w:softHyphen/>
      </w:r>
      <w:r w:rsidR="00F92740" w:rsidRPr="0021319D">
        <w:rPr>
          <w:rFonts w:cs="B Lotus" w:hint="cs"/>
          <w:sz w:val="24"/>
          <w:szCs w:val="24"/>
          <w:rtl/>
        </w:rPr>
        <w:t>دستیابی</w:t>
      </w:r>
      <w:r w:rsidR="00F92740" w:rsidRPr="0021319D">
        <w:rPr>
          <w:rFonts w:cs="B Lotus"/>
          <w:sz w:val="24"/>
          <w:szCs w:val="24"/>
          <w:rtl/>
        </w:rPr>
        <w:softHyphen/>
      </w:r>
      <w:r w:rsidR="00E4460F" w:rsidRPr="0021319D">
        <w:rPr>
          <w:rFonts w:cs="B Lotus" w:hint="cs"/>
          <w:sz w:val="24"/>
          <w:szCs w:val="24"/>
          <w:rtl/>
        </w:rPr>
        <w:t xml:space="preserve">حق بر سلامت </w:t>
      </w:r>
      <w:r w:rsidR="00CE39DC" w:rsidRPr="0021319D">
        <w:rPr>
          <w:rFonts w:cs="B Lotus" w:hint="cs"/>
          <w:sz w:val="24"/>
          <w:szCs w:val="24"/>
          <w:rtl/>
        </w:rPr>
        <w:t>از زمره</w:t>
      </w:r>
      <w:r w:rsidR="00AA755E" w:rsidRPr="0021319D">
        <w:rPr>
          <w:rFonts w:cs="B Lotus" w:hint="cs"/>
          <w:sz w:val="24"/>
          <w:szCs w:val="24"/>
          <w:rtl/>
        </w:rPr>
        <w:t xml:space="preserve"> </w:t>
      </w:r>
      <w:r w:rsidR="00CE39DC" w:rsidRPr="0021319D">
        <w:rPr>
          <w:rFonts w:cs="B Lotus" w:hint="cs"/>
          <w:sz w:val="24"/>
          <w:szCs w:val="24"/>
          <w:rtl/>
        </w:rPr>
        <w:t xml:space="preserve">مهمترین </w:t>
      </w:r>
      <w:r w:rsidR="00AA755E" w:rsidRPr="0021319D">
        <w:rPr>
          <w:rFonts w:cs="B Lotus" w:hint="cs"/>
          <w:sz w:val="24"/>
          <w:szCs w:val="24"/>
          <w:rtl/>
        </w:rPr>
        <w:t>حق</w:t>
      </w:r>
      <w:r w:rsidR="00CE39DC" w:rsidRPr="0021319D">
        <w:rPr>
          <w:rFonts w:cs="B Lotus" w:hint="cs"/>
          <w:sz w:val="24"/>
          <w:szCs w:val="24"/>
          <w:rtl/>
        </w:rPr>
        <w:t xml:space="preserve">وق </w:t>
      </w:r>
      <w:r w:rsidR="00AA755E" w:rsidRPr="0021319D">
        <w:rPr>
          <w:rFonts w:cs="B Lotus"/>
          <w:sz w:val="24"/>
          <w:szCs w:val="24"/>
          <w:rtl/>
        </w:rPr>
        <w:softHyphen/>
      </w:r>
      <w:r w:rsidR="00AA755E" w:rsidRPr="0021319D">
        <w:rPr>
          <w:rFonts w:cs="B Lotus" w:hint="cs"/>
          <w:sz w:val="24"/>
          <w:szCs w:val="24"/>
          <w:rtl/>
        </w:rPr>
        <w:t>حیاتی</w:t>
      </w:r>
      <w:r w:rsidR="00AA755E" w:rsidRPr="0021319D">
        <w:rPr>
          <w:rFonts w:cs="B Lotus"/>
          <w:sz w:val="24"/>
          <w:szCs w:val="24"/>
          <w:rtl/>
        </w:rPr>
        <w:softHyphen/>
      </w:r>
      <w:r w:rsidR="00584C84" w:rsidRPr="0021319D">
        <w:rPr>
          <w:rFonts w:cs="B Lotus" w:hint="cs"/>
          <w:sz w:val="24"/>
          <w:szCs w:val="24"/>
          <w:rtl/>
        </w:rPr>
        <w:t xml:space="preserve">و </w:t>
      </w:r>
      <w:r w:rsidR="00C9770E" w:rsidRPr="0021319D">
        <w:rPr>
          <w:rFonts w:cs="B Lotus" w:hint="cs"/>
          <w:sz w:val="24"/>
          <w:szCs w:val="24"/>
          <w:rtl/>
        </w:rPr>
        <w:t xml:space="preserve">بنیادین </w:t>
      </w:r>
      <w:r w:rsidR="00584C84" w:rsidRPr="0021319D">
        <w:rPr>
          <w:rFonts w:cs="B Lotus" w:hint="cs"/>
          <w:sz w:val="24"/>
          <w:szCs w:val="24"/>
          <w:shd w:val="clear" w:color="auto" w:fill="FFFFFF"/>
          <w:rtl/>
        </w:rPr>
        <w:t>اسناد حقوق بشري</w:t>
      </w:r>
      <w:r w:rsidR="00EC23A4" w:rsidRPr="0021319D">
        <w:rPr>
          <w:rFonts w:cs="B Lotus" w:hint="cs"/>
          <w:sz w:val="24"/>
          <w:szCs w:val="24"/>
          <w:shd w:val="clear" w:color="auto" w:fill="FFFFFF"/>
          <w:rtl/>
        </w:rPr>
        <w:t xml:space="preserve"> و عرف بین المللی</w:t>
      </w:r>
      <w:r w:rsidR="00584C84" w:rsidRPr="0021319D">
        <w:rPr>
          <w:rFonts w:cs="B Lotus" w:hint="cs"/>
          <w:sz w:val="24"/>
          <w:szCs w:val="24"/>
          <w:shd w:val="clear" w:color="auto" w:fill="FFFFFF"/>
          <w:rtl/>
        </w:rPr>
        <w:t xml:space="preserve"> </w:t>
      </w:r>
      <w:r w:rsidR="00967953" w:rsidRPr="0021319D">
        <w:rPr>
          <w:rFonts w:cs="B Lotus" w:hint="cs"/>
          <w:sz w:val="24"/>
          <w:szCs w:val="24"/>
          <w:shd w:val="clear" w:color="auto" w:fill="FFFFFF"/>
          <w:rtl/>
        </w:rPr>
        <w:t xml:space="preserve">متعلق به نسل دوم </w:t>
      </w:r>
      <w:r w:rsidR="00BB6C5B" w:rsidRPr="0021319D">
        <w:rPr>
          <w:rFonts w:cs="B Lotus" w:hint="cs"/>
          <w:sz w:val="24"/>
          <w:szCs w:val="24"/>
          <w:shd w:val="clear" w:color="auto" w:fill="FFFFFF"/>
          <w:rtl/>
        </w:rPr>
        <w:t>منشور</w:t>
      </w:r>
      <w:r w:rsidR="00CE39DC" w:rsidRPr="0021319D">
        <w:rPr>
          <w:rFonts w:cs="B Lotus" w:hint="cs"/>
          <w:sz w:val="24"/>
          <w:szCs w:val="24"/>
          <w:shd w:val="clear" w:color="auto" w:fill="FFFFFF"/>
          <w:rtl/>
        </w:rPr>
        <w:t xml:space="preserve"> و بعنوان سرمایه اجتماعی </w:t>
      </w:r>
      <w:r w:rsidR="00AA755E" w:rsidRPr="0021319D">
        <w:rPr>
          <w:rFonts w:cs="B Lotus" w:hint="cs"/>
          <w:sz w:val="24"/>
          <w:szCs w:val="24"/>
          <w:shd w:val="clear" w:color="auto" w:fill="FFFFFF"/>
          <w:rtl/>
        </w:rPr>
        <w:t>از اهمیت بسزایی برخوردار می باشد.</w:t>
      </w:r>
      <w:r w:rsidR="003A0E59" w:rsidRPr="0021319D">
        <w:rPr>
          <w:rFonts w:cs="B Lotus" w:hint="cs"/>
          <w:sz w:val="24"/>
          <w:szCs w:val="24"/>
          <w:rtl/>
        </w:rPr>
        <w:t xml:space="preserve"> بنابراین</w:t>
      </w:r>
      <w:r w:rsidR="003A0E59" w:rsidRPr="0021319D">
        <w:rPr>
          <w:rFonts w:cs="B Lotus"/>
          <w:sz w:val="24"/>
          <w:szCs w:val="24"/>
          <w:rtl/>
        </w:rPr>
        <w:t xml:space="preserve"> </w:t>
      </w:r>
      <w:r w:rsidR="003A0E59" w:rsidRPr="0021319D">
        <w:rPr>
          <w:rFonts w:cs="B Lotus" w:hint="cs"/>
          <w:sz w:val="24"/>
          <w:szCs w:val="24"/>
          <w:rtl/>
        </w:rPr>
        <w:t>حق</w:t>
      </w:r>
      <w:r w:rsidR="003A0E59" w:rsidRPr="0021319D">
        <w:rPr>
          <w:rFonts w:cs="B Lotus"/>
          <w:sz w:val="24"/>
          <w:szCs w:val="24"/>
          <w:rtl/>
        </w:rPr>
        <w:t xml:space="preserve"> </w:t>
      </w:r>
      <w:r w:rsidR="003A0E59" w:rsidRPr="0021319D">
        <w:rPr>
          <w:rFonts w:cs="B Lotus" w:hint="cs"/>
          <w:sz w:val="24"/>
          <w:szCs w:val="24"/>
          <w:rtl/>
        </w:rPr>
        <w:t>بر</w:t>
      </w:r>
      <w:r w:rsidR="003A0E59" w:rsidRPr="0021319D">
        <w:rPr>
          <w:rFonts w:cs="B Lotus"/>
          <w:sz w:val="24"/>
          <w:szCs w:val="24"/>
          <w:rtl/>
        </w:rPr>
        <w:t xml:space="preserve"> </w:t>
      </w:r>
      <w:r w:rsidR="003A0E59" w:rsidRPr="0021319D">
        <w:rPr>
          <w:rFonts w:cs="B Lotus" w:hint="cs"/>
          <w:sz w:val="24"/>
          <w:szCs w:val="24"/>
          <w:rtl/>
        </w:rPr>
        <w:t>سلامت</w:t>
      </w:r>
      <w:r w:rsidR="003A0E59" w:rsidRPr="0021319D">
        <w:rPr>
          <w:rFonts w:cs="B Lotus"/>
          <w:sz w:val="24"/>
          <w:szCs w:val="24"/>
          <w:rtl/>
        </w:rPr>
        <w:t xml:space="preserve"> </w:t>
      </w:r>
      <w:r w:rsidR="003A0E59" w:rsidRPr="0021319D">
        <w:rPr>
          <w:rFonts w:cs="B Lotus" w:hint="cs"/>
          <w:sz w:val="24"/>
          <w:szCs w:val="24"/>
          <w:rtl/>
        </w:rPr>
        <w:t>را</w:t>
      </w:r>
      <w:r w:rsidR="003A0E59" w:rsidRPr="0021319D">
        <w:rPr>
          <w:rFonts w:cs="B Lotus"/>
          <w:sz w:val="24"/>
          <w:szCs w:val="24"/>
          <w:rtl/>
        </w:rPr>
        <w:t xml:space="preserve"> </w:t>
      </w:r>
      <w:r w:rsidR="003A0E59" w:rsidRPr="0021319D">
        <w:rPr>
          <w:rFonts w:cs="B Lotus" w:hint="cs"/>
          <w:sz w:val="24"/>
          <w:szCs w:val="24"/>
          <w:rtl/>
        </w:rPr>
        <w:t>می</w:t>
      </w:r>
      <w:r w:rsidR="003A0E59" w:rsidRPr="0021319D">
        <w:rPr>
          <w:rFonts w:cs="B Lotus"/>
          <w:sz w:val="24"/>
          <w:szCs w:val="24"/>
          <w:rtl/>
        </w:rPr>
        <w:t xml:space="preserve"> </w:t>
      </w:r>
      <w:r w:rsidR="003A0E59" w:rsidRPr="0021319D">
        <w:rPr>
          <w:rFonts w:cs="B Lotus" w:hint="cs"/>
          <w:sz w:val="24"/>
          <w:szCs w:val="24"/>
          <w:rtl/>
        </w:rPr>
        <w:t>توان</w:t>
      </w:r>
      <w:r w:rsidR="003A0E59" w:rsidRPr="0021319D">
        <w:rPr>
          <w:rFonts w:cs="B Lotus"/>
          <w:sz w:val="24"/>
          <w:szCs w:val="24"/>
          <w:rtl/>
        </w:rPr>
        <w:t xml:space="preserve"> </w:t>
      </w:r>
      <w:r w:rsidR="003A0E59" w:rsidRPr="0021319D">
        <w:rPr>
          <w:rFonts w:cs="B Lotus" w:hint="cs"/>
          <w:sz w:val="24"/>
          <w:szCs w:val="24"/>
          <w:rtl/>
        </w:rPr>
        <w:t>یکی</w:t>
      </w:r>
      <w:r w:rsidR="003A0E59" w:rsidRPr="0021319D">
        <w:rPr>
          <w:rFonts w:cs="B Lotus"/>
          <w:sz w:val="24"/>
          <w:szCs w:val="24"/>
          <w:rtl/>
        </w:rPr>
        <w:t xml:space="preserve"> </w:t>
      </w:r>
      <w:r w:rsidR="003A0E59" w:rsidRPr="0021319D">
        <w:rPr>
          <w:rFonts w:cs="B Lotus" w:hint="cs"/>
          <w:sz w:val="24"/>
          <w:szCs w:val="24"/>
          <w:rtl/>
        </w:rPr>
        <w:t>از</w:t>
      </w:r>
      <w:r w:rsidR="003A0E59" w:rsidRPr="0021319D">
        <w:rPr>
          <w:rFonts w:cs="B Lotus"/>
          <w:sz w:val="24"/>
          <w:szCs w:val="24"/>
          <w:rtl/>
        </w:rPr>
        <w:t xml:space="preserve"> </w:t>
      </w:r>
      <w:r w:rsidR="003A0E59" w:rsidRPr="0021319D">
        <w:rPr>
          <w:rFonts w:cs="B Lotus" w:hint="cs"/>
          <w:sz w:val="24"/>
          <w:szCs w:val="24"/>
          <w:rtl/>
        </w:rPr>
        <w:t>حقوق</w:t>
      </w:r>
      <w:r w:rsidR="003A0E59" w:rsidRPr="0021319D">
        <w:rPr>
          <w:rFonts w:cs="B Lotus"/>
          <w:sz w:val="24"/>
          <w:szCs w:val="24"/>
          <w:rtl/>
        </w:rPr>
        <w:t xml:space="preserve"> </w:t>
      </w:r>
      <w:r w:rsidR="003A0E59" w:rsidRPr="0021319D">
        <w:rPr>
          <w:rFonts w:cs="B Lotus" w:hint="cs"/>
          <w:sz w:val="24"/>
          <w:szCs w:val="24"/>
          <w:rtl/>
        </w:rPr>
        <w:t>بنیادین</w:t>
      </w:r>
      <w:r w:rsidR="0021319D">
        <w:rPr>
          <w:rFonts w:cs="B Lotus"/>
          <w:sz w:val="24"/>
          <w:szCs w:val="24"/>
          <w:rtl/>
        </w:rPr>
        <w:softHyphen/>
      </w:r>
      <w:r w:rsidR="003A0E59" w:rsidRPr="0021319D">
        <w:rPr>
          <w:rFonts w:cs="B Lotus" w:hint="cs"/>
          <w:sz w:val="24"/>
          <w:szCs w:val="24"/>
          <w:rtl/>
        </w:rPr>
        <w:t>قلمداد</w:t>
      </w:r>
      <w:r w:rsidR="003A0E59" w:rsidRPr="0021319D">
        <w:rPr>
          <w:rFonts w:cs="B Lotus"/>
          <w:sz w:val="24"/>
          <w:szCs w:val="24"/>
          <w:rtl/>
        </w:rPr>
        <w:t xml:space="preserve"> </w:t>
      </w:r>
      <w:r w:rsidR="003A0E59" w:rsidRPr="0021319D">
        <w:rPr>
          <w:rFonts w:cs="B Lotus" w:hint="cs"/>
          <w:sz w:val="24"/>
          <w:szCs w:val="24"/>
          <w:rtl/>
        </w:rPr>
        <w:t>کرد</w:t>
      </w:r>
      <w:r w:rsidR="003A0E59" w:rsidRPr="0021319D">
        <w:rPr>
          <w:rFonts w:cs="B Lotus"/>
          <w:sz w:val="24"/>
          <w:szCs w:val="24"/>
          <w:rtl/>
        </w:rPr>
        <w:t xml:space="preserve"> </w:t>
      </w:r>
      <w:r w:rsidR="003A0E59" w:rsidRPr="0021319D">
        <w:rPr>
          <w:rFonts w:cs="B Lotus" w:hint="cs"/>
          <w:sz w:val="24"/>
          <w:szCs w:val="24"/>
          <w:rtl/>
        </w:rPr>
        <w:t>که</w:t>
      </w:r>
      <w:r w:rsidR="0021319D">
        <w:rPr>
          <w:rFonts w:cs="B Lotus"/>
          <w:sz w:val="24"/>
          <w:szCs w:val="24"/>
          <w:rtl/>
        </w:rPr>
        <w:softHyphen/>
      </w:r>
      <w:r w:rsidR="003A0E59" w:rsidRPr="0021319D">
        <w:rPr>
          <w:rFonts w:cs="B Lotus" w:hint="cs"/>
          <w:sz w:val="24"/>
          <w:szCs w:val="24"/>
          <w:rtl/>
        </w:rPr>
        <w:t>برای</w:t>
      </w:r>
      <w:r w:rsidR="003A0E59" w:rsidRPr="0021319D">
        <w:rPr>
          <w:rFonts w:cs="B Lotus"/>
          <w:sz w:val="24"/>
          <w:szCs w:val="24"/>
          <w:rtl/>
        </w:rPr>
        <w:t xml:space="preserve"> </w:t>
      </w:r>
      <w:r w:rsidR="003A0E59" w:rsidRPr="0021319D">
        <w:rPr>
          <w:rFonts w:cs="B Lotus" w:hint="cs"/>
          <w:sz w:val="24"/>
          <w:szCs w:val="24"/>
          <w:rtl/>
        </w:rPr>
        <w:t>تحقق</w:t>
      </w:r>
      <w:r w:rsidR="003A0E59" w:rsidRPr="0021319D">
        <w:rPr>
          <w:rFonts w:cs="B Lotus"/>
          <w:sz w:val="24"/>
          <w:szCs w:val="24"/>
          <w:rtl/>
        </w:rPr>
        <w:t xml:space="preserve"> </w:t>
      </w:r>
      <w:r w:rsidR="003A0E59" w:rsidRPr="0021319D">
        <w:rPr>
          <w:rFonts w:cs="B Lotus" w:hint="cs"/>
          <w:sz w:val="24"/>
          <w:szCs w:val="24"/>
          <w:rtl/>
        </w:rPr>
        <w:t>و</w:t>
      </w:r>
      <w:r w:rsidR="003A0E59" w:rsidRPr="0021319D">
        <w:rPr>
          <w:rFonts w:cs="B Lotus"/>
          <w:sz w:val="24"/>
          <w:szCs w:val="24"/>
          <w:rtl/>
        </w:rPr>
        <w:t xml:space="preserve"> </w:t>
      </w:r>
      <w:r w:rsidR="003A0E59" w:rsidRPr="0021319D">
        <w:rPr>
          <w:rFonts w:cs="B Lotus" w:hint="cs"/>
          <w:sz w:val="24"/>
          <w:szCs w:val="24"/>
          <w:rtl/>
        </w:rPr>
        <w:t>استیفای</w:t>
      </w:r>
      <w:r w:rsidR="003A0E59" w:rsidRPr="0021319D">
        <w:rPr>
          <w:rFonts w:cs="B Lotus"/>
          <w:sz w:val="24"/>
          <w:szCs w:val="24"/>
          <w:rtl/>
        </w:rPr>
        <w:t xml:space="preserve"> </w:t>
      </w:r>
      <w:r w:rsidR="003A0E59" w:rsidRPr="0021319D">
        <w:rPr>
          <w:rFonts w:cs="B Lotus" w:hint="cs"/>
          <w:sz w:val="24"/>
          <w:szCs w:val="24"/>
          <w:rtl/>
        </w:rPr>
        <w:t>سایر</w:t>
      </w:r>
      <w:r w:rsidR="003A0E59" w:rsidRPr="0021319D">
        <w:rPr>
          <w:rFonts w:cs="B Lotus"/>
          <w:sz w:val="24"/>
          <w:szCs w:val="24"/>
          <w:rtl/>
        </w:rPr>
        <w:t xml:space="preserve"> </w:t>
      </w:r>
      <w:r w:rsidR="003A0E59" w:rsidRPr="0021319D">
        <w:rPr>
          <w:rFonts w:cs="B Lotus" w:hint="cs"/>
          <w:sz w:val="24"/>
          <w:szCs w:val="24"/>
          <w:rtl/>
        </w:rPr>
        <w:t>حق‌ها</w:t>
      </w:r>
      <w:r w:rsidR="003A0E59" w:rsidRPr="0021319D">
        <w:rPr>
          <w:rFonts w:cs="B Lotus"/>
          <w:sz w:val="24"/>
          <w:szCs w:val="24"/>
          <w:rtl/>
        </w:rPr>
        <w:t xml:space="preserve"> </w:t>
      </w:r>
      <w:r w:rsidR="003A0E59" w:rsidRPr="0021319D">
        <w:rPr>
          <w:rFonts w:cs="B Lotus" w:hint="cs"/>
          <w:sz w:val="24"/>
          <w:szCs w:val="24"/>
          <w:rtl/>
        </w:rPr>
        <w:t>ضرورت</w:t>
      </w:r>
      <w:r w:rsidR="003A0E59" w:rsidRPr="0021319D">
        <w:rPr>
          <w:rFonts w:cs="B Lotus"/>
          <w:sz w:val="24"/>
          <w:szCs w:val="24"/>
          <w:rtl/>
        </w:rPr>
        <w:t xml:space="preserve"> </w:t>
      </w:r>
      <w:r w:rsidR="003A0E59" w:rsidRPr="0021319D">
        <w:rPr>
          <w:rFonts w:cs="B Lotus" w:hint="cs"/>
          <w:sz w:val="24"/>
          <w:szCs w:val="24"/>
          <w:rtl/>
        </w:rPr>
        <w:t>دارد</w:t>
      </w:r>
      <w:r w:rsidR="003A0E59" w:rsidRPr="0021319D">
        <w:rPr>
          <w:rFonts w:cs="B Lotus"/>
          <w:sz w:val="24"/>
          <w:szCs w:val="24"/>
          <w:rtl/>
        </w:rPr>
        <w:t>.</w:t>
      </w:r>
      <w:r w:rsidR="0021319D" w:rsidRPr="0021319D">
        <w:rPr>
          <w:rFonts w:cs="B Lotus" w:hint="cs"/>
          <w:sz w:val="24"/>
          <w:szCs w:val="24"/>
          <w:shd w:val="clear" w:color="auto" w:fill="FFFFFF"/>
          <w:rtl/>
        </w:rPr>
        <w:t>سلامت مردم، پایه و اساس صلح و امنیت است</w:t>
      </w:r>
      <w:r w:rsidR="0021319D" w:rsidRPr="0021319D">
        <w:rPr>
          <w:rFonts w:cs="B Lotus" w:hint="cs"/>
          <w:sz w:val="24"/>
          <w:szCs w:val="24"/>
          <w:shd w:val="clear" w:color="auto" w:fill="FFFFFF"/>
        </w:rPr>
        <w:t>.</w:t>
      </w:r>
      <w:r w:rsidR="0021319D" w:rsidRPr="0021319D">
        <w:rPr>
          <w:rFonts w:cs="B Lotus" w:hint="cs"/>
          <w:sz w:val="24"/>
          <w:szCs w:val="24"/>
          <w:rtl/>
        </w:rPr>
        <w:t xml:space="preserve"> </w:t>
      </w:r>
      <w:r w:rsidR="007D5EB1" w:rsidRPr="0021319D">
        <w:rPr>
          <w:rFonts w:cs="B Lotus"/>
          <w:sz w:val="24"/>
          <w:szCs w:val="24"/>
          <w:rtl/>
        </w:rPr>
        <w:t xml:space="preserve">بـراي گسـترش فرهنگ </w:t>
      </w:r>
      <w:r w:rsidR="0021319D">
        <w:rPr>
          <w:rFonts w:cs="B Lotus"/>
          <w:sz w:val="24"/>
          <w:szCs w:val="24"/>
          <w:rtl/>
        </w:rPr>
        <w:t>صلح باید تلاشی جهانی براي تغییر</w:t>
      </w:r>
      <w:r w:rsidR="007D5EB1" w:rsidRPr="0021319D">
        <w:rPr>
          <w:rFonts w:cs="B Lotus"/>
          <w:sz w:val="24"/>
          <w:szCs w:val="24"/>
          <w:rtl/>
        </w:rPr>
        <w:t>شیوة تفکر و رفتار مردم به سمت یک فرهنـگ صلح</w:t>
      </w:r>
      <w:r w:rsidR="007D5EB1" w:rsidRPr="0021319D">
        <w:rPr>
          <w:rFonts w:cs="B Lotus" w:hint="cs"/>
          <w:sz w:val="24"/>
          <w:szCs w:val="24"/>
          <w:rtl/>
        </w:rPr>
        <w:t xml:space="preserve"> </w:t>
      </w:r>
      <w:r w:rsidR="007D5EB1" w:rsidRPr="0021319D">
        <w:rPr>
          <w:rFonts w:cs="B Lotus"/>
          <w:sz w:val="24"/>
          <w:szCs w:val="24"/>
          <w:rtl/>
        </w:rPr>
        <w:t xml:space="preserve">آمیز </w:t>
      </w:r>
      <w:r w:rsidR="00671535" w:rsidRPr="0021319D">
        <w:rPr>
          <w:rFonts w:cs="B Lotus"/>
          <w:sz w:val="24"/>
          <w:szCs w:val="24"/>
          <w:rtl/>
        </w:rPr>
        <w:t>نهادینه کرد</w:t>
      </w:r>
      <w:r w:rsidR="007D5EB1" w:rsidRPr="0021319D">
        <w:rPr>
          <w:rFonts w:ascii="webYekan" w:hAnsi="webYekan" w:cs="B Lotus" w:hint="cs"/>
          <w:sz w:val="26"/>
          <w:szCs w:val="24"/>
          <w:shd w:val="clear" w:color="auto" w:fill="FFFFFF"/>
          <w:rtl/>
        </w:rPr>
        <w:t>.</w:t>
      </w:r>
      <w:r w:rsidR="00C9770E" w:rsidRPr="0021319D">
        <w:rPr>
          <w:rFonts w:cs="B Lotus" w:hint="cs"/>
          <w:sz w:val="24"/>
          <w:szCs w:val="24"/>
          <w:rtl/>
        </w:rPr>
        <w:t>اصول و منشور بشر</w:t>
      </w:r>
      <w:r w:rsidR="00685102" w:rsidRPr="0021319D">
        <w:rPr>
          <w:rFonts w:cs="B Lotus" w:hint="cs"/>
          <w:sz w:val="24"/>
          <w:szCs w:val="24"/>
          <w:rtl/>
        </w:rPr>
        <w:t>،</w:t>
      </w:r>
      <w:r w:rsidR="00E4460F" w:rsidRPr="0021319D">
        <w:rPr>
          <w:rFonts w:cs="B Lotus" w:hint="cs"/>
          <w:sz w:val="24"/>
          <w:szCs w:val="24"/>
          <w:rtl/>
        </w:rPr>
        <w:t xml:space="preserve"> </w:t>
      </w:r>
      <w:r w:rsidR="00AD4D51" w:rsidRPr="0021319D">
        <w:rPr>
          <w:rFonts w:cs="B Lotus" w:hint="cs"/>
          <w:sz w:val="24"/>
          <w:szCs w:val="24"/>
          <w:rtl/>
        </w:rPr>
        <w:t xml:space="preserve">حفظ صلح </w:t>
      </w:r>
      <w:r w:rsidR="00685102" w:rsidRPr="0021319D">
        <w:rPr>
          <w:rFonts w:cs="B Lotus" w:hint="cs"/>
          <w:sz w:val="24"/>
          <w:szCs w:val="24"/>
          <w:rtl/>
        </w:rPr>
        <w:t>و امنیت بین</w:t>
      </w:r>
      <w:r w:rsidR="00685102" w:rsidRPr="0021319D">
        <w:rPr>
          <w:rFonts w:cs="B Lotus"/>
          <w:sz w:val="24"/>
          <w:szCs w:val="24"/>
          <w:rtl/>
        </w:rPr>
        <w:softHyphen/>
      </w:r>
      <w:r w:rsidR="00C65DD9" w:rsidRPr="0021319D">
        <w:rPr>
          <w:rFonts w:cs="B Lotus" w:hint="cs"/>
          <w:sz w:val="24"/>
          <w:szCs w:val="24"/>
          <w:rtl/>
        </w:rPr>
        <w:t>المللی بعنوان مولفه</w:t>
      </w:r>
      <w:r w:rsidR="00C65DD9" w:rsidRPr="0021319D">
        <w:rPr>
          <w:rFonts w:cs="B Lotus"/>
          <w:sz w:val="24"/>
          <w:szCs w:val="24"/>
          <w:rtl/>
        </w:rPr>
        <w:softHyphen/>
      </w:r>
      <w:r w:rsidR="00AD4D51" w:rsidRPr="0021319D">
        <w:rPr>
          <w:rFonts w:cs="B Lotus" w:hint="cs"/>
          <w:sz w:val="24"/>
          <w:szCs w:val="24"/>
          <w:rtl/>
        </w:rPr>
        <w:t xml:space="preserve">ی </w:t>
      </w:r>
      <w:r w:rsidR="00685102" w:rsidRPr="0021319D">
        <w:rPr>
          <w:rFonts w:cs="B Lotus" w:hint="cs"/>
          <w:sz w:val="24"/>
          <w:szCs w:val="24"/>
          <w:rtl/>
        </w:rPr>
        <w:t>غایی</w:t>
      </w:r>
      <w:r w:rsidR="00AD4D51" w:rsidRPr="0021319D">
        <w:rPr>
          <w:rFonts w:cs="B Lotus" w:hint="cs"/>
          <w:sz w:val="24"/>
          <w:szCs w:val="24"/>
          <w:rtl/>
        </w:rPr>
        <w:t xml:space="preserve"> تضمین سلامت عمومی</w:t>
      </w:r>
      <w:r w:rsidR="00C65DD9" w:rsidRPr="0021319D">
        <w:rPr>
          <w:rFonts w:cs="B Lotus" w:hint="cs"/>
          <w:sz w:val="24"/>
          <w:szCs w:val="24"/>
          <w:rtl/>
        </w:rPr>
        <w:t xml:space="preserve"> </w:t>
      </w:r>
      <w:r w:rsidR="00C65DD9" w:rsidRPr="0021319D">
        <w:rPr>
          <w:rFonts w:ascii="Helvetica" w:hAnsi="Helvetica" w:cs="B Lotus" w:hint="cs"/>
          <w:sz w:val="26"/>
          <w:szCs w:val="24"/>
          <w:shd w:val="clear" w:color="auto" w:fill="FFFFFF"/>
          <w:rtl/>
        </w:rPr>
        <w:t>برای تحقق و بهره مندی</w:t>
      </w:r>
      <w:r w:rsidR="00F42466" w:rsidRPr="0021319D">
        <w:rPr>
          <w:rFonts w:cs="B Lotus" w:hint="cs"/>
          <w:sz w:val="24"/>
          <w:szCs w:val="24"/>
          <w:shd w:val="clear" w:color="auto" w:fill="FFFFFF"/>
          <w:rtl/>
        </w:rPr>
        <w:t xml:space="preserve"> از بالاترين استانداردهاي</w:t>
      </w:r>
      <w:r w:rsidR="00F42466" w:rsidRPr="0021319D">
        <w:rPr>
          <w:rFonts w:cs="B Lotus"/>
          <w:sz w:val="24"/>
          <w:szCs w:val="24"/>
          <w:shd w:val="clear" w:color="auto" w:fill="FFFFFF"/>
          <w:rtl/>
        </w:rPr>
        <w:softHyphen/>
      </w:r>
      <w:r w:rsidR="00F42466" w:rsidRPr="0021319D">
        <w:rPr>
          <w:rFonts w:cs="B Lotus" w:hint="cs"/>
          <w:sz w:val="24"/>
          <w:szCs w:val="24"/>
          <w:shd w:val="clear" w:color="auto" w:fill="FFFFFF"/>
          <w:rtl/>
        </w:rPr>
        <w:t>قابل</w:t>
      </w:r>
      <w:r w:rsidR="00F42466" w:rsidRPr="0021319D">
        <w:rPr>
          <w:rFonts w:cs="B Lotus"/>
          <w:sz w:val="24"/>
          <w:szCs w:val="24"/>
          <w:shd w:val="clear" w:color="auto" w:fill="FFFFFF"/>
          <w:rtl/>
        </w:rPr>
        <w:softHyphen/>
      </w:r>
      <w:r w:rsidR="00D359FD" w:rsidRPr="0021319D">
        <w:rPr>
          <w:rFonts w:cs="B Lotus" w:hint="cs"/>
          <w:sz w:val="24"/>
          <w:szCs w:val="24"/>
          <w:shd w:val="clear" w:color="auto" w:fill="FFFFFF"/>
          <w:rtl/>
        </w:rPr>
        <w:t xml:space="preserve">حصول حق بر سلامت </w:t>
      </w:r>
      <w:r w:rsidR="00F42466" w:rsidRPr="0021319D">
        <w:rPr>
          <w:rFonts w:cs="B Lotus" w:hint="cs"/>
          <w:sz w:val="24"/>
          <w:szCs w:val="24"/>
          <w:rtl/>
        </w:rPr>
        <w:t>فارغ از نژاد،مذهب،اعتقادات سیاسی، شرایط اقتصادی یا موقعیت اجتماعی وی</w:t>
      </w:r>
      <w:r w:rsidR="00F42466" w:rsidRPr="0021319D">
        <w:rPr>
          <w:rFonts w:cs="B Lotus" w:hint="cs"/>
          <w:sz w:val="24"/>
          <w:szCs w:val="24"/>
          <w:shd w:val="clear" w:color="auto" w:fill="FFFFFF"/>
          <w:rtl/>
        </w:rPr>
        <w:t xml:space="preserve"> </w:t>
      </w:r>
      <w:r w:rsidR="00CE1C24" w:rsidRPr="0021319D">
        <w:rPr>
          <w:rFonts w:cs="B Lotus" w:hint="cs"/>
          <w:sz w:val="24"/>
          <w:szCs w:val="24"/>
          <w:shd w:val="clear" w:color="auto" w:fill="FFFFFF"/>
          <w:rtl/>
        </w:rPr>
        <w:t>محسوب می شود.</w:t>
      </w:r>
      <w:r w:rsidR="00C65DD9" w:rsidRPr="0021319D">
        <w:rPr>
          <w:rFonts w:cs="B Lotus" w:hint="cs"/>
          <w:sz w:val="24"/>
          <w:szCs w:val="24"/>
          <w:shd w:val="clear" w:color="auto" w:fill="FFFFFF"/>
          <w:rtl/>
        </w:rPr>
        <w:t xml:space="preserve"> </w:t>
      </w:r>
      <w:r w:rsidR="00EE6D5C" w:rsidRPr="0021319D">
        <w:rPr>
          <w:rFonts w:cs="B Lotus" w:hint="cs"/>
          <w:sz w:val="24"/>
          <w:szCs w:val="24"/>
          <w:shd w:val="clear" w:color="auto" w:fill="FFFFFF"/>
          <w:rtl/>
        </w:rPr>
        <w:t>ضرور</w:t>
      </w:r>
      <w:r w:rsidR="00443E63" w:rsidRPr="0021319D">
        <w:rPr>
          <w:rFonts w:cs="B Lotus" w:hint="cs"/>
          <w:sz w:val="24"/>
          <w:szCs w:val="24"/>
          <w:shd w:val="clear" w:color="auto" w:fill="FFFFFF"/>
          <w:rtl/>
        </w:rPr>
        <w:t>ت همکاری</w:t>
      </w:r>
      <w:r w:rsidR="00443E63" w:rsidRPr="0021319D">
        <w:rPr>
          <w:rFonts w:cs="B Lotus"/>
          <w:sz w:val="24"/>
          <w:szCs w:val="24"/>
          <w:shd w:val="clear" w:color="auto" w:fill="FFFFFF"/>
          <w:rtl/>
        </w:rPr>
        <w:softHyphen/>
      </w:r>
      <w:r w:rsidR="00443E63" w:rsidRPr="0021319D">
        <w:rPr>
          <w:rFonts w:cs="B Lotus" w:hint="cs"/>
          <w:sz w:val="24"/>
          <w:szCs w:val="24"/>
          <w:shd w:val="clear" w:color="auto" w:fill="FFFFFF"/>
          <w:rtl/>
        </w:rPr>
        <w:t>های بین</w:t>
      </w:r>
      <w:r w:rsidR="00443E63" w:rsidRPr="0021319D">
        <w:rPr>
          <w:rFonts w:cs="B Lotus"/>
          <w:sz w:val="24"/>
          <w:szCs w:val="24"/>
          <w:shd w:val="clear" w:color="auto" w:fill="FFFFFF"/>
          <w:rtl/>
        </w:rPr>
        <w:softHyphen/>
      </w:r>
      <w:r w:rsidR="00443E63" w:rsidRPr="0021319D">
        <w:rPr>
          <w:rFonts w:cs="B Lotus" w:hint="cs"/>
          <w:sz w:val="24"/>
          <w:szCs w:val="24"/>
          <w:shd w:val="clear" w:color="auto" w:fill="FFFFFF"/>
          <w:rtl/>
        </w:rPr>
        <w:t>المللی و منطقه</w:t>
      </w:r>
      <w:r w:rsidR="00443E63" w:rsidRPr="0021319D">
        <w:rPr>
          <w:rFonts w:cs="B Lotus"/>
          <w:sz w:val="24"/>
          <w:szCs w:val="24"/>
          <w:shd w:val="clear" w:color="auto" w:fill="FFFFFF"/>
          <w:rtl/>
        </w:rPr>
        <w:softHyphen/>
      </w:r>
      <w:r w:rsidR="00443E63" w:rsidRPr="0021319D">
        <w:rPr>
          <w:rFonts w:cs="B Lotus" w:hint="cs"/>
          <w:sz w:val="24"/>
          <w:szCs w:val="24"/>
          <w:shd w:val="clear" w:color="auto" w:fill="FFFFFF"/>
          <w:rtl/>
        </w:rPr>
        <w:t>ای</w:t>
      </w:r>
      <w:r w:rsidR="00443E63" w:rsidRPr="0021319D">
        <w:rPr>
          <w:rFonts w:cs="B Lotus"/>
          <w:sz w:val="24"/>
          <w:szCs w:val="24"/>
          <w:shd w:val="clear" w:color="auto" w:fill="FFFFFF"/>
          <w:rtl/>
        </w:rPr>
        <w:softHyphen/>
      </w:r>
      <w:r w:rsidR="00443E63" w:rsidRPr="0021319D">
        <w:rPr>
          <w:rFonts w:cs="B Lotus" w:hint="cs"/>
          <w:sz w:val="24"/>
          <w:szCs w:val="24"/>
          <w:shd w:val="clear" w:color="auto" w:fill="FFFFFF"/>
          <w:rtl/>
        </w:rPr>
        <w:t>جهت ایجاد و تقویت</w:t>
      </w:r>
      <w:r w:rsidR="00443E63" w:rsidRPr="0021319D">
        <w:rPr>
          <w:rFonts w:cs="B Lotus"/>
          <w:sz w:val="24"/>
          <w:szCs w:val="24"/>
          <w:shd w:val="clear" w:color="auto" w:fill="FFFFFF"/>
          <w:rtl/>
        </w:rPr>
        <w:softHyphen/>
      </w:r>
      <w:r w:rsidR="00443E63" w:rsidRPr="0021319D">
        <w:rPr>
          <w:rFonts w:cs="B Lotus" w:hint="cs"/>
          <w:sz w:val="24"/>
          <w:szCs w:val="24"/>
          <w:shd w:val="clear" w:color="auto" w:fill="FFFFFF"/>
          <w:rtl/>
        </w:rPr>
        <w:t>سیستم</w:t>
      </w:r>
      <w:r w:rsidR="00443E63" w:rsidRPr="0021319D">
        <w:rPr>
          <w:rFonts w:cs="B Lotus"/>
          <w:sz w:val="24"/>
          <w:szCs w:val="24"/>
          <w:shd w:val="clear" w:color="auto" w:fill="FFFFFF"/>
          <w:rtl/>
        </w:rPr>
        <w:softHyphen/>
      </w:r>
      <w:r w:rsidR="00443E63" w:rsidRPr="0021319D">
        <w:rPr>
          <w:rFonts w:cs="B Lotus" w:hint="cs"/>
          <w:sz w:val="24"/>
          <w:szCs w:val="24"/>
          <w:shd w:val="clear" w:color="auto" w:fill="FFFFFF"/>
          <w:rtl/>
        </w:rPr>
        <w:t>های</w:t>
      </w:r>
      <w:r w:rsidR="00443E63" w:rsidRPr="0021319D">
        <w:rPr>
          <w:rFonts w:cs="B Lotus"/>
          <w:sz w:val="24"/>
          <w:szCs w:val="24"/>
          <w:shd w:val="clear" w:color="auto" w:fill="FFFFFF"/>
          <w:rtl/>
        </w:rPr>
        <w:softHyphen/>
      </w:r>
      <w:r w:rsidR="00443E63" w:rsidRPr="0021319D">
        <w:rPr>
          <w:rFonts w:cs="B Lotus" w:hint="cs"/>
          <w:sz w:val="24"/>
          <w:szCs w:val="24"/>
          <w:shd w:val="clear" w:color="auto" w:fill="FFFFFF"/>
          <w:rtl/>
        </w:rPr>
        <w:t>سلامت</w:t>
      </w:r>
      <w:r w:rsidR="00443E63" w:rsidRPr="0021319D">
        <w:rPr>
          <w:rFonts w:cs="B Lotus"/>
          <w:sz w:val="24"/>
          <w:szCs w:val="24"/>
          <w:shd w:val="clear" w:color="auto" w:fill="FFFFFF"/>
          <w:rtl/>
        </w:rPr>
        <w:softHyphen/>
      </w:r>
      <w:r w:rsidR="00443E63" w:rsidRPr="0021319D">
        <w:rPr>
          <w:rFonts w:cs="B Lotus" w:hint="cs"/>
          <w:sz w:val="24"/>
          <w:szCs w:val="24"/>
          <w:shd w:val="clear" w:color="auto" w:fill="FFFFFF"/>
          <w:rtl/>
        </w:rPr>
        <w:t>یکپارچه و قوی و ظرفیت</w:t>
      </w:r>
      <w:r w:rsidR="00443E63" w:rsidRPr="0021319D">
        <w:rPr>
          <w:rFonts w:cs="B Lotus"/>
          <w:sz w:val="24"/>
          <w:szCs w:val="24"/>
          <w:shd w:val="clear" w:color="auto" w:fill="FFFFFF"/>
          <w:rtl/>
        </w:rPr>
        <w:softHyphen/>
      </w:r>
      <w:r w:rsidR="000F750D">
        <w:rPr>
          <w:rFonts w:cs="B Lotus" w:hint="cs"/>
          <w:sz w:val="24"/>
          <w:szCs w:val="24"/>
          <w:shd w:val="clear" w:color="auto" w:fill="FFFFFF"/>
          <w:rtl/>
        </w:rPr>
        <w:t>سازی</w:t>
      </w:r>
      <w:r w:rsidR="000F750D">
        <w:rPr>
          <w:rFonts w:cs="B Lotus"/>
          <w:sz w:val="24"/>
          <w:szCs w:val="24"/>
          <w:shd w:val="clear" w:color="auto" w:fill="FFFFFF"/>
          <w:rtl/>
        </w:rPr>
        <w:softHyphen/>
      </w:r>
      <w:r w:rsidR="00443E63" w:rsidRPr="0021319D">
        <w:rPr>
          <w:rFonts w:cs="B Lotus" w:hint="cs"/>
          <w:sz w:val="24"/>
          <w:szCs w:val="24"/>
          <w:shd w:val="clear" w:color="auto" w:fill="FFFFFF"/>
          <w:rtl/>
        </w:rPr>
        <w:t>برای آمادگی در مقابل</w:t>
      </w:r>
      <w:r w:rsidR="0021319D">
        <w:rPr>
          <w:rFonts w:cs="B Lotus"/>
          <w:sz w:val="24"/>
          <w:szCs w:val="24"/>
          <w:shd w:val="clear" w:color="auto" w:fill="FFFFFF"/>
          <w:rtl/>
        </w:rPr>
        <w:softHyphen/>
      </w:r>
      <w:r w:rsidR="00443E63" w:rsidRPr="0021319D">
        <w:rPr>
          <w:rFonts w:cs="B Lotus" w:hint="cs"/>
          <w:sz w:val="24"/>
          <w:szCs w:val="24"/>
          <w:shd w:val="clear" w:color="auto" w:fill="FFFFFF"/>
          <w:rtl/>
        </w:rPr>
        <w:t>بحران</w:t>
      </w:r>
      <w:r w:rsidR="00443E63" w:rsidRPr="0021319D">
        <w:rPr>
          <w:rFonts w:cs="B Lotus"/>
          <w:sz w:val="24"/>
          <w:szCs w:val="24"/>
          <w:shd w:val="clear" w:color="auto" w:fill="FFFFFF"/>
          <w:rtl/>
        </w:rPr>
        <w:softHyphen/>
      </w:r>
      <w:r w:rsidR="000F750D">
        <w:rPr>
          <w:rFonts w:cs="B Lotus" w:hint="cs"/>
          <w:sz w:val="24"/>
          <w:szCs w:val="24"/>
          <w:shd w:val="clear" w:color="auto" w:fill="FFFFFF"/>
          <w:rtl/>
        </w:rPr>
        <w:t>ها و دسترسی عادلانه و همگانی</w:t>
      </w:r>
      <w:r w:rsidR="000F750D">
        <w:rPr>
          <w:rFonts w:cs="B Lotus"/>
          <w:sz w:val="24"/>
          <w:szCs w:val="24"/>
          <w:shd w:val="clear" w:color="auto" w:fill="FFFFFF"/>
          <w:rtl/>
        </w:rPr>
        <w:softHyphen/>
      </w:r>
      <w:r w:rsidR="00EE6D5C" w:rsidRPr="0021319D">
        <w:rPr>
          <w:rFonts w:cs="B Lotus" w:hint="cs"/>
          <w:sz w:val="24"/>
          <w:szCs w:val="24"/>
          <w:shd w:val="clear" w:color="auto" w:fill="FFFFFF"/>
          <w:rtl/>
        </w:rPr>
        <w:t>به خدمات بهداشتی با کیفیت</w:t>
      </w:r>
      <w:r w:rsidR="00B27CFB" w:rsidRPr="0021319D">
        <w:rPr>
          <w:rFonts w:cs="B Lotus" w:hint="cs"/>
          <w:sz w:val="24"/>
          <w:szCs w:val="24"/>
          <w:shd w:val="clear" w:color="auto" w:fill="FFFFFF"/>
          <w:rtl/>
        </w:rPr>
        <w:t>،</w:t>
      </w:r>
      <w:r w:rsidR="00EE461C" w:rsidRPr="0021319D">
        <w:rPr>
          <w:rFonts w:ascii="webYekan" w:hAnsi="webYekan" w:cs="B Lotus"/>
          <w:sz w:val="26"/>
          <w:szCs w:val="24"/>
          <w:shd w:val="clear" w:color="auto" w:fill="FFFFFF"/>
          <w:rtl/>
        </w:rPr>
        <w:t xml:space="preserve"> </w:t>
      </w:r>
      <w:r w:rsidR="001D1FF4" w:rsidRPr="0021319D">
        <w:rPr>
          <w:rFonts w:cs="B Lotus" w:hint="cs"/>
          <w:sz w:val="24"/>
          <w:szCs w:val="24"/>
          <w:shd w:val="clear" w:color="auto" w:fill="FFFFFF"/>
          <w:rtl/>
        </w:rPr>
        <w:t>تحریم،</w:t>
      </w:r>
      <w:r w:rsidR="000F750D">
        <w:rPr>
          <w:rFonts w:cs="B Lotus" w:hint="cs"/>
          <w:sz w:val="24"/>
          <w:szCs w:val="24"/>
          <w:shd w:val="clear" w:color="auto" w:fill="FFFFFF"/>
          <w:rtl/>
        </w:rPr>
        <w:t xml:space="preserve"> </w:t>
      </w:r>
      <w:r w:rsidR="00B27CFB" w:rsidRPr="0021319D">
        <w:rPr>
          <w:rFonts w:cs="B Lotus" w:hint="cs"/>
          <w:sz w:val="24"/>
          <w:szCs w:val="24"/>
          <w:shd w:val="clear" w:color="auto" w:fill="FFFFFF"/>
          <w:rtl/>
        </w:rPr>
        <w:t>بیوتروریسم و بیماریها</w:t>
      </w:r>
      <w:r w:rsidR="001D1FF4" w:rsidRPr="0021319D">
        <w:rPr>
          <w:rFonts w:cs="B Lotus" w:hint="cs"/>
          <w:sz w:val="24"/>
          <w:szCs w:val="24"/>
          <w:shd w:val="clear" w:color="auto" w:fill="FFFFFF"/>
          <w:rtl/>
        </w:rPr>
        <w:t>ی</w:t>
      </w:r>
      <w:r w:rsidR="001D1FF4" w:rsidRPr="0021319D">
        <w:rPr>
          <w:rFonts w:cs="B Lotus"/>
          <w:sz w:val="24"/>
          <w:szCs w:val="24"/>
          <w:shd w:val="clear" w:color="auto" w:fill="FFFFFF"/>
          <w:rtl/>
        </w:rPr>
        <w:softHyphen/>
      </w:r>
      <w:r w:rsidR="00B27CFB" w:rsidRPr="0021319D">
        <w:rPr>
          <w:rFonts w:cs="B Lotus" w:hint="cs"/>
          <w:sz w:val="24"/>
          <w:szCs w:val="24"/>
          <w:shd w:val="clear" w:color="auto" w:fill="FFFFFF"/>
          <w:rtl/>
        </w:rPr>
        <w:t>نوپدید</w:t>
      </w:r>
      <w:r w:rsidR="003A0E59" w:rsidRPr="0021319D">
        <w:rPr>
          <w:rFonts w:cs="B Lotus" w:hint="cs"/>
          <w:sz w:val="24"/>
          <w:szCs w:val="24"/>
          <w:shd w:val="clear" w:color="auto" w:fill="FFFFFF"/>
          <w:rtl/>
        </w:rPr>
        <w:t xml:space="preserve"> </w:t>
      </w:r>
      <w:r w:rsidR="000D5F5F" w:rsidRPr="0021319D">
        <w:rPr>
          <w:rFonts w:cs="B Lotus" w:hint="cs"/>
          <w:sz w:val="24"/>
          <w:szCs w:val="24"/>
          <w:shd w:val="clear" w:color="auto" w:fill="FFFFFF"/>
          <w:rtl/>
        </w:rPr>
        <w:t>در شرایط مورد</w:t>
      </w:r>
      <w:r w:rsidR="00EE6D5C" w:rsidRPr="0021319D">
        <w:rPr>
          <w:rFonts w:cs="B Lotus" w:hint="cs"/>
          <w:sz w:val="24"/>
          <w:szCs w:val="24"/>
          <w:shd w:val="clear" w:color="auto" w:fill="FFFFFF"/>
          <w:rtl/>
        </w:rPr>
        <w:t>نظر ضروری به نظر می</w:t>
      </w:r>
      <w:r w:rsidR="00EE6D5C" w:rsidRPr="0021319D">
        <w:rPr>
          <w:rFonts w:cs="B Lotus"/>
          <w:sz w:val="24"/>
          <w:szCs w:val="24"/>
          <w:shd w:val="clear" w:color="auto" w:fill="FFFFFF"/>
          <w:rtl/>
        </w:rPr>
        <w:softHyphen/>
      </w:r>
      <w:r w:rsidR="00443E63" w:rsidRPr="0021319D">
        <w:rPr>
          <w:rFonts w:cs="B Lotus" w:hint="cs"/>
          <w:sz w:val="24"/>
          <w:szCs w:val="24"/>
          <w:shd w:val="clear" w:color="auto" w:fill="FFFFFF"/>
          <w:rtl/>
        </w:rPr>
        <w:t>رسد</w:t>
      </w:r>
      <w:r w:rsidR="00E56F88" w:rsidRPr="0021319D">
        <w:rPr>
          <w:rFonts w:ascii="Helvetica" w:hAnsi="Helvetica" w:cs="B Lotus" w:hint="cs"/>
          <w:sz w:val="26"/>
          <w:szCs w:val="24"/>
          <w:rtl/>
        </w:rPr>
        <w:t>.</w:t>
      </w:r>
      <w:r w:rsidR="00443E63" w:rsidRPr="0021319D">
        <w:rPr>
          <w:rFonts w:ascii="Helvetica" w:hAnsi="Helvetica" w:cs="B Lotus" w:hint="cs"/>
          <w:sz w:val="26"/>
          <w:szCs w:val="24"/>
          <w:rtl/>
        </w:rPr>
        <w:t>نظریه های گزاره</w:t>
      </w:r>
      <w:r w:rsidR="00443E63" w:rsidRPr="0021319D">
        <w:rPr>
          <w:rFonts w:ascii="Helvetica" w:hAnsi="Helvetica" w:cs="B Lotus"/>
          <w:sz w:val="26"/>
          <w:szCs w:val="24"/>
          <w:rtl/>
        </w:rPr>
        <w:softHyphen/>
      </w:r>
      <w:r w:rsidR="00443E63" w:rsidRPr="0021319D">
        <w:rPr>
          <w:rFonts w:ascii="Helvetica" w:hAnsi="Helvetica" w:cs="B Lotus" w:hint="cs"/>
          <w:sz w:val="26"/>
          <w:szCs w:val="24"/>
          <w:rtl/>
        </w:rPr>
        <w:t>ای یا قضیه ای توماس آکویناس و نظریه</w:t>
      </w:r>
      <w:r w:rsidR="00443E63" w:rsidRPr="0021319D">
        <w:rPr>
          <w:rFonts w:ascii="Helvetica" w:hAnsi="Helvetica" w:cs="B Lotus"/>
          <w:sz w:val="26"/>
          <w:szCs w:val="24"/>
          <w:rtl/>
        </w:rPr>
        <w:softHyphen/>
      </w:r>
      <w:r w:rsidR="00443E63" w:rsidRPr="0021319D">
        <w:rPr>
          <w:rFonts w:ascii="Helvetica" w:hAnsi="Helvetica" w:cs="B Lotus" w:hint="cs"/>
          <w:sz w:val="26"/>
          <w:szCs w:val="24"/>
          <w:rtl/>
        </w:rPr>
        <w:t>های غیر گزاره</w:t>
      </w:r>
      <w:r w:rsidR="00443E63" w:rsidRPr="0021319D">
        <w:rPr>
          <w:rFonts w:ascii="Helvetica" w:hAnsi="Helvetica" w:cs="B Lotus"/>
          <w:sz w:val="26"/>
          <w:szCs w:val="24"/>
          <w:rtl/>
        </w:rPr>
        <w:softHyphen/>
      </w:r>
      <w:r w:rsidR="00443E63" w:rsidRPr="0021319D">
        <w:rPr>
          <w:rFonts w:ascii="Helvetica" w:hAnsi="Helvetica" w:cs="B Lotus" w:hint="cs"/>
          <w:sz w:val="26"/>
          <w:szCs w:val="24"/>
          <w:rtl/>
        </w:rPr>
        <w:t>ای پل تیلیش درباره حیات معنوی انسان و ایمان واجد اهمیت است به دیگر نگاه، رویکردهای دیگر واقع گرا و کارکردگرا که هر دو به نوعی بحث</w:t>
      </w:r>
      <w:r w:rsidR="00443E63" w:rsidRPr="0021319D">
        <w:rPr>
          <w:rFonts w:ascii="Helvetica" w:hAnsi="Helvetica" w:cs="B Lotus"/>
          <w:sz w:val="26"/>
          <w:szCs w:val="24"/>
          <w:rtl/>
        </w:rPr>
        <w:softHyphen/>
      </w:r>
      <w:r w:rsidR="0021319D">
        <w:rPr>
          <w:rFonts w:ascii="Helvetica" w:hAnsi="Helvetica" w:cs="B Lotus" w:hint="cs"/>
          <w:sz w:val="26"/>
          <w:szCs w:val="24"/>
          <w:rtl/>
        </w:rPr>
        <w:t>های</w:t>
      </w:r>
      <w:r w:rsidR="0021319D">
        <w:rPr>
          <w:rFonts w:ascii="Helvetica" w:hAnsi="Helvetica" w:cs="B Lotus"/>
          <w:sz w:val="26"/>
          <w:szCs w:val="24"/>
          <w:rtl/>
        </w:rPr>
        <w:softHyphen/>
      </w:r>
      <w:r w:rsidR="0021319D">
        <w:rPr>
          <w:rFonts w:ascii="Helvetica" w:hAnsi="Helvetica" w:cs="B Lotus" w:hint="cs"/>
          <w:sz w:val="26"/>
          <w:szCs w:val="24"/>
          <w:rtl/>
        </w:rPr>
        <w:t>عقلانی و استدلالی را مطرح نموده</w:t>
      </w:r>
      <w:r w:rsidR="0021319D">
        <w:rPr>
          <w:rFonts w:ascii="Helvetica" w:hAnsi="Helvetica" w:cs="B Lotus"/>
          <w:sz w:val="26"/>
          <w:szCs w:val="24"/>
          <w:rtl/>
        </w:rPr>
        <w:softHyphen/>
      </w:r>
      <w:r w:rsidR="00443E63" w:rsidRPr="0021319D">
        <w:rPr>
          <w:rFonts w:ascii="Tahoma" w:hAnsi="Tahoma" w:cs="B Lotus"/>
          <w:sz w:val="24"/>
          <w:szCs w:val="24"/>
          <w:rtl/>
        </w:rPr>
        <w:t>در کشور</w:t>
      </w:r>
      <w:r w:rsidR="0021319D">
        <w:rPr>
          <w:rFonts w:ascii="Tahoma" w:hAnsi="Tahoma" w:cs="B Lotus"/>
          <w:sz w:val="24"/>
          <w:szCs w:val="24"/>
          <w:rtl/>
        </w:rPr>
        <w:t xml:space="preserve"> ما علاوه بر صبغه</w:t>
      </w:r>
      <w:r w:rsidR="0021319D">
        <w:rPr>
          <w:rFonts w:ascii="Tahoma" w:hAnsi="Tahoma" w:cs="B Lotus"/>
          <w:sz w:val="24"/>
          <w:szCs w:val="24"/>
          <w:rtl/>
        </w:rPr>
        <w:softHyphen/>
        <w:t>فرهنگي،</w:t>
      </w:r>
      <w:r w:rsidR="000F750D">
        <w:rPr>
          <w:rFonts w:ascii="Tahoma" w:hAnsi="Tahoma" w:cs="B Lotus" w:hint="cs"/>
          <w:sz w:val="24"/>
          <w:szCs w:val="24"/>
          <w:rtl/>
        </w:rPr>
        <w:t xml:space="preserve"> </w:t>
      </w:r>
      <w:r w:rsidR="0021319D">
        <w:rPr>
          <w:rFonts w:ascii="Tahoma" w:hAnsi="Tahoma" w:cs="B Lotus"/>
          <w:sz w:val="24"/>
          <w:szCs w:val="24"/>
          <w:rtl/>
        </w:rPr>
        <w:t>آموزه</w:t>
      </w:r>
      <w:r w:rsidR="0021319D">
        <w:rPr>
          <w:rFonts w:ascii="Tahoma" w:hAnsi="Tahoma" w:cs="B Lotus"/>
          <w:sz w:val="24"/>
          <w:szCs w:val="24"/>
          <w:rtl/>
        </w:rPr>
        <w:softHyphen/>
        <w:t>هاي</w:t>
      </w:r>
      <w:r w:rsidR="0021319D">
        <w:rPr>
          <w:rFonts w:ascii="Tahoma" w:hAnsi="Tahoma" w:cs="B Lotus"/>
          <w:sz w:val="24"/>
          <w:szCs w:val="24"/>
          <w:rtl/>
        </w:rPr>
        <w:softHyphen/>
      </w:r>
      <w:r w:rsidR="00443E63" w:rsidRPr="0021319D">
        <w:rPr>
          <w:rFonts w:ascii="Tahoma" w:hAnsi="Tahoma" w:cs="B Lotus"/>
          <w:sz w:val="24"/>
          <w:szCs w:val="24"/>
          <w:rtl/>
        </w:rPr>
        <w:t>ديني، پايه و اساس حقوق را تشکيل مي دهد و موازين اسلامي زيربنا و مبناي نظام حقوقي مي باشد و به موجب اصل چهارم قانون اساسي، کليه ي قوانين و مق</w:t>
      </w:r>
      <w:r w:rsidR="0021319D">
        <w:rPr>
          <w:rFonts w:ascii="Tahoma" w:hAnsi="Tahoma" w:cs="B Lotus"/>
          <w:sz w:val="24"/>
          <w:szCs w:val="24"/>
          <w:rtl/>
        </w:rPr>
        <w:t>ررات بايد بر اساس موازين</w:t>
      </w:r>
      <w:r w:rsidR="0021319D">
        <w:rPr>
          <w:rFonts w:ascii="Tahoma" w:hAnsi="Tahoma" w:cs="B Lotus"/>
          <w:sz w:val="24"/>
          <w:szCs w:val="24"/>
          <w:rtl/>
        </w:rPr>
        <w:softHyphen/>
        <w:t>اسلامي</w:t>
      </w:r>
      <w:r w:rsidR="0021319D">
        <w:rPr>
          <w:rFonts w:ascii="Tahoma" w:hAnsi="Tahoma" w:cs="B Lotus"/>
          <w:sz w:val="24"/>
          <w:szCs w:val="24"/>
          <w:rtl/>
        </w:rPr>
        <w:softHyphen/>
      </w:r>
      <w:r w:rsidR="00443E63" w:rsidRPr="0021319D">
        <w:rPr>
          <w:rFonts w:ascii="Tahoma" w:hAnsi="Tahoma" w:cs="B Lotus"/>
          <w:sz w:val="24"/>
          <w:szCs w:val="24"/>
          <w:rtl/>
        </w:rPr>
        <w:t xml:space="preserve">باشد. </w:t>
      </w:r>
      <w:r w:rsidR="00443E63" w:rsidRPr="0021319D">
        <w:rPr>
          <w:rFonts w:ascii="BLotus" w:cs="B Lotus" w:hint="cs"/>
          <w:sz w:val="26"/>
          <w:szCs w:val="24"/>
          <w:rtl/>
        </w:rPr>
        <w:t>اصل</w:t>
      </w:r>
      <w:r w:rsidR="00443E63" w:rsidRPr="0021319D">
        <w:rPr>
          <w:rFonts w:ascii="BLotus" w:cs="B Lotus"/>
          <w:sz w:val="26"/>
          <w:szCs w:val="24"/>
        </w:rPr>
        <w:t xml:space="preserve"> </w:t>
      </w:r>
      <w:r w:rsidR="00443E63" w:rsidRPr="0021319D">
        <w:rPr>
          <w:rFonts w:ascii="BLotus" w:cs="B Lotus" w:hint="cs"/>
          <w:sz w:val="26"/>
          <w:szCs w:val="24"/>
          <w:rtl/>
        </w:rPr>
        <w:t>اعتقاد</w:t>
      </w:r>
      <w:r w:rsidR="00443E63" w:rsidRPr="0021319D">
        <w:rPr>
          <w:rFonts w:ascii="BLotus" w:cs="B Lotus"/>
          <w:sz w:val="26"/>
          <w:szCs w:val="24"/>
        </w:rPr>
        <w:t xml:space="preserve"> </w:t>
      </w:r>
      <w:r w:rsidR="00443E63" w:rsidRPr="0021319D">
        <w:rPr>
          <w:rFonts w:ascii="BLotus" w:cs="B Lotus" w:hint="cs"/>
          <w:sz w:val="26"/>
          <w:szCs w:val="24"/>
          <w:rtl/>
        </w:rPr>
        <w:t>به</w:t>
      </w:r>
      <w:r w:rsidR="00443E63" w:rsidRPr="0021319D">
        <w:rPr>
          <w:rFonts w:ascii="BLotus" w:cs="B Lotus"/>
          <w:sz w:val="26"/>
          <w:szCs w:val="24"/>
        </w:rPr>
        <w:t xml:space="preserve"> </w:t>
      </w:r>
      <w:r w:rsidR="00443E63" w:rsidRPr="0021319D">
        <w:rPr>
          <w:rFonts w:ascii="BLotus" w:cs="B Lotus" w:hint="cs"/>
          <w:sz w:val="26"/>
          <w:szCs w:val="24"/>
          <w:rtl/>
        </w:rPr>
        <w:t>خدا</w:t>
      </w:r>
      <w:r w:rsidR="00443E63" w:rsidRPr="0021319D">
        <w:rPr>
          <w:rFonts w:ascii="BLotus" w:cs="B Lotus"/>
          <w:sz w:val="26"/>
          <w:szCs w:val="24"/>
        </w:rPr>
        <w:t xml:space="preserve"> </w:t>
      </w:r>
      <w:r w:rsidR="00443E63" w:rsidRPr="0021319D">
        <w:rPr>
          <w:rFonts w:ascii="BLotus" w:cs="B Lotus" w:hint="cs"/>
          <w:sz w:val="26"/>
          <w:szCs w:val="24"/>
          <w:rtl/>
        </w:rPr>
        <w:t>و</w:t>
      </w:r>
      <w:r w:rsidR="00443E63" w:rsidRPr="0021319D">
        <w:rPr>
          <w:rFonts w:ascii="BLotus" w:cs="B Lotus"/>
          <w:sz w:val="26"/>
          <w:szCs w:val="24"/>
        </w:rPr>
        <w:t xml:space="preserve"> </w:t>
      </w:r>
      <w:r w:rsidR="00443E63" w:rsidRPr="0021319D">
        <w:rPr>
          <w:rFonts w:ascii="BLotus" w:cs="B Lotus" w:hint="cs"/>
          <w:sz w:val="26"/>
          <w:szCs w:val="24"/>
          <w:rtl/>
        </w:rPr>
        <w:t>نبوت</w:t>
      </w:r>
      <w:r w:rsidR="00443E63" w:rsidRPr="0021319D">
        <w:rPr>
          <w:rFonts w:ascii="BLotus" w:cs="B Lotus"/>
          <w:sz w:val="26"/>
          <w:szCs w:val="24"/>
        </w:rPr>
        <w:t xml:space="preserve"> </w:t>
      </w:r>
      <w:r w:rsidR="00443E63" w:rsidRPr="0021319D">
        <w:rPr>
          <w:rFonts w:ascii="BLotus" w:cs="B Lotus" w:hint="cs"/>
          <w:sz w:val="26"/>
          <w:szCs w:val="24"/>
          <w:rtl/>
        </w:rPr>
        <w:t>و</w:t>
      </w:r>
      <w:r w:rsidR="00443E63" w:rsidRPr="0021319D">
        <w:rPr>
          <w:rFonts w:ascii="BLotus" w:cs="B Lotus"/>
          <w:sz w:val="26"/>
          <w:szCs w:val="24"/>
        </w:rPr>
        <w:t xml:space="preserve"> </w:t>
      </w:r>
      <w:r w:rsidR="00443E63" w:rsidRPr="0021319D">
        <w:rPr>
          <w:rFonts w:ascii="BLotus" w:cs="B Lotus" w:hint="cs"/>
          <w:sz w:val="26"/>
          <w:szCs w:val="24"/>
          <w:rtl/>
        </w:rPr>
        <w:t>معاد</w:t>
      </w:r>
      <w:r w:rsidR="00443E63" w:rsidRPr="0021319D">
        <w:rPr>
          <w:rFonts w:ascii="BLotus" w:cs="B Lotus"/>
          <w:sz w:val="26"/>
          <w:szCs w:val="24"/>
        </w:rPr>
        <w:t xml:space="preserve"> </w:t>
      </w:r>
      <w:r w:rsidR="00443E63" w:rsidRPr="0021319D">
        <w:rPr>
          <w:rFonts w:ascii="BLotus" w:cs="B Lotus" w:hint="cs"/>
          <w:sz w:val="26"/>
          <w:szCs w:val="24"/>
          <w:rtl/>
        </w:rPr>
        <w:t>امري</w:t>
      </w:r>
      <w:r w:rsidR="00443E63" w:rsidRPr="0021319D">
        <w:rPr>
          <w:rFonts w:ascii="BLotus" w:cs="B Lotus"/>
          <w:sz w:val="26"/>
          <w:szCs w:val="24"/>
        </w:rPr>
        <w:t xml:space="preserve"> </w:t>
      </w:r>
      <w:r w:rsidR="00443E63" w:rsidRPr="0021319D">
        <w:rPr>
          <w:rFonts w:ascii="BLotus" w:cs="B Lotus" w:hint="cs"/>
          <w:sz w:val="26"/>
          <w:szCs w:val="24"/>
          <w:rtl/>
        </w:rPr>
        <w:t>اشتراكي</w:t>
      </w:r>
      <w:r w:rsidR="00443E63" w:rsidRPr="0021319D">
        <w:rPr>
          <w:rFonts w:cs="B Lotus" w:hint="cs"/>
          <w:sz w:val="24"/>
          <w:szCs w:val="24"/>
          <w:rtl/>
        </w:rPr>
        <w:t xml:space="preserve"> </w:t>
      </w:r>
      <w:r w:rsidR="00443E63" w:rsidRPr="0021319D">
        <w:rPr>
          <w:rFonts w:ascii="BLotus" w:cs="B Lotus" w:hint="cs"/>
          <w:sz w:val="26"/>
          <w:szCs w:val="24"/>
          <w:rtl/>
        </w:rPr>
        <w:t>بوده</w:t>
      </w:r>
      <w:r w:rsidR="00443E63" w:rsidRPr="0021319D">
        <w:rPr>
          <w:rFonts w:ascii="BLotus" w:cs="B Lotus"/>
          <w:sz w:val="26"/>
          <w:szCs w:val="24"/>
        </w:rPr>
        <w:t xml:space="preserve"> </w:t>
      </w:r>
      <w:r w:rsidR="00443E63" w:rsidRPr="0021319D">
        <w:rPr>
          <w:rFonts w:ascii="BLotus" w:cs="B Lotus" w:hint="cs"/>
          <w:sz w:val="26"/>
          <w:szCs w:val="24"/>
          <w:rtl/>
        </w:rPr>
        <w:t>و</w:t>
      </w:r>
      <w:r w:rsidR="00443E63" w:rsidRPr="0021319D">
        <w:rPr>
          <w:rFonts w:ascii="BLotus" w:cs="B Lotus"/>
          <w:sz w:val="26"/>
          <w:szCs w:val="24"/>
        </w:rPr>
        <w:t xml:space="preserve"> </w:t>
      </w:r>
      <w:r w:rsidR="00443E63" w:rsidRPr="0021319D">
        <w:rPr>
          <w:rFonts w:ascii="BLotus" w:cs="B Lotus" w:hint="cs"/>
          <w:sz w:val="26"/>
          <w:szCs w:val="24"/>
          <w:rtl/>
        </w:rPr>
        <w:t>با</w:t>
      </w:r>
      <w:r w:rsidR="00443E63" w:rsidRPr="0021319D">
        <w:rPr>
          <w:rFonts w:ascii="BLotus" w:cs="B Lotus"/>
          <w:sz w:val="26"/>
          <w:szCs w:val="24"/>
        </w:rPr>
        <w:t xml:space="preserve"> </w:t>
      </w:r>
      <w:r w:rsidR="00443E63" w:rsidRPr="0021319D">
        <w:rPr>
          <w:rFonts w:ascii="BLotus" w:cs="B Lotus" w:hint="cs"/>
          <w:sz w:val="26"/>
          <w:szCs w:val="24"/>
          <w:rtl/>
        </w:rPr>
        <w:t>باور</w:t>
      </w:r>
      <w:r w:rsidR="00443E63" w:rsidRPr="0021319D">
        <w:rPr>
          <w:rFonts w:ascii="BLotus" w:cs="B Lotus"/>
          <w:sz w:val="26"/>
          <w:szCs w:val="24"/>
        </w:rPr>
        <w:t xml:space="preserve"> </w:t>
      </w:r>
      <w:r w:rsidR="00443E63" w:rsidRPr="0021319D">
        <w:rPr>
          <w:rFonts w:ascii="BLotus" w:cs="B Lotus" w:hint="cs"/>
          <w:sz w:val="26"/>
          <w:szCs w:val="24"/>
          <w:rtl/>
        </w:rPr>
        <w:t>آموزه</w:t>
      </w:r>
      <w:r w:rsidR="0021319D">
        <w:rPr>
          <w:rFonts w:cs="B Lotus"/>
          <w:sz w:val="26"/>
          <w:szCs w:val="24"/>
        </w:rPr>
        <w:softHyphen/>
      </w:r>
      <w:r w:rsidR="00443E63" w:rsidRPr="0021319D">
        <w:rPr>
          <w:rFonts w:ascii="BLotus" w:cs="B Lotus" w:hint="cs"/>
          <w:sz w:val="26"/>
          <w:szCs w:val="24"/>
          <w:rtl/>
        </w:rPr>
        <w:t>هاي</w:t>
      </w:r>
      <w:r w:rsidR="00443E63" w:rsidRPr="0021319D">
        <w:rPr>
          <w:rFonts w:cs="B Lotus" w:hint="cs"/>
          <w:sz w:val="24"/>
          <w:szCs w:val="24"/>
          <w:rtl/>
        </w:rPr>
        <w:t xml:space="preserve"> </w:t>
      </w:r>
      <w:r w:rsidR="00443E63" w:rsidRPr="0021319D">
        <w:rPr>
          <w:rFonts w:ascii="BLotus" w:cs="B Lotus" w:hint="cs"/>
          <w:sz w:val="26"/>
          <w:szCs w:val="24"/>
          <w:rtl/>
        </w:rPr>
        <w:t>مذكور</w:t>
      </w:r>
      <w:r w:rsidR="00443E63" w:rsidRPr="0021319D">
        <w:rPr>
          <w:rFonts w:ascii="BLotus" w:cs="B Lotus"/>
          <w:sz w:val="26"/>
          <w:szCs w:val="24"/>
        </w:rPr>
        <w:t xml:space="preserve"> </w:t>
      </w:r>
      <w:r w:rsidR="00443E63" w:rsidRPr="0021319D">
        <w:rPr>
          <w:rFonts w:ascii="BLotus" w:cs="B Lotus" w:hint="cs"/>
          <w:sz w:val="26"/>
          <w:szCs w:val="24"/>
          <w:rtl/>
        </w:rPr>
        <w:t>و</w:t>
      </w:r>
      <w:r w:rsidR="00443E63" w:rsidRPr="0021319D">
        <w:rPr>
          <w:rFonts w:ascii="BLotus" w:cs="B Lotus"/>
          <w:sz w:val="26"/>
          <w:szCs w:val="24"/>
        </w:rPr>
        <w:t xml:space="preserve"> </w:t>
      </w:r>
      <w:r w:rsidR="00443E63" w:rsidRPr="0021319D">
        <w:rPr>
          <w:rFonts w:ascii="BLotus" w:cs="B Lotus" w:hint="cs"/>
          <w:sz w:val="26"/>
          <w:szCs w:val="24"/>
          <w:rtl/>
        </w:rPr>
        <w:t>عمل</w:t>
      </w:r>
      <w:r w:rsidR="00443E63" w:rsidRPr="0021319D">
        <w:rPr>
          <w:rFonts w:ascii="BLotus" w:cs="B Lotus"/>
          <w:sz w:val="26"/>
          <w:szCs w:val="24"/>
        </w:rPr>
        <w:t xml:space="preserve"> </w:t>
      </w:r>
      <w:r w:rsidR="00443E63" w:rsidRPr="0021319D">
        <w:rPr>
          <w:rFonts w:ascii="BLotus" w:cs="B Lotus" w:hint="cs"/>
          <w:sz w:val="26"/>
          <w:szCs w:val="24"/>
          <w:rtl/>
        </w:rPr>
        <w:t>به</w:t>
      </w:r>
      <w:r w:rsidR="0021319D">
        <w:rPr>
          <w:rFonts w:cs="B Lotus"/>
          <w:sz w:val="26"/>
          <w:szCs w:val="24"/>
        </w:rPr>
        <w:softHyphen/>
      </w:r>
      <w:r w:rsidR="00443E63" w:rsidRPr="0021319D">
        <w:rPr>
          <w:rFonts w:ascii="BLotus" w:cs="B Lotus" w:hint="cs"/>
          <w:sz w:val="26"/>
          <w:szCs w:val="24"/>
          <w:rtl/>
        </w:rPr>
        <w:t>دستورات</w:t>
      </w:r>
      <w:r w:rsidR="00443E63" w:rsidRPr="0021319D">
        <w:rPr>
          <w:rFonts w:ascii="BLotus" w:cs="B Lotus"/>
          <w:sz w:val="26"/>
          <w:szCs w:val="24"/>
        </w:rPr>
        <w:t xml:space="preserve"> </w:t>
      </w:r>
      <w:r w:rsidR="00443E63" w:rsidRPr="0021319D">
        <w:rPr>
          <w:rFonts w:ascii="BLotus" w:cs="B Lotus" w:hint="cs"/>
          <w:sz w:val="26"/>
          <w:szCs w:val="24"/>
          <w:rtl/>
        </w:rPr>
        <w:t>ديني</w:t>
      </w:r>
      <w:r w:rsidR="0021319D">
        <w:rPr>
          <w:rFonts w:cs="B Lotus"/>
          <w:sz w:val="26"/>
          <w:szCs w:val="24"/>
        </w:rPr>
        <w:softHyphen/>
      </w:r>
      <w:r w:rsidR="00443E63" w:rsidRPr="0021319D">
        <w:rPr>
          <w:rFonts w:ascii="BLotus" w:cs="B Lotus" w:hint="cs"/>
          <w:sz w:val="26"/>
          <w:szCs w:val="24"/>
          <w:rtl/>
        </w:rPr>
        <w:t>خود</w:t>
      </w:r>
      <w:r w:rsidR="00443E63" w:rsidRPr="0021319D">
        <w:rPr>
          <w:rFonts w:ascii="BLotus" w:cs="B Lotus"/>
          <w:sz w:val="26"/>
          <w:szCs w:val="24"/>
        </w:rPr>
        <w:t xml:space="preserve"> </w:t>
      </w:r>
      <w:r w:rsidR="00443E63" w:rsidRPr="0021319D">
        <w:rPr>
          <w:rFonts w:ascii="BLotus" w:cs="B Lotus" w:hint="cs"/>
          <w:sz w:val="26"/>
          <w:szCs w:val="24"/>
          <w:rtl/>
        </w:rPr>
        <w:t>مي</w:t>
      </w:r>
      <w:r w:rsidR="00443E63" w:rsidRPr="0021319D">
        <w:rPr>
          <w:rFonts w:ascii="BLotus" w:cs="B Lotus"/>
          <w:sz w:val="26"/>
          <w:szCs w:val="24"/>
        </w:rPr>
        <w:t xml:space="preserve"> </w:t>
      </w:r>
      <w:r w:rsidR="00443E63" w:rsidRPr="0021319D">
        <w:rPr>
          <w:rFonts w:ascii="BLotus" w:cs="B Lotus" w:hint="cs"/>
          <w:sz w:val="26"/>
          <w:szCs w:val="24"/>
          <w:rtl/>
        </w:rPr>
        <w:t>توانند</w:t>
      </w:r>
      <w:r w:rsidR="00443E63" w:rsidRPr="0021319D">
        <w:rPr>
          <w:rFonts w:cs="B Lotus" w:hint="cs"/>
          <w:sz w:val="24"/>
          <w:szCs w:val="24"/>
          <w:rtl/>
        </w:rPr>
        <w:t xml:space="preserve"> </w:t>
      </w:r>
      <w:r w:rsidR="00443E63" w:rsidRPr="0021319D">
        <w:rPr>
          <w:rFonts w:ascii="BLotus" w:cs="B Lotus" w:hint="cs"/>
          <w:sz w:val="26"/>
          <w:szCs w:val="24"/>
          <w:rtl/>
        </w:rPr>
        <w:t>سلامت</w:t>
      </w:r>
      <w:r w:rsidR="00443E63" w:rsidRPr="0021319D">
        <w:rPr>
          <w:rFonts w:ascii="BLotus" w:cs="B Lotus"/>
          <w:sz w:val="26"/>
          <w:szCs w:val="24"/>
        </w:rPr>
        <w:t xml:space="preserve"> </w:t>
      </w:r>
      <w:r w:rsidR="00443E63" w:rsidRPr="0021319D">
        <w:rPr>
          <w:rFonts w:ascii="BLotus" w:cs="B Lotus" w:hint="cs"/>
          <w:sz w:val="26"/>
          <w:szCs w:val="24"/>
          <w:rtl/>
        </w:rPr>
        <w:t>خود</w:t>
      </w:r>
      <w:r w:rsidR="00443E63" w:rsidRPr="0021319D">
        <w:rPr>
          <w:rFonts w:ascii="BLotus" w:cs="B Lotus"/>
          <w:sz w:val="26"/>
          <w:szCs w:val="24"/>
        </w:rPr>
        <w:t xml:space="preserve"> </w:t>
      </w:r>
      <w:r w:rsidR="00443E63" w:rsidRPr="0021319D">
        <w:rPr>
          <w:rFonts w:ascii="BLotus" w:cs="B Lotus" w:hint="cs"/>
          <w:sz w:val="26"/>
          <w:szCs w:val="24"/>
          <w:rtl/>
        </w:rPr>
        <w:t>را</w:t>
      </w:r>
      <w:r w:rsidR="00443E63" w:rsidRPr="0021319D">
        <w:rPr>
          <w:rFonts w:ascii="BLotus" w:cs="B Lotus"/>
          <w:sz w:val="26"/>
          <w:szCs w:val="24"/>
        </w:rPr>
        <w:t xml:space="preserve"> </w:t>
      </w:r>
      <w:r w:rsidR="00443E63" w:rsidRPr="0021319D">
        <w:rPr>
          <w:rFonts w:ascii="BLotus" w:cs="B Lotus" w:hint="cs"/>
          <w:sz w:val="26"/>
          <w:szCs w:val="24"/>
          <w:rtl/>
        </w:rPr>
        <w:t>ارتقا</w:t>
      </w:r>
      <w:r w:rsidR="00443E63" w:rsidRPr="0021319D">
        <w:rPr>
          <w:rFonts w:ascii="BLotus" w:cs="B Lotus"/>
          <w:sz w:val="26"/>
          <w:szCs w:val="24"/>
        </w:rPr>
        <w:t xml:space="preserve"> </w:t>
      </w:r>
      <w:r w:rsidR="000F750D">
        <w:rPr>
          <w:rFonts w:ascii="BLotus" w:cs="B Lotus" w:hint="cs"/>
          <w:sz w:val="26"/>
          <w:szCs w:val="24"/>
          <w:rtl/>
        </w:rPr>
        <w:t>بخشند که در این مقاله با توجه به ضرورت لازم توجه به باورهای دینی و حقوق صلح و سلامت در تضمین بشری پرداخته شده است.</w:t>
      </w:r>
    </w:p>
    <w:p w:rsidR="00AD4D51" w:rsidRPr="003A0E59" w:rsidRDefault="00D16654" w:rsidP="00FD0B54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3A0E59">
        <w:rPr>
          <w:rFonts w:cs="B Lotus" w:hint="cs"/>
          <w:b/>
          <w:bCs/>
          <w:sz w:val="24"/>
          <w:szCs w:val="24"/>
          <w:rtl/>
        </w:rPr>
        <w:t>کلید واژگان</w:t>
      </w:r>
      <w:r w:rsidRPr="003A0E59">
        <w:rPr>
          <w:rFonts w:cs="B Lotus" w:hint="cs"/>
          <w:sz w:val="24"/>
          <w:szCs w:val="24"/>
          <w:rtl/>
        </w:rPr>
        <w:t>: حقوق بین الملل، حقوق بشر،صلح،</w:t>
      </w:r>
      <w:r w:rsidR="0012401C">
        <w:rPr>
          <w:rFonts w:cs="B Lotus" w:hint="cs"/>
          <w:sz w:val="24"/>
          <w:szCs w:val="24"/>
          <w:rtl/>
        </w:rPr>
        <w:t>باورها</w:t>
      </w:r>
      <w:r w:rsidR="000F750D">
        <w:rPr>
          <w:rFonts w:cs="B Lotus" w:hint="cs"/>
          <w:sz w:val="24"/>
          <w:szCs w:val="24"/>
          <w:rtl/>
        </w:rPr>
        <w:t>ی دینی،</w:t>
      </w:r>
      <w:r w:rsidRPr="003A0E59">
        <w:rPr>
          <w:rFonts w:cs="B Lotus" w:hint="cs"/>
          <w:sz w:val="24"/>
          <w:szCs w:val="24"/>
          <w:rtl/>
        </w:rPr>
        <w:t>حقوق سلامت،سازمان جهانی بهداشت.</w:t>
      </w:r>
    </w:p>
    <w:sectPr w:rsidR="00AD4D51" w:rsidRPr="003A0E59" w:rsidSect="00FD0B54">
      <w:pgSz w:w="11906" w:h="16838"/>
      <w:pgMar w:top="1440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hames Ne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ebYekan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otu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51"/>
    <w:rsid w:val="000317E7"/>
    <w:rsid w:val="000352F1"/>
    <w:rsid w:val="00052157"/>
    <w:rsid w:val="000D5F5F"/>
    <w:rsid w:val="000F750D"/>
    <w:rsid w:val="00114FCD"/>
    <w:rsid w:val="0012401C"/>
    <w:rsid w:val="00133566"/>
    <w:rsid w:val="00186062"/>
    <w:rsid w:val="001A6A6F"/>
    <w:rsid w:val="001B1E64"/>
    <w:rsid w:val="001D1FF4"/>
    <w:rsid w:val="0021319D"/>
    <w:rsid w:val="00256FB3"/>
    <w:rsid w:val="00272C29"/>
    <w:rsid w:val="002D571A"/>
    <w:rsid w:val="00317253"/>
    <w:rsid w:val="003A0E59"/>
    <w:rsid w:val="00423F01"/>
    <w:rsid w:val="004419AF"/>
    <w:rsid w:val="00443E63"/>
    <w:rsid w:val="0044790F"/>
    <w:rsid w:val="00477476"/>
    <w:rsid w:val="004E121A"/>
    <w:rsid w:val="00531B82"/>
    <w:rsid w:val="005400ED"/>
    <w:rsid w:val="00562663"/>
    <w:rsid w:val="00584C84"/>
    <w:rsid w:val="00671535"/>
    <w:rsid w:val="00685102"/>
    <w:rsid w:val="006A75A9"/>
    <w:rsid w:val="006C1932"/>
    <w:rsid w:val="006D40B0"/>
    <w:rsid w:val="00760EC9"/>
    <w:rsid w:val="007659D7"/>
    <w:rsid w:val="007D5EB1"/>
    <w:rsid w:val="007E146C"/>
    <w:rsid w:val="00815615"/>
    <w:rsid w:val="00884A12"/>
    <w:rsid w:val="008A0B4B"/>
    <w:rsid w:val="008B2205"/>
    <w:rsid w:val="008C5B83"/>
    <w:rsid w:val="008E201A"/>
    <w:rsid w:val="008F2AEF"/>
    <w:rsid w:val="008F3AF1"/>
    <w:rsid w:val="00967953"/>
    <w:rsid w:val="009A2552"/>
    <w:rsid w:val="009F2EF6"/>
    <w:rsid w:val="00A22602"/>
    <w:rsid w:val="00A94A3C"/>
    <w:rsid w:val="00AA755E"/>
    <w:rsid w:val="00AC07B8"/>
    <w:rsid w:val="00AD4D51"/>
    <w:rsid w:val="00AD4DB2"/>
    <w:rsid w:val="00B27CFB"/>
    <w:rsid w:val="00B37CE7"/>
    <w:rsid w:val="00B874B4"/>
    <w:rsid w:val="00BB557B"/>
    <w:rsid w:val="00BB6C5B"/>
    <w:rsid w:val="00C65DD9"/>
    <w:rsid w:val="00C9770E"/>
    <w:rsid w:val="00CD6EA3"/>
    <w:rsid w:val="00CE1C24"/>
    <w:rsid w:val="00CE39DC"/>
    <w:rsid w:val="00D16654"/>
    <w:rsid w:val="00D354CE"/>
    <w:rsid w:val="00D359FD"/>
    <w:rsid w:val="00D6407A"/>
    <w:rsid w:val="00E16938"/>
    <w:rsid w:val="00E4460F"/>
    <w:rsid w:val="00E5413D"/>
    <w:rsid w:val="00E56F88"/>
    <w:rsid w:val="00E87D11"/>
    <w:rsid w:val="00EA194A"/>
    <w:rsid w:val="00EC207A"/>
    <w:rsid w:val="00EC23A4"/>
    <w:rsid w:val="00EE2F13"/>
    <w:rsid w:val="00EE461C"/>
    <w:rsid w:val="00EE6D5C"/>
    <w:rsid w:val="00F026B6"/>
    <w:rsid w:val="00F42466"/>
    <w:rsid w:val="00F64CF3"/>
    <w:rsid w:val="00F82EEC"/>
    <w:rsid w:val="00F84297"/>
    <w:rsid w:val="00F92740"/>
    <w:rsid w:val="00FD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52842F"/>
  <w15:docId w15:val="{73E55E17-FEE4-47EE-AE25-24B7C214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2AE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SALARI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ebrahiminasab</dc:creator>
  <cp:lastModifiedBy>ebrahiminasab</cp:lastModifiedBy>
  <cp:revision>12</cp:revision>
  <dcterms:created xsi:type="dcterms:W3CDTF">2017-01-22T19:34:00Z</dcterms:created>
  <dcterms:modified xsi:type="dcterms:W3CDTF">2017-02-04T07:56:00Z</dcterms:modified>
</cp:coreProperties>
</file>