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D96" w:rsidRDefault="00FD6D96" w:rsidP="00816967">
      <w:pPr>
        <w:jc w:val="center"/>
        <w:rPr>
          <w:rFonts w:cs="B Nazanin" w:hint="cs"/>
          <w:b/>
          <w:bCs/>
          <w:color w:val="000000" w:themeColor="text1"/>
          <w:sz w:val="28"/>
          <w:szCs w:val="28"/>
          <w:rtl/>
          <w:lang w:bidi="fa-IR"/>
        </w:rPr>
      </w:pPr>
    </w:p>
    <w:p w:rsidR="00740192" w:rsidRDefault="00DF2C8A" w:rsidP="00DD7FA7">
      <w:pPr>
        <w:jc w:val="center"/>
        <w:rPr>
          <w:rFonts w:cs="B Nazanin"/>
          <w:b/>
          <w:bCs/>
          <w:color w:val="000000" w:themeColor="text1"/>
          <w:sz w:val="28"/>
          <w:szCs w:val="28"/>
          <w:rtl/>
          <w:lang w:bidi="fa-IR"/>
        </w:rPr>
      </w:pPr>
      <w:r>
        <w:rPr>
          <w:rFonts w:cs="B Nazanin" w:hint="cs"/>
          <w:b/>
          <w:bCs/>
          <w:color w:val="000000" w:themeColor="text1"/>
          <w:sz w:val="28"/>
          <w:szCs w:val="28"/>
          <w:rtl/>
          <w:lang w:bidi="fa-IR"/>
        </w:rPr>
        <w:t xml:space="preserve">حقوق </w:t>
      </w:r>
      <w:r w:rsidR="00DD7FA7">
        <w:rPr>
          <w:rFonts w:cs="B Nazanin" w:hint="cs"/>
          <w:b/>
          <w:bCs/>
          <w:color w:val="000000" w:themeColor="text1"/>
          <w:sz w:val="28"/>
          <w:szCs w:val="28"/>
          <w:rtl/>
          <w:lang w:bidi="fa-IR"/>
        </w:rPr>
        <w:t>تملک</w:t>
      </w:r>
      <w:r>
        <w:rPr>
          <w:rFonts w:cs="B Nazanin" w:hint="cs"/>
          <w:b/>
          <w:bCs/>
          <w:color w:val="000000" w:themeColor="text1"/>
          <w:sz w:val="28"/>
          <w:szCs w:val="28"/>
          <w:rtl/>
          <w:lang w:bidi="fa-IR"/>
        </w:rPr>
        <w:t xml:space="preserve"> آب، </w:t>
      </w:r>
    </w:p>
    <w:p w:rsidR="00550DC9" w:rsidRDefault="00DF2C8A" w:rsidP="00C02B26">
      <w:pPr>
        <w:jc w:val="center"/>
        <w:rPr>
          <w:rFonts w:cs="B Nazanin"/>
          <w:b/>
          <w:bCs/>
          <w:color w:val="000000" w:themeColor="text1"/>
          <w:sz w:val="28"/>
          <w:szCs w:val="28"/>
          <w:rtl/>
          <w:lang w:bidi="fa-IR"/>
        </w:rPr>
      </w:pPr>
      <w:r>
        <w:rPr>
          <w:rFonts w:cs="B Nazanin" w:hint="cs"/>
          <w:b/>
          <w:bCs/>
          <w:color w:val="000000" w:themeColor="text1"/>
          <w:sz w:val="28"/>
          <w:szCs w:val="28"/>
          <w:rtl/>
          <w:lang w:bidi="fa-IR"/>
        </w:rPr>
        <w:t>چالشی در</w:t>
      </w:r>
      <w:r w:rsidR="00CA1A2A" w:rsidRPr="00CA1A2A">
        <w:rPr>
          <w:rFonts w:cs="B Nazanin" w:hint="cs"/>
          <w:b/>
          <w:bCs/>
          <w:color w:val="000000" w:themeColor="text1"/>
          <w:sz w:val="28"/>
          <w:szCs w:val="28"/>
          <w:rtl/>
          <w:lang w:bidi="fa-IR"/>
        </w:rPr>
        <w:t xml:space="preserve"> </w:t>
      </w:r>
      <w:r w:rsidR="00C02B26">
        <w:rPr>
          <w:rFonts w:cs="B Nazanin" w:hint="cs"/>
          <w:b/>
          <w:bCs/>
          <w:color w:val="000000" w:themeColor="text1"/>
          <w:sz w:val="28"/>
          <w:szCs w:val="28"/>
          <w:rtl/>
          <w:lang w:bidi="fa-IR"/>
        </w:rPr>
        <w:t>ترویج</w:t>
      </w:r>
      <w:r w:rsidR="00CA1A2A" w:rsidRPr="00CA1A2A">
        <w:rPr>
          <w:rFonts w:cs="B Nazanin" w:hint="cs"/>
          <w:b/>
          <w:bCs/>
          <w:color w:val="000000" w:themeColor="text1"/>
          <w:sz w:val="28"/>
          <w:szCs w:val="28"/>
          <w:rtl/>
          <w:lang w:bidi="fa-IR"/>
        </w:rPr>
        <w:t xml:space="preserve"> پایداری منابع </w:t>
      </w:r>
      <w:r w:rsidR="004944BC">
        <w:rPr>
          <w:rFonts w:cs="B Nazanin" w:hint="cs"/>
          <w:b/>
          <w:bCs/>
          <w:color w:val="000000" w:themeColor="text1"/>
          <w:sz w:val="28"/>
          <w:szCs w:val="28"/>
          <w:rtl/>
          <w:lang w:bidi="fa-IR"/>
        </w:rPr>
        <w:t>طبیعی</w:t>
      </w:r>
    </w:p>
    <w:p w:rsidR="00597A69" w:rsidRDefault="00597A69" w:rsidP="002155F3">
      <w:pPr>
        <w:jc w:val="center"/>
        <w:rPr>
          <w:rFonts w:cs="B Nazanin"/>
          <w:b/>
          <w:bCs/>
          <w:color w:val="000000" w:themeColor="text1"/>
          <w:sz w:val="28"/>
          <w:szCs w:val="28"/>
          <w:rtl/>
          <w:lang w:bidi="fa-IR"/>
        </w:rPr>
      </w:pPr>
    </w:p>
    <w:p w:rsidR="00597A69" w:rsidRDefault="00597A69" w:rsidP="00816967">
      <w:pPr>
        <w:jc w:val="lowKashida"/>
        <w:rPr>
          <w:rFonts w:cs="B Nazanin"/>
          <w:bCs/>
          <w:sz w:val="20"/>
          <w:szCs w:val="20"/>
          <w:rtl/>
          <w:lang w:bidi="fa-IR"/>
        </w:rPr>
      </w:pPr>
    </w:p>
    <w:p w:rsidR="00550DC9" w:rsidRPr="00156A76" w:rsidRDefault="00550DC9" w:rsidP="00816967">
      <w:pPr>
        <w:jc w:val="lowKashida"/>
        <w:rPr>
          <w:rFonts w:cs="B Nazanin"/>
          <w:b/>
          <w:bCs/>
          <w:color w:val="000000" w:themeColor="text1"/>
          <w:sz w:val="26"/>
          <w:szCs w:val="26"/>
          <w:rtl/>
          <w:lang w:bidi="fa-IR"/>
        </w:rPr>
      </w:pPr>
      <w:r w:rsidRPr="00156A76">
        <w:rPr>
          <w:rFonts w:cs="B Nazanin" w:hint="cs"/>
          <w:b/>
          <w:bCs/>
          <w:color w:val="000000" w:themeColor="text1"/>
          <w:sz w:val="26"/>
          <w:szCs w:val="26"/>
          <w:rtl/>
          <w:lang w:bidi="fa-IR"/>
        </w:rPr>
        <w:t>چکیده</w:t>
      </w:r>
    </w:p>
    <w:p w:rsidR="00636285" w:rsidRDefault="00ED5F98" w:rsidP="00597A69">
      <w:pPr>
        <w:ind w:firstLine="284"/>
        <w:jc w:val="both"/>
        <w:rPr>
          <w:rFonts w:cs="B Nazanin"/>
          <w:color w:val="000000" w:themeColor="text1"/>
          <w:rtl/>
          <w:lang w:bidi="fa-IR"/>
        </w:rPr>
      </w:pPr>
      <w:r w:rsidRPr="00D655B9">
        <w:rPr>
          <w:rFonts w:cs="B Nazanin" w:hint="cs"/>
          <w:b/>
          <w:color w:val="000000" w:themeColor="text1"/>
          <w:rtl/>
          <w:lang w:bidi="fa-IR"/>
        </w:rPr>
        <w:t xml:space="preserve">ترویج با رسالت تغییر در رفتار، </w:t>
      </w:r>
      <w:r w:rsidR="00500C79">
        <w:rPr>
          <w:rFonts w:cs="B Nazanin" w:hint="cs"/>
          <w:b/>
          <w:color w:val="000000" w:themeColor="text1"/>
          <w:rtl/>
          <w:lang w:bidi="fa-IR"/>
        </w:rPr>
        <w:t>مهم</w:t>
      </w:r>
      <w:r w:rsidR="00500C79">
        <w:rPr>
          <w:rFonts w:cs="B Nazanin"/>
          <w:b/>
          <w:color w:val="000000" w:themeColor="text1"/>
          <w:rtl/>
          <w:lang w:bidi="fa-IR"/>
        </w:rPr>
        <w:softHyphen/>
      </w:r>
      <w:r w:rsidR="00500C79">
        <w:rPr>
          <w:rFonts w:cs="B Nazanin" w:hint="cs"/>
          <w:b/>
          <w:color w:val="000000" w:themeColor="text1"/>
          <w:rtl/>
          <w:lang w:bidi="fa-IR"/>
        </w:rPr>
        <w:t xml:space="preserve">ترین </w:t>
      </w:r>
      <w:r w:rsidRPr="00D655B9">
        <w:rPr>
          <w:rFonts w:cs="B Nazanin" w:hint="cs"/>
          <w:b/>
          <w:color w:val="000000" w:themeColor="text1"/>
          <w:rtl/>
          <w:lang w:bidi="fa-IR"/>
        </w:rPr>
        <w:t>هدفش در حوزه منابع طبیعی متمرکز بر ارتقا دامنه دانش و دیدگاه</w:t>
      </w:r>
      <w:r w:rsidRPr="00D655B9">
        <w:rPr>
          <w:rFonts w:cs="B Nazanin"/>
          <w:b/>
          <w:color w:val="000000" w:themeColor="text1"/>
          <w:rtl/>
          <w:lang w:bidi="fa-IR"/>
        </w:rPr>
        <w:softHyphen/>
      </w:r>
      <w:r w:rsidRPr="00D655B9">
        <w:rPr>
          <w:rFonts w:cs="B Nazanin" w:hint="cs"/>
          <w:b/>
          <w:color w:val="000000" w:themeColor="text1"/>
          <w:rtl/>
          <w:lang w:bidi="fa-IR"/>
        </w:rPr>
        <w:t xml:space="preserve">های مرتبط با </w:t>
      </w:r>
      <w:r w:rsidRPr="00D655B9">
        <w:rPr>
          <w:rFonts w:cs="B Nazanin"/>
          <w:b/>
          <w:color w:val="000000" w:themeColor="text1"/>
          <w:rtl/>
          <w:lang w:bidi="fa-IR"/>
        </w:rPr>
        <w:t>حفاظت از منابع طبیعی</w:t>
      </w:r>
      <w:r w:rsidRPr="00D655B9">
        <w:rPr>
          <w:rFonts w:cs="B Nazanin" w:hint="cs"/>
          <w:b/>
          <w:color w:val="000000" w:themeColor="text1"/>
          <w:rtl/>
          <w:lang w:bidi="fa-IR"/>
        </w:rPr>
        <w:t xml:space="preserve"> و همچنین آگاه</w:t>
      </w:r>
      <w:r>
        <w:rPr>
          <w:rFonts w:cs="B Nazanin"/>
          <w:b/>
          <w:color w:val="000000" w:themeColor="text1"/>
          <w:rtl/>
          <w:lang w:bidi="fa-IR"/>
        </w:rPr>
        <w:softHyphen/>
      </w:r>
      <w:r w:rsidRPr="00D655B9">
        <w:rPr>
          <w:rFonts w:cs="B Nazanin" w:hint="cs"/>
          <w:b/>
          <w:color w:val="000000" w:themeColor="text1"/>
          <w:rtl/>
          <w:lang w:bidi="fa-IR"/>
        </w:rPr>
        <w:t>سازی نیازهای واقعی این عرصه می</w:t>
      </w:r>
      <w:r w:rsidRPr="00D655B9">
        <w:rPr>
          <w:rFonts w:cs="B Nazanin"/>
          <w:b/>
          <w:color w:val="000000" w:themeColor="text1"/>
          <w:rtl/>
          <w:lang w:bidi="fa-IR"/>
        </w:rPr>
        <w:softHyphen/>
      </w:r>
      <w:r w:rsidRPr="00D655B9">
        <w:rPr>
          <w:rFonts w:cs="B Nazanin" w:hint="cs"/>
          <w:b/>
          <w:color w:val="000000" w:themeColor="text1"/>
          <w:rtl/>
          <w:lang w:bidi="fa-IR"/>
        </w:rPr>
        <w:t>باشد. ترویج، علی</w:t>
      </w:r>
      <w:r w:rsidRPr="00D655B9">
        <w:rPr>
          <w:rFonts w:cs="B Nazanin"/>
          <w:b/>
          <w:color w:val="000000" w:themeColor="text1"/>
          <w:rtl/>
          <w:lang w:bidi="fa-IR"/>
        </w:rPr>
        <w:softHyphen/>
      </w:r>
      <w:r w:rsidRPr="00D655B9">
        <w:rPr>
          <w:rFonts w:cs="B Nazanin" w:hint="cs"/>
          <w:b/>
          <w:color w:val="000000" w:themeColor="text1"/>
          <w:rtl/>
          <w:lang w:bidi="fa-IR"/>
        </w:rPr>
        <w:t>رغم اهمیت موضوع،</w:t>
      </w:r>
      <w:r>
        <w:rPr>
          <w:rFonts w:cs="B Nazanin" w:hint="cs"/>
          <w:b/>
          <w:color w:val="000000" w:themeColor="text1"/>
          <w:rtl/>
          <w:lang w:bidi="fa-IR"/>
        </w:rPr>
        <w:t xml:space="preserve"> </w:t>
      </w:r>
      <w:r w:rsidRPr="00D655B9">
        <w:rPr>
          <w:rFonts w:cs="B Nazanin" w:hint="cs"/>
          <w:b/>
          <w:color w:val="000000" w:themeColor="text1"/>
          <w:rtl/>
          <w:lang w:bidi="fa-IR"/>
        </w:rPr>
        <w:t>تاکنون وارد حوزه</w:t>
      </w:r>
      <w:r w:rsidRPr="00D655B9">
        <w:rPr>
          <w:rFonts w:cs="B Nazanin"/>
          <w:b/>
          <w:color w:val="000000" w:themeColor="text1"/>
          <w:rtl/>
          <w:lang w:bidi="fa-IR"/>
        </w:rPr>
        <w:softHyphen/>
      </w:r>
      <w:r w:rsidRPr="00D655B9">
        <w:rPr>
          <w:rFonts w:cs="B Nazanin" w:hint="cs"/>
          <w:b/>
          <w:color w:val="000000" w:themeColor="text1"/>
          <w:rtl/>
          <w:lang w:bidi="fa-IR"/>
        </w:rPr>
        <w:t>های حقوقی منابع طبیعی و قوانین آب نشده و در فعالیت</w:t>
      </w:r>
      <w:r w:rsidRPr="00D655B9">
        <w:rPr>
          <w:rFonts w:cs="B Nazanin"/>
          <w:b/>
          <w:color w:val="000000" w:themeColor="text1"/>
          <w:rtl/>
          <w:lang w:bidi="fa-IR"/>
        </w:rPr>
        <w:softHyphen/>
      </w:r>
      <w:r w:rsidRPr="00D655B9">
        <w:rPr>
          <w:rFonts w:cs="B Nazanin" w:hint="cs"/>
          <w:b/>
          <w:color w:val="000000" w:themeColor="text1"/>
          <w:rtl/>
          <w:lang w:bidi="fa-IR"/>
        </w:rPr>
        <w:t>های گذشته و برنامه</w:t>
      </w:r>
      <w:r w:rsidRPr="00D655B9">
        <w:rPr>
          <w:rFonts w:cs="B Nazanin"/>
          <w:b/>
          <w:color w:val="000000" w:themeColor="text1"/>
          <w:rtl/>
          <w:lang w:bidi="fa-IR"/>
        </w:rPr>
        <w:softHyphen/>
      </w:r>
      <w:r w:rsidRPr="00D655B9">
        <w:rPr>
          <w:rFonts w:cs="B Nazanin" w:hint="cs"/>
          <w:b/>
          <w:color w:val="000000" w:themeColor="text1"/>
          <w:rtl/>
          <w:lang w:bidi="fa-IR"/>
        </w:rPr>
        <w:t>های آینده خود نیز اثری از آن مشاهده نمی</w:t>
      </w:r>
      <w:r w:rsidRPr="00D655B9">
        <w:rPr>
          <w:rFonts w:cs="B Nazanin"/>
          <w:b/>
          <w:color w:val="000000" w:themeColor="text1"/>
          <w:rtl/>
          <w:lang w:bidi="fa-IR"/>
        </w:rPr>
        <w:softHyphen/>
      </w:r>
      <w:r w:rsidRPr="00D655B9">
        <w:rPr>
          <w:rFonts w:cs="B Nazanin" w:hint="cs"/>
          <w:b/>
          <w:color w:val="000000" w:themeColor="text1"/>
          <w:rtl/>
          <w:lang w:bidi="fa-IR"/>
        </w:rPr>
        <w:t xml:space="preserve">شود. </w:t>
      </w:r>
      <w:r w:rsidR="00CF756F">
        <w:rPr>
          <w:rFonts w:cs="B Nazanin" w:hint="cs"/>
          <w:b/>
          <w:color w:val="000000" w:themeColor="text1"/>
          <w:rtl/>
          <w:lang w:bidi="fa-IR"/>
        </w:rPr>
        <w:t xml:space="preserve"> از طرفی، </w:t>
      </w:r>
      <w:r w:rsidR="00DD7FA7" w:rsidRPr="00DD7FA7">
        <w:rPr>
          <w:rFonts w:cs="B Nazanin"/>
          <w:b/>
          <w:color w:val="000000" w:themeColor="text1"/>
          <w:rtl/>
        </w:rPr>
        <w:t>حقوق‌ آب‌ در كشور ايران‌ عليرغم‌ اهميتي‌ كه‌ با</w:t>
      </w:r>
      <w:r w:rsidR="00DD7FA7" w:rsidRPr="00DD7FA7">
        <w:rPr>
          <w:rFonts w:cs="B Nazanin" w:hint="cs"/>
          <w:b/>
          <w:color w:val="000000" w:themeColor="text1"/>
          <w:rtl/>
        </w:rPr>
        <w:t xml:space="preserve"> توجه به</w:t>
      </w:r>
      <w:r w:rsidR="00DD7FA7" w:rsidRPr="00DD7FA7">
        <w:rPr>
          <w:rFonts w:cs="B Nazanin"/>
          <w:b/>
          <w:color w:val="000000" w:themeColor="text1"/>
          <w:rtl/>
        </w:rPr>
        <w:t xml:space="preserve"> شرايط‌ اقليمي‌ خشك‌ و كم‌ آب‌ مي‌تواند</w:t>
      </w:r>
      <w:r w:rsidR="00DD7FA7" w:rsidRPr="00DD7FA7">
        <w:rPr>
          <w:rFonts w:cs="B Nazanin" w:hint="cs"/>
          <w:b/>
          <w:color w:val="000000" w:themeColor="text1"/>
          <w:rtl/>
        </w:rPr>
        <w:t xml:space="preserve"> </w:t>
      </w:r>
      <w:r w:rsidR="00DD7FA7" w:rsidRPr="00DD7FA7">
        <w:rPr>
          <w:rFonts w:cs="B Nazanin"/>
          <w:b/>
          <w:color w:val="000000" w:themeColor="text1"/>
          <w:rtl/>
        </w:rPr>
        <w:t>داشته‌ باشد، تاكنون‌ جايگاه‌ ويژه‌ خود را بدست‌ نياورده‌ است‌</w:t>
      </w:r>
      <w:r w:rsidR="007912EB">
        <w:rPr>
          <w:rFonts w:cs="B Nazanin" w:hint="cs"/>
          <w:b/>
          <w:color w:val="000000" w:themeColor="text1"/>
          <w:rtl/>
        </w:rPr>
        <w:t>، شاهد آن، اینکه</w:t>
      </w:r>
      <w:r w:rsidR="00DD7FA7" w:rsidRPr="00DD7FA7">
        <w:rPr>
          <w:rFonts w:cs="B Nazanin"/>
          <w:b/>
          <w:color w:val="000000" w:themeColor="text1"/>
          <w:rtl/>
        </w:rPr>
        <w:t xml:space="preserve"> در فرهنگ</w:t>
      </w:r>
      <w:r w:rsidR="00DD7FA7" w:rsidRPr="00DD7FA7">
        <w:rPr>
          <w:rFonts w:cs="B Nazanin"/>
          <w:b/>
          <w:color w:val="000000" w:themeColor="text1"/>
          <w:rtl/>
        </w:rPr>
        <w:softHyphen/>
        <w:t>هاي‌ حقوقي‌ تعريف</w:t>
      </w:r>
      <w:r w:rsidR="00DD7FA7" w:rsidRPr="00DD7FA7">
        <w:rPr>
          <w:rFonts w:cs="B Nazanin" w:hint="cs"/>
          <w:b/>
          <w:color w:val="000000" w:themeColor="text1"/>
          <w:rtl/>
        </w:rPr>
        <w:t xml:space="preserve"> </w:t>
      </w:r>
      <w:r w:rsidR="00DD7FA7" w:rsidRPr="00DD7FA7">
        <w:rPr>
          <w:rFonts w:cs="B Nazanin"/>
          <w:b/>
          <w:color w:val="000000" w:themeColor="text1"/>
          <w:rtl/>
        </w:rPr>
        <w:t>‌خاصي‌ از آن‌ يافت‌ نمي‌شود. حقوق‌ آب‌ مباحث‌ مربوط‌ به‌ ماهيت‌ حقوقي‌ و مالكيت‌ آب‌ و نحوه</w:t>
      </w:r>
      <w:r w:rsidR="00DD7FA7" w:rsidRPr="00DD7FA7">
        <w:rPr>
          <w:rFonts w:cs="B Nazanin" w:hint="cs"/>
          <w:b/>
          <w:color w:val="000000" w:themeColor="text1"/>
          <w:rtl/>
        </w:rPr>
        <w:t xml:space="preserve"> </w:t>
      </w:r>
      <w:r w:rsidR="00DD7FA7" w:rsidRPr="00DD7FA7">
        <w:rPr>
          <w:rFonts w:cs="B Nazanin"/>
          <w:b/>
          <w:color w:val="000000" w:themeColor="text1"/>
          <w:rtl/>
        </w:rPr>
        <w:t>‌بهره‌ برداري‌ از آن‌ و اختيارات‌ و وظايف‌ دولت‌ و افراد جامعه‌ نسبت‌ به‌ منابع‌ و مجاري‌ آب</w:t>
      </w:r>
      <w:r w:rsidR="00DD7FA7" w:rsidRPr="00DD7FA7">
        <w:rPr>
          <w:rFonts w:cs="B Nazanin"/>
          <w:b/>
          <w:color w:val="000000" w:themeColor="text1"/>
          <w:rtl/>
        </w:rPr>
        <w:softHyphen/>
        <w:t>هاي‌كشور اعم‌ از سطحي‌ و زيرزميني‌ را بررسي‌ مي‌كند.</w:t>
      </w:r>
      <w:r w:rsidR="00DD7FA7" w:rsidRPr="00DD7FA7">
        <w:rPr>
          <w:rFonts w:cs="B Nazanin" w:hint="cs"/>
          <w:b/>
          <w:color w:val="000000" w:themeColor="text1"/>
          <w:rtl/>
        </w:rPr>
        <w:t xml:space="preserve"> از مهم</w:t>
      </w:r>
      <w:r w:rsidR="00DD7FA7" w:rsidRPr="00DD7FA7">
        <w:rPr>
          <w:rFonts w:cs="B Nazanin"/>
          <w:b/>
          <w:color w:val="000000" w:themeColor="text1"/>
          <w:rtl/>
        </w:rPr>
        <w:softHyphen/>
      </w:r>
      <w:r w:rsidR="00DD7FA7" w:rsidRPr="00DD7FA7">
        <w:rPr>
          <w:rFonts w:cs="B Nazanin" w:hint="cs"/>
          <w:b/>
          <w:color w:val="000000" w:themeColor="text1"/>
          <w:rtl/>
        </w:rPr>
        <w:t>ترین چالش</w:t>
      </w:r>
      <w:r w:rsidR="00DD7FA7" w:rsidRPr="00DD7FA7">
        <w:rPr>
          <w:rFonts w:cs="B Nazanin"/>
          <w:b/>
          <w:color w:val="000000" w:themeColor="text1"/>
          <w:rtl/>
        </w:rPr>
        <w:softHyphen/>
      </w:r>
      <w:r w:rsidR="00DD7FA7" w:rsidRPr="00DD7FA7">
        <w:rPr>
          <w:rFonts w:cs="B Nazanin" w:hint="cs"/>
          <w:b/>
          <w:color w:val="000000" w:themeColor="text1"/>
          <w:rtl/>
        </w:rPr>
        <w:t>ها و مباحث بحث</w:t>
      </w:r>
      <w:r w:rsidR="00DD7FA7" w:rsidRPr="00DD7FA7">
        <w:rPr>
          <w:rFonts w:cs="B Nazanin"/>
          <w:b/>
          <w:color w:val="000000" w:themeColor="text1"/>
          <w:rtl/>
        </w:rPr>
        <w:softHyphen/>
      </w:r>
      <w:r w:rsidR="00DD7FA7" w:rsidRPr="00DD7FA7">
        <w:rPr>
          <w:rFonts w:cs="B Nazanin" w:hint="cs"/>
          <w:b/>
          <w:color w:val="000000" w:themeColor="text1"/>
          <w:rtl/>
        </w:rPr>
        <w:t>برانگیز حقوق آب</w:t>
      </w:r>
      <w:r w:rsidR="001003F8">
        <w:rPr>
          <w:rFonts w:cs="B Nazanin" w:hint="cs"/>
          <w:b/>
          <w:color w:val="000000" w:themeColor="text1"/>
          <w:rtl/>
        </w:rPr>
        <w:t xml:space="preserve"> که تاثیر بسیاری بر منابع طبیعی دارد،</w:t>
      </w:r>
      <w:r w:rsidR="00DD7FA7" w:rsidRPr="00DD7FA7">
        <w:rPr>
          <w:rFonts w:cs="B Nazanin" w:hint="cs"/>
          <w:b/>
          <w:color w:val="000000" w:themeColor="text1"/>
          <w:rtl/>
        </w:rPr>
        <w:t xml:space="preserve"> می</w:t>
      </w:r>
      <w:r w:rsidR="001003F8">
        <w:rPr>
          <w:rFonts w:cs="B Nazanin"/>
          <w:b/>
          <w:color w:val="000000" w:themeColor="text1"/>
          <w:rtl/>
        </w:rPr>
        <w:softHyphen/>
      </w:r>
      <w:r w:rsidR="00DD7FA7" w:rsidRPr="00DD7FA7">
        <w:rPr>
          <w:rFonts w:cs="B Nazanin" w:hint="cs"/>
          <w:b/>
          <w:color w:val="000000" w:themeColor="text1"/>
          <w:rtl/>
        </w:rPr>
        <w:t>توان به موضوع «تملک آب» اشاره کرد. بررسی</w:t>
      </w:r>
      <w:r w:rsidR="00DD7FA7" w:rsidRPr="00DD7FA7">
        <w:rPr>
          <w:rFonts w:cs="B Nazanin"/>
          <w:b/>
          <w:color w:val="000000" w:themeColor="text1"/>
          <w:rtl/>
        </w:rPr>
        <w:softHyphen/>
      </w:r>
      <w:r w:rsidR="00DD7FA7" w:rsidRPr="00DD7FA7">
        <w:rPr>
          <w:rFonts w:cs="B Nazanin" w:hint="cs"/>
          <w:b/>
          <w:color w:val="000000" w:themeColor="text1"/>
          <w:rtl/>
        </w:rPr>
        <w:t>ها نشان می</w:t>
      </w:r>
      <w:r w:rsidR="00DD7FA7" w:rsidRPr="00DD7FA7">
        <w:rPr>
          <w:rFonts w:cs="B Nazanin"/>
          <w:b/>
          <w:color w:val="000000" w:themeColor="text1"/>
          <w:rtl/>
        </w:rPr>
        <w:softHyphen/>
      </w:r>
      <w:r w:rsidR="00DD7FA7" w:rsidRPr="00DD7FA7">
        <w:rPr>
          <w:rFonts w:cs="B Nazanin" w:hint="cs"/>
          <w:b/>
          <w:color w:val="000000" w:themeColor="text1"/>
          <w:rtl/>
        </w:rPr>
        <w:t>دهد که بحث کلان تملک خصوصی و یا عمومی آب، موضوعی چالش</w:t>
      </w:r>
      <w:r w:rsidR="00DD7FA7" w:rsidRPr="00DD7FA7">
        <w:rPr>
          <w:rFonts w:cs="B Nazanin"/>
          <w:b/>
          <w:color w:val="000000" w:themeColor="text1"/>
          <w:rtl/>
        </w:rPr>
        <w:softHyphen/>
      </w:r>
      <w:r w:rsidR="00DD7FA7" w:rsidRPr="00DD7FA7">
        <w:rPr>
          <w:rFonts w:cs="B Nazanin" w:hint="cs"/>
          <w:b/>
          <w:color w:val="000000" w:themeColor="text1"/>
          <w:rtl/>
        </w:rPr>
        <w:t>زا بوده که تدوین استراتژی</w:t>
      </w:r>
      <w:r w:rsidR="00DD7FA7" w:rsidRPr="00DD7FA7">
        <w:rPr>
          <w:rFonts w:cs="B Nazanin"/>
          <w:b/>
          <w:color w:val="000000" w:themeColor="text1"/>
          <w:rtl/>
        </w:rPr>
        <w:softHyphen/>
      </w:r>
      <w:r w:rsidR="00DD7FA7" w:rsidRPr="00DD7FA7">
        <w:rPr>
          <w:rFonts w:cs="B Nazanin" w:hint="cs"/>
          <w:b/>
          <w:color w:val="000000" w:themeColor="text1"/>
          <w:rtl/>
        </w:rPr>
        <w:t>های پایداری/ناپایداری منابع آب، تا حد بسیار زیادی تحت تاثیر آن است. از طرفی اختلافات اساسی در خصوص تملک آب قابل مشاهده است. نتایج این پژوهش نشان داد که بر اساس قانون ملی شدن آب (1347)، تردید در قابل تملک بودن آب وجود دارد، بر اساس قانون مدنی، آب از مشترکات و قابل حیازت و تملک است، بر اساس نظر اکثریت فقها، آب از مشترکات (اموال مباحه) و قابل حیازت و تملک است، براساس اصل 45 قانون اساسی، «آب از مصادیق انفال و ثروتهای عمومی است» و لذا در قابل تملک بودن آن تردید وجود دارد، براساس نظر شورای نگهبان، آب از انفال نیست، بلکه از مشترکات و در اختیار حکومت اسلامی است و دولت مسئول حفظ، اجازه و نظارت بر بهره</w:t>
      </w:r>
      <w:r w:rsidR="00DD7FA7" w:rsidRPr="00DD7FA7">
        <w:rPr>
          <w:rFonts w:cs="B Nazanin"/>
          <w:b/>
          <w:color w:val="000000" w:themeColor="text1"/>
          <w:rtl/>
        </w:rPr>
        <w:softHyphen/>
      </w:r>
      <w:r w:rsidR="00DD7FA7" w:rsidRPr="00DD7FA7">
        <w:rPr>
          <w:rFonts w:cs="B Nazanin" w:hint="cs"/>
          <w:b/>
          <w:color w:val="000000" w:themeColor="text1"/>
          <w:rtl/>
        </w:rPr>
        <w:t>برداری آب است و نهایتاً اینکه</w:t>
      </w:r>
      <w:r w:rsidR="00DD7FA7">
        <w:rPr>
          <w:rFonts w:cs="B Nazanin" w:hint="cs"/>
          <w:b/>
          <w:color w:val="000000" w:themeColor="text1"/>
          <w:rtl/>
        </w:rPr>
        <w:t xml:space="preserve"> </w:t>
      </w:r>
      <w:r w:rsidR="00DD7FA7" w:rsidRPr="00DD7FA7">
        <w:rPr>
          <w:rFonts w:cs="B Nazanin" w:hint="cs"/>
          <w:b/>
          <w:color w:val="000000" w:themeColor="text1"/>
          <w:rtl/>
        </w:rPr>
        <w:t>بر اساس قانون توزیع عادلانه آب (1361)، آب از مشترکات است و آب تحت شرایط خاصی قابل تملک است.</w:t>
      </w:r>
      <w:r w:rsidR="004E6BA6">
        <w:rPr>
          <w:rFonts w:cs="B Nazanin" w:hint="cs"/>
          <w:b/>
          <w:color w:val="000000" w:themeColor="text1"/>
          <w:rtl/>
          <w:lang w:bidi="fa-IR"/>
        </w:rPr>
        <w:t xml:space="preserve"> </w:t>
      </w:r>
      <w:r w:rsidR="004E6BA6" w:rsidRPr="00563BEE">
        <w:rPr>
          <w:rFonts w:cs="B Nazanin" w:hint="cs"/>
          <w:b/>
          <w:color w:val="000000" w:themeColor="text1"/>
          <w:rtl/>
        </w:rPr>
        <w:t xml:space="preserve">پیامد </w:t>
      </w:r>
      <w:r w:rsidR="004E6BA6">
        <w:rPr>
          <w:rFonts w:cs="B Nazanin" w:hint="cs"/>
          <w:b/>
          <w:color w:val="000000" w:themeColor="text1"/>
          <w:rtl/>
        </w:rPr>
        <w:t>این موضوع، تف</w:t>
      </w:r>
      <w:r w:rsidR="004E6BA6" w:rsidRPr="00563BEE">
        <w:rPr>
          <w:rFonts w:cs="B Nazanin" w:hint="cs"/>
          <w:b/>
          <w:color w:val="000000" w:themeColor="text1"/>
          <w:rtl/>
        </w:rPr>
        <w:t>سیرهایی متفاوت، اعلام نظرهای کارشناسی مختلف و صدور رای</w:t>
      </w:r>
      <w:r w:rsidR="004E6BA6" w:rsidRPr="00563BEE">
        <w:rPr>
          <w:rFonts w:cs="B Nazanin"/>
          <w:b/>
          <w:color w:val="000000" w:themeColor="text1"/>
          <w:rtl/>
        </w:rPr>
        <w:softHyphen/>
      </w:r>
      <w:r w:rsidR="004E6BA6" w:rsidRPr="00563BEE">
        <w:rPr>
          <w:rFonts w:cs="B Nazanin" w:hint="cs"/>
          <w:b/>
          <w:color w:val="000000" w:themeColor="text1"/>
          <w:rtl/>
        </w:rPr>
        <w:t>هایی گاهاً متناقض است</w:t>
      </w:r>
      <w:r w:rsidR="004E6BA6">
        <w:rPr>
          <w:rFonts w:cs="B Nazanin" w:hint="cs"/>
          <w:b/>
          <w:color w:val="000000" w:themeColor="text1"/>
          <w:rtl/>
          <w:lang w:bidi="fa-IR"/>
        </w:rPr>
        <w:t>.</w:t>
      </w:r>
      <w:r w:rsidR="00DD7FA7">
        <w:rPr>
          <w:rFonts w:cs="B Nazanin" w:hint="cs"/>
          <w:b/>
          <w:color w:val="000000" w:themeColor="text1"/>
          <w:rtl/>
          <w:lang w:bidi="fa-IR"/>
        </w:rPr>
        <w:t xml:space="preserve"> نتیجه آنکه با تشدد آراء و </w:t>
      </w:r>
      <w:r w:rsidR="00A82589">
        <w:rPr>
          <w:rFonts w:cs="B Nazanin" w:hint="cs"/>
          <w:b/>
          <w:color w:val="000000" w:themeColor="text1"/>
          <w:rtl/>
          <w:lang w:bidi="fa-IR"/>
        </w:rPr>
        <w:t xml:space="preserve">تعدد </w:t>
      </w:r>
      <w:r w:rsidR="00DD7FA7">
        <w:rPr>
          <w:rFonts w:cs="B Nazanin" w:hint="cs"/>
          <w:b/>
          <w:color w:val="000000" w:themeColor="text1"/>
          <w:rtl/>
          <w:lang w:bidi="fa-IR"/>
        </w:rPr>
        <w:t>قوانین موجود</w:t>
      </w:r>
      <w:r w:rsidR="00A82589">
        <w:rPr>
          <w:rFonts w:cs="B Nazanin" w:hint="cs"/>
          <w:b/>
          <w:color w:val="000000" w:themeColor="text1"/>
          <w:rtl/>
          <w:lang w:bidi="fa-IR"/>
        </w:rPr>
        <w:t xml:space="preserve"> و </w:t>
      </w:r>
      <w:r w:rsidR="00A82589">
        <w:rPr>
          <w:rFonts w:cs="B Nazanin" w:hint="cs"/>
          <w:b/>
          <w:color w:val="000000" w:themeColor="text1"/>
          <w:rtl/>
        </w:rPr>
        <w:t>تضادهای مهمی که در مبحث تملک آب بعنوان بحران اساسی زیست</w:t>
      </w:r>
      <w:r w:rsidR="00A82589">
        <w:rPr>
          <w:rFonts w:cs="B Nazanin"/>
          <w:b/>
          <w:color w:val="000000" w:themeColor="text1"/>
          <w:rtl/>
        </w:rPr>
        <w:softHyphen/>
      </w:r>
      <w:r w:rsidR="00A82589">
        <w:rPr>
          <w:rFonts w:cs="B Nazanin" w:hint="cs"/>
          <w:b/>
          <w:color w:val="000000" w:themeColor="text1"/>
          <w:rtl/>
        </w:rPr>
        <w:t>محیطی قرن حاضر وجود دارد، بستر نرم</w:t>
      </w:r>
      <w:r w:rsidR="00A82589">
        <w:rPr>
          <w:rFonts w:cs="B Nazanin"/>
          <w:b/>
          <w:color w:val="000000" w:themeColor="text1"/>
          <w:rtl/>
        </w:rPr>
        <w:softHyphen/>
      </w:r>
      <w:r w:rsidR="00A82589">
        <w:rPr>
          <w:rFonts w:cs="B Nazanin" w:hint="cs"/>
          <w:b/>
          <w:color w:val="000000" w:themeColor="text1"/>
          <w:rtl/>
        </w:rPr>
        <w:t>افزاری مناسبی برای حفاظت از منابع آبی وجود ندارد. براین اساس پیشنهاد می</w:t>
      </w:r>
      <w:r w:rsidR="00A82589">
        <w:rPr>
          <w:rFonts w:cs="B Nazanin"/>
          <w:b/>
          <w:color w:val="000000" w:themeColor="text1"/>
          <w:rtl/>
        </w:rPr>
        <w:softHyphen/>
      </w:r>
      <w:r w:rsidR="00A82589">
        <w:rPr>
          <w:rFonts w:cs="B Nazanin" w:hint="cs"/>
          <w:b/>
          <w:color w:val="000000" w:themeColor="text1"/>
          <w:rtl/>
        </w:rPr>
        <w:t xml:space="preserve">گردد که </w:t>
      </w:r>
      <w:r w:rsidR="00A82589" w:rsidRPr="00A82589">
        <w:rPr>
          <w:rFonts w:cs="B Nazanin" w:hint="cs"/>
          <w:b/>
          <w:color w:val="000000" w:themeColor="text1"/>
          <w:rtl/>
        </w:rPr>
        <w:t>تیمی متشکل از فقها، کارشناسان فنی وحقوقی آب، سیاست</w:t>
      </w:r>
      <w:r w:rsidR="00A82589" w:rsidRPr="00A82589">
        <w:rPr>
          <w:rFonts w:cs="B Nazanin"/>
          <w:b/>
          <w:color w:val="000000" w:themeColor="text1"/>
          <w:rtl/>
        </w:rPr>
        <w:softHyphen/>
      </w:r>
      <w:r w:rsidR="00A82589" w:rsidRPr="00A82589">
        <w:rPr>
          <w:rFonts w:cs="B Nazanin" w:hint="cs"/>
          <w:b/>
          <w:color w:val="000000" w:themeColor="text1"/>
          <w:rtl/>
        </w:rPr>
        <w:t>گذاران و قانون</w:t>
      </w:r>
      <w:r w:rsidR="00A82589" w:rsidRPr="00A82589">
        <w:rPr>
          <w:rFonts w:cs="B Nazanin"/>
          <w:b/>
          <w:color w:val="000000" w:themeColor="text1"/>
          <w:rtl/>
        </w:rPr>
        <w:softHyphen/>
      </w:r>
      <w:r w:rsidR="00A82589" w:rsidRPr="00A82589">
        <w:rPr>
          <w:rFonts w:cs="B Nazanin" w:hint="cs"/>
          <w:b/>
          <w:color w:val="000000" w:themeColor="text1"/>
          <w:rtl/>
        </w:rPr>
        <w:t>گذاران تشکیل و با مدنظر قرار دادن بحران آب و معضلات زیست</w:t>
      </w:r>
      <w:r w:rsidR="00A82589" w:rsidRPr="00A82589">
        <w:rPr>
          <w:rFonts w:cs="B Nazanin"/>
          <w:b/>
          <w:color w:val="000000" w:themeColor="text1"/>
          <w:rtl/>
        </w:rPr>
        <w:softHyphen/>
      </w:r>
      <w:r w:rsidR="00A82589" w:rsidRPr="00A82589">
        <w:rPr>
          <w:rFonts w:cs="B Nazanin" w:hint="cs"/>
          <w:b/>
          <w:color w:val="000000" w:themeColor="text1"/>
          <w:rtl/>
        </w:rPr>
        <w:t>محیطی، اقتصادی، اجتماعی و سیاسی ناشی از آن در خصوص حقوق آب از جمله بحث مالکیت آب، به یک اجماع فقهی-فنی برسند که خروجی آن بتواند بعنوان سندی ملی</w:t>
      </w:r>
      <w:r w:rsidR="00A82589" w:rsidRPr="00A82589">
        <w:rPr>
          <w:rFonts w:cs="B Nazanin"/>
          <w:b/>
          <w:color w:val="000000" w:themeColor="text1"/>
          <w:rtl/>
        </w:rPr>
        <w:softHyphen/>
      </w:r>
      <w:r w:rsidR="00A82589" w:rsidRPr="00A82589">
        <w:rPr>
          <w:rFonts w:cs="B Nazanin" w:hint="cs"/>
          <w:b/>
          <w:color w:val="000000" w:themeColor="text1"/>
          <w:rtl/>
        </w:rPr>
        <w:t>ـ</w:t>
      </w:r>
      <w:r w:rsidR="00A82589" w:rsidRPr="00A82589">
        <w:rPr>
          <w:rFonts w:cs="B Nazanin"/>
          <w:b/>
          <w:color w:val="000000" w:themeColor="text1"/>
          <w:rtl/>
        </w:rPr>
        <w:softHyphen/>
      </w:r>
      <w:r w:rsidR="00A82589" w:rsidRPr="00A82589">
        <w:rPr>
          <w:rFonts w:cs="B Nazanin" w:hint="cs"/>
          <w:b/>
          <w:color w:val="000000" w:themeColor="text1"/>
          <w:rtl/>
        </w:rPr>
        <w:t>شرعی، مبنای سیاست</w:t>
      </w:r>
      <w:r w:rsidR="00A82589" w:rsidRPr="00A82589">
        <w:rPr>
          <w:rFonts w:cs="B Nazanin"/>
          <w:b/>
          <w:color w:val="000000" w:themeColor="text1"/>
          <w:rtl/>
        </w:rPr>
        <w:softHyphen/>
      </w:r>
      <w:r w:rsidR="00A82589" w:rsidRPr="00A82589">
        <w:rPr>
          <w:rFonts w:cs="B Nazanin" w:hint="cs"/>
          <w:b/>
          <w:color w:val="000000" w:themeColor="text1"/>
          <w:rtl/>
        </w:rPr>
        <w:t>گذاری، قانون</w:t>
      </w:r>
      <w:r w:rsidR="00A82589" w:rsidRPr="00A82589">
        <w:rPr>
          <w:rFonts w:cs="B Nazanin"/>
          <w:b/>
          <w:color w:val="000000" w:themeColor="text1"/>
          <w:rtl/>
        </w:rPr>
        <w:softHyphen/>
      </w:r>
      <w:r w:rsidR="00A82589" w:rsidRPr="00A82589">
        <w:rPr>
          <w:rFonts w:cs="B Nazanin" w:hint="cs"/>
          <w:b/>
          <w:color w:val="000000" w:themeColor="text1"/>
          <w:rtl/>
        </w:rPr>
        <w:t>گذاری، برنامه</w:t>
      </w:r>
      <w:r w:rsidR="00A82589" w:rsidRPr="00A82589">
        <w:rPr>
          <w:rFonts w:cs="B Nazanin"/>
          <w:b/>
          <w:color w:val="000000" w:themeColor="text1"/>
          <w:rtl/>
        </w:rPr>
        <w:softHyphen/>
      </w:r>
      <w:r w:rsidR="00A82589" w:rsidRPr="00A82589">
        <w:rPr>
          <w:rFonts w:cs="B Nazanin" w:hint="cs"/>
          <w:b/>
          <w:color w:val="000000" w:themeColor="text1"/>
          <w:rtl/>
        </w:rPr>
        <w:t>ریزی و اجرا قرار گیرد.</w:t>
      </w:r>
    </w:p>
    <w:p w:rsidR="00CA1A2A" w:rsidRPr="00F80BF7" w:rsidRDefault="00CA1A2A" w:rsidP="00816967">
      <w:pPr>
        <w:ind w:left="576"/>
        <w:jc w:val="both"/>
        <w:rPr>
          <w:rFonts w:cs="B Nazanin"/>
          <w:color w:val="000000" w:themeColor="text1"/>
          <w:rtl/>
          <w:lang w:bidi="fa-IR"/>
        </w:rPr>
      </w:pPr>
    </w:p>
    <w:p w:rsidR="00550DC9" w:rsidRPr="00F80BF7" w:rsidRDefault="00FF4BA1" w:rsidP="007912EB">
      <w:pPr>
        <w:pStyle w:val="a"/>
        <w:rPr>
          <w:color w:val="000000" w:themeColor="text1"/>
          <w:sz w:val="24"/>
          <w:lang w:bidi="fa-IR"/>
        </w:rPr>
      </w:pPr>
      <w:r w:rsidRPr="00F80BF7">
        <w:rPr>
          <w:b/>
          <w:bCs/>
          <w:color w:val="000000" w:themeColor="text1"/>
          <w:sz w:val="24"/>
          <w:lang w:bidi="fa-IR"/>
        </w:rPr>
        <w:t xml:space="preserve">   </w:t>
      </w:r>
      <w:r w:rsidR="00550DC9" w:rsidRPr="00F80BF7">
        <w:rPr>
          <w:rFonts w:hint="cs"/>
          <w:b/>
          <w:bCs/>
          <w:color w:val="000000" w:themeColor="text1"/>
          <w:sz w:val="24"/>
          <w:rtl/>
          <w:lang w:bidi="fa-IR"/>
        </w:rPr>
        <w:t>واژه</w:t>
      </w:r>
      <w:r w:rsidR="00550DC9" w:rsidRPr="00F80BF7">
        <w:rPr>
          <w:rFonts w:hint="cs"/>
          <w:b/>
          <w:bCs/>
          <w:color w:val="000000" w:themeColor="text1"/>
          <w:sz w:val="24"/>
          <w:rtl/>
          <w:lang w:bidi="fa-IR"/>
        </w:rPr>
        <w:softHyphen/>
        <w:t>های کلیدی:</w:t>
      </w:r>
      <w:r w:rsidR="007912EB" w:rsidRPr="00F80BF7">
        <w:rPr>
          <w:rFonts w:hint="cs"/>
          <w:color w:val="000000" w:themeColor="text1"/>
          <w:sz w:val="24"/>
          <w:rtl/>
        </w:rPr>
        <w:t xml:space="preserve"> حقوق آب، تملک آب، قوانین آب، منابع آب</w:t>
      </w:r>
      <w:r w:rsidR="00F80BF7" w:rsidRPr="00F80BF7">
        <w:rPr>
          <w:rFonts w:hint="cs"/>
          <w:color w:val="000000" w:themeColor="text1"/>
          <w:sz w:val="24"/>
          <w:rtl/>
        </w:rPr>
        <w:t xml:space="preserve">، توسعه پایدار </w:t>
      </w:r>
    </w:p>
    <w:p w:rsidR="00636285" w:rsidRDefault="00636285" w:rsidP="00816967">
      <w:pPr>
        <w:jc w:val="lowKashida"/>
        <w:rPr>
          <w:rFonts w:cs="B Nazanin"/>
          <w:b/>
          <w:bCs/>
          <w:color w:val="000000" w:themeColor="text1"/>
          <w:sz w:val="26"/>
          <w:szCs w:val="26"/>
          <w:rtl/>
          <w:lang w:bidi="fa-IR"/>
        </w:rPr>
      </w:pPr>
    </w:p>
    <w:p w:rsidR="00597A69" w:rsidRDefault="00597A69" w:rsidP="00816967">
      <w:pPr>
        <w:jc w:val="lowKashida"/>
        <w:rPr>
          <w:rFonts w:cs="B Nazanin"/>
          <w:b/>
          <w:bCs/>
          <w:color w:val="000000" w:themeColor="text1"/>
          <w:sz w:val="26"/>
          <w:szCs w:val="26"/>
          <w:rtl/>
          <w:lang w:bidi="fa-IR"/>
        </w:rPr>
      </w:pPr>
    </w:p>
    <w:p w:rsidR="00550DC9" w:rsidRPr="00156A76" w:rsidRDefault="00156A76" w:rsidP="00816967">
      <w:pPr>
        <w:jc w:val="lowKashida"/>
        <w:rPr>
          <w:rFonts w:cs="B Nazanin"/>
          <w:b/>
          <w:bCs/>
          <w:color w:val="000000" w:themeColor="text1"/>
          <w:sz w:val="26"/>
          <w:szCs w:val="26"/>
          <w:rtl/>
          <w:lang w:bidi="fa-IR"/>
        </w:rPr>
      </w:pPr>
      <w:r>
        <w:rPr>
          <w:rFonts w:cs="B Nazanin" w:hint="cs"/>
          <w:b/>
          <w:bCs/>
          <w:color w:val="000000" w:themeColor="text1"/>
          <w:sz w:val="26"/>
          <w:szCs w:val="26"/>
          <w:rtl/>
          <w:lang w:bidi="fa-IR"/>
        </w:rPr>
        <w:t>مقدمه</w:t>
      </w:r>
    </w:p>
    <w:p w:rsidR="00724964" w:rsidRDefault="00BB6D28" w:rsidP="008D09E9">
      <w:pPr>
        <w:ind w:firstLine="284"/>
        <w:jc w:val="both"/>
        <w:rPr>
          <w:rFonts w:eastAsia="Calibri" w:cs="B Nazanin"/>
          <w:color w:val="000000"/>
          <w:rtl/>
          <w:lang w:bidi="fa-IR"/>
        </w:rPr>
      </w:pPr>
      <w:r>
        <w:rPr>
          <w:rFonts w:eastAsia="Calibri" w:cs="B Nazanin" w:hint="cs"/>
          <w:color w:val="000000"/>
          <w:rtl/>
          <w:lang w:bidi="fa-IR"/>
        </w:rPr>
        <w:t xml:space="preserve"> حقوق مالکیت آب، زیر مجموعه</w:t>
      </w:r>
      <w:r>
        <w:rPr>
          <w:rFonts w:eastAsia="Calibri" w:cs="B Nazanin"/>
          <w:color w:val="000000"/>
          <w:rtl/>
          <w:lang w:bidi="fa-IR"/>
        </w:rPr>
        <w:softHyphen/>
      </w:r>
      <w:r>
        <w:rPr>
          <w:rFonts w:eastAsia="Calibri" w:cs="B Nazanin" w:hint="cs"/>
          <w:color w:val="000000"/>
          <w:rtl/>
          <w:lang w:bidi="fa-IR"/>
        </w:rPr>
        <w:t>ای از مبحث کلان «حقوق آب»</w:t>
      </w:r>
      <w:r>
        <w:rPr>
          <w:rStyle w:val="FootnoteReference"/>
          <w:rFonts w:eastAsia="Calibri" w:cs="B Nazanin"/>
          <w:color w:val="000000"/>
          <w:rtl/>
          <w:lang w:bidi="fa-IR"/>
        </w:rPr>
        <w:footnoteReference w:id="1"/>
      </w:r>
      <w:r>
        <w:rPr>
          <w:rFonts w:eastAsia="Calibri" w:cs="B Nazanin" w:hint="cs"/>
          <w:color w:val="000000"/>
          <w:rtl/>
          <w:lang w:bidi="fa-IR"/>
        </w:rPr>
        <w:t xml:space="preserve"> است. </w:t>
      </w:r>
      <w:r w:rsidR="00BC767C" w:rsidRPr="00816967">
        <w:rPr>
          <w:rFonts w:eastAsia="Calibri" w:cs="B Nazanin" w:hint="cs"/>
          <w:color w:val="000000"/>
          <w:rtl/>
          <w:lang w:bidi="fa-IR"/>
        </w:rPr>
        <w:t xml:space="preserve">هاگسون </w:t>
      </w:r>
      <w:r w:rsidR="00BC767C" w:rsidRPr="00281A50">
        <w:rPr>
          <w:rFonts w:eastAsia="Calibri" w:cs="B Nazanin"/>
          <w:color w:val="000000"/>
          <w:sz w:val="20"/>
          <w:szCs w:val="20"/>
          <w:lang w:bidi="fa-IR"/>
        </w:rPr>
        <w:t>(Hodgson, 2006)</w:t>
      </w:r>
      <w:r w:rsidR="00BC767C" w:rsidRPr="00816967">
        <w:rPr>
          <w:rFonts w:eastAsia="Calibri" w:cs="B Nazanin" w:hint="cs"/>
          <w:color w:val="000000"/>
          <w:rtl/>
          <w:lang w:bidi="fa-IR"/>
        </w:rPr>
        <w:t xml:space="preserve"> بیان می</w:t>
      </w:r>
      <w:r w:rsidR="00BC767C" w:rsidRPr="00816967">
        <w:rPr>
          <w:rFonts w:eastAsia="Calibri" w:cs="B Nazanin"/>
          <w:color w:val="000000"/>
          <w:rtl/>
          <w:lang w:bidi="fa-IR"/>
        </w:rPr>
        <w:softHyphen/>
      </w:r>
      <w:r w:rsidR="00BC767C" w:rsidRPr="00816967">
        <w:rPr>
          <w:rFonts w:eastAsia="Calibri" w:cs="B Nazanin" w:hint="cs"/>
          <w:color w:val="000000"/>
          <w:rtl/>
          <w:lang w:bidi="fa-IR"/>
        </w:rPr>
        <w:t>کند که هیچ تعریف پذیرفته جهان</w:t>
      </w:r>
      <w:r w:rsidR="00BC767C" w:rsidRPr="00816967">
        <w:rPr>
          <w:rFonts w:eastAsia="Calibri" w:cs="B Nazanin"/>
          <w:color w:val="000000"/>
          <w:rtl/>
          <w:lang w:bidi="fa-IR"/>
        </w:rPr>
        <w:softHyphen/>
      </w:r>
      <w:r w:rsidR="00BC767C" w:rsidRPr="00816967">
        <w:rPr>
          <w:rFonts w:eastAsia="Calibri" w:cs="B Nazanin" w:hint="cs"/>
          <w:color w:val="000000"/>
          <w:rtl/>
          <w:lang w:bidi="fa-IR"/>
        </w:rPr>
        <w:t xml:space="preserve">شمولی برای </w:t>
      </w:r>
      <w:r w:rsidR="008D09E9">
        <w:rPr>
          <w:rFonts w:eastAsia="Calibri" w:cs="B Nazanin" w:hint="cs"/>
          <w:color w:val="000000"/>
          <w:rtl/>
          <w:lang w:bidi="fa-IR"/>
        </w:rPr>
        <w:t>اصطلاح</w:t>
      </w:r>
      <w:r w:rsidR="00BC767C" w:rsidRPr="00816967">
        <w:rPr>
          <w:rFonts w:eastAsia="Calibri" w:cs="B Nazanin" w:hint="cs"/>
          <w:color w:val="000000"/>
          <w:rtl/>
          <w:lang w:bidi="fa-IR"/>
        </w:rPr>
        <w:t xml:space="preserve"> «حقوق آب» وجود ندارد و این واژه در زمینه</w:t>
      </w:r>
      <w:r w:rsidR="00BC767C" w:rsidRPr="00816967">
        <w:rPr>
          <w:rFonts w:eastAsia="Calibri" w:cs="B Nazanin"/>
          <w:color w:val="000000"/>
          <w:rtl/>
          <w:lang w:bidi="fa-IR"/>
        </w:rPr>
        <w:softHyphen/>
      </w:r>
      <w:r w:rsidR="00BC767C" w:rsidRPr="00816967">
        <w:rPr>
          <w:rFonts w:eastAsia="Calibri" w:cs="B Nazanin" w:hint="cs"/>
          <w:color w:val="000000"/>
          <w:rtl/>
          <w:lang w:bidi="fa-IR"/>
        </w:rPr>
        <w:t>های مختلف و حوزه</w:t>
      </w:r>
      <w:r w:rsidR="00BC767C" w:rsidRPr="00816967">
        <w:rPr>
          <w:rFonts w:eastAsia="Calibri" w:cs="B Nazanin"/>
          <w:color w:val="000000"/>
          <w:rtl/>
          <w:lang w:bidi="fa-IR"/>
        </w:rPr>
        <w:softHyphen/>
      </w:r>
      <w:r w:rsidR="00BC767C" w:rsidRPr="00816967">
        <w:rPr>
          <w:rFonts w:eastAsia="Calibri" w:cs="B Nazanin" w:hint="cs"/>
          <w:color w:val="000000"/>
          <w:rtl/>
          <w:lang w:bidi="fa-IR"/>
        </w:rPr>
        <w:t xml:space="preserve">های قضایی مختلف به معانی کاملا متفاوت بکار </w:t>
      </w:r>
      <w:r w:rsidR="00BC767C" w:rsidRPr="00816967">
        <w:rPr>
          <w:rFonts w:eastAsia="Calibri" w:cs="B Nazanin" w:hint="cs"/>
          <w:color w:val="000000"/>
          <w:rtl/>
          <w:lang w:bidi="fa-IR"/>
        </w:rPr>
        <w:lastRenderedPageBreak/>
        <w:t>گرفته می</w:t>
      </w:r>
      <w:r w:rsidR="00BC767C" w:rsidRPr="00816967">
        <w:rPr>
          <w:rFonts w:eastAsia="Calibri" w:cs="B Nazanin"/>
          <w:color w:val="000000"/>
          <w:rtl/>
          <w:lang w:bidi="fa-IR"/>
        </w:rPr>
        <w:softHyphen/>
      </w:r>
      <w:r w:rsidR="00BC767C" w:rsidRPr="00816967">
        <w:rPr>
          <w:rFonts w:eastAsia="Calibri" w:cs="B Nazanin" w:hint="cs"/>
          <w:color w:val="000000"/>
          <w:rtl/>
          <w:lang w:bidi="fa-IR"/>
        </w:rPr>
        <w:t>شود. بخشی از آن به این علت است که ادراک</w:t>
      </w:r>
      <w:r w:rsidR="00BC767C" w:rsidRPr="00816967">
        <w:rPr>
          <w:rFonts w:eastAsia="Calibri" w:cs="B Nazanin"/>
          <w:color w:val="000000"/>
          <w:vertAlign w:val="superscript"/>
          <w:rtl/>
          <w:lang w:bidi="fa-IR"/>
        </w:rPr>
        <w:footnoteReference w:id="2"/>
      </w:r>
      <w:r w:rsidR="00BC767C" w:rsidRPr="00816967">
        <w:rPr>
          <w:rFonts w:eastAsia="Calibri" w:cs="B Nazanin" w:hint="cs"/>
          <w:color w:val="000000"/>
          <w:rtl/>
          <w:lang w:bidi="fa-IR"/>
        </w:rPr>
        <w:t xml:space="preserve"> از آب و حقوق آب به</w:t>
      </w:r>
      <w:r w:rsidR="00BC767C" w:rsidRPr="00816967">
        <w:rPr>
          <w:rFonts w:eastAsia="Calibri" w:cs="B Nazanin"/>
          <w:color w:val="000000"/>
          <w:rtl/>
          <w:lang w:bidi="fa-IR"/>
        </w:rPr>
        <w:softHyphen/>
      </w:r>
      <w:r w:rsidR="00BC767C" w:rsidRPr="00816967">
        <w:rPr>
          <w:rFonts w:eastAsia="Calibri" w:cs="B Nazanin" w:hint="cs"/>
          <w:color w:val="000000"/>
          <w:rtl/>
          <w:lang w:bidi="fa-IR"/>
        </w:rPr>
        <w:t>طور چشمگیری در سراسر جهان متفاوت است و قوانین آب و متعاقب آن حقوق آب، منعکس کننده برداشت</w:t>
      </w:r>
      <w:r w:rsidR="00BC767C" w:rsidRPr="00816967">
        <w:rPr>
          <w:rFonts w:eastAsia="Calibri" w:cs="B Nazanin"/>
          <w:color w:val="000000"/>
          <w:rtl/>
          <w:lang w:bidi="fa-IR"/>
        </w:rPr>
        <w:softHyphen/>
      </w:r>
      <w:r w:rsidR="00BC767C" w:rsidRPr="00816967">
        <w:rPr>
          <w:rFonts w:eastAsia="Calibri" w:cs="B Nazanin" w:hint="cs"/>
          <w:color w:val="000000"/>
          <w:rtl/>
          <w:lang w:bidi="fa-IR"/>
        </w:rPr>
        <w:t>های</w:t>
      </w:r>
      <w:r w:rsidR="00BC767C" w:rsidRPr="00816967">
        <w:rPr>
          <w:rFonts w:eastAsia="Calibri" w:cs="B Nazanin"/>
          <w:color w:val="000000"/>
          <w:vertAlign w:val="superscript"/>
          <w:rtl/>
          <w:lang w:bidi="fa-IR"/>
        </w:rPr>
        <w:footnoteReference w:id="3"/>
      </w:r>
      <w:r w:rsidR="00BC767C" w:rsidRPr="00816967">
        <w:rPr>
          <w:rFonts w:eastAsia="Calibri" w:cs="B Nazanin" w:hint="cs"/>
          <w:color w:val="000000"/>
          <w:rtl/>
          <w:lang w:bidi="fa-IR"/>
        </w:rPr>
        <w:t xml:space="preserve"> اجتماعی، فرهنگی و اقتصادی از آب است. این برداشت</w:t>
      </w:r>
      <w:r w:rsidR="00BC767C" w:rsidRPr="00816967">
        <w:rPr>
          <w:rFonts w:eastAsia="Calibri" w:cs="B Nazanin"/>
          <w:color w:val="000000"/>
          <w:rtl/>
          <w:lang w:bidi="fa-IR"/>
        </w:rPr>
        <w:softHyphen/>
      </w:r>
      <w:r w:rsidR="00BC767C" w:rsidRPr="00816967">
        <w:rPr>
          <w:rFonts w:eastAsia="Calibri" w:cs="B Nazanin" w:hint="cs"/>
          <w:color w:val="000000"/>
          <w:rtl/>
          <w:lang w:bidi="fa-IR"/>
        </w:rPr>
        <w:t>ها نیز تحت تاثیر مجموعه</w:t>
      </w:r>
      <w:r w:rsidR="00BC767C" w:rsidRPr="00816967">
        <w:rPr>
          <w:rFonts w:eastAsia="Calibri" w:cs="B Nazanin"/>
          <w:color w:val="000000"/>
          <w:rtl/>
          <w:lang w:bidi="fa-IR"/>
        </w:rPr>
        <w:softHyphen/>
      </w:r>
      <w:r w:rsidR="00BC767C" w:rsidRPr="00816967">
        <w:rPr>
          <w:rFonts w:eastAsia="Calibri" w:cs="B Nazanin" w:hint="cs"/>
          <w:color w:val="000000"/>
          <w:rtl/>
          <w:lang w:bidi="fa-IR"/>
        </w:rPr>
        <w:t>ای از عوامل اقلیمی، جغرافیایی، تغییرات شدید میزان دسترسی به منابع آبی و همچنین شیوه استفاده از آب، شکل می</w:t>
      </w:r>
      <w:r w:rsidR="00BC767C" w:rsidRPr="00816967">
        <w:rPr>
          <w:rFonts w:eastAsia="Calibri" w:cs="B Nazanin"/>
          <w:color w:val="000000"/>
          <w:rtl/>
          <w:lang w:bidi="fa-IR"/>
        </w:rPr>
        <w:softHyphen/>
      </w:r>
      <w:r w:rsidR="00BC767C" w:rsidRPr="00816967">
        <w:rPr>
          <w:rFonts w:eastAsia="Calibri" w:cs="B Nazanin" w:hint="cs"/>
          <w:color w:val="000000"/>
          <w:rtl/>
          <w:lang w:bidi="fa-IR"/>
        </w:rPr>
        <w:t xml:space="preserve">گیرد. </w:t>
      </w:r>
      <w:r w:rsidR="00A8133D">
        <w:rPr>
          <w:rFonts w:eastAsia="Calibri" w:cs="B Nazanin" w:hint="cs"/>
          <w:color w:val="000000"/>
          <w:rtl/>
          <w:lang w:bidi="fa-IR"/>
        </w:rPr>
        <w:t xml:space="preserve">از دیدگاه ایزا و استاین </w:t>
      </w:r>
      <w:proofErr w:type="spellStart"/>
      <w:r w:rsidR="00A8133D" w:rsidRPr="00281A50">
        <w:rPr>
          <w:rFonts w:eastAsia="Calibri" w:cs="B Nazanin"/>
          <w:color w:val="000000"/>
          <w:sz w:val="20"/>
          <w:szCs w:val="20"/>
          <w:lang w:bidi="fa-IR"/>
        </w:rPr>
        <w:t>Iza</w:t>
      </w:r>
      <w:proofErr w:type="spellEnd"/>
      <w:r w:rsidR="00A8133D" w:rsidRPr="00281A50">
        <w:rPr>
          <w:rFonts w:eastAsia="Calibri" w:cs="B Nazanin"/>
          <w:color w:val="000000"/>
          <w:sz w:val="20"/>
          <w:szCs w:val="20"/>
          <w:lang w:bidi="fa-IR"/>
        </w:rPr>
        <w:t xml:space="preserve"> &amp; Stein, 2008)</w:t>
      </w:r>
      <w:r w:rsidR="00A8133D">
        <w:rPr>
          <w:rFonts w:eastAsia="Calibri" w:cs="B Nazanin" w:hint="cs"/>
          <w:color w:val="000000"/>
          <w:sz w:val="20"/>
          <w:szCs w:val="20"/>
          <w:rtl/>
          <w:lang w:bidi="fa-IR"/>
        </w:rPr>
        <w:t xml:space="preserve">)، </w:t>
      </w:r>
      <w:r w:rsidR="00BC767C" w:rsidRPr="00816967">
        <w:rPr>
          <w:rFonts w:eastAsia="Calibri" w:cs="B Nazanin" w:hint="cs"/>
          <w:color w:val="000000"/>
          <w:rtl/>
          <w:lang w:bidi="fa-IR"/>
        </w:rPr>
        <w:t>یک ساختار قانونی برای آب بایستی جامع بوده و دربرگیرنده ملاحظات عدالت، کارایی و پایداری</w:t>
      </w:r>
      <w:r w:rsidR="00BC767C" w:rsidRPr="00816967">
        <w:rPr>
          <w:rFonts w:eastAsia="Calibri" w:cs="B Nazanin"/>
          <w:color w:val="000000"/>
          <w:vertAlign w:val="superscript"/>
          <w:rtl/>
          <w:lang w:bidi="fa-IR"/>
        </w:rPr>
        <w:footnoteReference w:id="4"/>
      </w:r>
      <w:r w:rsidR="00BC767C" w:rsidRPr="00816967">
        <w:rPr>
          <w:rFonts w:eastAsia="Calibri" w:cs="B Nazanin" w:hint="cs"/>
          <w:color w:val="000000"/>
          <w:rtl/>
          <w:lang w:bidi="fa-IR"/>
        </w:rPr>
        <w:t xml:space="preserve"> باشد. «قوانین یکپارچه آب» بایستی حقوق آب را بنا نهد و منجر به تخصیص عادلانه آب، حفظ کیفیت آب برای استفاده انسان و اکوسیستم، وایجاد یک «ساختار نهادی مدیریت آب»</w:t>
      </w:r>
      <w:r w:rsidR="00BC767C" w:rsidRPr="00816967">
        <w:rPr>
          <w:rFonts w:eastAsia="Calibri" w:cs="B Nazanin"/>
          <w:color w:val="000000"/>
          <w:vertAlign w:val="superscript"/>
          <w:rtl/>
          <w:lang w:bidi="fa-IR"/>
        </w:rPr>
        <w:footnoteReference w:id="5"/>
      </w:r>
      <w:r w:rsidR="00BC767C" w:rsidRPr="00816967">
        <w:rPr>
          <w:rFonts w:eastAsia="Calibri" w:cs="B Nazanin" w:hint="cs"/>
          <w:color w:val="000000"/>
          <w:rtl/>
          <w:lang w:bidi="fa-IR"/>
        </w:rPr>
        <w:t xml:space="preserve"> گردد</w:t>
      </w:r>
      <w:r w:rsidR="00A8133D">
        <w:rPr>
          <w:rFonts w:eastAsia="Calibri" w:cs="B Nazanin" w:hint="cs"/>
          <w:color w:val="000000"/>
          <w:rtl/>
          <w:lang w:bidi="fa-IR"/>
        </w:rPr>
        <w:t>.</w:t>
      </w:r>
      <w:r w:rsidR="00BC767C" w:rsidRPr="00816967">
        <w:rPr>
          <w:rFonts w:eastAsia="Calibri" w:cs="B Nazanin" w:hint="cs"/>
          <w:color w:val="000000"/>
          <w:rtl/>
          <w:lang w:bidi="fa-IR"/>
        </w:rPr>
        <w:t xml:space="preserve"> </w:t>
      </w:r>
      <w:r w:rsidR="00442CD7">
        <w:rPr>
          <w:rFonts w:eastAsia="Calibri" w:cs="B Nazanin" w:hint="cs"/>
          <w:color w:val="000000"/>
          <w:rtl/>
          <w:lang w:bidi="fa-IR"/>
        </w:rPr>
        <w:t>در یک جمع</w:t>
      </w:r>
      <w:r w:rsidR="00442CD7">
        <w:rPr>
          <w:rFonts w:eastAsia="Calibri" w:cs="B Nazanin"/>
          <w:color w:val="000000"/>
          <w:rtl/>
          <w:lang w:bidi="fa-IR"/>
        </w:rPr>
        <w:softHyphen/>
      </w:r>
      <w:r w:rsidR="00442CD7">
        <w:rPr>
          <w:rFonts w:eastAsia="Calibri" w:cs="B Nazanin" w:hint="cs"/>
          <w:color w:val="000000"/>
          <w:rtl/>
          <w:lang w:bidi="fa-IR"/>
        </w:rPr>
        <w:t xml:space="preserve">بندی، </w:t>
      </w:r>
      <w:r w:rsidR="00740192" w:rsidRPr="00816967">
        <w:rPr>
          <w:rFonts w:eastAsia="Calibri" w:cs="B Nazanin" w:hint="cs"/>
          <w:color w:val="000000"/>
          <w:rtl/>
          <w:lang w:bidi="fa-IR"/>
        </w:rPr>
        <w:t>نویسندگان این مقاله</w:t>
      </w:r>
      <w:r w:rsidR="00A8133D">
        <w:rPr>
          <w:rFonts w:eastAsia="Calibri" w:cs="B Nazanin" w:hint="cs"/>
          <w:color w:val="000000"/>
          <w:rtl/>
          <w:lang w:bidi="fa-IR"/>
        </w:rPr>
        <w:t>،</w:t>
      </w:r>
      <w:r w:rsidR="00BC767C" w:rsidRPr="00816967">
        <w:rPr>
          <w:rFonts w:eastAsia="Calibri" w:cs="B Nazanin" w:hint="cs"/>
          <w:color w:val="000000"/>
          <w:rtl/>
          <w:lang w:bidi="fa-IR"/>
        </w:rPr>
        <w:t xml:space="preserve"> حقوق آب </w:t>
      </w:r>
      <w:r w:rsidR="00740192" w:rsidRPr="00816967">
        <w:rPr>
          <w:rFonts w:eastAsia="Calibri" w:cs="B Nazanin" w:hint="cs"/>
          <w:color w:val="000000"/>
          <w:rtl/>
          <w:lang w:bidi="fa-IR"/>
        </w:rPr>
        <w:t>را چنین تعریف می</w:t>
      </w:r>
      <w:r w:rsidR="00A8133D">
        <w:rPr>
          <w:rFonts w:eastAsia="Calibri" w:cs="B Nazanin"/>
          <w:color w:val="000000"/>
          <w:rtl/>
          <w:lang w:bidi="fa-IR"/>
        </w:rPr>
        <w:softHyphen/>
      </w:r>
      <w:r w:rsidR="00740192" w:rsidRPr="00816967">
        <w:rPr>
          <w:rFonts w:eastAsia="Calibri" w:cs="B Nazanin" w:hint="cs"/>
          <w:color w:val="000000"/>
          <w:rtl/>
          <w:lang w:bidi="fa-IR"/>
        </w:rPr>
        <w:t>کنند:</w:t>
      </w:r>
    </w:p>
    <w:p w:rsidR="00724964" w:rsidRDefault="00724964" w:rsidP="008D09E9">
      <w:pPr>
        <w:ind w:firstLine="284"/>
        <w:jc w:val="both"/>
        <w:rPr>
          <w:rFonts w:eastAsia="Calibri" w:cs="B Nazanin"/>
          <w:color w:val="000000"/>
          <w:rtl/>
          <w:lang w:bidi="fa-IR"/>
        </w:rPr>
      </w:pPr>
      <w:r>
        <w:rPr>
          <w:rFonts w:eastAsia="Calibri" w:cs="B Nazanin" w:hint="cs"/>
          <w:noProof/>
          <w:color w:val="000000"/>
          <w:rtl/>
          <w:lang w:bidi="fa-IR"/>
        </w:rPr>
        <mc:AlternateContent>
          <mc:Choice Requires="wpg">
            <w:drawing>
              <wp:anchor distT="0" distB="0" distL="114300" distR="114300" simplePos="0" relativeHeight="251669504" behindDoc="0" locked="0" layoutInCell="1" allowOverlap="1" wp14:anchorId="04AC4D11" wp14:editId="61154011">
                <wp:simplePos x="0" y="0"/>
                <wp:positionH relativeFrom="column">
                  <wp:posOffset>342781</wp:posOffset>
                </wp:positionH>
                <wp:positionV relativeFrom="paragraph">
                  <wp:posOffset>121714</wp:posOffset>
                </wp:positionV>
                <wp:extent cx="5557284" cy="630865"/>
                <wp:effectExtent l="0" t="0" r="24765" b="17145"/>
                <wp:wrapNone/>
                <wp:docPr id="15" name="Group 15"/>
                <wp:cNvGraphicFramePr/>
                <a:graphic xmlns:a="http://schemas.openxmlformats.org/drawingml/2006/main">
                  <a:graphicData uri="http://schemas.microsoft.com/office/word/2010/wordprocessingGroup">
                    <wpg:wgp>
                      <wpg:cNvGrpSpPr/>
                      <wpg:grpSpPr>
                        <a:xfrm>
                          <a:off x="0" y="0"/>
                          <a:ext cx="5557284" cy="630865"/>
                          <a:chOff x="0" y="0"/>
                          <a:chExt cx="5557284" cy="630865"/>
                        </a:xfrm>
                        <a:solidFill>
                          <a:schemeClr val="accent1">
                            <a:lumMod val="60000"/>
                            <a:lumOff val="40000"/>
                          </a:schemeClr>
                        </a:solidFill>
                      </wpg:grpSpPr>
                      <wps:wsp>
                        <wps:cNvPr id="13" name="Flowchart: Alternate Process 13"/>
                        <wps:cNvSpPr/>
                        <wps:spPr>
                          <a:xfrm>
                            <a:off x="0" y="0"/>
                            <a:ext cx="4557823" cy="630865"/>
                          </a:xfrm>
                          <a:prstGeom prst="flowChartAlternateProcess">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724964" w:rsidRDefault="00724964" w:rsidP="00EF2333">
                              <w:pPr>
                                <w:ind w:firstLine="284"/>
                                <w:jc w:val="center"/>
                                <w:rPr>
                                  <w:rFonts w:eastAsia="Calibri" w:cs="B Nazanin"/>
                                  <w:color w:val="000000"/>
                                  <w:rtl/>
                                  <w:lang w:bidi="fa-IR"/>
                                </w:rPr>
                              </w:pPr>
                              <w:r w:rsidRPr="00816967">
                                <w:rPr>
                                  <w:rFonts w:eastAsia="Calibri" w:cs="B Nazanin" w:hint="cs"/>
                                  <w:color w:val="000000"/>
                                  <w:rtl/>
                                  <w:lang w:bidi="fa-IR"/>
                                </w:rPr>
                                <w:t>«مجموعه قوانین، مسائل شرعی، عرف و سنت مرتبط با مالکیت، خرید، فروش، آلودگی، استحصال و استفاده از آب</w:t>
                              </w:r>
                              <w:r w:rsidRPr="00816967">
                                <w:rPr>
                                  <w:rFonts w:eastAsia="Calibri" w:cs="B Nazanin"/>
                                  <w:color w:val="000000"/>
                                  <w:rtl/>
                                  <w:lang w:bidi="fa-IR"/>
                                </w:rPr>
                                <w:softHyphen/>
                              </w:r>
                              <w:r w:rsidRPr="00816967">
                                <w:rPr>
                                  <w:rFonts w:eastAsia="Calibri" w:cs="B Nazanin" w:hint="cs"/>
                                  <w:color w:val="000000"/>
                                  <w:rtl/>
                                  <w:lang w:bidi="fa-IR"/>
                                </w:rPr>
                                <w:t>های سطحی و زیرزمینی و حریم منابع آبی مربوطه».</w:t>
                              </w:r>
                            </w:p>
                            <w:p w:rsidR="00724964" w:rsidRDefault="00724964" w:rsidP="00EF2333">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4" name="Oval 14"/>
                        <wps:cNvSpPr/>
                        <wps:spPr>
                          <a:xfrm>
                            <a:off x="4564912" y="99237"/>
                            <a:ext cx="992372" cy="482009"/>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724964" w:rsidRPr="00EF2333" w:rsidRDefault="00724964" w:rsidP="00EF2333">
                              <w:pPr>
                                <w:tabs>
                                  <w:tab w:val="left" w:pos="237"/>
                                </w:tabs>
                                <w:ind w:hanging="189"/>
                                <w:jc w:val="center"/>
                                <w:rPr>
                                  <w:rFonts w:eastAsia="Calibri" w:cs="B Nazanin"/>
                                  <w:b/>
                                  <w:bCs/>
                                  <w:color w:val="000000"/>
                                  <w:lang w:bidi="fa-IR"/>
                                </w:rPr>
                              </w:pPr>
                              <w:r w:rsidRPr="00EF2333">
                                <w:rPr>
                                  <w:rFonts w:eastAsia="Calibri" w:cs="B Nazanin" w:hint="eastAsia"/>
                                  <w:b/>
                                  <w:bCs/>
                                  <w:color w:val="000000"/>
                                  <w:rtl/>
                                  <w:lang w:bidi="fa-IR"/>
                                </w:rPr>
                                <w:t>حقوق</w:t>
                              </w:r>
                              <w:r w:rsidRPr="00EF2333">
                                <w:rPr>
                                  <w:rFonts w:eastAsia="Calibri" w:cs="B Nazanin"/>
                                  <w:b/>
                                  <w:bCs/>
                                  <w:color w:val="000000"/>
                                  <w:rtl/>
                                  <w:lang w:bidi="fa-IR"/>
                                </w:rPr>
                                <w:t xml:space="preserve"> </w:t>
                              </w:r>
                              <w:r w:rsidRPr="00EF2333">
                                <w:rPr>
                                  <w:rFonts w:eastAsia="Calibri" w:cs="B Nazanin" w:hint="eastAsia"/>
                                  <w:b/>
                                  <w:bCs/>
                                  <w:color w:val="000000"/>
                                  <w:rtl/>
                                  <w:lang w:bidi="fa-IR"/>
                                </w:rPr>
                                <w:t>آب</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w14:anchorId="04AC4D11" id="Group 15" o:spid="_x0000_s1026" style="position:absolute;left:0;text-align:left;margin-left:27pt;margin-top:9.6pt;width:437.6pt;height:49.65pt;z-index:251669504" coordsize="55572,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3" o:spid="_x0000_s1027" type="#_x0000_t176" style="position:absolute;width:45578;height:63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" fillcolor="#c5e0b3 [1305]" strokecolor="#1f4d78 [1604]" strokeweight="1pt">
                  <v:textbox>
                    <w:txbxContent>
                      <w:p w:rsidR="00724964" w:rsidRDefault="00724964" w:rsidP="00EF2333">
                        <w:pPr>
                          <w:ind w:firstLine="284"/>
                          <w:jc w:val="center"/>
                          <w:rPr>
                            <w:rFonts w:eastAsia="Calibri" w:cs="B Nazanin"/>
                            <w:color w:val="000000"/>
                            <w:rtl/>
                            <w:lang w:bidi="fa-IR"/>
                          </w:rPr>
                        </w:pPr>
                        <w:r w:rsidRPr="00816967">
                          <w:rPr>
                            <w:rFonts w:eastAsia="Calibri" w:cs="B Nazanin" w:hint="cs"/>
                            <w:color w:val="000000"/>
                            <w:rtl/>
                            <w:lang w:bidi="fa-IR"/>
                          </w:rPr>
                          <w:t>«مجموعه قوانین، مسائل شرعی، عرف و سنت مرتبط با مالکیت، خرید، فروش، آلودگی، استحصال و استفاده از آب</w:t>
                        </w:r>
                        <w:r w:rsidRPr="00816967">
                          <w:rPr>
                            <w:rFonts w:eastAsia="Calibri" w:cs="B Nazanin"/>
                            <w:color w:val="000000"/>
                            <w:rtl/>
                            <w:lang w:bidi="fa-IR"/>
                          </w:rPr>
                          <w:softHyphen/>
                        </w:r>
                        <w:r w:rsidRPr="00816967">
                          <w:rPr>
                            <w:rFonts w:eastAsia="Calibri" w:cs="B Nazanin" w:hint="cs"/>
                            <w:color w:val="000000"/>
                            <w:rtl/>
                            <w:lang w:bidi="fa-IR"/>
                          </w:rPr>
                          <w:t>های سطحی و زیرزمینی و حریم منابع آبی مربوطه».</w:t>
                        </w:r>
                      </w:p>
                      <w:p w:rsidR="00724964" w:rsidRDefault="00724964" w:rsidP="00EF2333">
                        <w:pPr>
                          <w:jc w:val="center"/>
                        </w:pPr>
                      </w:p>
                    </w:txbxContent>
                  </v:textbox>
                </v:shape>
                <v:oval id="Oval 14" o:spid="_x0000_s1028" style="position:absolute;left:45649;top:992;width:9923;height:4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" fillcolor="#c5e0b3 [1305]" strokecolor="#1f4d78 [1604]" strokeweight="1pt">
                  <v:stroke joinstyle="miter"/>
                  <v:textbox>
                    <w:txbxContent>
                      <w:p w:rsidR="00724964" w:rsidRPr="00EF2333" w:rsidRDefault="00724964" w:rsidP="00EF2333">
                        <w:pPr>
                          <w:tabs>
                            <w:tab w:val="left" w:pos="237"/>
                          </w:tabs>
                          <w:ind w:hanging="189"/>
                          <w:jc w:val="center"/>
                          <w:rPr>
                            <w:rFonts w:eastAsia="Calibri" w:cs="B Nazanin"/>
                            <w:b/>
                            <w:bCs/>
                            <w:color w:val="000000"/>
                            <w:lang w:bidi="fa-IR"/>
                          </w:rPr>
                        </w:pPr>
                        <w:r w:rsidRPr="00EF2333">
                          <w:rPr>
                            <w:rFonts w:eastAsia="Calibri" w:cs="B Nazanin" w:hint="eastAsia"/>
                            <w:b/>
                            <w:bCs/>
                            <w:color w:val="000000"/>
                            <w:rtl/>
                            <w:lang w:bidi="fa-IR"/>
                          </w:rPr>
                          <w:t>حقوق</w:t>
                        </w:r>
                        <w:r w:rsidRPr="00EF2333">
                          <w:rPr>
                            <w:rFonts w:eastAsia="Calibri" w:cs="B Nazanin"/>
                            <w:b/>
                            <w:bCs/>
                            <w:color w:val="000000"/>
                            <w:rtl/>
                            <w:lang w:bidi="fa-IR"/>
                          </w:rPr>
                          <w:t xml:space="preserve"> </w:t>
                        </w:r>
                        <w:r w:rsidRPr="00EF2333">
                          <w:rPr>
                            <w:rFonts w:eastAsia="Calibri" w:cs="B Nazanin" w:hint="eastAsia"/>
                            <w:b/>
                            <w:bCs/>
                            <w:color w:val="000000"/>
                            <w:rtl/>
                            <w:lang w:bidi="fa-IR"/>
                          </w:rPr>
                          <w:t>آب</w:t>
                        </w:r>
                      </w:p>
                    </w:txbxContent>
                  </v:textbox>
                </v:oval>
              </v:group>
            </w:pict>
          </mc:Fallback>
        </mc:AlternateContent>
      </w:r>
    </w:p>
    <w:p w:rsidR="00724964" w:rsidRDefault="00724964" w:rsidP="008D09E9">
      <w:pPr>
        <w:ind w:firstLine="284"/>
        <w:jc w:val="both"/>
        <w:rPr>
          <w:rFonts w:eastAsia="Calibri" w:cs="B Nazanin"/>
          <w:color w:val="000000"/>
          <w:rtl/>
          <w:lang w:bidi="fa-IR"/>
        </w:rPr>
      </w:pPr>
    </w:p>
    <w:p w:rsidR="00724964" w:rsidRDefault="00724964" w:rsidP="008D09E9">
      <w:pPr>
        <w:ind w:firstLine="284"/>
        <w:jc w:val="both"/>
        <w:rPr>
          <w:rFonts w:eastAsia="Calibri" w:cs="B Nazanin"/>
          <w:color w:val="000000"/>
          <w:rtl/>
          <w:lang w:bidi="fa-IR"/>
        </w:rPr>
      </w:pPr>
    </w:p>
    <w:p w:rsidR="00724964" w:rsidRDefault="00724964" w:rsidP="008D09E9">
      <w:pPr>
        <w:ind w:firstLine="284"/>
        <w:jc w:val="both"/>
        <w:rPr>
          <w:rFonts w:eastAsia="Calibri" w:cs="B Nazanin"/>
          <w:color w:val="000000"/>
          <w:rtl/>
          <w:lang w:bidi="fa-IR"/>
        </w:rPr>
      </w:pPr>
    </w:p>
    <w:p w:rsidR="00636285" w:rsidRPr="00816967" w:rsidRDefault="00A8133D" w:rsidP="008D09E9">
      <w:pPr>
        <w:ind w:firstLine="284"/>
        <w:jc w:val="both"/>
        <w:rPr>
          <w:rFonts w:cs="B Nazanin"/>
          <w:color w:val="000000"/>
          <w:rtl/>
          <w:lang w:bidi="fa-IR"/>
        </w:rPr>
      </w:pPr>
      <w:r>
        <w:rPr>
          <w:rFonts w:eastAsia="Calibri" w:cs="B Nazanin" w:hint="cs"/>
          <w:color w:val="000000"/>
          <w:rtl/>
          <w:lang w:bidi="fa-IR"/>
        </w:rPr>
        <w:t xml:space="preserve">بنابراین </w:t>
      </w:r>
      <w:r w:rsidR="00740192" w:rsidRPr="00816967">
        <w:rPr>
          <w:rFonts w:eastAsia="Calibri" w:cs="B Nazanin" w:hint="cs"/>
          <w:color w:val="000000"/>
          <w:rtl/>
          <w:lang w:bidi="fa-IR"/>
        </w:rPr>
        <w:t>جنبه</w:t>
      </w:r>
      <w:r w:rsidR="00740192" w:rsidRPr="00816967">
        <w:rPr>
          <w:rFonts w:eastAsia="Calibri" w:cs="B Nazanin"/>
          <w:color w:val="000000"/>
          <w:rtl/>
          <w:lang w:bidi="fa-IR"/>
        </w:rPr>
        <w:softHyphen/>
      </w:r>
      <w:r w:rsidR="00740192" w:rsidRPr="00816967">
        <w:rPr>
          <w:rFonts w:eastAsia="Calibri" w:cs="B Nazanin" w:hint="cs"/>
          <w:color w:val="000000"/>
          <w:rtl/>
          <w:lang w:bidi="fa-IR"/>
        </w:rPr>
        <w:t>های متعددی در حقوق آب مطرح است،</w:t>
      </w:r>
      <w:r>
        <w:rPr>
          <w:rFonts w:eastAsia="Calibri" w:cs="B Nazanin" w:hint="cs"/>
          <w:color w:val="000000"/>
          <w:rtl/>
          <w:lang w:bidi="fa-IR"/>
        </w:rPr>
        <w:t xml:space="preserve"> ولی</w:t>
      </w:r>
      <w:r w:rsidR="003015D0" w:rsidRPr="00816967">
        <w:rPr>
          <w:rFonts w:eastAsia="Calibri" w:cs="B Nazanin" w:hint="cs"/>
          <w:color w:val="000000"/>
          <w:rtl/>
          <w:lang w:bidi="fa-IR"/>
        </w:rPr>
        <w:t xml:space="preserve"> این مقاله بر </w:t>
      </w:r>
      <w:r w:rsidR="00636285" w:rsidRPr="00816967">
        <w:rPr>
          <w:rFonts w:cs="B Nazanin" w:hint="cs"/>
          <w:color w:val="000000"/>
          <w:rtl/>
          <w:lang w:bidi="fa-IR"/>
        </w:rPr>
        <w:t>«مالکیت و بهره</w:t>
      </w:r>
      <w:r w:rsidR="00636285" w:rsidRPr="00816967">
        <w:rPr>
          <w:rFonts w:cs="B Nazanin" w:hint="cs"/>
          <w:color w:val="000000"/>
          <w:rtl/>
          <w:lang w:bidi="fa-IR"/>
        </w:rPr>
        <w:softHyphen/>
        <w:t>برداری آب»</w:t>
      </w:r>
      <w:r w:rsidR="003015D0" w:rsidRPr="00816967">
        <w:rPr>
          <w:rFonts w:cs="B Nazanin" w:hint="cs"/>
          <w:color w:val="000000"/>
          <w:rtl/>
          <w:lang w:bidi="fa-IR"/>
        </w:rPr>
        <w:t xml:space="preserve"> در راستای پایداری منابع آب تمرکز دارد.</w:t>
      </w:r>
    </w:p>
    <w:p w:rsidR="00816967" w:rsidRDefault="00636285" w:rsidP="00F72EE5">
      <w:pPr>
        <w:ind w:firstLine="454"/>
        <w:jc w:val="both"/>
        <w:rPr>
          <w:rFonts w:cs="B Nazanin"/>
          <w:color w:val="000000"/>
          <w:rtl/>
        </w:rPr>
      </w:pPr>
      <w:r w:rsidRPr="00816967">
        <w:rPr>
          <w:rFonts w:cs="B Nazanin" w:hint="cs"/>
          <w:color w:val="000000"/>
          <w:rtl/>
        </w:rPr>
        <w:t>از ديدگاه حقوق آب، تاریخ معاصر ایران را می</w:t>
      </w:r>
      <w:r w:rsidRPr="00816967">
        <w:rPr>
          <w:rFonts w:cs="B Nazanin" w:hint="cs"/>
          <w:color w:val="000000"/>
          <w:rtl/>
        </w:rPr>
        <w:softHyphen/>
        <w:t>توان به دو دوره</w:t>
      </w:r>
      <w:r w:rsidRPr="00816967">
        <w:rPr>
          <w:rFonts w:cs="B Nazanin" w:hint="cs"/>
          <w:color w:val="000000"/>
          <w:rtl/>
        </w:rPr>
        <w:softHyphen/>
        <w:t>ي متمایز که هریک زیربخش</w:t>
      </w:r>
      <w:r w:rsidRPr="00816967">
        <w:rPr>
          <w:rFonts w:cs="B Nazanin" w:hint="cs"/>
          <w:color w:val="000000"/>
          <w:rtl/>
        </w:rPr>
        <w:softHyphen/>
        <w:t>های خود را دارد، تقسیم</w:t>
      </w:r>
      <w:r w:rsidRPr="00816967">
        <w:rPr>
          <w:rFonts w:cs="B Nazanin" w:hint="cs"/>
          <w:color w:val="000000"/>
          <w:rtl/>
        </w:rPr>
        <w:softHyphen/>
        <w:t>بندی نمود. دوره اول مربوط به سال</w:t>
      </w:r>
      <w:r w:rsidRPr="00816967">
        <w:rPr>
          <w:rFonts w:cs="B Nazanin" w:hint="cs"/>
          <w:color w:val="000000"/>
          <w:rtl/>
        </w:rPr>
        <w:softHyphen/>
        <w:t>های 1285 (سال تاسیس مجلس و تدوین اولین قانون اساسی ایران) تا دهه 1340 است. در اين دوره، در زمینه</w:t>
      </w:r>
      <w:r w:rsidRPr="00816967">
        <w:rPr>
          <w:rFonts w:cs="B Nazanin" w:hint="cs"/>
          <w:color w:val="000000"/>
          <w:rtl/>
        </w:rPr>
        <w:softHyphen/>
        <w:t>های متعدد از جمله آب، حقوق مالکیت اراضی و نظام</w:t>
      </w:r>
      <w:r w:rsidRPr="00816967">
        <w:rPr>
          <w:rFonts w:cs="B Nazanin" w:hint="cs"/>
          <w:color w:val="000000"/>
          <w:rtl/>
        </w:rPr>
        <w:softHyphen/>
        <w:t>های بهره</w:t>
      </w:r>
      <w:r w:rsidRPr="00816967">
        <w:rPr>
          <w:rFonts w:cs="B Nazanin" w:hint="cs"/>
          <w:color w:val="000000"/>
          <w:rtl/>
        </w:rPr>
        <w:softHyphen/>
        <w:t>برداری، معیارها و قوانین حقوق خصوصی و قوانین مدنی مبنای عمل بوده و هرگونه روابط حاكم بر آب و منابع آبي اعم از سطحي و زيرسطحي، تابع اين نظام قانوني بوده است. در اين نظام قانوني، اصل بر عدم دخالت دولت و عدم حكمراني بر منابع آبي است. در نظام حقوق خصوصي، منابع آبي به عنوان مالِ يك مالك خصوصي به حساب آمده و نامبرده مي</w:t>
      </w:r>
      <w:r w:rsidRPr="00816967">
        <w:rPr>
          <w:rFonts w:cs="B Nazanin"/>
          <w:color w:val="000000"/>
          <w:rtl/>
        </w:rPr>
        <w:softHyphen/>
      </w:r>
      <w:r w:rsidRPr="00816967">
        <w:rPr>
          <w:rFonts w:cs="B Nazanin" w:hint="cs"/>
          <w:color w:val="000000"/>
          <w:rtl/>
        </w:rPr>
        <w:t>توانست از همه ظرفيت</w:t>
      </w:r>
      <w:r w:rsidRPr="00816967">
        <w:rPr>
          <w:rFonts w:cs="B Nazanin"/>
          <w:color w:val="000000"/>
          <w:rtl/>
        </w:rPr>
        <w:softHyphen/>
      </w:r>
      <w:r w:rsidRPr="00816967">
        <w:rPr>
          <w:rFonts w:cs="B Nazanin" w:hint="cs"/>
          <w:color w:val="000000"/>
          <w:rtl/>
        </w:rPr>
        <w:t>هاي مالكانه خود انتفاع ببرد. دهه 1340 که شروع تفکر جدید حقوق آب است را می</w:t>
      </w:r>
      <w:r w:rsidRPr="00816967">
        <w:rPr>
          <w:rFonts w:cs="B Nazanin" w:hint="cs"/>
          <w:color w:val="000000"/>
          <w:rtl/>
        </w:rPr>
        <w:softHyphen/>
        <w:t>توان آغاز دوره دوم به حساب آورد. در سال 1342 تاسیس وزارت آب و برق (وزارت نیروی کنونی)، تحولی در نظام حقوقی آب به</w:t>
      </w:r>
      <w:r w:rsidRPr="00816967">
        <w:rPr>
          <w:rFonts w:cs="B Nazanin" w:hint="cs"/>
          <w:color w:val="000000"/>
          <w:rtl/>
        </w:rPr>
        <w:softHyphen/>
        <w:t>وجود می</w:t>
      </w:r>
      <w:r w:rsidRPr="00816967">
        <w:rPr>
          <w:rFonts w:cs="B Nazanin" w:hint="cs"/>
          <w:color w:val="000000"/>
          <w:rtl/>
        </w:rPr>
        <w:softHyphen/>
        <w:t>آورد. در این دوره مطالعات حقوق آب توسط مشاورحقوقي وقت وزير آب و برق با رويكرد تدوين مقررات بخش آب و بازنگري در منطق قانوني حاكم (تغيير قوانين مدني در بخش آب و تصویب قانون ملي كردن آب در ايران در سال 1347) آغاز و مبادرت به مطالعه متون فقهي و غربي و تدوین يك دوره كتاب حقوق آب می</w:t>
      </w:r>
      <w:r w:rsidRPr="00816967">
        <w:rPr>
          <w:rFonts w:cs="B Nazanin" w:hint="cs"/>
          <w:color w:val="000000"/>
          <w:rtl/>
        </w:rPr>
        <w:softHyphen/>
        <w:t>گردد. در اين دوره تغيير رويكرد قانونگذاري از اصول حاكم بر حقوق خصوصي به سمت الزامات مندرج در حقوق عمومي رخ می</w:t>
      </w:r>
      <w:r w:rsidRPr="00816967">
        <w:rPr>
          <w:rFonts w:cs="B Nazanin" w:hint="cs"/>
          <w:color w:val="000000"/>
          <w:rtl/>
        </w:rPr>
        <w:softHyphen/>
        <w:t>دهد. این رویکرد تا امروز نیز ادامه دارد. یادآوری می</w:t>
      </w:r>
      <w:r w:rsidRPr="00816967">
        <w:rPr>
          <w:rFonts w:cs="B Nazanin" w:hint="cs"/>
          <w:color w:val="000000"/>
          <w:rtl/>
        </w:rPr>
        <w:softHyphen/>
        <w:t>گردد که عنصر کلیدی در مباحث حقوق عمومي، محوريت دولت و يا حاكميت در تنظيم روابط اجتماعي است. در اين فضا دولت به عنوان حكمران و مردم به عنوان شهروند بايستي در ذيل قواعد مرتبط به ايفاي نقش خود بپردازند. با این رویکرد، هرگونه اعمال حاكميت بر منابع آبي به وسيله دولت صورت گرفته و افراد بايستي براي استفاده از آب يا هرگونه مداخله در منابع آبي از دولت اجازه کسب نمايند. در اين باب تنها استثنائي كه وجود دارد؛ فقط حق مكتسبه</w:t>
      </w:r>
      <w:r w:rsidRPr="00816967">
        <w:rPr>
          <w:rFonts w:cs="B Nazanin" w:hint="cs"/>
          <w:color w:val="000000"/>
          <w:rtl/>
        </w:rPr>
        <w:softHyphen/>
        <w:t>اي است كه در گذشته براي صاحبان حقوق شناسائي و تثبيت شده باشد. در اين نظام، دولت صاحب اختيار و حكمران آب محسوب و شهروندان بايستي با اخذ پروانه از آب بهره</w:t>
      </w:r>
      <w:r w:rsidRPr="00816967">
        <w:rPr>
          <w:rFonts w:cs="B Nazanin" w:hint="cs"/>
          <w:color w:val="000000"/>
          <w:rtl/>
        </w:rPr>
        <w:softHyphen/>
        <w:t xml:space="preserve">برداري نمايند </w:t>
      </w:r>
      <w:r w:rsidRPr="00816967">
        <w:rPr>
          <w:rFonts w:cs="B Nazanin" w:hint="cs"/>
          <w:noProof/>
          <w:color w:val="000000"/>
          <w:rtl/>
        </w:rPr>
        <w:t>(مدنيان، 1391)</w:t>
      </w:r>
      <w:r w:rsidRPr="00816967">
        <w:rPr>
          <w:rFonts w:cs="B Nazanin" w:hint="cs"/>
          <w:color w:val="000000"/>
          <w:rtl/>
        </w:rPr>
        <w:t>. در نظام حقوق عمومي، حتي دولت نيز مالكيت مستقلي ندارد، بلكه به نمايندگي از اجتماع بر منابع آبي حكمراني مي</w:t>
      </w:r>
      <w:r w:rsidRPr="00816967">
        <w:rPr>
          <w:rFonts w:cs="B Nazanin" w:hint="cs"/>
          <w:color w:val="000000"/>
          <w:rtl/>
        </w:rPr>
        <w:softHyphen/>
        <w:t>نمايد. به نظر می</w:t>
      </w:r>
      <w:r w:rsidRPr="00816967">
        <w:rPr>
          <w:rFonts w:cs="B Nazanin" w:hint="cs"/>
          <w:color w:val="000000"/>
          <w:rtl/>
        </w:rPr>
        <w:softHyphen/>
        <w:t>رسد با تغییر رویکرد از خصوصی به عمومی، منافع جامع</w:t>
      </w:r>
      <w:r w:rsidRPr="00816967">
        <w:rPr>
          <w:rFonts w:cs="B Nazanin" w:hint="cs"/>
          <w:color w:val="000000"/>
          <w:rtl/>
        </w:rPr>
        <w:softHyphen/>
        <w:t>تر اقتصادی، اجتماعی و زیست</w:t>
      </w:r>
      <w:r w:rsidRPr="00816967">
        <w:rPr>
          <w:rFonts w:cs="B Nazanin" w:hint="cs"/>
          <w:color w:val="000000"/>
          <w:rtl/>
        </w:rPr>
        <w:softHyphen/>
        <w:t>محیطی، نصیب عموم شده</w:t>
      </w:r>
      <w:r w:rsidRPr="00816967">
        <w:rPr>
          <w:rFonts w:cs="B Nazanin" w:hint="cs"/>
          <w:color w:val="000000"/>
          <w:rtl/>
        </w:rPr>
        <w:softHyphen/>
        <w:t xml:space="preserve"> باشد. </w:t>
      </w:r>
      <w:bookmarkStart w:id="0" w:name="_Toc445777199"/>
    </w:p>
    <w:p w:rsidR="00BB6D28" w:rsidRDefault="00BB6D28" w:rsidP="00BB6D28">
      <w:pPr>
        <w:ind w:firstLine="454"/>
        <w:jc w:val="both"/>
        <w:rPr>
          <w:rFonts w:cs="B Nazanin"/>
          <w:color w:val="000000"/>
          <w:rtl/>
        </w:rPr>
      </w:pPr>
      <w:r>
        <w:rPr>
          <w:rFonts w:cs="B Nazanin" w:hint="cs"/>
          <w:color w:val="000000"/>
          <w:rtl/>
        </w:rPr>
        <w:t>هدف از این پژوهش، بررسی حقوق مالکیت آب و منابع آبی از منظر قانون و شرع  و تاثیر آن بر پایداری منابع آبی است.</w:t>
      </w:r>
    </w:p>
    <w:p w:rsidR="002155F3" w:rsidRDefault="002155F3" w:rsidP="00F72EE5">
      <w:pPr>
        <w:jc w:val="lowKashida"/>
        <w:rPr>
          <w:rFonts w:cs="B Nazanin"/>
          <w:color w:val="000000"/>
          <w:rtl/>
        </w:rPr>
      </w:pPr>
    </w:p>
    <w:p w:rsidR="002155F3" w:rsidRDefault="002155F3" w:rsidP="00F72EE5">
      <w:pPr>
        <w:jc w:val="lowKashida"/>
        <w:rPr>
          <w:rFonts w:cs="B Nazanin"/>
          <w:color w:val="000000"/>
          <w:rtl/>
        </w:rPr>
      </w:pPr>
    </w:p>
    <w:p w:rsidR="002155F3" w:rsidRDefault="002155F3" w:rsidP="00F72EE5">
      <w:pPr>
        <w:jc w:val="lowKashida"/>
        <w:rPr>
          <w:rFonts w:cs="B Nazanin"/>
          <w:color w:val="000000"/>
          <w:rtl/>
        </w:rPr>
      </w:pPr>
    </w:p>
    <w:p w:rsidR="00F72EE5" w:rsidRPr="00816967" w:rsidRDefault="00F72EE5" w:rsidP="00F72EE5">
      <w:pPr>
        <w:jc w:val="lowKashida"/>
        <w:rPr>
          <w:rFonts w:cs="B Nazanin"/>
          <w:b/>
          <w:bCs/>
          <w:color w:val="000000" w:themeColor="text1"/>
          <w:sz w:val="26"/>
          <w:szCs w:val="26"/>
          <w:rtl/>
          <w:lang w:bidi="fa-IR"/>
        </w:rPr>
      </w:pPr>
      <w:r w:rsidRPr="00816967">
        <w:rPr>
          <w:rFonts w:cs="B Nazanin" w:hint="cs"/>
          <w:b/>
          <w:bCs/>
          <w:color w:val="000000" w:themeColor="text1"/>
          <w:sz w:val="26"/>
          <w:szCs w:val="26"/>
          <w:rtl/>
          <w:lang w:bidi="fa-IR"/>
        </w:rPr>
        <w:lastRenderedPageBreak/>
        <w:t>روش شناسی</w:t>
      </w:r>
    </w:p>
    <w:p w:rsidR="00F72EE5" w:rsidRPr="00AF4682" w:rsidRDefault="00EB7398" w:rsidP="00AF4682">
      <w:pPr>
        <w:ind w:firstLine="432"/>
        <w:jc w:val="both"/>
        <w:rPr>
          <w:rFonts w:eastAsiaTheme="minorHAnsi" w:cs="B Nazanin"/>
          <w:sz w:val="20"/>
          <w:rtl/>
          <w:lang w:bidi="fa-IR"/>
        </w:rPr>
      </w:pPr>
      <w:r>
        <w:rPr>
          <w:rFonts w:cs="B Nazanin" w:hint="cs"/>
          <w:color w:val="000000" w:themeColor="text1"/>
          <w:rtl/>
        </w:rPr>
        <w:t xml:space="preserve">پژوهش حاضر، </w:t>
      </w:r>
      <w:r>
        <w:rPr>
          <w:rFonts w:eastAsiaTheme="minorHAnsi" w:cs="B Nazanin" w:hint="cs"/>
          <w:sz w:val="20"/>
          <w:rtl/>
          <w:lang w:bidi="fa-IR"/>
        </w:rPr>
        <w:t>از نظر نوع</w:t>
      </w:r>
      <w:r w:rsidRPr="00EB7398">
        <w:rPr>
          <w:rFonts w:eastAsiaTheme="minorHAnsi" w:cs="B Nazanin" w:hint="cs"/>
          <w:sz w:val="20"/>
          <w:rtl/>
          <w:lang w:bidi="fa-IR"/>
        </w:rPr>
        <w:t xml:space="preserve">، </w:t>
      </w:r>
      <w:r>
        <w:rPr>
          <w:rFonts w:eastAsiaTheme="minorHAnsi" w:cs="B Nazanin" w:hint="cs"/>
          <w:sz w:val="20"/>
          <w:rtl/>
          <w:lang w:bidi="fa-IR"/>
        </w:rPr>
        <w:t>پژوهشی کاربردی، از نظر پارادایم</w:t>
      </w:r>
      <w:r w:rsidRPr="00EB7398">
        <w:rPr>
          <w:rFonts w:eastAsiaTheme="minorHAnsi" w:cs="B Nazanin" w:hint="cs"/>
          <w:sz w:val="20"/>
          <w:rtl/>
          <w:lang w:bidi="fa-IR"/>
        </w:rPr>
        <w:t xml:space="preserve">، از نوع کیفی و از نظر روش تحقیق، </w:t>
      </w:r>
      <w:r>
        <w:rPr>
          <w:rFonts w:eastAsiaTheme="minorHAnsi" w:cs="B Nazanin" w:hint="cs"/>
          <w:sz w:val="20"/>
          <w:rtl/>
          <w:lang w:bidi="fa-IR"/>
        </w:rPr>
        <w:t>تحلیلی</w:t>
      </w:r>
      <w:r>
        <w:rPr>
          <w:rFonts w:eastAsiaTheme="minorHAnsi" w:cs="B Nazanin"/>
          <w:sz w:val="20"/>
          <w:rtl/>
          <w:lang w:bidi="fa-IR"/>
        </w:rPr>
        <w:softHyphen/>
      </w:r>
      <w:r>
        <w:rPr>
          <w:rFonts w:eastAsiaTheme="minorHAnsi" w:cs="B Nazanin" w:hint="cs"/>
          <w:sz w:val="20"/>
          <w:rtl/>
          <w:lang w:bidi="fa-IR"/>
        </w:rPr>
        <w:t>ـ</w:t>
      </w:r>
      <w:r>
        <w:rPr>
          <w:rFonts w:eastAsiaTheme="minorHAnsi" w:cs="B Nazanin"/>
          <w:sz w:val="20"/>
          <w:rtl/>
          <w:lang w:bidi="fa-IR"/>
        </w:rPr>
        <w:softHyphen/>
      </w:r>
      <w:r w:rsidRPr="00EB7398">
        <w:rPr>
          <w:rFonts w:eastAsiaTheme="minorHAnsi" w:cs="B Nazanin" w:hint="cs"/>
          <w:sz w:val="20"/>
          <w:rtl/>
          <w:lang w:bidi="fa-IR"/>
        </w:rPr>
        <w:t xml:space="preserve">توصیفی </w:t>
      </w:r>
      <w:r w:rsidR="00AF4682">
        <w:rPr>
          <w:rFonts w:eastAsiaTheme="minorHAnsi" w:cs="B Nazanin" w:hint="cs"/>
          <w:sz w:val="20"/>
          <w:rtl/>
          <w:lang w:bidi="fa-IR"/>
        </w:rPr>
        <w:t>می</w:t>
      </w:r>
      <w:r w:rsidR="00AF4682">
        <w:rPr>
          <w:rFonts w:eastAsiaTheme="minorHAnsi" w:cs="B Nazanin"/>
          <w:sz w:val="20"/>
          <w:rtl/>
          <w:lang w:bidi="fa-IR"/>
        </w:rPr>
        <w:softHyphen/>
      </w:r>
      <w:r w:rsidR="00AF4682">
        <w:rPr>
          <w:rFonts w:eastAsiaTheme="minorHAnsi" w:cs="B Nazanin" w:hint="cs"/>
          <w:sz w:val="20"/>
          <w:rtl/>
          <w:lang w:bidi="fa-IR"/>
        </w:rPr>
        <w:t>باشد</w:t>
      </w:r>
      <w:r>
        <w:rPr>
          <w:rFonts w:eastAsiaTheme="minorHAnsi" w:cs="B Nazanin" w:hint="cs"/>
          <w:sz w:val="20"/>
          <w:rtl/>
          <w:lang w:bidi="fa-IR"/>
        </w:rPr>
        <w:t>. منابع کتابخانه</w:t>
      </w:r>
      <w:r>
        <w:rPr>
          <w:rFonts w:eastAsiaTheme="minorHAnsi" w:cs="B Nazanin"/>
          <w:sz w:val="20"/>
          <w:rtl/>
          <w:lang w:bidi="fa-IR"/>
        </w:rPr>
        <w:softHyphen/>
      </w:r>
      <w:r>
        <w:rPr>
          <w:rFonts w:eastAsiaTheme="minorHAnsi" w:cs="B Nazanin" w:hint="cs"/>
          <w:sz w:val="20"/>
          <w:rtl/>
          <w:lang w:bidi="fa-IR"/>
        </w:rPr>
        <w:t xml:space="preserve">ای، اسناد و مدارک و </w:t>
      </w:r>
      <w:r w:rsidR="00747068">
        <w:rPr>
          <w:rFonts w:eastAsiaTheme="minorHAnsi" w:cs="B Nazanin" w:hint="cs"/>
          <w:sz w:val="20"/>
          <w:rtl/>
          <w:lang w:bidi="fa-IR"/>
        </w:rPr>
        <w:t xml:space="preserve">بنا به ضرورت، </w:t>
      </w:r>
      <w:r>
        <w:rPr>
          <w:rFonts w:eastAsiaTheme="minorHAnsi" w:cs="B Nazanin" w:hint="cs"/>
          <w:sz w:val="20"/>
          <w:rtl/>
          <w:lang w:bidi="fa-IR"/>
        </w:rPr>
        <w:t xml:space="preserve">مصاحبه غیرساختارمند، منابع اصلی پژوهش بود. </w:t>
      </w:r>
      <w:r w:rsidR="00AF4682" w:rsidRPr="00AF4682">
        <w:rPr>
          <w:rFonts w:eastAsiaTheme="minorHAnsi" w:cs="B Nazanin"/>
          <w:sz w:val="20"/>
          <w:rtl/>
          <w:lang w:bidi="fa-IR"/>
        </w:rPr>
        <w:t>روش کتابخانه‌ای در تمام تحقیقات علمی مورد استفاده قرار می‌گیرد و در بعضی از آنها موضوع تحقیق از نظر روش‌، از آغاز تا انتها متکی بر یافته‌های تحقیق کتابخانه‌ای است</w:t>
      </w:r>
      <w:r w:rsidR="00AF4682" w:rsidRPr="00AF4682">
        <w:rPr>
          <w:rFonts w:eastAsiaTheme="minorHAnsi" w:cs="B Nazanin"/>
          <w:sz w:val="20"/>
          <w:lang w:bidi="fa-IR"/>
        </w:rPr>
        <w:t>.</w:t>
      </w:r>
      <w:r w:rsidR="00AF4682" w:rsidRPr="00AF4682">
        <w:rPr>
          <w:rFonts w:eastAsiaTheme="minorHAnsi" w:cs="B Nazanin" w:hint="cs"/>
          <w:sz w:val="20"/>
          <w:rtl/>
          <w:lang w:bidi="fa-IR"/>
        </w:rPr>
        <w:t xml:space="preserve"> </w:t>
      </w:r>
      <w:r w:rsidR="00AF4682">
        <w:rPr>
          <w:rFonts w:eastAsiaTheme="minorHAnsi" w:cs="B Nazanin" w:hint="cs"/>
          <w:sz w:val="20"/>
          <w:rtl/>
          <w:lang w:bidi="fa-IR"/>
        </w:rPr>
        <w:t>تجزیه و تحلیل اطلاعات و یافته</w:t>
      </w:r>
      <w:r w:rsidR="00AF4682">
        <w:rPr>
          <w:rFonts w:eastAsiaTheme="minorHAnsi" w:cs="B Nazanin"/>
          <w:sz w:val="20"/>
          <w:rtl/>
          <w:lang w:bidi="fa-IR"/>
        </w:rPr>
        <w:softHyphen/>
      </w:r>
      <w:r w:rsidR="00AF4682">
        <w:rPr>
          <w:rFonts w:eastAsiaTheme="minorHAnsi" w:cs="B Nazanin" w:hint="cs"/>
          <w:sz w:val="20"/>
          <w:rtl/>
          <w:lang w:bidi="fa-IR"/>
        </w:rPr>
        <w:t>های این پژوهش بصورت کیفی انجام گرفت.</w:t>
      </w:r>
    </w:p>
    <w:p w:rsidR="00F72EE5" w:rsidRPr="00AF4682" w:rsidRDefault="00F72EE5" w:rsidP="00F72EE5">
      <w:pPr>
        <w:ind w:firstLine="432"/>
        <w:jc w:val="both"/>
        <w:rPr>
          <w:rFonts w:eastAsiaTheme="minorHAnsi" w:cs="B Nazanin"/>
          <w:sz w:val="20"/>
          <w:rtl/>
          <w:lang w:bidi="fa-IR"/>
        </w:rPr>
      </w:pPr>
    </w:p>
    <w:p w:rsidR="00F72EE5" w:rsidRPr="00BB6D28" w:rsidRDefault="00F72EE5" w:rsidP="00F72EE5">
      <w:pPr>
        <w:jc w:val="lowKashida"/>
        <w:rPr>
          <w:rFonts w:cs="B Nazanin"/>
          <w:b/>
          <w:bCs/>
          <w:color w:val="000000" w:themeColor="text1"/>
          <w:sz w:val="28"/>
          <w:szCs w:val="28"/>
          <w:rtl/>
          <w:lang w:bidi="fa-IR"/>
        </w:rPr>
      </w:pPr>
      <w:r w:rsidRPr="00BB6D28">
        <w:rPr>
          <w:rFonts w:cs="B Nazanin" w:hint="cs"/>
          <w:b/>
          <w:bCs/>
          <w:color w:val="000000" w:themeColor="text1"/>
          <w:sz w:val="28"/>
          <w:szCs w:val="28"/>
          <w:rtl/>
          <w:lang w:bidi="fa-IR"/>
        </w:rPr>
        <w:t>یافته</w:t>
      </w:r>
      <w:r w:rsidRPr="00BB6D28">
        <w:rPr>
          <w:rFonts w:cs="B Nazanin"/>
          <w:b/>
          <w:bCs/>
          <w:color w:val="000000" w:themeColor="text1"/>
          <w:sz w:val="28"/>
          <w:szCs w:val="28"/>
          <w:rtl/>
          <w:lang w:bidi="fa-IR"/>
        </w:rPr>
        <w:softHyphen/>
      </w:r>
      <w:r w:rsidRPr="00BB6D28">
        <w:rPr>
          <w:rFonts w:cs="B Nazanin" w:hint="cs"/>
          <w:b/>
          <w:bCs/>
          <w:color w:val="000000" w:themeColor="text1"/>
          <w:sz w:val="28"/>
          <w:szCs w:val="28"/>
          <w:rtl/>
          <w:lang w:bidi="fa-IR"/>
        </w:rPr>
        <w:t>ها و بحث</w:t>
      </w:r>
    </w:p>
    <w:p w:rsidR="003015D0" w:rsidRPr="00D57598" w:rsidRDefault="00563BEE" w:rsidP="00C02B26">
      <w:pPr>
        <w:jc w:val="lowKashida"/>
        <w:rPr>
          <w:rFonts w:cs="B Nazanin"/>
          <w:b/>
          <w:bCs/>
          <w:color w:val="000000" w:themeColor="text1"/>
          <w:sz w:val="26"/>
          <w:szCs w:val="26"/>
          <w:rtl/>
          <w:lang w:bidi="fa-IR"/>
        </w:rPr>
      </w:pPr>
      <w:r>
        <w:rPr>
          <w:rFonts w:cs="B Nazanin" w:hint="cs"/>
          <w:b/>
          <w:bCs/>
          <w:color w:val="000000" w:themeColor="text1"/>
          <w:sz w:val="26"/>
          <w:szCs w:val="26"/>
          <w:rtl/>
          <w:lang w:bidi="fa-IR"/>
        </w:rPr>
        <w:t>الف</w:t>
      </w:r>
      <w:r>
        <w:rPr>
          <w:rFonts w:cs="Cambria" w:hint="cs"/>
          <w:b/>
          <w:bCs/>
          <w:color w:val="000000" w:themeColor="text1"/>
          <w:sz w:val="26"/>
          <w:szCs w:val="26"/>
          <w:rtl/>
          <w:lang w:bidi="fa-IR"/>
        </w:rPr>
        <w:t xml:space="preserve">: </w:t>
      </w:r>
      <w:r w:rsidR="00636285" w:rsidRPr="00D57598">
        <w:rPr>
          <w:rFonts w:cs="B Nazanin" w:hint="cs"/>
          <w:b/>
          <w:bCs/>
          <w:color w:val="000000" w:themeColor="text1"/>
          <w:sz w:val="26"/>
          <w:szCs w:val="26"/>
          <w:rtl/>
          <w:lang w:bidi="fa-IR"/>
        </w:rPr>
        <w:t xml:space="preserve">مالکیت </w:t>
      </w:r>
      <w:bookmarkEnd w:id="0"/>
      <w:r w:rsidR="008D09E9">
        <w:rPr>
          <w:rFonts w:cs="B Nazanin" w:hint="cs"/>
          <w:b/>
          <w:bCs/>
          <w:color w:val="000000" w:themeColor="text1"/>
          <w:sz w:val="26"/>
          <w:szCs w:val="26"/>
          <w:rtl/>
          <w:lang w:bidi="fa-IR"/>
        </w:rPr>
        <w:t>عام</w:t>
      </w:r>
    </w:p>
    <w:p w:rsidR="00100C0F" w:rsidRPr="00816967" w:rsidRDefault="00636285" w:rsidP="00816967">
      <w:pPr>
        <w:ind w:firstLine="454"/>
        <w:jc w:val="both"/>
        <w:rPr>
          <w:rFonts w:cs="B Nazanin"/>
          <w:color w:val="000000" w:themeColor="text1"/>
          <w:rtl/>
          <w:lang w:bidi="fa-IR"/>
        </w:rPr>
      </w:pPr>
      <w:r w:rsidRPr="00816967">
        <w:rPr>
          <w:rFonts w:cs="B Nazanin" w:hint="cs"/>
          <w:color w:val="000000" w:themeColor="text1"/>
          <w:rtl/>
          <w:lang w:bidi="fa-IR"/>
        </w:rPr>
        <w:t>قبل از ورود به بحث مالکیت آب، ضروری است تا هرچند گذرا بحث عام مالکیت مورد توجه قرار گیرد</w:t>
      </w:r>
      <w:r w:rsidR="00100C0F" w:rsidRPr="00816967">
        <w:rPr>
          <w:rFonts w:cs="B Nazanin" w:hint="cs"/>
          <w:color w:val="000000" w:themeColor="text1"/>
          <w:rtl/>
          <w:lang w:bidi="fa-IR"/>
        </w:rPr>
        <w:t>.</w:t>
      </w:r>
      <w:r w:rsidRPr="00816967">
        <w:rPr>
          <w:rFonts w:cs="B Nazanin" w:hint="cs"/>
          <w:color w:val="000000" w:themeColor="text1"/>
          <w:rtl/>
          <w:lang w:bidi="fa-IR"/>
        </w:rPr>
        <w:t xml:space="preserve"> </w:t>
      </w:r>
      <w:r w:rsidR="00100C0F" w:rsidRPr="00816967">
        <w:rPr>
          <w:rFonts w:cs="B Nazanin" w:hint="cs"/>
          <w:color w:val="000000" w:themeColor="text1"/>
          <w:rtl/>
          <w:lang w:bidi="fa-IR"/>
        </w:rPr>
        <w:t>در دوران جاهلیت و قبل از اسلام، اهّم اسباب تملُک شامل غصب، استیلا یا غلبه بر مال غیر بوده است. به زبان ساده‏تر، هر کس زور و قدرت بیشتری داشت صاحب آب و املاک و خدم و حشم بیشتری بود. در آن دوره معاملاتی از قبیل: بیع حصاة، ملامسه و مُنابذه</w:t>
      </w:r>
      <w:r w:rsidR="00100C0F" w:rsidRPr="00816967">
        <w:rPr>
          <w:rFonts w:eastAsia="Calibri" w:cs="B Nazanin"/>
          <w:color w:val="000000" w:themeColor="text1"/>
          <w:vertAlign w:val="superscript"/>
          <w:rtl/>
          <w:lang w:bidi="fa-IR"/>
        </w:rPr>
        <w:footnoteReference w:id="6"/>
      </w:r>
      <w:r w:rsidR="00100C0F" w:rsidRPr="00816967">
        <w:rPr>
          <w:rFonts w:cs="B Nazanin" w:hint="cs"/>
          <w:color w:val="000000" w:themeColor="text1"/>
          <w:rtl/>
          <w:lang w:bidi="fa-IR"/>
        </w:rPr>
        <w:t xml:space="preserve"> بین مردم رایج بود که امروز نظیر آن دیده نمی‏شود و قانون جای آنها را گرفته است. </w:t>
      </w:r>
    </w:p>
    <w:p w:rsidR="00DF73C1" w:rsidRDefault="00636285" w:rsidP="00816967">
      <w:pPr>
        <w:ind w:firstLine="284"/>
        <w:jc w:val="both"/>
        <w:rPr>
          <w:rFonts w:cs="B Nazanin"/>
          <w:b/>
          <w:color w:val="000000"/>
          <w:rtl/>
        </w:rPr>
      </w:pPr>
      <w:r w:rsidRPr="00816967">
        <w:rPr>
          <w:rFonts w:cs="B Nazanin" w:hint="cs"/>
          <w:color w:val="000000" w:themeColor="text1"/>
          <w:rtl/>
          <w:lang w:bidi="fa-IR"/>
        </w:rPr>
        <w:t xml:space="preserve"> </w:t>
      </w:r>
      <w:r w:rsidR="00100C0F" w:rsidRPr="00816967">
        <w:rPr>
          <w:rFonts w:cs="B Nazanin" w:hint="cs"/>
          <w:color w:val="000000" w:themeColor="text1"/>
          <w:rtl/>
          <w:lang w:bidi="fa-IR"/>
        </w:rPr>
        <w:t xml:space="preserve">از نظر قانونی، </w:t>
      </w:r>
      <w:r w:rsidRPr="00816967">
        <w:rPr>
          <w:rFonts w:cs="B Nazanin" w:hint="cs"/>
          <w:color w:val="000000" w:themeColor="text1"/>
          <w:rtl/>
          <w:lang w:bidi="fa-IR"/>
        </w:rPr>
        <w:t xml:space="preserve">به استناد به مواد 30 و 31 قانون مدنی «هر مالکي نسبت به مايملک خود حق </w:t>
      </w:r>
      <w:r w:rsidRPr="00816967">
        <w:rPr>
          <w:rFonts w:cs="B Nazanin" w:hint="cs"/>
          <w:color w:val="000000"/>
          <w:rtl/>
          <w:lang w:bidi="fa-IR"/>
        </w:rPr>
        <w:t>همه‌گونه تصرف و انتفاع دارد، مگر در مواردي که قانون استثنا کرده باشد» و « هيچ مالي را از تصرف صاحب آن نمي‌توان بيرون کرد مگر به‌حکم قانون» مالکیت، حق انتفاع و بهره</w:t>
      </w:r>
      <w:r w:rsidRPr="00816967">
        <w:rPr>
          <w:rFonts w:cs="B Nazanin" w:hint="cs"/>
          <w:color w:val="000000"/>
          <w:rtl/>
          <w:lang w:bidi="fa-IR"/>
        </w:rPr>
        <w:softHyphen/>
        <w:t xml:space="preserve">برداری دائمی در چارچوب قانون است. در مالکیت چند قاعده فقهی ازجمله قاعده «تسلیط»، قاعده «لاضرر» و قاعده «عُسر و حَرَج» وجود دارد که بحث در خصوص آنها و همچنین گفتار در خصوص تزاحم احتمالی و همچنین رجحان یکی بر دیگری و اولویت رجوع و استناد به آنها  و یا شرایط ساقط شدن این اصول، از حوصله و تخصص این </w:t>
      </w:r>
      <w:r w:rsidR="003015D0" w:rsidRPr="00816967">
        <w:rPr>
          <w:rFonts w:cs="B Nazanin" w:hint="cs"/>
          <w:color w:val="000000"/>
          <w:rtl/>
          <w:lang w:bidi="fa-IR"/>
        </w:rPr>
        <w:t>مقاله</w:t>
      </w:r>
      <w:r w:rsidRPr="00816967">
        <w:rPr>
          <w:rFonts w:cs="B Nazanin" w:hint="cs"/>
          <w:color w:val="000000"/>
          <w:rtl/>
          <w:lang w:bidi="fa-IR"/>
        </w:rPr>
        <w:t xml:space="preserve"> بیرون است. از اصول مهم دیگر، «</w:t>
      </w:r>
      <w:r w:rsidRPr="00816967">
        <w:rPr>
          <w:rFonts w:cs="B Nazanin" w:hint="cs"/>
          <w:b/>
          <w:color w:val="000000"/>
          <w:rtl/>
        </w:rPr>
        <w:t>حفظ‌ مصالح‌ و منافع‌ عمومي‌ و ضرورت‌ اجتماعي‌</w:t>
      </w:r>
      <w:r w:rsidRPr="00816967">
        <w:rPr>
          <w:rFonts w:cs="B Nazanin" w:hint="cs"/>
          <w:color w:val="000000"/>
          <w:rtl/>
          <w:lang w:bidi="fa-IR"/>
        </w:rPr>
        <w:t>» می</w:t>
      </w:r>
      <w:r w:rsidRPr="00816967">
        <w:rPr>
          <w:rFonts w:cs="B Nazanin" w:hint="cs"/>
          <w:color w:val="000000"/>
          <w:rtl/>
          <w:lang w:bidi="fa-IR"/>
        </w:rPr>
        <w:softHyphen/>
        <w:t>باشد</w:t>
      </w:r>
      <w:r w:rsidR="00412E5D">
        <w:rPr>
          <w:rFonts w:cs="B Nazanin" w:hint="cs"/>
          <w:color w:val="000000"/>
          <w:rtl/>
          <w:lang w:bidi="fa-IR"/>
        </w:rPr>
        <w:t xml:space="preserve"> (شکل 1)</w:t>
      </w:r>
      <w:r w:rsidRPr="00816967">
        <w:rPr>
          <w:rFonts w:cs="B Nazanin" w:hint="cs"/>
          <w:color w:val="000000"/>
          <w:rtl/>
          <w:lang w:bidi="fa-IR"/>
        </w:rPr>
        <w:t xml:space="preserve">. </w:t>
      </w:r>
      <w:r w:rsidRPr="00816967">
        <w:rPr>
          <w:rFonts w:cs="B Nazanin" w:hint="cs"/>
          <w:b/>
          <w:color w:val="000000"/>
          <w:rtl/>
        </w:rPr>
        <w:t>گاهي‌ حكومت‌ به‌ لحاظ‌ حفظ‌ مصالح‌ و منافع‌ عمومي‌ و ضرورت‌ اجتماعي‌ تشخيص‌مي‌دهد مقرراتي‌ را وضع‌ و اجراء نمايد كه‌ با قاعده‌ تسليط‌ در تعارض‌ قرار مي‌گيرد. برخي‌  بر این اعتقادند که دولت‌ نمي‌</w:t>
      </w:r>
      <w:r w:rsidRPr="00816967">
        <w:rPr>
          <w:rFonts w:cs="B Nazanin" w:hint="cs"/>
          <w:b/>
          <w:color w:val="000000"/>
          <w:rtl/>
        </w:rPr>
        <w:softHyphen/>
        <w:t>تواند فراتر از احكام‌ پذيرفته‌ شدة‌ اسلام‌ عمل‌ نمايد. در مباحث‌ مربوط‌ به‌ بهره‌برداري‌ از آب</w:t>
      </w:r>
      <w:r w:rsidRPr="00816967">
        <w:rPr>
          <w:rFonts w:cs="B Nazanin" w:hint="cs"/>
          <w:b/>
          <w:color w:val="000000"/>
          <w:rtl/>
        </w:rPr>
        <w:softHyphen/>
        <w:t xml:space="preserve">ها، حفر چاه‌ و قنات‌ در موارد زيادي‌ تعارض‌ بین قواعد فوق ایجاد‌ مي‌شود. </w:t>
      </w:r>
    </w:p>
    <w:p w:rsidR="00DF73C1" w:rsidRDefault="008216A1" w:rsidP="00816967">
      <w:pPr>
        <w:ind w:firstLine="284"/>
        <w:jc w:val="both"/>
        <w:rPr>
          <w:rFonts w:cs="B Nazanin"/>
          <w:b/>
          <w:color w:val="000000"/>
          <w:rtl/>
        </w:rPr>
      </w:pPr>
      <w:r>
        <w:rPr>
          <w:rFonts w:cs="B Nazanin"/>
          <w:b/>
          <w:noProof/>
          <w:color w:val="000000"/>
          <w:rtl/>
          <w:lang w:bidi="fa-IR"/>
        </w:rPr>
        <mc:AlternateContent>
          <mc:Choice Requires="wpg">
            <w:drawing>
              <wp:anchor distT="0" distB="0" distL="114300" distR="114300" simplePos="0" relativeHeight="251699200" behindDoc="0" locked="0" layoutInCell="1" allowOverlap="1">
                <wp:simplePos x="0" y="0"/>
                <wp:positionH relativeFrom="column">
                  <wp:posOffset>683408</wp:posOffset>
                </wp:positionH>
                <wp:positionV relativeFrom="paragraph">
                  <wp:posOffset>203377</wp:posOffset>
                </wp:positionV>
                <wp:extent cx="4536558" cy="1644503"/>
                <wp:effectExtent l="0" t="0" r="0" b="0"/>
                <wp:wrapNone/>
                <wp:docPr id="76" name="Group 76"/>
                <wp:cNvGraphicFramePr/>
                <a:graphic xmlns:a="http://schemas.openxmlformats.org/drawingml/2006/main">
                  <a:graphicData uri="http://schemas.microsoft.com/office/word/2010/wordprocessingGroup">
                    <wpg:wgp>
                      <wpg:cNvGrpSpPr/>
                      <wpg:grpSpPr>
                        <a:xfrm>
                          <a:off x="0" y="0"/>
                          <a:ext cx="4536558" cy="1644503"/>
                          <a:chOff x="0" y="0"/>
                          <a:chExt cx="4649972" cy="1814624"/>
                        </a:xfrm>
                      </wpg:grpSpPr>
                      <wpg:grpSp>
                        <wpg:cNvPr id="12" name="Group 12"/>
                        <wpg:cNvGrpSpPr/>
                        <wpg:grpSpPr>
                          <a:xfrm>
                            <a:off x="0" y="0"/>
                            <a:ext cx="4606866" cy="1416922"/>
                            <a:chOff x="0" y="0"/>
                            <a:chExt cx="4606866" cy="1416922"/>
                          </a:xfrm>
                        </wpg:grpSpPr>
                        <wps:wsp>
                          <wps:cNvPr id="3" name="Rounded Rectangle 3"/>
                          <wps:cNvSpPr/>
                          <wps:spPr>
                            <a:xfrm>
                              <a:off x="1616149" y="0"/>
                              <a:ext cx="1353879" cy="432391"/>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F73C1" w:rsidRPr="00EF2333" w:rsidRDefault="00DF73C1" w:rsidP="00EF2333">
                                <w:pPr>
                                  <w:jc w:val="center"/>
                                  <w:rPr>
                                    <w:rFonts w:cs="B Nazanin"/>
                                    <w:color w:val="000000" w:themeColor="text1"/>
                                    <w:lang w:bidi="fa-IR"/>
                                  </w:rPr>
                                </w:pPr>
                                <w:r w:rsidRPr="00EF2333">
                                  <w:rPr>
                                    <w:rFonts w:cs="B Nazanin" w:hint="eastAsia"/>
                                    <w:color w:val="000000" w:themeColor="text1"/>
                                    <w:rtl/>
                                    <w:lang w:bidi="fa-IR"/>
                                  </w:rPr>
                                  <w:t>قواعد</w:t>
                                </w:r>
                                <w:r w:rsidRPr="00EF2333">
                                  <w:rPr>
                                    <w:rFonts w:cs="B Nazanin"/>
                                    <w:color w:val="000000" w:themeColor="text1"/>
                                    <w:rtl/>
                                    <w:lang w:bidi="fa-IR"/>
                                  </w:rPr>
                                  <w:t xml:space="preserve"> </w:t>
                                </w:r>
                                <w:r w:rsidRPr="00EF2333">
                                  <w:rPr>
                                    <w:rFonts w:cs="B Nazanin" w:hint="eastAsia"/>
                                    <w:color w:val="000000" w:themeColor="text1"/>
                                    <w:rtl/>
                                    <w:lang w:bidi="fa-IR"/>
                                  </w:rPr>
                                  <w:t>حاکم</w:t>
                                </w:r>
                                <w:r w:rsidRPr="00EF2333">
                                  <w:rPr>
                                    <w:rFonts w:cs="B Nazanin"/>
                                    <w:color w:val="000000" w:themeColor="text1"/>
                                    <w:rtl/>
                                    <w:lang w:bidi="fa-IR"/>
                                  </w:rPr>
                                  <w:t xml:space="preserve"> </w:t>
                                </w:r>
                                <w:r w:rsidRPr="00EF2333">
                                  <w:rPr>
                                    <w:rFonts w:cs="B Nazanin" w:hint="eastAsia"/>
                                    <w:color w:val="000000" w:themeColor="text1"/>
                                    <w:rtl/>
                                    <w:lang w:bidi="fa-IR"/>
                                  </w:rPr>
                                  <w:t>بر</w:t>
                                </w:r>
                                <w:r w:rsidRPr="00EF2333">
                                  <w:rPr>
                                    <w:rFonts w:cs="B Nazanin"/>
                                    <w:color w:val="000000" w:themeColor="text1"/>
                                    <w:rtl/>
                                    <w:lang w:bidi="fa-IR"/>
                                  </w:rPr>
                                  <w:t xml:space="preserve"> </w:t>
                                </w:r>
                                <w:r w:rsidRPr="00EF2333">
                                  <w:rPr>
                                    <w:rFonts w:cs="B Nazanin" w:hint="eastAsia"/>
                                    <w:color w:val="000000" w:themeColor="text1"/>
                                    <w:rtl/>
                                    <w:lang w:bidi="fa-IR"/>
                                  </w:rPr>
                                  <w:t>مالک</w:t>
                                </w:r>
                                <w:r w:rsidRPr="00EF2333">
                                  <w:rPr>
                                    <w:rFonts w:cs="B Nazanin" w:hint="cs"/>
                                    <w:color w:val="000000" w:themeColor="text1"/>
                                    <w:rtl/>
                                    <w:lang w:bidi="fa-IR"/>
                                  </w:rPr>
                                  <w:t>ی</w:t>
                                </w:r>
                                <w:r w:rsidRPr="00EF2333">
                                  <w:rPr>
                                    <w:rFonts w:cs="B Nazanin" w:hint="eastAsia"/>
                                    <w:color w:val="000000" w:themeColor="text1"/>
                                    <w:rtl/>
                                    <w:lang w:bidi="fa-IR"/>
                                  </w:rPr>
                                  <w:t>ت</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4" name="Oval 4"/>
                          <wps:cNvSpPr/>
                          <wps:spPr>
                            <a:xfrm>
                              <a:off x="0" y="822252"/>
                              <a:ext cx="1083945" cy="57399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F73C1" w:rsidRPr="00EF2333" w:rsidRDefault="00724964" w:rsidP="00EF2333">
                                <w:pPr>
                                  <w:jc w:val="center"/>
                                  <w:rPr>
                                    <w:rFonts w:cs="B Nazanin"/>
                                    <w:color w:val="000000" w:themeColor="text1"/>
                                    <w:lang w:bidi="fa-IR"/>
                                  </w:rPr>
                                </w:pPr>
                                <w:r w:rsidRPr="00EF2333">
                                  <w:rPr>
                                    <w:rFonts w:cs="B Nazanin" w:hint="eastAsia"/>
                                    <w:color w:val="000000" w:themeColor="text1"/>
                                    <w:rtl/>
                                    <w:lang w:bidi="fa-IR"/>
                                  </w:rPr>
                                  <w:t>منافع</w:t>
                                </w:r>
                                <w:r w:rsidRPr="00EF2333">
                                  <w:rPr>
                                    <w:rFonts w:cs="B Nazanin"/>
                                    <w:color w:val="000000" w:themeColor="text1"/>
                                    <w:rtl/>
                                    <w:lang w:bidi="fa-IR"/>
                                  </w:rPr>
                                  <w:t xml:space="preserve"> </w:t>
                                </w:r>
                                <w:r w:rsidRPr="00EF2333">
                                  <w:rPr>
                                    <w:rFonts w:cs="B Nazanin" w:hint="eastAsia"/>
                                    <w:color w:val="000000" w:themeColor="text1"/>
                                    <w:rtl/>
                                    <w:lang w:bidi="fa-IR"/>
                                  </w:rPr>
                                  <w:t>عموم</w:t>
                                </w:r>
                                <w:r w:rsidRPr="00EF2333">
                                  <w:rPr>
                                    <w:rFonts w:cs="B Nazanin" w:hint="cs"/>
                                    <w:color w:val="000000" w:themeColor="text1"/>
                                    <w:rtl/>
                                    <w:lang w:bidi="fa-IR"/>
                                  </w:rPr>
                                  <w:t>ی</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5" name="Oval 5"/>
                          <wps:cNvSpPr/>
                          <wps:spPr>
                            <a:xfrm>
                              <a:off x="2310809" y="808075"/>
                              <a:ext cx="1083945" cy="573405"/>
                            </a:xfrm>
                            <a:prstGeom prst="ellipse">
                              <a:avLst/>
                            </a:prstGeom>
                            <a:noFill/>
                            <a:ln w="12700" cap="flat" cmpd="sng" algn="ctr">
                              <a:solidFill>
                                <a:srgbClr val="5B9BD5">
                                  <a:shade val="50000"/>
                                </a:srgbClr>
                              </a:solidFill>
                              <a:prstDash val="solid"/>
                              <a:miter lim="800000"/>
                            </a:ln>
                            <a:effectLst/>
                          </wps:spPr>
                          <wps:txbx>
                            <w:txbxContent>
                              <w:p w:rsidR="00DF73C1" w:rsidRPr="00EF2333" w:rsidRDefault="00724964" w:rsidP="00C02B26">
                                <w:pPr>
                                  <w:jc w:val="center"/>
                                  <w:rPr>
                                    <w:rFonts w:cs="B Nazanin"/>
                                    <w:lang w:bidi="fa-IR"/>
                                  </w:rPr>
                                </w:pPr>
                                <w:r>
                                  <w:rPr>
                                    <w:rFonts w:cs="B Nazanin" w:hint="cs"/>
                                    <w:rtl/>
                                    <w:lang w:bidi="fa-IR"/>
                                  </w:rPr>
                                  <w:t>قاعده لاضرر</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6" name="Oval 6"/>
                          <wps:cNvSpPr/>
                          <wps:spPr>
                            <a:xfrm>
                              <a:off x="3522921" y="843517"/>
                              <a:ext cx="1083945" cy="573405"/>
                            </a:xfrm>
                            <a:prstGeom prst="ellipse">
                              <a:avLst/>
                            </a:prstGeom>
                            <a:noFill/>
                            <a:ln w="12700" cap="flat" cmpd="sng" algn="ctr">
                              <a:solidFill>
                                <a:srgbClr val="5B9BD5">
                                  <a:shade val="50000"/>
                                </a:srgbClr>
                              </a:solidFill>
                              <a:prstDash val="solid"/>
                              <a:miter lim="800000"/>
                            </a:ln>
                            <a:effectLst/>
                          </wps:spPr>
                          <wps:txbx>
                            <w:txbxContent>
                              <w:p w:rsidR="00DF73C1" w:rsidRPr="00EF2333" w:rsidRDefault="00724964" w:rsidP="00EF2333">
                                <w:pPr>
                                  <w:jc w:val="center"/>
                                  <w:rPr>
                                    <w:rFonts w:cs="B Nazanin"/>
                                    <w:lang w:bidi="fa-IR"/>
                                  </w:rPr>
                                </w:pPr>
                                <w:r>
                                  <w:rPr>
                                    <w:rFonts w:cs="B Nazanin" w:hint="cs"/>
                                    <w:rtl/>
                                    <w:lang w:bidi="fa-IR"/>
                                  </w:rPr>
                                  <w:t>قاعده تسلیط</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7" name="Oval 7"/>
                          <wps:cNvSpPr/>
                          <wps:spPr>
                            <a:xfrm>
                              <a:off x="1162493" y="822252"/>
                              <a:ext cx="1083945" cy="573405"/>
                            </a:xfrm>
                            <a:prstGeom prst="ellipse">
                              <a:avLst/>
                            </a:prstGeom>
                            <a:noFill/>
                            <a:ln w="12700" cap="flat" cmpd="sng" algn="ctr">
                              <a:solidFill>
                                <a:srgbClr val="5B9BD5">
                                  <a:shade val="50000"/>
                                </a:srgbClr>
                              </a:solidFill>
                              <a:prstDash val="solid"/>
                              <a:miter lim="800000"/>
                            </a:ln>
                            <a:effectLst/>
                          </wps:spPr>
                          <wps:txbx>
                            <w:txbxContent>
                              <w:p w:rsidR="00724964" w:rsidRPr="00412E5D" w:rsidRDefault="00724964" w:rsidP="00EF2333">
                                <w:pPr>
                                  <w:spacing w:line="192" w:lineRule="auto"/>
                                  <w:jc w:val="center"/>
                                  <w:rPr>
                                    <w:rFonts w:cs="B Nazanin"/>
                                    <w:color w:val="000000"/>
                                    <w:rtl/>
                                    <w:lang w:bidi="fa-IR"/>
                                  </w:rPr>
                                </w:pPr>
                                <w:r w:rsidRPr="00412E5D">
                                  <w:rPr>
                                    <w:rFonts w:cs="B Nazanin" w:hint="eastAsia"/>
                                    <w:color w:val="000000"/>
                                    <w:rtl/>
                                    <w:lang w:bidi="fa-IR"/>
                                  </w:rPr>
                                  <w:t>قاعده</w:t>
                                </w:r>
                                <w:r w:rsidRPr="00412E5D">
                                  <w:rPr>
                                    <w:rFonts w:cs="B Nazanin"/>
                                    <w:color w:val="000000"/>
                                    <w:rtl/>
                                    <w:lang w:bidi="fa-IR"/>
                                  </w:rPr>
                                  <w:t xml:space="preserve"> </w:t>
                                </w:r>
                              </w:p>
                              <w:p w:rsidR="00DF73C1" w:rsidRPr="00EF2333" w:rsidRDefault="00724964" w:rsidP="00EF2333">
                                <w:pPr>
                                  <w:spacing w:line="192" w:lineRule="auto"/>
                                  <w:jc w:val="center"/>
                                  <w:rPr>
                                    <w:rFonts w:cs="B Nazanin"/>
                                    <w:lang w:bidi="fa-IR"/>
                                  </w:rPr>
                                </w:pPr>
                                <w:r w:rsidRPr="00816967">
                                  <w:rPr>
                                    <w:rFonts w:cs="B Nazanin" w:hint="cs"/>
                                    <w:color w:val="000000"/>
                                    <w:rtl/>
                                    <w:lang w:bidi="fa-IR"/>
                                  </w:rPr>
                                  <w:t>عُسر و حَرَج</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8" name="Straight Connector 8"/>
                          <wps:cNvCnPr/>
                          <wps:spPr>
                            <a:xfrm flipH="1">
                              <a:off x="531628" y="432391"/>
                              <a:ext cx="1665767" cy="38317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flipH="1">
                              <a:off x="1729563" y="404038"/>
                              <a:ext cx="516978" cy="41821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2225749" y="446568"/>
                              <a:ext cx="630865" cy="36150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a:off x="2232837" y="453656"/>
                              <a:ext cx="1821712" cy="389861"/>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75" name="Rounded Rectangle 75"/>
                        <wps:cNvSpPr/>
                        <wps:spPr>
                          <a:xfrm>
                            <a:off x="283535" y="1453117"/>
                            <a:ext cx="4366437" cy="361507"/>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16A1" w:rsidRDefault="008216A1" w:rsidP="008216A1">
                              <w:pPr>
                                <w:ind w:firstLine="284"/>
                                <w:jc w:val="both"/>
                                <w:rPr>
                                  <w:rFonts w:cs="B Nazanin"/>
                                  <w:b/>
                                  <w:color w:val="000000"/>
                                  <w:rtl/>
                                </w:rPr>
                              </w:pPr>
                              <w:r>
                                <w:rPr>
                                  <w:rFonts w:cs="B Nazanin" w:hint="cs"/>
                                  <w:b/>
                                  <w:color w:val="000000"/>
                                  <w:rtl/>
                                </w:rPr>
                                <w:t xml:space="preserve">شکل 1: قواعد حاکم بر مالکیت  </w:t>
                              </w:r>
                            </w:p>
                            <w:p w:rsidR="008216A1" w:rsidRDefault="008216A1" w:rsidP="00EF2333">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76" o:spid="_x0000_s1029" style="position:absolute;left:0;text-align:left;margin-left:53.8pt;margin-top:16pt;width:357.2pt;height:129.5pt;z-index:251699200;mso-width-relative:margin;mso-height-relative:margin" coordsize="46499,18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">
                <v:group id="Group 12" o:spid="_x0000_s1030" style="position:absolute;width:46068;height:14169" coordsize="46068,14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oundrect id="Rounded Rectangle 3" o:spid="_x0000_s1031" style="position:absolute;left:16161;width:13539;height:43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" filled="f" strokecolor="#1f4d78 [1604]" strokeweight="1pt">
                    <v:stroke joinstyle="miter"/>
                    <v:textbox>
                      <w:txbxContent>
                        <w:p w:rsidR="00DF73C1" w:rsidRPr="00EF2333" w:rsidRDefault="00DF73C1" w:rsidP="00EF2333">
                          <w:pPr>
                            <w:jc w:val="center"/>
                            <w:rPr>
                              <w:rFonts w:cs="B Nazanin"/>
                              <w:color w:val="000000" w:themeColor="text1"/>
                              <w:lang w:bidi="fa-IR"/>
                            </w:rPr>
                          </w:pPr>
                          <w:r w:rsidRPr="00EF2333">
                            <w:rPr>
                              <w:rFonts w:cs="B Nazanin" w:hint="eastAsia"/>
                              <w:color w:val="000000" w:themeColor="text1"/>
                              <w:rtl/>
                              <w:lang w:bidi="fa-IR"/>
                            </w:rPr>
                            <w:t>قواعد</w:t>
                          </w:r>
                          <w:r w:rsidRPr="00EF2333">
                            <w:rPr>
                              <w:rFonts w:cs="B Nazanin"/>
                              <w:color w:val="000000" w:themeColor="text1"/>
                              <w:rtl/>
                              <w:lang w:bidi="fa-IR"/>
                            </w:rPr>
                            <w:t xml:space="preserve"> </w:t>
                          </w:r>
                          <w:r w:rsidRPr="00EF2333">
                            <w:rPr>
                              <w:rFonts w:cs="B Nazanin" w:hint="eastAsia"/>
                              <w:color w:val="000000" w:themeColor="text1"/>
                              <w:rtl/>
                              <w:lang w:bidi="fa-IR"/>
                            </w:rPr>
                            <w:t>حاکم</w:t>
                          </w:r>
                          <w:r w:rsidRPr="00EF2333">
                            <w:rPr>
                              <w:rFonts w:cs="B Nazanin"/>
                              <w:color w:val="000000" w:themeColor="text1"/>
                              <w:rtl/>
                              <w:lang w:bidi="fa-IR"/>
                            </w:rPr>
                            <w:t xml:space="preserve"> </w:t>
                          </w:r>
                          <w:r w:rsidRPr="00EF2333">
                            <w:rPr>
                              <w:rFonts w:cs="B Nazanin" w:hint="eastAsia"/>
                              <w:color w:val="000000" w:themeColor="text1"/>
                              <w:rtl/>
                              <w:lang w:bidi="fa-IR"/>
                            </w:rPr>
                            <w:t>بر</w:t>
                          </w:r>
                          <w:r w:rsidRPr="00EF2333">
                            <w:rPr>
                              <w:rFonts w:cs="B Nazanin"/>
                              <w:color w:val="000000" w:themeColor="text1"/>
                              <w:rtl/>
                              <w:lang w:bidi="fa-IR"/>
                            </w:rPr>
                            <w:t xml:space="preserve"> </w:t>
                          </w:r>
                          <w:r w:rsidRPr="00EF2333">
                            <w:rPr>
                              <w:rFonts w:cs="B Nazanin" w:hint="eastAsia"/>
                              <w:color w:val="000000" w:themeColor="text1"/>
                              <w:rtl/>
                              <w:lang w:bidi="fa-IR"/>
                            </w:rPr>
                            <w:t>مالک</w:t>
                          </w:r>
                          <w:r w:rsidRPr="00EF2333">
                            <w:rPr>
                              <w:rFonts w:cs="B Nazanin" w:hint="cs"/>
                              <w:color w:val="000000" w:themeColor="text1"/>
                              <w:rtl/>
                              <w:lang w:bidi="fa-IR"/>
                            </w:rPr>
                            <w:t>ی</w:t>
                          </w:r>
                          <w:r w:rsidRPr="00EF2333">
                            <w:rPr>
                              <w:rFonts w:cs="B Nazanin" w:hint="eastAsia"/>
                              <w:color w:val="000000" w:themeColor="text1"/>
                              <w:rtl/>
                              <w:lang w:bidi="fa-IR"/>
                            </w:rPr>
                            <w:t>ت</w:t>
                          </w:r>
                        </w:p>
                      </w:txbxContent>
                    </v:textbox>
                  </v:roundrect>
                  <v:oval id="Oval 4" o:spid="_x0000_s1032" style="position:absolute;top:8222;width:10839;height:5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" filled="f" strokecolor="#1f4d78 [1604]" strokeweight="1pt">
                    <v:stroke joinstyle="miter"/>
                    <v:textbox inset="0,0,0,0">
                      <w:txbxContent>
                        <w:p w:rsidR="00DF73C1" w:rsidRPr="00EF2333" w:rsidRDefault="00724964" w:rsidP="00EF2333">
                          <w:pPr>
                            <w:jc w:val="center"/>
                            <w:rPr>
                              <w:rFonts w:cs="B Nazanin"/>
                              <w:color w:val="000000" w:themeColor="text1"/>
                              <w:lang w:bidi="fa-IR"/>
                            </w:rPr>
                          </w:pPr>
                          <w:r w:rsidRPr="00EF2333">
                            <w:rPr>
                              <w:rFonts w:cs="B Nazanin" w:hint="eastAsia"/>
                              <w:color w:val="000000" w:themeColor="text1"/>
                              <w:rtl/>
                              <w:lang w:bidi="fa-IR"/>
                            </w:rPr>
                            <w:t>منافع</w:t>
                          </w:r>
                          <w:r w:rsidRPr="00EF2333">
                            <w:rPr>
                              <w:rFonts w:cs="B Nazanin"/>
                              <w:color w:val="000000" w:themeColor="text1"/>
                              <w:rtl/>
                              <w:lang w:bidi="fa-IR"/>
                            </w:rPr>
                            <w:t xml:space="preserve"> </w:t>
                          </w:r>
                          <w:r w:rsidRPr="00EF2333">
                            <w:rPr>
                              <w:rFonts w:cs="B Nazanin" w:hint="eastAsia"/>
                              <w:color w:val="000000" w:themeColor="text1"/>
                              <w:rtl/>
                              <w:lang w:bidi="fa-IR"/>
                            </w:rPr>
                            <w:t>عموم</w:t>
                          </w:r>
                          <w:r w:rsidRPr="00EF2333">
                            <w:rPr>
                              <w:rFonts w:cs="B Nazanin" w:hint="cs"/>
                              <w:color w:val="000000" w:themeColor="text1"/>
                              <w:rtl/>
                              <w:lang w:bidi="fa-IR"/>
                            </w:rPr>
                            <w:t>ی</w:t>
                          </w:r>
                        </w:p>
                      </w:txbxContent>
                    </v:textbox>
                  </v:oval>
                  <v:oval id="Oval 5" o:spid="_x0000_s1033" style="position:absolute;left:23108;top:8080;width:10839;height:5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" filled="f" strokecolor="#41719c" strokeweight="1pt">
                    <v:stroke joinstyle="miter"/>
                    <v:textbox inset="0,0,0,0">
                      <w:txbxContent>
                        <w:p w:rsidR="00DF73C1" w:rsidRPr="00EF2333" w:rsidRDefault="00724964" w:rsidP="00C02B26">
                          <w:pPr>
                            <w:jc w:val="center"/>
                            <w:rPr>
                              <w:rFonts w:cs="B Nazanin"/>
                              <w:lang w:bidi="fa-IR"/>
                            </w:rPr>
                          </w:pPr>
                          <w:r>
                            <w:rPr>
                              <w:rFonts w:cs="B Nazanin" w:hint="cs"/>
                              <w:rtl/>
                              <w:lang w:bidi="fa-IR"/>
                            </w:rPr>
                            <w:t>قاعده لاضرر</w:t>
                          </w:r>
                        </w:p>
                      </w:txbxContent>
                    </v:textbox>
                  </v:oval>
                  <v:oval id="Oval 6" o:spid="_x0000_s1034" style="position:absolute;left:35229;top:8435;width:10839;height:5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" filled="f" strokecolor="#41719c" strokeweight="1pt">
                    <v:stroke joinstyle="miter"/>
                    <v:textbox inset="0,0,0,0">
                      <w:txbxContent>
                        <w:p w:rsidR="00DF73C1" w:rsidRPr="00EF2333" w:rsidRDefault="00724964" w:rsidP="00EF2333">
                          <w:pPr>
                            <w:jc w:val="center"/>
                            <w:rPr>
                              <w:rFonts w:cs="B Nazanin"/>
                              <w:lang w:bidi="fa-IR"/>
                            </w:rPr>
                          </w:pPr>
                          <w:r>
                            <w:rPr>
                              <w:rFonts w:cs="B Nazanin" w:hint="cs"/>
                              <w:rtl/>
                              <w:lang w:bidi="fa-IR"/>
                            </w:rPr>
                            <w:t>قاعده تسلیط</w:t>
                          </w:r>
                        </w:p>
                      </w:txbxContent>
                    </v:textbox>
                  </v:oval>
                  <v:oval id="Oval 7" o:spid="_x0000_s1035" style="position:absolute;left:11624;top:8222;width:10840;height:5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" filled="f" strokecolor="#41719c" strokeweight="1pt">
                    <v:stroke joinstyle="miter"/>
                    <v:textbox inset="0,0,0,0">
                      <w:txbxContent>
                        <w:p w:rsidR="00724964" w:rsidRPr="00412E5D" w:rsidRDefault="00724964" w:rsidP="00EF2333">
                          <w:pPr>
                            <w:spacing w:line="192" w:lineRule="auto"/>
                            <w:jc w:val="center"/>
                            <w:rPr>
                              <w:rFonts w:cs="B Nazanin"/>
                              <w:color w:val="000000"/>
                              <w:rtl/>
                              <w:lang w:bidi="fa-IR"/>
                            </w:rPr>
                          </w:pPr>
                          <w:r w:rsidRPr="00412E5D">
                            <w:rPr>
                              <w:rFonts w:cs="B Nazanin" w:hint="eastAsia"/>
                              <w:color w:val="000000"/>
                              <w:rtl/>
                              <w:lang w:bidi="fa-IR"/>
                            </w:rPr>
                            <w:t>قاعده</w:t>
                          </w:r>
                          <w:r w:rsidRPr="00412E5D">
                            <w:rPr>
                              <w:rFonts w:cs="B Nazanin"/>
                              <w:color w:val="000000"/>
                              <w:rtl/>
                              <w:lang w:bidi="fa-IR"/>
                            </w:rPr>
                            <w:t xml:space="preserve"> </w:t>
                          </w:r>
                        </w:p>
                        <w:p w:rsidR="00DF73C1" w:rsidRPr="00EF2333" w:rsidRDefault="00724964" w:rsidP="00EF2333">
                          <w:pPr>
                            <w:spacing w:line="192" w:lineRule="auto"/>
                            <w:jc w:val="center"/>
                            <w:rPr>
                              <w:rFonts w:cs="B Nazanin"/>
                              <w:lang w:bidi="fa-IR"/>
                            </w:rPr>
                          </w:pPr>
                          <w:r w:rsidRPr="00816967">
                            <w:rPr>
                              <w:rFonts w:cs="B Nazanin" w:hint="cs"/>
                              <w:color w:val="000000"/>
                              <w:rtl/>
                              <w:lang w:bidi="fa-IR"/>
                            </w:rPr>
                            <w:t>عُسر و حَرَج</w:t>
                          </w:r>
                        </w:p>
                      </w:txbxContent>
                    </v:textbox>
                  </v:oval>
                  <v:line id="Straight Connector 8" o:spid="_x0000_s1036" style="position:absolute;flip:x;visibility:visible;mso-wrap-style:square" from="5316,4323" to="21973,8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" strokecolor="#5b9bd5 [3204]" strokeweight=".5pt">
                    <v:stroke joinstyle="miter"/>
                  </v:line>
                  <v:line id="Straight Connector 9" o:spid="_x0000_s1037" style="position:absolute;flip:x;visibility:visible;mso-wrap-style:square" from="17295,4040" to="22465,8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" strokecolor="#5b9bd5 [3204]" strokeweight=".5pt">
                    <v:stroke joinstyle="miter"/>
                  </v:line>
                  <v:line id="Straight Connector 10" o:spid="_x0000_s1038" style="position:absolute;visibility:visible;mso-wrap-style:square" from="22257,4465" to="28566,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" strokecolor="#5b9bd5 [3204]" strokeweight=".5pt">
                    <v:stroke joinstyle="miter"/>
                  </v:line>
                  <v:line id="Straight Connector 11" o:spid="_x0000_s1039" style="position:absolute;visibility:visible;mso-wrap-style:square" from="22328,4536" to="40545,8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" strokecolor="#5b9bd5 [3204]" strokeweight=".5pt">
                    <v:stroke joinstyle="miter"/>
                  </v:line>
                </v:group>
                <v:roundrect id="Rounded Rectangle 75" o:spid="_x0000_s1040" style="position:absolute;left:2835;top:14531;width:43664;height:36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" filled="f" stroked="f" strokeweight="1pt">
                  <v:stroke joinstyle="miter"/>
                  <v:textbox>
                    <w:txbxContent>
                      <w:p w:rsidR="008216A1" w:rsidRDefault="008216A1" w:rsidP="008216A1">
                        <w:pPr>
                          <w:ind w:firstLine="284"/>
                          <w:jc w:val="both"/>
                          <w:rPr>
                            <w:rFonts w:cs="B Nazanin"/>
                            <w:b/>
                            <w:color w:val="000000"/>
                            <w:rtl/>
                          </w:rPr>
                        </w:pPr>
                        <w:r>
                          <w:rPr>
                            <w:rFonts w:cs="B Nazanin" w:hint="cs"/>
                            <w:b/>
                            <w:color w:val="000000"/>
                            <w:rtl/>
                          </w:rPr>
                          <w:t xml:space="preserve">شکل 1: قواعد حاکم بر مالکیت  </w:t>
                        </w:r>
                      </w:p>
                      <w:p w:rsidR="008216A1" w:rsidRDefault="008216A1" w:rsidP="00EF2333">
                        <w:pPr>
                          <w:jc w:val="center"/>
                        </w:pPr>
                      </w:p>
                    </w:txbxContent>
                  </v:textbox>
                </v:roundrect>
              </v:group>
            </w:pict>
          </mc:Fallback>
        </mc:AlternateContent>
      </w:r>
    </w:p>
    <w:p w:rsidR="00DF73C1" w:rsidRDefault="00DF73C1" w:rsidP="00816967">
      <w:pPr>
        <w:ind w:firstLine="284"/>
        <w:jc w:val="both"/>
        <w:rPr>
          <w:rFonts w:cs="B Nazanin"/>
          <w:b/>
          <w:color w:val="000000"/>
          <w:rtl/>
        </w:rPr>
      </w:pPr>
    </w:p>
    <w:p w:rsidR="00DF73C1" w:rsidRDefault="00DF73C1" w:rsidP="00816967">
      <w:pPr>
        <w:ind w:firstLine="284"/>
        <w:jc w:val="both"/>
        <w:rPr>
          <w:rFonts w:cs="B Nazanin"/>
          <w:b/>
          <w:color w:val="000000"/>
          <w:rtl/>
        </w:rPr>
      </w:pPr>
    </w:p>
    <w:p w:rsidR="00DF73C1" w:rsidRDefault="00DF73C1" w:rsidP="00816967">
      <w:pPr>
        <w:ind w:firstLine="284"/>
        <w:jc w:val="both"/>
        <w:rPr>
          <w:rFonts w:cs="B Nazanin"/>
          <w:b/>
          <w:color w:val="000000"/>
          <w:rtl/>
        </w:rPr>
      </w:pPr>
    </w:p>
    <w:p w:rsidR="00DF73C1" w:rsidRDefault="00DF73C1" w:rsidP="00816967">
      <w:pPr>
        <w:ind w:firstLine="284"/>
        <w:jc w:val="both"/>
        <w:rPr>
          <w:rFonts w:cs="B Nazanin"/>
          <w:b/>
          <w:color w:val="000000"/>
          <w:rtl/>
        </w:rPr>
      </w:pPr>
    </w:p>
    <w:p w:rsidR="00DF73C1" w:rsidRDefault="00DF73C1" w:rsidP="00816967">
      <w:pPr>
        <w:ind w:firstLine="284"/>
        <w:jc w:val="both"/>
        <w:rPr>
          <w:rFonts w:cs="B Nazanin"/>
          <w:b/>
          <w:color w:val="000000"/>
          <w:rtl/>
        </w:rPr>
      </w:pPr>
    </w:p>
    <w:p w:rsidR="00DF73C1" w:rsidRDefault="00DF73C1" w:rsidP="00816967">
      <w:pPr>
        <w:ind w:firstLine="284"/>
        <w:jc w:val="both"/>
        <w:rPr>
          <w:rFonts w:cs="B Nazanin"/>
          <w:b/>
          <w:color w:val="000000"/>
          <w:rtl/>
        </w:rPr>
      </w:pPr>
    </w:p>
    <w:p w:rsidR="00DF73C1" w:rsidRDefault="008216A1" w:rsidP="00870640">
      <w:pPr>
        <w:ind w:firstLine="284"/>
        <w:jc w:val="both"/>
        <w:rPr>
          <w:rFonts w:cs="B Nazanin"/>
          <w:b/>
          <w:color w:val="000000"/>
          <w:rtl/>
        </w:rPr>
      </w:pPr>
      <w:r>
        <w:rPr>
          <w:rFonts w:cs="B Nazanin" w:hint="cs"/>
          <w:b/>
          <w:color w:val="000000"/>
          <w:rtl/>
        </w:rPr>
        <w:lastRenderedPageBreak/>
        <w:t xml:space="preserve"> </w:t>
      </w:r>
    </w:p>
    <w:p w:rsidR="00636285" w:rsidRPr="00816967" w:rsidRDefault="00636285" w:rsidP="00816967">
      <w:pPr>
        <w:ind w:firstLine="284"/>
        <w:jc w:val="both"/>
        <w:rPr>
          <w:rFonts w:cs="B Nazanin"/>
          <w:b/>
          <w:color w:val="000000"/>
          <w:rtl/>
        </w:rPr>
      </w:pPr>
      <w:r w:rsidRPr="00816967">
        <w:rPr>
          <w:rFonts w:cs="B Nazanin" w:hint="cs"/>
          <w:b/>
          <w:color w:val="000000"/>
          <w:rtl/>
        </w:rPr>
        <w:t>ولي شاید‌ آنچه‌ بيشتر سرنوشت</w:t>
      </w:r>
      <w:r w:rsidRPr="00816967">
        <w:rPr>
          <w:rFonts w:cs="B Nazanin"/>
          <w:b/>
          <w:color w:val="000000"/>
          <w:rtl/>
        </w:rPr>
        <w:softHyphen/>
      </w:r>
      <w:r w:rsidRPr="00816967">
        <w:rPr>
          <w:rFonts w:cs="B Nazanin" w:hint="cs"/>
          <w:b/>
          <w:color w:val="000000"/>
          <w:rtl/>
        </w:rPr>
        <w:t xml:space="preserve">ساز خواهد بود و قوانين‌ بر اساس‌ آن‌ تنظيم‌ گرديده‌ است‌، حفظ‌ مصالح‌ ومنافع‌ عمومي‌ و جلوگيري‌ از اختلال‌ در نظام‌ است‌ كه‌ حكومت‌ تشخيص‌ خواهد داد كدام‌ يك ‌مقدم‌ وهمچنین فعل‌ يا ترك‌ فعل‌ كدام‌ لازم‌ است‌. در مواردي‌ نيز بروز تعارض‌، مضر به‌ مصالح‌ عمومي‌ نيست‌، مانند ماده‌ 5 قانون‌ توزيع‌ عادلانه‌ آب‌كه‌ حفر چاه‌ براي‌ مصارف‌ خانگي‌ مجاز دانسته‌ شده‌ است‌ و اگر حفر چاه‌ مذكور براي‌ رفع‌ حرج‌ مالك‌ موجب‌ ورود ضرر به‌ همسايه‌ شود طبق‌ تبصره‌ 2 ذيل‌ همان‌ ماده‌ دولت‌ نقش‌ ميانجي‌ و صلح‌دهنده‌ دارد و براي‌ رفع‌ نزاع‌ بايد به‌ دادگاه‌ مراجعه‌ نمايند </w:t>
      </w:r>
      <w:r w:rsidRPr="00816967">
        <w:rPr>
          <w:rFonts w:cs="B Nazanin" w:hint="cs"/>
          <w:b/>
          <w:noProof/>
          <w:color w:val="000000"/>
          <w:rtl/>
        </w:rPr>
        <w:t>(فتاحی، 1378)</w:t>
      </w:r>
      <w:r w:rsidRPr="00816967">
        <w:rPr>
          <w:rFonts w:cs="B Nazanin" w:hint="cs"/>
          <w:b/>
          <w:color w:val="000000"/>
          <w:rtl/>
        </w:rPr>
        <w:t xml:space="preserve">. </w:t>
      </w:r>
    </w:p>
    <w:p w:rsidR="00636285" w:rsidRPr="00816967" w:rsidRDefault="00636285" w:rsidP="00816967">
      <w:pPr>
        <w:ind w:firstLine="284"/>
        <w:jc w:val="both"/>
        <w:rPr>
          <w:rFonts w:cs="B Nazanin"/>
          <w:b/>
          <w:color w:val="000000"/>
          <w:rtl/>
        </w:rPr>
      </w:pPr>
    </w:p>
    <w:p w:rsidR="00636285" w:rsidRPr="00D57598" w:rsidRDefault="00563BEE" w:rsidP="00D57598">
      <w:pPr>
        <w:jc w:val="lowKashida"/>
        <w:rPr>
          <w:rFonts w:cs="B Nazanin"/>
          <w:b/>
          <w:bCs/>
          <w:color w:val="000000" w:themeColor="text1"/>
          <w:sz w:val="26"/>
          <w:szCs w:val="26"/>
          <w:rtl/>
          <w:lang w:bidi="fa-IR"/>
        </w:rPr>
      </w:pPr>
      <w:r>
        <w:rPr>
          <w:rFonts w:cs="B Nazanin" w:hint="cs"/>
          <w:b/>
          <w:bCs/>
          <w:color w:val="000000" w:themeColor="text1"/>
          <w:sz w:val="26"/>
          <w:szCs w:val="26"/>
          <w:rtl/>
          <w:lang w:bidi="fa-IR"/>
        </w:rPr>
        <w:t xml:space="preserve">ب: </w:t>
      </w:r>
      <w:r w:rsidR="00636285" w:rsidRPr="00D57598">
        <w:rPr>
          <w:rFonts w:cs="B Nazanin" w:hint="cs"/>
          <w:b/>
          <w:bCs/>
          <w:color w:val="000000" w:themeColor="text1"/>
          <w:sz w:val="26"/>
          <w:szCs w:val="26"/>
          <w:rtl/>
          <w:lang w:bidi="fa-IR"/>
        </w:rPr>
        <w:t>ماهیت تاریخی مالکیت آب</w:t>
      </w:r>
    </w:p>
    <w:p w:rsidR="00636285" w:rsidRPr="00816967" w:rsidRDefault="00636285" w:rsidP="00816967">
      <w:pPr>
        <w:ind w:firstLine="284"/>
        <w:jc w:val="both"/>
        <w:rPr>
          <w:rFonts w:cs="B Nazanin"/>
          <w:b/>
          <w:color w:val="000000"/>
          <w:rtl/>
        </w:rPr>
      </w:pPr>
      <w:r w:rsidRPr="00816967">
        <w:rPr>
          <w:rFonts w:cs="B Nazanin" w:hint="cs"/>
          <w:color w:val="000000"/>
          <w:rtl/>
        </w:rPr>
        <w:t>مالکیت آب از مباحث و چالش</w:t>
      </w:r>
      <w:r w:rsidRPr="00816967">
        <w:rPr>
          <w:rFonts w:cs="B Nazanin" w:hint="cs"/>
          <w:color w:val="000000"/>
          <w:rtl/>
        </w:rPr>
        <w:softHyphen/>
        <w:t>های مهم در زمینه کشاورزی است. اندیشه مالکیت دارای قدمتی به بلندای ظهور زندگی جمعی</w:t>
      </w:r>
      <w:r w:rsidRPr="00816967">
        <w:rPr>
          <w:rFonts w:cs="B Nazanin" w:hint="cs"/>
          <w:color w:val="000000"/>
          <w:rtl/>
        </w:rPr>
        <w:softHyphen/>
      </w:r>
      <w:r w:rsidRPr="00816967">
        <w:rPr>
          <w:rFonts w:cs="B Nazanin" w:hint="cs"/>
          <w:color w:val="000000"/>
          <w:rtl/>
        </w:rPr>
        <w:softHyphen/>
        <w:t>ـ</w:t>
      </w:r>
      <w:r w:rsidRPr="00816967">
        <w:rPr>
          <w:rFonts w:cs="B Nazanin"/>
          <w:color w:val="000000"/>
          <w:rtl/>
        </w:rPr>
        <w:softHyphen/>
      </w:r>
      <w:r w:rsidRPr="00816967">
        <w:rPr>
          <w:rFonts w:cs="B Nazanin" w:hint="cs"/>
          <w:color w:val="000000"/>
          <w:rtl/>
        </w:rPr>
        <w:t>انسانی است. به این دلیل آگاهی از چگونگی کم و کیف مفهوم مالکیت و شقوق گوناگون آن و نیز چگونگی تثبیت و استقرارش در جامعه از اهمیت خاصی برخوردار است. در قدیمی‏ترین سند تاریخی (مجموعه قوانین حمورابی) مقرراتی درباره عقود و احکام آن دیده می‏شود.</w:t>
      </w:r>
    </w:p>
    <w:p w:rsidR="00636285" w:rsidRPr="00816967" w:rsidRDefault="00636285" w:rsidP="00816967">
      <w:pPr>
        <w:ind w:firstLine="284"/>
        <w:jc w:val="both"/>
        <w:outlineLvl w:val="3"/>
        <w:rPr>
          <w:rFonts w:cs="B Nazanin"/>
          <w:color w:val="000000"/>
          <w:rtl/>
        </w:rPr>
      </w:pPr>
      <w:r w:rsidRPr="00816967">
        <w:rPr>
          <w:rFonts w:cs="B Nazanin" w:hint="cs"/>
          <w:color w:val="000000"/>
          <w:rtl/>
        </w:rPr>
        <w:t xml:space="preserve">در زمان داریوش پادشاه هخامنشی وضعیت املاک از نظر نام مالک، مساحت، نوع آن و نوع زراعت در دفاتر مخصوص ثبت می‏شده است </w:t>
      </w:r>
      <w:r w:rsidRPr="00816967">
        <w:rPr>
          <w:rFonts w:cs="B Nazanin" w:hint="cs"/>
          <w:noProof/>
          <w:color w:val="000000"/>
          <w:rtl/>
        </w:rPr>
        <w:t>(محمدی، 1376)</w:t>
      </w:r>
      <w:r w:rsidRPr="00816967">
        <w:rPr>
          <w:rFonts w:cs="B Nazanin" w:hint="cs"/>
          <w:color w:val="000000"/>
          <w:rtl/>
        </w:rPr>
        <w:t>.</w:t>
      </w:r>
      <w:r w:rsidRPr="00816967">
        <w:rPr>
          <w:rFonts w:cs="B Nazanin" w:hint="cs"/>
          <w:color w:val="000000"/>
          <w:rtl/>
          <w:lang w:bidi="fa-IR"/>
        </w:rPr>
        <w:t xml:space="preserve"> </w:t>
      </w:r>
      <w:r w:rsidRPr="00816967">
        <w:rPr>
          <w:rFonts w:cs="B Nazanin" w:hint="cs"/>
          <w:color w:val="000000"/>
          <w:rtl/>
        </w:rPr>
        <w:t xml:space="preserve">در کتاب قانون و دادگستری ایران باستان </w:t>
      </w:r>
      <w:r w:rsidRPr="00816967">
        <w:rPr>
          <w:rFonts w:cs="B Nazanin" w:hint="cs"/>
          <w:noProof/>
          <w:color w:val="000000"/>
          <w:rtl/>
        </w:rPr>
        <w:t>(احمدی، 1345)</w:t>
      </w:r>
      <w:r w:rsidRPr="00816967">
        <w:rPr>
          <w:rFonts w:cs="B Nazanin" w:hint="cs"/>
          <w:color w:val="000000"/>
          <w:rtl/>
        </w:rPr>
        <w:t xml:space="preserve"> که بخشی از آن به مالکیت</w:t>
      </w:r>
      <w:r w:rsidRPr="00816967">
        <w:rPr>
          <w:rFonts w:cs="B Nazanin" w:hint="cs"/>
          <w:color w:val="000000"/>
          <w:rtl/>
        </w:rPr>
        <w:softHyphen/>
        <w:t>ها در ایران باستان پرداخته شده، نشان می</w:t>
      </w:r>
      <w:r w:rsidR="00100C0F" w:rsidRPr="00816967">
        <w:rPr>
          <w:rFonts w:cs="B Nazanin"/>
          <w:color w:val="000000"/>
          <w:rtl/>
        </w:rPr>
        <w:softHyphen/>
      </w:r>
      <w:r w:rsidRPr="00816967">
        <w:rPr>
          <w:rFonts w:cs="B Nazanin" w:hint="cs"/>
          <w:color w:val="000000"/>
          <w:rtl/>
        </w:rPr>
        <w:t>دهد که در زمان هخامنشیان حق مالکیت خصوصی اراضی زراعی و باغات محترم شمرده میشده ولی شواهدی مبنی برما</w:t>
      </w:r>
      <w:r w:rsidR="00100C0F" w:rsidRPr="00816967">
        <w:rPr>
          <w:rFonts w:cs="B Nazanin" w:hint="cs"/>
          <w:color w:val="000000"/>
          <w:rtl/>
        </w:rPr>
        <w:t>لکیت خصوصی منابع آبی وجود ندارد</w:t>
      </w:r>
      <w:r w:rsidR="00100C0F" w:rsidRPr="00816967">
        <w:rPr>
          <w:rFonts w:cs="B Nazanin" w:hint="cs"/>
          <w:color w:val="000000"/>
          <w:rtl/>
          <w:lang w:bidi="fa-IR"/>
        </w:rPr>
        <w:t>.</w:t>
      </w:r>
      <w:r w:rsidR="00100C0F" w:rsidRPr="00816967">
        <w:rPr>
          <w:rFonts w:cs="B Nazanin" w:hint="cs"/>
          <w:color w:val="000000"/>
          <w:rtl/>
        </w:rPr>
        <w:t xml:space="preserve"> </w:t>
      </w:r>
      <w:r w:rsidRPr="00816967">
        <w:rPr>
          <w:rFonts w:cs="B Nazanin" w:hint="cs"/>
          <w:color w:val="000000"/>
          <w:rtl/>
        </w:rPr>
        <w:t>در مباحث بعدی کتاب فوق</w:t>
      </w:r>
      <w:r w:rsidRPr="00816967">
        <w:rPr>
          <w:rFonts w:cs="B Nazanin" w:hint="cs"/>
          <w:color w:val="000000"/>
          <w:rtl/>
        </w:rPr>
        <w:softHyphen/>
        <w:t>الذکر، به صراحت بر مالکیت خصوصی آب</w:t>
      </w:r>
      <w:r w:rsidR="00100C0F" w:rsidRPr="00816967">
        <w:rPr>
          <w:rFonts w:cs="B Nazanin" w:hint="cs"/>
          <w:color w:val="000000"/>
          <w:rtl/>
        </w:rPr>
        <w:t xml:space="preserve"> در دوره ساسانیان اشاره شده است. </w:t>
      </w:r>
      <w:r w:rsidRPr="00816967">
        <w:rPr>
          <w:rFonts w:cs="B Nazanin" w:hint="cs"/>
          <w:color w:val="000000"/>
          <w:rtl/>
        </w:rPr>
        <w:t>وضعیت مالکیت آب در سایر دوره های تاریخی ایران باستان، چندان روشن نیست. در زمان اشکانیان که نظام فئودالی حاکم بود، سرداران و حُکّام محلّی املاک وسیع زراعتی را دربست در اختیار خود در آوردند. در دوره ساسانیان وضع مالکیت و کشاورزی تقریبا بصورت زمان هخامنشیان بازگشت و چندین بار سهمیه مالک و زارع گاه به نفع این و گاه به نفع آن تغییر کرد. تا اینکه در اواخر دوران ساسانی این وضع به نفع مالکان تغییر کرد و این خود یکی از علل نارضائی اجتماعی بود. در آن زمان</w:t>
      </w:r>
      <w:r w:rsidR="008D09E9">
        <w:rPr>
          <w:rFonts w:cs="B Nazanin" w:hint="cs"/>
          <w:color w:val="000000"/>
          <w:rtl/>
        </w:rPr>
        <w:t>،</w:t>
      </w:r>
      <w:r w:rsidRPr="00816967">
        <w:rPr>
          <w:rFonts w:cs="B Nazanin" w:hint="cs"/>
          <w:color w:val="000000"/>
          <w:rtl/>
        </w:rPr>
        <w:t xml:space="preserve"> دولت زمین</w:t>
      </w:r>
      <w:r w:rsidR="008D09E9">
        <w:rPr>
          <w:rFonts w:cs="B Nazanin"/>
          <w:color w:val="000000"/>
          <w:rtl/>
        </w:rPr>
        <w:softHyphen/>
      </w:r>
      <w:r w:rsidRPr="00816967">
        <w:rPr>
          <w:rFonts w:cs="B Nazanin" w:hint="cs"/>
          <w:color w:val="000000"/>
          <w:rtl/>
        </w:rPr>
        <w:t>های بایر و موات را به افراد متمکن واگذار می‏کرد. ادامه این کار و سوء استفاده مالکان بزرگ باعث نارضایتی کشاورزان و خرابی دهات آنان گردید</w:t>
      </w:r>
      <w:r w:rsidRPr="00816967">
        <w:rPr>
          <w:rFonts w:cs="B Nazanin"/>
          <w:color w:val="000000"/>
        </w:rPr>
        <w:t xml:space="preserve"> </w:t>
      </w:r>
      <w:r w:rsidRPr="00816967">
        <w:rPr>
          <w:rFonts w:cs="B Nazanin" w:hint="cs"/>
          <w:color w:val="000000"/>
          <w:rtl/>
        </w:rPr>
        <w:t xml:space="preserve">تا اینکه با تذکّر به موقع از مؤبدان در سفری که همراه بهرام شاه ساسانی بود، شاه متوجّه موضوع شد و دستور داد کشتزارها را از مالکان بزرگ بازگیرند و به کشاورزان اصلی بسپارند </w:t>
      </w:r>
      <w:r w:rsidRPr="00816967">
        <w:rPr>
          <w:rFonts w:cs="B Nazanin" w:hint="cs"/>
          <w:noProof/>
          <w:color w:val="000000"/>
          <w:rtl/>
        </w:rPr>
        <w:t>(محمدی، 1376)</w:t>
      </w:r>
      <w:r w:rsidRPr="00816967">
        <w:rPr>
          <w:rFonts w:cs="B Nazanin" w:hint="cs"/>
          <w:color w:val="000000"/>
          <w:rtl/>
        </w:rPr>
        <w:t>.</w:t>
      </w:r>
    </w:p>
    <w:p w:rsidR="00636285" w:rsidRPr="00816967" w:rsidRDefault="00636285" w:rsidP="00816967">
      <w:pPr>
        <w:ind w:firstLine="454"/>
        <w:jc w:val="both"/>
        <w:rPr>
          <w:rFonts w:cs="B Nazanin"/>
          <w:b/>
          <w:color w:val="000000"/>
          <w:rtl/>
        </w:rPr>
      </w:pPr>
      <w:r w:rsidRPr="00816967">
        <w:rPr>
          <w:rFonts w:cs="B Nazanin" w:hint="cs"/>
          <w:color w:val="000000"/>
          <w:rtl/>
        </w:rPr>
        <w:t xml:space="preserve"> </w:t>
      </w:r>
    </w:p>
    <w:p w:rsidR="00636285" w:rsidRPr="00D57598" w:rsidRDefault="00563BEE" w:rsidP="00D57598">
      <w:pPr>
        <w:jc w:val="lowKashida"/>
        <w:rPr>
          <w:rFonts w:cs="B Nazanin"/>
          <w:b/>
          <w:bCs/>
          <w:color w:val="000000" w:themeColor="text1"/>
          <w:sz w:val="26"/>
          <w:szCs w:val="26"/>
          <w:rtl/>
          <w:lang w:bidi="fa-IR"/>
        </w:rPr>
      </w:pPr>
      <w:r>
        <w:rPr>
          <w:rFonts w:cs="B Nazanin" w:hint="cs"/>
          <w:b/>
          <w:bCs/>
          <w:color w:val="000000" w:themeColor="text1"/>
          <w:sz w:val="26"/>
          <w:szCs w:val="26"/>
          <w:rtl/>
          <w:lang w:bidi="fa-IR"/>
        </w:rPr>
        <w:t xml:space="preserve">ج: </w:t>
      </w:r>
      <w:r w:rsidR="00636285" w:rsidRPr="00D57598">
        <w:rPr>
          <w:rFonts w:cs="B Nazanin" w:hint="cs"/>
          <w:b/>
          <w:bCs/>
          <w:color w:val="000000" w:themeColor="text1"/>
          <w:sz w:val="26"/>
          <w:szCs w:val="26"/>
          <w:rtl/>
          <w:lang w:bidi="fa-IR"/>
        </w:rPr>
        <w:t>ماهیت فقهی مالکیت آب</w:t>
      </w:r>
    </w:p>
    <w:p w:rsidR="00636285" w:rsidRDefault="00636285" w:rsidP="00816967">
      <w:pPr>
        <w:ind w:firstLine="284"/>
        <w:jc w:val="both"/>
        <w:rPr>
          <w:rFonts w:ascii="Tahoma" w:eastAsia="Calibri" w:hAnsi="Tahoma" w:cs="B Nazanin"/>
          <w:color w:val="000000"/>
          <w:rtl/>
          <w:lang w:bidi="fa-IR"/>
        </w:rPr>
      </w:pPr>
      <w:r w:rsidRPr="00816967">
        <w:rPr>
          <w:rFonts w:cs="B Nazanin" w:hint="cs"/>
          <w:color w:val="000000"/>
          <w:rtl/>
          <w:lang w:bidi="fa-IR"/>
        </w:rPr>
        <w:t xml:space="preserve">مالکیت آب از </w:t>
      </w:r>
      <w:r w:rsidR="00F71445">
        <w:rPr>
          <w:rFonts w:cs="B Nazanin" w:hint="cs"/>
          <w:color w:val="000000"/>
          <w:rtl/>
          <w:lang w:bidi="fa-IR"/>
        </w:rPr>
        <w:t>مباحث مهم در فقه و قانون است.</w:t>
      </w:r>
      <w:r w:rsidRPr="00816967">
        <w:rPr>
          <w:rFonts w:cs="B Nazanin" w:hint="cs"/>
          <w:color w:val="000000"/>
          <w:rtl/>
          <w:lang w:bidi="fa-IR"/>
        </w:rPr>
        <w:t xml:space="preserve"> در برخی منابع و مدارک، آب را جزء</w:t>
      </w:r>
      <w:r w:rsidRPr="00816967">
        <w:rPr>
          <w:rFonts w:ascii="Tahoma" w:eastAsia="Calibri" w:hAnsi="Tahoma" w:cs="B Nazanin" w:hint="cs"/>
          <w:color w:val="000000"/>
          <w:rtl/>
          <w:lang w:bidi="fa-IR"/>
        </w:rPr>
        <w:t xml:space="preserve"> سرمایه و ثروت ملی، و در برخی دیگر آب را از مباحات، مشترکات و یا حتی انفال ذکر کرده</w:t>
      </w:r>
      <w:r w:rsidRPr="00816967">
        <w:rPr>
          <w:rFonts w:ascii="Tahoma" w:eastAsia="Calibri" w:hAnsi="Tahoma" w:cs="B Nazanin" w:hint="cs"/>
          <w:color w:val="000000"/>
          <w:rtl/>
          <w:lang w:bidi="fa-IR"/>
        </w:rPr>
        <w:softHyphen/>
        <w:t>اند. اینکه آب را کدامیک از موارد فوق در نظر بگیریم، در شیوه مالکیت و</w:t>
      </w:r>
      <w:r w:rsidR="00F71445">
        <w:rPr>
          <w:rFonts w:ascii="Tahoma" w:eastAsia="Calibri" w:hAnsi="Tahoma" w:cs="B Nazanin" w:hint="cs"/>
          <w:color w:val="000000"/>
          <w:rtl/>
          <w:lang w:bidi="fa-IR"/>
        </w:rPr>
        <w:t xml:space="preserve"> سپس</w:t>
      </w:r>
      <w:r w:rsidRPr="00816967">
        <w:rPr>
          <w:rFonts w:ascii="Tahoma" w:eastAsia="Calibri" w:hAnsi="Tahoma" w:cs="B Nazanin" w:hint="cs"/>
          <w:color w:val="000000"/>
          <w:rtl/>
          <w:lang w:bidi="fa-IR"/>
        </w:rPr>
        <w:t xml:space="preserve"> نحوه بهره</w:t>
      </w:r>
      <w:r w:rsidRPr="00816967">
        <w:rPr>
          <w:rFonts w:ascii="Tahoma" w:eastAsia="Calibri" w:hAnsi="Tahoma" w:cs="B Nazanin" w:hint="cs"/>
          <w:color w:val="000000"/>
          <w:rtl/>
          <w:lang w:bidi="fa-IR"/>
        </w:rPr>
        <w:softHyphen/>
        <w:t>برداری از آن</w:t>
      </w:r>
      <w:r w:rsidR="00F71445">
        <w:rPr>
          <w:rFonts w:ascii="Tahoma" w:eastAsia="Calibri" w:hAnsi="Tahoma" w:cs="B Nazanin" w:hint="cs"/>
          <w:color w:val="000000"/>
          <w:rtl/>
          <w:lang w:bidi="fa-IR"/>
        </w:rPr>
        <w:t xml:space="preserve"> و نهایتاَ در میزان پایداری منابع آب</w:t>
      </w:r>
      <w:r w:rsidRPr="00816967">
        <w:rPr>
          <w:rFonts w:ascii="Tahoma" w:eastAsia="Calibri" w:hAnsi="Tahoma" w:cs="B Nazanin" w:hint="cs"/>
          <w:color w:val="000000"/>
          <w:rtl/>
          <w:lang w:bidi="fa-IR"/>
        </w:rPr>
        <w:t xml:space="preserve"> تاثیر</w:t>
      </w:r>
      <w:r w:rsidR="00F71445">
        <w:rPr>
          <w:rFonts w:ascii="Tahoma" w:eastAsia="Calibri" w:hAnsi="Tahoma" w:cs="B Nazanin" w:hint="cs"/>
          <w:color w:val="000000"/>
          <w:rtl/>
          <w:lang w:bidi="fa-IR"/>
        </w:rPr>
        <w:t xml:space="preserve"> بسیار حائز اهمیتی</w:t>
      </w:r>
      <w:r w:rsidRPr="00816967">
        <w:rPr>
          <w:rFonts w:ascii="Tahoma" w:eastAsia="Calibri" w:hAnsi="Tahoma" w:cs="B Nazanin" w:hint="cs"/>
          <w:color w:val="000000"/>
          <w:rtl/>
          <w:lang w:bidi="fa-IR"/>
        </w:rPr>
        <w:t xml:space="preserve"> خواهد گذاشت. ابتدا تفاوت این موارد به طور خلاصه بیان می</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گردد و سپس به مبحث مالکیت پرداخته می</w:t>
      </w:r>
      <w:r w:rsidRPr="00816967">
        <w:rPr>
          <w:rFonts w:ascii="Tahoma" w:eastAsia="Calibri" w:hAnsi="Tahoma" w:cs="B Nazanin" w:hint="cs"/>
          <w:color w:val="000000"/>
          <w:rtl/>
          <w:lang w:bidi="fa-IR"/>
        </w:rPr>
        <w:softHyphen/>
        <w:t>شود:</w:t>
      </w:r>
    </w:p>
    <w:p w:rsidR="00D57598" w:rsidRPr="00816967" w:rsidRDefault="00D57598" w:rsidP="00816967">
      <w:pPr>
        <w:ind w:firstLine="284"/>
        <w:jc w:val="both"/>
        <w:rPr>
          <w:rFonts w:ascii="Tahoma" w:eastAsia="Calibri" w:hAnsi="Tahoma" w:cs="B Nazanin"/>
          <w:color w:val="000000"/>
          <w:rtl/>
          <w:lang w:bidi="fa-IR"/>
        </w:rPr>
      </w:pPr>
    </w:p>
    <w:p w:rsidR="00636285" w:rsidRPr="00D211B6" w:rsidRDefault="00636285" w:rsidP="00D211B6">
      <w:pPr>
        <w:pStyle w:val="ListParagraph"/>
        <w:numPr>
          <w:ilvl w:val="0"/>
          <w:numId w:val="50"/>
        </w:numPr>
        <w:jc w:val="lowKashida"/>
        <w:rPr>
          <w:rFonts w:cs="B Nazanin"/>
          <w:b/>
          <w:bCs/>
          <w:color w:val="000000" w:themeColor="text1"/>
          <w:sz w:val="26"/>
          <w:szCs w:val="26"/>
          <w:rtl/>
          <w:lang w:bidi="fa-IR"/>
        </w:rPr>
      </w:pPr>
      <w:r w:rsidRPr="00D211B6">
        <w:rPr>
          <w:rFonts w:cs="B Nazanin" w:hint="cs"/>
          <w:b/>
          <w:bCs/>
          <w:color w:val="000000" w:themeColor="text1"/>
          <w:sz w:val="26"/>
          <w:szCs w:val="26"/>
          <w:rtl/>
          <w:lang w:bidi="fa-IR"/>
        </w:rPr>
        <w:t xml:space="preserve">انفال </w:t>
      </w:r>
    </w:p>
    <w:p w:rsidR="00636285" w:rsidRPr="00816967" w:rsidRDefault="00636285" w:rsidP="00816967">
      <w:pPr>
        <w:autoSpaceDE w:val="0"/>
        <w:autoSpaceDN w:val="0"/>
        <w:adjustRightInd w:val="0"/>
        <w:ind w:firstLine="284"/>
        <w:jc w:val="both"/>
        <w:rPr>
          <w:rFonts w:eastAsia="Calibri" w:cs="B Nazanin"/>
          <w:color w:val="000000"/>
          <w:lang w:bidi="fa-IR"/>
        </w:rPr>
      </w:pPr>
      <w:r w:rsidRPr="00816967">
        <w:rPr>
          <w:rFonts w:eastAsia="Calibri" w:cs="B Nazanin" w:hint="cs"/>
          <w:color w:val="000000"/>
          <w:rtl/>
          <w:lang w:bidi="fa-IR"/>
        </w:rPr>
        <w:t xml:space="preserve">در قرآن کریم، </w:t>
      </w:r>
      <w:r w:rsidRPr="00816967">
        <w:rPr>
          <w:rFonts w:eastAsia="Calibri" w:cs="B Nazanin"/>
          <w:color w:val="000000"/>
          <w:rtl/>
          <w:lang w:bidi="fa-IR"/>
        </w:rPr>
        <w:t>اموال ویژه</w:t>
      </w:r>
      <w:r w:rsidRPr="00816967">
        <w:rPr>
          <w:rFonts w:eastAsia="Calibri" w:cs="B Nazanin" w:hint="cs"/>
          <w:color w:val="000000"/>
          <w:rtl/>
          <w:lang w:bidi="fa-IR"/>
        </w:rPr>
        <w:t xml:space="preserve"> خدا و</w:t>
      </w:r>
      <w:r w:rsidRPr="00816967">
        <w:rPr>
          <w:rFonts w:eastAsia="Calibri" w:cs="B Nazanin"/>
          <w:color w:val="000000"/>
          <w:rtl/>
          <w:lang w:bidi="fa-IR"/>
        </w:rPr>
        <w:t xml:space="preserve"> </w:t>
      </w:r>
      <w:hyperlink r:id="rId8" w:tooltip="پیامبر" w:history="1">
        <w:r w:rsidRPr="00816967">
          <w:rPr>
            <w:rFonts w:eastAsia="Calibri" w:cs="B Nazanin"/>
            <w:color w:val="000000"/>
            <w:rtl/>
            <w:lang w:bidi="fa-IR"/>
          </w:rPr>
          <w:t>پیامبر</w:t>
        </w:r>
      </w:hyperlink>
      <w:r w:rsidRPr="00816967">
        <w:rPr>
          <w:rFonts w:eastAsia="Calibri" w:cs="B Nazanin"/>
          <w:color w:val="000000"/>
          <w:lang w:bidi="fa-IR"/>
        </w:rPr>
        <w:t xml:space="preserve"> </w:t>
      </w:r>
      <w:r w:rsidRPr="00816967">
        <w:rPr>
          <w:rFonts w:eastAsia="Calibri" w:cs="B Nazanin"/>
          <w:color w:val="000000"/>
          <w:rtl/>
          <w:lang w:bidi="fa-IR"/>
        </w:rPr>
        <w:t xml:space="preserve">صلّی اللّه علیه و آله </w:t>
      </w:r>
      <w:r w:rsidRPr="00816967">
        <w:rPr>
          <w:rFonts w:eastAsia="Calibri" w:cs="B Nazanin" w:hint="cs"/>
          <w:color w:val="000000"/>
          <w:rtl/>
          <w:lang w:bidi="fa-IR"/>
        </w:rPr>
        <w:t>«</w:t>
      </w:r>
      <w:r w:rsidRPr="00816967">
        <w:rPr>
          <w:rFonts w:eastAsia="Calibri" w:cs="B Nazanin"/>
          <w:color w:val="000000"/>
          <w:rtl/>
          <w:lang w:bidi="fa-IR"/>
        </w:rPr>
        <w:t>انفال</w:t>
      </w:r>
      <w:r w:rsidRPr="00816967">
        <w:rPr>
          <w:rFonts w:eastAsia="Calibri" w:cs="B Nazanin" w:hint="cs"/>
          <w:color w:val="000000"/>
          <w:rtl/>
          <w:lang w:bidi="fa-IR"/>
        </w:rPr>
        <w:t>»</w:t>
      </w:r>
      <w:r w:rsidRPr="00816967">
        <w:rPr>
          <w:rFonts w:eastAsia="Calibri" w:cs="B Nazanin"/>
          <w:color w:val="000000"/>
          <w:rtl/>
          <w:lang w:bidi="fa-IR"/>
        </w:rPr>
        <w:t xml:space="preserve"> </w:t>
      </w:r>
      <w:r w:rsidRPr="00816967">
        <w:rPr>
          <w:rFonts w:eastAsia="Calibri" w:cs="B Nazanin" w:hint="cs"/>
          <w:color w:val="000000"/>
          <w:rtl/>
          <w:lang w:bidi="fa-IR"/>
        </w:rPr>
        <w:t xml:space="preserve"> نامیده شده</w:t>
      </w:r>
      <w:r w:rsidRPr="00816967">
        <w:rPr>
          <w:rFonts w:eastAsia="Calibri" w:cs="B Nazanin"/>
          <w:color w:val="000000"/>
          <w:vertAlign w:val="superscript"/>
          <w:rtl/>
          <w:lang w:bidi="fa-IR"/>
        </w:rPr>
        <w:footnoteReference w:id="7"/>
      </w:r>
      <w:r w:rsidRPr="00816967">
        <w:rPr>
          <w:rFonts w:eastAsia="Calibri" w:cs="B Nazanin"/>
          <w:color w:val="000000"/>
          <w:rtl/>
          <w:lang w:bidi="fa-IR"/>
        </w:rPr>
        <w:t xml:space="preserve"> </w:t>
      </w:r>
      <w:r w:rsidRPr="00816967">
        <w:rPr>
          <w:rFonts w:eastAsia="Calibri" w:cs="B Nazanin" w:hint="cs"/>
          <w:color w:val="000000"/>
          <w:rtl/>
          <w:lang w:bidi="fa-IR"/>
        </w:rPr>
        <w:t>و وجه تسمیه آن چنین است که</w:t>
      </w:r>
      <w:r w:rsidRPr="00816967">
        <w:rPr>
          <w:rFonts w:eastAsia="Calibri" w:cs="B Nazanin"/>
          <w:color w:val="000000"/>
          <w:rtl/>
          <w:lang w:bidi="fa-IR"/>
        </w:rPr>
        <w:t xml:space="preserve"> که </w:t>
      </w:r>
      <w:hyperlink r:id="rId9" w:tooltip="خداوند" w:history="1">
        <w:r w:rsidRPr="00816967">
          <w:rPr>
            <w:rFonts w:eastAsia="Calibri" w:cs="B Nazanin"/>
            <w:color w:val="000000"/>
            <w:rtl/>
            <w:lang w:bidi="fa-IR"/>
          </w:rPr>
          <w:t>خداوند</w:t>
        </w:r>
      </w:hyperlink>
      <w:r w:rsidRPr="00816967">
        <w:rPr>
          <w:rFonts w:eastAsia="Calibri" w:cs="B Nazanin"/>
          <w:color w:val="000000"/>
          <w:lang w:bidi="fa-IR"/>
        </w:rPr>
        <w:t xml:space="preserve"> </w:t>
      </w:r>
      <w:r w:rsidRPr="00816967">
        <w:rPr>
          <w:rFonts w:eastAsia="Calibri" w:cs="B Nazanin"/>
          <w:color w:val="000000"/>
          <w:rtl/>
          <w:lang w:bidi="fa-IR"/>
        </w:rPr>
        <w:t xml:space="preserve">به منظور گرامیداشت و برتری بخشیدن وجود مبارک رسول خدا صلّی اللّه علیه و آله و امامان علیهم السلام بر دیگران، افزون بر </w:t>
      </w:r>
      <w:r w:rsidR="008728C6">
        <w:fldChar w:fldCharType="begin"/>
      </w:r>
      <w:r w:rsidR="008728C6">
        <w:instrText xml:space="preserve"> HYPERLINK "http://wikifeqh.ir/%D8%AE%D9%85%D8%B3" \o "</w:instrText>
      </w:r>
      <w:r w:rsidR="008728C6">
        <w:rPr>
          <w:rtl/>
        </w:rPr>
        <w:instrText>خمس</w:instrText>
      </w:r>
      <w:r w:rsidR="008728C6">
        <w:instrText xml:space="preserve">" </w:instrText>
      </w:r>
      <w:r w:rsidR="008728C6">
        <w:fldChar w:fldCharType="separate"/>
      </w:r>
      <w:r w:rsidRPr="00816967">
        <w:rPr>
          <w:rFonts w:eastAsia="Calibri" w:cs="B Nazanin"/>
          <w:color w:val="000000"/>
          <w:rtl/>
          <w:lang w:bidi="fa-IR"/>
        </w:rPr>
        <w:t>خمس</w:t>
      </w:r>
      <w:r w:rsidR="008728C6">
        <w:rPr>
          <w:rFonts w:eastAsia="Calibri" w:cs="B Nazanin"/>
          <w:color w:val="000000"/>
          <w:lang w:bidi="fa-IR"/>
        </w:rPr>
        <w:fldChar w:fldCharType="end"/>
      </w:r>
      <w:r w:rsidRPr="00816967">
        <w:rPr>
          <w:rFonts w:eastAsia="Calibri" w:cs="B Nazanin"/>
          <w:color w:val="000000"/>
          <w:rtl/>
          <w:lang w:bidi="fa-IR"/>
        </w:rPr>
        <w:t xml:space="preserve">، </w:t>
      </w:r>
      <w:hyperlink r:id="rId10" w:tooltip="انفال" w:history="1">
        <w:r w:rsidRPr="00816967">
          <w:rPr>
            <w:rFonts w:eastAsia="Calibri" w:cs="B Nazanin"/>
            <w:color w:val="000000"/>
            <w:rtl/>
            <w:lang w:bidi="fa-IR"/>
          </w:rPr>
          <w:t>انفال</w:t>
        </w:r>
      </w:hyperlink>
      <w:r w:rsidRPr="00816967">
        <w:rPr>
          <w:rFonts w:eastAsia="Calibri" w:cs="B Nazanin"/>
          <w:color w:val="000000"/>
          <w:lang w:bidi="fa-IR"/>
        </w:rPr>
        <w:t xml:space="preserve"> </w:t>
      </w:r>
      <w:r w:rsidRPr="00816967">
        <w:rPr>
          <w:rFonts w:eastAsia="Calibri" w:cs="B Nazanin"/>
          <w:color w:val="000000"/>
          <w:rtl/>
          <w:lang w:bidi="fa-IR"/>
        </w:rPr>
        <w:t xml:space="preserve">را نیز به </w:t>
      </w:r>
      <w:r w:rsidRPr="00816967">
        <w:rPr>
          <w:rFonts w:eastAsia="Calibri" w:cs="B Nazanin"/>
          <w:color w:val="000000"/>
          <w:rtl/>
          <w:lang w:bidi="fa-IR"/>
        </w:rPr>
        <w:lastRenderedPageBreak/>
        <w:t>آنان اختصاص داده است</w:t>
      </w:r>
      <w:r w:rsidRPr="00816967">
        <w:rPr>
          <w:rFonts w:eastAsia="Calibri" w:cs="B Nazanin"/>
          <w:color w:val="000000"/>
          <w:lang w:bidi="fa-IR"/>
        </w:rPr>
        <w:t>.</w:t>
      </w:r>
      <w:r w:rsidRPr="00816967">
        <w:rPr>
          <w:rFonts w:eastAsia="Calibri" w:cs="B Nazanin" w:hint="cs"/>
          <w:color w:val="000000"/>
          <w:rtl/>
          <w:lang w:bidi="fa-IR"/>
        </w:rPr>
        <w:t xml:space="preserve"> امام خمینی در تحریر الوسیله (ص 255) می</w:t>
      </w:r>
      <w:r w:rsidRPr="00816967">
        <w:rPr>
          <w:rFonts w:eastAsia="Calibri" w:cs="B Nazanin"/>
          <w:color w:val="000000"/>
          <w:rtl/>
          <w:lang w:bidi="fa-IR"/>
        </w:rPr>
        <w:softHyphen/>
      </w:r>
      <w:r w:rsidRPr="00816967">
        <w:rPr>
          <w:rFonts w:eastAsia="Calibri" w:cs="B Nazanin" w:hint="cs"/>
          <w:color w:val="000000"/>
          <w:rtl/>
          <w:lang w:bidi="fa-IR"/>
        </w:rPr>
        <w:t>فرمایند: «انفال</w:t>
      </w:r>
      <w:r w:rsidRPr="00816967">
        <w:rPr>
          <w:rFonts w:eastAsia="Calibri" w:cs="B Nazanin"/>
          <w:color w:val="000000"/>
          <w:lang w:bidi="fa-IR"/>
        </w:rPr>
        <w:t xml:space="preserve"> </w:t>
      </w:r>
      <w:r w:rsidRPr="00816967">
        <w:rPr>
          <w:rFonts w:eastAsia="Calibri" w:cs="B Nazanin" w:hint="cs"/>
          <w:color w:val="000000"/>
          <w:rtl/>
          <w:lang w:bidi="fa-IR"/>
        </w:rPr>
        <w:t>عبارت</w:t>
      </w:r>
      <w:r w:rsidRPr="00816967">
        <w:rPr>
          <w:rFonts w:eastAsia="Calibri" w:cs="B Nazanin"/>
          <w:color w:val="000000"/>
          <w:lang w:bidi="fa-IR"/>
        </w:rPr>
        <w:t xml:space="preserve"> </w:t>
      </w:r>
      <w:r w:rsidRPr="00816967">
        <w:rPr>
          <w:rFonts w:eastAsia="Calibri" w:cs="B Nazanin" w:hint="cs"/>
          <w:color w:val="000000"/>
          <w:rtl/>
          <w:lang w:bidi="fa-IR"/>
        </w:rPr>
        <w:t>است</w:t>
      </w:r>
      <w:r w:rsidRPr="00816967">
        <w:rPr>
          <w:rFonts w:eastAsia="Calibri" w:cs="B Nazanin"/>
          <w:color w:val="000000"/>
          <w:lang w:bidi="fa-IR"/>
        </w:rPr>
        <w:t xml:space="preserve"> </w:t>
      </w:r>
      <w:r w:rsidRPr="00816967">
        <w:rPr>
          <w:rFonts w:eastAsia="Calibri" w:cs="B Nazanin" w:hint="cs"/>
          <w:color w:val="000000"/>
          <w:rtl/>
          <w:lang w:bidi="fa-IR"/>
        </w:rPr>
        <w:t>از</w:t>
      </w:r>
      <w:r w:rsidRPr="00816967">
        <w:rPr>
          <w:rFonts w:eastAsia="Calibri" w:cs="B Nazanin"/>
          <w:color w:val="000000"/>
          <w:lang w:bidi="fa-IR"/>
        </w:rPr>
        <w:t xml:space="preserve"> </w:t>
      </w:r>
      <w:r w:rsidRPr="00816967">
        <w:rPr>
          <w:rFonts w:eastAsia="Calibri" w:cs="B Nazanin" w:hint="cs"/>
          <w:color w:val="000000"/>
          <w:rtl/>
          <w:lang w:bidi="fa-IR"/>
        </w:rPr>
        <w:t>مالی</w:t>
      </w:r>
      <w:r w:rsidRPr="00816967">
        <w:rPr>
          <w:rFonts w:eastAsia="Calibri" w:cs="B Nazanin"/>
          <w:color w:val="000000"/>
          <w:lang w:bidi="fa-IR"/>
        </w:rPr>
        <w:t xml:space="preserve"> </w:t>
      </w:r>
      <w:r w:rsidRPr="00816967">
        <w:rPr>
          <w:rFonts w:eastAsia="Calibri" w:cs="B Nazanin" w:hint="cs"/>
          <w:color w:val="000000"/>
          <w:rtl/>
          <w:lang w:bidi="fa-IR"/>
        </w:rPr>
        <w:t>که</w:t>
      </w:r>
      <w:r w:rsidRPr="00816967">
        <w:rPr>
          <w:rFonts w:eastAsia="Calibri" w:cs="B Nazanin"/>
          <w:color w:val="000000"/>
          <w:lang w:bidi="fa-IR"/>
        </w:rPr>
        <w:t xml:space="preserve"> </w:t>
      </w:r>
      <w:r w:rsidRPr="00816967">
        <w:rPr>
          <w:rFonts w:eastAsia="Calibri" w:cs="B Nazanin" w:hint="cs"/>
          <w:color w:val="000000"/>
          <w:rtl/>
          <w:lang w:bidi="fa-IR"/>
        </w:rPr>
        <w:t>امام</w:t>
      </w:r>
      <w:r w:rsidRPr="00816967">
        <w:rPr>
          <w:rFonts w:eastAsia="Calibri" w:cs="B Nazanin"/>
          <w:color w:val="000000"/>
          <w:lang w:bidi="fa-IR"/>
        </w:rPr>
        <w:t xml:space="preserve"> </w:t>
      </w:r>
      <w:r w:rsidRPr="00816967">
        <w:rPr>
          <w:rFonts w:eastAsia="Calibri" w:cs="B Nazanin" w:hint="cs"/>
          <w:color w:val="000000"/>
          <w:rtl/>
          <w:lang w:bidi="fa-IR"/>
        </w:rPr>
        <w:t>(ع)</w:t>
      </w:r>
      <w:r w:rsidRPr="00816967">
        <w:rPr>
          <w:rFonts w:eastAsia="Calibri" w:cs="B Nazanin"/>
          <w:color w:val="000000"/>
          <w:lang w:bidi="fa-IR"/>
        </w:rPr>
        <w:t xml:space="preserve"> </w:t>
      </w:r>
      <w:r w:rsidRPr="00816967">
        <w:rPr>
          <w:rFonts w:eastAsia="Calibri" w:cs="B Nazanin" w:hint="cs"/>
          <w:color w:val="000000"/>
          <w:rtl/>
          <w:lang w:bidi="fa-IR"/>
        </w:rPr>
        <w:t>بخاطر</w:t>
      </w:r>
      <w:r w:rsidRPr="00816967">
        <w:rPr>
          <w:rFonts w:eastAsia="Calibri" w:cs="B Nazanin"/>
          <w:color w:val="000000"/>
          <w:lang w:bidi="fa-IR"/>
        </w:rPr>
        <w:t xml:space="preserve"> </w:t>
      </w:r>
      <w:r w:rsidRPr="00816967">
        <w:rPr>
          <w:rFonts w:eastAsia="Calibri" w:cs="B Nazanin" w:hint="cs"/>
          <w:color w:val="000000"/>
          <w:rtl/>
          <w:lang w:bidi="fa-IR"/>
        </w:rPr>
        <w:t>داشتن</w:t>
      </w:r>
      <w:r w:rsidRPr="00816967">
        <w:rPr>
          <w:rFonts w:eastAsia="Calibri" w:cs="B Nazanin"/>
          <w:color w:val="000000"/>
          <w:lang w:bidi="fa-IR"/>
        </w:rPr>
        <w:t xml:space="preserve"> </w:t>
      </w:r>
      <w:r w:rsidRPr="00816967">
        <w:rPr>
          <w:rFonts w:eastAsia="Calibri" w:cs="B Nazanin" w:hint="cs"/>
          <w:color w:val="000000"/>
          <w:rtl/>
          <w:lang w:bidi="fa-IR"/>
        </w:rPr>
        <w:t>منصب</w:t>
      </w:r>
      <w:r w:rsidRPr="00816967">
        <w:rPr>
          <w:rFonts w:eastAsia="Calibri" w:cs="B Nazanin"/>
          <w:color w:val="000000"/>
          <w:lang w:bidi="fa-IR"/>
        </w:rPr>
        <w:t xml:space="preserve"> </w:t>
      </w:r>
      <w:r w:rsidRPr="00816967">
        <w:rPr>
          <w:rFonts w:eastAsia="Calibri" w:cs="B Nazanin" w:hint="cs"/>
          <w:color w:val="000000"/>
          <w:rtl/>
          <w:lang w:bidi="fa-IR"/>
        </w:rPr>
        <w:t>امامت</w:t>
      </w:r>
      <w:r w:rsidRPr="00816967">
        <w:rPr>
          <w:rFonts w:eastAsia="Calibri" w:cs="B Nazanin"/>
          <w:color w:val="000000"/>
          <w:lang w:bidi="fa-IR"/>
        </w:rPr>
        <w:t xml:space="preserve"> </w:t>
      </w:r>
      <w:r w:rsidRPr="00816967">
        <w:rPr>
          <w:rFonts w:eastAsia="Calibri" w:cs="B Nazanin" w:hint="cs"/>
          <w:color w:val="000000"/>
          <w:rtl/>
          <w:lang w:bidi="fa-IR"/>
        </w:rPr>
        <w:t>مستحق</w:t>
      </w:r>
      <w:r w:rsidRPr="00816967">
        <w:rPr>
          <w:rFonts w:eastAsia="Calibri" w:cs="B Nazanin"/>
          <w:color w:val="000000"/>
          <w:lang w:bidi="fa-IR"/>
        </w:rPr>
        <w:t xml:space="preserve"> </w:t>
      </w:r>
      <w:r w:rsidRPr="00816967">
        <w:rPr>
          <w:rFonts w:eastAsia="Calibri" w:cs="B Nazanin" w:hint="cs"/>
          <w:color w:val="000000"/>
          <w:rtl/>
          <w:lang w:bidi="fa-IR"/>
        </w:rPr>
        <w:t>آن</w:t>
      </w:r>
      <w:r w:rsidRPr="00816967">
        <w:rPr>
          <w:rFonts w:eastAsia="Calibri" w:cs="B Nazanin"/>
          <w:color w:val="000000"/>
          <w:lang w:bidi="fa-IR"/>
        </w:rPr>
        <w:t xml:space="preserve"> </w:t>
      </w:r>
      <w:r w:rsidRPr="00816967">
        <w:rPr>
          <w:rFonts w:eastAsia="Calibri" w:cs="B Nazanin" w:hint="cs"/>
          <w:color w:val="000000"/>
          <w:rtl/>
          <w:lang w:bidi="fa-IR"/>
        </w:rPr>
        <w:t>است</w:t>
      </w:r>
      <w:r w:rsidRPr="00816967">
        <w:rPr>
          <w:rFonts w:eastAsia="Calibri" w:cs="B Nazanin"/>
          <w:color w:val="000000"/>
          <w:lang w:bidi="fa-IR"/>
        </w:rPr>
        <w:t xml:space="preserve"> </w:t>
      </w:r>
      <w:r w:rsidRPr="00816967">
        <w:rPr>
          <w:rFonts w:eastAsia="Calibri" w:cs="B Nazanin" w:hint="cs"/>
          <w:color w:val="000000"/>
          <w:rtl/>
          <w:lang w:bidi="fa-IR"/>
        </w:rPr>
        <w:t>همانطور</w:t>
      </w:r>
      <w:r w:rsidRPr="00816967">
        <w:rPr>
          <w:rFonts w:eastAsia="Calibri" w:cs="B Nazanin"/>
          <w:color w:val="000000"/>
          <w:lang w:bidi="fa-IR"/>
        </w:rPr>
        <w:t xml:space="preserve"> </w:t>
      </w:r>
      <w:r w:rsidRPr="00816967">
        <w:rPr>
          <w:rFonts w:eastAsia="Calibri" w:cs="B Nazanin" w:hint="cs"/>
          <w:color w:val="000000"/>
          <w:rtl/>
          <w:lang w:bidi="fa-IR"/>
        </w:rPr>
        <w:t>که</w:t>
      </w:r>
      <w:r w:rsidRPr="00816967">
        <w:rPr>
          <w:rFonts w:eastAsia="Calibri" w:cs="B Nazanin"/>
          <w:color w:val="000000"/>
          <w:lang w:bidi="fa-IR"/>
        </w:rPr>
        <w:t xml:space="preserve"> </w:t>
      </w:r>
      <w:r w:rsidRPr="00816967">
        <w:rPr>
          <w:rFonts w:eastAsia="Calibri" w:cs="B Nazanin" w:hint="cs"/>
          <w:color w:val="000000"/>
          <w:rtl/>
          <w:lang w:bidi="fa-IR"/>
        </w:rPr>
        <w:t>رسول</w:t>
      </w:r>
      <w:r w:rsidRPr="00816967">
        <w:rPr>
          <w:rFonts w:eastAsia="Calibri" w:cs="B Nazanin"/>
          <w:color w:val="000000"/>
          <w:lang w:bidi="fa-IR"/>
        </w:rPr>
        <w:t xml:space="preserve"> </w:t>
      </w:r>
      <w:r w:rsidRPr="00816967">
        <w:rPr>
          <w:rFonts w:eastAsia="Calibri" w:cs="B Nazanin" w:hint="cs"/>
          <w:color w:val="000000"/>
          <w:rtl/>
          <w:lang w:bidi="fa-IR"/>
        </w:rPr>
        <w:t>خدا</w:t>
      </w:r>
      <w:r w:rsidRPr="00816967">
        <w:rPr>
          <w:rFonts w:eastAsia="Calibri" w:cs="B Nazanin"/>
          <w:color w:val="000000"/>
          <w:lang w:bidi="fa-IR"/>
        </w:rPr>
        <w:t xml:space="preserve"> </w:t>
      </w:r>
      <w:r w:rsidRPr="00816967">
        <w:rPr>
          <w:rFonts w:eastAsia="Calibri" w:cs="B Nazanin" w:hint="cs"/>
          <w:color w:val="000000"/>
          <w:rtl/>
          <w:lang w:bidi="fa-IR"/>
        </w:rPr>
        <w:t>بخاطر</w:t>
      </w:r>
      <w:r w:rsidRPr="00816967">
        <w:rPr>
          <w:rFonts w:eastAsia="Calibri" w:cs="B Nazanin"/>
          <w:color w:val="000000"/>
          <w:lang w:bidi="fa-IR"/>
        </w:rPr>
        <w:t xml:space="preserve"> </w:t>
      </w:r>
      <w:r w:rsidRPr="00816967">
        <w:rPr>
          <w:rFonts w:eastAsia="Calibri" w:cs="B Nazanin" w:hint="cs"/>
          <w:color w:val="000000"/>
          <w:rtl/>
          <w:lang w:bidi="fa-IR"/>
        </w:rPr>
        <w:t>داشتن</w:t>
      </w:r>
      <w:r w:rsidRPr="00816967">
        <w:rPr>
          <w:rFonts w:eastAsia="Calibri" w:cs="B Nazanin"/>
          <w:color w:val="000000"/>
          <w:lang w:bidi="fa-IR"/>
        </w:rPr>
        <w:t xml:space="preserve"> </w:t>
      </w:r>
      <w:r w:rsidRPr="00816967">
        <w:rPr>
          <w:rFonts w:eastAsia="Calibri" w:cs="B Nazanin" w:hint="cs"/>
          <w:color w:val="000000"/>
          <w:rtl/>
          <w:lang w:bidi="fa-IR"/>
        </w:rPr>
        <w:t>ریاست الهیه</w:t>
      </w:r>
      <w:r w:rsidRPr="00816967">
        <w:rPr>
          <w:rFonts w:eastAsia="Calibri" w:cs="B Nazanin"/>
          <w:color w:val="000000"/>
          <w:rtl/>
          <w:lang w:bidi="fa-IR"/>
        </w:rPr>
        <w:softHyphen/>
      </w:r>
      <w:r w:rsidRPr="00816967">
        <w:rPr>
          <w:rFonts w:eastAsia="Calibri" w:cs="B Nazanin" w:hint="cs"/>
          <w:color w:val="000000"/>
          <w:rtl/>
          <w:lang w:bidi="fa-IR"/>
        </w:rPr>
        <w:t>اش</w:t>
      </w:r>
      <w:r w:rsidRPr="00816967">
        <w:rPr>
          <w:rFonts w:eastAsia="Calibri" w:cs="B Nazanin"/>
          <w:color w:val="000000"/>
          <w:lang w:bidi="fa-IR"/>
        </w:rPr>
        <w:t xml:space="preserve"> </w:t>
      </w:r>
      <w:r w:rsidRPr="00816967">
        <w:rPr>
          <w:rFonts w:eastAsia="Calibri" w:cs="B Nazanin" w:hint="cs"/>
          <w:color w:val="000000"/>
          <w:rtl/>
          <w:lang w:bidi="fa-IR"/>
        </w:rPr>
        <w:t>مستحق</w:t>
      </w:r>
      <w:r w:rsidRPr="00816967">
        <w:rPr>
          <w:rFonts w:eastAsia="Calibri" w:cs="B Nazanin"/>
          <w:color w:val="000000"/>
          <w:lang w:bidi="fa-IR"/>
        </w:rPr>
        <w:t xml:space="preserve"> </w:t>
      </w:r>
      <w:r w:rsidRPr="00816967">
        <w:rPr>
          <w:rFonts w:eastAsia="Calibri" w:cs="B Nazanin" w:hint="cs"/>
          <w:color w:val="000000"/>
          <w:rtl/>
          <w:lang w:bidi="fa-IR"/>
        </w:rPr>
        <w:t>آن</w:t>
      </w:r>
      <w:r w:rsidRPr="00816967">
        <w:rPr>
          <w:rFonts w:eastAsia="Calibri" w:cs="B Nazanin"/>
          <w:color w:val="000000"/>
          <w:lang w:bidi="fa-IR"/>
        </w:rPr>
        <w:t xml:space="preserve"> </w:t>
      </w:r>
      <w:r w:rsidRPr="00816967">
        <w:rPr>
          <w:rFonts w:eastAsia="Calibri" w:cs="B Nazanin" w:hint="cs"/>
          <w:color w:val="000000"/>
          <w:rtl/>
          <w:lang w:bidi="fa-IR"/>
        </w:rPr>
        <w:t>بود». ایشان نه</w:t>
      </w:r>
      <w:r w:rsidR="003015D0" w:rsidRPr="00816967">
        <w:rPr>
          <w:rFonts w:eastAsia="Calibri" w:cs="B Nazanin" w:hint="cs"/>
          <w:color w:val="000000"/>
          <w:rtl/>
          <w:lang w:bidi="fa-IR"/>
        </w:rPr>
        <w:t xml:space="preserve"> (9)</w:t>
      </w:r>
      <w:r w:rsidRPr="00816967">
        <w:rPr>
          <w:rFonts w:eastAsia="Calibri" w:cs="B Nazanin" w:hint="cs"/>
          <w:color w:val="000000"/>
          <w:rtl/>
          <w:lang w:bidi="fa-IR"/>
        </w:rPr>
        <w:t xml:space="preserve"> نوع اموال را ذکر می</w:t>
      </w:r>
      <w:r w:rsidRPr="00816967">
        <w:rPr>
          <w:rFonts w:eastAsia="Calibri" w:cs="B Nazanin"/>
          <w:color w:val="000000"/>
          <w:rtl/>
          <w:lang w:bidi="fa-IR"/>
        </w:rPr>
        <w:softHyphen/>
      </w:r>
      <w:r w:rsidRPr="00816967">
        <w:rPr>
          <w:rFonts w:eastAsia="Calibri" w:cs="B Nazanin" w:hint="cs"/>
          <w:color w:val="000000"/>
          <w:rtl/>
          <w:lang w:bidi="fa-IR"/>
        </w:rPr>
        <w:t>نمایند که در میان آنها ذکری از آب</w:t>
      </w:r>
      <w:r w:rsidRPr="00816967">
        <w:rPr>
          <w:rFonts w:eastAsia="Calibri" w:cs="B Nazanin"/>
          <w:color w:val="000000"/>
          <w:rtl/>
          <w:lang w:bidi="fa-IR"/>
        </w:rPr>
        <w:softHyphen/>
      </w:r>
      <w:r w:rsidRPr="00816967">
        <w:rPr>
          <w:rFonts w:eastAsia="Calibri" w:cs="B Nazanin" w:hint="cs"/>
          <w:color w:val="000000"/>
          <w:rtl/>
          <w:lang w:bidi="fa-IR"/>
        </w:rPr>
        <w:t>های سطحی و زیرزمینی نشده است.</w:t>
      </w:r>
    </w:p>
    <w:p w:rsidR="00636285" w:rsidRDefault="00636285" w:rsidP="00F71445">
      <w:pPr>
        <w:ind w:firstLine="284"/>
        <w:jc w:val="both"/>
        <w:rPr>
          <w:rFonts w:ascii="Tahoma" w:eastAsia="Calibri" w:hAnsi="Tahoma" w:cs="B Nazanin"/>
          <w:color w:val="000000"/>
          <w:rtl/>
          <w:lang w:bidi="fa-IR"/>
        </w:rPr>
      </w:pPr>
      <w:r w:rsidRPr="00816967">
        <w:rPr>
          <w:rFonts w:ascii="Tahoma" w:eastAsia="Calibri" w:hAnsi="Tahoma" w:cs="B Nazanin" w:hint="cs"/>
          <w:color w:val="000000"/>
          <w:rtl/>
          <w:lang w:bidi="fa-IR"/>
        </w:rPr>
        <w:t>در انفال اصل بر جایز نبودن تصرف افراد است (انفال اموال پیامبر و امام معصوم درنظر گرفته می</w:t>
      </w:r>
      <w:r w:rsidRPr="00816967">
        <w:rPr>
          <w:rFonts w:ascii="Tahoma" w:eastAsia="Calibri" w:hAnsi="Tahoma" w:cs="B Nazanin" w:hint="cs"/>
          <w:color w:val="000000"/>
          <w:rtl/>
          <w:lang w:bidi="fa-IR"/>
        </w:rPr>
        <w:softHyphen/>
        <w:t>شود). مطابق اصل 45 قانون اساسی، انفال و ثروت</w:t>
      </w:r>
      <w:r w:rsidRPr="00816967">
        <w:rPr>
          <w:rFonts w:ascii="Tahoma" w:eastAsia="Calibri" w:hAnsi="Tahoma" w:cs="B Nazanin" w:hint="cs"/>
          <w:color w:val="000000"/>
          <w:rtl/>
          <w:lang w:bidi="fa-IR"/>
        </w:rPr>
        <w:softHyphen/>
        <w:t>های عمومی، از قبیل زمین‌های موات یا رها شده، معادن، دریاها، دریاچه‌ها، رودخانه‌ها و سایر آب‌های عمومی، کوه‌ها، دره‌ها، جنگل‌ها، نیزار‌ها، بیشه‌های طبیعی، مراتعی که حریم نیست، ارث بدون وارث و اموال مجهول</w:t>
      </w:r>
      <w:r w:rsidRPr="00816967">
        <w:rPr>
          <w:rFonts w:ascii="Tahoma" w:eastAsia="Calibri" w:hAnsi="Tahoma" w:cs="B Nazanin" w:hint="cs"/>
          <w:color w:val="000000"/>
          <w:rtl/>
          <w:lang w:bidi="fa-IR"/>
        </w:rPr>
        <w:softHyphen/>
        <w:t>المالک و اموال عمومی که از غاصبین مسترد می‌شود، در اختیار حکومت اسلامی است تا بر طبق مصالح عامه نسبت به آنها عمل نماید. بنابراین</w:t>
      </w:r>
      <w:r w:rsidR="00F71445">
        <w:rPr>
          <w:rFonts w:ascii="Tahoma" w:eastAsia="Calibri" w:hAnsi="Tahoma" w:cs="B Nazanin" w:hint="cs"/>
          <w:color w:val="000000"/>
          <w:rtl/>
          <w:lang w:bidi="fa-IR"/>
        </w:rPr>
        <w:t xml:space="preserve"> چنین به نظر می رسد که</w:t>
      </w:r>
      <w:r w:rsidRPr="00816967">
        <w:rPr>
          <w:rFonts w:ascii="Tahoma" w:eastAsia="Calibri" w:hAnsi="Tahoma" w:cs="B Nazanin" w:hint="cs"/>
          <w:color w:val="000000"/>
          <w:rtl/>
          <w:lang w:bidi="fa-IR"/>
        </w:rPr>
        <w:t xml:space="preserve"> نباید هیچ یک از این اموال را در زمره</w:t>
      </w:r>
      <w:r w:rsidR="00F71445">
        <w:rPr>
          <w:rFonts w:ascii="Tahoma" w:eastAsia="Calibri" w:hAnsi="Tahoma" w:cs="B Nazanin" w:hint="cs"/>
          <w:color w:val="000000"/>
          <w:rtl/>
          <w:lang w:bidi="fa-IR"/>
        </w:rPr>
        <w:t xml:space="preserve"> مباحات و قابل تملک خصوصی شمرد.</w:t>
      </w:r>
    </w:p>
    <w:p w:rsidR="00D57598" w:rsidRPr="00816967" w:rsidRDefault="00D57598" w:rsidP="00816967">
      <w:pPr>
        <w:ind w:firstLine="284"/>
        <w:jc w:val="both"/>
        <w:rPr>
          <w:rFonts w:ascii="Tahoma" w:eastAsia="Calibri" w:hAnsi="Tahoma" w:cs="B Nazanin"/>
          <w:color w:val="000000"/>
          <w:lang w:bidi="fa-IR"/>
        </w:rPr>
      </w:pPr>
    </w:p>
    <w:p w:rsidR="00636285" w:rsidRPr="00D211B6" w:rsidRDefault="00636285" w:rsidP="00D211B6">
      <w:pPr>
        <w:pStyle w:val="ListParagraph"/>
        <w:numPr>
          <w:ilvl w:val="0"/>
          <w:numId w:val="50"/>
        </w:numPr>
        <w:jc w:val="lowKashida"/>
        <w:rPr>
          <w:rFonts w:cs="B Nazanin"/>
          <w:b/>
          <w:bCs/>
          <w:color w:val="000000" w:themeColor="text1"/>
          <w:sz w:val="26"/>
          <w:szCs w:val="26"/>
          <w:rtl/>
          <w:lang w:bidi="fa-IR"/>
        </w:rPr>
      </w:pPr>
      <w:r w:rsidRPr="00D211B6">
        <w:rPr>
          <w:rFonts w:cs="B Nazanin" w:hint="cs"/>
          <w:b/>
          <w:bCs/>
          <w:color w:val="000000" w:themeColor="text1"/>
          <w:sz w:val="26"/>
          <w:szCs w:val="26"/>
          <w:rtl/>
          <w:lang w:bidi="fa-IR"/>
        </w:rPr>
        <w:t xml:space="preserve">مشترکات </w:t>
      </w:r>
    </w:p>
    <w:p w:rsidR="00636285" w:rsidRDefault="00636285" w:rsidP="00F71445">
      <w:pPr>
        <w:ind w:firstLine="454"/>
        <w:jc w:val="both"/>
        <w:rPr>
          <w:rFonts w:ascii="Tahoma" w:eastAsia="Calibri" w:hAnsi="Tahoma" w:cs="B Nazanin"/>
          <w:b/>
          <w:color w:val="000000"/>
          <w:rtl/>
        </w:rPr>
      </w:pPr>
      <w:r w:rsidRPr="00816967">
        <w:rPr>
          <w:rFonts w:ascii="Tahoma" w:eastAsia="Calibri" w:hAnsi="Tahoma" w:cs="B Nazanin" w:hint="cs"/>
          <w:b/>
          <w:color w:val="000000"/>
          <w:rtl/>
        </w:rPr>
        <w:t>مشتركات‌ عمومي</w:t>
      </w:r>
      <w:r w:rsidR="00F71445">
        <w:rPr>
          <w:rFonts w:ascii="Tahoma" w:eastAsia="Calibri" w:hAnsi="Tahoma" w:cs="B Nazanin" w:hint="cs"/>
          <w:b/>
          <w:color w:val="000000"/>
          <w:rtl/>
        </w:rPr>
        <w:t>،</w:t>
      </w:r>
      <w:r w:rsidRPr="00816967">
        <w:rPr>
          <w:rFonts w:ascii="Tahoma" w:eastAsia="Calibri" w:hAnsi="Tahoma" w:cs="B Nazanin" w:hint="cs"/>
          <w:b/>
          <w:color w:val="000000"/>
          <w:rtl/>
        </w:rPr>
        <w:t>‌ اموالي‌ است‌ كه‌ متعلق‌ به‌ عموم‌ باشد</w:t>
      </w:r>
      <w:r w:rsidRPr="00816967">
        <w:rPr>
          <w:rFonts w:ascii="Tahoma" w:eastAsia="Calibri" w:hAnsi="Tahoma" w:cs="B Nazanin" w:hint="cs"/>
          <w:color w:val="000000"/>
          <w:rtl/>
          <w:lang w:bidi="fa-IR"/>
        </w:rPr>
        <w:t xml:space="preserve">. به گفته کاتوزیان (1374)، </w:t>
      </w:r>
      <w:r w:rsidRPr="00816967">
        <w:rPr>
          <w:rFonts w:ascii="Tahoma" w:eastAsia="Calibri" w:hAnsi="Tahoma" w:cs="B Nazanin" w:hint="cs"/>
          <w:b/>
          <w:color w:val="000000"/>
          <w:rtl/>
        </w:rPr>
        <w:t>«انتفاع‌ از اين‌ اموال‌، براي‌ كساني‌ كه‌ زودتر شروع‌ به‌ بهره‌ برداري‌كرده‌اند، حق‌ تقدمي‌ ايجاد مي‌كند كه‌ سايرين‌ را ممنوع‌ از مداخله‌ و ايجاد مزاحمت‌ براي‌ آنان‌مي‌سازد».</w:t>
      </w:r>
      <w:r w:rsidRPr="00816967">
        <w:rPr>
          <w:rFonts w:ascii="Tahoma" w:eastAsia="Calibri" w:hAnsi="Tahoma" w:cs="B Nazanin" w:hint="cs"/>
          <w:color w:val="000000"/>
          <w:rtl/>
        </w:rPr>
        <w:t xml:space="preserve"> </w:t>
      </w:r>
      <w:r w:rsidRPr="00816967">
        <w:rPr>
          <w:rFonts w:ascii="Tahoma" w:eastAsia="Calibri" w:hAnsi="Tahoma" w:cs="B Nazanin" w:hint="cs"/>
          <w:b/>
          <w:color w:val="000000"/>
          <w:rtl/>
        </w:rPr>
        <w:t>طبيعت‌ مشترکات اقتضاء دارد كه‌ به‌ مالكيت‌ خصوصي‌ در نيايد و مورد استفاده‌ عموم‌ قرار گيرد و از طرفی استفاده‌ و انتفاع‌ انحصاري‌ آنها ممنوع‌ است‌ ولي‌ حق‌ تقدم‌ براي‌ منتفع</w:t>
      </w:r>
      <w:r w:rsidR="00F71445">
        <w:rPr>
          <w:rFonts w:ascii="Tahoma" w:eastAsia="Calibri" w:hAnsi="Tahoma" w:cs="B Nazanin" w:hint="cs"/>
          <w:b/>
          <w:color w:val="000000"/>
          <w:rtl/>
        </w:rPr>
        <w:t>،</w:t>
      </w:r>
      <w:r w:rsidRPr="00816967">
        <w:rPr>
          <w:rFonts w:ascii="Tahoma" w:eastAsia="Calibri" w:hAnsi="Tahoma" w:cs="B Nazanin" w:hint="cs"/>
          <w:b/>
          <w:color w:val="000000"/>
          <w:rtl/>
        </w:rPr>
        <w:t>‌ باقي‌ است‌. همه مردم‌ در بهره‌برداری‌ و استفاده‌ از آنها برابرند و هركس‌ فقط‌ مالك‌ مقداری‌ از آب‌ آن‌ می‌شود كه‌ تصرف‌ كرده‌ است‌. توجه شود که اموال‌ دولتي‌ (یعنی اموالي‌ كه‌ در مالكيت‌ دولت‌ هستند) با مشترکات متفاوت می</w:t>
      </w:r>
      <w:r w:rsidRPr="00816967">
        <w:rPr>
          <w:rFonts w:ascii="Tahoma" w:eastAsia="Calibri" w:hAnsi="Tahoma" w:cs="B Nazanin" w:hint="cs"/>
          <w:b/>
          <w:color w:val="000000"/>
          <w:rtl/>
        </w:rPr>
        <w:softHyphen/>
        <w:t>باشد.</w:t>
      </w:r>
      <w:r w:rsidR="00F71445">
        <w:rPr>
          <w:rFonts w:ascii="Tahoma" w:eastAsia="Calibri" w:hAnsi="Tahoma" w:cs="B Nazanin" w:hint="cs"/>
          <w:b/>
          <w:color w:val="000000"/>
          <w:rtl/>
        </w:rPr>
        <w:t xml:space="preserve"> </w:t>
      </w:r>
      <w:r w:rsidRPr="00816967">
        <w:rPr>
          <w:rFonts w:ascii="Tahoma" w:eastAsia="Calibri" w:hAnsi="Tahoma" w:cs="B Nazanin" w:hint="cs"/>
          <w:b/>
          <w:color w:val="000000"/>
          <w:rtl/>
        </w:rPr>
        <w:t>ماده‌ يك‌ قانون‌ توزيع‌عادلانه‌ آب‌ عليرغم‌ اينكه‌ بر اساس‌ اصل‌ 45 قانون‌ اساسي‌ تنظيم‌ گرديده‌ است‌ و در ابتداي‌ ماده‌ به‌اين‌ نكته‌ اشاره‌ شده‌ ليكن‌ همان‌ آب</w:t>
      </w:r>
      <w:r w:rsidRPr="00816967">
        <w:rPr>
          <w:rFonts w:ascii="Tahoma" w:eastAsia="Calibri" w:hAnsi="Tahoma" w:cs="B Nazanin"/>
          <w:b/>
          <w:color w:val="000000"/>
          <w:rtl/>
        </w:rPr>
        <w:softHyphen/>
      </w:r>
      <w:r w:rsidRPr="00816967">
        <w:rPr>
          <w:rFonts w:ascii="Tahoma" w:eastAsia="Calibri" w:hAnsi="Tahoma" w:cs="B Nazanin" w:hint="cs"/>
          <w:b/>
          <w:color w:val="000000"/>
          <w:rtl/>
        </w:rPr>
        <w:t>ها را از مشتركات‌ دانسته‌ كه‌ در اختيار حكومت‌ اسلامي‌ است‌.</w:t>
      </w:r>
    </w:p>
    <w:p w:rsidR="00D57598" w:rsidRPr="00816967" w:rsidRDefault="00D57598" w:rsidP="00816967">
      <w:pPr>
        <w:ind w:firstLine="454"/>
        <w:jc w:val="both"/>
        <w:rPr>
          <w:rFonts w:ascii="Tahoma" w:eastAsia="Calibri" w:hAnsi="Tahoma" w:cs="B Nazanin"/>
          <w:b/>
          <w:color w:val="000000"/>
          <w:rtl/>
        </w:rPr>
      </w:pPr>
    </w:p>
    <w:p w:rsidR="00636285" w:rsidRPr="00D211B6" w:rsidRDefault="00636285" w:rsidP="00D211B6">
      <w:pPr>
        <w:pStyle w:val="ListParagraph"/>
        <w:numPr>
          <w:ilvl w:val="0"/>
          <w:numId w:val="50"/>
        </w:numPr>
        <w:jc w:val="lowKashida"/>
        <w:rPr>
          <w:rFonts w:cs="B Nazanin"/>
          <w:b/>
          <w:bCs/>
          <w:color w:val="000000" w:themeColor="text1"/>
          <w:sz w:val="26"/>
          <w:szCs w:val="26"/>
          <w:rtl/>
          <w:lang w:bidi="fa-IR"/>
        </w:rPr>
      </w:pPr>
      <w:r w:rsidRPr="00D211B6">
        <w:rPr>
          <w:rFonts w:cs="B Nazanin" w:hint="cs"/>
          <w:b/>
          <w:bCs/>
          <w:color w:val="000000" w:themeColor="text1"/>
          <w:sz w:val="26"/>
          <w:szCs w:val="26"/>
          <w:rtl/>
          <w:lang w:bidi="fa-IR"/>
        </w:rPr>
        <w:t>مباحات: (گاهی آن را بخشی از مشترکات می</w:t>
      </w:r>
      <w:r w:rsidRPr="00D211B6">
        <w:rPr>
          <w:rFonts w:cs="B Nazanin" w:hint="cs"/>
          <w:b/>
          <w:bCs/>
          <w:color w:val="000000" w:themeColor="text1"/>
          <w:sz w:val="26"/>
          <w:szCs w:val="26"/>
          <w:rtl/>
          <w:lang w:bidi="fa-IR"/>
        </w:rPr>
        <w:softHyphen/>
        <w:t>دانند)</w:t>
      </w:r>
    </w:p>
    <w:p w:rsidR="00636285" w:rsidRPr="00816967" w:rsidRDefault="00636285" w:rsidP="00F71445">
      <w:pPr>
        <w:ind w:firstLine="284"/>
        <w:jc w:val="both"/>
        <w:rPr>
          <w:rFonts w:eastAsia="Calibri" w:cs="B Nazanin"/>
          <w:color w:val="000000"/>
          <w:rtl/>
          <w:lang w:bidi="fa-IR"/>
        </w:rPr>
      </w:pPr>
      <w:r w:rsidRPr="00816967">
        <w:rPr>
          <w:rFonts w:ascii="Tahoma" w:eastAsia="Calibri" w:hAnsi="Tahoma" w:cs="B Nazanin" w:hint="cs"/>
          <w:color w:val="000000"/>
          <w:rtl/>
          <w:lang w:bidi="fa-IR"/>
        </w:rPr>
        <w:t>منظور از «مباحات»، اموالی است که مالک خاص ندارد ولی امکان تملیک دارد. ماده 27 قانون مدنی تصریح می</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کند که «</w:t>
      </w:r>
      <w:r w:rsidRPr="00816967">
        <w:rPr>
          <w:rFonts w:ascii="Calibri" w:eastAsia="Calibri" w:hAnsi="Calibri" w:cs="B Nazanin" w:hint="cs"/>
          <w:b/>
          <w:bCs/>
          <w:color w:val="000000"/>
          <w:rtl/>
          <w:lang w:bidi="fa-IR"/>
        </w:rPr>
        <w:t xml:space="preserve"> </w:t>
      </w:r>
      <w:r w:rsidRPr="00816967">
        <w:rPr>
          <w:rFonts w:ascii="Calibri" w:eastAsia="Calibri" w:hAnsi="Calibri" w:cs="B Nazanin" w:hint="cs"/>
          <w:color w:val="000000"/>
          <w:rtl/>
          <w:lang w:bidi="fa-IR"/>
        </w:rPr>
        <w:t>اموالي که ملک اشخاص نمي‌باشد و افراد مردم مي‌توانند آن</w:t>
      </w:r>
      <w:r w:rsidRPr="00816967">
        <w:rPr>
          <w:rFonts w:ascii="Calibri" w:eastAsia="Calibri" w:hAnsi="Calibri" w:cs="B Nazanin"/>
          <w:color w:val="000000"/>
          <w:rtl/>
          <w:lang w:bidi="fa-IR"/>
        </w:rPr>
        <w:softHyphen/>
      </w:r>
      <w:r w:rsidRPr="00816967">
        <w:rPr>
          <w:rFonts w:ascii="Calibri" w:eastAsia="Calibri" w:hAnsi="Calibri" w:cs="B Nazanin" w:hint="cs"/>
          <w:color w:val="000000"/>
          <w:rtl/>
          <w:lang w:bidi="fa-IR"/>
        </w:rPr>
        <w:t>ها را مطابق مقررات مندرجه در اين قانون و قوانين مخصوصه مربوطه ‌به هر يک از اقسام مختلفه، آن</w:t>
      </w:r>
      <w:r w:rsidRPr="00816967">
        <w:rPr>
          <w:rFonts w:ascii="Calibri" w:eastAsia="Calibri" w:hAnsi="Calibri" w:cs="B Nazanin"/>
          <w:color w:val="000000"/>
          <w:rtl/>
          <w:lang w:bidi="fa-IR"/>
        </w:rPr>
        <w:softHyphen/>
      </w:r>
      <w:r w:rsidRPr="00816967">
        <w:rPr>
          <w:rFonts w:ascii="Calibri" w:eastAsia="Calibri" w:hAnsi="Calibri" w:cs="B Nazanin" w:hint="cs"/>
          <w:color w:val="000000"/>
          <w:rtl/>
          <w:lang w:bidi="fa-IR"/>
        </w:rPr>
        <w:t>ها تملک کرده و يا از آن</w:t>
      </w:r>
      <w:r w:rsidRPr="00816967">
        <w:rPr>
          <w:rFonts w:ascii="Calibri" w:eastAsia="Calibri" w:hAnsi="Calibri" w:cs="B Nazanin"/>
          <w:color w:val="000000"/>
          <w:rtl/>
          <w:lang w:bidi="fa-IR"/>
        </w:rPr>
        <w:softHyphen/>
      </w:r>
      <w:r w:rsidRPr="00816967">
        <w:rPr>
          <w:rFonts w:ascii="Calibri" w:eastAsia="Calibri" w:hAnsi="Calibri" w:cs="B Nazanin" w:hint="cs"/>
          <w:color w:val="000000"/>
          <w:rtl/>
          <w:lang w:bidi="fa-IR"/>
        </w:rPr>
        <w:t>ها استفاده کنند، مباحات ناميده مي‌شود. مثل اراضي موات يعني زمين‌هايي که ‌معطل افتاده و آبادي و کشت و زرع در آن</w:t>
      </w:r>
      <w:r w:rsidRPr="00816967">
        <w:rPr>
          <w:rFonts w:ascii="Calibri" w:eastAsia="Calibri" w:hAnsi="Calibri" w:cs="B Nazanin"/>
          <w:color w:val="000000"/>
          <w:rtl/>
          <w:lang w:bidi="fa-IR"/>
        </w:rPr>
        <w:softHyphen/>
      </w:r>
      <w:r w:rsidRPr="00816967">
        <w:rPr>
          <w:rFonts w:ascii="Calibri" w:eastAsia="Calibri" w:hAnsi="Calibri" w:cs="B Nazanin" w:hint="cs"/>
          <w:color w:val="000000"/>
          <w:rtl/>
          <w:lang w:bidi="fa-IR"/>
        </w:rPr>
        <w:t>ها نباشد</w:t>
      </w:r>
      <w:r w:rsidRPr="00816967">
        <w:rPr>
          <w:rFonts w:ascii="Tahoma" w:eastAsia="Calibri" w:hAnsi="Tahoma" w:cs="B Nazanin" w:hint="cs"/>
          <w:color w:val="000000"/>
          <w:rtl/>
          <w:lang w:bidi="fa-IR"/>
        </w:rPr>
        <w:t>».</w:t>
      </w:r>
      <w:r w:rsidR="00F71445">
        <w:rPr>
          <w:rFonts w:ascii="Tahoma" w:eastAsia="Calibri" w:hAnsi="Tahoma" w:cs="B Nazanin" w:hint="cs"/>
          <w:color w:val="000000"/>
          <w:rtl/>
          <w:lang w:bidi="fa-IR"/>
        </w:rPr>
        <w:t xml:space="preserve"> </w:t>
      </w:r>
      <w:r w:rsidRPr="00816967">
        <w:rPr>
          <w:rFonts w:ascii="Tahoma" w:eastAsia="Calibri" w:hAnsi="Tahoma" w:cs="B Nazanin" w:hint="cs"/>
          <w:color w:val="000000"/>
          <w:rtl/>
          <w:lang w:bidi="fa-IR"/>
        </w:rPr>
        <w:t>«حیازت مباحات» نیز یک عمل حقوقی و یکی از شیوه</w:t>
      </w:r>
      <w:r w:rsidRPr="00816967">
        <w:rPr>
          <w:rFonts w:ascii="Tahoma" w:eastAsia="Calibri" w:hAnsi="Tahoma" w:cs="B Nazanin" w:hint="cs"/>
          <w:color w:val="000000"/>
          <w:rtl/>
          <w:lang w:bidi="fa-IR"/>
        </w:rPr>
        <w:softHyphen/>
        <w:t>هایی است که در راه مالکیت در اسلام و قانون، مشروع شناخته شده است</w:t>
      </w:r>
      <w:r w:rsidRPr="00816967">
        <w:rPr>
          <w:rFonts w:ascii="Tahoma" w:eastAsia="Calibri" w:hAnsi="Tahoma" w:cs="B Nazanin"/>
          <w:color w:val="000000"/>
          <w:vertAlign w:val="superscript"/>
          <w:rtl/>
          <w:lang w:bidi="fa-IR"/>
        </w:rPr>
        <w:footnoteReference w:id="8"/>
      </w:r>
      <w:r w:rsidRPr="00816967">
        <w:rPr>
          <w:rFonts w:ascii="Tahoma" w:eastAsia="Calibri" w:hAnsi="Tahoma" w:cs="B Nazanin" w:hint="cs"/>
          <w:color w:val="000000"/>
          <w:rtl/>
          <w:lang w:bidi="fa-IR"/>
        </w:rPr>
        <w:t>. براساس ماده 146 قانون مدنی «</w:t>
      </w:r>
      <w:r w:rsidRPr="00816967">
        <w:rPr>
          <w:rFonts w:ascii="Tahoma" w:eastAsia="Calibri" w:hAnsi="Tahoma" w:cs="B Nazanin" w:hint="cs"/>
          <w:color w:val="000000"/>
          <w:rtl/>
        </w:rPr>
        <w:t xml:space="preserve">مقصود از حيازت‌، تصرف و وضع يد است يا مهياکردن‌ وسايل تصرف و استيلاء </w:t>
      </w:r>
      <w:r w:rsidRPr="00816967">
        <w:rPr>
          <w:rFonts w:ascii="Tahoma" w:eastAsia="Calibri" w:hAnsi="Tahoma" w:cs="B Nazanin" w:hint="cs"/>
          <w:color w:val="000000"/>
          <w:rtl/>
          <w:lang w:bidi="fa-IR"/>
        </w:rPr>
        <w:t>» و ماده 147 «</w:t>
      </w:r>
      <w:r w:rsidRPr="00816967">
        <w:rPr>
          <w:rFonts w:ascii="Tahoma" w:eastAsia="Calibri" w:hAnsi="Tahoma" w:cs="B Nazanin" w:hint="cs"/>
          <w:color w:val="000000"/>
          <w:rtl/>
        </w:rPr>
        <w:t>هرکس مال مباحي را با رعايت قوانين مربوط به آن حيازت‌کند مالک آن مي‌شود</w:t>
      </w:r>
      <w:r w:rsidRPr="00816967">
        <w:rPr>
          <w:rFonts w:ascii="Tahoma" w:eastAsia="Calibri" w:hAnsi="Tahoma" w:cs="B Nazanin" w:hint="cs"/>
          <w:color w:val="000000"/>
          <w:rtl/>
          <w:lang w:bidi="fa-IR"/>
        </w:rPr>
        <w:t xml:space="preserve">». </w:t>
      </w:r>
      <w:r w:rsidRPr="00816967">
        <w:rPr>
          <w:rFonts w:eastAsia="Calibri" w:cs="B Nazanin" w:hint="cs"/>
          <w:noProof/>
          <w:color w:val="000000"/>
          <w:rtl/>
          <w:lang w:bidi="fa-IR"/>
        </w:rPr>
        <w:t>حسینی (1385</w:t>
      </w:r>
      <w:r w:rsidRPr="00816967">
        <w:rPr>
          <w:rFonts w:eastAsia="Calibri" w:cs="B Nazanin" w:hint="cs"/>
          <w:color w:val="000000"/>
          <w:rtl/>
          <w:lang w:bidi="fa-IR"/>
        </w:rPr>
        <w:t>) در تایید و توجیه حیازت املاک بیان می</w:t>
      </w:r>
      <w:r w:rsidRPr="00816967">
        <w:rPr>
          <w:rFonts w:eastAsia="Calibri" w:cs="B Nazanin" w:hint="cs"/>
          <w:color w:val="000000"/>
          <w:rtl/>
          <w:lang w:bidi="fa-IR"/>
        </w:rPr>
        <w:softHyphen/>
        <w:t>کند که «در صدر اسلام زمین</w:t>
      </w:r>
      <w:r w:rsidRPr="00816967">
        <w:rPr>
          <w:rFonts w:eastAsia="Calibri" w:cs="B Nazanin" w:hint="cs"/>
          <w:color w:val="000000"/>
          <w:rtl/>
          <w:lang w:bidi="fa-IR"/>
        </w:rPr>
        <w:softHyphen/>
        <w:t>های اطراف مدینه و دیگر شهرهای حجاز و جامعه اسلامی فراوان بود ولی رغبت و انگیزه برای انجام این کار بزرگ، کم بود؛ زیرا تضمینی برای حفظ و عدم تخریب آن وجود نداشت. پیامبر خدا ـ صلی اللّه علیه وآله ـ با اعلام قاطع مالکیت برای احیا</w:t>
      </w:r>
      <w:r w:rsidRPr="00816967">
        <w:rPr>
          <w:rFonts w:eastAsia="Calibri" w:cs="B Nazanin" w:hint="cs"/>
          <w:color w:val="000000"/>
          <w:rtl/>
          <w:lang w:bidi="fa-IR"/>
        </w:rPr>
        <w:softHyphen/>
        <w:t>کنندگان و مقدس ساختن آن در پرتو قاعده پیوند دین و دنیا و ایجاد فرهنگ</w:t>
      </w:r>
      <w:r w:rsidRPr="00816967">
        <w:rPr>
          <w:rFonts w:eastAsia="Calibri" w:cs="B Nazanin"/>
          <w:color w:val="000000"/>
          <w:rtl/>
          <w:lang w:bidi="fa-IR"/>
        </w:rPr>
        <w:softHyphen/>
      </w:r>
      <w:r w:rsidRPr="00816967">
        <w:rPr>
          <w:rFonts w:eastAsia="Calibri" w:cs="B Nazanin" w:hint="cs"/>
          <w:color w:val="000000"/>
          <w:rtl/>
          <w:lang w:bidi="fa-IR"/>
        </w:rPr>
        <w:t xml:space="preserve">سازی برای کشاورزان و کشاورزی در اعماق جان مسلمانان، </w:t>
      </w:r>
      <w:r w:rsidRPr="00816967">
        <w:rPr>
          <w:rFonts w:eastAsia="Calibri" w:cs="B Nazanin" w:hint="cs"/>
          <w:color w:val="000000"/>
          <w:rtl/>
          <w:lang w:bidi="fa-IR"/>
        </w:rPr>
        <w:lastRenderedPageBreak/>
        <w:t>انگیزه</w:t>
      </w:r>
      <w:r w:rsidRPr="00816967">
        <w:rPr>
          <w:rFonts w:eastAsia="Calibri" w:cs="B Nazanin"/>
          <w:color w:val="000000"/>
          <w:rtl/>
          <w:lang w:bidi="fa-IR"/>
        </w:rPr>
        <w:softHyphen/>
      </w:r>
      <w:r w:rsidRPr="00816967">
        <w:rPr>
          <w:rFonts w:eastAsia="Calibri" w:cs="B Nazanin" w:hint="cs"/>
          <w:color w:val="000000"/>
          <w:rtl/>
          <w:lang w:bidi="fa-IR"/>
        </w:rPr>
        <w:t>های بسیار نیرومند و همت</w:t>
      </w:r>
      <w:r w:rsidRPr="00816967">
        <w:rPr>
          <w:rFonts w:eastAsia="Calibri" w:cs="B Nazanin"/>
          <w:color w:val="000000"/>
          <w:rtl/>
          <w:lang w:bidi="fa-IR"/>
        </w:rPr>
        <w:softHyphen/>
      </w:r>
      <w:r w:rsidRPr="00816967">
        <w:rPr>
          <w:rFonts w:eastAsia="Calibri" w:cs="B Nazanin" w:hint="cs"/>
          <w:color w:val="000000"/>
          <w:rtl/>
          <w:lang w:bidi="fa-IR"/>
        </w:rPr>
        <w:t>های والایی در این باره آفرید، چه این</w:t>
      </w:r>
      <w:r w:rsidRPr="00816967">
        <w:rPr>
          <w:rFonts w:eastAsia="Calibri" w:cs="B Nazanin"/>
          <w:color w:val="000000"/>
          <w:rtl/>
          <w:lang w:bidi="fa-IR"/>
        </w:rPr>
        <w:softHyphen/>
      </w:r>
      <w:r w:rsidRPr="00816967">
        <w:rPr>
          <w:rFonts w:eastAsia="Calibri" w:cs="B Nazanin" w:hint="cs"/>
          <w:color w:val="000000"/>
          <w:rtl/>
          <w:lang w:bidi="fa-IR"/>
        </w:rPr>
        <w:t>که ارزش و فضیلت کشاورزی را به آنان فهمانید. بدین سان زمین</w:t>
      </w:r>
      <w:r w:rsidRPr="00816967">
        <w:rPr>
          <w:rFonts w:eastAsia="Calibri" w:cs="B Nazanin"/>
          <w:color w:val="000000"/>
          <w:rtl/>
          <w:lang w:bidi="fa-IR"/>
        </w:rPr>
        <w:softHyphen/>
      </w:r>
      <w:r w:rsidRPr="00816967">
        <w:rPr>
          <w:rFonts w:eastAsia="Calibri" w:cs="B Nazanin" w:hint="cs"/>
          <w:color w:val="000000"/>
          <w:rtl/>
          <w:lang w:bidi="fa-IR"/>
        </w:rPr>
        <w:t>ها را به کسانی که در پی آبادانی آن</w:t>
      </w:r>
      <w:r w:rsidRPr="00816967">
        <w:rPr>
          <w:rFonts w:eastAsia="Calibri" w:cs="B Nazanin"/>
          <w:color w:val="000000"/>
          <w:rtl/>
          <w:lang w:bidi="fa-IR"/>
        </w:rPr>
        <w:softHyphen/>
      </w:r>
      <w:r w:rsidRPr="00816967">
        <w:rPr>
          <w:rFonts w:eastAsia="Calibri" w:cs="B Nazanin" w:hint="cs"/>
          <w:color w:val="000000"/>
          <w:rtl/>
          <w:lang w:bidi="fa-IR"/>
        </w:rPr>
        <w:t>ها بودند، واگذار می</w:t>
      </w:r>
      <w:r w:rsidRPr="00816967">
        <w:rPr>
          <w:rFonts w:eastAsia="Calibri" w:cs="B Nazanin"/>
          <w:color w:val="000000"/>
          <w:rtl/>
          <w:lang w:bidi="fa-IR"/>
        </w:rPr>
        <w:softHyphen/>
      </w:r>
      <w:r w:rsidRPr="00816967">
        <w:rPr>
          <w:rFonts w:eastAsia="Calibri" w:cs="B Nazanin" w:hint="cs"/>
          <w:color w:val="000000"/>
          <w:rtl/>
          <w:lang w:bidi="fa-IR"/>
        </w:rPr>
        <w:t>کرد و از طرفی، از دست نا اهلان باز می</w:t>
      </w:r>
      <w:r w:rsidRPr="00816967">
        <w:rPr>
          <w:rFonts w:eastAsia="Calibri" w:cs="B Nazanin" w:hint="cs"/>
          <w:color w:val="000000"/>
          <w:rtl/>
          <w:lang w:bidi="fa-IR"/>
        </w:rPr>
        <w:softHyphen/>
        <w:t>ستاند. امام باقر و امام صادق ـ</w:t>
      </w:r>
      <w:r w:rsidRPr="00816967">
        <w:rPr>
          <w:rFonts w:eastAsia="Calibri" w:cs="B Nazanin"/>
          <w:color w:val="000000"/>
          <w:rtl/>
          <w:lang w:bidi="fa-IR"/>
        </w:rPr>
        <w:softHyphen/>
      </w:r>
      <w:r w:rsidRPr="00816967">
        <w:rPr>
          <w:rFonts w:eastAsia="Calibri" w:cs="B Nazanin" w:hint="cs"/>
          <w:color w:val="000000"/>
          <w:rtl/>
          <w:lang w:bidi="fa-IR"/>
        </w:rPr>
        <w:t>علیهما السلام</w:t>
      </w:r>
      <w:r w:rsidRPr="00816967">
        <w:rPr>
          <w:rFonts w:eastAsia="Calibri" w:cs="B Nazanin"/>
          <w:color w:val="000000"/>
          <w:rtl/>
          <w:lang w:bidi="fa-IR"/>
        </w:rPr>
        <w:softHyphen/>
      </w:r>
      <w:r w:rsidRPr="00816967">
        <w:rPr>
          <w:rFonts w:eastAsia="Calibri" w:cs="B Nazanin" w:hint="cs"/>
          <w:color w:val="000000"/>
          <w:rtl/>
          <w:lang w:bidi="fa-IR"/>
        </w:rPr>
        <w:t>ـ فرمودند: رسول خدا ـ</w:t>
      </w:r>
      <w:r w:rsidRPr="00816967">
        <w:rPr>
          <w:rFonts w:eastAsia="Calibri" w:cs="B Nazanin"/>
          <w:color w:val="000000"/>
          <w:rtl/>
          <w:lang w:bidi="fa-IR"/>
        </w:rPr>
        <w:softHyphen/>
      </w:r>
      <w:r w:rsidRPr="00816967">
        <w:rPr>
          <w:rFonts w:eastAsia="Calibri" w:cs="B Nazanin" w:hint="cs"/>
          <w:color w:val="000000"/>
          <w:rtl/>
          <w:lang w:bidi="fa-IR"/>
        </w:rPr>
        <w:t>صلوات الله علیه و آله</w:t>
      </w:r>
      <w:r w:rsidRPr="00816967">
        <w:rPr>
          <w:rFonts w:eastAsia="Calibri" w:cs="B Nazanin"/>
          <w:color w:val="000000"/>
          <w:rtl/>
          <w:lang w:bidi="fa-IR"/>
        </w:rPr>
        <w:softHyphen/>
      </w:r>
      <w:r w:rsidRPr="00816967">
        <w:rPr>
          <w:rFonts w:eastAsia="Calibri" w:cs="B Nazanin" w:hint="cs"/>
          <w:color w:val="000000"/>
          <w:rtl/>
          <w:lang w:bidi="fa-IR"/>
        </w:rPr>
        <w:t>ـ فرمودند: «من أحیا ارضا مواتا فهی له»: «هر کس زمین مرده را آباد کند صاحب زمین خواهد بود». همچنین آن حضرت فرمودند: «هر کس درختی بنشاند یا پیش از دیگران، زمینی را حفر کند (چاه آب یا قناتی حفر کند) یا زمین مرده را آباد کند، پس به حکم خداوند عزوجل و رسولش ـ صلی الله علیه و آله</w:t>
      </w:r>
      <w:r w:rsidRPr="00816967">
        <w:rPr>
          <w:rFonts w:eastAsia="Calibri" w:cs="B Nazanin"/>
          <w:color w:val="000000"/>
          <w:rtl/>
          <w:lang w:bidi="fa-IR"/>
        </w:rPr>
        <w:softHyphen/>
      </w:r>
      <w:r w:rsidRPr="00816967">
        <w:rPr>
          <w:rFonts w:eastAsia="Calibri" w:cs="B Nazanin" w:hint="cs"/>
          <w:color w:val="000000"/>
          <w:rtl/>
          <w:lang w:bidi="fa-IR"/>
        </w:rPr>
        <w:t>ـ این درخت، چاه، و زمین از آن او خواهد بود». این حکم مرهمی بود شفابخش که بر زخم کهنه کشاورزی آن روزگار گذاشته شد، و بارقه امید در چشمان کشاورزان درخشید. در آن روزگار که حفر قنات، کندن چاه، آباد کردن زمین و آن را به مرحله محصول</w:t>
      </w:r>
      <w:r w:rsidRPr="00816967">
        <w:rPr>
          <w:rFonts w:eastAsia="Calibri" w:cs="B Nazanin" w:hint="cs"/>
          <w:color w:val="000000"/>
          <w:rtl/>
          <w:lang w:bidi="fa-IR"/>
        </w:rPr>
        <w:softHyphen/>
        <w:t>دهی رسانیدن کار بسیار دشواری بود، ولی نتیجه</w:t>
      </w:r>
      <w:r w:rsidRPr="00816967">
        <w:rPr>
          <w:rFonts w:eastAsia="Calibri" w:cs="B Nazanin" w:hint="cs"/>
          <w:color w:val="000000"/>
          <w:rtl/>
          <w:lang w:bidi="fa-IR"/>
        </w:rPr>
        <w:softHyphen/>
        <w:t xml:space="preserve">ای مهم و سازنده برای صاحبان آنها داشت </w:t>
      </w:r>
      <w:r w:rsidRPr="00816967">
        <w:rPr>
          <w:rFonts w:eastAsia="Calibri" w:cs="B Nazanin" w:hint="cs"/>
          <w:noProof/>
          <w:color w:val="000000"/>
          <w:rtl/>
          <w:lang w:bidi="fa-IR"/>
        </w:rPr>
        <w:t>(حسینی، 1385)</w:t>
      </w:r>
      <w:r w:rsidRPr="00816967">
        <w:rPr>
          <w:rFonts w:eastAsia="Calibri" w:cs="B Nazanin" w:hint="cs"/>
          <w:color w:val="000000"/>
          <w:rtl/>
          <w:lang w:bidi="fa-IR"/>
        </w:rPr>
        <w:t>.</w:t>
      </w:r>
    </w:p>
    <w:p w:rsidR="00636285" w:rsidRPr="00816967" w:rsidRDefault="00636285" w:rsidP="00816967">
      <w:pPr>
        <w:ind w:firstLine="454"/>
        <w:jc w:val="both"/>
        <w:rPr>
          <w:rFonts w:ascii="Tahoma" w:eastAsia="Calibri" w:hAnsi="Tahoma" w:cs="B Nazanin"/>
          <w:color w:val="000000"/>
          <w:rtl/>
          <w:lang w:bidi="fa-IR"/>
        </w:rPr>
      </w:pPr>
      <w:r w:rsidRPr="00816967">
        <w:rPr>
          <w:rFonts w:ascii="Tahoma" w:eastAsia="Calibri" w:hAnsi="Tahoma" w:cs="B Nazanin" w:hint="cs"/>
          <w:color w:val="000000"/>
          <w:rtl/>
          <w:lang w:bidi="fa-IR"/>
        </w:rPr>
        <w:t xml:space="preserve"> در فقه و شرع مباحث زیادی در خصوص ماهیت و مالکیت آب و چاه وجود دارد و از جنبه</w:t>
      </w:r>
      <w:r w:rsidRPr="00816967">
        <w:rPr>
          <w:rFonts w:ascii="Tahoma" w:eastAsia="Calibri" w:hAnsi="Tahoma" w:cs="B Nazanin" w:hint="cs"/>
          <w:color w:val="000000"/>
          <w:rtl/>
          <w:lang w:bidi="fa-IR"/>
        </w:rPr>
        <w:softHyphen/>
        <w:t>های متعدد مورد بحث قرار گرفته است. با توجه به تخصصی بودن این مبحث فقط به نقل و قول این موارد اکتفا شده و از نتیجه</w:t>
      </w:r>
      <w:r w:rsidRPr="00816967">
        <w:rPr>
          <w:rFonts w:ascii="Tahoma" w:eastAsia="Calibri" w:hAnsi="Tahoma" w:cs="B Nazanin" w:hint="cs"/>
          <w:color w:val="000000"/>
          <w:rtl/>
          <w:lang w:bidi="fa-IR"/>
        </w:rPr>
        <w:softHyphen/>
        <w:t>گیری و استنباط خودداری می</w:t>
      </w:r>
      <w:r w:rsidRPr="00816967">
        <w:rPr>
          <w:rFonts w:ascii="Tahoma" w:eastAsia="Calibri" w:hAnsi="Tahoma" w:cs="B Nazanin" w:hint="cs"/>
          <w:color w:val="000000"/>
          <w:rtl/>
          <w:lang w:bidi="fa-IR"/>
        </w:rPr>
        <w:softHyphen/>
        <w:t xml:space="preserve">گردد. </w:t>
      </w:r>
    </w:p>
    <w:p w:rsidR="00636285" w:rsidRPr="00816967" w:rsidRDefault="00636285" w:rsidP="00816967">
      <w:pPr>
        <w:ind w:firstLine="284"/>
        <w:jc w:val="both"/>
        <w:rPr>
          <w:rFonts w:cs="B Nazanin"/>
          <w:b/>
          <w:color w:val="000000"/>
          <w:rtl/>
        </w:rPr>
      </w:pPr>
      <w:r w:rsidRPr="00816967">
        <w:rPr>
          <w:rFonts w:cs="B Nazanin" w:hint="cs"/>
          <w:color w:val="000000"/>
          <w:rtl/>
        </w:rPr>
        <w:t xml:space="preserve">در بحث‌ مالكيت،‌ از نظر اسلام،‌ احترام‌ به‌ مالكيت‌ خصوصي‌ و مالكيت‌عمومي‌ و مالكيت‌ ملي‌ يا بيت‌المال‌ مي‌باشد كه‌ همين‌ روند را در مواد مختلف‌ دنبال‌ نموده‌ است‌. مالكيت‌ منابع‌ آبي‌ نيز از اين‌ مقوله‌ مستثني‌ نبوده‌ و تابع‌ اين‌ روند مي‌باشد </w:t>
      </w:r>
      <w:r w:rsidRPr="00816967">
        <w:rPr>
          <w:rFonts w:cs="B Nazanin" w:hint="cs"/>
          <w:noProof/>
          <w:color w:val="000000"/>
          <w:rtl/>
        </w:rPr>
        <w:t>(مدنيان، 1383)</w:t>
      </w:r>
      <w:r w:rsidRPr="00816967">
        <w:rPr>
          <w:rFonts w:cs="B Nazanin" w:hint="cs"/>
          <w:color w:val="000000"/>
          <w:rtl/>
        </w:rPr>
        <w:t>.</w:t>
      </w:r>
      <w:r w:rsidRPr="00816967">
        <w:rPr>
          <w:rFonts w:cs="B Nazanin" w:hint="cs"/>
          <w:b/>
          <w:color w:val="000000"/>
          <w:rtl/>
        </w:rPr>
        <w:t xml:space="preserve"> </w:t>
      </w:r>
      <w:r w:rsidRPr="00816967">
        <w:rPr>
          <w:rFonts w:ascii="Tahoma" w:eastAsia="Calibri" w:hAnsi="Tahoma" w:cs="B Nazanin" w:hint="cs"/>
          <w:color w:val="000000"/>
          <w:rtl/>
          <w:lang w:bidi="fa-IR"/>
        </w:rPr>
        <w:t>سعیدی (1392) در جلد 11 دانشنامه جهان اسلام  به استناد به منابع فقهی (طوسی</w:t>
      </w:r>
      <w:r w:rsidRPr="00816967">
        <w:rPr>
          <w:rFonts w:ascii="Tahoma" w:eastAsia="Calibri" w:hAnsi="Tahoma" w:cs="B Nazanin"/>
          <w:color w:val="000000"/>
          <w:vertAlign w:val="superscript"/>
          <w:rtl/>
          <w:lang w:bidi="fa-IR"/>
        </w:rPr>
        <w:footnoteReference w:id="9"/>
      </w:r>
      <w:r w:rsidRPr="00816967">
        <w:rPr>
          <w:rFonts w:ascii="Tahoma" w:eastAsia="Calibri" w:hAnsi="Tahoma" w:cs="B Nazanin" w:hint="cs"/>
          <w:color w:val="000000"/>
          <w:rtl/>
          <w:lang w:bidi="fa-IR"/>
        </w:rPr>
        <w:t>، نجفی</w:t>
      </w:r>
      <w:r w:rsidRPr="00816967">
        <w:rPr>
          <w:rFonts w:ascii="Tahoma" w:eastAsia="Calibri" w:hAnsi="Tahoma" w:cs="B Nazanin"/>
          <w:color w:val="000000"/>
          <w:vertAlign w:val="superscript"/>
          <w:rtl/>
          <w:lang w:bidi="fa-IR"/>
        </w:rPr>
        <w:footnoteReference w:id="10"/>
      </w:r>
      <w:r w:rsidRPr="00816967">
        <w:rPr>
          <w:rFonts w:ascii="Tahoma" w:eastAsia="Calibri" w:hAnsi="Tahoma" w:cs="B Nazanin" w:hint="cs"/>
          <w:color w:val="000000"/>
          <w:rtl/>
          <w:lang w:bidi="fa-IR"/>
        </w:rPr>
        <w:t>) بیان می</w:t>
      </w:r>
      <w:r w:rsidRPr="00816967">
        <w:rPr>
          <w:rFonts w:ascii="Tahoma" w:eastAsia="Calibri" w:hAnsi="Tahoma" w:cs="B Nazanin" w:hint="cs"/>
          <w:color w:val="000000"/>
          <w:rtl/>
          <w:lang w:bidi="fa-IR"/>
        </w:rPr>
        <w:softHyphen/>
        <w:t>کند</w:t>
      </w:r>
      <w:r w:rsidRPr="00816967">
        <w:rPr>
          <w:rFonts w:ascii="Tahoma" w:eastAsia="Calibri" w:hAnsi="Tahoma" w:cs="B Nazanin" w:hint="cs"/>
          <w:color w:val="000000"/>
          <w:rtl/>
          <w:lang w:bidi="fa-IR"/>
        </w:rPr>
        <w:softHyphen/>
        <w:t xml:space="preserve"> که، «به‌ نظر مشهور فقهی‌، هركس‌ در زمین‌ خود چاهی‌ حفر كند، مالك‌ آن‌ می‌شود». همچنین‌ به‌ نقل از سعیدی (1392)، از نظر فقهای‌ امامی‌ و اهل‌ سنّت‌، احیای‌ چاه‌ در زمین‌ موات‌، كه‌ حفر چاه‌ در آن‌ به‌ قصد تملك‌ صورت‌ می‌گیرد، آن‌ را به‌ مالكیت‌ احیاكننده‌ درمی‌آورد؛ از این‌رو، اگر حفر چاه‌ بدون‌ قصد تملك‌ و تنها برای‌ استفاده‌ كردن‌ از چاه‌ در مدتی‌ محدود، صورت‌ گرفته‌ باشد، ملكیت‌ حاصل‌ نمی‌شود و حفركننده‌ فقط‌ در بهره‌برداری‌ از آن‌، </w:t>
      </w:r>
      <w:r w:rsidR="006179A9">
        <w:rPr>
          <w:rFonts w:ascii="Tahoma" w:eastAsia="Calibri" w:hAnsi="Tahoma" w:cs="B Nazanin" w:hint="cs"/>
          <w:color w:val="000000"/>
          <w:rtl/>
          <w:lang w:bidi="fa-IR"/>
        </w:rPr>
        <w:t>بر دیگران‌ حق‌ تقدم‌ خواهد داشت</w:t>
      </w:r>
      <w:r w:rsidRPr="00816967">
        <w:rPr>
          <w:rFonts w:ascii="Tahoma" w:eastAsia="Calibri" w:hAnsi="Tahoma" w:cs="B Nazanin" w:hint="cs"/>
          <w:color w:val="000000"/>
          <w:rtl/>
          <w:lang w:bidi="fa-IR"/>
        </w:rPr>
        <w:t xml:space="preserve"> (منابع فقهی: طوسی‌، نجفی‌، نووی</w:t>
      </w:r>
      <w:r w:rsidRPr="00816967">
        <w:rPr>
          <w:rFonts w:ascii="Tahoma" w:eastAsia="Calibri" w:hAnsi="Tahoma" w:cs="B Nazanin"/>
          <w:color w:val="000000"/>
          <w:vertAlign w:val="superscript"/>
          <w:rtl/>
          <w:lang w:bidi="fa-IR"/>
        </w:rPr>
        <w:footnoteReference w:id="11"/>
      </w:r>
      <w:r w:rsidRPr="00816967">
        <w:rPr>
          <w:rFonts w:ascii="Tahoma" w:eastAsia="Calibri" w:hAnsi="Tahoma" w:cs="B Nazanin" w:hint="cs"/>
          <w:color w:val="000000"/>
          <w:rtl/>
          <w:lang w:bidi="fa-IR"/>
        </w:rPr>
        <w:t>، بهوتی‌ حنبلی</w:t>
      </w:r>
      <w:r w:rsidRPr="00816967">
        <w:rPr>
          <w:rFonts w:ascii="Tahoma" w:eastAsia="Calibri" w:hAnsi="Tahoma" w:cs="B Nazanin"/>
          <w:color w:val="000000"/>
          <w:vertAlign w:val="superscript"/>
          <w:rtl/>
          <w:lang w:bidi="fa-IR"/>
        </w:rPr>
        <w:footnoteReference w:id="12"/>
      </w:r>
      <w:r w:rsidRPr="00816967">
        <w:rPr>
          <w:rFonts w:ascii="Tahoma" w:eastAsia="Calibri" w:hAnsi="Tahoma" w:cs="B Nazanin" w:hint="cs"/>
          <w:color w:val="000000"/>
          <w:rtl/>
          <w:lang w:bidi="fa-IR"/>
        </w:rPr>
        <w:t>‌، الموسوعه الفقهیه</w:t>
      </w:r>
      <w:r w:rsidRPr="00816967">
        <w:rPr>
          <w:rFonts w:ascii="Tahoma" w:eastAsia="Calibri" w:hAnsi="Tahoma" w:cs="B Nazanin"/>
          <w:color w:val="000000"/>
          <w:vertAlign w:val="superscript"/>
          <w:rtl/>
          <w:lang w:bidi="fa-IR"/>
        </w:rPr>
        <w:footnoteReference w:id="13"/>
      </w:r>
      <w:r w:rsidRPr="00816967">
        <w:rPr>
          <w:rFonts w:ascii="Tahoma" w:eastAsia="Calibri" w:hAnsi="Tahoma" w:cs="B Nazanin" w:hint="cs"/>
          <w:color w:val="000000"/>
          <w:rtl/>
          <w:lang w:bidi="fa-IR"/>
        </w:rPr>
        <w:t xml:space="preserve">). </w:t>
      </w:r>
      <w:r w:rsidRPr="00816967">
        <w:rPr>
          <w:rFonts w:cs="B Nazanin" w:hint="cs"/>
          <w:b/>
          <w:color w:val="000000"/>
          <w:rtl/>
        </w:rPr>
        <w:t>كتب‌ فقهي‌ نيز به‌ نحوه‌ حيا</w:t>
      </w:r>
      <w:r w:rsidRPr="00816967">
        <w:rPr>
          <w:rFonts w:cs="B Nazanin" w:hint="cs"/>
          <w:b/>
          <w:color w:val="000000"/>
          <w:rtl/>
          <w:lang w:bidi="fa-IR"/>
        </w:rPr>
        <w:t>ز</w:t>
      </w:r>
      <w:r w:rsidRPr="00816967">
        <w:rPr>
          <w:rFonts w:cs="B Nazanin" w:hint="cs"/>
          <w:b/>
          <w:color w:val="000000"/>
          <w:rtl/>
        </w:rPr>
        <w:t>ت ‌آب</w:t>
      </w:r>
      <w:r w:rsidRPr="00816967">
        <w:rPr>
          <w:rFonts w:cs="B Nazanin"/>
          <w:b/>
          <w:color w:val="000000"/>
          <w:rtl/>
        </w:rPr>
        <w:softHyphen/>
      </w:r>
      <w:r w:rsidRPr="00816967">
        <w:rPr>
          <w:rFonts w:cs="B Nazanin" w:hint="cs"/>
          <w:b/>
          <w:color w:val="000000"/>
          <w:rtl/>
        </w:rPr>
        <w:t>هاي‌ مباحه‌ و تملك‌ آنها تصريح‌ دارد. درتحريرالوسيله‌ ضمن‌ اشاره‌ به‌ اينكه‌ آب</w:t>
      </w:r>
      <w:r w:rsidRPr="00816967">
        <w:rPr>
          <w:rFonts w:cs="B Nazanin" w:hint="cs"/>
          <w:b/>
          <w:color w:val="000000"/>
          <w:rtl/>
        </w:rPr>
        <w:softHyphen/>
        <w:t>ها از مشتركات ‌است،‌ به‌ نحوه‌ تملك‌ آب</w:t>
      </w:r>
      <w:r w:rsidRPr="00816967">
        <w:rPr>
          <w:rFonts w:cs="B Nazanin"/>
          <w:b/>
          <w:color w:val="000000"/>
          <w:rtl/>
        </w:rPr>
        <w:softHyphen/>
      </w:r>
      <w:r w:rsidRPr="00816967">
        <w:rPr>
          <w:rFonts w:cs="B Nazanin" w:hint="cs"/>
          <w:b/>
          <w:color w:val="000000"/>
          <w:rtl/>
        </w:rPr>
        <w:t>ها توسط‌ اشخاص‌ اشاره‌ مي‌كند (امام‌ خميني‌، 1374).</w:t>
      </w:r>
    </w:p>
    <w:p w:rsidR="00636285" w:rsidRPr="00816967" w:rsidRDefault="00636285" w:rsidP="00816967">
      <w:pPr>
        <w:ind w:firstLine="454"/>
        <w:jc w:val="both"/>
        <w:rPr>
          <w:rFonts w:ascii="Tahoma" w:hAnsi="Tahoma" w:cs="B Nazanin"/>
          <w:color w:val="000000"/>
          <w:rtl/>
        </w:rPr>
      </w:pPr>
      <w:r w:rsidRPr="00816967">
        <w:rPr>
          <w:rFonts w:ascii="Tahoma" w:hAnsi="Tahoma" w:cs="B Nazanin" w:hint="cs"/>
          <w:color w:val="000000"/>
          <w:rtl/>
        </w:rPr>
        <w:t>سعیدی (1392) همچنین بیان می</w:t>
      </w:r>
      <w:r w:rsidRPr="00816967">
        <w:rPr>
          <w:rFonts w:ascii="Tahoma" w:hAnsi="Tahoma" w:cs="B Nazanin" w:hint="cs"/>
          <w:color w:val="000000"/>
          <w:rtl/>
        </w:rPr>
        <w:softHyphen/>
        <w:t>دارد که از دیدگاه فقهی، چاه</w:t>
      </w:r>
      <w:r w:rsidRPr="00816967">
        <w:rPr>
          <w:rFonts w:ascii="Tahoma" w:hAnsi="Tahoma" w:cs="B Nazanin" w:hint="cs"/>
          <w:color w:val="000000"/>
          <w:rtl/>
        </w:rPr>
        <w:softHyphen/>
        <w:t>های‌ عمومی‌ از «مشتركات‌» هستند و همه مردم‌ در بهره‌برداری‌ و استفاده‌ از آنها برابرند و هركس‌ فقط‌ مالك‌ مقداری‌ از آب‌ آن‌ می‌شود كه‌ تصرف‌ كرده‌ است‌ (منابع فقهی: نجفی‌، الموسوعه الفقهیه، شهید ثانی</w:t>
      </w:r>
      <w:r w:rsidRPr="00816967">
        <w:rPr>
          <w:rFonts w:ascii="Tahoma" w:hAnsi="Tahoma" w:cs="B Nazanin"/>
          <w:color w:val="000000"/>
          <w:vertAlign w:val="superscript"/>
          <w:rtl/>
        </w:rPr>
        <w:footnoteReference w:id="14"/>
      </w:r>
      <w:r w:rsidRPr="00816967">
        <w:rPr>
          <w:rFonts w:ascii="Tahoma" w:hAnsi="Tahoma" w:cs="B Nazanin" w:hint="cs"/>
          <w:color w:val="000000"/>
          <w:rtl/>
        </w:rPr>
        <w:t>).  در خصوص مالکیت آب چاه، بیشتر فقها (مثلا: نووی‌، شهید ثانی‌، نجفی‌، ابن‌حجر عسقلانی</w:t>
      </w:r>
      <w:r w:rsidRPr="00816967">
        <w:rPr>
          <w:rFonts w:ascii="Tahoma" w:hAnsi="Tahoma" w:cs="B Nazanin"/>
          <w:color w:val="000000"/>
          <w:vertAlign w:val="superscript"/>
          <w:rtl/>
        </w:rPr>
        <w:footnoteReference w:id="15"/>
      </w:r>
      <w:r w:rsidRPr="00816967">
        <w:rPr>
          <w:rFonts w:ascii="Tahoma" w:hAnsi="Tahoma" w:cs="B Nazanin" w:hint="cs"/>
          <w:color w:val="000000"/>
          <w:rtl/>
        </w:rPr>
        <w:t>‌)‌ مالك‌ چاه‌ را مالك‌ آب‌ آن‌ نیز می‌دانند، اما به‌ نظر برخی‌ دیگر (مانند: طوسی‌، بهوتی‌ حنبلی‌، سمرقندی</w:t>
      </w:r>
      <w:r w:rsidRPr="00816967">
        <w:rPr>
          <w:rFonts w:ascii="Tahoma" w:hAnsi="Tahoma" w:cs="B Nazanin"/>
          <w:color w:val="000000"/>
          <w:vertAlign w:val="superscript"/>
          <w:rtl/>
        </w:rPr>
        <w:footnoteReference w:id="16"/>
      </w:r>
      <w:r w:rsidRPr="00816967">
        <w:rPr>
          <w:rFonts w:ascii="Tahoma" w:hAnsi="Tahoma" w:cs="B Nazanin" w:hint="cs"/>
          <w:color w:val="000000"/>
          <w:rtl/>
        </w:rPr>
        <w:t>‌)  مالك‌ چاه‌ نسبت‌ به‌ آب‌ آن‌ فقط‌ حق‌ اولویت‌ دارد، بدین‌معنا كه‌ دیگران‌ می‌توانند از آب‌ مازاد بر نیاز مالك‌ استفاده‌ كنند. در كتاب</w:t>
      </w:r>
      <w:r w:rsidRPr="00816967">
        <w:rPr>
          <w:rFonts w:ascii="Tahoma" w:hAnsi="Tahoma" w:cs="B Nazanin" w:hint="cs"/>
          <w:color w:val="000000"/>
          <w:rtl/>
        </w:rPr>
        <w:softHyphen/>
        <w:t>های‌ قواعد فقه‌، ذیل‌ قاعده لاضرر، درباره صحیح‌ بودن‌ یا نبودن‌ تطبیق‌ این‌ قاعده‌ بر جواز استفاده‌ دیگران‌ از آب‌ افزون‌ بر نیاز مالك‌، بحث‌ شده‌ است‌ (برای‌ نمونه‌ رجوع شود به موسوی‌ بجنوردی‌</w:t>
      </w:r>
      <w:r w:rsidRPr="00816967">
        <w:rPr>
          <w:rFonts w:ascii="Tahoma" w:hAnsi="Tahoma" w:cs="B Nazanin"/>
          <w:color w:val="000000"/>
          <w:vertAlign w:val="superscript"/>
          <w:rtl/>
        </w:rPr>
        <w:footnoteReference w:id="17"/>
      </w:r>
      <w:r w:rsidRPr="00816967">
        <w:rPr>
          <w:rFonts w:ascii="Tahoma" w:hAnsi="Tahoma" w:cs="B Nazanin" w:hint="cs"/>
          <w:color w:val="000000"/>
          <w:rtl/>
        </w:rPr>
        <w:t>، سیستانی</w:t>
      </w:r>
      <w:r w:rsidRPr="00816967">
        <w:rPr>
          <w:rFonts w:ascii="Tahoma" w:hAnsi="Tahoma" w:cs="B Nazanin"/>
          <w:color w:val="000000"/>
          <w:vertAlign w:val="superscript"/>
          <w:rtl/>
        </w:rPr>
        <w:footnoteReference w:id="18"/>
      </w:r>
      <w:r w:rsidRPr="00816967">
        <w:rPr>
          <w:rFonts w:ascii="Tahoma" w:hAnsi="Tahoma" w:cs="B Nazanin" w:hint="cs"/>
          <w:color w:val="000000"/>
          <w:rtl/>
        </w:rPr>
        <w:t>).</w:t>
      </w:r>
    </w:p>
    <w:p w:rsidR="00636285" w:rsidRPr="00816967" w:rsidRDefault="00636285" w:rsidP="00816967">
      <w:pPr>
        <w:ind w:firstLine="454"/>
        <w:jc w:val="both"/>
        <w:rPr>
          <w:rFonts w:eastAsia="Calibri" w:cs="B Nazanin"/>
          <w:color w:val="000000"/>
          <w:rtl/>
          <w:lang w:bidi="fa-IR"/>
        </w:rPr>
      </w:pPr>
      <w:r w:rsidRPr="00816967">
        <w:rPr>
          <w:rFonts w:eastAsia="Calibri" w:cs="B Nazanin" w:hint="cs"/>
          <w:color w:val="000000"/>
          <w:rtl/>
          <w:lang w:bidi="fa-IR"/>
        </w:rPr>
        <w:lastRenderedPageBreak/>
        <w:t>بر اساس روایات نیز آب از جمله مشترکات است. چنان‏که حدیث معروف «ثلاثة النّاس فیها شرع سواء الماء و الکلاء و النّار»</w:t>
      </w:r>
      <w:r w:rsidRPr="00816967">
        <w:rPr>
          <w:rFonts w:eastAsia="Calibri" w:cs="B Nazanin"/>
          <w:color w:val="000000"/>
          <w:vertAlign w:val="superscript"/>
          <w:rtl/>
          <w:lang w:bidi="fa-IR"/>
        </w:rPr>
        <w:footnoteReference w:id="19"/>
      </w:r>
      <w:r w:rsidRPr="00816967">
        <w:rPr>
          <w:rFonts w:eastAsia="Calibri" w:cs="B Nazanin" w:hint="cs"/>
          <w:color w:val="000000"/>
          <w:rtl/>
          <w:lang w:bidi="fa-IR"/>
        </w:rPr>
        <w:t xml:space="preserve"> بر آن دلالت دارد </w:t>
      </w:r>
      <w:r w:rsidRPr="00816967">
        <w:rPr>
          <w:rFonts w:eastAsia="Calibri" w:cs="B Nazanin" w:hint="cs"/>
          <w:noProof/>
          <w:color w:val="000000"/>
          <w:rtl/>
          <w:lang w:bidi="fa-IR"/>
        </w:rPr>
        <w:t>(واعظ زاده خراسانی، 1365)</w:t>
      </w:r>
      <w:r w:rsidRPr="00816967">
        <w:rPr>
          <w:rFonts w:eastAsia="Calibri" w:cs="B Nazanin" w:hint="cs"/>
          <w:color w:val="000000"/>
          <w:rtl/>
          <w:lang w:bidi="fa-IR"/>
        </w:rPr>
        <w:t>. ولی فقها غالبا با این وسعت فتوا نداده‏اند و آن روایات را به نهرهای بزرگ و چاه</w:t>
      </w:r>
      <w:r w:rsidRPr="00816967">
        <w:rPr>
          <w:rFonts w:eastAsia="Calibri" w:cs="B Nazanin"/>
          <w:color w:val="000000"/>
          <w:rtl/>
          <w:lang w:bidi="fa-IR"/>
        </w:rPr>
        <w:softHyphen/>
      </w:r>
      <w:r w:rsidRPr="00816967">
        <w:rPr>
          <w:rFonts w:eastAsia="Calibri" w:cs="B Nazanin" w:hint="cs"/>
          <w:color w:val="000000"/>
          <w:rtl/>
          <w:lang w:bidi="fa-IR"/>
        </w:rPr>
        <w:t>ها و چشمه‏های همگانی اختصاص داده‏اند از جمله فتاوی که ذیلا نقل می‏شود و بر همین اساس است: «مردم همه در آب چشمه‏ها و چاه</w:t>
      </w:r>
      <w:r w:rsidRPr="00816967">
        <w:rPr>
          <w:rFonts w:eastAsia="Calibri" w:cs="B Nazanin"/>
          <w:color w:val="000000"/>
          <w:rtl/>
          <w:lang w:bidi="fa-IR"/>
        </w:rPr>
        <w:softHyphen/>
      </w:r>
      <w:r w:rsidRPr="00816967">
        <w:rPr>
          <w:rFonts w:eastAsia="Calibri" w:cs="B Nazanin" w:hint="cs"/>
          <w:color w:val="000000"/>
          <w:rtl/>
          <w:lang w:bidi="fa-IR"/>
        </w:rPr>
        <w:t>ها و باران با هم برابرند و هرکس با ظرف از آن برداشت یا در حوض و منبع آب را حیازت کرد مالک آن می‏شود و در قنات و مجرای آب کسی، بدون اذنش نمی‏توان تصرف کرد»</w:t>
      </w:r>
      <w:r w:rsidRPr="00816967">
        <w:rPr>
          <w:rFonts w:eastAsia="Calibri" w:cs="B Nazanin"/>
          <w:color w:val="000000"/>
          <w:vertAlign w:val="superscript"/>
          <w:rtl/>
          <w:lang w:bidi="fa-IR"/>
        </w:rPr>
        <w:footnoteReference w:id="20"/>
      </w:r>
      <w:r w:rsidRPr="00816967">
        <w:rPr>
          <w:rFonts w:eastAsia="Calibri" w:cs="B Nazanin" w:hint="cs"/>
          <w:color w:val="000000"/>
          <w:rtl/>
          <w:lang w:bidi="fa-IR"/>
        </w:rPr>
        <w:t xml:space="preserve"> </w:t>
      </w:r>
      <w:r w:rsidRPr="00816967">
        <w:rPr>
          <w:rFonts w:eastAsia="Calibri" w:cs="B Nazanin" w:hint="cs"/>
          <w:noProof/>
          <w:color w:val="000000"/>
          <w:rtl/>
          <w:lang w:bidi="fa-IR"/>
        </w:rPr>
        <w:t>(واعظ زاده خراسانی، 1365)</w:t>
      </w:r>
      <w:r w:rsidRPr="00816967">
        <w:rPr>
          <w:rFonts w:eastAsia="Calibri" w:cs="B Nazanin" w:hint="cs"/>
          <w:color w:val="000000"/>
          <w:rtl/>
          <w:lang w:bidi="fa-IR"/>
        </w:rPr>
        <w:t>.</w:t>
      </w:r>
    </w:p>
    <w:p w:rsidR="00636285" w:rsidRPr="00816967" w:rsidRDefault="00636285" w:rsidP="00816967">
      <w:pPr>
        <w:ind w:firstLine="284"/>
        <w:contextualSpacing/>
        <w:jc w:val="both"/>
        <w:rPr>
          <w:rFonts w:eastAsia="Calibri" w:cs="B Nazanin"/>
          <w:color w:val="000000"/>
          <w:rtl/>
          <w:lang w:bidi="fa-IR"/>
        </w:rPr>
      </w:pPr>
      <w:r w:rsidRPr="00816967">
        <w:rPr>
          <w:rFonts w:eastAsia="Calibri" w:cs="B Nazanin" w:hint="cs"/>
          <w:color w:val="000000"/>
          <w:rtl/>
          <w:lang w:bidi="fa-IR"/>
        </w:rPr>
        <w:t>واعظ</w:t>
      </w:r>
      <w:r w:rsidRPr="00816967">
        <w:rPr>
          <w:rFonts w:eastAsia="Calibri" w:cs="B Nazanin" w:hint="cs"/>
          <w:color w:val="000000"/>
          <w:rtl/>
          <w:lang w:bidi="fa-IR"/>
        </w:rPr>
        <w:softHyphen/>
        <w:t>زاده خراسانی (1365)، با استخراج از جلد سوم کتاب شرایع الاسلام، بیان می</w:t>
      </w:r>
      <w:r w:rsidRPr="00816967">
        <w:rPr>
          <w:rFonts w:eastAsia="Calibri" w:cs="B Nazanin" w:hint="cs"/>
          <w:color w:val="000000"/>
          <w:rtl/>
          <w:lang w:bidi="fa-IR"/>
        </w:rPr>
        <w:softHyphen/>
        <w:t>دارد که: «هر کسی در ملک خود یا در زمین مباح، به قصد تملّک، چاه حفر نماید آن چاه به وی اختصاص یابد و به محض این‏که به آب رسید چاه و آب را مالک می‏شود و کسی را نرسد که به حق وی تخطّی نماید، و اگر کسی چاه را نه به قصد تملّک، بلکه به عنوان انتفاع حفر کند، مادامی‏که آن را ترک نگفته وی نسبت به آن از دیگران اولویّت دارد و گفته‏اند که باید آب زاید بر حاجت را به دیگران بذل کند، و همین‏طور نیز در مورد آب چشمه و نهر گفته‏اند. و اگر گفته شود که بذل آب واجب نیست قول خوبی است ولی همین‏که از آن چاه دست برداشت (اعراض کرد) هرکس بدان سبقت بگیرد، هم او احق به بهره بردن از آن است»</w:t>
      </w:r>
      <w:r w:rsidRPr="00816967">
        <w:rPr>
          <w:rFonts w:eastAsia="Calibri" w:cs="B Nazanin"/>
          <w:color w:val="000000"/>
          <w:vertAlign w:val="superscript"/>
          <w:rtl/>
          <w:lang w:bidi="fa-IR"/>
        </w:rPr>
        <w:footnoteReference w:id="21"/>
      </w:r>
      <w:r w:rsidRPr="00816967">
        <w:rPr>
          <w:rFonts w:eastAsia="Calibri" w:cs="B Nazanin" w:hint="cs"/>
          <w:color w:val="000000"/>
          <w:rtl/>
          <w:lang w:bidi="fa-IR"/>
        </w:rPr>
        <w:t>.</w:t>
      </w:r>
    </w:p>
    <w:p w:rsidR="00636285" w:rsidRPr="00816967" w:rsidRDefault="00636285" w:rsidP="00816967">
      <w:pPr>
        <w:ind w:firstLine="454"/>
        <w:jc w:val="both"/>
        <w:rPr>
          <w:rFonts w:eastAsia="Calibri" w:cs="B Nazanin"/>
          <w:color w:val="000000"/>
          <w:lang w:bidi="fa-IR"/>
        </w:rPr>
      </w:pPr>
      <w:r w:rsidRPr="00816967">
        <w:rPr>
          <w:rFonts w:eastAsia="Calibri" w:cs="B Nazanin" w:hint="cs"/>
          <w:color w:val="000000"/>
          <w:rtl/>
          <w:lang w:bidi="fa-IR"/>
        </w:rPr>
        <w:t>نقل شده که پیامبر خدا به کسی اجازه نمی</w:t>
      </w:r>
      <w:r w:rsidRPr="00816967">
        <w:rPr>
          <w:rFonts w:eastAsia="Calibri" w:cs="B Nazanin" w:hint="cs"/>
          <w:color w:val="000000"/>
          <w:rtl/>
          <w:lang w:bidi="fa-IR"/>
        </w:rPr>
        <w:softHyphen/>
        <w:t>دادند زمین</w:t>
      </w:r>
      <w:r w:rsidRPr="00816967">
        <w:rPr>
          <w:rFonts w:eastAsia="Calibri" w:cs="B Nazanin"/>
          <w:color w:val="000000"/>
          <w:rtl/>
          <w:lang w:bidi="fa-IR"/>
        </w:rPr>
        <w:softHyphen/>
      </w:r>
      <w:r w:rsidRPr="00816967">
        <w:rPr>
          <w:rFonts w:eastAsia="Calibri" w:cs="B Nazanin" w:hint="cs"/>
          <w:color w:val="000000"/>
          <w:rtl/>
          <w:lang w:bidi="fa-IR"/>
        </w:rPr>
        <w:t>ها را غرق کند و دیگران را از بهره</w:t>
      </w:r>
      <w:r w:rsidRPr="00816967">
        <w:rPr>
          <w:rFonts w:eastAsia="Calibri" w:cs="B Nazanin"/>
          <w:color w:val="000000"/>
          <w:rtl/>
          <w:lang w:bidi="fa-IR"/>
        </w:rPr>
        <w:softHyphen/>
      </w:r>
      <w:r w:rsidRPr="00816967">
        <w:rPr>
          <w:rFonts w:eastAsia="Calibri" w:cs="B Nazanin" w:hint="cs"/>
          <w:color w:val="000000"/>
          <w:rtl/>
          <w:lang w:bidi="fa-IR"/>
        </w:rPr>
        <w:t>وری از آن</w:t>
      </w:r>
      <w:r w:rsidRPr="00816967">
        <w:rPr>
          <w:rFonts w:eastAsia="Calibri" w:cs="B Nazanin"/>
          <w:color w:val="000000"/>
          <w:rtl/>
          <w:lang w:bidi="fa-IR"/>
        </w:rPr>
        <w:softHyphen/>
      </w:r>
      <w:r w:rsidRPr="00816967">
        <w:rPr>
          <w:rFonts w:eastAsia="Calibri" w:cs="B Nazanin" w:hint="cs"/>
          <w:color w:val="000000"/>
          <w:rtl/>
          <w:lang w:bidi="fa-IR"/>
        </w:rPr>
        <w:t>ها محروم گرداند. اینها سبب شد امنیت سنگینی بر سر مسأله زمین و قوانین آن سایه افکند و در سایه آرامش</w:t>
      </w:r>
      <w:r w:rsidRPr="00816967">
        <w:rPr>
          <w:rFonts w:eastAsia="Calibri" w:cs="B Nazanin"/>
          <w:color w:val="000000"/>
          <w:rtl/>
          <w:lang w:bidi="fa-IR"/>
        </w:rPr>
        <w:softHyphen/>
      </w:r>
      <w:r w:rsidRPr="00816967">
        <w:rPr>
          <w:rFonts w:eastAsia="Calibri" w:cs="B Nazanin" w:hint="cs"/>
          <w:color w:val="000000"/>
          <w:rtl/>
          <w:lang w:bidi="fa-IR"/>
        </w:rPr>
        <w:t>آفرین این امنیت شغلی و مالی بود که مردمان بسیاری به کشاورزی روی آوردند. در موازات همین مسأله رسول خدا ـ</w:t>
      </w:r>
      <w:r w:rsidRPr="00816967">
        <w:rPr>
          <w:rFonts w:eastAsia="Calibri" w:cs="B Nazanin"/>
          <w:color w:val="000000"/>
          <w:rtl/>
          <w:lang w:bidi="fa-IR"/>
        </w:rPr>
        <w:softHyphen/>
      </w:r>
      <w:r w:rsidRPr="00816967">
        <w:rPr>
          <w:rFonts w:eastAsia="Calibri" w:cs="B Nazanin" w:hint="cs"/>
          <w:color w:val="000000"/>
          <w:rtl/>
          <w:lang w:bidi="fa-IR"/>
        </w:rPr>
        <w:t>صلی اللّه علیه وآله</w:t>
      </w:r>
      <w:r w:rsidRPr="00816967">
        <w:rPr>
          <w:rFonts w:eastAsia="Calibri" w:cs="B Nazanin"/>
          <w:color w:val="000000"/>
          <w:rtl/>
          <w:lang w:bidi="fa-IR"/>
        </w:rPr>
        <w:softHyphen/>
      </w:r>
      <w:r w:rsidRPr="00816967">
        <w:rPr>
          <w:rFonts w:eastAsia="Calibri" w:cs="B Nazanin" w:hint="cs"/>
          <w:color w:val="000000"/>
          <w:rtl/>
          <w:lang w:bidi="fa-IR"/>
        </w:rPr>
        <w:t>ـ مسایل آب را نیز حل کرد، بدین</w:t>
      </w:r>
      <w:r w:rsidRPr="00816967">
        <w:rPr>
          <w:rFonts w:eastAsia="Calibri" w:cs="B Nazanin"/>
          <w:color w:val="000000"/>
          <w:rtl/>
          <w:lang w:bidi="fa-IR"/>
        </w:rPr>
        <w:softHyphen/>
      </w:r>
      <w:r w:rsidRPr="00816967">
        <w:rPr>
          <w:rFonts w:eastAsia="Calibri" w:cs="B Nazanin" w:hint="cs"/>
          <w:color w:val="000000"/>
          <w:rtl/>
          <w:lang w:bidi="fa-IR"/>
        </w:rPr>
        <w:t>سان که زمینه استفاده از آب</w:t>
      </w:r>
      <w:r w:rsidRPr="00816967">
        <w:rPr>
          <w:rFonts w:eastAsia="Calibri" w:cs="B Nazanin"/>
          <w:color w:val="000000"/>
          <w:rtl/>
          <w:lang w:bidi="fa-IR"/>
        </w:rPr>
        <w:softHyphen/>
      </w:r>
      <w:r w:rsidRPr="00816967">
        <w:rPr>
          <w:rFonts w:eastAsia="Calibri" w:cs="B Nazanin" w:hint="cs"/>
          <w:color w:val="000000"/>
          <w:rtl/>
          <w:lang w:bidi="fa-IR"/>
        </w:rPr>
        <w:t>های عمومی را برای همگان فراهم ساخت و آب های عمومی را تعریف کرد و چگونگی تقسیم و توزیع آنها را معلوم ساخت و از ملکیت مشروع مالکان چاه</w:t>
      </w:r>
      <w:r w:rsidRPr="00816967">
        <w:rPr>
          <w:rFonts w:eastAsia="Calibri" w:cs="B Nazanin" w:hint="cs"/>
          <w:color w:val="000000"/>
          <w:rtl/>
          <w:lang w:bidi="fa-IR"/>
        </w:rPr>
        <w:softHyphen/>
        <w:t>ها به طور قاطع حمایت کرد. در واقع، تعیین روشن احکام فقهی و حقوقی آب و زمین، زمینه را برای رشد شتابان و شکوفایی گسترده کشاورزی و باغ</w:t>
      </w:r>
      <w:r w:rsidRPr="00816967">
        <w:rPr>
          <w:rFonts w:eastAsia="Calibri" w:cs="B Nazanin"/>
          <w:color w:val="000000"/>
          <w:rtl/>
          <w:lang w:bidi="fa-IR"/>
        </w:rPr>
        <w:softHyphen/>
      </w:r>
      <w:r w:rsidRPr="00816967">
        <w:rPr>
          <w:rFonts w:eastAsia="Calibri" w:cs="B Nazanin" w:hint="cs"/>
          <w:color w:val="000000"/>
          <w:rtl/>
          <w:lang w:bidi="fa-IR"/>
        </w:rPr>
        <w:t xml:space="preserve">داری در جامعه اسلامی فراهم ساخت </w:t>
      </w:r>
      <w:r w:rsidRPr="00816967">
        <w:rPr>
          <w:rFonts w:eastAsia="Calibri" w:cs="B Nazanin" w:hint="cs"/>
          <w:noProof/>
          <w:color w:val="000000"/>
          <w:rtl/>
          <w:lang w:bidi="fa-IR"/>
        </w:rPr>
        <w:t>(حسینی، 1385)</w:t>
      </w:r>
      <w:r w:rsidRPr="00816967">
        <w:rPr>
          <w:rFonts w:eastAsia="Calibri" w:cs="B Nazanin" w:hint="cs"/>
          <w:color w:val="000000"/>
          <w:rtl/>
          <w:lang w:bidi="fa-IR"/>
        </w:rPr>
        <w:t>.</w:t>
      </w:r>
    </w:p>
    <w:p w:rsidR="00636285" w:rsidRPr="00816967" w:rsidRDefault="00636285" w:rsidP="00816967">
      <w:pPr>
        <w:ind w:firstLine="454"/>
        <w:jc w:val="both"/>
        <w:rPr>
          <w:rFonts w:ascii="Tahoma" w:hAnsi="Tahoma" w:cs="B Nazanin"/>
          <w:color w:val="000000"/>
          <w:rtl/>
          <w:lang w:bidi="fa-IR"/>
        </w:rPr>
      </w:pPr>
      <w:r w:rsidRPr="00816967">
        <w:rPr>
          <w:rFonts w:ascii="Tahoma" w:eastAsia="Calibri" w:hAnsi="Tahoma" w:cs="B Nazanin" w:hint="cs"/>
          <w:color w:val="000000"/>
          <w:rtl/>
          <w:lang w:bidi="fa-IR"/>
        </w:rPr>
        <w:t>از دیدگاه اسلام صاحبان زمین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 و باغ</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های بالادست مجاز نیستند هر مقدار که بخواهند از آب استفاده کنند؛ بلکه تنها حق دارند به مقدار معقول، یعنی اندازه</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ای که نیاز درختان و مزرعه</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های آن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 را بر آورده کند، از آن آب</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 استفاده کنند، به همان سان که آنان نمی</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توانند این آب را به روستاها و مالکان زمین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های میان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دست و پایین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دست بفروشند و یا به هر شکل آنان را از این آب محروم سازند. به عنوان نمونه، هر</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گاه مشاجره</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ای و نزاعی میان دو روستا واقع شود، نمی</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توانند جلوی آب را بگیرند. بدین سان بود که صاحبان مزرعه</w:t>
      </w:r>
      <w:r w:rsidRPr="00816967">
        <w:rPr>
          <w:rFonts w:ascii="Tahoma" w:eastAsia="Calibri" w:hAnsi="Tahoma" w:cs="B Nazanin" w:hint="cs"/>
          <w:color w:val="000000"/>
          <w:rtl/>
          <w:lang w:bidi="fa-IR"/>
        </w:rPr>
        <w:softHyphen/>
        <w:t>ها و زمین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های پایین دست از امنیت برخوردار شدند. امام صادق ـ</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علیه السلام</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ـ فرمود: «جدم رسول خدا ـ</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صلی اللّه علیه وآله</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ـ درباره آبیاری نخلستان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 با سیلاب مقرر فرمود که نخست نخلستان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های بالادست، قبل از نخلستان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های پایین دست آبیاری شوند، به</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گونه</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ای که آب به اندازه غوزک پا در آنها جمع شود. آن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گاه آب به زمین</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های پایین هدایت شود و این روش همچنان ادامه می</w:t>
      </w:r>
      <w:r w:rsidRPr="00816967">
        <w:rPr>
          <w:rFonts w:ascii="Tahoma" w:eastAsia="Calibri" w:hAnsi="Tahoma" w:cs="B Nazanin"/>
          <w:color w:val="000000"/>
          <w:rtl/>
          <w:lang w:bidi="fa-IR"/>
        </w:rPr>
        <w:softHyphen/>
      </w:r>
      <w:r w:rsidRPr="00816967">
        <w:rPr>
          <w:rFonts w:ascii="Tahoma" w:eastAsia="Calibri" w:hAnsi="Tahoma" w:cs="B Nazanin" w:hint="cs"/>
          <w:color w:val="000000"/>
          <w:rtl/>
          <w:lang w:bidi="fa-IR"/>
        </w:rPr>
        <w:t>یابد تا آبیاری باغ</w:t>
      </w:r>
      <w:r w:rsidRPr="00816967">
        <w:rPr>
          <w:rFonts w:ascii="Tahoma" w:eastAsia="Calibri" w:hAnsi="Tahoma" w:cs="B Nazanin" w:hint="cs"/>
          <w:color w:val="000000"/>
          <w:rtl/>
          <w:lang w:bidi="fa-IR"/>
        </w:rPr>
        <w:softHyphen/>
        <w:t>ها و نخلستان</w:t>
      </w:r>
      <w:r w:rsidRPr="00816967">
        <w:rPr>
          <w:rFonts w:ascii="Tahoma" w:eastAsia="Calibri" w:hAnsi="Tahoma" w:cs="B Nazanin" w:hint="cs"/>
          <w:color w:val="000000"/>
          <w:rtl/>
          <w:lang w:bidi="fa-IR"/>
        </w:rPr>
        <w:softHyphen/>
        <w:t xml:space="preserve">ها به فرجام برسد و آب تمام شود» </w:t>
      </w:r>
      <w:r w:rsidRPr="00816967">
        <w:rPr>
          <w:rFonts w:ascii="Tahoma" w:eastAsia="Calibri" w:hAnsi="Tahoma" w:cs="B Nazanin" w:hint="cs"/>
          <w:noProof/>
          <w:color w:val="000000"/>
          <w:rtl/>
          <w:lang w:bidi="fa-IR"/>
        </w:rPr>
        <w:t>(حسینی، 1385)</w:t>
      </w:r>
      <w:r w:rsidRPr="00816967">
        <w:rPr>
          <w:rFonts w:ascii="Tahoma" w:eastAsia="Calibri" w:hAnsi="Tahoma" w:cs="B Nazanin" w:hint="cs"/>
          <w:color w:val="000000"/>
          <w:rtl/>
          <w:lang w:bidi="fa-IR"/>
        </w:rPr>
        <w:t xml:space="preserve">. </w:t>
      </w:r>
    </w:p>
    <w:p w:rsidR="00636285" w:rsidRPr="00816967" w:rsidRDefault="00636285" w:rsidP="00816967">
      <w:pPr>
        <w:ind w:firstLine="454"/>
        <w:jc w:val="both"/>
        <w:rPr>
          <w:rFonts w:ascii="Tahoma" w:eastAsia="Calibri" w:hAnsi="Tahoma" w:cs="B Nazanin"/>
          <w:color w:val="000000"/>
          <w:rtl/>
          <w:lang w:bidi="fa-IR"/>
        </w:rPr>
      </w:pPr>
    </w:p>
    <w:p w:rsidR="00636285" w:rsidRPr="00D57598" w:rsidRDefault="00D211B6" w:rsidP="00D57598">
      <w:pPr>
        <w:jc w:val="lowKashida"/>
        <w:rPr>
          <w:rFonts w:cs="B Nazanin"/>
          <w:b/>
          <w:bCs/>
          <w:color w:val="000000" w:themeColor="text1"/>
          <w:sz w:val="26"/>
          <w:szCs w:val="26"/>
          <w:rtl/>
          <w:lang w:bidi="fa-IR"/>
        </w:rPr>
      </w:pPr>
      <w:r>
        <w:rPr>
          <w:rFonts w:cs="B Nazanin" w:hint="cs"/>
          <w:b/>
          <w:bCs/>
          <w:color w:val="000000" w:themeColor="text1"/>
          <w:sz w:val="26"/>
          <w:szCs w:val="26"/>
          <w:rtl/>
          <w:lang w:bidi="fa-IR"/>
        </w:rPr>
        <w:t xml:space="preserve">د: </w:t>
      </w:r>
      <w:r w:rsidR="00636285" w:rsidRPr="00D57598">
        <w:rPr>
          <w:rFonts w:cs="B Nazanin" w:hint="cs"/>
          <w:b/>
          <w:bCs/>
          <w:color w:val="000000" w:themeColor="text1"/>
          <w:sz w:val="26"/>
          <w:szCs w:val="26"/>
          <w:rtl/>
          <w:lang w:bidi="fa-IR"/>
        </w:rPr>
        <w:t>مالکیت آب از دیدگاه قانون</w:t>
      </w:r>
    </w:p>
    <w:p w:rsidR="00A8133D" w:rsidRDefault="00A8133D" w:rsidP="00816967">
      <w:pPr>
        <w:ind w:firstLine="284"/>
        <w:jc w:val="both"/>
        <w:rPr>
          <w:rFonts w:cs="B Nazanin"/>
          <w:color w:val="000000"/>
          <w:rtl/>
        </w:rPr>
      </w:pPr>
      <w:r w:rsidRPr="00816967">
        <w:rPr>
          <w:rFonts w:eastAsia="Calibri" w:cs="B Nazanin" w:hint="cs"/>
          <w:color w:val="000000"/>
          <w:rtl/>
          <w:lang w:bidi="fa-IR"/>
        </w:rPr>
        <w:t>در خصوص استفاده از آب</w:t>
      </w:r>
      <w:r w:rsidRPr="00816967">
        <w:rPr>
          <w:rFonts w:eastAsia="Calibri" w:cs="B Nazanin"/>
          <w:color w:val="000000"/>
          <w:rtl/>
          <w:lang w:bidi="fa-IR"/>
        </w:rPr>
        <w:softHyphen/>
      </w:r>
      <w:r w:rsidRPr="00816967">
        <w:rPr>
          <w:rFonts w:eastAsia="Calibri" w:cs="B Nazanin" w:hint="cs"/>
          <w:color w:val="000000"/>
          <w:rtl/>
          <w:lang w:bidi="fa-IR"/>
        </w:rPr>
        <w:t>های زیرزمینی، هم قوانین عمومی و هم قانون مدنی اروپا بطور سنتی، مزایای خاصی را به مالکان مجاور و یا بعبارت دقیق</w:t>
      </w:r>
      <w:r w:rsidRPr="00816967">
        <w:rPr>
          <w:rFonts w:eastAsia="Calibri" w:cs="B Nazanin"/>
          <w:color w:val="000000"/>
          <w:rtl/>
          <w:lang w:bidi="fa-IR"/>
        </w:rPr>
        <w:softHyphen/>
      </w:r>
      <w:r w:rsidRPr="00816967">
        <w:rPr>
          <w:rFonts w:eastAsia="Calibri" w:cs="B Nazanin" w:hint="cs"/>
          <w:color w:val="000000"/>
          <w:rtl/>
          <w:lang w:bidi="fa-IR"/>
        </w:rPr>
        <w:t>تر مالکان فوق</w:t>
      </w:r>
      <w:r w:rsidRPr="00816967">
        <w:rPr>
          <w:rFonts w:eastAsia="Calibri" w:cs="B Nazanin"/>
          <w:color w:val="000000"/>
          <w:rtl/>
          <w:lang w:bidi="fa-IR"/>
        </w:rPr>
        <w:softHyphen/>
      </w:r>
      <w:r w:rsidRPr="00816967">
        <w:rPr>
          <w:rFonts w:eastAsia="Calibri" w:cs="B Nazanin" w:hint="cs"/>
          <w:color w:val="000000"/>
          <w:rtl/>
          <w:lang w:bidi="fa-IR"/>
        </w:rPr>
        <w:t>العاده مجاور اعطا کرده است. بعنوان مثال، بطور سنتی در قوانین مدنی اروپا، مطابق با اصول اساسی قوانین روم، آب</w:t>
      </w:r>
      <w:r w:rsidRPr="00816967">
        <w:rPr>
          <w:rFonts w:eastAsia="Calibri" w:cs="B Nazanin"/>
          <w:color w:val="000000"/>
          <w:rtl/>
          <w:lang w:bidi="fa-IR"/>
        </w:rPr>
        <w:softHyphen/>
      </w:r>
      <w:r w:rsidRPr="00816967">
        <w:rPr>
          <w:rFonts w:eastAsia="Calibri" w:cs="B Nazanin" w:hint="cs"/>
          <w:color w:val="000000"/>
          <w:rtl/>
          <w:lang w:bidi="fa-IR"/>
        </w:rPr>
        <w:t>های زیرزمینی به عنوان اموال متعلق به صاحب زمین در بالای آن دیده می</w:t>
      </w:r>
      <w:r w:rsidRPr="00816967">
        <w:rPr>
          <w:rFonts w:eastAsia="Calibri" w:cs="B Nazanin"/>
          <w:color w:val="000000"/>
          <w:rtl/>
          <w:lang w:bidi="fa-IR"/>
        </w:rPr>
        <w:softHyphen/>
      </w:r>
      <w:r w:rsidRPr="00816967">
        <w:rPr>
          <w:rFonts w:eastAsia="Calibri" w:cs="B Nazanin" w:hint="cs"/>
          <w:color w:val="000000"/>
          <w:rtl/>
          <w:lang w:bidi="fa-IR"/>
        </w:rPr>
        <w:t xml:space="preserve">شده است. این رویکرد اساسی در ماده 552 قانون مدنی فرانسه نیز منعکس شده است </w:t>
      </w:r>
      <w:r w:rsidRPr="00281A50">
        <w:rPr>
          <w:rFonts w:eastAsia="Calibri" w:cs="B Nazanin"/>
          <w:color w:val="000000"/>
          <w:sz w:val="20"/>
          <w:szCs w:val="20"/>
          <w:lang w:bidi="fa-IR"/>
        </w:rPr>
        <w:t>(Hodgson, 2006)</w:t>
      </w:r>
      <w:r w:rsidRPr="00281A50">
        <w:rPr>
          <w:rFonts w:eastAsia="Calibri" w:cs="B Nazanin" w:hint="cs"/>
          <w:color w:val="000000"/>
          <w:sz w:val="20"/>
          <w:szCs w:val="20"/>
          <w:rtl/>
          <w:lang w:bidi="fa-IR"/>
        </w:rPr>
        <w:t xml:space="preserve">. </w:t>
      </w:r>
      <w:r>
        <w:rPr>
          <w:rFonts w:eastAsia="Calibri" w:cs="B Nazanin" w:hint="cs"/>
          <w:color w:val="000000"/>
          <w:rtl/>
          <w:lang w:bidi="fa-IR"/>
        </w:rPr>
        <w:t xml:space="preserve"> </w:t>
      </w:r>
    </w:p>
    <w:p w:rsidR="00636285" w:rsidRPr="00816967" w:rsidRDefault="00A8133D" w:rsidP="00816967">
      <w:pPr>
        <w:ind w:firstLine="284"/>
        <w:jc w:val="both"/>
        <w:rPr>
          <w:rFonts w:cs="B Nazanin"/>
          <w:color w:val="000000"/>
          <w:rtl/>
        </w:rPr>
      </w:pPr>
      <w:r>
        <w:rPr>
          <w:rFonts w:cs="B Nazanin" w:hint="cs"/>
          <w:color w:val="000000"/>
          <w:rtl/>
        </w:rPr>
        <w:t xml:space="preserve">در ایران، </w:t>
      </w:r>
      <w:r w:rsidR="00636285" w:rsidRPr="00816967">
        <w:rPr>
          <w:rFonts w:cs="B Nazanin" w:hint="cs"/>
          <w:color w:val="000000"/>
          <w:rtl/>
        </w:rPr>
        <w:t xml:space="preserve">بر اساس قانون، اجازه تأسيس بنگاه مستقل آبياري (مصوب 1322)، به منظور توسعه و اصلاح امور آبياري كشور، دولت مكلف شد تا يك سازمان اداري بنام </w:t>
      </w:r>
      <w:r w:rsidR="00636285" w:rsidRPr="00816967">
        <w:rPr>
          <w:rFonts w:cs="B Nazanin" w:hint="cs"/>
          <w:b/>
          <w:bCs/>
          <w:color w:val="000000"/>
          <w:rtl/>
        </w:rPr>
        <w:t>بنگاه مستقل آبياري</w:t>
      </w:r>
      <w:r w:rsidR="00636285" w:rsidRPr="00816967">
        <w:rPr>
          <w:rFonts w:cs="B Nazanin" w:hint="cs"/>
          <w:color w:val="000000"/>
          <w:rtl/>
        </w:rPr>
        <w:t xml:space="preserve"> زير نظر وزرات كشاورزي تأسيس نمايد. اين مصوبه گوياي اولين دخالت قوه مجريه و نظام حكومتي در منابع آبي است كه آغاز روند دخالت، نظارت و اقدام در خصوص منابع آبي كشور مي</w:t>
      </w:r>
      <w:r w:rsidR="00636285" w:rsidRPr="00816967">
        <w:rPr>
          <w:rFonts w:cs="B Nazanin"/>
          <w:color w:val="000000"/>
          <w:rtl/>
        </w:rPr>
        <w:softHyphen/>
      </w:r>
      <w:r w:rsidR="00636285" w:rsidRPr="00816967">
        <w:rPr>
          <w:rFonts w:cs="B Nazanin" w:hint="cs"/>
          <w:color w:val="000000"/>
          <w:rtl/>
        </w:rPr>
        <w:t>باشد. با تصويب اين قانون به تدريج شاهد گسترش دخالت حاكميت عمومي در نظام آبياري كشور هستيم. تا اين تاريخ بدون هیچ</w:t>
      </w:r>
      <w:r w:rsidR="00636285" w:rsidRPr="00816967">
        <w:rPr>
          <w:rFonts w:cs="B Nazanin"/>
          <w:color w:val="000000"/>
          <w:rtl/>
        </w:rPr>
        <w:softHyphen/>
      </w:r>
      <w:r w:rsidR="00636285" w:rsidRPr="00816967">
        <w:rPr>
          <w:rFonts w:cs="B Nazanin" w:hint="cs"/>
          <w:color w:val="000000"/>
          <w:rtl/>
        </w:rPr>
        <w:t>گونه اقدام حاكميتي مناسب، اشخاص خصوصي مبادرت به احداث، بهره</w:t>
      </w:r>
      <w:r w:rsidR="00636285" w:rsidRPr="00816967">
        <w:rPr>
          <w:rFonts w:cs="B Nazanin"/>
          <w:color w:val="000000"/>
          <w:rtl/>
        </w:rPr>
        <w:softHyphen/>
      </w:r>
      <w:r w:rsidR="00636285" w:rsidRPr="00816967">
        <w:rPr>
          <w:rFonts w:cs="B Nazanin" w:hint="cs"/>
          <w:color w:val="000000"/>
          <w:rtl/>
        </w:rPr>
        <w:t>برداري و بهسازي منابع آبي از جمله آب</w:t>
      </w:r>
      <w:r w:rsidR="00636285" w:rsidRPr="00816967">
        <w:rPr>
          <w:rFonts w:cs="B Nazanin"/>
          <w:color w:val="000000"/>
          <w:rtl/>
        </w:rPr>
        <w:softHyphen/>
      </w:r>
      <w:r w:rsidR="00636285" w:rsidRPr="00816967">
        <w:rPr>
          <w:rFonts w:cs="B Nazanin" w:hint="cs"/>
          <w:color w:val="000000"/>
          <w:rtl/>
        </w:rPr>
        <w:t>هاي زيرزميني و قنوات مي</w:t>
      </w:r>
      <w:r w:rsidR="00636285" w:rsidRPr="00816967">
        <w:rPr>
          <w:rFonts w:cs="B Nazanin" w:hint="cs"/>
          <w:color w:val="000000"/>
          <w:rtl/>
        </w:rPr>
        <w:softHyphen/>
        <w:t>نمودند. اين مصوبه قانوني، بالطبع الزاماتي را براي دولت معين ساخت. وفق موازين اين قانون، سازمان مخصوصي براي بررسي امور آبياري در سراسر كشور تشكيل گرديد تا براي استفاده از آب</w:t>
      </w:r>
      <w:r w:rsidR="00636285" w:rsidRPr="00816967">
        <w:rPr>
          <w:rFonts w:cs="B Nazanin" w:hint="cs"/>
          <w:color w:val="000000"/>
          <w:rtl/>
        </w:rPr>
        <w:softHyphen/>
        <w:t>هاي زيرزميني و احداث چاه آرتزين، متخصصين واجد شرايطي را استخدام نموده كه به مطالعات علمي پرداخته و نقشه</w:t>
      </w:r>
      <w:r w:rsidR="00636285" w:rsidRPr="00816967">
        <w:rPr>
          <w:rFonts w:cs="B Nazanin"/>
          <w:color w:val="000000"/>
          <w:rtl/>
        </w:rPr>
        <w:softHyphen/>
      </w:r>
      <w:r w:rsidR="00636285" w:rsidRPr="00816967">
        <w:rPr>
          <w:rFonts w:cs="B Nazanin" w:hint="cs"/>
          <w:color w:val="000000"/>
          <w:rtl/>
        </w:rPr>
        <w:t>هاي لازم را تهيه نمايند، و نيز مالكين منابع آبي (چاه</w:t>
      </w:r>
      <w:r w:rsidR="00636285" w:rsidRPr="00816967">
        <w:rPr>
          <w:rFonts w:cs="B Nazanin" w:hint="cs"/>
          <w:color w:val="000000"/>
          <w:rtl/>
        </w:rPr>
        <w:softHyphen/>
        <w:t>ها، قنوات، نهرهاي آبياري و سدها و بندهاي خاكي)، مي</w:t>
      </w:r>
      <w:r w:rsidR="00636285" w:rsidRPr="00816967">
        <w:rPr>
          <w:rFonts w:cs="B Nazanin"/>
          <w:color w:val="000000"/>
          <w:rtl/>
        </w:rPr>
        <w:softHyphen/>
      </w:r>
      <w:r w:rsidR="00636285" w:rsidRPr="00816967">
        <w:rPr>
          <w:rFonts w:cs="B Nazanin" w:hint="cs"/>
          <w:color w:val="000000"/>
          <w:rtl/>
        </w:rPr>
        <w:t>توانستند از اين بنگاه تقاضاي كمك فني بنمايند، يا آنكه بنگاه كليه عمليات را رأساً به انجام رسانيده و سپس به  متقاضي واگذار نمايد، و به همين جهت براي  بنگاه در بودجه كل كشور رديف مخصوصي تحت بودجه وزارت كشاورزي معين گرديد.</w:t>
      </w:r>
    </w:p>
    <w:p w:rsidR="00636285" w:rsidRPr="00816967" w:rsidRDefault="00636285" w:rsidP="00816967">
      <w:pPr>
        <w:ind w:firstLine="284"/>
        <w:jc w:val="both"/>
        <w:rPr>
          <w:rFonts w:cs="B Nazanin"/>
          <w:color w:val="000000"/>
          <w:rtl/>
        </w:rPr>
      </w:pPr>
      <w:r w:rsidRPr="00816967">
        <w:rPr>
          <w:rFonts w:cs="B Nazanin" w:hint="cs"/>
          <w:color w:val="000000"/>
          <w:rtl/>
        </w:rPr>
        <w:t>قانون تأسيس بنگاه آبياري پس از گذشت يك دوره دوازده ساله از اجراي قانون به يكسري تغييرات جديد نياز داشت و بر اين اساس، قانونگذار در مورخ 11/5/1334 قانون قبلي را اصلاح و جهت تمركز امور مربوط به آبياري كشور به وضع مقررات اصلاحي و جديد مبادرت نمود. اين قانون با اين فلسفه كه بنگاه نيازمند تقويت و افزايش اعتبارات دولتي است فرض خود را بر بهينه</w:t>
      </w:r>
      <w:r w:rsidRPr="00816967">
        <w:rPr>
          <w:rFonts w:cs="B Nazanin"/>
          <w:color w:val="000000"/>
          <w:rtl/>
        </w:rPr>
        <w:softHyphen/>
      </w:r>
      <w:r w:rsidRPr="00816967">
        <w:rPr>
          <w:rFonts w:cs="B Nazanin" w:hint="cs"/>
          <w:color w:val="000000"/>
          <w:rtl/>
        </w:rPr>
        <w:t>سازي و به</w:t>
      </w:r>
      <w:r w:rsidRPr="00816967">
        <w:rPr>
          <w:rFonts w:cs="B Nazanin"/>
          <w:color w:val="000000"/>
          <w:rtl/>
        </w:rPr>
        <w:softHyphen/>
      </w:r>
      <w:r w:rsidRPr="00816967">
        <w:rPr>
          <w:rFonts w:cs="B Nazanin" w:hint="cs"/>
          <w:color w:val="000000"/>
          <w:rtl/>
        </w:rPr>
        <w:t>روز رساني شرايط موجود قرار داد. اين قانون براي اولين بار نظارت بر امور آبياري منابع آبي كه فاقد مالك خاص هستند را بر عهده بنگاه قرار داد. همچنین ورود دولت برای ثبت و ضبط تصرفات و سوابق موجود و عرف محل و نهایتاُ تثبيت سهميه آب و حق شرب كساني كه از منابع آب استفاده مي</w:t>
      </w:r>
      <w:r w:rsidRPr="00816967">
        <w:rPr>
          <w:rFonts w:cs="B Nazanin" w:hint="cs"/>
          <w:color w:val="000000"/>
          <w:rtl/>
        </w:rPr>
        <w:softHyphen/>
        <w:t>كنند، از مواد این قانون بود. اين امر يكي ديگر از ابعاد نظارت دولت بر منابع آبي تلقي مي</w:t>
      </w:r>
      <w:r w:rsidRPr="00816967">
        <w:rPr>
          <w:rFonts w:cs="B Nazanin" w:hint="cs"/>
          <w:color w:val="000000"/>
          <w:rtl/>
        </w:rPr>
        <w:softHyphen/>
        <w:t xml:space="preserve">گردد و به همين دليل تثبيت ميزان حقابه استفاده كنندگان از منابع آبي، بعداً واجد آثار مالي مثبتي به نفع مالكين منابع آبي گرديد </w:t>
      </w:r>
      <w:r w:rsidRPr="00816967">
        <w:rPr>
          <w:rFonts w:cs="B Nazanin" w:hint="cs"/>
          <w:noProof/>
          <w:color w:val="000000"/>
          <w:rtl/>
        </w:rPr>
        <w:t>(مدنيان، 1384)</w:t>
      </w:r>
      <w:r w:rsidRPr="00816967">
        <w:rPr>
          <w:rFonts w:cs="B Nazanin" w:hint="cs"/>
          <w:color w:val="000000"/>
          <w:rtl/>
        </w:rPr>
        <w:t>. بنابراین بر اساس قانون‌ «تشكيل‌ بنگاه‌ مستقل‌ آبياري‌»  مصوب 1322 که در سال</w:t>
      </w:r>
      <w:r w:rsidRPr="00816967">
        <w:rPr>
          <w:rFonts w:cs="B Nazanin" w:hint="cs"/>
          <w:color w:val="000000"/>
          <w:rtl/>
        </w:rPr>
        <w:softHyphen/>
        <w:t>های بعد تکمیل شد، ‌نظارت‌ در كليه‌ امور آبياري‌ كشور كه‌ آب‌ آن</w:t>
      </w:r>
      <w:r w:rsidRPr="00816967">
        <w:rPr>
          <w:rFonts w:cs="B Nazanin"/>
          <w:color w:val="000000"/>
          <w:rtl/>
        </w:rPr>
        <w:softHyphen/>
      </w:r>
      <w:r w:rsidRPr="00816967">
        <w:rPr>
          <w:rFonts w:cs="B Nazanin" w:hint="cs"/>
          <w:color w:val="000000"/>
          <w:rtl/>
        </w:rPr>
        <w:t xml:space="preserve">ها به‌ مصرف‌ زراعت‌ مي‌رسد با رعايت‌ قانون‌ مدني‌ به‌مقدار حقابه‌ و مطابق‌ معمول‌ به‌ عهده‌ بنگاه‌ مستقل‌ آبياري‌ قرار گرفت‌. </w:t>
      </w:r>
    </w:p>
    <w:p w:rsidR="00636285" w:rsidRPr="00816967" w:rsidRDefault="00636285" w:rsidP="00816967">
      <w:pPr>
        <w:ind w:firstLine="284"/>
        <w:jc w:val="both"/>
        <w:rPr>
          <w:rFonts w:cs="B Nazanin"/>
          <w:color w:val="000000"/>
          <w:rtl/>
        </w:rPr>
      </w:pPr>
      <w:r w:rsidRPr="00816967">
        <w:rPr>
          <w:rFonts w:cs="B Nazanin" w:hint="cs"/>
          <w:i/>
          <w:iCs/>
          <w:color w:val="000000"/>
          <w:rtl/>
        </w:rPr>
        <w:t xml:space="preserve"> </w:t>
      </w:r>
      <w:r w:rsidRPr="00816967">
        <w:rPr>
          <w:rFonts w:cs="B Nazanin" w:hint="cs"/>
          <w:color w:val="000000"/>
          <w:rtl/>
        </w:rPr>
        <w:t>با انحلال بنگاه مستقل آبياري و شروع فعاليت وزارت آب و برق، اولين قانوني كه از سوي وزارت جديدالتأسيس به قانونگذار پيشنهاد و تصويب گرديد، قانون حفظ و حراست از آب</w:t>
      </w:r>
      <w:r w:rsidRPr="00816967">
        <w:rPr>
          <w:rFonts w:cs="B Nazanin" w:hint="cs"/>
          <w:color w:val="000000"/>
          <w:rtl/>
        </w:rPr>
        <w:softHyphen/>
        <w:t>هاي زيرزميني كشور در مورخ 1/3/45 بود، كه نشان دهنده دوره جديد دخالت، نظارت و فعاليت دولت تلقي</w:t>
      </w:r>
      <w:r w:rsidRPr="00816967">
        <w:rPr>
          <w:rFonts w:cs="B Nazanin" w:hint="cs"/>
          <w:color w:val="000000"/>
          <w:rtl/>
        </w:rPr>
        <w:softHyphen/>
        <w:t xml:space="preserve"> مي</w:t>
      </w:r>
      <w:r w:rsidRPr="00816967">
        <w:rPr>
          <w:rFonts w:cs="B Nazanin" w:hint="cs"/>
          <w:color w:val="000000"/>
          <w:rtl/>
        </w:rPr>
        <w:softHyphen/>
        <w:t>گردد. اين فعاليت</w:t>
      </w:r>
      <w:r w:rsidRPr="00816967">
        <w:rPr>
          <w:rFonts w:cs="B Nazanin"/>
          <w:color w:val="000000"/>
          <w:rtl/>
        </w:rPr>
        <w:softHyphen/>
      </w:r>
      <w:r w:rsidRPr="00816967">
        <w:rPr>
          <w:rFonts w:cs="B Nazanin" w:hint="cs"/>
          <w:color w:val="000000"/>
          <w:rtl/>
        </w:rPr>
        <w:t>ها داراي شفافيت و حساسيت بيشتري بوده و همين امر نشان از اراده جدي قانونگذار بر انجام يك تحول و طليعه است که آن را مي</w:t>
      </w:r>
      <w:r w:rsidRPr="00816967">
        <w:rPr>
          <w:rFonts w:cs="B Nazanin" w:hint="cs"/>
          <w:color w:val="000000"/>
          <w:rtl/>
        </w:rPr>
        <w:softHyphen/>
        <w:t>توان را در تشكيل يك وزارتخانه براي مباحث آب و برق مشاهده كرد</w:t>
      </w:r>
      <w:r w:rsidRPr="00816967">
        <w:rPr>
          <w:rFonts w:cs="B Nazanin" w:hint="cs"/>
          <w:color w:val="000000"/>
          <w:rtl/>
          <w:lang w:bidi="fa-IR"/>
        </w:rPr>
        <w:t>. تا این تاریخ تغییر و تحول بنیادین و اساسی در نظام مالکیت آب و منابع آبی مشاهده نمی</w:t>
      </w:r>
      <w:r w:rsidRPr="00816967">
        <w:rPr>
          <w:rFonts w:cs="B Nazanin" w:hint="cs"/>
          <w:color w:val="000000"/>
          <w:rtl/>
          <w:lang w:bidi="fa-IR"/>
        </w:rPr>
        <w:softHyphen/>
        <w:t xml:space="preserve">شود و همچنان مالکیت خصوصی حاکم است تا اینکه </w:t>
      </w:r>
      <w:r w:rsidRPr="00816967">
        <w:rPr>
          <w:rFonts w:cs="B Nazanin" w:hint="cs"/>
          <w:color w:val="000000"/>
          <w:rtl/>
        </w:rPr>
        <w:t>«قانون آب و نحوه ملی</w:t>
      </w:r>
      <w:r w:rsidRPr="00816967">
        <w:rPr>
          <w:rFonts w:cs="B Nazanin" w:hint="cs"/>
          <w:color w:val="000000"/>
          <w:rtl/>
        </w:rPr>
        <w:softHyphen/>
        <w:t>شدن آب</w:t>
      </w:r>
      <w:r w:rsidRPr="00816967">
        <w:rPr>
          <w:rFonts w:cs="B Nazanin" w:hint="cs"/>
          <w:color w:val="000000"/>
          <w:rtl/>
        </w:rPr>
        <w:softHyphen/>
        <w:t>ها» در تاریخ 27/4/1347 شمسی به تصویب مجلس رسید</w:t>
      </w:r>
      <w:r w:rsidRPr="00816967">
        <w:rPr>
          <w:rFonts w:cs="B Nazanin" w:hint="cs"/>
          <w:color w:val="000000"/>
          <w:rtl/>
          <w:lang w:bidi="fa-IR"/>
        </w:rPr>
        <w:t>.</w:t>
      </w:r>
      <w:r w:rsidRPr="00816967">
        <w:rPr>
          <w:rFonts w:cs="B Nazanin" w:hint="cs"/>
          <w:color w:val="000000"/>
          <w:rtl/>
        </w:rPr>
        <w:t xml:space="preserve"> در ماده‌ یک قانون‌ مذكور آب‌ به‌ عنوان‌ ثروت‌ ملي‌ و متعلق‌ به‌عموم‌ محسوب‌ شده‌ و در ماده‌  دو (2) بستر انهار طبيعي‌ و آب</w:t>
      </w:r>
      <w:r w:rsidRPr="00816967">
        <w:rPr>
          <w:rFonts w:cs="B Nazanin" w:hint="cs"/>
          <w:color w:val="000000"/>
          <w:rtl/>
        </w:rPr>
        <w:softHyphen/>
        <w:t>هاي‌ سطحي‌ طبيعي‌ را متعلق‌ به‌ دولت‌ تلقي‌ نموده‌ است‌. در اين‌ قانون‌ حقابه‌ و حقوق‌ مكتسبه‌ اشخاص‌ را محترم‌ شمرده‌ و دولت‌ مسئوليت‌حفظ‌ و بهره‌</w:t>
      </w:r>
      <w:r w:rsidRPr="00816967">
        <w:rPr>
          <w:rFonts w:cs="B Nazanin" w:hint="cs"/>
          <w:color w:val="000000"/>
          <w:rtl/>
        </w:rPr>
        <w:softHyphen/>
        <w:t>برداري‌ و اداره‌ تأسيسات‌ آبي‌ را به‌ عهده‌ داشت‌.</w:t>
      </w:r>
    </w:p>
    <w:p w:rsidR="00636285" w:rsidRPr="00816967" w:rsidRDefault="00636285" w:rsidP="00816967">
      <w:pPr>
        <w:ind w:firstLine="284"/>
        <w:jc w:val="both"/>
        <w:rPr>
          <w:rFonts w:cs="B Nazanin"/>
          <w:color w:val="000000"/>
          <w:rtl/>
          <w:lang w:bidi="fa-IR"/>
        </w:rPr>
      </w:pPr>
      <w:r w:rsidRPr="00816967">
        <w:rPr>
          <w:rFonts w:cs="B Nazanin" w:hint="cs"/>
          <w:color w:val="000000"/>
          <w:rtl/>
        </w:rPr>
        <w:t>اما چندین سال</w:t>
      </w:r>
      <w:r w:rsidRPr="00816967">
        <w:rPr>
          <w:rFonts w:cs="B Nazanin" w:hint="cs"/>
          <w:color w:val="000000"/>
          <w:rtl/>
        </w:rPr>
        <w:softHyphen/>
        <w:t xml:space="preserve"> قبل از تصویب قوانین آب، قانون‌ مدني‌ </w:t>
      </w:r>
      <w:r w:rsidR="006A4D6F">
        <w:rPr>
          <w:rFonts w:cs="B Nazanin" w:hint="cs"/>
          <w:color w:val="000000"/>
          <w:rtl/>
        </w:rPr>
        <w:t xml:space="preserve">(مصوب 1307) </w:t>
      </w:r>
      <w:r w:rsidRPr="00816967">
        <w:rPr>
          <w:rFonts w:cs="B Nazanin" w:hint="cs"/>
          <w:color w:val="000000"/>
          <w:rtl/>
        </w:rPr>
        <w:t>كه‌ از نخستين‌ قوانين‌ حقوقي‌ كشور  بوده و مادر سایر قوانین محسوب‌ می</w:t>
      </w:r>
      <w:r w:rsidRPr="00816967">
        <w:rPr>
          <w:rFonts w:cs="B Nazanin" w:hint="cs"/>
          <w:color w:val="000000"/>
          <w:rtl/>
        </w:rPr>
        <w:softHyphen/>
        <w:t>شود، با اقتباس‌ ازحقوق‌ اماميه‌ و برداشت‌هاي‌ مستقيم‌ از اجماع‌ فقهاء، در اكثر موارد همان‌ راهي‌ را رفته‌ كه‌ شرع‌ مقدس ‌اسلام‌ در نظر داشته‌ است‌. بعبارتی قانون‌ مدني‌ ايران‌ به‌ تبعيت‌ از نظر فقهاء، آب</w:t>
      </w:r>
      <w:r w:rsidRPr="00816967">
        <w:rPr>
          <w:rFonts w:cs="B Nazanin" w:hint="cs"/>
          <w:color w:val="000000"/>
          <w:rtl/>
        </w:rPr>
        <w:softHyphen/>
        <w:t xml:space="preserve">ها را از مشتركات‌ تلقي كرده‌ و در مواد 149 به‌ بعد، شيوه‌هاي‌ </w:t>
      </w:r>
      <w:r w:rsidRPr="00816967">
        <w:rPr>
          <w:rFonts w:cs="B Nazanin" w:hint="cs"/>
          <w:color w:val="000000"/>
          <w:rtl/>
        </w:rPr>
        <w:lastRenderedPageBreak/>
        <w:t>حيازت‌ آب</w:t>
      </w:r>
      <w:r w:rsidRPr="00816967">
        <w:rPr>
          <w:rFonts w:cs="B Nazanin" w:hint="cs"/>
          <w:color w:val="000000"/>
          <w:rtl/>
        </w:rPr>
        <w:softHyphen/>
        <w:t>هاي‌ مباحه‌ را مقرر نموده‌ است و بیان می</w:t>
      </w:r>
      <w:r w:rsidRPr="00816967">
        <w:rPr>
          <w:rFonts w:cs="B Nazanin" w:hint="cs"/>
          <w:color w:val="000000"/>
          <w:rtl/>
        </w:rPr>
        <w:softHyphen/>
        <w:t>دارد هر كس‌ طبق‌ شرايط‌ حيازت‌ مي‌توانسته‌ مالك‌ آب‌ مباحي‌ باشد كه‌ به‌ موجب‌ قانون‌ حيازت‌ نموده‌ است. قانون‌ مدنی پس‌</w:t>
      </w:r>
      <w:r w:rsidRPr="00816967">
        <w:rPr>
          <w:rFonts w:cs="B Nazanin"/>
          <w:color w:val="000000"/>
        </w:rPr>
        <w:t xml:space="preserve"> </w:t>
      </w:r>
      <w:r w:rsidRPr="00816967">
        <w:rPr>
          <w:rFonts w:cs="B Nazanin" w:hint="cs"/>
          <w:color w:val="000000"/>
          <w:rtl/>
        </w:rPr>
        <w:t>از آنكه‌ آب ‌را بعنوان‌ يك‌ منبع‌ همگاني‌ و عمومي‌ قابل‌ بهره‌برداري‌ جمعي‌ دانسته،‌ تملك‌ آنرا براي‌ شخص‌ منتفع‌ داراي‌ آثار مالكيت‌ تلقي‌ و هرگونه‌ بهره‌برداري‌ و تسلط برآن‌ را مجاز مي‌شمارد، اين‌ روند تا بدانجا پيش‌ رفته‌ كه‌ هرگاه‌ يك‌ منبع‌  آبي‌ طبيعي‌ در ملك‌ كسي‌ بوجود آيد خواه‌ براثر فعل‌ يا براثر عوارض ‌طبيعي‌، قانون‌ مذكور آنرا محكوم‌ به‌ مالكيت‌ صاحب‌ زمين‌ دانسته‌ و در ماده  96 اشعار مي‌دارد</w:t>
      </w:r>
      <w:r w:rsidRPr="00816967">
        <w:rPr>
          <w:rFonts w:cs="B Nazanin"/>
          <w:color w:val="000000"/>
          <w:lang w:bidi="fa-IR"/>
        </w:rPr>
        <w:t>:</w:t>
      </w:r>
      <w:r w:rsidRPr="00816967">
        <w:rPr>
          <w:rFonts w:cs="B Nazanin" w:hint="cs"/>
          <w:color w:val="000000"/>
          <w:rtl/>
        </w:rPr>
        <w:t xml:space="preserve"> «چشمه‌ واقع‌ در زمين‌ كسي،‌ محكوم‌ به‌ ملكيت‌ صاحب‌ زمين‌ است</w:t>
      </w:r>
      <w:r w:rsidRPr="00816967">
        <w:rPr>
          <w:rFonts w:cs="B Nazanin" w:hint="cs"/>
          <w:color w:val="000000"/>
          <w:rtl/>
          <w:lang w:bidi="fa-IR"/>
        </w:rPr>
        <w:t xml:space="preserve">». </w:t>
      </w:r>
      <w:r w:rsidRPr="00816967">
        <w:rPr>
          <w:rFonts w:cs="B Nazanin" w:hint="cs"/>
          <w:color w:val="000000"/>
          <w:rtl/>
        </w:rPr>
        <w:t>در اين‌ مورد كه‌ وجود منبع‌ آبي‌ را در ملك‌</w:t>
      </w:r>
      <w:r w:rsidRPr="00816967">
        <w:rPr>
          <w:rFonts w:cs="B Nazanin"/>
          <w:color w:val="000000"/>
        </w:rPr>
        <w:t xml:space="preserve"> </w:t>
      </w:r>
      <w:r w:rsidRPr="00816967">
        <w:rPr>
          <w:rFonts w:cs="B Nazanin" w:hint="cs"/>
          <w:color w:val="000000"/>
          <w:rtl/>
        </w:rPr>
        <w:t>خصوصي‌ محكوم‌ به‌ ملكيت‌ صاحب‌ آن‌ مي‌داند فرض‌ بر آن‌ قرار گرفته‌ كه‌ اين‌ شخص‌ با دارا بودن‌ حق‌ مالكيت‌ تام‌ مي‌تواند هر استفاده‌ و انتفاعي‌ از آن ‌ببرد و ديگران‌ نمي‌توانند به‌ استناد آنكه‌ منابع‌ آبي،‌ جزء مشتركات‌ عمومي‌ هستند، از آن‌ بهره‌مند باشند مگر آنكه‌ مالك‌ رأسا براي‌ ديگران‌ عيناً يا انتفاعاً حقي‌ قرار داده‌ باشد</w:t>
      </w:r>
      <w:r w:rsidRPr="00816967">
        <w:rPr>
          <w:rFonts w:cs="B Nazanin"/>
          <w:color w:val="000000"/>
          <w:lang w:bidi="fa-IR"/>
        </w:rPr>
        <w:t>.</w:t>
      </w:r>
      <w:r w:rsidRPr="00816967">
        <w:rPr>
          <w:rFonts w:cs="B Nazanin" w:hint="cs"/>
          <w:color w:val="000000"/>
          <w:rtl/>
          <w:lang w:bidi="fa-IR"/>
        </w:rPr>
        <w:t xml:space="preserve"> از طرفی </w:t>
      </w:r>
      <w:r w:rsidRPr="00816967">
        <w:rPr>
          <w:rFonts w:cs="B Nazanin" w:hint="cs"/>
          <w:color w:val="000000"/>
          <w:rtl/>
        </w:rPr>
        <w:t>قاعده‌ مشتركات‌ عمومي‌ در مواردي‌ قابل‌ استناد است‌ كه‌ منبع‌ آبي‌ در مالكيت‌ شخص‌ مستقر نشده ‌باشد و الا صرف ‌آنكه‌ يك‌ منبع‌ آبي‌ موجود باشد ديگران‌ حق‌ ورود به‌ ملك‌ غير را ندارند</w:t>
      </w:r>
      <w:r w:rsidRPr="00816967">
        <w:rPr>
          <w:rFonts w:cs="B Nazanin"/>
          <w:color w:val="000000"/>
          <w:lang w:bidi="fa-IR"/>
        </w:rPr>
        <w:t>.</w:t>
      </w:r>
      <w:r w:rsidRPr="00816967">
        <w:rPr>
          <w:rFonts w:cs="B Nazanin" w:hint="cs"/>
          <w:color w:val="000000"/>
          <w:rtl/>
        </w:rPr>
        <w:t xml:space="preserve"> قانون‌ مدني‌  همچنین در باب مالکیت آب، به‌موجب‌ ماده‌ 160 تصریح دارد که «هركس‌ در زمين‌خود يا در اراضي‌ مباحه‌ به‌ قصد تملك‌ قنات‌ يا چاهي‌ بكند تا آب‌ برسد يا چشمه‌ جاري‌ كند مالك‌آب‌ آن‌ مي‌شود».</w:t>
      </w:r>
    </w:p>
    <w:p w:rsidR="00636285" w:rsidRPr="00816967" w:rsidRDefault="00636285" w:rsidP="00816967">
      <w:pPr>
        <w:ind w:firstLine="284"/>
        <w:jc w:val="both"/>
        <w:rPr>
          <w:rFonts w:cs="B Nazanin"/>
          <w:color w:val="000000"/>
        </w:rPr>
      </w:pPr>
      <w:r w:rsidRPr="00816967">
        <w:rPr>
          <w:rFonts w:cs="B Nazanin" w:hint="cs"/>
          <w:color w:val="000000"/>
        </w:rPr>
        <w:t>‌</w:t>
      </w:r>
      <w:r w:rsidRPr="00816967">
        <w:rPr>
          <w:rFonts w:cs="B Nazanin" w:hint="cs"/>
          <w:color w:val="000000"/>
          <w:rtl/>
        </w:rPr>
        <w:t xml:space="preserve"> لذا پس‌ از تصويب‌ قانون‌ آب‌ و نحوه‌ ملي‌ شدن‌ آن‌، بنظر رسيد مواد قانون ‌مدني‌ در مورد حيازت‌ آب</w:t>
      </w:r>
      <w:r w:rsidRPr="00816967">
        <w:rPr>
          <w:rFonts w:cs="B Nazanin" w:hint="cs"/>
          <w:color w:val="000000"/>
          <w:rtl/>
        </w:rPr>
        <w:softHyphen/>
        <w:t>هاي‌ مباحه‌ منسوخ‌ گرديده و یا قابل</w:t>
      </w:r>
      <w:r w:rsidRPr="00816967">
        <w:rPr>
          <w:rFonts w:cs="B Nazanin" w:hint="cs"/>
          <w:color w:val="000000"/>
          <w:rtl/>
        </w:rPr>
        <w:softHyphen/>
      </w:r>
      <w:r w:rsidRPr="00816967">
        <w:rPr>
          <w:rFonts w:cs="B Nazanin" w:hint="cs"/>
          <w:color w:val="000000"/>
          <w:rtl/>
        </w:rPr>
        <w:softHyphen/>
        <w:t xml:space="preserve"> تملك‌</w:t>
      </w:r>
      <w:r w:rsidRPr="00816967">
        <w:rPr>
          <w:rFonts w:cs="B Nazanin"/>
          <w:color w:val="000000"/>
          <w:rtl/>
        </w:rPr>
        <w:softHyphen/>
      </w:r>
      <w:r w:rsidRPr="00816967">
        <w:rPr>
          <w:rFonts w:cs="B Nazanin" w:hint="cs"/>
          <w:color w:val="000000"/>
          <w:rtl/>
        </w:rPr>
        <w:t>بودن‌ آب</w:t>
      </w:r>
      <w:r w:rsidRPr="00816967">
        <w:rPr>
          <w:rFonts w:cs="B Nazanin" w:hint="cs"/>
          <w:color w:val="000000"/>
          <w:rtl/>
        </w:rPr>
        <w:softHyphen/>
        <w:t>ها مورد ترديد قرار گرفته است. تصويب‌ اصل‌ 45 قانون‌ اساسي‌ جمهوري‌ اسلامي‌ ايران‌ كه‌ آب</w:t>
      </w:r>
      <w:r w:rsidRPr="00816967">
        <w:rPr>
          <w:rFonts w:cs="B Nazanin" w:hint="cs"/>
          <w:color w:val="000000"/>
          <w:rtl/>
        </w:rPr>
        <w:softHyphen/>
        <w:t>ها را مصداقي‌ از انفال‌ ذكر كرده‌، اين‌ ترديد را تقويت‌ نمود</w:t>
      </w:r>
      <w:r w:rsidRPr="00816967">
        <w:rPr>
          <w:rFonts w:cs="B Nazanin"/>
          <w:color w:val="000000"/>
          <w:vertAlign w:val="superscript"/>
          <w:rtl/>
        </w:rPr>
        <w:footnoteReference w:id="22"/>
      </w:r>
      <w:r w:rsidRPr="00816967">
        <w:rPr>
          <w:rFonts w:cs="B Nazanin" w:hint="cs"/>
          <w:color w:val="000000"/>
          <w:rtl/>
        </w:rPr>
        <w:t>. اما ايراد شوراي‌ نگهبان‌ به‌ ماده‌ یک قانون‌ توزيع‌ عادلانه‌ آب‌ در زمان‌ تصويب‌ آن‌، مبني‌ بر اينكه‌ تلقي‌ نمودن ‌آب</w:t>
      </w:r>
      <w:r w:rsidRPr="00816967">
        <w:rPr>
          <w:rFonts w:cs="B Nazanin"/>
          <w:color w:val="000000"/>
          <w:rtl/>
        </w:rPr>
        <w:softHyphen/>
      </w:r>
      <w:r w:rsidRPr="00816967">
        <w:rPr>
          <w:rFonts w:cs="B Nazanin" w:hint="cs"/>
          <w:color w:val="000000"/>
          <w:rtl/>
        </w:rPr>
        <w:t>ها از انفال‌ شرعاً صحيح‌ نيست‌ و پيشنهاد اينكه‌ نوشته‌ شود آب</w:t>
      </w:r>
      <w:r w:rsidRPr="00816967">
        <w:rPr>
          <w:rFonts w:cs="B Nazanin"/>
          <w:color w:val="000000"/>
          <w:rtl/>
        </w:rPr>
        <w:softHyphen/>
      </w:r>
      <w:r w:rsidRPr="00816967">
        <w:rPr>
          <w:rFonts w:cs="B Nazanin" w:hint="cs"/>
          <w:color w:val="000000"/>
          <w:rtl/>
        </w:rPr>
        <w:t xml:space="preserve">ها از مشتركات‌ ودر اختيارحكومت‌ جمهوري‌ اسلامي‌ است‌، بحث‌ قابل‌ تملك </w:t>
      </w:r>
      <w:r w:rsidRPr="00816967">
        <w:rPr>
          <w:rFonts w:cs="B Nazanin" w:hint="cs"/>
          <w:color w:val="000000"/>
          <w:rtl/>
        </w:rPr>
        <w:softHyphen/>
      </w:r>
      <w:r w:rsidRPr="00816967">
        <w:rPr>
          <w:rFonts w:cs="B Nazanin" w:hint="cs"/>
          <w:color w:val="000000"/>
          <w:rtl/>
        </w:rPr>
        <w:softHyphen/>
        <w:t>بودن‌ آب</w:t>
      </w:r>
      <w:r w:rsidRPr="00816967">
        <w:rPr>
          <w:rFonts w:cs="B Nazanin" w:hint="cs"/>
          <w:color w:val="000000"/>
          <w:rtl/>
        </w:rPr>
        <w:softHyphen/>
        <w:t>ها را در اذهان‌ تداعي‌ نمود (فتاحی، 1378). طبق‌ این ماده‌، آب</w:t>
      </w:r>
      <w:r w:rsidRPr="00816967">
        <w:rPr>
          <w:rFonts w:cs="B Nazanin" w:hint="cs"/>
          <w:color w:val="000000"/>
          <w:rtl/>
        </w:rPr>
        <w:softHyphen/>
        <w:t>هاي‌ زيرزميني‌ نيز مانند آب</w:t>
      </w:r>
      <w:r w:rsidRPr="00816967">
        <w:rPr>
          <w:rFonts w:cs="B Nazanin" w:hint="cs"/>
          <w:color w:val="000000"/>
          <w:rtl/>
        </w:rPr>
        <w:softHyphen/>
        <w:t xml:space="preserve">هاي‌ سطحي،‌ از مشتركات‌ است‌. </w:t>
      </w:r>
    </w:p>
    <w:p w:rsidR="00636285" w:rsidRPr="00816967" w:rsidRDefault="00636285" w:rsidP="00816967">
      <w:pPr>
        <w:ind w:firstLine="284"/>
        <w:jc w:val="both"/>
        <w:rPr>
          <w:rFonts w:cs="B Nazanin"/>
          <w:color w:val="000000"/>
          <w:rtl/>
        </w:rPr>
      </w:pPr>
      <w:r w:rsidRPr="00816967">
        <w:rPr>
          <w:rFonts w:cs="B Nazanin" w:hint="cs"/>
          <w:color w:val="000000"/>
          <w:rtl/>
        </w:rPr>
        <w:t>اهمیت «قانون آب و نحوه ملی</w:t>
      </w:r>
      <w:r w:rsidRPr="00816967">
        <w:rPr>
          <w:rFonts w:cs="B Nazanin" w:hint="cs"/>
          <w:color w:val="000000"/>
          <w:rtl/>
        </w:rPr>
        <w:softHyphen/>
        <w:t>شدن آب</w:t>
      </w:r>
      <w:r w:rsidRPr="00816967">
        <w:rPr>
          <w:rFonts w:cs="B Nazanin" w:hint="cs"/>
          <w:color w:val="000000"/>
          <w:rtl/>
        </w:rPr>
        <w:softHyphen/>
        <w:t>ها»</w:t>
      </w:r>
      <w:r w:rsidRPr="00816967">
        <w:rPr>
          <w:rFonts w:cs="B Nazanin"/>
          <w:color w:val="000000"/>
          <w:vertAlign w:val="superscript"/>
          <w:rtl/>
        </w:rPr>
        <w:footnoteReference w:id="23"/>
      </w:r>
      <w:r w:rsidRPr="00816967">
        <w:rPr>
          <w:rFonts w:cs="B Nazanin" w:hint="cs"/>
          <w:color w:val="000000"/>
          <w:rtl/>
        </w:rPr>
        <w:t xml:space="preserve"> در آن است که بر طبق آن، کلیه آب</w:t>
      </w:r>
      <w:r w:rsidRPr="00816967">
        <w:rPr>
          <w:rFonts w:cs="B Nazanin" w:hint="cs"/>
          <w:color w:val="000000"/>
          <w:rtl/>
        </w:rPr>
        <w:softHyphen/>
        <w:t>های کشور ثروت ملی محسوب و متعلق به عموم است و مسئولیت حفظ و بهره</w:t>
      </w:r>
      <w:r w:rsidRPr="00816967">
        <w:rPr>
          <w:rFonts w:cs="B Nazanin" w:hint="cs"/>
          <w:color w:val="000000"/>
          <w:rtl/>
        </w:rPr>
        <w:softHyphen/>
        <w:t>برداری این ثروت ملی و احداث و اداره تاسیسات توسعه منابع به وزارت آب و برق [وزارت نیرو] محول شده است.</w:t>
      </w:r>
    </w:p>
    <w:p w:rsidR="00636285" w:rsidRPr="00816967" w:rsidRDefault="00636285" w:rsidP="00816967">
      <w:pPr>
        <w:ind w:firstLine="284"/>
        <w:jc w:val="both"/>
        <w:rPr>
          <w:rFonts w:cs="B Nazanin"/>
          <w:color w:val="000000"/>
          <w:rtl/>
        </w:rPr>
      </w:pPr>
      <w:r w:rsidRPr="00816967">
        <w:rPr>
          <w:rFonts w:cs="B Nazanin" w:hint="cs"/>
          <w:color w:val="000000"/>
          <w:rtl/>
        </w:rPr>
        <w:t>با تصويب‌ قانون‌ «توزيع‌ عادلانه‌ آب»‌ (مصوب‌ 22/12/61) و نظريه‌ شوراي‌ نگهبان‌ مبني‌ براينكه‌ آب</w:t>
      </w:r>
      <w:r w:rsidRPr="00816967">
        <w:rPr>
          <w:rFonts w:cs="B Nazanin" w:hint="cs"/>
          <w:color w:val="000000"/>
          <w:rtl/>
        </w:rPr>
        <w:softHyphen/>
        <w:t>ها از مشتركات‌ است‌ و همچنين‌ موادي‌ كه‌ بر تملك‌ آب‌ صحّه‌ گذاشته‌ است‌، نمي‌توان‌ وجود آب</w:t>
      </w:r>
      <w:r w:rsidRPr="00816967">
        <w:rPr>
          <w:rFonts w:cs="B Nazanin" w:hint="cs"/>
          <w:color w:val="000000"/>
          <w:rtl/>
        </w:rPr>
        <w:softHyphen/>
        <w:t>هاي‌ مباحه‌ را بطور كلي‌ منتفي‌ دانست‌. به نظر می</w:t>
      </w:r>
      <w:r w:rsidRPr="00816967">
        <w:rPr>
          <w:rFonts w:cs="B Nazanin" w:hint="cs"/>
          <w:color w:val="000000"/>
          <w:rtl/>
        </w:rPr>
        <w:softHyphen/>
        <w:t>آید اعمال‌ حاكميت‌ دولت‌ در امر حفظ‌ و نظارت‌ و اجازه‌ بر بهره‌</w:t>
      </w:r>
      <w:r w:rsidRPr="00816967">
        <w:rPr>
          <w:rFonts w:cs="B Nazanin" w:hint="cs"/>
          <w:color w:val="000000"/>
          <w:rtl/>
        </w:rPr>
        <w:softHyphen/>
        <w:t>برداري‌ از آب</w:t>
      </w:r>
      <w:r w:rsidRPr="00816967">
        <w:rPr>
          <w:rFonts w:cs="B Nazanin" w:hint="cs"/>
          <w:color w:val="000000"/>
          <w:rtl/>
        </w:rPr>
        <w:softHyphen/>
        <w:t>ها نيز منافاتي‌ با قابل‌ تملك</w:t>
      </w:r>
      <w:r w:rsidRPr="00816967">
        <w:rPr>
          <w:rFonts w:cs="B Nazanin" w:hint="cs"/>
          <w:color w:val="000000"/>
          <w:rtl/>
        </w:rPr>
        <w:softHyphen/>
        <w:t>بودن‌ آب</w:t>
      </w:r>
      <w:r w:rsidRPr="00816967">
        <w:rPr>
          <w:rFonts w:cs="B Nazanin" w:hint="cs"/>
          <w:color w:val="000000"/>
          <w:rtl/>
        </w:rPr>
        <w:softHyphen/>
        <w:t>هاي‌ مباحه‌ ندارد ولي‌ اين‌ امر بايد با اجازه‌ و نظارت‌ دولت‌ انجام‌ گيرد. زيرا طبق‌ ماده‌ 36 قانون‌ توزيع‌ عادلانه‌ آب،‌ هيچ</w:t>
      </w:r>
      <w:r w:rsidRPr="00816967">
        <w:rPr>
          <w:rFonts w:cs="B Nazanin" w:hint="cs"/>
          <w:color w:val="000000"/>
          <w:rtl/>
        </w:rPr>
        <w:softHyphen/>
        <w:t>كس‌ بدون ‌اجازه‌ وزارت‌ نيرو حق‌ احداث‌ و تغيير مقطع‌ و مجراي‌ آب‌ و انشعاب‌ جديد را ندارد و درصورتي</w:t>
      </w:r>
      <w:r w:rsidRPr="00816967">
        <w:rPr>
          <w:rFonts w:cs="B Nazanin" w:hint="cs"/>
          <w:color w:val="000000"/>
          <w:rtl/>
        </w:rPr>
        <w:softHyphen/>
        <w:t>که‌ كسي‌ عمداً آبي‌ را بدون‌ حق‌ يا اجازه‌ مقامات‌ مسئول‌ به‌ مجاري‌ خود منتقل‌ كند، براساس‌ بند ب‌ ماده‌ 45 همان‌ قانون،‌ مجرم‌ تلقي‌ گرديده‌ و مجازات‌ خواهد شد. بنابر</w:t>
      </w:r>
      <w:r w:rsidRPr="00816967">
        <w:rPr>
          <w:rFonts w:cs="B Nazanin" w:hint="cs"/>
          <w:color w:val="000000"/>
          <w:rtl/>
        </w:rPr>
        <w:softHyphen/>
        <w:t>اين‌ اجراي‌ ماده ‌149 به‌ بعد قانون‌ مدني‌ منوط‌ به‌ رعايت‌ مقررات‌ مذكور در قانون‌ توزيع‌ عادلانه‌ آب‌ وآئين‌نامه‌هاي‌ آن‌ است‌ و دولت‌ از جهت‌ ولايتي‌ كه‌ بر عموم‌ دارد، مسئوليت‌ حفظ‌ و اجازه‌ و نظارت‌ بر بهره</w:t>
      </w:r>
      <w:r w:rsidRPr="00816967">
        <w:rPr>
          <w:rFonts w:cs="B Nazanin" w:hint="cs"/>
          <w:color w:val="000000"/>
          <w:rtl/>
        </w:rPr>
        <w:softHyphen/>
        <w:t>برداري‌ از آب</w:t>
      </w:r>
      <w:r w:rsidRPr="00816967">
        <w:rPr>
          <w:rFonts w:cs="B Nazanin" w:hint="cs"/>
          <w:color w:val="000000"/>
          <w:rtl/>
        </w:rPr>
        <w:softHyphen/>
        <w:t>هاي‌ مذكور را به‌ عهده‌ دارد.</w:t>
      </w:r>
    </w:p>
    <w:p w:rsidR="00636285" w:rsidRPr="00816967" w:rsidRDefault="00636285" w:rsidP="00816967">
      <w:pPr>
        <w:ind w:firstLine="454"/>
        <w:jc w:val="both"/>
        <w:rPr>
          <w:rFonts w:cs="B Nazanin"/>
          <w:color w:val="000000"/>
          <w:rtl/>
        </w:rPr>
      </w:pPr>
      <w:r w:rsidRPr="00816967">
        <w:rPr>
          <w:rFonts w:cs="B Nazanin" w:hint="cs"/>
          <w:color w:val="000000"/>
          <w:rtl/>
        </w:rPr>
        <w:t>بنابراین تفاوت نگرش قانون</w:t>
      </w:r>
      <w:r w:rsidRPr="00816967">
        <w:rPr>
          <w:rFonts w:cs="B Nazanin" w:hint="cs"/>
          <w:color w:val="000000"/>
          <w:rtl/>
        </w:rPr>
        <w:softHyphen/>
        <w:t>گذار در سال</w:t>
      </w:r>
      <w:r w:rsidRPr="00816967">
        <w:rPr>
          <w:rFonts w:cs="B Nazanin"/>
          <w:color w:val="000000"/>
          <w:rtl/>
        </w:rPr>
        <w:softHyphen/>
      </w:r>
      <w:r w:rsidRPr="00816967">
        <w:rPr>
          <w:rFonts w:cs="B Nazanin" w:hint="cs"/>
          <w:color w:val="000000"/>
          <w:rtl/>
        </w:rPr>
        <w:t>هاي 1347 و 1361 در خصوص «نحوه بهره</w:t>
      </w:r>
      <w:r w:rsidRPr="00816967">
        <w:rPr>
          <w:rFonts w:cs="B Nazanin" w:hint="cs"/>
          <w:color w:val="000000"/>
          <w:rtl/>
        </w:rPr>
        <w:softHyphen/>
        <w:t>برداري از آب</w:t>
      </w:r>
      <w:r w:rsidRPr="00816967">
        <w:rPr>
          <w:rFonts w:cs="B Nazanin" w:hint="cs"/>
          <w:color w:val="000000"/>
          <w:rtl/>
        </w:rPr>
        <w:softHyphen/>
        <w:t>هاي عمومي» کاملاً مشهود است: مطابق ماده يك قانون آب و نحوه ملي شدن آن مصوب 1347 «كليه آب</w:t>
      </w:r>
      <w:r w:rsidRPr="00816967">
        <w:rPr>
          <w:rFonts w:cs="B Nazanin" w:hint="cs"/>
          <w:color w:val="000000"/>
          <w:rtl/>
        </w:rPr>
        <w:softHyphen/>
        <w:t>هاي جاري در رودخانه</w:t>
      </w:r>
      <w:r w:rsidRPr="00816967">
        <w:rPr>
          <w:rFonts w:cs="B Nazanin" w:hint="cs"/>
          <w:color w:val="000000"/>
          <w:rtl/>
        </w:rPr>
        <w:softHyphen/>
        <w:t>ها و انهار طبيعي و دره</w:t>
      </w:r>
      <w:r w:rsidRPr="00816967">
        <w:rPr>
          <w:rFonts w:cs="B Nazanin" w:hint="cs"/>
          <w:color w:val="000000"/>
          <w:rtl/>
        </w:rPr>
        <w:softHyphen/>
        <w:t>ها و جويبارها و هر مسير طبيعي ديگر اعم از سطحي و زيرزميني و همچنين سيلاب</w:t>
      </w:r>
      <w:r w:rsidRPr="00816967">
        <w:rPr>
          <w:rFonts w:cs="B Nazanin" w:hint="cs"/>
          <w:color w:val="000000"/>
          <w:rtl/>
        </w:rPr>
        <w:softHyphen/>
        <w:t>ها و فاضلاب</w:t>
      </w:r>
      <w:r w:rsidRPr="00816967">
        <w:rPr>
          <w:rFonts w:cs="B Nazanin" w:hint="cs"/>
          <w:color w:val="000000"/>
          <w:rtl/>
        </w:rPr>
        <w:softHyphen/>
        <w:t>ها و زه</w:t>
      </w:r>
      <w:r w:rsidRPr="00816967">
        <w:rPr>
          <w:rFonts w:cs="B Nazanin" w:hint="cs"/>
          <w:color w:val="000000"/>
          <w:rtl/>
        </w:rPr>
        <w:softHyphen/>
        <w:t>آب</w:t>
      </w:r>
      <w:r w:rsidRPr="00816967">
        <w:rPr>
          <w:rFonts w:cs="B Nazanin" w:hint="cs"/>
          <w:color w:val="000000"/>
          <w:rtl/>
        </w:rPr>
        <w:softHyphen/>
        <w:t>ها و درياچه</w:t>
      </w:r>
      <w:r w:rsidRPr="00816967">
        <w:rPr>
          <w:rFonts w:cs="B Nazanin" w:hint="cs"/>
          <w:color w:val="000000"/>
          <w:rtl/>
        </w:rPr>
        <w:softHyphen/>
        <w:t>ها و مرداب</w:t>
      </w:r>
      <w:r w:rsidRPr="00816967">
        <w:rPr>
          <w:rFonts w:cs="B Nazanin" w:hint="cs"/>
          <w:color w:val="000000"/>
          <w:rtl/>
        </w:rPr>
        <w:softHyphen/>
        <w:t>ها و بركه</w:t>
      </w:r>
      <w:r w:rsidRPr="00816967">
        <w:rPr>
          <w:rFonts w:cs="B Nazanin" w:hint="cs"/>
          <w:color w:val="000000"/>
          <w:rtl/>
        </w:rPr>
        <w:softHyphen/>
        <w:t>هاي طبيعي و چشمه</w:t>
      </w:r>
      <w:r w:rsidRPr="00816967">
        <w:rPr>
          <w:rFonts w:cs="B Nazanin" w:hint="cs"/>
          <w:color w:val="000000"/>
          <w:rtl/>
        </w:rPr>
        <w:softHyphen/>
        <w:t>سارها و آب</w:t>
      </w:r>
      <w:r w:rsidRPr="00816967">
        <w:rPr>
          <w:rFonts w:cs="B Nazanin" w:hint="cs"/>
          <w:color w:val="000000"/>
          <w:rtl/>
        </w:rPr>
        <w:softHyphen/>
        <w:t>هاي معدني و منابع آب هاي زيرزميني</w:t>
      </w:r>
      <w:r w:rsidRPr="00816967">
        <w:rPr>
          <w:rFonts w:cs="B Nazanin" w:hint="cs"/>
          <w:color w:val="000000"/>
          <w:rtl/>
        </w:rPr>
        <w:softHyphen/>
        <w:t>، ثروت ملي محسوب و متعلق به عموم است و مسئوليت حفظ و بهره برداري اين ثروت ملي و احداث و اداره تأسيسات توسعه منابع آب به وزارت آب و برق محول مي</w:t>
      </w:r>
      <w:r w:rsidRPr="00816967">
        <w:rPr>
          <w:rFonts w:cs="B Nazanin" w:hint="cs"/>
          <w:color w:val="000000"/>
          <w:rtl/>
        </w:rPr>
        <w:softHyphen/>
        <w:t>شود.» شاخصه‌ دقيق‌ اين‌ قانون‌ ايجاد تحولي‌ است‌ كه‌ با ملي‌ شدن‌ آب‌ بعنوان‌ يك‌ ثروت‌ ملي‌ و اعلام ‌تعلق‌ آن‌ به‌ عموم‌ جامعه،‌ مباني‌ بهره‌مندي‌ از آن‌ را در يك‌ چهارچوب‌ جديد طرح‌</w:t>
      </w:r>
      <w:r w:rsidRPr="00816967">
        <w:rPr>
          <w:rFonts w:cs="B Nazanin" w:hint="cs"/>
          <w:color w:val="000000"/>
          <w:rtl/>
        </w:rPr>
        <w:softHyphen/>
        <w:t xml:space="preserve">ريزي‌ و نحوه‌ </w:t>
      </w:r>
      <w:r w:rsidRPr="00816967">
        <w:rPr>
          <w:rFonts w:cs="B Nazanin" w:hint="cs"/>
          <w:color w:val="000000"/>
          <w:rtl/>
        </w:rPr>
        <w:lastRenderedPageBreak/>
        <w:t>استفاده‌ و انتفاع‌ آن،‌ دچار تغيير و تحول‌ مي‌گردد. اين‌ امر علاوه‌ بر آنكه‌ مالكيت‌ منابع‌ آب‌ را از حالت ‌خصوصي‌ خارج‌ نمود، به</w:t>
      </w:r>
      <w:r w:rsidRPr="00816967">
        <w:rPr>
          <w:rFonts w:cs="B Nazanin" w:hint="cs"/>
          <w:color w:val="000000"/>
          <w:rtl/>
        </w:rPr>
        <w:softHyphen/>
        <w:t xml:space="preserve"> علت‌ ملي‌ بودن‌ آب‌ دولت‌ را بعنوان‌ نماينده‌ اجتماع،‌ متكفل‌ امر ساماندهي ‌بهره‌برداري‌ از آب</w:t>
      </w:r>
      <w:r w:rsidRPr="00816967">
        <w:rPr>
          <w:rFonts w:cs="B Nazanin" w:hint="cs"/>
          <w:color w:val="000000"/>
          <w:rtl/>
        </w:rPr>
        <w:softHyphen/>
        <w:t>هاي‌ مختلف‌ كشور ساخت‌. در اينجا هرچند كه‌ اصطلاح‌</w:t>
      </w:r>
      <w:r w:rsidRPr="00816967">
        <w:rPr>
          <w:rFonts w:cs="B Nazanin" w:hint="cs"/>
          <w:color w:val="000000"/>
        </w:rPr>
        <w:t xml:space="preserve"> </w:t>
      </w:r>
      <w:r w:rsidRPr="00816967">
        <w:rPr>
          <w:rFonts w:cs="B Nazanin" w:hint="cs"/>
          <w:color w:val="000000"/>
          <w:rtl/>
        </w:rPr>
        <w:t>ثروت‌ ملي‌ تعريف‌ نگرديده‌، اما چنین استنباط می</w:t>
      </w:r>
      <w:r w:rsidRPr="00816967">
        <w:rPr>
          <w:rFonts w:cs="B Nazanin" w:hint="cs"/>
          <w:color w:val="000000"/>
          <w:rtl/>
        </w:rPr>
        <w:softHyphen/>
        <w:t>شود که منابع آبی متعلق‌ و درمالكيت‌ عموم‌ اجتماع‌ در آمده‌ است‌ و نشانگر لغو امتيازات‌ خصوصي‌ آن می</w:t>
      </w:r>
      <w:r w:rsidRPr="00816967">
        <w:rPr>
          <w:rFonts w:cs="B Nazanin" w:hint="cs"/>
          <w:color w:val="000000"/>
          <w:rtl/>
        </w:rPr>
        <w:softHyphen/>
        <w:t xml:space="preserve">باشد. در این ماده وظيفه‌ حفظ اين‌ منابع‌ خدادادي‌ را به‌ دولت‌ محول‌ نموده‌ است. </w:t>
      </w:r>
    </w:p>
    <w:p w:rsidR="00636285" w:rsidRPr="00816967" w:rsidRDefault="00636285" w:rsidP="00816967">
      <w:pPr>
        <w:ind w:firstLine="454"/>
        <w:jc w:val="both"/>
        <w:rPr>
          <w:rFonts w:cs="B Nazanin"/>
          <w:color w:val="000000"/>
          <w:rtl/>
        </w:rPr>
      </w:pPr>
      <w:r w:rsidRPr="00816967">
        <w:rPr>
          <w:rFonts w:cs="B Nazanin" w:hint="cs"/>
          <w:color w:val="000000"/>
          <w:rtl/>
        </w:rPr>
        <w:t>اما به موجب ماده يك قانون توزيع عادلانه آب مصوب 1361« بر اساس اصل 45 قانون اساسي جمهوري اسلامي ايران، آب</w:t>
      </w:r>
      <w:r w:rsidRPr="00816967">
        <w:rPr>
          <w:rFonts w:cs="B Nazanin" w:hint="cs"/>
          <w:color w:val="000000"/>
          <w:rtl/>
        </w:rPr>
        <w:softHyphen/>
        <w:t>هاي درياها و آب</w:t>
      </w:r>
      <w:r w:rsidRPr="00816967">
        <w:rPr>
          <w:rFonts w:cs="B Nazanin"/>
          <w:color w:val="000000"/>
          <w:rtl/>
        </w:rPr>
        <w:softHyphen/>
      </w:r>
      <w:r w:rsidRPr="00816967">
        <w:rPr>
          <w:rFonts w:cs="B Nazanin" w:hint="cs"/>
          <w:color w:val="000000"/>
          <w:rtl/>
        </w:rPr>
        <w:t>هاي جاري در رودها و انهار طبيعي و دره</w:t>
      </w:r>
      <w:r w:rsidRPr="00816967">
        <w:rPr>
          <w:rFonts w:cs="B Nazanin" w:hint="cs"/>
          <w:color w:val="000000"/>
          <w:rtl/>
        </w:rPr>
        <w:softHyphen/>
        <w:t>ها و هر مسير طبيعي ديگر اعم از سطحي و زيرزميني و سيلاب</w:t>
      </w:r>
      <w:r w:rsidRPr="00816967">
        <w:rPr>
          <w:rFonts w:cs="B Nazanin" w:hint="cs"/>
          <w:color w:val="000000"/>
          <w:rtl/>
        </w:rPr>
        <w:softHyphen/>
        <w:t>ها و فاضلاب</w:t>
      </w:r>
      <w:r w:rsidRPr="00816967">
        <w:rPr>
          <w:rFonts w:cs="B Nazanin" w:hint="cs"/>
          <w:color w:val="000000"/>
          <w:rtl/>
        </w:rPr>
        <w:softHyphen/>
        <w:t>ها و زه</w:t>
      </w:r>
      <w:r w:rsidRPr="00816967">
        <w:rPr>
          <w:rFonts w:cs="B Nazanin" w:hint="cs"/>
          <w:color w:val="000000"/>
          <w:rtl/>
        </w:rPr>
        <w:softHyphen/>
        <w:t>آب</w:t>
      </w:r>
      <w:r w:rsidRPr="00816967">
        <w:rPr>
          <w:rFonts w:cs="B Nazanin" w:hint="cs"/>
          <w:color w:val="000000"/>
          <w:rtl/>
        </w:rPr>
        <w:softHyphen/>
        <w:t>ها و درياچه</w:t>
      </w:r>
      <w:r w:rsidRPr="00816967">
        <w:rPr>
          <w:rFonts w:cs="B Nazanin" w:hint="cs"/>
          <w:color w:val="000000"/>
          <w:rtl/>
        </w:rPr>
        <w:softHyphen/>
        <w:t>ها و مرداب</w:t>
      </w:r>
      <w:r w:rsidRPr="00816967">
        <w:rPr>
          <w:rFonts w:cs="B Nazanin" w:hint="cs"/>
          <w:color w:val="000000"/>
          <w:rtl/>
        </w:rPr>
        <w:softHyphen/>
        <w:t>ها و بركه</w:t>
      </w:r>
      <w:r w:rsidRPr="00816967">
        <w:rPr>
          <w:rFonts w:cs="B Nazanin" w:hint="cs"/>
          <w:color w:val="000000"/>
          <w:rtl/>
        </w:rPr>
        <w:softHyphen/>
        <w:t>هاي طبيعي و چشمه سارها و آب</w:t>
      </w:r>
      <w:r w:rsidRPr="00816967">
        <w:rPr>
          <w:rFonts w:cs="B Nazanin" w:hint="cs"/>
          <w:color w:val="000000"/>
          <w:rtl/>
        </w:rPr>
        <w:softHyphen/>
        <w:t>هاي معدني</w:t>
      </w:r>
      <w:r w:rsidRPr="00816967">
        <w:rPr>
          <w:rFonts w:cs="B Nazanin" w:hint="cs"/>
          <w:color w:val="000000"/>
          <w:rtl/>
        </w:rPr>
        <w:softHyphen/>
        <w:t>، و منابع آب</w:t>
      </w:r>
      <w:r w:rsidRPr="00816967">
        <w:rPr>
          <w:rFonts w:cs="B Nazanin" w:hint="cs"/>
          <w:color w:val="000000"/>
          <w:rtl/>
        </w:rPr>
        <w:softHyphen/>
        <w:t>هاي زيرزميني از مشتركات بوده و در اختيار حكومت اسلامي است و طبق مصالح عامه از آنها بهره</w:t>
      </w:r>
      <w:r w:rsidRPr="00816967">
        <w:rPr>
          <w:rFonts w:cs="B Nazanin" w:hint="cs"/>
          <w:color w:val="000000"/>
          <w:rtl/>
        </w:rPr>
        <w:softHyphen/>
        <w:t>برداري مي</w:t>
      </w:r>
      <w:r w:rsidRPr="00816967">
        <w:rPr>
          <w:rFonts w:cs="B Nazanin"/>
          <w:color w:val="000000"/>
          <w:rtl/>
        </w:rPr>
        <w:softHyphen/>
      </w:r>
      <w:r w:rsidRPr="00816967">
        <w:rPr>
          <w:rFonts w:cs="B Nazanin" w:hint="cs"/>
          <w:color w:val="000000"/>
          <w:rtl/>
        </w:rPr>
        <w:t>شود، مسئوليت حفظ و اجازه و نظارت بر بهره</w:t>
      </w:r>
      <w:r w:rsidRPr="00816967">
        <w:rPr>
          <w:rFonts w:cs="B Nazanin" w:hint="cs"/>
          <w:color w:val="000000"/>
          <w:rtl/>
        </w:rPr>
        <w:softHyphen/>
        <w:t>برداري از آن</w:t>
      </w:r>
      <w:r w:rsidRPr="00816967">
        <w:rPr>
          <w:rFonts w:cs="B Nazanin"/>
          <w:color w:val="000000"/>
          <w:rtl/>
        </w:rPr>
        <w:softHyphen/>
      </w:r>
      <w:r w:rsidRPr="00816967">
        <w:rPr>
          <w:rFonts w:cs="B Nazanin" w:hint="cs"/>
          <w:color w:val="000000"/>
          <w:rtl/>
        </w:rPr>
        <w:t>ها به دولت محول مي شود». با عنايت به مواد مزبور</w:t>
      </w:r>
      <w:r w:rsidRPr="00816967">
        <w:rPr>
          <w:rFonts w:cs="B Nazanin" w:hint="cs"/>
          <w:color w:val="000000"/>
          <w:rtl/>
        </w:rPr>
        <w:softHyphen/>
        <w:t>، مي</w:t>
      </w:r>
      <w:r w:rsidRPr="00816967">
        <w:rPr>
          <w:rFonts w:cs="B Nazanin" w:hint="cs"/>
          <w:color w:val="000000"/>
          <w:rtl/>
        </w:rPr>
        <w:softHyphen/>
        <w:t>توان تفاوت</w:t>
      </w:r>
      <w:r w:rsidRPr="00816967">
        <w:rPr>
          <w:rFonts w:cs="B Nazanin" w:hint="cs"/>
          <w:color w:val="000000"/>
          <w:rtl/>
        </w:rPr>
        <w:softHyphen/>
        <w:t>هاي ذيل را در خصوص «نحوه بهره</w:t>
      </w:r>
      <w:r w:rsidRPr="00816967">
        <w:rPr>
          <w:rFonts w:cs="B Nazanin" w:hint="cs"/>
          <w:color w:val="000000"/>
          <w:rtl/>
        </w:rPr>
        <w:softHyphen/>
        <w:t>برداري از آب</w:t>
      </w:r>
      <w:r w:rsidRPr="00816967">
        <w:rPr>
          <w:rFonts w:cs="B Nazanin" w:hint="cs"/>
          <w:color w:val="000000"/>
          <w:rtl/>
        </w:rPr>
        <w:softHyphen/>
        <w:t>هاي عمومي</w:t>
      </w:r>
      <w:r w:rsidRPr="00816967">
        <w:rPr>
          <w:rFonts w:cs="B Nazanin" w:hint="cs"/>
          <w:color w:val="000000"/>
          <w:rtl/>
        </w:rPr>
        <w:softHyphen/>
        <w:t xml:space="preserve">» استخراج نمود: </w:t>
      </w:r>
    </w:p>
    <w:p w:rsidR="00636285" w:rsidRPr="00816967" w:rsidRDefault="00636285" w:rsidP="00816967">
      <w:pPr>
        <w:ind w:firstLine="454"/>
        <w:jc w:val="both"/>
        <w:rPr>
          <w:rFonts w:cs="B Nazanin"/>
          <w:color w:val="000000"/>
          <w:rtl/>
        </w:rPr>
      </w:pPr>
      <w:r w:rsidRPr="00816967">
        <w:rPr>
          <w:rFonts w:cs="B Nazanin" w:hint="cs"/>
          <w:color w:val="000000"/>
          <w:rtl/>
        </w:rPr>
        <w:t>اولاً، مطابق قانون توزيع عادلانه آب، بهره</w:t>
      </w:r>
      <w:r w:rsidRPr="00816967">
        <w:rPr>
          <w:rFonts w:cs="B Nazanin"/>
          <w:color w:val="000000"/>
          <w:rtl/>
        </w:rPr>
        <w:softHyphen/>
      </w:r>
      <w:r w:rsidRPr="00816967">
        <w:rPr>
          <w:rFonts w:cs="B Nazanin" w:hint="cs"/>
          <w:color w:val="000000"/>
          <w:rtl/>
        </w:rPr>
        <w:t>برداري از آب</w:t>
      </w:r>
      <w:r w:rsidRPr="00816967">
        <w:rPr>
          <w:rFonts w:cs="B Nazanin"/>
          <w:color w:val="000000"/>
          <w:rtl/>
        </w:rPr>
        <w:softHyphen/>
      </w:r>
      <w:r w:rsidRPr="00816967">
        <w:rPr>
          <w:rFonts w:cs="B Nazanin" w:hint="cs"/>
          <w:color w:val="000000"/>
          <w:rtl/>
        </w:rPr>
        <w:t>ها بايد طبق مصالح عامه باشد در حالي كه در قانون آب مصوب 1347، قانون</w:t>
      </w:r>
      <w:r w:rsidRPr="00816967">
        <w:rPr>
          <w:rFonts w:cs="B Nazanin" w:hint="cs"/>
          <w:color w:val="000000"/>
          <w:rtl/>
        </w:rPr>
        <w:softHyphen/>
        <w:t xml:space="preserve">گذار، چنين قيدي را بيان نكرده بود. </w:t>
      </w:r>
    </w:p>
    <w:p w:rsidR="00636285" w:rsidRPr="00816967" w:rsidRDefault="00636285" w:rsidP="00816967">
      <w:pPr>
        <w:ind w:firstLine="454"/>
        <w:jc w:val="both"/>
        <w:rPr>
          <w:rFonts w:cs="B Nazanin"/>
          <w:color w:val="000000"/>
          <w:rtl/>
        </w:rPr>
      </w:pPr>
      <w:r w:rsidRPr="00816967">
        <w:rPr>
          <w:rFonts w:cs="B Nazanin" w:hint="cs"/>
          <w:color w:val="000000"/>
          <w:rtl/>
        </w:rPr>
        <w:t>ثانياً، در قانون آب مصوب 1347، مسئوليت حفظ و بهره</w:t>
      </w:r>
      <w:r w:rsidRPr="00816967">
        <w:rPr>
          <w:rFonts w:cs="B Nazanin"/>
          <w:color w:val="000000"/>
          <w:rtl/>
        </w:rPr>
        <w:softHyphen/>
      </w:r>
      <w:r w:rsidRPr="00816967">
        <w:rPr>
          <w:rFonts w:cs="B Nazanin" w:hint="cs"/>
          <w:color w:val="000000"/>
          <w:rtl/>
        </w:rPr>
        <w:t>برداري از آب</w:t>
      </w:r>
      <w:r w:rsidRPr="00816967">
        <w:rPr>
          <w:rFonts w:cs="B Nazanin"/>
          <w:color w:val="000000"/>
          <w:rtl/>
        </w:rPr>
        <w:softHyphen/>
      </w:r>
      <w:r w:rsidRPr="00816967">
        <w:rPr>
          <w:rFonts w:cs="B Nazanin" w:hint="cs"/>
          <w:color w:val="000000"/>
          <w:rtl/>
        </w:rPr>
        <w:t>ها، صريحاً به وزارت آب و برق محول گرديده بود در حالي كه به موجب قانون سال 1361، مسئوليت حفظ و اجازه و نظارت بر بهره</w:t>
      </w:r>
      <w:r w:rsidRPr="00816967">
        <w:rPr>
          <w:rFonts w:cs="B Nazanin" w:hint="cs"/>
          <w:color w:val="000000"/>
          <w:rtl/>
        </w:rPr>
        <w:softHyphen/>
        <w:t>برداري از آب</w:t>
      </w:r>
      <w:r w:rsidRPr="00816967">
        <w:rPr>
          <w:rFonts w:cs="B Nazanin"/>
          <w:color w:val="000000"/>
          <w:rtl/>
        </w:rPr>
        <w:softHyphen/>
      </w:r>
      <w:r w:rsidRPr="00816967">
        <w:rPr>
          <w:rFonts w:cs="B Nazanin" w:hint="cs"/>
          <w:color w:val="000000"/>
          <w:rtl/>
        </w:rPr>
        <w:t xml:space="preserve">ها به دولت محول گرديده است. </w:t>
      </w:r>
    </w:p>
    <w:p w:rsidR="00636285" w:rsidRPr="00816967" w:rsidRDefault="00636285" w:rsidP="00816967">
      <w:pPr>
        <w:ind w:firstLine="284"/>
        <w:jc w:val="both"/>
        <w:rPr>
          <w:rFonts w:cs="B Nazanin"/>
          <w:color w:val="000000"/>
          <w:rtl/>
        </w:rPr>
      </w:pPr>
      <w:r w:rsidRPr="00816967">
        <w:rPr>
          <w:rFonts w:cs="B Nazanin" w:hint="cs"/>
          <w:b/>
          <w:color w:val="000000"/>
          <w:rtl/>
        </w:rPr>
        <w:t>قانون‌ توزيع‌ عادلانه‌ آب‌ اگر چه‌ آب</w:t>
      </w:r>
      <w:r w:rsidRPr="00816967">
        <w:rPr>
          <w:rFonts w:cs="B Nazanin"/>
          <w:b/>
          <w:color w:val="000000"/>
          <w:rtl/>
        </w:rPr>
        <w:softHyphen/>
      </w:r>
      <w:r w:rsidRPr="00816967">
        <w:rPr>
          <w:rFonts w:cs="B Nazanin" w:hint="cs"/>
          <w:b/>
          <w:color w:val="000000"/>
          <w:rtl/>
        </w:rPr>
        <w:t>ها را از مشتركات‌ تلقي‌ نموده‌ است‌ ليكن‌ در آن‌ تصريح‌ گرديده‌ كه‌ كلاً در اختيار دولت‌ جمهوري‌ اسلامي‌ است‌ و حتي‌ در مواردي‌ دولت‌ مي‌تواند در آب</w:t>
      </w:r>
      <w:r w:rsidRPr="00816967">
        <w:rPr>
          <w:rFonts w:cs="B Nazanin"/>
          <w:b/>
          <w:color w:val="000000"/>
          <w:rtl/>
        </w:rPr>
        <w:softHyphen/>
      </w:r>
      <w:r w:rsidRPr="00816967">
        <w:rPr>
          <w:rFonts w:cs="B Nazanin" w:hint="cs"/>
          <w:b/>
          <w:color w:val="000000"/>
          <w:rtl/>
        </w:rPr>
        <w:t>هاي‌ ملكي ‌اشخاص‌ دخالت‌ نموده‌ و حتي‌ آنرا بفروشد. مثلاً در ماده‌ 7 قانون‌ مذكور مقرر شده‌ است‌ در موردچاه</w:t>
      </w:r>
      <w:r w:rsidRPr="00816967">
        <w:rPr>
          <w:rFonts w:cs="B Nazanin" w:hint="cs"/>
          <w:b/>
          <w:color w:val="000000"/>
          <w:rtl/>
        </w:rPr>
        <w:softHyphen/>
        <w:t>هايي‌ كه‌ مقدار آب‌دهي‌ مجاز آن‌ بيش‌ از ميزان‌ مصرف‌ معقول‌ صاحبان‌ چاه‌ باشد و مازاد آب‌چاه‌ با ارائه‌ شواهد و قرائن‌ براي‌ امور كشاورزي‌، صنعتي‌ و شهري‌ مصرف‌ معقول‌ داشته ‌باشد، وزارت‌ نيرو مي‌تواند تا زماني‌ كه‌ ضرورت‌ اجتماعي‌ ايجاب‌ كند با توجه‌ به‌ مقررات‌ و رعايت‌ مصالح‌ عمومي‌ براي‌ كلية‌ مصرف‌ كنندگان‌ اجازه‌ مصرف‌ صادر نمايد و قيمت‌ عادله‌ آب‌ به‌ صاحب‌ چاه‌ پرداخت‌ شود. همانگونه‌ كه‌ ملاحظه‌ مي‌شود</w:t>
      </w:r>
      <w:r w:rsidRPr="00816967">
        <w:rPr>
          <w:rFonts w:cs="B Nazanin" w:hint="cs"/>
          <w:color w:val="000000"/>
          <w:rtl/>
        </w:rPr>
        <w:t xml:space="preserve"> از اين‌ ماده‌ می</w:t>
      </w:r>
      <w:r w:rsidRPr="00816967">
        <w:rPr>
          <w:rFonts w:cs="B Nazanin" w:hint="cs"/>
          <w:color w:val="000000"/>
          <w:rtl/>
        </w:rPr>
        <w:softHyphen/>
        <w:t>توان مالكيت‌ صاحب‌ چاه‌ و آبي‌ كه‌ به‌ ميزان‌ تعيين‌ شده‌ خارج‌ مي‌شود را ‌استنباط‌ نمود.</w:t>
      </w:r>
      <w:r w:rsidRPr="00816967">
        <w:rPr>
          <w:rFonts w:cs="B Nazanin" w:hint="cs"/>
          <w:b/>
          <w:color w:val="000000"/>
          <w:rtl/>
        </w:rPr>
        <w:t xml:space="preserve"> در اين‌ ماده‌ آنچه‌ عامل‌ محدوديت‌ مالك‌ در تسلط‌ و تصرف‌ بر آب‌ چاهش‌ شده،‌ ضرورت‌ اجتماعي‌ و مصالح‌ عمومي‌ است‌ و اين‌ موضوع‌ درماده‌ مذكور تصريح‌ شده‌ است‌.</w:t>
      </w:r>
      <w:r w:rsidRPr="00816967">
        <w:rPr>
          <w:rFonts w:cs="B Nazanin" w:hint="cs"/>
          <w:color w:val="000000"/>
          <w:rtl/>
        </w:rPr>
        <w:t xml:space="preserve"> لذا ماده‌ مذكور تسليط‌ مالك‌ بر مايملك‌ خود را محدود نموده‌ است‌ اما نه‌ بر اساس «‌قاعده‌ لاضرار»، زيرا اضرار به‌ غير مطرح‌ نيست‌ بلكه‌ به‌ لحاظ‌ مصالح‌ عمومي‌ و ضرورت‌ اجتماعي‌است‌ كه‌ دولت‌ مي</w:t>
      </w:r>
      <w:r w:rsidRPr="00816967">
        <w:rPr>
          <w:rFonts w:cs="B Nazanin" w:hint="cs"/>
          <w:color w:val="000000"/>
          <w:rtl/>
        </w:rPr>
        <w:softHyphen/>
        <w:t xml:space="preserve">تواند اين‌ محدوديت‌ را براي‌ مالك‌ اعمال‌ كند و شايد بتوان‌ مبناي‌ آن‌ را رفع ‌عسر و حرج‌ از ساير افراد كه‌ به‌ اين‌ آب‌ نياز دارند، ذكر كرد (فتاحی، 1378). </w:t>
      </w:r>
    </w:p>
    <w:p w:rsidR="00636285" w:rsidRPr="00816967" w:rsidRDefault="00636285" w:rsidP="006A4D6F">
      <w:pPr>
        <w:ind w:firstLine="284"/>
        <w:jc w:val="both"/>
        <w:rPr>
          <w:rFonts w:cs="B Nazanin"/>
          <w:color w:val="000000"/>
          <w:rtl/>
        </w:rPr>
      </w:pPr>
      <w:r w:rsidRPr="00816967">
        <w:rPr>
          <w:rFonts w:cs="B Nazanin" w:hint="cs"/>
          <w:b/>
          <w:color w:val="000000"/>
          <w:rtl/>
        </w:rPr>
        <w:t xml:space="preserve"> در ماده‌ 16 قانون‌ مزبور نيز دولت‌ بر اساس‌ مصالح‌ عمومي‌ و ضرورت‌ اجتماعي‌ ‌مي‌تواند چاه</w:t>
      </w:r>
      <w:r w:rsidRPr="00816967">
        <w:rPr>
          <w:rFonts w:cs="B Nazanin" w:hint="cs"/>
          <w:b/>
          <w:color w:val="000000"/>
          <w:rtl/>
        </w:rPr>
        <w:softHyphen/>
        <w:t>ها و قنوات‌ متروكه‌ را در صورت‌ عدم‌ احياي‌ مالكين‌ آنها پس‌ از يكسال‌ از اعلام ‌وزارت‌ نيرو، احياء نموده‌ و هزينه‌ صرف‌ شده‌ را از مالك‌ و يا از طريق‌ فروش‌ آب‌ وصول‌ نمايد. دراين‌ ماده‌ نيز ضرورت‌ اجتماعي‌ به‌ عنوان‌ عامل‌ اصلي‌ دخالت‌ دولت‌ در مايملك‌ شخصي‌ مالكين ‌چاه</w:t>
      </w:r>
      <w:r w:rsidRPr="00816967">
        <w:rPr>
          <w:rFonts w:cs="B Nazanin"/>
          <w:b/>
          <w:color w:val="000000"/>
          <w:rtl/>
        </w:rPr>
        <w:softHyphen/>
      </w:r>
      <w:r w:rsidRPr="00816967">
        <w:rPr>
          <w:rFonts w:cs="B Nazanin" w:hint="cs"/>
          <w:b/>
          <w:color w:val="000000"/>
          <w:rtl/>
        </w:rPr>
        <w:t xml:space="preserve">ها و قنوات‌ متروكه‌ تصريح‌ شده‌ است‌ </w:t>
      </w:r>
      <w:r w:rsidRPr="00816967">
        <w:rPr>
          <w:rFonts w:cs="B Nazanin" w:hint="cs"/>
          <w:b/>
          <w:noProof/>
          <w:color w:val="000000"/>
          <w:rtl/>
        </w:rPr>
        <w:t>(فتاحی، 1378)</w:t>
      </w:r>
      <w:r w:rsidRPr="00816967">
        <w:rPr>
          <w:rFonts w:cs="B Nazanin" w:hint="cs"/>
          <w:b/>
          <w:color w:val="000000"/>
          <w:rtl/>
        </w:rPr>
        <w:t>.</w:t>
      </w:r>
      <w:r w:rsidRPr="00816967">
        <w:rPr>
          <w:rFonts w:ascii="Arial" w:hAnsi="Arial" w:cs="B Nazanin" w:hint="cs"/>
          <w:b/>
          <w:color w:val="000000"/>
          <w:rtl/>
        </w:rPr>
        <w:t xml:space="preserve"> </w:t>
      </w:r>
      <w:r w:rsidRPr="00816967">
        <w:rPr>
          <w:rFonts w:cs="B Nazanin" w:hint="cs"/>
          <w:b/>
          <w:color w:val="000000"/>
          <w:rtl/>
        </w:rPr>
        <w:t xml:space="preserve"> </w:t>
      </w:r>
      <w:r w:rsidR="006A4D6F">
        <w:rPr>
          <w:rFonts w:cs="B Nazanin" w:hint="cs"/>
          <w:b/>
          <w:color w:val="000000"/>
          <w:rtl/>
        </w:rPr>
        <w:t xml:space="preserve"> نکته مهم این است که آیا ضرورت اجتماعی می</w:t>
      </w:r>
      <w:r w:rsidR="006A4D6F">
        <w:rPr>
          <w:rFonts w:cs="B Nazanin"/>
          <w:b/>
          <w:color w:val="000000"/>
          <w:rtl/>
        </w:rPr>
        <w:softHyphen/>
      </w:r>
      <w:r w:rsidR="006A4D6F">
        <w:rPr>
          <w:rFonts w:cs="B Nazanin" w:hint="cs"/>
          <w:b/>
          <w:color w:val="000000"/>
          <w:rtl/>
        </w:rPr>
        <w:t>تواند در راستا و همگام با پایداری منابع آب (به</w:t>
      </w:r>
      <w:r w:rsidR="006A4D6F">
        <w:rPr>
          <w:rFonts w:cs="B Nazanin"/>
          <w:b/>
          <w:color w:val="000000"/>
          <w:rtl/>
        </w:rPr>
        <w:softHyphen/>
      </w:r>
      <w:r w:rsidR="006A4D6F">
        <w:rPr>
          <w:rFonts w:cs="B Nazanin" w:hint="cs"/>
          <w:b/>
          <w:color w:val="000000"/>
          <w:rtl/>
        </w:rPr>
        <w:t>عنوان یک استراتژی بلند</w:t>
      </w:r>
      <w:r w:rsidR="006A4D6F">
        <w:rPr>
          <w:rFonts w:cs="B Nazanin"/>
          <w:b/>
          <w:color w:val="000000"/>
          <w:rtl/>
        </w:rPr>
        <w:softHyphen/>
      </w:r>
      <w:r w:rsidR="006A4D6F">
        <w:rPr>
          <w:rFonts w:cs="B Nazanin" w:hint="cs"/>
          <w:b/>
          <w:color w:val="000000"/>
          <w:rtl/>
        </w:rPr>
        <w:t xml:space="preserve">مدت) باشد یا اینکه «ضرورت احتماعی»، مبحثی سیاسی و مرتبط با یک مقطع زمانی است؟.  از طرف دیگر، </w:t>
      </w:r>
      <w:r w:rsidRPr="00816967">
        <w:rPr>
          <w:rFonts w:cs="B Nazanin" w:hint="cs"/>
          <w:b/>
          <w:color w:val="000000"/>
          <w:rtl/>
        </w:rPr>
        <w:t>قانون‌ توزيع‌ عادلانه‌ آب‌ امكان‌ اختصاص‌ يافتن‌ آب‌ به‌ اشخاص‌ حقيقي‌ يا حقوقي‌ را مدنظر قرارداده‌ است‌. ماده‌ يك‌ قانون‌ مذكور آب</w:t>
      </w:r>
      <w:r w:rsidRPr="00816967">
        <w:rPr>
          <w:rFonts w:cs="B Nazanin"/>
          <w:b/>
          <w:color w:val="000000"/>
          <w:rtl/>
        </w:rPr>
        <w:softHyphen/>
      </w:r>
      <w:r w:rsidRPr="00816967">
        <w:rPr>
          <w:rFonts w:cs="B Nazanin" w:hint="cs"/>
          <w:b/>
          <w:color w:val="000000"/>
          <w:rtl/>
        </w:rPr>
        <w:t>ها و منابع‌ آبي‌ را از مشتركات‌ تلقي‌ نموده‌ كه‌ در مشتركات‌ نحوه‌ تعلق‌ آنها به‌ اشخاص‌ مشخص‌ گرديده‌ است‌. در ماده‌ 21 قانون‌ ياد شده‌ قابليت‌ تخصيص ‌يافتن‌ آب</w:t>
      </w:r>
      <w:r w:rsidRPr="00816967">
        <w:rPr>
          <w:rFonts w:cs="B Nazanin"/>
          <w:b/>
          <w:color w:val="000000"/>
          <w:rtl/>
        </w:rPr>
        <w:softHyphen/>
      </w:r>
      <w:r w:rsidRPr="00816967">
        <w:rPr>
          <w:rFonts w:cs="B Nazanin" w:hint="cs"/>
          <w:b/>
          <w:color w:val="000000"/>
          <w:rtl/>
        </w:rPr>
        <w:t>ها به‌ اشخاص‌ تصريح‌ شده‌ است‌: «تخصيص‌ و اجازه‌ بهره</w:t>
      </w:r>
      <w:r w:rsidRPr="00816967">
        <w:rPr>
          <w:rFonts w:cs="B Nazanin"/>
          <w:b/>
          <w:color w:val="000000"/>
          <w:rtl/>
        </w:rPr>
        <w:softHyphen/>
      </w:r>
      <w:r w:rsidRPr="00816967">
        <w:rPr>
          <w:rFonts w:cs="B Nazanin" w:hint="cs"/>
          <w:b/>
          <w:color w:val="000000"/>
          <w:rtl/>
        </w:rPr>
        <w:t xml:space="preserve">برداري‌ از منابع‌ عمومي‌ آب ‌براي‌ مصارف‌ شرب‌ و كشاورزي‌، صنعت‌ و ساير موارد منحصراً با وزارت‌ نيرواست‌». و همچنين‌ در موارد مختلف‌ ديگر صحبت‌ از مالكيت‌ آب‌ شده‌ از جمله‌ ماده‌ 17 </w:t>
      </w:r>
      <w:r w:rsidRPr="00816967">
        <w:rPr>
          <w:rFonts w:cs="B Nazanin" w:hint="cs"/>
          <w:color w:val="000000"/>
          <w:rtl/>
        </w:rPr>
        <w:t>قانون‌ توزيع‌ عادلانه‌ آب‌ صريحاً بر تمّلك‌ و مالكيت‌ آبها صحّه‌ گذاشته‌ شده‌ است‌ كه: «اگر كسي‌ مالك‌ چاه‌ يا قنات‌ يا مجراي‌ آبي‌ در ملك‌ غير باشد، تصرف‌ چاه‌ يا قنات‌ يا مجرا فقط‌ از نظر مالكيت‌ چاه‌ يا قنات‌ و مجرا براي‌ عمليات‌ مربوط‌ به‌ قنات‌ وچاه‌ و مجرا خواهد بود و صاحب‌ ملك‌ مي</w:t>
      </w:r>
      <w:r w:rsidRPr="00816967">
        <w:rPr>
          <w:rFonts w:cs="B Nazanin" w:hint="cs"/>
          <w:color w:val="000000"/>
          <w:rtl/>
        </w:rPr>
        <w:softHyphen/>
        <w:t>تواند در اطراف‌ چاه‌ و قنات‌ و مجرا يا اراضي‌ بين‌ دو چاه‌ تا حريم ‌چاه ‌و مجرا هر تصرفي‌ كه‌ بخواهد بكند...» (استنباط اینکه مالكيت‌ چاه‌ هميشه‌ مستلزم مالكيت‌ زمين‌ نیست و ممكن‌ است‌ كسي‌ مالك‌ چاهي‌ دراراضي‌ ديگري‌ باشد).</w:t>
      </w:r>
    </w:p>
    <w:p w:rsidR="00636285" w:rsidRPr="00816967" w:rsidRDefault="00636285" w:rsidP="00816967">
      <w:pPr>
        <w:ind w:firstLine="284"/>
        <w:jc w:val="both"/>
        <w:rPr>
          <w:rFonts w:cs="B Nazanin"/>
          <w:color w:val="000000"/>
          <w:rtl/>
        </w:rPr>
      </w:pPr>
      <w:r w:rsidRPr="00816967">
        <w:rPr>
          <w:rFonts w:cs="B Nazanin" w:hint="cs"/>
          <w:color w:val="000000"/>
          <w:rtl/>
        </w:rPr>
        <w:lastRenderedPageBreak/>
        <w:t>یادآوری می</w:t>
      </w:r>
      <w:r w:rsidRPr="00816967">
        <w:rPr>
          <w:rFonts w:cs="B Nazanin"/>
          <w:color w:val="000000"/>
          <w:rtl/>
        </w:rPr>
        <w:softHyphen/>
      </w:r>
      <w:r w:rsidRPr="00816967">
        <w:rPr>
          <w:rFonts w:cs="B Nazanin" w:hint="cs"/>
          <w:color w:val="000000"/>
          <w:rtl/>
        </w:rPr>
        <w:t>گردد که حيازت‌ آب</w:t>
      </w:r>
      <w:r w:rsidRPr="00816967">
        <w:rPr>
          <w:rFonts w:cs="B Nazanin" w:hint="cs"/>
          <w:color w:val="000000"/>
          <w:rtl/>
        </w:rPr>
        <w:softHyphen/>
        <w:t>هاي‌ مباحه‌ بايد با قصد تملك‌ و از طريق‌ تصرف‌ و يا مهيا كردن‌ امكان‌ استيلاء و انتفاع‌ باشد (کاتوزیان، 1388). آب</w:t>
      </w:r>
      <w:r w:rsidRPr="00816967">
        <w:rPr>
          <w:rFonts w:cs="B Nazanin" w:hint="cs"/>
          <w:color w:val="000000"/>
          <w:rtl/>
        </w:rPr>
        <w:softHyphen/>
        <w:t>هاي‌ سطحي‌ و زيرزميني‌ مادام‌ كه‌ در مجاري‌ طبيعي‌ و يا كانال</w:t>
      </w:r>
      <w:r w:rsidRPr="00816967">
        <w:rPr>
          <w:rFonts w:cs="B Nazanin" w:hint="cs"/>
          <w:color w:val="000000"/>
          <w:rtl/>
        </w:rPr>
        <w:softHyphen/>
        <w:t>ها و مستحدثات‌ دولت ‌هستند، از مشتركات‌ محسوب‌ گرديده‌ و مالك‌ خاص‌ ندارند. براساس‌ قانون‌ توزيع‌ عادلانه‌ آب ‌(برخلاف‌ قانون‌ مدني‌)، اصل‌ بر اين‌ است‌ كه‌ هر كس‌ قصد تملك‌ و يا بهره‌برداري‌ از آب</w:t>
      </w:r>
      <w:r w:rsidR="006A4D6F">
        <w:rPr>
          <w:rFonts w:cs="B Nazanin"/>
          <w:color w:val="000000"/>
          <w:rtl/>
        </w:rPr>
        <w:softHyphen/>
      </w:r>
      <w:r w:rsidRPr="00816967">
        <w:rPr>
          <w:rFonts w:cs="B Nazanin" w:hint="cs"/>
          <w:color w:val="000000"/>
          <w:rtl/>
        </w:rPr>
        <w:t>ها را دارد، بايد علاوه‌ بر تحصيل‌ اجازه‌ از دولت‌، تحت‌ نظارت‌ و ضوابطي‌ باشد كه‌ در قانون‌ مزبور و آئين‌نامه‌هاي‌ آن‌ مقرر شده‌ و با شرايطي‌ كه‌ دولت‌ تعيين‌ مي‌كند مگر در مواردي‌ كه‌ قانون‌ استثناء كرده ‌باشد. همانگونه که شرح آن رفت، اگرچه‌ از مواد 7 ، 16، 17 و 21 قانون‌ توزیع عادلانه آب تجويز مالكيت‌ خصوصي‌ آب</w:t>
      </w:r>
      <w:r w:rsidRPr="00816967">
        <w:rPr>
          <w:rFonts w:cs="B Nazanin" w:hint="cs"/>
          <w:color w:val="000000"/>
          <w:rtl/>
        </w:rPr>
        <w:softHyphen/>
        <w:t>هاي‌ سطحي‌ و زيرزميني‌ استنباط‌ مي‌شود و ليكن‌ احاطه‌ و تسلط‌ مالك‌ نسبت‌ به‌ مايملك‌ خود، مطلق‌ نيست‌ و در موارد تعارض‌ با قاعده‌ «لاضرر» و يا با ضرورت‌ اجتماعي‌ و مصالح‌ عمومي‌، محدود مي‌گردد. مطابق‌ با شرايط‌ مندرج‌ در آئين</w:t>
      </w:r>
      <w:r w:rsidRPr="00816967">
        <w:rPr>
          <w:rFonts w:cs="B Nazanin"/>
          <w:color w:val="000000"/>
          <w:rtl/>
        </w:rPr>
        <w:softHyphen/>
      </w:r>
      <w:r w:rsidRPr="00816967">
        <w:rPr>
          <w:rFonts w:cs="B Nazanin" w:hint="cs"/>
          <w:color w:val="000000"/>
          <w:rtl/>
        </w:rPr>
        <w:t>نامه‌ اجرايي‌ فصل‌ دوم‌ قانون‌ توزيع‌ عادلانه‌ آب‌ مصوب‌ 1363، اگر فردی اقدام‌ به‌ اخذ پروانه‌ حفر و بهره‌</w:t>
      </w:r>
      <w:r w:rsidRPr="00816967">
        <w:rPr>
          <w:rFonts w:cs="B Nazanin" w:hint="cs"/>
          <w:color w:val="000000"/>
          <w:rtl/>
        </w:rPr>
        <w:softHyphen/>
        <w:t>برداري‌ چاه‌ يا احداث‌ قنات‌ نمايند و براساس ‌پروانه‌ مذكور و طبق‌ شرايط‌ آن‌ در محل‌ تعيين‌ شده‌ حفاري‌ نمايند، مالك‌ چاه‌ يا قنات‌ مستحدثه‌ مي‌باشند.</w:t>
      </w:r>
    </w:p>
    <w:p w:rsidR="00636285" w:rsidRPr="00816967" w:rsidRDefault="00636285" w:rsidP="006A4D6F">
      <w:pPr>
        <w:ind w:firstLine="284"/>
        <w:jc w:val="both"/>
        <w:rPr>
          <w:rFonts w:cs="B Nazanin"/>
          <w:color w:val="000000"/>
          <w:rtl/>
        </w:rPr>
      </w:pPr>
      <w:r w:rsidRPr="00816967">
        <w:rPr>
          <w:rFonts w:cs="B Nazanin" w:hint="cs"/>
          <w:color w:val="000000"/>
          <w:rtl/>
        </w:rPr>
        <w:t>تجويز مالكيت‌ خصوصي‌ چاه‌ يا قنات‌ بدان‌ معنا نيست‌ كه‌ مالك‌ چاه‌ مي</w:t>
      </w:r>
      <w:r w:rsidRPr="00816967">
        <w:rPr>
          <w:rFonts w:cs="B Nazanin" w:hint="cs"/>
          <w:color w:val="000000"/>
          <w:rtl/>
        </w:rPr>
        <w:softHyphen/>
        <w:t>تواند به‌ هر ميزان ‌كه‌ خواست‌ از آب‌ آنها استفاده‌ كند زيرا در پروانه‌ بهره</w:t>
      </w:r>
      <w:r w:rsidRPr="00816967">
        <w:rPr>
          <w:rFonts w:cs="B Nazanin" w:hint="cs"/>
          <w:color w:val="000000"/>
          <w:rtl/>
        </w:rPr>
        <w:softHyphen/>
        <w:t>برداري‌ چاه،‌ ميزان‌ آب‌ مجاز جهت ‌استفاده‌، تعيين‌ مي‌شود و چنانچه‌ بيش‌ از حد مجاز بهره</w:t>
      </w:r>
      <w:r w:rsidRPr="00816967">
        <w:rPr>
          <w:rFonts w:cs="B Nazanin" w:hint="cs"/>
          <w:color w:val="000000"/>
          <w:rtl/>
        </w:rPr>
        <w:softHyphen/>
        <w:t>برداري‌ نمايد مجرم‌ تلقي‌گرديده‌ ومشمول‌ مجازات‌ مقرر در ماده‌ 45 قانون‌ توزيع‌ عادلانه‌ آب‌ خواهد شد. مالك‌ چاه‌، مالك‌ تمام‌ آبي‌ است‌ كه‌ به‌ ميزان‌ تعيين‌</w:t>
      </w:r>
      <w:r w:rsidRPr="00816967">
        <w:rPr>
          <w:rFonts w:cs="B Nazanin" w:hint="cs"/>
          <w:color w:val="000000"/>
          <w:rtl/>
        </w:rPr>
        <w:softHyphen/>
        <w:t xml:space="preserve">شده‌ در پروانه‌، از چاه‌ خارج‌ مي‌نمايد اگرچه‌ اين‌ مقدار بيش‌ از حد نيازش‌ باشد. </w:t>
      </w:r>
    </w:p>
    <w:p w:rsidR="00636285" w:rsidRPr="00816967" w:rsidRDefault="00636285" w:rsidP="00816967">
      <w:pPr>
        <w:ind w:firstLine="284"/>
        <w:jc w:val="both"/>
        <w:rPr>
          <w:rFonts w:cs="B Nazanin"/>
          <w:color w:val="000000"/>
          <w:rtl/>
        </w:rPr>
      </w:pPr>
      <w:r w:rsidRPr="00816967">
        <w:rPr>
          <w:rFonts w:cs="B Nazanin" w:hint="cs"/>
          <w:color w:val="000000"/>
          <w:rtl/>
        </w:rPr>
        <w:t>در قانون تعیین تکلیف نیز نظارت، حفاظت و صیانت از آب</w:t>
      </w:r>
      <w:r w:rsidRPr="00816967">
        <w:rPr>
          <w:rFonts w:cs="B Nazanin" w:hint="cs"/>
          <w:color w:val="000000"/>
          <w:rtl/>
        </w:rPr>
        <w:softHyphen/>
        <w:t>های زیرزمینی به عهده وزارت نیرو محول شده و «عدم اضرار به دیگران و عموم» از جمله شروط صدور پروانه قید شده است. از طرفی طبق این ماده واحده و تبصره</w:t>
      </w:r>
      <w:r w:rsidRPr="00816967">
        <w:rPr>
          <w:rFonts w:cs="B Nazanin" w:hint="cs"/>
          <w:color w:val="000000"/>
          <w:rtl/>
        </w:rPr>
        <w:softHyphen/>
        <w:t>های 1 و 3 که مالک چاه اجبار به استفاده از آبیاری تحت فشار و نصب کنتور هوشمند به منظورکنترل میران استحصال آب دارد و قید شرط نبود تخلف (از جمله اضافه برداشت) جهت تمدید پروانه، دال بر محدودیت مالک در تسلط و تصرف بر آب چاه می</w:t>
      </w:r>
      <w:r w:rsidRPr="00816967">
        <w:rPr>
          <w:rFonts w:cs="B Nazanin" w:hint="cs"/>
          <w:color w:val="000000"/>
          <w:rtl/>
        </w:rPr>
        <w:softHyphen/>
        <w:t xml:space="preserve">باشد. </w:t>
      </w:r>
    </w:p>
    <w:p w:rsidR="00550DC9" w:rsidRPr="00816967" w:rsidRDefault="00550DC9" w:rsidP="00DD7FA7">
      <w:pPr>
        <w:jc w:val="both"/>
        <w:rPr>
          <w:rFonts w:cs="B Nazanin"/>
          <w:color w:val="000000" w:themeColor="text1"/>
          <w:rtl/>
        </w:rPr>
      </w:pPr>
    </w:p>
    <w:p w:rsidR="00550DC9" w:rsidRPr="00816967" w:rsidRDefault="00156A76" w:rsidP="00816967">
      <w:pPr>
        <w:jc w:val="lowKashida"/>
        <w:rPr>
          <w:rFonts w:cs="B Nazanin"/>
          <w:b/>
          <w:bCs/>
          <w:color w:val="000000" w:themeColor="text1"/>
          <w:sz w:val="26"/>
          <w:szCs w:val="26"/>
          <w:rtl/>
          <w:lang w:bidi="fa-IR"/>
        </w:rPr>
      </w:pPr>
      <w:r w:rsidRPr="00816967">
        <w:rPr>
          <w:rFonts w:cs="B Nazanin" w:hint="cs"/>
          <w:b/>
          <w:bCs/>
          <w:color w:val="000000" w:themeColor="text1"/>
          <w:sz w:val="26"/>
          <w:szCs w:val="26"/>
          <w:rtl/>
          <w:lang w:bidi="fa-IR"/>
        </w:rPr>
        <w:t>نتیجه‌گیری و پیشنهادات</w:t>
      </w:r>
    </w:p>
    <w:p w:rsidR="00636285" w:rsidRPr="00EF2333" w:rsidRDefault="001003F8" w:rsidP="00597A69">
      <w:pPr>
        <w:ind w:firstLine="284"/>
        <w:jc w:val="both"/>
        <w:rPr>
          <w:rFonts w:cs="B Nazanin"/>
          <w:b/>
          <w:color w:val="000000" w:themeColor="text1"/>
          <w:rtl/>
          <w:lang w:bidi="fa-IR"/>
        </w:rPr>
      </w:pPr>
      <w:r w:rsidRPr="00D655B9">
        <w:rPr>
          <w:rFonts w:cs="B Nazanin" w:hint="cs"/>
          <w:b/>
          <w:color w:val="000000" w:themeColor="text1"/>
          <w:rtl/>
          <w:lang w:bidi="fa-IR"/>
        </w:rPr>
        <w:t>ترویج</w:t>
      </w:r>
      <w:r>
        <w:rPr>
          <w:rFonts w:cs="B Nazanin" w:hint="cs"/>
          <w:b/>
          <w:color w:val="000000" w:themeColor="text1"/>
          <w:rtl/>
          <w:lang w:bidi="fa-IR"/>
        </w:rPr>
        <w:t xml:space="preserve"> کشاورزی و منابع طبیعی</w:t>
      </w:r>
      <w:r w:rsidRPr="00D655B9">
        <w:rPr>
          <w:rFonts w:cs="B Nazanin" w:hint="cs"/>
          <w:b/>
          <w:color w:val="000000" w:themeColor="text1"/>
          <w:rtl/>
          <w:lang w:bidi="fa-IR"/>
        </w:rPr>
        <w:t xml:space="preserve"> با رسالت تغییر در رفتار، </w:t>
      </w:r>
      <w:r>
        <w:rPr>
          <w:rFonts w:cs="B Nazanin" w:hint="cs"/>
          <w:b/>
          <w:color w:val="000000" w:themeColor="text1"/>
          <w:rtl/>
          <w:lang w:bidi="fa-IR"/>
        </w:rPr>
        <w:t>مهم</w:t>
      </w:r>
      <w:r>
        <w:rPr>
          <w:rFonts w:cs="B Nazanin"/>
          <w:b/>
          <w:color w:val="000000" w:themeColor="text1"/>
          <w:rtl/>
          <w:lang w:bidi="fa-IR"/>
        </w:rPr>
        <w:softHyphen/>
      </w:r>
      <w:r>
        <w:rPr>
          <w:rFonts w:cs="B Nazanin" w:hint="cs"/>
          <w:b/>
          <w:color w:val="000000" w:themeColor="text1"/>
          <w:rtl/>
          <w:lang w:bidi="fa-IR"/>
        </w:rPr>
        <w:t xml:space="preserve">ترین </w:t>
      </w:r>
      <w:r w:rsidRPr="00D655B9">
        <w:rPr>
          <w:rFonts w:cs="B Nazanin" w:hint="cs"/>
          <w:b/>
          <w:color w:val="000000" w:themeColor="text1"/>
          <w:rtl/>
          <w:lang w:bidi="fa-IR"/>
        </w:rPr>
        <w:t>هدفش در حوزه منابع طبیعی متمرکز بر ارتقا دامنه دانش و دیدگاه</w:t>
      </w:r>
      <w:r w:rsidRPr="00D655B9">
        <w:rPr>
          <w:rFonts w:cs="B Nazanin"/>
          <w:b/>
          <w:color w:val="000000" w:themeColor="text1"/>
          <w:rtl/>
          <w:lang w:bidi="fa-IR"/>
        </w:rPr>
        <w:softHyphen/>
      </w:r>
      <w:r w:rsidRPr="00D655B9">
        <w:rPr>
          <w:rFonts w:cs="B Nazanin" w:hint="cs"/>
          <w:b/>
          <w:color w:val="000000" w:themeColor="text1"/>
          <w:rtl/>
          <w:lang w:bidi="fa-IR"/>
        </w:rPr>
        <w:t xml:space="preserve">های مرتبط با </w:t>
      </w:r>
      <w:r w:rsidRPr="00D655B9">
        <w:rPr>
          <w:rFonts w:cs="B Nazanin"/>
          <w:b/>
          <w:color w:val="000000" w:themeColor="text1"/>
          <w:rtl/>
          <w:lang w:bidi="fa-IR"/>
        </w:rPr>
        <w:t>حفاظت از منابع طبیعی</w:t>
      </w:r>
      <w:r w:rsidRPr="00D655B9">
        <w:rPr>
          <w:rFonts w:cs="B Nazanin" w:hint="cs"/>
          <w:b/>
          <w:color w:val="000000" w:themeColor="text1"/>
          <w:rtl/>
          <w:lang w:bidi="fa-IR"/>
        </w:rPr>
        <w:t xml:space="preserve"> و همچنین آگاه</w:t>
      </w:r>
      <w:r>
        <w:rPr>
          <w:rFonts w:cs="B Nazanin"/>
          <w:b/>
          <w:color w:val="000000" w:themeColor="text1"/>
          <w:rtl/>
          <w:lang w:bidi="fa-IR"/>
        </w:rPr>
        <w:softHyphen/>
      </w:r>
      <w:r w:rsidRPr="00D655B9">
        <w:rPr>
          <w:rFonts w:cs="B Nazanin" w:hint="cs"/>
          <w:b/>
          <w:color w:val="000000" w:themeColor="text1"/>
          <w:rtl/>
          <w:lang w:bidi="fa-IR"/>
        </w:rPr>
        <w:t>سازی نیازهای واقعی این عرصه می</w:t>
      </w:r>
      <w:r w:rsidRPr="00D655B9">
        <w:rPr>
          <w:rFonts w:cs="B Nazanin"/>
          <w:b/>
          <w:color w:val="000000" w:themeColor="text1"/>
          <w:rtl/>
          <w:lang w:bidi="fa-IR"/>
        </w:rPr>
        <w:softHyphen/>
      </w:r>
      <w:r w:rsidRPr="00D655B9">
        <w:rPr>
          <w:rFonts w:cs="B Nazanin" w:hint="cs"/>
          <w:b/>
          <w:color w:val="000000" w:themeColor="text1"/>
          <w:rtl/>
          <w:lang w:bidi="fa-IR"/>
        </w:rPr>
        <w:t>باشد. ترویج، علی</w:t>
      </w:r>
      <w:r w:rsidRPr="00D655B9">
        <w:rPr>
          <w:rFonts w:cs="B Nazanin"/>
          <w:b/>
          <w:color w:val="000000" w:themeColor="text1"/>
          <w:rtl/>
          <w:lang w:bidi="fa-IR"/>
        </w:rPr>
        <w:softHyphen/>
      </w:r>
      <w:r w:rsidRPr="00D655B9">
        <w:rPr>
          <w:rFonts w:cs="B Nazanin" w:hint="cs"/>
          <w:b/>
          <w:color w:val="000000" w:themeColor="text1"/>
          <w:rtl/>
          <w:lang w:bidi="fa-IR"/>
        </w:rPr>
        <w:t>رغم اهمیت موضوع،</w:t>
      </w:r>
      <w:r>
        <w:rPr>
          <w:rFonts w:cs="B Nazanin" w:hint="cs"/>
          <w:b/>
          <w:color w:val="000000" w:themeColor="text1"/>
          <w:rtl/>
          <w:lang w:bidi="fa-IR"/>
        </w:rPr>
        <w:t xml:space="preserve"> </w:t>
      </w:r>
      <w:r w:rsidRPr="00D655B9">
        <w:rPr>
          <w:rFonts w:cs="B Nazanin" w:hint="cs"/>
          <w:b/>
          <w:color w:val="000000" w:themeColor="text1"/>
          <w:rtl/>
          <w:lang w:bidi="fa-IR"/>
        </w:rPr>
        <w:t>تاکنون وارد حوزه</w:t>
      </w:r>
      <w:r w:rsidRPr="00D655B9">
        <w:rPr>
          <w:rFonts w:cs="B Nazanin"/>
          <w:b/>
          <w:color w:val="000000" w:themeColor="text1"/>
          <w:rtl/>
          <w:lang w:bidi="fa-IR"/>
        </w:rPr>
        <w:softHyphen/>
      </w:r>
      <w:r w:rsidRPr="00D655B9">
        <w:rPr>
          <w:rFonts w:cs="B Nazanin" w:hint="cs"/>
          <w:b/>
          <w:color w:val="000000" w:themeColor="text1"/>
          <w:rtl/>
          <w:lang w:bidi="fa-IR"/>
        </w:rPr>
        <w:t>های حقوقی منابع طبیعی و قوانین آب نشده و در فعالیت</w:t>
      </w:r>
      <w:r w:rsidRPr="00D655B9">
        <w:rPr>
          <w:rFonts w:cs="B Nazanin"/>
          <w:b/>
          <w:color w:val="000000" w:themeColor="text1"/>
          <w:rtl/>
          <w:lang w:bidi="fa-IR"/>
        </w:rPr>
        <w:softHyphen/>
      </w:r>
      <w:r w:rsidRPr="00D655B9">
        <w:rPr>
          <w:rFonts w:cs="B Nazanin" w:hint="cs"/>
          <w:b/>
          <w:color w:val="000000" w:themeColor="text1"/>
          <w:rtl/>
          <w:lang w:bidi="fa-IR"/>
        </w:rPr>
        <w:t>های گذشته و برنامه</w:t>
      </w:r>
      <w:r w:rsidRPr="00D655B9">
        <w:rPr>
          <w:rFonts w:cs="B Nazanin"/>
          <w:b/>
          <w:color w:val="000000" w:themeColor="text1"/>
          <w:rtl/>
          <w:lang w:bidi="fa-IR"/>
        </w:rPr>
        <w:softHyphen/>
      </w:r>
      <w:r w:rsidRPr="00D655B9">
        <w:rPr>
          <w:rFonts w:cs="B Nazanin" w:hint="cs"/>
          <w:b/>
          <w:color w:val="000000" w:themeColor="text1"/>
          <w:rtl/>
          <w:lang w:bidi="fa-IR"/>
        </w:rPr>
        <w:t>های آینده خود نیز اثری از آن مشاهده نمی</w:t>
      </w:r>
      <w:r w:rsidRPr="00D655B9">
        <w:rPr>
          <w:rFonts w:cs="B Nazanin"/>
          <w:b/>
          <w:color w:val="000000" w:themeColor="text1"/>
          <w:rtl/>
          <w:lang w:bidi="fa-IR"/>
        </w:rPr>
        <w:softHyphen/>
      </w:r>
      <w:r w:rsidRPr="00D655B9">
        <w:rPr>
          <w:rFonts w:cs="B Nazanin" w:hint="cs"/>
          <w:b/>
          <w:color w:val="000000" w:themeColor="text1"/>
          <w:rtl/>
          <w:lang w:bidi="fa-IR"/>
        </w:rPr>
        <w:t xml:space="preserve">شود. </w:t>
      </w:r>
      <w:r>
        <w:rPr>
          <w:rFonts w:cs="B Nazanin" w:hint="cs"/>
          <w:b/>
          <w:color w:val="000000" w:themeColor="text1"/>
          <w:rtl/>
          <w:lang w:bidi="fa-IR"/>
        </w:rPr>
        <w:t>همچنین</w:t>
      </w:r>
      <w:r>
        <w:rPr>
          <w:rFonts w:cs="B Nazanin" w:hint="cs"/>
          <w:b/>
          <w:color w:val="000000" w:themeColor="text1"/>
          <w:rtl/>
        </w:rPr>
        <w:t xml:space="preserve"> </w:t>
      </w:r>
      <w:r w:rsidR="00636285" w:rsidRPr="00816967">
        <w:rPr>
          <w:rFonts w:cs="B Nazanin"/>
          <w:b/>
          <w:color w:val="000000" w:themeColor="text1"/>
          <w:rtl/>
        </w:rPr>
        <w:t>حقوق‌ آب‌ در كشور ايران‌ عليرغم‌ اهميتي‌ كه‌ با</w:t>
      </w:r>
      <w:r w:rsidR="00636285" w:rsidRPr="00816967">
        <w:rPr>
          <w:rFonts w:cs="B Nazanin" w:hint="cs"/>
          <w:b/>
          <w:color w:val="000000" w:themeColor="text1"/>
          <w:rtl/>
        </w:rPr>
        <w:t xml:space="preserve"> توجه به</w:t>
      </w:r>
      <w:r w:rsidR="00636285" w:rsidRPr="00816967">
        <w:rPr>
          <w:rFonts w:cs="B Nazanin"/>
          <w:b/>
          <w:color w:val="000000" w:themeColor="text1"/>
          <w:rtl/>
        </w:rPr>
        <w:t xml:space="preserve"> شرايط‌ اقليمي‌ خشك‌ و كم‌ آب‌ مي‌تواند</w:t>
      </w:r>
      <w:r w:rsidR="00636285" w:rsidRPr="00816967">
        <w:rPr>
          <w:rFonts w:cs="B Nazanin" w:hint="cs"/>
          <w:b/>
          <w:color w:val="000000" w:themeColor="text1"/>
          <w:rtl/>
        </w:rPr>
        <w:t xml:space="preserve"> </w:t>
      </w:r>
      <w:r w:rsidR="00636285" w:rsidRPr="00816967">
        <w:rPr>
          <w:rFonts w:cs="B Nazanin"/>
          <w:b/>
          <w:color w:val="000000" w:themeColor="text1"/>
          <w:rtl/>
        </w:rPr>
        <w:t>داشته‌ باشد، تاكنون‌ جايگاه‌ ويژه‌ خود را بدست‌ نياورده‌ است‌؛</w:t>
      </w:r>
      <w:r w:rsidR="00636285" w:rsidRPr="00816967">
        <w:rPr>
          <w:rFonts w:cs="B Nazanin" w:hint="cs"/>
          <w:b/>
          <w:color w:val="000000" w:themeColor="text1"/>
          <w:rtl/>
        </w:rPr>
        <w:t xml:space="preserve"> </w:t>
      </w:r>
      <w:r w:rsidR="00636285" w:rsidRPr="00816967">
        <w:rPr>
          <w:rFonts w:cs="B Nazanin"/>
          <w:b/>
          <w:color w:val="000000" w:themeColor="text1"/>
          <w:rtl/>
        </w:rPr>
        <w:t>لذا در فرهنگ</w:t>
      </w:r>
      <w:r w:rsidR="00636285" w:rsidRPr="00816967">
        <w:rPr>
          <w:rFonts w:cs="B Nazanin"/>
          <w:b/>
          <w:color w:val="000000" w:themeColor="text1"/>
          <w:rtl/>
        </w:rPr>
        <w:softHyphen/>
        <w:t>هاي‌ حقوقي‌ تعريف</w:t>
      </w:r>
      <w:r w:rsidR="00636285" w:rsidRPr="00816967">
        <w:rPr>
          <w:rFonts w:cs="B Nazanin" w:hint="cs"/>
          <w:b/>
          <w:color w:val="000000" w:themeColor="text1"/>
          <w:rtl/>
        </w:rPr>
        <w:t xml:space="preserve"> </w:t>
      </w:r>
      <w:r w:rsidR="00636285" w:rsidRPr="00816967">
        <w:rPr>
          <w:rFonts w:cs="B Nazanin"/>
          <w:b/>
          <w:color w:val="000000" w:themeColor="text1"/>
          <w:rtl/>
        </w:rPr>
        <w:t>‌خاصي‌ از آن‌ يافت‌ نمي‌شود. حقوق‌ آب‌ مباحث‌ مربوط‌ به‌ ماهيت‌ حقوقي‌ و مالكيت‌ آب‌ و نحوه</w:t>
      </w:r>
      <w:r w:rsidR="00636285" w:rsidRPr="00816967">
        <w:rPr>
          <w:rFonts w:cs="B Nazanin" w:hint="cs"/>
          <w:b/>
          <w:color w:val="000000" w:themeColor="text1"/>
          <w:rtl/>
        </w:rPr>
        <w:t xml:space="preserve"> </w:t>
      </w:r>
      <w:r w:rsidR="00636285" w:rsidRPr="00816967">
        <w:rPr>
          <w:rFonts w:cs="B Nazanin"/>
          <w:b/>
          <w:color w:val="000000" w:themeColor="text1"/>
          <w:rtl/>
        </w:rPr>
        <w:t>‌بهره‌ برداري‌ از آن‌ و اختيارات‌ و وظايف‌ دولت‌ و افراد جامعه‌ نسبت‌ به‌ منابع‌ و مجاري‌ آب</w:t>
      </w:r>
      <w:r w:rsidR="00636285" w:rsidRPr="00816967">
        <w:rPr>
          <w:rFonts w:cs="B Nazanin"/>
          <w:b/>
          <w:color w:val="000000" w:themeColor="text1"/>
          <w:rtl/>
        </w:rPr>
        <w:softHyphen/>
        <w:t>هاي‌كشور اعم‌ از سطحي‌ و زيرزميني‌ را بررسي‌ مي‌كند.</w:t>
      </w:r>
      <w:r w:rsidR="00636285" w:rsidRPr="00816967">
        <w:rPr>
          <w:rFonts w:cs="B Nazanin" w:hint="cs"/>
          <w:b/>
          <w:color w:val="000000" w:themeColor="text1"/>
          <w:rtl/>
        </w:rPr>
        <w:t xml:space="preserve"> از مهم</w:t>
      </w:r>
      <w:r w:rsidR="00636285" w:rsidRPr="00816967">
        <w:rPr>
          <w:rFonts w:cs="B Nazanin"/>
          <w:b/>
          <w:color w:val="000000" w:themeColor="text1"/>
          <w:rtl/>
        </w:rPr>
        <w:softHyphen/>
      </w:r>
      <w:r w:rsidR="00636285" w:rsidRPr="00816967">
        <w:rPr>
          <w:rFonts w:cs="B Nazanin" w:hint="cs"/>
          <w:b/>
          <w:color w:val="000000" w:themeColor="text1"/>
          <w:rtl/>
        </w:rPr>
        <w:t xml:space="preserve">ترین </w:t>
      </w:r>
      <w:r w:rsidR="00636285" w:rsidRPr="001003F8">
        <w:rPr>
          <w:rFonts w:cs="B Nazanin" w:hint="eastAsia"/>
          <w:b/>
          <w:color w:val="000000" w:themeColor="text1"/>
          <w:rtl/>
        </w:rPr>
        <w:t>چالش</w:t>
      </w:r>
      <w:r w:rsidR="00636285" w:rsidRPr="00EF2333">
        <w:rPr>
          <w:rFonts w:cs="B Nazanin" w:hint="eastAsia"/>
          <w:b/>
          <w:color w:val="000000" w:themeColor="text1"/>
          <w:rtl/>
        </w:rPr>
        <w:t>ها</w:t>
      </w:r>
      <w:r w:rsidR="00636285" w:rsidRPr="00EF2333">
        <w:rPr>
          <w:rFonts w:cs="B Nazanin"/>
          <w:b/>
          <w:color w:val="000000" w:themeColor="text1"/>
          <w:rtl/>
        </w:rPr>
        <w:t xml:space="preserve"> </w:t>
      </w:r>
      <w:r w:rsidR="00636285" w:rsidRPr="00EF2333">
        <w:rPr>
          <w:rFonts w:cs="B Nazanin" w:hint="eastAsia"/>
          <w:b/>
          <w:color w:val="000000" w:themeColor="text1"/>
          <w:rtl/>
        </w:rPr>
        <w:t>و</w:t>
      </w:r>
      <w:r w:rsidR="00636285" w:rsidRPr="00EF2333">
        <w:rPr>
          <w:rFonts w:cs="B Nazanin"/>
          <w:b/>
          <w:color w:val="000000" w:themeColor="text1"/>
          <w:rtl/>
        </w:rPr>
        <w:t xml:space="preserve"> </w:t>
      </w:r>
      <w:r w:rsidR="00636285" w:rsidRPr="00EF2333">
        <w:rPr>
          <w:rFonts w:cs="B Nazanin" w:hint="eastAsia"/>
          <w:b/>
          <w:color w:val="000000" w:themeColor="text1"/>
          <w:rtl/>
        </w:rPr>
        <w:t>مباحث</w:t>
      </w:r>
      <w:r w:rsidR="00636285" w:rsidRPr="00EF2333">
        <w:rPr>
          <w:rFonts w:cs="B Nazanin"/>
          <w:b/>
          <w:color w:val="000000" w:themeColor="text1"/>
          <w:rtl/>
        </w:rPr>
        <w:t xml:space="preserve"> </w:t>
      </w:r>
      <w:r w:rsidR="00636285" w:rsidRPr="00EF2333">
        <w:rPr>
          <w:rFonts w:cs="B Nazanin" w:hint="eastAsia"/>
          <w:b/>
          <w:color w:val="000000" w:themeColor="text1"/>
          <w:rtl/>
        </w:rPr>
        <w:t>بحث</w:t>
      </w:r>
      <w:r w:rsidR="00636285" w:rsidRPr="00EF2333">
        <w:rPr>
          <w:rFonts w:cs="B Nazanin"/>
          <w:b/>
          <w:color w:val="000000" w:themeColor="text1"/>
          <w:rtl/>
        </w:rPr>
        <w:softHyphen/>
      </w:r>
      <w:r w:rsidR="00636285" w:rsidRPr="00EF2333">
        <w:rPr>
          <w:rFonts w:cs="B Nazanin" w:hint="eastAsia"/>
          <w:b/>
          <w:color w:val="000000" w:themeColor="text1"/>
          <w:rtl/>
        </w:rPr>
        <w:t>برانگ</w:t>
      </w:r>
      <w:r w:rsidR="00636285" w:rsidRPr="00EF2333">
        <w:rPr>
          <w:rFonts w:cs="B Nazanin" w:hint="cs"/>
          <w:b/>
          <w:color w:val="000000" w:themeColor="text1"/>
          <w:rtl/>
        </w:rPr>
        <w:t>ی</w:t>
      </w:r>
      <w:r w:rsidR="00636285" w:rsidRPr="00EF2333">
        <w:rPr>
          <w:rFonts w:cs="B Nazanin" w:hint="eastAsia"/>
          <w:b/>
          <w:color w:val="000000" w:themeColor="text1"/>
          <w:rtl/>
        </w:rPr>
        <w:t>ز</w:t>
      </w:r>
      <w:r w:rsidR="00636285" w:rsidRPr="00EF2333">
        <w:rPr>
          <w:rFonts w:cs="B Nazanin"/>
          <w:b/>
          <w:color w:val="000000" w:themeColor="text1"/>
          <w:rtl/>
        </w:rPr>
        <w:t xml:space="preserve"> </w:t>
      </w:r>
      <w:r w:rsidR="00636285" w:rsidRPr="00EF2333">
        <w:rPr>
          <w:rFonts w:cs="B Nazanin" w:hint="eastAsia"/>
          <w:b/>
          <w:color w:val="000000" w:themeColor="text1"/>
          <w:rtl/>
        </w:rPr>
        <w:t>حقوق</w:t>
      </w:r>
      <w:r w:rsidR="00636285" w:rsidRPr="00EF2333">
        <w:rPr>
          <w:rFonts w:cs="B Nazanin"/>
          <w:b/>
          <w:color w:val="000000" w:themeColor="text1"/>
          <w:rtl/>
        </w:rPr>
        <w:t xml:space="preserve"> </w:t>
      </w:r>
      <w:r w:rsidR="00636285" w:rsidRPr="00EF2333">
        <w:rPr>
          <w:rFonts w:cs="B Nazanin" w:hint="eastAsia"/>
          <w:b/>
          <w:color w:val="000000" w:themeColor="text1"/>
          <w:rtl/>
        </w:rPr>
        <w:t>آب</w:t>
      </w:r>
      <w:r w:rsidR="00636285" w:rsidRPr="00EF2333">
        <w:rPr>
          <w:rFonts w:cs="B Nazanin"/>
          <w:b/>
          <w:color w:val="000000" w:themeColor="text1"/>
          <w:rtl/>
        </w:rPr>
        <w:t xml:space="preserve"> </w:t>
      </w:r>
      <w:r w:rsidR="00636285" w:rsidRPr="00EF2333">
        <w:rPr>
          <w:rFonts w:cs="B Nazanin" w:hint="eastAsia"/>
          <w:b/>
          <w:color w:val="000000" w:themeColor="text1"/>
          <w:rtl/>
        </w:rPr>
        <w:t>در</w:t>
      </w:r>
      <w:r w:rsidR="00636285" w:rsidRPr="00EF2333">
        <w:rPr>
          <w:rFonts w:cs="B Nazanin"/>
          <w:b/>
          <w:color w:val="000000" w:themeColor="text1"/>
          <w:rtl/>
        </w:rPr>
        <w:t xml:space="preserve"> </w:t>
      </w:r>
      <w:r w:rsidR="00636285" w:rsidRPr="00EF2333">
        <w:rPr>
          <w:rFonts w:cs="B Nazanin" w:hint="eastAsia"/>
          <w:b/>
          <w:color w:val="000000" w:themeColor="text1"/>
          <w:rtl/>
        </w:rPr>
        <w:t>ا</w:t>
      </w:r>
      <w:r w:rsidR="00636285" w:rsidRPr="00EF2333">
        <w:rPr>
          <w:rFonts w:cs="B Nazanin" w:hint="cs"/>
          <w:b/>
          <w:color w:val="000000" w:themeColor="text1"/>
          <w:rtl/>
        </w:rPr>
        <w:t>ی</w:t>
      </w:r>
      <w:r w:rsidR="00636285" w:rsidRPr="00EF2333">
        <w:rPr>
          <w:rFonts w:cs="B Nazanin" w:hint="eastAsia"/>
          <w:b/>
          <w:color w:val="000000" w:themeColor="text1"/>
          <w:rtl/>
        </w:rPr>
        <w:t>ران</w:t>
      </w:r>
      <w:r w:rsidR="00636285" w:rsidRPr="00EF2333">
        <w:rPr>
          <w:rFonts w:cs="B Nazanin"/>
          <w:b/>
          <w:color w:val="000000" w:themeColor="text1"/>
          <w:rtl/>
        </w:rPr>
        <w:t xml:space="preserve"> </w:t>
      </w:r>
      <w:r w:rsidR="00636285" w:rsidRPr="00EF2333">
        <w:rPr>
          <w:rFonts w:cs="B Nazanin" w:hint="eastAsia"/>
          <w:b/>
          <w:color w:val="000000" w:themeColor="text1"/>
          <w:rtl/>
        </w:rPr>
        <w:t>م</w:t>
      </w:r>
      <w:r w:rsidR="00636285" w:rsidRPr="00EF2333">
        <w:rPr>
          <w:rFonts w:cs="B Nazanin" w:hint="cs"/>
          <w:b/>
          <w:color w:val="000000" w:themeColor="text1"/>
          <w:rtl/>
        </w:rPr>
        <w:t>ی</w:t>
      </w:r>
      <w:r w:rsidR="00636285" w:rsidRPr="00EF2333">
        <w:rPr>
          <w:rFonts w:cs="B Nazanin"/>
          <w:b/>
          <w:color w:val="000000" w:themeColor="text1"/>
          <w:rtl/>
        </w:rPr>
        <w:t xml:space="preserve"> </w:t>
      </w:r>
      <w:r w:rsidR="00636285" w:rsidRPr="00EF2333">
        <w:rPr>
          <w:rFonts w:cs="B Nazanin" w:hint="eastAsia"/>
          <w:b/>
          <w:color w:val="000000" w:themeColor="text1"/>
          <w:rtl/>
        </w:rPr>
        <w:t>توان</w:t>
      </w:r>
      <w:r w:rsidR="00636285" w:rsidRPr="00EF2333">
        <w:rPr>
          <w:rFonts w:cs="B Nazanin"/>
          <w:b/>
          <w:color w:val="000000" w:themeColor="text1"/>
          <w:rtl/>
        </w:rPr>
        <w:t xml:space="preserve"> </w:t>
      </w:r>
      <w:r w:rsidR="00636285" w:rsidRPr="00EF2333">
        <w:rPr>
          <w:rFonts w:cs="B Nazanin" w:hint="eastAsia"/>
          <w:b/>
          <w:color w:val="000000" w:themeColor="text1"/>
          <w:rtl/>
        </w:rPr>
        <w:t>به</w:t>
      </w:r>
      <w:r w:rsidR="00636285" w:rsidRPr="00EF2333">
        <w:rPr>
          <w:rFonts w:cs="B Nazanin"/>
          <w:b/>
          <w:color w:val="000000" w:themeColor="text1"/>
          <w:rtl/>
        </w:rPr>
        <w:t xml:space="preserve"> </w:t>
      </w:r>
      <w:r w:rsidR="00636285" w:rsidRPr="00EF2333">
        <w:rPr>
          <w:rFonts w:cs="B Nazanin" w:hint="eastAsia"/>
          <w:b/>
          <w:color w:val="000000" w:themeColor="text1"/>
          <w:rtl/>
        </w:rPr>
        <w:t>موضوع</w:t>
      </w:r>
      <w:r w:rsidR="00F72EE5" w:rsidRPr="00EF2333">
        <w:rPr>
          <w:rFonts w:cs="B Nazanin"/>
          <w:b/>
          <w:color w:val="000000" w:themeColor="text1"/>
          <w:rtl/>
        </w:rPr>
        <w:t xml:space="preserve"> «تملک آب»</w:t>
      </w:r>
      <w:r w:rsidR="00636285" w:rsidRPr="00EF2333">
        <w:rPr>
          <w:rFonts w:cs="B Nazanin"/>
          <w:b/>
          <w:color w:val="000000" w:themeColor="text1"/>
          <w:rtl/>
        </w:rPr>
        <w:t xml:space="preserve"> اشاره کرد. </w:t>
      </w:r>
    </w:p>
    <w:p w:rsidR="00636285" w:rsidRPr="00816967" w:rsidRDefault="00636285" w:rsidP="00816967">
      <w:pPr>
        <w:ind w:firstLine="284"/>
        <w:jc w:val="both"/>
        <w:rPr>
          <w:rFonts w:cs="B Nazanin"/>
          <w:b/>
          <w:color w:val="000000" w:themeColor="text1"/>
          <w:rtl/>
        </w:rPr>
      </w:pPr>
      <w:r w:rsidRPr="00816967">
        <w:rPr>
          <w:rFonts w:cs="B Nazanin" w:hint="cs"/>
          <w:b/>
          <w:color w:val="000000" w:themeColor="text1"/>
          <w:rtl/>
        </w:rPr>
        <w:t xml:space="preserve">در خصوص تملک آب، </w:t>
      </w:r>
      <w:r w:rsidRPr="00816967">
        <w:rPr>
          <w:rFonts w:cs="B Nazanin"/>
          <w:b/>
          <w:color w:val="000000" w:themeColor="text1"/>
          <w:rtl/>
        </w:rPr>
        <w:t>از نظر فقهاي‌ اماميه‌، آب‌ از مشتركات‌ است‌ و هر كس‌ با بكار بردن‌ يكي‌ از روشهاي‌ حيازت‌</w:t>
      </w:r>
      <w:r w:rsidRPr="00816967">
        <w:rPr>
          <w:rFonts w:cs="B Nazanin" w:hint="cs"/>
          <w:b/>
          <w:color w:val="000000" w:themeColor="text1"/>
          <w:rtl/>
        </w:rPr>
        <w:t xml:space="preserve"> </w:t>
      </w:r>
      <w:r w:rsidRPr="00816967">
        <w:rPr>
          <w:rFonts w:cs="B Nazanin"/>
          <w:b/>
          <w:color w:val="000000" w:themeColor="text1"/>
          <w:rtl/>
        </w:rPr>
        <w:t xml:space="preserve">مباحات‌ مي‌تواند آن‌ را تملك‌ نمايد. قانون‌ مدني‌ </w:t>
      </w:r>
      <w:r w:rsidRPr="00563BEE">
        <w:rPr>
          <w:rFonts w:cs="B Nazanin"/>
          <w:b/>
          <w:color w:val="000000" w:themeColor="text1"/>
          <w:rtl/>
        </w:rPr>
        <w:t>ايران‌</w:t>
      </w:r>
      <w:r w:rsidR="00F72EE5" w:rsidRPr="00563BEE">
        <w:rPr>
          <w:rFonts w:cs="B Nazanin" w:hint="cs"/>
          <w:b/>
          <w:color w:val="000000" w:themeColor="text1"/>
          <w:rtl/>
        </w:rPr>
        <w:t xml:space="preserve"> (</w:t>
      </w:r>
      <w:r w:rsidR="00563BEE" w:rsidRPr="00563BEE">
        <w:rPr>
          <w:rFonts w:cs="B Nazanin"/>
          <w:color w:val="000000" w:themeColor="text1"/>
          <w:sz w:val="28"/>
          <w:rtl/>
        </w:rPr>
        <w:t xml:space="preserve">مصوب‌ </w:t>
      </w:r>
      <w:r w:rsidR="00563BEE" w:rsidRPr="00563BEE">
        <w:rPr>
          <w:rFonts w:cs="B Nazanin" w:hint="cs"/>
          <w:color w:val="000000" w:themeColor="text1"/>
          <w:sz w:val="28"/>
          <w:rtl/>
        </w:rPr>
        <w:t>18/2/1307</w:t>
      </w:r>
      <w:r w:rsidR="00563BEE" w:rsidRPr="00563BEE">
        <w:rPr>
          <w:rFonts w:cs="B Nazanin"/>
          <w:color w:val="000000" w:themeColor="text1"/>
          <w:sz w:val="28"/>
          <w:rtl/>
        </w:rPr>
        <w:t xml:space="preserve"> با اصلاحات‌ و الحاقات‌ بعدي‌</w:t>
      </w:r>
      <w:r w:rsidR="00F72EE5" w:rsidRPr="00563BEE">
        <w:rPr>
          <w:rFonts w:cs="B Nazanin" w:hint="cs"/>
          <w:b/>
          <w:color w:val="000000" w:themeColor="text1"/>
          <w:rtl/>
        </w:rPr>
        <w:t>)</w:t>
      </w:r>
      <w:r w:rsidRPr="00563BEE">
        <w:rPr>
          <w:rFonts w:cs="B Nazanin"/>
          <w:b/>
          <w:color w:val="000000" w:themeColor="text1"/>
          <w:rtl/>
        </w:rPr>
        <w:t xml:space="preserve"> نيز به‌ تبع‌ </w:t>
      </w:r>
      <w:r w:rsidRPr="00816967">
        <w:rPr>
          <w:rFonts w:cs="B Nazanin"/>
          <w:b/>
          <w:color w:val="000000" w:themeColor="text1"/>
          <w:rtl/>
        </w:rPr>
        <w:t>اين‌ نظر</w:t>
      </w:r>
      <w:r w:rsidR="00563BEE">
        <w:rPr>
          <w:rFonts w:cs="B Nazanin" w:hint="cs"/>
          <w:b/>
          <w:color w:val="000000" w:themeColor="text1"/>
          <w:rtl/>
        </w:rPr>
        <w:t>،</w:t>
      </w:r>
      <w:r w:rsidRPr="00816967">
        <w:rPr>
          <w:rFonts w:cs="B Nazanin"/>
          <w:b/>
          <w:color w:val="000000" w:themeColor="text1"/>
          <w:rtl/>
        </w:rPr>
        <w:t xml:space="preserve"> آبها را از مباحات‌ تلقي‌ كرده‌ و از ماده‌ 149 به‌ بعد</w:t>
      </w:r>
      <w:r w:rsidRPr="00816967">
        <w:rPr>
          <w:rFonts w:cs="B Nazanin" w:hint="cs"/>
          <w:b/>
          <w:color w:val="000000" w:themeColor="text1"/>
          <w:rtl/>
        </w:rPr>
        <w:t xml:space="preserve"> </w:t>
      </w:r>
      <w:r w:rsidRPr="00816967">
        <w:rPr>
          <w:rFonts w:cs="B Nazanin"/>
          <w:b/>
          <w:color w:val="000000" w:themeColor="text1"/>
          <w:rtl/>
        </w:rPr>
        <w:t>شيوه‌هاي‌ حيازت‌ آنها را مقرر نموده‌ است</w:t>
      </w:r>
      <w:r w:rsidR="00412E5D">
        <w:rPr>
          <w:rFonts w:cs="B Nazanin" w:hint="cs"/>
          <w:b/>
          <w:color w:val="000000" w:themeColor="text1"/>
          <w:rtl/>
        </w:rPr>
        <w:t xml:space="preserve"> (شکل 2)</w:t>
      </w:r>
      <w:r w:rsidRPr="00816967">
        <w:rPr>
          <w:rFonts w:cs="B Nazanin"/>
          <w:b/>
          <w:color w:val="000000" w:themeColor="text1"/>
          <w:rtl/>
        </w:rPr>
        <w:t xml:space="preserve">‌. </w:t>
      </w:r>
    </w:p>
    <w:p w:rsidR="00636285" w:rsidRPr="00816967" w:rsidRDefault="00636285" w:rsidP="00816967">
      <w:pPr>
        <w:ind w:firstLine="284"/>
        <w:jc w:val="both"/>
        <w:rPr>
          <w:rFonts w:cs="B Nazanin"/>
          <w:b/>
          <w:color w:val="000000" w:themeColor="text1"/>
          <w:rtl/>
        </w:rPr>
      </w:pPr>
      <w:r w:rsidRPr="00816967">
        <w:rPr>
          <w:rFonts w:cs="B Nazanin"/>
          <w:b/>
          <w:color w:val="000000" w:themeColor="text1"/>
          <w:rtl/>
        </w:rPr>
        <w:t>با تصويب‌ قانون‌ آب‌ و نحوه‌ ملي‌ شدن‌ آن‌ مصوب‌ 1347، قابل‌ تملك‌ بودن‌ آبها مورد ترديد</w:t>
      </w:r>
      <w:r w:rsidRPr="00816967">
        <w:rPr>
          <w:rFonts w:cs="B Nazanin" w:hint="cs"/>
          <w:b/>
          <w:color w:val="000000" w:themeColor="text1"/>
          <w:rtl/>
        </w:rPr>
        <w:t xml:space="preserve"> </w:t>
      </w:r>
      <w:r w:rsidRPr="00816967">
        <w:rPr>
          <w:rFonts w:cs="B Nazanin"/>
          <w:b/>
          <w:color w:val="000000" w:themeColor="text1"/>
          <w:rtl/>
        </w:rPr>
        <w:t>قرار گرفت‌. در قانون‌ مذكور آب</w:t>
      </w:r>
      <w:r w:rsidRPr="00816967">
        <w:rPr>
          <w:rFonts w:cs="B Nazanin"/>
          <w:b/>
          <w:color w:val="000000" w:themeColor="text1"/>
          <w:rtl/>
        </w:rPr>
        <w:softHyphen/>
        <w:t>ها ثروت‌ ملي‌ و بستر آب</w:t>
      </w:r>
      <w:r w:rsidRPr="00816967">
        <w:rPr>
          <w:rFonts w:cs="B Nazanin"/>
          <w:b/>
          <w:color w:val="000000" w:themeColor="text1"/>
          <w:rtl/>
        </w:rPr>
        <w:softHyphen/>
        <w:t>هاي‌ سطحي‌ متعلق‌ به‌ دولت‌ محسوب‌ گرديده</w:t>
      </w:r>
      <w:r w:rsidRPr="00816967">
        <w:rPr>
          <w:rFonts w:cs="B Nazanin" w:hint="cs"/>
          <w:b/>
          <w:color w:val="000000" w:themeColor="text1"/>
          <w:rtl/>
        </w:rPr>
        <w:t xml:space="preserve"> </w:t>
      </w:r>
      <w:r w:rsidRPr="00816967">
        <w:rPr>
          <w:rFonts w:cs="B Nazanin"/>
          <w:b/>
          <w:color w:val="000000" w:themeColor="text1"/>
          <w:rtl/>
        </w:rPr>
        <w:t>‌است‌. بنابر اصل‌ 45 قانون‌ اساسي‌ جمهوري‌ اسلامي</w:t>
      </w:r>
      <w:r w:rsidRPr="00816967">
        <w:rPr>
          <w:rFonts w:cs="B Nazanin" w:hint="cs"/>
          <w:b/>
          <w:color w:val="000000" w:themeColor="text1"/>
          <w:rtl/>
        </w:rPr>
        <w:t>،</w:t>
      </w:r>
      <w:r w:rsidRPr="00816967">
        <w:rPr>
          <w:rFonts w:cs="B Nazanin"/>
          <w:b/>
          <w:color w:val="000000" w:themeColor="text1"/>
          <w:rtl/>
        </w:rPr>
        <w:t>‌ آب</w:t>
      </w:r>
      <w:r w:rsidRPr="00816967">
        <w:rPr>
          <w:rFonts w:cs="B Nazanin"/>
          <w:b/>
          <w:color w:val="000000" w:themeColor="text1"/>
          <w:rtl/>
        </w:rPr>
        <w:softHyphen/>
        <w:t>ها مصداقي‌ از انفال‌ و ثروت</w:t>
      </w:r>
      <w:r w:rsidRPr="00816967">
        <w:rPr>
          <w:rFonts w:cs="B Nazanin"/>
          <w:b/>
          <w:color w:val="000000" w:themeColor="text1"/>
          <w:rtl/>
        </w:rPr>
        <w:softHyphen/>
        <w:t xml:space="preserve">هاي‌ عمومي‌ذكر شده‌ ليكن‌ شوراي‌ نگهبان‌ در زمان‌ تصويب‌ ماده‌ </w:t>
      </w:r>
      <w:r w:rsidRPr="00816967">
        <w:rPr>
          <w:rFonts w:cs="B Nazanin" w:hint="cs"/>
          <w:b/>
          <w:color w:val="000000" w:themeColor="text1"/>
          <w:rtl/>
        </w:rPr>
        <w:t>یک</w:t>
      </w:r>
      <w:r w:rsidRPr="00816967">
        <w:rPr>
          <w:rFonts w:cs="B Nazanin"/>
          <w:b/>
          <w:color w:val="000000" w:themeColor="text1"/>
          <w:rtl/>
        </w:rPr>
        <w:t xml:space="preserve"> قانون‌ توزيع‌ عادلانه‌ آب‌، تلقي‌ نمودن‌ آب</w:t>
      </w:r>
      <w:r w:rsidRPr="00816967">
        <w:rPr>
          <w:rFonts w:cs="B Nazanin"/>
          <w:b/>
          <w:color w:val="000000" w:themeColor="text1"/>
          <w:rtl/>
        </w:rPr>
        <w:softHyphen/>
        <w:t>ها</w:t>
      </w:r>
      <w:r w:rsidRPr="00816967">
        <w:rPr>
          <w:rFonts w:cs="B Nazanin" w:hint="cs"/>
          <w:b/>
          <w:color w:val="000000" w:themeColor="text1"/>
          <w:rtl/>
        </w:rPr>
        <w:t xml:space="preserve"> </w:t>
      </w:r>
      <w:r w:rsidRPr="00816967">
        <w:rPr>
          <w:rFonts w:cs="B Nazanin"/>
          <w:b/>
          <w:color w:val="000000" w:themeColor="text1"/>
          <w:rtl/>
        </w:rPr>
        <w:t>از انفال‌ را شرعاً صحيح‌ ندانسته‌ است. لذا در ماده‌ مذكور بر اساس‌ پيشنهاد شوراي‌ نگهبان‌ آب</w:t>
      </w:r>
      <w:r w:rsidRPr="00816967">
        <w:rPr>
          <w:rFonts w:cs="B Nazanin"/>
          <w:b/>
          <w:color w:val="000000" w:themeColor="text1"/>
          <w:rtl/>
        </w:rPr>
        <w:softHyphen/>
        <w:t>ها از</w:t>
      </w:r>
      <w:r w:rsidRPr="00816967">
        <w:rPr>
          <w:rFonts w:cs="B Nazanin" w:hint="cs"/>
          <w:b/>
          <w:color w:val="000000" w:themeColor="text1"/>
          <w:rtl/>
        </w:rPr>
        <w:t xml:space="preserve"> </w:t>
      </w:r>
      <w:r w:rsidRPr="00816967">
        <w:rPr>
          <w:rFonts w:cs="B Nazanin"/>
          <w:b/>
          <w:color w:val="000000" w:themeColor="text1"/>
          <w:rtl/>
        </w:rPr>
        <w:t>مشتركات‌ و دراختيار حكومت‌ جمهوري‌ اسلامي‌ مقرر شده‌ است‌ و دولت‌ مسئوليت‌ حفظ‌</w:t>
      </w:r>
      <w:r w:rsidRPr="00816967">
        <w:rPr>
          <w:rFonts w:cs="B Nazanin" w:hint="cs"/>
          <w:b/>
          <w:color w:val="000000" w:themeColor="text1"/>
          <w:rtl/>
        </w:rPr>
        <w:t xml:space="preserve">، </w:t>
      </w:r>
      <w:r w:rsidRPr="00816967">
        <w:rPr>
          <w:rFonts w:cs="B Nazanin"/>
          <w:b/>
          <w:color w:val="000000" w:themeColor="text1"/>
          <w:rtl/>
        </w:rPr>
        <w:t>اجازه‌ و نظارت‌ بر بهره‌</w:t>
      </w:r>
      <w:r w:rsidRPr="00816967">
        <w:rPr>
          <w:rFonts w:cs="B Nazanin"/>
          <w:b/>
          <w:color w:val="000000" w:themeColor="text1"/>
          <w:rtl/>
        </w:rPr>
        <w:softHyphen/>
        <w:t>برداري‌ از آنها را به‌ عهده‌ دارد.</w:t>
      </w:r>
    </w:p>
    <w:p w:rsidR="00636285" w:rsidRPr="00816967" w:rsidRDefault="00636285" w:rsidP="00816967">
      <w:pPr>
        <w:ind w:firstLine="284"/>
        <w:jc w:val="both"/>
        <w:rPr>
          <w:rFonts w:cs="B Nazanin"/>
          <w:b/>
          <w:color w:val="000000" w:themeColor="text1"/>
          <w:rtl/>
        </w:rPr>
      </w:pPr>
      <w:r w:rsidRPr="00816967">
        <w:rPr>
          <w:rFonts w:cs="B Nazanin"/>
          <w:b/>
          <w:color w:val="000000" w:themeColor="text1"/>
          <w:rtl/>
        </w:rPr>
        <w:t xml:space="preserve"> از قوانين‌ و مقررات‌ فعلي‌، قابل‌ تملك‌ بودن‌ آب</w:t>
      </w:r>
      <w:r w:rsidRPr="00816967">
        <w:rPr>
          <w:rFonts w:cs="B Nazanin"/>
          <w:b/>
          <w:color w:val="000000" w:themeColor="text1"/>
          <w:rtl/>
        </w:rPr>
        <w:softHyphen/>
        <w:t xml:space="preserve">ها را مي‌توان‌ استنباط‌ نمود از جمله‌ در </w:t>
      </w:r>
      <w:r w:rsidRPr="00816967">
        <w:rPr>
          <w:rFonts w:cs="B Nazanin" w:hint="cs"/>
          <w:b/>
          <w:color w:val="000000" w:themeColor="text1"/>
          <w:rtl/>
        </w:rPr>
        <w:t>«</w:t>
      </w:r>
      <w:r w:rsidRPr="00816967">
        <w:rPr>
          <w:rFonts w:cs="B Nazanin"/>
          <w:b/>
          <w:color w:val="000000" w:themeColor="text1"/>
          <w:rtl/>
        </w:rPr>
        <w:t>مواد 7</w:t>
      </w:r>
      <w:r w:rsidRPr="00816967">
        <w:rPr>
          <w:rFonts w:cs="B Nazanin" w:hint="cs"/>
          <w:b/>
          <w:color w:val="000000" w:themeColor="text1"/>
          <w:rtl/>
        </w:rPr>
        <w:t xml:space="preserve"> </w:t>
      </w:r>
      <w:r w:rsidRPr="00816967">
        <w:rPr>
          <w:rFonts w:cs="B Nazanin"/>
          <w:b/>
          <w:color w:val="000000" w:themeColor="text1"/>
          <w:rtl/>
        </w:rPr>
        <w:t xml:space="preserve">و 17 </w:t>
      </w:r>
      <w:r w:rsidRPr="00816967">
        <w:rPr>
          <w:rFonts w:cs="B Nazanin" w:hint="cs"/>
          <w:b/>
          <w:color w:val="000000" w:themeColor="text1"/>
          <w:rtl/>
        </w:rPr>
        <w:t xml:space="preserve">» </w:t>
      </w:r>
      <w:r w:rsidRPr="00816967">
        <w:rPr>
          <w:rFonts w:cs="B Nazanin"/>
          <w:b/>
          <w:color w:val="000000" w:themeColor="text1"/>
          <w:rtl/>
        </w:rPr>
        <w:t>قانون‌ توزيع‌ عادلانه‌ آب‌ به‌ مالكيت‌ اشخاص‌ نسبت‌ به‌ آب</w:t>
      </w:r>
      <w:r w:rsidRPr="00816967">
        <w:rPr>
          <w:rFonts w:cs="B Nazanin"/>
          <w:b/>
          <w:color w:val="000000" w:themeColor="text1"/>
          <w:rtl/>
        </w:rPr>
        <w:softHyphen/>
        <w:t>ها اشاره‌ شده‌ است‌، همچنان‌ كه</w:t>
      </w:r>
      <w:r w:rsidRPr="00816967">
        <w:rPr>
          <w:rFonts w:cs="B Nazanin" w:hint="cs"/>
          <w:b/>
          <w:color w:val="000000" w:themeColor="text1"/>
          <w:rtl/>
        </w:rPr>
        <w:t xml:space="preserve"> </w:t>
      </w:r>
      <w:r w:rsidRPr="00816967">
        <w:rPr>
          <w:rFonts w:cs="B Nazanin"/>
          <w:b/>
          <w:color w:val="000000" w:themeColor="text1"/>
          <w:rtl/>
        </w:rPr>
        <w:t xml:space="preserve">تصريحي‌ در نفي‌ آن‌ نيز وجود ندارد. براساس‌ نظر امام‌ خميني‌ (ره‌) در تحرير الوسيله‌ </w:t>
      </w:r>
      <w:r w:rsidRPr="00816967">
        <w:rPr>
          <w:rFonts w:cs="B Nazanin" w:hint="cs"/>
          <w:b/>
          <w:color w:val="000000" w:themeColor="text1"/>
          <w:rtl/>
        </w:rPr>
        <w:lastRenderedPageBreak/>
        <w:t xml:space="preserve">(1386)، </w:t>
      </w:r>
      <w:r w:rsidRPr="00816967">
        <w:rPr>
          <w:rFonts w:cs="B Nazanin"/>
          <w:b/>
          <w:color w:val="000000" w:themeColor="text1"/>
          <w:rtl/>
        </w:rPr>
        <w:t>مالكيت‌</w:t>
      </w:r>
      <w:r w:rsidRPr="00816967">
        <w:rPr>
          <w:rFonts w:cs="B Nazanin" w:hint="cs"/>
          <w:b/>
          <w:color w:val="000000" w:themeColor="text1"/>
          <w:rtl/>
        </w:rPr>
        <w:t xml:space="preserve"> </w:t>
      </w:r>
      <w:r w:rsidRPr="00816967">
        <w:rPr>
          <w:rFonts w:cs="B Nazanin"/>
          <w:b/>
          <w:color w:val="000000" w:themeColor="text1"/>
          <w:rtl/>
        </w:rPr>
        <w:t>آب‌ تبعيت‌ از مالكيت‌ ظرف‌ آن‌ دارد</w:t>
      </w:r>
      <w:r w:rsidRPr="00816967">
        <w:rPr>
          <w:rFonts w:cs="B Nazanin" w:hint="cs"/>
          <w:b/>
          <w:color w:val="000000" w:themeColor="text1"/>
          <w:rtl/>
        </w:rPr>
        <w:t>.</w:t>
      </w:r>
      <w:r w:rsidRPr="00816967">
        <w:rPr>
          <w:rFonts w:cs="B Nazanin"/>
          <w:b/>
          <w:color w:val="000000" w:themeColor="text1"/>
          <w:rtl/>
        </w:rPr>
        <w:t xml:space="preserve"> بنابراين‌ كسي‌ كه‌ مالك‌ ظرف‌ يا مجراي‌ آبي‌ باشد به‌ تبع‌ آن‌</w:t>
      </w:r>
      <w:r w:rsidRPr="00816967">
        <w:rPr>
          <w:rFonts w:cs="B Nazanin" w:hint="cs"/>
          <w:b/>
          <w:color w:val="000000" w:themeColor="text1"/>
          <w:rtl/>
        </w:rPr>
        <w:t xml:space="preserve"> </w:t>
      </w:r>
      <w:r w:rsidRPr="00816967">
        <w:rPr>
          <w:rFonts w:cs="B Nazanin"/>
          <w:b/>
          <w:color w:val="000000" w:themeColor="text1"/>
          <w:rtl/>
        </w:rPr>
        <w:t>مالك‌ آب‌ آنها نيز مي‌باشد و همچنين‌ آب‌ چشمه‌، قنات‌ و چاهي‌ را كه‌ كسي‌ در ملك‌ خودش‌ و يا</w:t>
      </w:r>
      <w:r w:rsidRPr="00816967">
        <w:rPr>
          <w:rFonts w:cs="B Nazanin" w:hint="cs"/>
          <w:b/>
          <w:color w:val="000000" w:themeColor="text1"/>
          <w:rtl/>
        </w:rPr>
        <w:t xml:space="preserve"> </w:t>
      </w:r>
      <w:r w:rsidRPr="00816967">
        <w:rPr>
          <w:rFonts w:cs="B Nazanin"/>
          <w:b/>
          <w:color w:val="000000" w:themeColor="text1"/>
          <w:rtl/>
        </w:rPr>
        <w:t>زمين‌ موات‌ به‌ قصد تملك‌ آب‌ آنها، حفر نموده‌، ملك‌ حفر</w:t>
      </w:r>
      <w:r w:rsidRPr="00816967">
        <w:rPr>
          <w:rFonts w:cs="B Nazanin"/>
          <w:b/>
          <w:color w:val="000000" w:themeColor="text1"/>
          <w:rtl/>
        </w:rPr>
        <w:softHyphen/>
        <w:t>كننده‌ آنها بوده‌ و احكام‌ مالكيت‌ به‌ آنها</w:t>
      </w:r>
      <w:r w:rsidRPr="00816967">
        <w:rPr>
          <w:rFonts w:cs="B Nazanin" w:hint="cs"/>
          <w:b/>
          <w:color w:val="000000" w:themeColor="text1"/>
          <w:rtl/>
        </w:rPr>
        <w:t xml:space="preserve"> </w:t>
      </w:r>
      <w:r w:rsidRPr="00816967">
        <w:rPr>
          <w:rFonts w:cs="B Nazanin"/>
          <w:b/>
          <w:color w:val="000000" w:themeColor="text1"/>
          <w:rtl/>
        </w:rPr>
        <w:t xml:space="preserve">جاري‌ است‌. </w:t>
      </w:r>
    </w:p>
    <w:p w:rsidR="00636285" w:rsidRDefault="00636285" w:rsidP="00F80BF7">
      <w:pPr>
        <w:ind w:firstLine="284"/>
        <w:jc w:val="both"/>
        <w:rPr>
          <w:rFonts w:cs="B Nazanin"/>
          <w:b/>
          <w:color w:val="000000" w:themeColor="text1"/>
          <w:rtl/>
        </w:rPr>
      </w:pPr>
      <w:r w:rsidRPr="00816967">
        <w:rPr>
          <w:rFonts w:cs="B Nazanin"/>
          <w:b/>
          <w:color w:val="000000" w:themeColor="text1"/>
          <w:rtl/>
        </w:rPr>
        <w:t>طبق‌ قانون‌ توزيع‌ عادلانه‌ آب</w:t>
      </w:r>
      <w:r w:rsidRPr="00816967">
        <w:rPr>
          <w:rFonts w:cs="B Nazanin" w:hint="cs"/>
          <w:b/>
          <w:color w:val="000000" w:themeColor="text1"/>
          <w:rtl/>
        </w:rPr>
        <w:t>،</w:t>
      </w:r>
      <w:r w:rsidRPr="00816967">
        <w:rPr>
          <w:rFonts w:cs="B Nazanin"/>
          <w:b/>
          <w:color w:val="000000" w:themeColor="text1"/>
          <w:rtl/>
        </w:rPr>
        <w:t>‌ تملك‌ آب</w:t>
      </w:r>
      <w:r w:rsidRPr="00816967">
        <w:rPr>
          <w:rFonts w:cs="B Nazanin"/>
          <w:b/>
          <w:color w:val="000000" w:themeColor="text1"/>
          <w:rtl/>
        </w:rPr>
        <w:softHyphen/>
        <w:t>ها بر اساس‌ تحصيل‌ اجازه‌ و شرايط‌ و ضوابطي‌ است‌</w:t>
      </w:r>
      <w:r w:rsidRPr="00816967">
        <w:rPr>
          <w:rFonts w:cs="B Nazanin" w:hint="cs"/>
          <w:b/>
          <w:color w:val="000000" w:themeColor="text1"/>
          <w:rtl/>
        </w:rPr>
        <w:t xml:space="preserve"> </w:t>
      </w:r>
      <w:r w:rsidRPr="00816967">
        <w:rPr>
          <w:rFonts w:cs="B Nazanin"/>
          <w:b/>
          <w:color w:val="000000" w:themeColor="text1"/>
          <w:rtl/>
        </w:rPr>
        <w:t>كه‌ دولت‌ تعيين‌ مي‌كند. اشخاص‌ مي‌توانند با رعايت‌ آن‌ ضوابط‌ به‌ ميزاني‌ كه‌ در پروانه‌ مربوطه</w:t>
      </w:r>
      <w:r w:rsidRPr="00816967">
        <w:rPr>
          <w:rFonts w:cs="B Nazanin" w:hint="cs"/>
          <w:b/>
          <w:color w:val="000000" w:themeColor="text1"/>
          <w:rtl/>
        </w:rPr>
        <w:t xml:space="preserve"> </w:t>
      </w:r>
      <w:r w:rsidRPr="00816967">
        <w:rPr>
          <w:rFonts w:cs="B Nazanin"/>
          <w:b/>
          <w:color w:val="000000" w:themeColor="text1"/>
          <w:rtl/>
        </w:rPr>
        <w:t>‌مشخص‌ گرديده‌ و براي‌ همان‌ مصرفي‌ كه‌ قيد شده‌ است‌ از آب</w:t>
      </w:r>
      <w:r w:rsidRPr="00816967">
        <w:rPr>
          <w:rFonts w:cs="B Nazanin"/>
          <w:b/>
          <w:color w:val="000000" w:themeColor="text1"/>
          <w:rtl/>
        </w:rPr>
        <w:softHyphen/>
        <w:t>ها بهره‌ برداري‌ نمايند</w:t>
      </w:r>
      <w:r w:rsidR="00412E5D">
        <w:rPr>
          <w:rFonts w:cs="B Nazanin" w:hint="cs"/>
          <w:b/>
          <w:color w:val="000000" w:themeColor="text1"/>
          <w:rtl/>
        </w:rPr>
        <w:t xml:space="preserve"> (شکل 2)</w:t>
      </w:r>
      <w:r w:rsidRPr="00816967">
        <w:rPr>
          <w:rFonts w:cs="B Nazanin"/>
          <w:b/>
          <w:color w:val="000000" w:themeColor="text1"/>
          <w:rtl/>
        </w:rPr>
        <w:t>. بنابراين‌ قابل</w:t>
      </w:r>
      <w:r w:rsidRPr="00816967">
        <w:rPr>
          <w:rFonts w:cs="B Nazanin" w:hint="cs"/>
          <w:b/>
          <w:color w:val="000000" w:themeColor="text1"/>
          <w:rtl/>
        </w:rPr>
        <w:t xml:space="preserve"> </w:t>
      </w:r>
      <w:r w:rsidRPr="00816967">
        <w:rPr>
          <w:rFonts w:cs="B Nazanin"/>
          <w:b/>
          <w:color w:val="000000" w:themeColor="text1"/>
          <w:rtl/>
        </w:rPr>
        <w:t>‌تملك‌ بودن‌ آب‌ به‌ منزلة‌ آن‌ نيست‌ كه‌ مالك‌ مي‌تواند هر تصرف‌ و انتفاعي‌ كه‌ بخواهد از آن‌ ببرد بلكه</w:t>
      </w:r>
      <w:r w:rsidRPr="00816967">
        <w:rPr>
          <w:rFonts w:cs="B Nazanin" w:hint="cs"/>
          <w:b/>
          <w:color w:val="000000" w:themeColor="text1"/>
          <w:rtl/>
        </w:rPr>
        <w:t xml:space="preserve"> </w:t>
      </w:r>
      <w:r w:rsidRPr="00816967">
        <w:rPr>
          <w:rFonts w:cs="B Nazanin"/>
          <w:b/>
          <w:color w:val="000000" w:themeColor="text1"/>
          <w:rtl/>
        </w:rPr>
        <w:t>‌با توجه‌ به‌ محدوديت</w:t>
      </w:r>
      <w:r w:rsidRPr="00816967">
        <w:rPr>
          <w:rFonts w:cs="B Nazanin"/>
          <w:b/>
          <w:color w:val="000000" w:themeColor="text1"/>
          <w:rtl/>
        </w:rPr>
        <w:softHyphen/>
        <w:t>هايي‌ كه‌ براي‌ مالكين‌ وجود دارد مانند تعارض‌ قاعده‌ لاضرر با قاعده‌ تسليط‌ و</w:t>
      </w:r>
      <w:r w:rsidRPr="00816967">
        <w:rPr>
          <w:rFonts w:cs="B Nazanin" w:hint="cs"/>
          <w:b/>
          <w:color w:val="000000" w:themeColor="text1"/>
          <w:rtl/>
        </w:rPr>
        <w:t xml:space="preserve"> </w:t>
      </w:r>
      <w:r w:rsidRPr="00816967">
        <w:rPr>
          <w:rFonts w:cs="B Nazanin"/>
          <w:b/>
          <w:color w:val="000000" w:themeColor="text1"/>
          <w:rtl/>
        </w:rPr>
        <w:t>يا وجود ضرورت‌ اجتماعي‌ و مصالح‌ عمومي‌، سلطة‌ مايملك‌ آب‌ بر مالكيت‌ خود محدودمي‌گردد. مثلاً حسب‌ نظر شوراي‌ نگهبان‌ در ماده‌ 7 قانون‌ مذكور در موارد ضرورت‌، دولت</w:t>
      </w:r>
      <w:r w:rsidRPr="00816967">
        <w:rPr>
          <w:rFonts w:cs="B Nazanin" w:hint="cs"/>
          <w:b/>
          <w:color w:val="000000" w:themeColor="text1"/>
          <w:rtl/>
        </w:rPr>
        <w:t xml:space="preserve"> </w:t>
      </w:r>
      <w:r w:rsidRPr="00816967">
        <w:rPr>
          <w:rFonts w:cs="B Nazanin"/>
          <w:b/>
          <w:color w:val="000000" w:themeColor="text1"/>
          <w:rtl/>
        </w:rPr>
        <w:t>‌مي‌تواند مالك‌ چاه‌ را وادار به‌ فروش‌ آب‌ مازاد بر مصرف‌ خودش‌ به‌ قيمت‌ عادلة‌ روز نمايد.</w:t>
      </w:r>
      <w:r w:rsidRPr="00816967">
        <w:rPr>
          <w:rFonts w:cs="B Nazanin" w:hint="cs"/>
          <w:b/>
          <w:color w:val="000000" w:themeColor="text1"/>
          <w:rtl/>
        </w:rPr>
        <w:t xml:space="preserve"> در قانون تعیین تکلیف نیز نظارت، حفاظت و صیانت از آب</w:t>
      </w:r>
      <w:r w:rsidRPr="00816967">
        <w:rPr>
          <w:rFonts w:cs="B Nazanin"/>
          <w:b/>
          <w:color w:val="000000" w:themeColor="text1"/>
          <w:rtl/>
        </w:rPr>
        <w:softHyphen/>
      </w:r>
      <w:r w:rsidRPr="00816967">
        <w:rPr>
          <w:rFonts w:cs="B Nazanin" w:hint="cs"/>
          <w:b/>
          <w:color w:val="000000" w:themeColor="text1"/>
          <w:rtl/>
        </w:rPr>
        <w:t>های زیرزمینی به عهده وزارت نیرو محول شده و «عدم اضرار به دیگران و عموم» از جمله شروط صدور پروانه قید شده است. از طرفی طبق این ماده واحده و تبصره</w:t>
      </w:r>
      <w:r w:rsidRPr="00816967">
        <w:rPr>
          <w:rFonts w:cs="B Nazanin"/>
          <w:b/>
          <w:color w:val="000000" w:themeColor="text1"/>
          <w:rtl/>
        </w:rPr>
        <w:softHyphen/>
      </w:r>
      <w:r w:rsidRPr="00816967">
        <w:rPr>
          <w:rFonts w:cs="B Nazanin" w:hint="cs"/>
          <w:b/>
          <w:color w:val="000000" w:themeColor="text1"/>
          <w:rtl/>
        </w:rPr>
        <w:t>های 1 و 3 که مالک چاه اجبار به استفاده از آبیاری تحت فشار و نصب کنتور هوشمند به منظورکنترل میران استحصال آب دارد و قید شرط نبود تخلف (از جمله اضافه برداشت) جهت تمدید پروانه، دال بر محدودیت مالک در تسلط و تصرف بر آب چاه می</w:t>
      </w:r>
      <w:r w:rsidRPr="00816967">
        <w:rPr>
          <w:rFonts w:cs="B Nazanin"/>
          <w:b/>
          <w:color w:val="000000" w:themeColor="text1"/>
          <w:rtl/>
        </w:rPr>
        <w:softHyphen/>
      </w:r>
      <w:r w:rsidRPr="00816967">
        <w:rPr>
          <w:rFonts w:cs="B Nazanin" w:hint="cs"/>
          <w:b/>
          <w:color w:val="000000" w:themeColor="text1"/>
          <w:rtl/>
        </w:rPr>
        <w:t xml:space="preserve">باشد. </w:t>
      </w:r>
    </w:p>
    <w:p w:rsidR="008216A1" w:rsidRPr="00816967" w:rsidRDefault="008216A1" w:rsidP="00F80BF7">
      <w:pPr>
        <w:ind w:firstLine="284"/>
        <w:jc w:val="both"/>
        <w:rPr>
          <w:rFonts w:cs="B Nazanin"/>
          <w:b/>
          <w:color w:val="000000" w:themeColor="text1"/>
          <w:rtl/>
        </w:rPr>
      </w:pPr>
      <w:r>
        <w:rPr>
          <w:rFonts w:cs="B Nazanin"/>
          <w:b/>
          <w:noProof/>
          <w:color w:val="000000" w:themeColor="text1"/>
          <w:rtl/>
          <w:lang w:bidi="fa-IR"/>
        </w:rPr>
        <mc:AlternateContent>
          <mc:Choice Requires="wpg">
            <w:drawing>
              <wp:anchor distT="0" distB="0" distL="114300" distR="114300" simplePos="0" relativeHeight="251702272" behindDoc="0" locked="0" layoutInCell="1" allowOverlap="1">
                <wp:simplePos x="0" y="0"/>
                <wp:positionH relativeFrom="column">
                  <wp:posOffset>10012</wp:posOffset>
                </wp:positionH>
                <wp:positionV relativeFrom="paragraph">
                  <wp:posOffset>174551</wp:posOffset>
                </wp:positionV>
                <wp:extent cx="6010364" cy="3969404"/>
                <wp:effectExtent l="0" t="0" r="28575" b="0"/>
                <wp:wrapNone/>
                <wp:docPr id="80" name="Group 80"/>
                <wp:cNvGraphicFramePr/>
                <a:graphic xmlns:a="http://schemas.openxmlformats.org/drawingml/2006/main">
                  <a:graphicData uri="http://schemas.microsoft.com/office/word/2010/wordprocessingGroup">
                    <wpg:wgp>
                      <wpg:cNvGrpSpPr/>
                      <wpg:grpSpPr>
                        <a:xfrm>
                          <a:off x="0" y="0"/>
                          <a:ext cx="6010364" cy="3969404"/>
                          <a:chOff x="0" y="0"/>
                          <a:chExt cx="6010364" cy="3969404"/>
                        </a:xfrm>
                      </wpg:grpSpPr>
                      <wpg:grpSp>
                        <wpg:cNvPr id="74" name="Group 74"/>
                        <wpg:cNvGrpSpPr/>
                        <wpg:grpSpPr>
                          <a:xfrm>
                            <a:off x="0" y="0"/>
                            <a:ext cx="6010364" cy="3530010"/>
                            <a:chOff x="0" y="0"/>
                            <a:chExt cx="6010364" cy="3530010"/>
                          </a:xfrm>
                        </wpg:grpSpPr>
                        <wps:wsp>
                          <wps:cNvPr id="17" name="Flowchart: Alternate Process 17"/>
                          <wps:cNvSpPr/>
                          <wps:spPr>
                            <a:xfrm>
                              <a:off x="14177" y="120503"/>
                              <a:ext cx="3714307" cy="326065"/>
                            </a:xfrm>
                            <a:prstGeom prst="flowChartAlternateProcess">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Default="00F445E6" w:rsidP="00EF2333">
                                <w:pPr>
                                  <w:ind w:firstLine="284"/>
                                  <w:jc w:val="center"/>
                                  <w:rPr>
                                    <w:rFonts w:eastAsia="Calibri" w:cs="B Nazanin"/>
                                    <w:color w:val="000000"/>
                                    <w:rtl/>
                                    <w:lang w:bidi="fa-IR"/>
                                  </w:rPr>
                                </w:pPr>
                                <w:r w:rsidRPr="00816967">
                                  <w:rPr>
                                    <w:rFonts w:eastAsia="Calibri" w:cs="B Nazanin" w:hint="cs"/>
                                    <w:color w:val="000000"/>
                                    <w:rtl/>
                                    <w:lang w:bidi="fa-IR"/>
                                  </w:rPr>
                                  <w:t xml:space="preserve"> </w:t>
                                </w:r>
                                <w:r w:rsidRPr="00816967">
                                  <w:rPr>
                                    <w:rFonts w:cs="B Nazanin" w:hint="cs"/>
                                    <w:b/>
                                    <w:color w:val="000000" w:themeColor="text1"/>
                                    <w:rtl/>
                                  </w:rPr>
                                  <w:t>تردید در قابل تملک بودن آب</w:t>
                                </w:r>
                                <w:r>
                                  <w:rPr>
                                    <w:rFonts w:eastAsia="Calibri" w:cs="B Nazanin" w:hint="cs"/>
                                    <w:color w:val="000000"/>
                                    <w:rtl/>
                                    <w:lang w:bidi="fa-IR"/>
                                  </w:rPr>
                                  <w:t xml:space="preserve"> وجود دارد</w:t>
                                </w:r>
                              </w:p>
                              <w:p w:rsidR="00F445E6" w:rsidRDefault="00F445E6" w:rsidP="00EF2333">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8" name="Oval 18"/>
                          <wps:cNvSpPr/>
                          <wps:spPr>
                            <a:xfrm>
                              <a:off x="3870251" y="0"/>
                              <a:ext cx="829340" cy="552893"/>
                            </a:xfrm>
                            <a:prstGeom prst="ellipse">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1A3DFA" w:rsidRPr="00EF2333" w:rsidRDefault="00F445E6" w:rsidP="00EF2333">
                                <w:pPr>
                                  <w:tabs>
                                    <w:tab w:val="left" w:pos="237"/>
                                  </w:tabs>
                                  <w:spacing w:line="192" w:lineRule="auto"/>
                                  <w:jc w:val="center"/>
                                  <w:rPr>
                                    <w:rFonts w:cs="B Nazanin"/>
                                    <w:b/>
                                    <w:color w:val="000000" w:themeColor="text1"/>
                                    <w:sz w:val="20"/>
                                    <w:szCs w:val="20"/>
                                    <w:rtl/>
                                  </w:rPr>
                                </w:pPr>
                                <w:r w:rsidRPr="00EF2333">
                                  <w:rPr>
                                    <w:rFonts w:cs="B Nazanin" w:hint="eastAsia"/>
                                    <w:b/>
                                    <w:color w:val="000000" w:themeColor="text1"/>
                                    <w:sz w:val="20"/>
                                    <w:szCs w:val="20"/>
                                    <w:rtl/>
                                  </w:rPr>
                                  <w:t>قانون</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مل</w:t>
                                </w:r>
                                <w:r w:rsidRPr="00EF2333">
                                  <w:rPr>
                                    <w:rFonts w:cs="B Nazanin" w:hint="cs"/>
                                    <w:b/>
                                    <w:color w:val="000000" w:themeColor="text1"/>
                                    <w:sz w:val="20"/>
                                    <w:szCs w:val="20"/>
                                    <w:rtl/>
                                  </w:rPr>
                                  <w:t>ی</w:t>
                                </w:r>
                              </w:p>
                              <w:p w:rsidR="00F445E6" w:rsidRPr="00EF2333" w:rsidRDefault="00F445E6" w:rsidP="00EF2333">
                                <w:pPr>
                                  <w:tabs>
                                    <w:tab w:val="left" w:pos="237"/>
                                  </w:tabs>
                                  <w:spacing w:line="192" w:lineRule="auto"/>
                                  <w:jc w:val="center"/>
                                  <w:rPr>
                                    <w:rFonts w:eastAsia="Calibri" w:cs="B Nazanin"/>
                                    <w:b/>
                                    <w:bCs/>
                                    <w:color w:val="000000"/>
                                    <w:sz w:val="20"/>
                                    <w:szCs w:val="20"/>
                                    <w:lang w:bidi="fa-IR"/>
                                  </w:rPr>
                                </w:pPr>
                                <w:r w:rsidRPr="00EF2333">
                                  <w:rPr>
                                    <w:rFonts w:cs="B Nazanin"/>
                                    <w:b/>
                                    <w:color w:val="000000" w:themeColor="text1"/>
                                    <w:sz w:val="20"/>
                                    <w:szCs w:val="20"/>
                                    <w:rtl/>
                                  </w:rPr>
                                  <w:t xml:space="preserve"> شدن آب</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g:grpSp>
                          <wpg:cNvPr id="20" name="Group 20"/>
                          <wpg:cNvGrpSpPr/>
                          <wpg:grpSpPr>
                            <a:xfrm>
                              <a:off x="14177" y="574159"/>
                              <a:ext cx="4713767" cy="496186"/>
                              <a:chOff x="0" y="0"/>
                              <a:chExt cx="4713767" cy="496186"/>
                            </a:xfrm>
                          </wpg:grpSpPr>
                          <wps:wsp>
                            <wps:cNvPr id="21" name="Flowchart: Alternate Process 21"/>
                            <wps:cNvSpPr/>
                            <wps:spPr>
                              <a:xfrm>
                                <a:off x="0" y="120502"/>
                                <a:ext cx="3714307" cy="326065"/>
                              </a:xfrm>
                              <a:prstGeom prst="flowChartAlternateProcess">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Default="00F445E6" w:rsidP="00EF2333">
                                  <w:pPr>
                                    <w:ind w:firstLine="284"/>
                                    <w:jc w:val="center"/>
                                    <w:rPr>
                                      <w:rFonts w:eastAsia="Calibri" w:cs="B Nazanin"/>
                                      <w:color w:val="000000"/>
                                      <w:rtl/>
                                      <w:lang w:bidi="fa-IR"/>
                                    </w:rPr>
                                  </w:pPr>
                                  <w:r w:rsidRPr="00816967">
                                    <w:rPr>
                                      <w:rFonts w:eastAsia="Calibri" w:cs="B Nazanin" w:hint="cs"/>
                                      <w:color w:val="000000"/>
                                      <w:rtl/>
                                      <w:lang w:bidi="fa-IR"/>
                                    </w:rPr>
                                    <w:t xml:space="preserve"> </w:t>
                                  </w:r>
                                  <w:r w:rsidRPr="00816967">
                                    <w:rPr>
                                      <w:rFonts w:cs="B Nazanin" w:hint="cs"/>
                                      <w:b/>
                                      <w:color w:val="000000" w:themeColor="text1"/>
                                      <w:rtl/>
                                    </w:rPr>
                                    <w:t>آب از مشترکات و قابل حیازت و تملک است</w:t>
                                  </w:r>
                                  <w:r>
                                    <w:rPr>
                                      <w:rFonts w:eastAsia="Calibri" w:cs="B Nazanin" w:hint="cs"/>
                                      <w:color w:val="000000"/>
                                      <w:rtl/>
                                      <w:lang w:bidi="fa-IR"/>
                                    </w:rPr>
                                    <w:t xml:space="preserve"> </w:t>
                                  </w:r>
                                </w:p>
                                <w:p w:rsidR="00F445E6" w:rsidRDefault="00F445E6" w:rsidP="00EF2333">
                                  <w:pPr>
                                    <w:jc w:val="center"/>
                                  </w:pP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22" name="Oval 22"/>
                            <wps:cNvSpPr/>
                            <wps:spPr>
                              <a:xfrm>
                                <a:off x="3856074" y="0"/>
                                <a:ext cx="857693" cy="496186"/>
                              </a:xfrm>
                              <a:prstGeom prst="ellipse">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Pr="00EF2333" w:rsidRDefault="00F445E6" w:rsidP="00EF2333">
                                  <w:pPr>
                                    <w:tabs>
                                      <w:tab w:val="left" w:pos="237"/>
                                    </w:tabs>
                                    <w:jc w:val="center"/>
                                    <w:rPr>
                                      <w:rFonts w:eastAsia="Calibri" w:cs="B Nazanin"/>
                                      <w:b/>
                                      <w:color w:val="000000"/>
                                      <w:sz w:val="20"/>
                                      <w:szCs w:val="20"/>
                                      <w:lang w:bidi="fa-IR"/>
                                    </w:rPr>
                                  </w:pPr>
                                  <w:r w:rsidRPr="00EF2333">
                                    <w:rPr>
                                      <w:rFonts w:cs="B Nazanin" w:hint="eastAsia"/>
                                      <w:b/>
                                      <w:color w:val="000000" w:themeColor="text1"/>
                                      <w:sz w:val="20"/>
                                      <w:szCs w:val="20"/>
                                      <w:rtl/>
                                    </w:rPr>
                                    <w:t>قانون</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مدن</w:t>
                                  </w:r>
                                  <w:r w:rsidRPr="00EF2333">
                                    <w:rPr>
                                      <w:rFonts w:cs="B Nazanin" w:hint="cs"/>
                                      <w:b/>
                                      <w:color w:val="000000" w:themeColor="text1"/>
                                      <w:sz w:val="20"/>
                                      <w:szCs w:val="20"/>
                                      <w:rtl/>
                                    </w:rPr>
                                    <w:t>ی</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g:grpSp>
                        <wps:wsp>
                          <wps:cNvPr id="24" name="Flowchart: Alternate Process 24"/>
                          <wps:cNvSpPr/>
                          <wps:spPr>
                            <a:xfrm>
                              <a:off x="0" y="1240466"/>
                              <a:ext cx="3714307" cy="326065"/>
                            </a:xfrm>
                            <a:prstGeom prst="flowChartAlternateProcess">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Default="00F445E6" w:rsidP="00EF2333">
                                <w:pPr>
                                  <w:ind w:firstLine="284"/>
                                  <w:jc w:val="center"/>
                                  <w:rPr>
                                    <w:rFonts w:eastAsia="Calibri" w:cs="B Nazanin"/>
                                    <w:color w:val="000000"/>
                                    <w:rtl/>
                                    <w:lang w:bidi="fa-IR"/>
                                  </w:rPr>
                                </w:pPr>
                                <w:r w:rsidRPr="00816967">
                                  <w:rPr>
                                    <w:rFonts w:eastAsia="Calibri" w:cs="B Nazanin" w:hint="cs"/>
                                    <w:color w:val="000000"/>
                                    <w:rtl/>
                                    <w:lang w:bidi="fa-IR"/>
                                  </w:rPr>
                                  <w:t xml:space="preserve"> </w:t>
                                </w:r>
                                <w:r w:rsidRPr="00816967">
                                  <w:rPr>
                                    <w:rFonts w:cs="B Nazanin" w:hint="cs"/>
                                    <w:b/>
                                    <w:color w:val="000000" w:themeColor="text1"/>
                                    <w:rtl/>
                                  </w:rPr>
                                  <w:t>آب از مشترکات (اموال مباحه) و قابل حیازت و تملک است</w:t>
                                </w:r>
                                <w:r>
                                  <w:rPr>
                                    <w:rFonts w:eastAsia="Calibri" w:cs="B Nazanin" w:hint="cs"/>
                                    <w:color w:val="000000"/>
                                    <w:rtl/>
                                    <w:lang w:bidi="fa-IR"/>
                                  </w:rPr>
                                  <w:t xml:space="preserve"> </w:t>
                                </w:r>
                              </w:p>
                              <w:p w:rsidR="00F445E6" w:rsidRDefault="00F445E6" w:rsidP="00EF2333">
                                <w:pPr>
                                  <w:jc w:val="center"/>
                                </w:pP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25" name="Oval 25"/>
                          <wps:cNvSpPr/>
                          <wps:spPr>
                            <a:xfrm>
                              <a:off x="3856075" y="1119963"/>
                              <a:ext cx="857693" cy="496186"/>
                            </a:xfrm>
                            <a:prstGeom prst="ellipse">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Pr="00EF2333" w:rsidRDefault="00F445E6" w:rsidP="00EF2333">
                                <w:pPr>
                                  <w:tabs>
                                    <w:tab w:val="left" w:pos="237"/>
                                  </w:tabs>
                                  <w:ind w:left="-187"/>
                                  <w:jc w:val="center"/>
                                  <w:rPr>
                                    <w:rFonts w:eastAsia="Calibri" w:cs="B Nazanin"/>
                                    <w:b/>
                                    <w:color w:val="000000"/>
                                    <w:sz w:val="20"/>
                                    <w:szCs w:val="20"/>
                                    <w:lang w:bidi="fa-IR"/>
                                  </w:rPr>
                                </w:pPr>
                                <w:r w:rsidRPr="00EF2333">
                                  <w:rPr>
                                    <w:rFonts w:cs="B Nazanin" w:hint="eastAsia"/>
                                    <w:b/>
                                    <w:color w:val="000000" w:themeColor="text1"/>
                                    <w:sz w:val="20"/>
                                    <w:szCs w:val="20"/>
                                    <w:rtl/>
                                  </w:rPr>
                                  <w:t>اکثر</w:t>
                                </w:r>
                                <w:r w:rsidRPr="00EF2333">
                                  <w:rPr>
                                    <w:rFonts w:cs="B Nazanin" w:hint="cs"/>
                                    <w:b/>
                                    <w:color w:val="000000" w:themeColor="text1"/>
                                    <w:sz w:val="20"/>
                                    <w:szCs w:val="20"/>
                                    <w:rtl/>
                                  </w:rPr>
                                  <w:t>ی</w:t>
                                </w:r>
                                <w:r w:rsidRPr="00EF2333">
                                  <w:rPr>
                                    <w:rFonts w:cs="B Nazanin" w:hint="eastAsia"/>
                                    <w:b/>
                                    <w:color w:val="000000" w:themeColor="text1"/>
                                    <w:sz w:val="20"/>
                                    <w:szCs w:val="20"/>
                                    <w:rtl/>
                                  </w:rPr>
                                  <w:t>ت</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فقها</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g:grpSp>
                          <wpg:cNvPr id="26" name="Group 26"/>
                          <wpg:cNvGrpSpPr/>
                          <wpg:grpSpPr>
                            <a:xfrm>
                              <a:off x="14177" y="1701210"/>
                              <a:ext cx="4727944" cy="708837"/>
                              <a:chOff x="0" y="0"/>
                              <a:chExt cx="4713767" cy="496186"/>
                            </a:xfrm>
                          </wpg:grpSpPr>
                          <wps:wsp>
                            <wps:cNvPr id="27" name="Flowchart: Alternate Process 27"/>
                            <wps:cNvSpPr/>
                            <wps:spPr>
                              <a:xfrm>
                                <a:off x="0" y="120502"/>
                                <a:ext cx="3714307" cy="326065"/>
                              </a:xfrm>
                              <a:prstGeom prst="flowChartAlternateProcess">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Default="00F445E6" w:rsidP="00EF2333">
                                  <w:pPr>
                                    <w:spacing w:line="168" w:lineRule="auto"/>
                                    <w:jc w:val="center"/>
                                  </w:pPr>
                                  <w:r w:rsidRPr="00816967">
                                    <w:rPr>
                                      <w:rFonts w:cs="B Nazanin" w:hint="cs"/>
                                      <w:b/>
                                      <w:color w:val="000000" w:themeColor="text1"/>
                                      <w:rtl/>
                                    </w:rPr>
                                    <w:t>«آب از مصادیق انفال و ثروتهای عمومی است» و لذا در قابل تملک بودن آن تردید وجود دارد.</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28" name="Oval 28"/>
                            <wps:cNvSpPr/>
                            <wps:spPr>
                              <a:xfrm>
                                <a:off x="3856074" y="0"/>
                                <a:ext cx="857693" cy="496186"/>
                              </a:xfrm>
                              <a:prstGeom prst="ellipse">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3F6E49" w:rsidRDefault="00F445E6" w:rsidP="00EF2333">
                                  <w:pPr>
                                    <w:tabs>
                                      <w:tab w:val="left" w:pos="237"/>
                                    </w:tabs>
                                    <w:jc w:val="center"/>
                                    <w:rPr>
                                      <w:rFonts w:cs="B Nazanin"/>
                                      <w:b/>
                                      <w:color w:val="000000" w:themeColor="text1"/>
                                      <w:sz w:val="20"/>
                                      <w:szCs w:val="20"/>
                                      <w:rtl/>
                                    </w:rPr>
                                  </w:pPr>
                                  <w:r w:rsidRPr="00EF2333">
                                    <w:rPr>
                                      <w:rFonts w:cs="B Nazanin" w:hint="eastAsia"/>
                                      <w:b/>
                                      <w:color w:val="000000" w:themeColor="text1"/>
                                      <w:sz w:val="20"/>
                                      <w:szCs w:val="20"/>
                                      <w:rtl/>
                                    </w:rPr>
                                    <w:t>اصل</w:t>
                                  </w:r>
                                  <w:r w:rsidRPr="00EF2333">
                                    <w:rPr>
                                      <w:rFonts w:cs="B Nazanin"/>
                                      <w:b/>
                                      <w:color w:val="000000" w:themeColor="text1"/>
                                      <w:sz w:val="20"/>
                                      <w:szCs w:val="20"/>
                                      <w:rtl/>
                                    </w:rPr>
                                    <w:t xml:space="preserve"> 45 </w:t>
                                  </w:r>
                                </w:p>
                                <w:p w:rsidR="00F445E6" w:rsidRPr="00EF2333" w:rsidRDefault="00F445E6" w:rsidP="00EF2333">
                                  <w:pPr>
                                    <w:tabs>
                                      <w:tab w:val="left" w:pos="237"/>
                                    </w:tabs>
                                    <w:jc w:val="center"/>
                                    <w:rPr>
                                      <w:rFonts w:eastAsia="Calibri" w:cs="B Nazanin"/>
                                      <w:b/>
                                      <w:bCs/>
                                      <w:color w:val="000000"/>
                                      <w:sz w:val="20"/>
                                      <w:szCs w:val="20"/>
                                      <w:lang w:bidi="fa-IR"/>
                                    </w:rPr>
                                  </w:pPr>
                                  <w:r w:rsidRPr="00EF2333">
                                    <w:rPr>
                                      <w:rFonts w:cs="B Nazanin" w:hint="eastAsia"/>
                                      <w:b/>
                                      <w:color w:val="000000" w:themeColor="text1"/>
                                      <w:sz w:val="20"/>
                                      <w:szCs w:val="20"/>
                                      <w:rtl/>
                                    </w:rPr>
                                    <w:t>قانون</w:t>
                                  </w:r>
                                  <w:r w:rsidRPr="00EF2333">
                                    <w:rPr>
                                      <w:rFonts w:cs="B Nazanin"/>
                                      <w:b/>
                                      <w:color w:val="000000" w:themeColor="text1"/>
                                      <w:sz w:val="20"/>
                                      <w:szCs w:val="20"/>
                                      <w:rtl/>
                                    </w:rPr>
                                    <w:t xml:space="preserve"> </w:t>
                                  </w:r>
                                  <w:r w:rsidR="003F6E49">
                                    <w:rPr>
                                      <w:rFonts w:cs="B Nazanin" w:hint="cs"/>
                                      <w:b/>
                                      <w:color w:val="000000" w:themeColor="text1"/>
                                      <w:sz w:val="20"/>
                                      <w:szCs w:val="20"/>
                                      <w:rtl/>
                                    </w:rPr>
                                    <w:t>ا</w:t>
                                  </w:r>
                                  <w:r w:rsidRPr="00EF2333">
                                    <w:rPr>
                                      <w:rFonts w:cs="B Nazanin" w:hint="eastAsia"/>
                                      <w:b/>
                                      <w:color w:val="000000" w:themeColor="text1"/>
                                      <w:sz w:val="20"/>
                                      <w:szCs w:val="20"/>
                                      <w:rtl/>
                                    </w:rPr>
                                    <w:t>ساس</w:t>
                                  </w:r>
                                  <w:r w:rsidRPr="00EF2333">
                                    <w:rPr>
                                      <w:rFonts w:cs="B Nazanin" w:hint="cs"/>
                                      <w:b/>
                                      <w:color w:val="000000" w:themeColor="text1"/>
                                      <w:sz w:val="20"/>
                                      <w:szCs w:val="20"/>
                                      <w:rtl/>
                                    </w:rPr>
                                    <w:t>ی</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g:grpSp>
                        <wpg:grpSp>
                          <wpg:cNvPr id="29" name="Group 29"/>
                          <wpg:cNvGrpSpPr/>
                          <wpg:grpSpPr>
                            <a:xfrm>
                              <a:off x="7089" y="2473831"/>
                              <a:ext cx="4770474" cy="496197"/>
                              <a:chOff x="-35918" y="-11"/>
                              <a:chExt cx="4834745" cy="496197"/>
                            </a:xfrm>
                          </wpg:grpSpPr>
                          <wps:wsp>
                            <wps:cNvPr id="30" name="Flowchart: Alternate Process 30"/>
                            <wps:cNvSpPr/>
                            <wps:spPr>
                              <a:xfrm>
                                <a:off x="-35918" y="-11"/>
                                <a:ext cx="3750169" cy="446116"/>
                              </a:xfrm>
                              <a:prstGeom prst="flowChartAlternateProcess">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Pr="00816967" w:rsidRDefault="00F445E6" w:rsidP="00EF2333">
                                  <w:pPr>
                                    <w:spacing w:line="168" w:lineRule="auto"/>
                                    <w:jc w:val="center"/>
                                    <w:rPr>
                                      <w:rFonts w:cs="B Nazanin"/>
                                      <w:b/>
                                      <w:color w:val="000000" w:themeColor="text1"/>
                                    </w:rPr>
                                  </w:pPr>
                                  <w:r w:rsidRPr="00816967">
                                    <w:rPr>
                                      <w:rFonts w:cs="B Nazanin" w:hint="cs"/>
                                      <w:b/>
                                      <w:color w:val="000000" w:themeColor="text1"/>
                                      <w:rtl/>
                                    </w:rPr>
                                    <w:t>آب از انفال نیست، بلکه از مشترکات و در اختیار حکومت اسلامی است و دولت مسئول حفظ، اجازه و نظارت بر بهره</w:t>
                                  </w:r>
                                  <w:r w:rsidRPr="00816967">
                                    <w:rPr>
                                      <w:rFonts w:cs="B Nazanin"/>
                                      <w:b/>
                                      <w:color w:val="000000" w:themeColor="text1"/>
                                      <w:rtl/>
                                    </w:rPr>
                                    <w:softHyphen/>
                                  </w:r>
                                  <w:r w:rsidRPr="00816967">
                                    <w:rPr>
                                      <w:rFonts w:cs="B Nazanin" w:hint="cs"/>
                                      <w:b/>
                                      <w:color w:val="000000" w:themeColor="text1"/>
                                      <w:rtl/>
                                    </w:rPr>
                                    <w:t>برداری آب است.</w:t>
                                  </w:r>
                                </w:p>
                                <w:p w:rsidR="00F445E6" w:rsidRPr="00EF2333" w:rsidRDefault="00F445E6" w:rsidP="00EF2333">
                                  <w:pPr>
                                    <w:spacing w:line="168" w:lineRule="auto"/>
                                    <w:jc w:val="center"/>
                                    <w:rPr>
                                      <w:rFonts w:cs="B Nazanin"/>
                                      <w:b/>
                                      <w:color w:val="000000" w:themeColor="text1"/>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31" name="Oval 31"/>
                            <wps:cNvSpPr/>
                            <wps:spPr>
                              <a:xfrm>
                                <a:off x="3855940" y="0"/>
                                <a:ext cx="942887" cy="496186"/>
                              </a:xfrm>
                              <a:prstGeom prst="ellipse">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Pr="00EF2333" w:rsidRDefault="00F445E6" w:rsidP="00EF2333">
                                  <w:pPr>
                                    <w:tabs>
                                      <w:tab w:val="left" w:pos="237"/>
                                    </w:tabs>
                                    <w:spacing w:line="192" w:lineRule="auto"/>
                                    <w:jc w:val="center"/>
                                    <w:rPr>
                                      <w:rFonts w:eastAsia="Calibri" w:cs="B Nazanin"/>
                                      <w:b/>
                                      <w:bCs/>
                                      <w:color w:val="000000"/>
                                      <w:sz w:val="20"/>
                                      <w:szCs w:val="20"/>
                                      <w:lang w:bidi="fa-IR"/>
                                    </w:rPr>
                                  </w:pPr>
                                  <w:r w:rsidRPr="00EF2333">
                                    <w:rPr>
                                      <w:rFonts w:cs="B Nazanin" w:hint="eastAsia"/>
                                      <w:b/>
                                      <w:color w:val="000000" w:themeColor="text1"/>
                                      <w:sz w:val="20"/>
                                      <w:szCs w:val="20"/>
                                      <w:rtl/>
                                    </w:rPr>
                                    <w:t>شورا</w:t>
                                  </w:r>
                                  <w:r w:rsidRPr="00EF2333">
                                    <w:rPr>
                                      <w:rFonts w:cs="B Nazanin" w:hint="cs"/>
                                      <w:b/>
                                      <w:color w:val="000000" w:themeColor="text1"/>
                                      <w:sz w:val="20"/>
                                      <w:szCs w:val="20"/>
                                      <w:rtl/>
                                    </w:rPr>
                                    <w:t>ی</w:t>
                                  </w:r>
                                  <w:r w:rsidRPr="00EF2333">
                                    <w:rPr>
                                      <w:rFonts w:cs="B Nazanin"/>
                                      <w:b/>
                                      <w:color w:val="000000" w:themeColor="text1"/>
                                      <w:sz w:val="20"/>
                                      <w:szCs w:val="20"/>
                                      <w:rtl/>
                                    </w:rPr>
                                    <w:t xml:space="preserve"> </w:t>
                                  </w:r>
                                  <w:r w:rsidR="003F6E49">
                                    <w:rPr>
                                      <w:rFonts w:cs="B Nazanin" w:hint="cs"/>
                                      <w:b/>
                                      <w:color w:val="000000" w:themeColor="text1"/>
                                      <w:sz w:val="20"/>
                                      <w:szCs w:val="20"/>
                                      <w:rtl/>
                                    </w:rPr>
                                    <w:t>ن</w:t>
                                  </w:r>
                                  <w:r w:rsidRPr="00EF2333">
                                    <w:rPr>
                                      <w:rFonts w:cs="B Nazanin" w:hint="eastAsia"/>
                                      <w:b/>
                                      <w:color w:val="000000" w:themeColor="text1"/>
                                      <w:sz w:val="20"/>
                                      <w:szCs w:val="20"/>
                                      <w:rtl/>
                                    </w:rPr>
                                    <w:t>گهبان</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g:grpSp>
                        <wpg:grpSp>
                          <wpg:cNvPr id="64" name="Group 64"/>
                          <wpg:cNvGrpSpPr/>
                          <wpg:grpSpPr>
                            <a:xfrm>
                              <a:off x="14177" y="3033824"/>
                              <a:ext cx="4713767" cy="496186"/>
                              <a:chOff x="0" y="0"/>
                              <a:chExt cx="4713767" cy="496186"/>
                            </a:xfrm>
                          </wpg:grpSpPr>
                          <wps:wsp>
                            <wps:cNvPr id="65" name="Flowchart: Alternate Process 65"/>
                            <wps:cNvSpPr/>
                            <wps:spPr>
                              <a:xfrm>
                                <a:off x="0" y="120502"/>
                                <a:ext cx="3714307" cy="326065"/>
                              </a:xfrm>
                              <a:prstGeom prst="flowChartAlternateProcess">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Default="00F445E6" w:rsidP="00EF2333">
                                  <w:pPr>
                                    <w:jc w:val="center"/>
                                  </w:pPr>
                                  <w:r w:rsidRPr="00816967">
                                    <w:rPr>
                                      <w:rFonts w:cs="B Nazanin" w:hint="cs"/>
                                      <w:b/>
                                      <w:color w:val="000000" w:themeColor="text1"/>
                                      <w:rtl/>
                                    </w:rPr>
                                    <w:t>آب از مشترکات است و آب تحت شرایط خاصی قابل تملک است</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6" name="Oval 66"/>
                            <wps:cNvSpPr/>
                            <wps:spPr>
                              <a:xfrm>
                                <a:off x="3856074" y="0"/>
                                <a:ext cx="857693" cy="496186"/>
                              </a:xfrm>
                              <a:prstGeom prst="ellipse">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F445E6" w:rsidRPr="00EF2333" w:rsidRDefault="00F445E6" w:rsidP="00EF2333">
                                  <w:pPr>
                                    <w:tabs>
                                      <w:tab w:val="left" w:pos="237"/>
                                    </w:tabs>
                                    <w:spacing w:line="192" w:lineRule="auto"/>
                                    <w:jc w:val="center"/>
                                    <w:rPr>
                                      <w:rFonts w:eastAsia="Calibri" w:cs="B Nazanin"/>
                                      <w:b/>
                                      <w:bCs/>
                                      <w:color w:val="000000"/>
                                      <w:sz w:val="20"/>
                                      <w:szCs w:val="20"/>
                                      <w:lang w:bidi="fa-IR"/>
                                    </w:rPr>
                                  </w:pPr>
                                  <w:r w:rsidRPr="00EF2333">
                                    <w:rPr>
                                      <w:rFonts w:cs="B Nazanin" w:hint="eastAsia"/>
                                      <w:b/>
                                      <w:color w:val="000000" w:themeColor="text1"/>
                                      <w:sz w:val="20"/>
                                      <w:szCs w:val="20"/>
                                      <w:rtl/>
                                    </w:rPr>
                                    <w:t>قانون</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توز</w:t>
                                  </w:r>
                                  <w:r w:rsidRPr="00EF2333">
                                    <w:rPr>
                                      <w:rFonts w:cs="B Nazanin" w:hint="cs"/>
                                      <w:b/>
                                      <w:color w:val="000000" w:themeColor="text1"/>
                                      <w:sz w:val="20"/>
                                      <w:szCs w:val="20"/>
                                      <w:rtl/>
                                    </w:rPr>
                                    <w:t>ی</w:t>
                                  </w:r>
                                  <w:r w:rsidRPr="00EF2333">
                                    <w:rPr>
                                      <w:rFonts w:cs="B Nazanin" w:hint="eastAsia"/>
                                      <w:b/>
                                      <w:color w:val="000000" w:themeColor="text1"/>
                                      <w:sz w:val="20"/>
                                      <w:szCs w:val="20"/>
                                      <w:rtl/>
                                    </w:rPr>
                                    <w:t>ع</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عادلانه</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آب</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g:grpSp>
                        <wps:wsp>
                          <wps:cNvPr id="67" name="Rounded Rectangle 67"/>
                          <wps:cNvSpPr/>
                          <wps:spPr>
                            <a:xfrm>
                              <a:off x="5160335" y="1304261"/>
                              <a:ext cx="850029" cy="836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F6E49" w:rsidRPr="00EF2333" w:rsidRDefault="00412E5D" w:rsidP="00C02B26">
                                <w:pPr>
                                  <w:jc w:val="center"/>
                                  <w:rPr>
                                    <w:rFonts w:cs="B Nazanin"/>
                                    <w:color w:val="000000" w:themeColor="text1"/>
                                    <w:lang w:bidi="fa-IR"/>
                                  </w:rPr>
                                </w:pPr>
                                <w:r>
                                  <w:rPr>
                                    <w:rFonts w:cs="B Nazanin" w:hint="cs"/>
                                    <w:color w:val="000000" w:themeColor="text1"/>
                                    <w:rtl/>
                                    <w:lang w:bidi="fa-IR"/>
                                  </w:rPr>
                                  <w:t>دیدگاه</w:t>
                                </w:r>
                                <w:r>
                                  <w:rPr>
                                    <w:rFonts w:cs="B Nazanin"/>
                                    <w:color w:val="000000" w:themeColor="text1"/>
                                    <w:rtl/>
                                    <w:lang w:bidi="fa-IR"/>
                                  </w:rPr>
                                  <w:softHyphen/>
                                </w:r>
                                <w:r>
                                  <w:rPr>
                                    <w:rFonts w:cs="B Nazanin" w:hint="cs"/>
                                    <w:color w:val="000000" w:themeColor="text1"/>
                                    <w:rtl/>
                                    <w:lang w:bidi="fa-IR"/>
                                  </w:rPr>
                                  <w:t xml:space="preserve">های </w:t>
                                </w:r>
                                <w:r w:rsidR="003F6E49" w:rsidRPr="00EF2333">
                                  <w:rPr>
                                    <w:rFonts w:cs="B Nazanin" w:hint="eastAsia"/>
                                    <w:color w:val="000000" w:themeColor="text1"/>
                                    <w:rtl/>
                                    <w:lang w:bidi="fa-IR"/>
                                  </w:rPr>
                                  <w:t>تملک</w:t>
                                </w:r>
                                <w:r w:rsidR="003F6E49">
                                  <w:rPr>
                                    <w:rFonts w:cs="B Nazanin" w:hint="cs"/>
                                    <w:color w:val="000000" w:themeColor="text1"/>
                                    <w:rtl/>
                                    <w:lang w:bidi="fa-IR"/>
                                  </w:rPr>
                                  <w:t xml:space="preserve"> </w:t>
                                </w:r>
                                <w:r w:rsidR="003F6E49" w:rsidRPr="00EF2333">
                                  <w:rPr>
                                    <w:rFonts w:cs="B Nazanin"/>
                                    <w:color w:val="000000" w:themeColor="text1"/>
                                    <w:rtl/>
                                    <w:lang w:bidi="fa-IR"/>
                                  </w:rPr>
                                  <w:t>آب</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8" name="Straight Connector 68"/>
                          <wps:cNvCnPr/>
                          <wps:spPr>
                            <a:xfrm>
                              <a:off x="4713768" y="269359"/>
                              <a:ext cx="454098" cy="14814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9" name="Straight Connector 69"/>
                          <wps:cNvCnPr/>
                          <wps:spPr>
                            <a:xfrm>
                              <a:off x="4742121" y="829340"/>
                              <a:ext cx="426041" cy="92147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0" name="Straight Connector 70"/>
                          <wps:cNvCnPr/>
                          <wps:spPr>
                            <a:xfrm>
                              <a:off x="4727944" y="1368056"/>
                              <a:ext cx="439789" cy="38266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flipV="1">
                              <a:off x="4742121" y="1757917"/>
                              <a:ext cx="425243" cy="2764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flipV="1">
                              <a:off x="4763386" y="1772093"/>
                              <a:ext cx="403978" cy="95693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3" name="Straight Connector 73"/>
                          <wps:cNvCnPr/>
                          <wps:spPr>
                            <a:xfrm flipV="1">
                              <a:off x="4727944" y="1765005"/>
                              <a:ext cx="439849" cy="1502735"/>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77" name="Rounded Rectangle 77"/>
                        <wps:cNvSpPr/>
                        <wps:spPr>
                          <a:xfrm>
                            <a:off x="971107" y="3607982"/>
                            <a:ext cx="4365966" cy="361422"/>
                          </a:xfrm>
                          <a:prstGeom prst="roundRect">
                            <a:avLst/>
                          </a:prstGeom>
                          <a:noFill/>
                          <a:ln w="12700" cap="flat" cmpd="sng" algn="ctr">
                            <a:noFill/>
                            <a:prstDash val="solid"/>
                            <a:miter lim="800000"/>
                          </a:ln>
                          <a:effectLst/>
                        </wps:spPr>
                        <wps:txbx>
                          <w:txbxContent>
                            <w:p w:rsidR="008216A1" w:rsidRDefault="008216A1" w:rsidP="00870640">
                              <w:pPr>
                                <w:ind w:firstLine="284"/>
                                <w:jc w:val="both"/>
                                <w:rPr>
                                  <w:rFonts w:cs="B Nazanin"/>
                                  <w:b/>
                                  <w:color w:val="000000"/>
                                  <w:rtl/>
                                </w:rPr>
                              </w:pPr>
                              <w:r>
                                <w:rPr>
                                  <w:rFonts w:cs="B Nazanin" w:hint="cs"/>
                                  <w:b/>
                                  <w:color w:val="000000"/>
                                  <w:rtl/>
                                </w:rPr>
                                <w:t>شکل 2:  تملک آب از دیدگاه</w:t>
                              </w:r>
                              <w:r>
                                <w:rPr>
                                  <w:rFonts w:cs="B Nazanin"/>
                                  <w:b/>
                                  <w:color w:val="000000"/>
                                  <w:rtl/>
                                </w:rPr>
                                <w:softHyphen/>
                              </w:r>
                              <w:r>
                                <w:rPr>
                                  <w:rFonts w:cs="B Nazanin" w:hint="cs"/>
                                  <w:b/>
                                  <w:color w:val="000000"/>
                                  <w:rtl/>
                                </w:rPr>
                                <w:t xml:space="preserve">های مختلف حقوقی  </w:t>
                              </w:r>
                            </w:p>
                            <w:p w:rsidR="008216A1" w:rsidRDefault="008216A1" w:rsidP="00EF2333">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Group 80" o:spid="_x0000_s1041" style="position:absolute;left:0;text-align:left;margin-left:.8pt;margin-top:13.75pt;width:473.25pt;height:312.55pt;z-index:251702272" coordsize="60103,39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">
                <v:group id="Group 74" o:spid="_x0000_s1042" style="position:absolute;width:60103;height:35300" coordsize="60103,3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7" o:spid="_x0000_s1043" type="#_x0000_t176" style="position:absolute;left:141;top:1205;width:37143;height:3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" fillcolor="#9dc3e6" strokecolor="#41719c" strokeweight="1pt">
                    <v:textbox>
                      <w:txbxContent>
                        <w:p w:rsidR="00F445E6" w:rsidRDefault="00F445E6" w:rsidP="00EF2333">
                          <w:pPr>
                            <w:ind w:firstLine="284"/>
                            <w:jc w:val="center"/>
                            <w:rPr>
                              <w:rFonts w:eastAsia="Calibri" w:cs="B Nazanin"/>
                              <w:color w:val="000000"/>
                              <w:rtl/>
                              <w:lang w:bidi="fa-IR"/>
                            </w:rPr>
                          </w:pPr>
                          <w:r w:rsidRPr="00816967">
                            <w:rPr>
                              <w:rFonts w:eastAsia="Calibri" w:cs="B Nazanin" w:hint="cs"/>
                              <w:color w:val="000000"/>
                              <w:rtl/>
                              <w:lang w:bidi="fa-IR"/>
                            </w:rPr>
                            <w:t xml:space="preserve"> </w:t>
                          </w:r>
                          <w:r w:rsidRPr="00816967">
                            <w:rPr>
                              <w:rFonts w:cs="B Nazanin" w:hint="cs"/>
                              <w:b/>
                              <w:color w:val="000000" w:themeColor="text1"/>
                              <w:rtl/>
                            </w:rPr>
                            <w:t>تردید در قابل تملک بودن آب</w:t>
                          </w:r>
                          <w:r>
                            <w:rPr>
                              <w:rFonts w:eastAsia="Calibri" w:cs="B Nazanin" w:hint="cs"/>
                              <w:color w:val="000000"/>
                              <w:rtl/>
                              <w:lang w:bidi="fa-IR"/>
                            </w:rPr>
                            <w:t xml:space="preserve"> وجود دارد</w:t>
                          </w:r>
                        </w:p>
                        <w:p w:rsidR="00F445E6" w:rsidRDefault="00F445E6" w:rsidP="00EF2333">
                          <w:pPr>
                            <w:jc w:val="center"/>
                          </w:pPr>
                        </w:p>
                      </w:txbxContent>
                    </v:textbox>
                  </v:shape>
                  <v:oval id="Oval 18" o:spid="_x0000_s1044" style="position:absolute;left:38702;width:8293;height:5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" fillcolor="#9dc3e6" strokecolor="#41719c" strokeweight="1pt">
                    <v:stroke joinstyle="miter"/>
                    <v:textbox inset="0,0,0,0">
                      <w:txbxContent>
                        <w:p w:rsidR="001A3DFA" w:rsidRPr="00EF2333" w:rsidRDefault="00F445E6" w:rsidP="00EF2333">
                          <w:pPr>
                            <w:tabs>
                              <w:tab w:val="left" w:pos="237"/>
                            </w:tabs>
                            <w:spacing w:line="192" w:lineRule="auto"/>
                            <w:jc w:val="center"/>
                            <w:rPr>
                              <w:rFonts w:cs="B Nazanin"/>
                              <w:b/>
                              <w:color w:val="000000" w:themeColor="text1"/>
                              <w:sz w:val="20"/>
                              <w:szCs w:val="20"/>
                              <w:rtl/>
                            </w:rPr>
                          </w:pPr>
                          <w:r w:rsidRPr="00EF2333">
                            <w:rPr>
                              <w:rFonts w:cs="B Nazanin" w:hint="eastAsia"/>
                              <w:b/>
                              <w:color w:val="000000" w:themeColor="text1"/>
                              <w:sz w:val="20"/>
                              <w:szCs w:val="20"/>
                              <w:rtl/>
                            </w:rPr>
                            <w:t>قانون</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مل</w:t>
                          </w:r>
                          <w:r w:rsidRPr="00EF2333">
                            <w:rPr>
                              <w:rFonts w:cs="B Nazanin" w:hint="cs"/>
                              <w:b/>
                              <w:color w:val="000000" w:themeColor="text1"/>
                              <w:sz w:val="20"/>
                              <w:szCs w:val="20"/>
                              <w:rtl/>
                            </w:rPr>
                            <w:t>ی</w:t>
                          </w:r>
                        </w:p>
                        <w:p w:rsidR="00F445E6" w:rsidRPr="00EF2333" w:rsidRDefault="00F445E6" w:rsidP="00EF2333">
                          <w:pPr>
                            <w:tabs>
                              <w:tab w:val="left" w:pos="237"/>
                            </w:tabs>
                            <w:spacing w:line="192" w:lineRule="auto"/>
                            <w:jc w:val="center"/>
                            <w:rPr>
                              <w:rFonts w:eastAsia="Calibri" w:cs="B Nazanin"/>
                              <w:b/>
                              <w:bCs/>
                              <w:color w:val="000000"/>
                              <w:sz w:val="20"/>
                              <w:szCs w:val="20"/>
                              <w:lang w:bidi="fa-IR"/>
                            </w:rPr>
                          </w:pPr>
                          <w:r w:rsidRPr="00EF2333">
                            <w:rPr>
                              <w:rFonts w:cs="B Nazanin"/>
                              <w:b/>
                              <w:color w:val="000000" w:themeColor="text1"/>
                              <w:sz w:val="20"/>
                              <w:szCs w:val="20"/>
                              <w:rtl/>
                            </w:rPr>
                            <w:t xml:space="preserve"> شدن آب</w:t>
                          </w:r>
                        </w:p>
                      </w:txbxContent>
                    </v:textbox>
                  </v:oval>
                  <v:group id="Group 20" o:spid="_x0000_s1045" style="position:absolute;left:141;top:5741;width:47138;height:4962" coordsize="47137,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lowchart: Alternate Process 21" o:spid="_x0000_s1046" type="#_x0000_t176" style="position:absolute;top:1205;width:37143;height:3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" fillcolor="#9dc3e6" strokecolor="#41719c" strokeweight="1pt">
                      <v:textbox inset="0,0,0,0">
                        <w:txbxContent>
                          <w:p w:rsidR="00F445E6" w:rsidRDefault="00F445E6" w:rsidP="00EF2333">
                            <w:pPr>
                              <w:ind w:firstLine="284"/>
                              <w:jc w:val="center"/>
                              <w:rPr>
                                <w:rFonts w:eastAsia="Calibri" w:cs="B Nazanin"/>
                                <w:color w:val="000000"/>
                                <w:rtl/>
                                <w:lang w:bidi="fa-IR"/>
                              </w:rPr>
                            </w:pPr>
                            <w:r w:rsidRPr="00816967">
                              <w:rPr>
                                <w:rFonts w:eastAsia="Calibri" w:cs="B Nazanin" w:hint="cs"/>
                                <w:color w:val="000000"/>
                                <w:rtl/>
                                <w:lang w:bidi="fa-IR"/>
                              </w:rPr>
                              <w:t xml:space="preserve"> </w:t>
                            </w:r>
                            <w:r w:rsidRPr="00816967">
                              <w:rPr>
                                <w:rFonts w:cs="B Nazanin" w:hint="cs"/>
                                <w:b/>
                                <w:color w:val="000000" w:themeColor="text1"/>
                                <w:rtl/>
                              </w:rPr>
                              <w:t>آب از مشترکات و قابل حیازت و تملک است</w:t>
                            </w:r>
                            <w:r>
                              <w:rPr>
                                <w:rFonts w:eastAsia="Calibri" w:cs="B Nazanin" w:hint="cs"/>
                                <w:color w:val="000000"/>
                                <w:rtl/>
                                <w:lang w:bidi="fa-IR"/>
                              </w:rPr>
                              <w:t xml:space="preserve"> </w:t>
                            </w:r>
                          </w:p>
                          <w:p w:rsidR="00F445E6" w:rsidRDefault="00F445E6" w:rsidP="00EF2333">
                            <w:pPr>
                              <w:jc w:val="center"/>
                            </w:pPr>
                          </w:p>
                        </w:txbxContent>
                      </v:textbox>
                    </v:shape>
                    <v:oval id="Oval 22" o:spid="_x0000_s1047" style="position:absolute;left:38560;width:8577;height:4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" fillcolor="#9dc3e6" strokecolor="#41719c" strokeweight="1pt">
                      <v:stroke joinstyle="miter"/>
                      <v:textbox inset="0,0,0,0">
                        <w:txbxContent>
                          <w:p w:rsidR="00F445E6" w:rsidRPr="00EF2333" w:rsidRDefault="00F445E6" w:rsidP="00EF2333">
                            <w:pPr>
                              <w:tabs>
                                <w:tab w:val="left" w:pos="237"/>
                              </w:tabs>
                              <w:jc w:val="center"/>
                              <w:rPr>
                                <w:rFonts w:eastAsia="Calibri" w:cs="B Nazanin"/>
                                <w:b/>
                                <w:color w:val="000000"/>
                                <w:sz w:val="20"/>
                                <w:szCs w:val="20"/>
                                <w:lang w:bidi="fa-IR"/>
                              </w:rPr>
                            </w:pPr>
                            <w:r w:rsidRPr="00EF2333">
                              <w:rPr>
                                <w:rFonts w:cs="B Nazanin" w:hint="eastAsia"/>
                                <w:b/>
                                <w:color w:val="000000" w:themeColor="text1"/>
                                <w:sz w:val="20"/>
                                <w:szCs w:val="20"/>
                                <w:rtl/>
                              </w:rPr>
                              <w:t>قانون</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مدن</w:t>
                            </w:r>
                            <w:r w:rsidRPr="00EF2333">
                              <w:rPr>
                                <w:rFonts w:cs="B Nazanin" w:hint="cs"/>
                                <w:b/>
                                <w:color w:val="000000" w:themeColor="text1"/>
                                <w:sz w:val="20"/>
                                <w:szCs w:val="20"/>
                                <w:rtl/>
                              </w:rPr>
                              <w:t>ی</w:t>
                            </w:r>
                          </w:p>
                        </w:txbxContent>
                      </v:textbox>
                    </v:oval>
                  </v:group>
                  <v:shape id="Flowchart: Alternate Process 24" o:spid="_x0000_s1048" type="#_x0000_t176" style="position:absolute;top:12404;width:37143;height:3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" fillcolor="#9dc3e6" strokecolor="#41719c" strokeweight="1pt">
                    <v:textbox inset="0,0,0,0">
                      <w:txbxContent>
                        <w:p w:rsidR="00F445E6" w:rsidRDefault="00F445E6" w:rsidP="00EF2333">
                          <w:pPr>
                            <w:ind w:firstLine="284"/>
                            <w:jc w:val="center"/>
                            <w:rPr>
                              <w:rFonts w:eastAsia="Calibri" w:cs="B Nazanin"/>
                              <w:color w:val="000000"/>
                              <w:rtl/>
                              <w:lang w:bidi="fa-IR"/>
                            </w:rPr>
                          </w:pPr>
                          <w:r w:rsidRPr="00816967">
                            <w:rPr>
                              <w:rFonts w:eastAsia="Calibri" w:cs="B Nazanin" w:hint="cs"/>
                              <w:color w:val="000000"/>
                              <w:rtl/>
                              <w:lang w:bidi="fa-IR"/>
                            </w:rPr>
                            <w:t xml:space="preserve"> </w:t>
                          </w:r>
                          <w:r w:rsidRPr="00816967">
                            <w:rPr>
                              <w:rFonts w:cs="B Nazanin" w:hint="cs"/>
                              <w:b/>
                              <w:color w:val="000000" w:themeColor="text1"/>
                              <w:rtl/>
                            </w:rPr>
                            <w:t>آب از مشترکات (اموال مباحه) و قابل حیازت و تملک است</w:t>
                          </w:r>
                          <w:r>
                            <w:rPr>
                              <w:rFonts w:eastAsia="Calibri" w:cs="B Nazanin" w:hint="cs"/>
                              <w:color w:val="000000"/>
                              <w:rtl/>
                              <w:lang w:bidi="fa-IR"/>
                            </w:rPr>
                            <w:t xml:space="preserve"> </w:t>
                          </w:r>
                        </w:p>
                        <w:p w:rsidR="00F445E6" w:rsidRDefault="00F445E6" w:rsidP="00EF2333">
                          <w:pPr>
                            <w:jc w:val="center"/>
                          </w:pPr>
                        </w:p>
                      </w:txbxContent>
                    </v:textbox>
                  </v:shape>
                  <v:oval id="Oval 25" o:spid="_x0000_s1049" style="position:absolute;left:38560;top:11199;width:8577;height:49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" fillcolor="#9dc3e6" strokecolor="#41719c" strokeweight="1pt">
                    <v:stroke joinstyle="miter"/>
                    <v:textbox inset="0,0,0,0">
                      <w:txbxContent>
                        <w:p w:rsidR="00F445E6" w:rsidRPr="00EF2333" w:rsidRDefault="00F445E6" w:rsidP="00EF2333">
                          <w:pPr>
                            <w:tabs>
                              <w:tab w:val="left" w:pos="237"/>
                            </w:tabs>
                            <w:ind w:left="-187"/>
                            <w:jc w:val="center"/>
                            <w:rPr>
                              <w:rFonts w:eastAsia="Calibri" w:cs="B Nazanin"/>
                              <w:b/>
                              <w:color w:val="000000"/>
                              <w:sz w:val="20"/>
                              <w:szCs w:val="20"/>
                              <w:lang w:bidi="fa-IR"/>
                            </w:rPr>
                          </w:pPr>
                          <w:r w:rsidRPr="00EF2333">
                            <w:rPr>
                              <w:rFonts w:cs="B Nazanin" w:hint="eastAsia"/>
                              <w:b/>
                              <w:color w:val="000000" w:themeColor="text1"/>
                              <w:sz w:val="20"/>
                              <w:szCs w:val="20"/>
                              <w:rtl/>
                            </w:rPr>
                            <w:t>اکثر</w:t>
                          </w:r>
                          <w:r w:rsidRPr="00EF2333">
                            <w:rPr>
                              <w:rFonts w:cs="B Nazanin" w:hint="cs"/>
                              <w:b/>
                              <w:color w:val="000000" w:themeColor="text1"/>
                              <w:sz w:val="20"/>
                              <w:szCs w:val="20"/>
                              <w:rtl/>
                            </w:rPr>
                            <w:t>ی</w:t>
                          </w:r>
                          <w:r w:rsidRPr="00EF2333">
                            <w:rPr>
                              <w:rFonts w:cs="B Nazanin" w:hint="eastAsia"/>
                              <w:b/>
                              <w:color w:val="000000" w:themeColor="text1"/>
                              <w:sz w:val="20"/>
                              <w:szCs w:val="20"/>
                              <w:rtl/>
                            </w:rPr>
                            <w:t>ت</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فقها</w:t>
                          </w:r>
                        </w:p>
                      </w:txbxContent>
                    </v:textbox>
                  </v:oval>
                  <v:group id="Group 26" o:spid="_x0000_s1050" style="position:absolute;left:141;top:17012;width:47280;height:7088" coordsize="47137,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lowchart: Alternate Process 27" o:spid="_x0000_s1051" type="#_x0000_t176" style="position:absolute;top:1205;width:37143;height:3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" fillcolor="#9dc3e6" strokecolor="#41719c" strokeweight="1pt">
                      <v:textbox>
                        <w:txbxContent>
                          <w:p w:rsidR="00F445E6" w:rsidRDefault="00F445E6" w:rsidP="00EF2333">
                            <w:pPr>
                              <w:spacing w:line="168" w:lineRule="auto"/>
                              <w:jc w:val="center"/>
                            </w:pPr>
                            <w:r w:rsidRPr="00816967">
                              <w:rPr>
                                <w:rFonts w:cs="B Nazanin" w:hint="cs"/>
                                <w:b/>
                                <w:color w:val="000000" w:themeColor="text1"/>
                                <w:rtl/>
                              </w:rPr>
                              <w:t>«آب از مصادیق انفال و ثروتهای عمومی است» و لذا در قابل تملک بودن آن تردید وجود دارد.</w:t>
                            </w:r>
                          </w:p>
                        </w:txbxContent>
                      </v:textbox>
                    </v:shape>
                    <v:oval id="Oval 28" o:spid="_x0000_s1052" style="position:absolute;left:38560;width:8577;height:4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" fillcolor="#9dc3e6" strokecolor="#41719c" strokeweight="1pt">
                      <v:stroke joinstyle="miter"/>
                      <v:textbox inset="0,0,0,0">
                        <w:txbxContent>
                          <w:p w:rsidR="003F6E49" w:rsidRDefault="00F445E6" w:rsidP="00EF2333">
                            <w:pPr>
                              <w:tabs>
                                <w:tab w:val="left" w:pos="237"/>
                              </w:tabs>
                              <w:jc w:val="center"/>
                              <w:rPr>
                                <w:rFonts w:cs="B Nazanin"/>
                                <w:b/>
                                <w:color w:val="000000" w:themeColor="text1"/>
                                <w:sz w:val="20"/>
                                <w:szCs w:val="20"/>
                                <w:rtl/>
                              </w:rPr>
                            </w:pPr>
                            <w:r w:rsidRPr="00EF2333">
                              <w:rPr>
                                <w:rFonts w:cs="B Nazanin" w:hint="eastAsia"/>
                                <w:b/>
                                <w:color w:val="000000" w:themeColor="text1"/>
                                <w:sz w:val="20"/>
                                <w:szCs w:val="20"/>
                                <w:rtl/>
                              </w:rPr>
                              <w:t>اصل</w:t>
                            </w:r>
                            <w:r w:rsidRPr="00EF2333">
                              <w:rPr>
                                <w:rFonts w:cs="B Nazanin"/>
                                <w:b/>
                                <w:color w:val="000000" w:themeColor="text1"/>
                                <w:sz w:val="20"/>
                                <w:szCs w:val="20"/>
                                <w:rtl/>
                              </w:rPr>
                              <w:t xml:space="preserve"> 45 </w:t>
                            </w:r>
                          </w:p>
                          <w:p w:rsidR="00F445E6" w:rsidRPr="00EF2333" w:rsidRDefault="00F445E6" w:rsidP="00EF2333">
                            <w:pPr>
                              <w:tabs>
                                <w:tab w:val="left" w:pos="237"/>
                              </w:tabs>
                              <w:jc w:val="center"/>
                              <w:rPr>
                                <w:rFonts w:eastAsia="Calibri" w:cs="B Nazanin"/>
                                <w:b/>
                                <w:bCs/>
                                <w:color w:val="000000"/>
                                <w:sz w:val="20"/>
                                <w:szCs w:val="20"/>
                                <w:lang w:bidi="fa-IR"/>
                              </w:rPr>
                            </w:pPr>
                            <w:r w:rsidRPr="00EF2333">
                              <w:rPr>
                                <w:rFonts w:cs="B Nazanin" w:hint="eastAsia"/>
                                <w:b/>
                                <w:color w:val="000000" w:themeColor="text1"/>
                                <w:sz w:val="20"/>
                                <w:szCs w:val="20"/>
                                <w:rtl/>
                              </w:rPr>
                              <w:t>قانون</w:t>
                            </w:r>
                            <w:r w:rsidRPr="00EF2333">
                              <w:rPr>
                                <w:rFonts w:cs="B Nazanin"/>
                                <w:b/>
                                <w:color w:val="000000" w:themeColor="text1"/>
                                <w:sz w:val="20"/>
                                <w:szCs w:val="20"/>
                                <w:rtl/>
                              </w:rPr>
                              <w:t xml:space="preserve"> </w:t>
                            </w:r>
                            <w:r w:rsidR="003F6E49">
                              <w:rPr>
                                <w:rFonts w:cs="B Nazanin" w:hint="cs"/>
                                <w:b/>
                                <w:color w:val="000000" w:themeColor="text1"/>
                                <w:sz w:val="20"/>
                                <w:szCs w:val="20"/>
                                <w:rtl/>
                              </w:rPr>
                              <w:t>ا</w:t>
                            </w:r>
                            <w:r w:rsidRPr="00EF2333">
                              <w:rPr>
                                <w:rFonts w:cs="B Nazanin" w:hint="eastAsia"/>
                                <w:b/>
                                <w:color w:val="000000" w:themeColor="text1"/>
                                <w:sz w:val="20"/>
                                <w:szCs w:val="20"/>
                                <w:rtl/>
                              </w:rPr>
                              <w:t>ساس</w:t>
                            </w:r>
                            <w:r w:rsidRPr="00EF2333">
                              <w:rPr>
                                <w:rFonts w:cs="B Nazanin" w:hint="cs"/>
                                <w:b/>
                                <w:color w:val="000000" w:themeColor="text1"/>
                                <w:sz w:val="20"/>
                                <w:szCs w:val="20"/>
                                <w:rtl/>
                              </w:rPr>
                              <w:t>ی</w:t>
                            </w:r>
                          </w:p>
                        </w:txbxContent>
                      </v:textbox>
                    </v:oval>
                  </v:group>
                  <v:group id="Group 29" o:spid="_x0000_s1053" style="position:absolute;left:70;top:24738;width:47705;height:4962" coordorigin="-359" coordsize="48347,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lowchart: Alternate Process 30" o:spid="_x0000_s1054" type="#_x0000_t176" style="position:absolute;left:-359;width:37501;height:4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" fillcolor="#9dc3e6" strokecolor="#41719c" strokeweight="1pt">
                      <v:textbox>
                        <w:txbxContent>
                          <w:p w:rsidR="00F445E6" w:rsidRPr="00816967" w:rsidRDefault="00F445E6" w:rsidP="00EF2333">
                            <w:pPr>
                              <w:spacing w:line="168" w:lineRule="auto"/>
                              <w:jc w:val="center"/>
                              <w:rPr>
                                <w:rFonts w:cs="B Nazanin"/>
                                <w:b/>
                                <w:color w:val="000000" w:themeColor="text1"/>
                              </w:rPr>
                            </w:pPr>
                            <w:r w:rsidRPr="00816967">
                              <w:rPr>
                                <w:rFonts w:cs="B Nazanin" w:hint="cs"/>
                                <w:b/>
                                <w:color w:val="000000" w:themeColor="text1"/>
                                <w:rtl/>
                              </w:rPr>
                              <w:t>آب از انفال نیست، بلکه از مشترکات و در اختیار حکومت اسلامی است و دولت مسئول حفظ، اجازه و نظارت بر بهره</w:t>
                            </w:r>
                            <w:r w:rsidRPr="00816967">
                              <w:rPr>
                                <w:rFonts w:cs="B Nazanin"/>
                                <w:b/>
                                <w:color w:val="000000" w:themeColor="text1"/>
                                <w:rtl/>
                              </w:rPr>
                              <w:softHyphen/>
                            </w:r>
                            <w:r w:rsidRPr="00816967">
                              <w:rPr>
                                <w:rFonts w:cs="B Nazanin" w:hint="cs"/>
                                <w:b/>
                                <w:color w:val="000000" w:themeColor="text1"/>
                                <w:rtl/>
                              </w:rPr>
                              <w:t>برداری آب است.</w:t>
                            </w:r>
                          </w:p>
                          <w:p w:rsidR="00F445E6" w:rsidRPr="00EF2333" w:rsidRDefault="00F445E6" w:rsidP="00EF2333">
                            <w:pPr>
                              <w:spacing w:line="168" w:lineRule="auto"/>
                              <w:jc w:val="center"/>
                              <w:rPr>
                                <w:rFonts w:cs="B Nazanin"/>
                                <w:b/>
                                <w:color w:val="000000" w:themeColor="text1"/>
                              </w:rPr>
                            </w:pPr>
                          </w:p>
                        </w:txbxContent>
                      </v:textbox>
                    </v:shape>
                    <v:oval id="Oval 31" o:spid="_x0000_s1055" style="position:absolute;left:38559;width:9429;height:4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" fillcolor="#9dc3e6" strokecolor="#41719c" strokeweight="1pt">
                      <v:stroke joinstyle="miter"/>
                      <v:textbox inset="0,0,0,0">
                        <w:txbxContent>
                          <w:p w:rsidR="00F445E6" w:rsidRPr="00EF2333" w:rsidRDefault="00F445E6" w:rsidP="00EF2333">
                            <w:pPr>
                              <w:tabs>
                                <w:tab w:val="left" w:pos="237"/>
                              </w:tabs>
                              <w:spacing w:line="192" w:lineRule="auto"/>
                              <w:jc w:val="center"/>
                              <w:rPr>
                                <w:rFonts w:eastAsia="Calibri" w:cs="B Nazanin"/>
                                <w:b/>
                                <w:bCs/>
                                <w:color w:val="000000"/>
                                <w:sz w:val="20"/>
                                <w:szCs w:val="20"/>
                                <w:lang w:bidi="fa-IR"/>
                              </w:rPr>
                            </w:pPr>
                            <w:r w:rsidRPr="00EF2333">
                              <w:rPr>
                                <w:rFonts w:cs="B Nazanin" w:hint="eastAsia"/>
                                <w:b/>
                                <w:color w:val="000000" w:themeColor="text1"/>
                                <w:sz w:val="20"/>
                                <w:szCs w:val="20"/>
                                <w:rtl/>
                              </w:rPr>
                              <w:t>شورا</w:t>
                            </w:r>
                            <w:r w:rsidRPr="00EF2333">
                              <w:rPr>
                                <w:rFonts w:cs="B Nazanin" w:hint="cs"/>
                                <w:b/>
                                <w:color w:val="000000" w:themeColor="text1"/>
                                <w:sz w:val="20"/>
                                <w:szCs w:val="20"/>
                                <w:rtl/>
                              </w:rPr>
                              <w:t>ی</w:t>
                            </w:r>
                            <w:r w:rsidRPr="00EF2333">
                              <w:rPr>
                                <w:rFonts w:cs="B Nazanin"/>
                                <w:b/>
                                <w:color w:val="000000" w:themeColor="text1"/>
                                <w:sz w:val="20"/>
                                <w:szCs w:val="20"/>
                                <w:rtl/>
                              </w:rPr>
                              <w:t xml:space="preserve"> </w:t>
                            </w:r>
                            <w:r w:rsidR="003F6E49">
                              <w:rPr>
                                <w:rFonts w:cs="B Nazanin" w:hint="cs"/>
                                <w:b/>
                                <w:color w:val="000000" w:themeColor="text1"/>
                                <w:sz w:val="20"/>
                                <w:szCs w:val="20"/>
                                <w:rtl/>
                              </w:rPr>
                              <w:t>ن</w:t>
                            </w:r>
                            <w:r w:rsidRPr="00EF2333">
                              <w:rPr>
                                <w:rFonts w:cs="B Nazanin" w:hint="eastAsia"/>
                                <w:b/>
                                <w:color w:val="000000" w:themeColor="text1"/>
                                <w:sz w:val="20"/>
                                <w:szCs w:val="20"/>
                                <w:rtl/>
                              </w:rPr>
                              <w:t>گهبان</w:t>
                            </w:r>
                          </w:p>
                        </w:txbxContent>
                      </v:textbox>
                    </v:oval>
                  </v:group>
                  <v:group id="Group 64" o:spid="_x0000_s1056" style="position:absolute;left:141;top:30338;width:47138;height:4962" coordsize="47137,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lowchart: Alternate Process 65" o:spid="_x0000_s1057" type="#_x0000_t176" style="position:absolute;top:1205;width:37143;height:3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" fillcolor="#9dc3e6" strokecolor="#41719c" strokeweight="1pt">
                      <v:textbox>
                        <w:txbxContent>
                          <w:p w:rsidR="00F445E6" w:rsidRDefault="00F445E6" w:rsidP="00EF2333">
                            <w:pPr>
                              <w:jc w:val="center"/>
                            </w:pPr>
                            <w:r w:rsidRPr="00816967">
                              <w:rPr>
                                <w:rFonts w:cs="B Nazanin" w:hint="cs"/>
                                <w:b/>
                                <w:color w:val="000000" w:themeColor="text1"/>
                                <w:rtl/>
                              </w:rPr>
                              <w:t>آب از مشترکات است و آب تحت شرایط خاصی قابل تملک است</w:t>
                            </w:r>
                          </w:p>
                        </w:txbxContent>
                      </v:textbox>
                    </v:shape>
                    <v:oval id="Oval 66" o:spid="_x0000_s1058" style="position:absolute;left:38560;width:8577;height:4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" fillcolor="#9dc3e6" strokecolor="#41719c" strokeweight="1pt">
                      <v:stroke joinstyle="miter"/>
                      <v:textbox inset="0,0,0,0">
                        <w:txbxContent>
                          <w:p w:rsidR="00F445E6" w:rsidRPr="00EF2333" w:rsidRDefault="00F445E6" w:rsidP="00EF2333">
                            <w:pPr>
                              <w:tabs>
                                <w:tab w:val="left" w:pos="237"/>
                              </w:tabs>
                              <w:spacing w:line="192" w:lineRule="auto"/>
                              <w:jc w:val="center"/>
                              <w:rPr>
                                <w:rFonts w:eastAsia="Calibri" w:cs="B Nazanin"/>
                                <w:b/>
                                <w:bCs/>
                                <w:color w:val="000000"/>
                                <w:sz w:val="20"/>
                                <w:szCs w:val="20"/>
                                <w:lang w:bidi="fa-IR"/>
                              </w:rPr>
                            </w:pPr>
                            <w:r w:rsidRPr="00EF2333">
                              <w:rPr>
                                <w:rFonts w:cs="B Nazanin" w:hint="eastAsia"/>
                                <w:b/>
                                <w:color w:val="000000" w:themeColor="text1"/>
                                <w:sz w:val="20"/>
                                <w:szCs w:val="20"/>
                                <w:rtl/>
                              </w:rPr>
                              <w:t>قانون</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توز</w:t>
                            </w:r>
                            <w:r w:rsidRPr="00EF2333">
                              <w:rPr>
                                <w:rFonts w:cs="B Nazanin" w:hint="cs"/>
                                <w:b/>
                                <w:color w:val="000000" w:themeColor="text1"/>
                                <w:sz w:val="20"/>
                                <w:szCs w:val="20"/>
                                <w:rtl/>
                              </w:rPr>
                              <w:t>ی</w:t>
                            </w:r>
                            <w:r w:rsidRPr="00EF2333">
                              <w:rPr>
                                <w:rFonts w:cs="B Nazanin" w:hint="eastAsia"/>
                                <w:b/>
                                <w:color w:val="000000" w:themeColor="text1"/>
                                <w:sz w:val="20"/>
                                <w:szCs w:val="20"/>
                                <w:rtl/>
                              </w:rPr>
                              <w:t>ع</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عادلانه</w:t>
                            </w:r>
                            <w:r w:rsidRPr="00EF2333">
                              <w:rPr>
                                <w:rFonts w:cs="B Nazanin"/>
                                <w:b/>
                                <w:color w:val="000000" w:themeColor="text1"/>
                                <w:sz w:val="20"/>
                                <w:szCs w:val="20"/>
                                <w:rtl/>
                              </w:rPr>
                              <w:t xml:space="preserve"> </w:t>
                            </w:r>
                            <w:r w:rsidRPr="00EF2333">
                              <w:rPr>
                                <w:rFonts w:cs="B Nazanin" w:hint="eastAsia"/>
                                <w:b/>
                                <w:color w:val="000000" w:themeColor="text1"/>
                                <w:sz w:val="20"/>
                                <w:szCs w:val="20"/>
                                <w:rtl/>
                              </w:rPr>
                              <w:t>آب</w:t>
                            </w:r>
                          </w:p>
                        </w:txbxContent>
                      </v:textbox>
                    </v:oval>
                  </v:group>
                  <v:roundrect id="Rounded Rectangle 67" o:spid="_x0000_s1059" style="position:absolute;left:51603;top:13042;width:8500;height:83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" fillcolor="#5b9bd5 [3204]" strokecolor="#1f4d78 [1604]" strokeweight="1pt">
                    <v:stroke joinstyle="miter"/>
                    <v:textbox>
                      <w:txbxContent>
                        <w:p w:rsidR="003F6E49" w:rsidRPr="00EF2333" w:rsidRDefault="00412E5D" w:rsidP="00C02B26">
                          <w:pPr>
                            <w:jc w:val="center"/>
                            <w:rPr>
                              <w:rFonts w:cs="B Nazanin"/>
                              <w:color w:val="000000" w:themeColor="text1"/>
                              <w:lang w:bidi="fa-IR"/>
                            </w:rPr>
                          </w:pPr>
                          <w:r>
                            <w:rPr>
                              <w:rFonts w:cs="B Nazanin" w:hint="cs"/>
                              <w:color w:val="000000" w:themeColor="text1"/>
                              <w:rtl/>
                              <w:lang w:bidi="fa-IR"/>
                            </w:rPr>
                            <w:t>دیدگاه</w:t>
                          </w:r>
                          <w:r>
                            <w:rPr>
                              <w:rFonts w:cs="B Nazanin"/>
                              <w:color w:val="000000" w:themeColor="text1"/>
                              <w:rtl/>
                              <w:lang w:bidi="fa-IR"/>
                            </w:rPr>
                            <w:softHyphen/>
                          </w:r>
                          <w:r>
                            <w:rPr>
                              <w:rFonts w:cs="B Nazanin" w:hint="cs"/>
                              <w:color w:val="000000" w:themeColor="text1"/>
                              <w:rtl/>
                              <w:lang w:bidi="fa-IR"/>
                            </w:rPr>
                            <w:t xml:space="preserve">های </w:t>
                          </w:r>
                          <w:r w:rsidR="003F6E49" w:rsidRPr="00EF2333">
                            <w:rPr>
                              <w:rFonts w:cs="B Nazanin" w:hint="eastAsia"/>
                              <w:color w:val="000000" w:themeColor="text1"/>
                              <w:rtl/>
                              <w:lang w:bidi="fa-IR"/>
                            </w:rPr>
                            <w:t>تملک</w:t>
                          </w:r>
                          <w:r w:rsidR="003F6E49">
                            <w:rPr>
                              <w:rFonts w:cs="B Nazanin" w:hint="cs"/>
                              <w:color w:val="000000" w:themeColor="text1"/>
                              <w:rtl/>
                              <w:lang w:bidi="fa-IR"/>
                            </w:rPr>
                            <w:t xml:space="preserve"> </w:t>
                          </w:r>
                          <w:r w:rsidR="003F6E49" w:rsidRPr="00EF2333">
                            <w:rPr>
                              <w:rFonts w:cs="B Nazanin"/>
                              <w:color w:val="000000" w:themeColor="text1"/>
                              <w:rtl/>
                              <w:lang w:bidi="fa-IR"/>
                            </w:rPr>
                            <w:t>آب</w:t>
                          </w:r>
                        </w:p>
                      </w:txbxContent>
                    </v:textbox>
                  </v:roundrect>
                  <v:line id="Straight Connector 68" o:spid="_x0000_s1060" style="position:absolute;visibility:visible;mso-wrap-style:square" from="47137,2693" to="51678,17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" strokecolor="#5b9bd5 [3204]" strokeweight=".5pt">
                    <v:stroke joinstyle="miter"/>
                  </v:line>
                  <v:line id="Straight Connector 69" o:spid="_x0000_s1061" style="position:absolute;visibility:visible;mso-wrap-style:square" from="47421,8293" to="51681,17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" strokecolor="#5b9bd5 [3204]" strokeweight=".5pt">
                    <v:stroke joinstyle="miter"/>
                  </v:line>
                  <v:line id="Straight Connector 70" o:spid="_x0000_s1062" style="position:absolute;visibility:visible;mso-wrap-style:square" from="47279,13680" to="51677,17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" strokecolor="#5b9bd5 [3204]" strokeweight=".5pt">
                    <v:stroke joinstyle="miter"/>
                  </v:line>
                  <v:line id="Straight Connector 71" o:spid="_x0000_s1063" style="position:absolute;flip:y;visibility:visible;mso-wrap-style:square" from="47421,17579" to="51673,20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" strokecolor="#5b9bd5 [3204]" strokeweight=".5pt">
                    <v:stroke joinstyle="miter"/>
                  </v:line>
                  <v:line id="Straight Connector 72" o:spid="_x0000_s1064" style="position:absolute;flip:y;visibility:visible;mso-wrap-style:square" from="47633,17720" to="51673,27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" strokecolor="#5b9bd5 [3204]" strokeweight=".5pt">
                    <v:stroke joinstyle="miter"/>
                  </v:line>
                  <v:line id="Straight Connector 73" o:spid="_x0000_s1065" style="position:absolute;flip:y;visibility:visible;mso-wrap-style:square" from="47279,17650" to="51677,32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" strokecolor="#5b9bd5 [3204]" strokeweight=".5pt">
                    <v:stroke joinstyle="miter"/>
                  </v:line>
                </v:group>
                <v:roundrect id="Rounded Rectangle 77" o:spid="_x0000_s1066" style="position:absolute;left:9711;top:36079;width:43659;height:36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" filled="f" stroked="f" strokeweight="1pt">
                  <v:stroke joinstyle="miter"/>
                  <v:textbox>
                    <w:txbxContent>
                      <w:p w:rsidR="008216A1" w:rsidRDefault="008216A1" w:rsidP="00870640">
                        <w:pPr>
                          <w:ind w:firstLine="284"/>
                          <w:jc w:val="both"/>
                          <w:rPr>
                            <w:rFonts w:cs="B Nazanin"/>
                            <w:b/>
                            <w:color w:val="000000"/>
                            <w:rtl/>
                          </w:rPr>
                        </w:pPr>
                        <w:r>
                          <w:rPr>
                            <w:rFonts w:cs="B Nazanin" w:hint="cs"/>
                            <w:b/>
                            <w:color w:val="000000"/>
                            <w:rtl/>
                          </w:rPr>
                          <w:t>شکل 2:  تملک آب از دیدگاه</w:t>
                        </w:r>
                        <w:r>
                          <w:rPr>
                            <w:rFonts w:cs="B Nazanin"/>
                            <w:b/>
                            <w:color w:val="000000"/>
                            <w:rtl/>
                          </w:rPr>
                          <w:softHyphen/>
                        </w:r>
                        <w:r>
                          <w:rPr>
                            <w:rFonts w:cs="B Nazanin" w:hint="cs"/>
                            <w:b/>
                            <w:color w:val="000000"/>
                            <w:rtl/>
                          </w:rPr>
                          <w:t xml:space="preserve">های مختلف حقوقی  </w:t>
                        </w:r>
                      </w:p>
                      <w:p w:rsidR="008216A1" w:rsidRDefault="008216A1" w:rsidP="00EF2333">
                        <w:pPr>
                          <w:jc w:val="center"/>
                        </w:pPr>
                      </w:p>
                    </w:txbxContent>
                  </v:textbox>
                </v:roundrect>
              </v:group>
            </w:pict>
          </mc:Fallback>
        </mc:AlternateContent>
      </w: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F445E6" w:rsidRDefault="00F445E6" w:rsidP="00F80BF7">
      <w:pPr>
        <w:ind w:left="75"/>
        <w:jc w:val="both"/>
        <w:rPr>
          <w:rFonts w:ascii="Tahoma" w:hAnsi="Tahoma" w:cs="B Nazanin"/>
          <w:b/>
          <w:color w:val="000000" w:themeColor="text1"/>
          <w:shd w:val="clear" w:color="auto" w:fill="FFFFFF"/>
          <w:rtl/>
        </w:rPr>
      </w:pPr>
    </w:p>
    <w:p w:rsidR="003F6E49" w:rsidRDefault="003F6E49" w:rsidP="00F80BF7">
      <w:pPr>
        <w:ind w:left="75"/>
        <w:jc w:val="both"/>
        <w:rPr>
          <w:rFonts w:ascii="Tahoma" w:hAnsi="Tahoma" w:cs="B Nazanin"/>
          <w:b/>
          <w:color w:val="000000" w:themeColor="text1"/>
          <w:shd w:val="clear" w:color="auto" w:fill="FFFFFF"/>
          <w:rtl/>
        </w:rPr>
      </w:pPr>
    </w:p>
    <w:p w:rsidR="003F6E49" w:rsidRDefault="003F6E49" w:rsidP="00F80BF7">
      <w:pPr>
        <w:ind w:left="75"/>
        <w:jc w:val="both"/>
        <w:rPr>
          <w:rFonts w:ascii="Tahoma" w:hAnsi="Tahoma" w:cs="B Nazanin"/>
          <w:b/>
          <w:color w:val="000000" w:themeColor="text1"/>
          <w:shd w:val="clear" w:color="auto" w:fill="FFFFFF"/>
          <w:rtl/>
        </w:rPr>
      </w:pPr>
    </w:p>
    <w:p w:rsidR="008216A1" w:rsidRDefault="008216A1" w:rsidP="00F80BF7">
      <w:pPr>
        <w:ind w:left="75"/>
        <w:jc w:val="both"/>
        <w:rPr>
          <w:rFonts w:ascii="Tahoma" w:hAnsi="Tahoma" w:cs="B Nazanin"/>
          <w:b/>
          <w:color w:val="000000" w:themeColor="text1"/>
          <w:shd w:val="clear" w:color="auto" w:fill="FFFFFF"/>
          <w:rtl/>
        </w:rPr>
      </w:pPr>
    </w:p>
    <w:p w:rsidR="00636285" w:rsidRPr="00816967" w:rsidRDefault="00F80BF7" w:rsidP="00EF2333">
      <w:pPr>
        <w:ind w:left="74" w:firstLine="284"/>
        <w:jc w:val="both"/>
        <w:rPr>
          <w:rFonts w:ascii="Tahoma" w:hAnsi="Tahoma" w:cs="B Nazanin"/>
          <w:b/>
          <w:color w:val="000000" w:themeColor="text1"/>
          <w:shd w:val="clear" w:color="auto" w:fill="FFFFFF"/>
          <w:rtl/>
        </w:rPr>
      </w:pPr>
      <w:r w:rsidRPr="00EF2333">
        <w:rPr>
          <w:rFonts w:cs="B Nazanin" w:hint="eastAsia"/>
          <w:b/>
          <w:color w:val="000000" w:themeColor="text1"/>
          <w:rtl/>
        </w:rPr>
        <w:t>طرفداران</w:t>
      </w:r>
      <w:r w:rsidRPr="00EF2333">
        <w:rPr>
          <w:rFonts w:cs="B Nazanin"/>
          <w:b/>
          <w:color w:val="000000" w:themeColor="text1"/>
          <w:rtl/>
        </w:rPr>
        <w:t xml:space="preserve"> </w:t>
      </w:r>
      <w:r w:rsidRPr="00EF2333">
        <w:rPr>
          <w:rFonts w:cs="B Nazanin" w:hint="eastAsia"/>
          <w:b/>
          <w:color w:val="000000" w:themeColor="text1"/>
          <w:rtl/>
        </w:rPr>
        <w:t>مالک</w:t>
      </w:r>
      <w:r w:rsidRPr="00EF2333">
        <w:rPr>
          <w:rFonts w:cs="B Nazanin" w:hint="cs"/>
          <w:b/>
          <w:color w:val="000000" w:themeColor="text1"/>
          <w:rtl/>
        </w:rPr>
        <w:t>ی</w:t>
      </w:r>
      <w:r w:rsidRPr="00EF2333">
        <w:rPr>
          <w:rFonts w:cs="B Nazanin" w:hint="eastAsia"/>
          <w:b/>
          <w:color w:val="000000" w:themeColor="text1"/>
          <w:rtl/>
        </w:rPr>
        <w:t>ت</w:t>
      </w:r>
      <w:r w:rsidRPr="00EF2333">
        <w:rPr>
          <w:rFonts w:cs="B Nazanin"/>
          <w:b/>
          <w:color w:val="000000" w:themeColor="text1"/>
          <w:rtl/>
        </w:rPr>
        <w:t xml:space="preserve"> </w:t>
      </w:r>
      <w:r w:rsidRPr="00EF2333">
        <w:rPr>
          <w:rFonts w:cs="B Nazanin" w:hint="eastAsia"/>
          <w:b/>
          <w:color w:val="000000" w:themeColor="text1"/>
          <w:rtl/>
        </w:rPr>
        <w:t>عموم</w:t>
      </w:r>
      <w:r w:rsidRPr="00EF2333">
        <w:rPr>
          <w:rFonts w:cs="B Nazanin" w:hint="cs"/>
          <w:b/>
          <w:color w:val="000000" w:themeColor="text1"/>
          <w:rtl/>
        </w:rPr>
        <w:t>ی</w:t>
      </w:r>
      <w:r w:rsidRPr="00EF2333">
        <w:rPr>
          <w:rFonts w:cs="B Nazanin"/>
          <w:b/>
          <w:color w:val="000000" w:themeColor="text1"/>
          <w:rtl/>
        </w:rPr>
        <w:t xml:space="preserve"> </w:t>
      </w:r>
      <w:r w:rsidRPr="00EF2333">
        <w:rPr>
          <w:rFonts w:cs="B Nazanin" w:hint="eastAsia"/>
          <w:b/>
          <w:color w:val="000000" w:themeColor="text1"/>
          <w:rtl/>
        </w:rPr>
        <w:t>آب،</w:t>
      </w:r>
      <w:r w:rsidRPr="00EF2333">
        <w:rPr>
          <w:rFonts w:cs="B Nazanin"/>
          <w:b/>
          <w:color w:val="000000" w:themeColor="text1"/>
          <w:rtl/>
        </w:rPr>
        <w:t xml:space="preserve"> </w:t>
      </w:r>
      <w:r w:rsidRPr="00EF2333">
        <w:rPr>
          <w:rFonts w:cs="B Nazanin" w:hint="eastAsia"/>
          <w:b/>
          <w:color w:val="000000" w:themeColor="text1"/>
          <w:rtl/>
        </w:rPr>
        <w:t>ب</w:t>
      </w:r>
      <w:r w:rsidRPr="00EF2333">
        <w:rPr>
          <w:rFonts w:cs="B Nazanin" w:hint="cs"/>
          <w:b/>
          <w:color w:val="000000" w:themeColor="text1"/>
          <w:rtl/>
        </w:rPr>
        <w:t>ی</w:t>
      </w:r>
      <w:r w:rsidRPr="00EF2333">
        <w:rPr>
          <w:rFonts w:cs="B Nazanin" w:hint="eastAsia"/>
          <w:b/>
          <w:color w:val="000000" w:themeColor="text1"/>
          <w:rtl/>
        </w:rPr>
        <w:t>ان</w:t>
      </w:r>
      <w:r w:rsidRPr="00EF2333">
        <w:rPr>
          <w:rFonts w:cs="B Nazanin"/>
          <w:b/>
          <w:color w:val="000000" w:themeColor="text1"/>
          <w:rtl/>
        </w:rPr>
        <w:t xml:space="preserve"> </w:t>
      </w:r>
      <w:r w:rsidRPr="00EF2333">
        <w:rPr>
          <w:rFonts w:cs="B Nazanin" w:hint="eastAsia"/>
          <w:b/>
          <w:color w:val="000000" w:themeColor="text1"/>
          <w:rtl/>
        </w:rPr>
        <w:t>م</w:t>
      </w:r>
      <w:r w:rsidRPr="00EF2333">
        <w:rPr>
          <w:rFonts w:cs="B Nazanin" w:hint="cs"/>
          <w:b/>
          <w:color w:val="000000" w:themeColor="text1"/>
          <w:rtl/>
        </w:rPr>
        <w:t>ی</w:t>
      </w:r>
      <w:r w:rsidRPr="00EF2333">
        <w:rPr>
          <w:rFonts w:cs="B Nazanin"/>
          <w:b/>
          <w:color w:val="000000" w:themeColor="text1"/>
          <w:rtl/>
        </w:rPr>
        <w:softHyphen/>
      </w:r>
      <w:r w:rsidRPr="00EF2333">
        <w:rPr>
          <w:rFonts w:cs="B Nazanin" w:hint="eastAsia"/>
          <w:b/>
          <w:color w:val="000000" w:themeColor="text1"/>
          <w:rtl/>
        </w:rPr>
        <w:t>دارند</w:t>
      </w:r>
      <w:r w:rsidRPr="00EF2333">
        <w:rPr>
          <w:rFonts w:cs="B Nazanin"/>
          <w:b/>
          <w:color w:val="000000" w:themeColor="text1"/>
          <w:rtl/>
        </w:rPr>
        <w:t xml:space="preserve"> که </w:t>
      </w:r>
      <w:r w:rsidR="00636285" w:rsidRPr="00EF2333">
        <w:rPr>
          <w:rFonts w:cs="B Nazanin" w:hint="cs"/>
          <w:b/>
          <w:color w:val="000000" w:themeColor="text1"/>
          <w:rtl/>
        </w:rPr>
        <w:t>ی</w:t>
      </w:r>
      <w:r w:rsidR="00636285" w:rsidRPr="00EF2333">
        <w:rPr>
          <w:rFonts w:cs="B Nazanin" w:hint="eastAsia"/>
          <w:b/>
          <w:color w:val="000000" w:themeColor="text1"/>
          <w:rtl/>
        </w:rPr>
        <w:t>ک</w:t>
      </w:r>
      <w:r w:rsidR="00636285" w:rsidRPr="00EF2333">
        <w:rPr>
          <w:rFonts w:cs="B Nazanin" w:hint="cs"/>
          <w:b/>
          <w:color w:val="000000" w:themeColor="text1"/>
          <w:rtl/>
        </w:rPr>
        <w:t>ی</w:t>
      </w:r>
      <w:r w:rsidR="00636285" w:rsidRPr="00EF2333">
        <w:rPr>
          <w:rFonts w:cs="B Nazanin"/>
          <w:b/>
          <w:color w:val="000000" w:themeColor="text1"/>
          <w:rtl/>
        </w:rPr>
        <w:t xml:space="preserve"> از خصوص</w:t>
      </w:r>
      <w:r w:rsidR="00636285" w:rsidRPr="00EF2333">
        <w:rPr>
          <w:rFonts w:cs="B Nazanin" w:hint="cs"/>
          <w:b/>
          <w:color w:val="000000" w:themeColor="text1"/>
          <w:rtl/>
        </w:rPr>
        <w:t>ی</w:t>
      </w:r>
      <w:r w:rsidR="00636285" w:rsidRPr="00EF2333">
        <w:rPr>
          <w:rFonts w:cs="B Nazanin" w:hint="eastAsia"/>
          <w:b/>
          <w:color w:val="000000" w:themeColor="text1"/>
          <w:rtl/>
        </w:rPr>
        <w:t>ات</w:t>
      </w:r>
      <w:r w:rsidR="00636285" w:rsidRPr="00EF2333">
        <w:rPr>
          <w:rFonts w:cs="B Nazanin"/>
          <w:b/>
          <w:color w:val="000000" w:themeColor="text1"/>
          <w:rtl/>
        </w:rPr>
        <w:t xml:space="preserve"> آب، اشتراک در مالک</w:t>
      </w:r>
      <w:r w:rsidR="00636285" w:rsidRPr="00EF2333">
        <w:rPr>
          <w:rFonts w:cs="B Nazanin" w:hint="cs"/>
          <w:b/>
          <w:color w:val="000000" w:themeColor="text1"/>
          <w:rtl/>
        </w:rPr>
        <w:t>ی</w:t>
      </w:r>
      <w:r w:rsidR="00636285" w:rsidRPr="00EF2333">
        <w:rPr>
          <w:rFonts w:cs="B Nazanin" w:hint="eastAsia"/>
          <w:b/>
          <w:color w:val="000000" w:themeColor="text1"/>
          <w:rtl/>
        </w:rPr>
        <w:t>ت</w:t>
      </w:r>
      <w:r w:rsidR="00636285" w:rsidRPr="00EF2333">
        <w:rPr>
          <w:rFonts w:cs="B Nazanin"/>
          <w:b/>
          <w:color w:val="000000" w:themeColor="text1"/>
          <w:rtl/>
        </w:rPr>
        <w:t xml:space="preserve"> منابع آب است؛ </w:t>
      </w:r>
      <w:r w:rsidR="00636285" w:rsidRPr="00EF2333">
        <w:rPr>
          <w:rFonts w:cs="B Nazanin" w:hint="eastAsia"/>
          <w:b/>
          <w:color w:val="000000" w:themeColor="text1"/>
          <w:rtl/>
        </w:rPr>
        <w:t>برخ</w:t>
      </w:r>
      <w:r w:rsidR="00636285" w:rsidRPr="00EF2333">
        <w:rPr>
          <w:rFonts w:cs="B Nazanin" w:hint="cs"/>
          <w:b/>
          <w:color w:val="000000" w:themeColor="text1"/>
          <w:rtl/>
        </w:rPr>
        <w:t>ی</w:t>
      </w:r>
      <w:r w:rsidR="00636285" w:rsidRPr="00EF2333">
        <w:rPr>
          <w:rFonts w:cs="B Nazanin"/>
          <w:b/>
          <w:color w:val="000000" w:themeColor="text1"/>
          <w:rtl/>
        </w:rPr>
        <w:t xml:space="preserve"> بر ا</w:t>
      </w:r>
      <w:r w:rsidR="00636285" w:rsidRPr="00EF2333">
        <w:rPr>
          <w:rFonts w:cs="B Nazanin" w:hint="cs"/>
          <w:b/>
          <w:color w:val="000000" w:themeColor="text1"/>
          <w:rtl/>
        </w:rPr>
        <w:t>ی</w:t>
      </w:r>
      <w:r w:rsidR="00636285" w:rsidRPr="00EF2333">
        <w:rPr>
          <w:rFonts w:cs="B Nazanin" w:hint="eastAsia"/>
          <w:b/>
          <w:color w:val="000000" w:themeColor="text1"/>
          <w:rtl/>
        </w:rPr>
        <w:t>ن</w:t>
      </w:r>
      <w:r w:rsidR="00636285" w:rsidRPr="00EF2333">
        <w:rPr>
          <w:rFonts w:cs="B Nazanin"/>
          <w:b/>
          <w:color w:val="000000" w:themeColor="text1"/>
          <w:rtl/>
        </w:rPr>
        <w:t xml:space="preserve"> نظرند که اشتراک در مالک</w:t>
      </w:r>
      <w:r w:rsidR="00636285" w:rsidRPr="00EF2333">
        <w:rPr>
          <w:rFonts w:cs="B Nazanin" w:hint="cs"/>
          <w:b/>
          <w:color w:val="000000" w:themeColor="text1"/>
          <w:rtl/>
        </w:rPr>
        <w:t>ی</w:t>
      </w:r>
      <w:r w:rsidR="00636285" w:rsidRPr="00EF2333">
        <w:rPr>
          <w:rFonts w:cs="B Nazanin" w:hint="eastAsia"/>
          <w:b/>
          <w:color w:val="000000" w:themeColor="text1"/>
          <w:rtl/>
        </w:rPr>
        <w:t>ت</w:t>
      </w:r>
      <w:r w:rsidR="00636285" w:rsidRPr="00EF2333">
        <w:rPr>
          <w:rFonts w:cs="B Nazanin"/>
          <w:b/>
          <w:color w:val="000000" w:themeColor="text1"/>
          <w:rtl/>
        </w:rPr>
        <w:t xml:space="preserve"> </w:t>
      </w:r>
      <w:r w:rsidR="00636285" w:rsidRPr="00EF2333">
        <w:rPr>
          <w:rFonts w:cs="B Nazanin" w:hint="eastAsia"/>
          <w:b/>
          <w:color w:val="000000" w:themeColor="text1"/>
          <w:rtl/>
        </w:rPr>
        <w:t>در</w:t>
      </w:r>
      <w:r w:rsidR="00636285" w:rsidRPr="00EF2333">
        <w:rPr>
          <w:rFonts w:cs="B Nazanin"/>
          <w:b/>
          <w:color w:val="000000" w:themeColor="text1"/>
          <w:rtl/>
        </w:rPr>
        <w:t xml:space="preserve"> </w:t>
      </w:r>
      <w:r w:rsidR="00636285" w:rsidRPr="00EF2333">
        <w:rPr>
          <w:rFonts w:cs="B Nazanin" w:hint="eastAsia"/>
          <w:b/>
          <w:color w:val="000000" w:themeColor="text1"/>
          <w:rtl/>
        </w:rPr>
        <w:t>مقا</w:t>
      </w:r>
      <w:r w:rsidR="00636285" w:rsidRPr="00EF2333">
        <w:rPr>
          <w:rFonts w:cs="B Nazanin" w:hint="cs"/>
          <w:b/>
          <w:color w:val="000000" w:themeColor="text1"/>
          <w:rtl/>
        </w:rPr>
        <w:t>ی</w:t>
      </w:r>
      <w:r w:rsidR="00636285" w:rsidRPr="00EF2333">
        <w:rPr>
          <w:rFonts w:cs="B Nazanin" w:hint="eastAsia"/>
          <w:b/>
          <w:color w:val="000000" w:themeColor="text1"/>
          <w:rtl/>
        </w:rPr>
        <w:t>سه</w:t>
      </w:r>
      <w:r w:rsidR="00636285" w:rsidRPr="00EF2333">
        <w:rPr>
          <w:rFonts w:cs="B Nazanin"/>
          <w:b/>
          <w:color w:val="000000" w:themeColor="text1"/>
          <w:rtl/>
        </w:rPr>
        <w:t xml:space="preserve"> </w:t>
      </w:r>
      <w:r w:rsidR="00636285" w:rsidRPr="00EF2333">
        <w:rPr>
          <w:rFonts w:cs="B Nazanin" w:hint="eastAsia"/>
          <w:b/>
          <w:color w:val="000000" w:themeColor="text1"/>
          <w:rtl/>
        </w:rPr>
        <w:t>با</w:t>
      </w:r>
      <w:r w:rsidR="00636285" w:rsidRPr="00EF2333">
        <w:rPr>
          <w:rFonts w:cs="B Nazanin"/>
          <w:b/>
          <w:color w:val="000000" w:themeColor="text1"/>
          <w:rtl/>
        </w:rPr>
        <w:t xml:space="preserve"> </w:t>
      </w:r>
      <w:r w:rsidR="00636285" w:rsidRPr="00EF2333">
        <w:rPr>
          <w:rFonts w:cs="B Nazanin" w:hint="eastAsia"/>
          <w:b/>
          <w:color w:val="000000" w:themeColor="text1"/>
          <w:rtl/>
        </w:rPr>
        <w:t>مالک</w:t>
      </w:r>
      <w:r w:rsidR="00636285" w:rsidRPr="00EF2333">
        <w:rPr>
          <w:rFonts w:cs="B Nazanin" w:hint="cs"/>
          <w:b/>
          <w:color w:val="000000" w:themeColor="text1"/>
          <w:rtl/>
        </w:rPr>
        <w:t>ی</w:t>
      </w:r>
      <w:r w:rsidR="00636285" w:rsidRPr="00EF2333">
        <w:rPr>
          <w:rFonts w:cs="B Nazanin" w:hint="eastAsia"/>
          <w:b/>
          <w:color w:val="000000" w:themeColor="text1"/>
          <w:rtl/>
        </w:rPr>
        <w:t>ت</w:t>
      </w:r>
      <w:r w:rsidR="00636285" w:rsidRPr="00EF2333">
        <w:rPr>
          <w:rFonts w:cs="B Nazanin"/>
          <w:b/>
          <w:color w:val="000000" w:themeColor="text1"/>
          <w:rtl/>
        </w:rPr>
        <w:t xml:space="preserve"> </w:t>
      </w:r>
      <w:r w:rsidR="00636285" w:rsidRPr="00EF2333">
        <w:rPr>
          <w:rFonts w:cs="B Nazanin" w:hint="eastAsia"/>
          <w:b/>
          <w:color w:val="000000" w:themeColor="text1"/>
          <w:rtl/>
        </w:rPr>
        <w:t>خصوص</w:t>
      </w:r>
      <w:r w:rsidR="00636285" w:rsidRPr="00EF2333">
        <w:rPr>
          <w:rFonts w:cs="B Nazanin" w:hint="cs"/>
          <w:b/>
          <w:color w:val="000000" w:themeColor="text1"/>
          <w:rtl/>
        </w:rPr>
        <w:t>ی</w:t>
      </w:r>
      <w:r w:rsidR="00636285" w:rsidRPr="00EF2333">
        <w:rPr>
          <w:rFonts w:cs="B Nazanin" w:hint="eastAsia"/>
          <w:b/>
          <w:color w:val="000000" w:themeColor="text1"/>
          <w:rtl/>
        </w:rPr>
        <w:t>،</w:t>
      </w:r>
      <w:r w:rsidR="00636285" w:rsidRPr="00EF2333">
        <w:rPr>
          <w:rFonts w:cs="B Nazanin"/>
          <w:b/>
          <w:color w:val="000000" w:themeColor="text1"/>
          <w:rtl/>
        </w:rPr>
        <w:t xml:space="preserve"> از انحصار، سوء استفاده و پ</w:t>
      </w:r>
      <w:r w:rsidR="00636285" w:rsidRPr="00EF2333">
        <w:rPr>
          <w:rFonts w:cs="B Nazanin" w:hint="cs"/>
          <w:b/>
          <w:color w:val="000000" w:themeColor="text1"/>
          <w:rtl/>
        </w:rPr>
        <w:t>ی</w:t>
      </w:r>
      <w:r w:rsidR="00636285" w:rsidRPr="00EF2333">
        <w:rPr>
          <w:rFonts w:cs="B Nazanin" w:hint="eastAsia"/>
          <w:b/>
          <w:color w:val="000000" w:themeColor="text1"/>
          <w:rtl/>
        </w:rPr>
        <w:t>دا</w:t>
      </w:r>
      <w:r w:rsidR="00636285" w:rsidRPr="00EF2333">
        <w:rPr>
          <w:rFonts w:cs="B Nazanin" w:hint="cs"/>
          <w:b/>
          <w:color w:val="000000" w:themeColor="text1"/>
          <w:rtl/>
        </w:rPr>
        <w:t>ی</w:t>
      </w:r>
      <w:r w:rsidR="00636285" w:rsidRPr="00EF2333">
        <w:rPr>
          <w:rFonts w:cs="B Nazanin" w:hint="eastAsia"/>
          <w:b/>
          <w:color w:val="000000" w:themeColor="text1"/>
          <w:rtl/>
        </w:rPr>
        <w:t>ش</w:t>
      </w:r>
      <w:r w:rsidR="00636285" w:rsidRPr="00EF2333">
        <w:rPr>
          <w:rFonts w:cs="B Nazanin"/>
          <w:b/>
          <w:color w:val="000000" w:themeColor="text1"/>
          <w:rtl/>
        </w:rPr>
        <w:t xml:space="preserve"> اجاره (رانت) برا</w:t>
      </w:r>
      <w:r w:rsidR="00636285" w:rsidRPr="00EF2333">
        <w:rPr>
          <w:rFonts w:cs="B Nazanin" w:hint="cs"/>
          <w:b/>
          <w:color w:val="000000" w:themeColor="text1"/>
          <w:rtl/>
        </w:rPr>
        <w:t>ی</w:t>
      </w:r>
      <w:r w:rsidR="00636285" w:rsidRPr="00EF2333">
        <w:rPr>
          <w:rFonts w:cs="B Nazanin"/>
          <w:b/>
          <w:color w:val="000000" w:themeColor="text1"/>
          <w:rtl/>
        </w:rPr>
        <w:t xml:space="preserve"> صاحبان آن جلوگ</w:t>
      </w:r>
      <w:r w:rsidR="00636285" w:rsidRPr="00EF2333">
        <w:rPr>
          <w:rFonts w:cs="B Nazanin" w:hint="cs"/>
          <w:b/>
          <w:color w:val="000000" w:themeColor="text1"/>
          <w:rtl/>
        </w:rPr>
        <w:t>ی</w:t>
      </w:r>
      <w:r w:rsidR="00636285" w:rsidRPr="00EF2333">
        <w:rPr>
          <w:rFonts w:cs="B Nazanin" w:hint="eastAsia"/>
          <w:b/>
          <w:color w:val="000000" w:themeColor="text1"/>
          <w:rtl/>
        </w:rPr>
        <w:t>ر</w:t>
      </w:r>
      <w:r w:rsidR="00636285" w:rsidRPr="00EF2333">
        <w:rPr>
          <w:rFonts w:cs="B Nazanin" w:hint="cs"/>
          <w:b/>
          <w:color w:val="000000" w:themeColor="text1"/>
          <w:rtl/>
        </w:rPr>
        <w:t>ی</w:t>
      </w:r>
      <w:r w:rsidR="00636285" w:rsidRPr="00EF2333">
        <w:rPr>
          <w:rFonts w:cs="B Nazanin"/>
          <w:b/>
          <w:color w:val="000000" w:themeColor="text1"/>
          <w:rtl/>
        </w:rPr>
        <w:t xml:space="preserve"> م</w:t>
      </w:r>
      <w:r w:rsidR="00636285" w:rsidRPr="00EF2333">
        <w:rPr>
          <w:rFonts w:cs="B Nazanin" w:hint="cs"/>
          <w:b/>
          <w:color w:val="000000" w:themeColor="text1"/>
          <w:rtl/>
        </w:rPr>
        <w:t>ی</w:t>
      </w:r>
      <w:r w:rsidR="00636285" w:rsidRPr="00EF2333">
        <w:rPr>
          <w:rFonts w:cs="B Nazanin"/>
          <w:b/>
          <w:color w:val="000000" w:themeColor="text1"/>
          <w:rtl/>
        </w:rPr>
        <w:softHyphen/>
        <w:t>کند، اما تعر</w:t>
      </w:r>
      <w:r w:rsidR="00636285" w:rsidRPr="00EF2333">
        <w:rPr>
          <w:rFonts w:cs="B Nazanin" w:hint="cs"/>
          <w:b/>
          <w:color w:val="000000" w:themeColor="text1"/>
          <w:rtl/>
        </w:rPr>
        <w:t>ی</w:t>
      </w:r>
      <w:r w:rsidR="00636285" w:rsidRPr="00EF2333">
        <w:rPr>
          <w:rFonts w:cs="B Nazanin" w:hint="eastAsia"/>
          <w:b/>
          <w:color w:val="000000" w:themeColor="text1"/>
          <w:rtl/>
        </w:rPr>
        <w:t>ف</w:t>
      </w:r>
      <w:r w:rsidR="00636285" w:rsidRPr="00EF2333">
        <w:rPr>
          <w:rFonts w:cs="B Nazanin"/>
          <w:b/>
          <w:color w:val="000000" w:themeColor="text1"/>
          <w:rtl/>
        </w:rPr>
        <w:t xml:space="preserve"> </w:t>
      </w:r>
      <w:r w:rsidR="00636285" w:rsidRPr="00EF2333">
        <w:rPr>
          <w:rFonts w:cs="B Nazanin" w:hint="eastAsia"/>
          <w:b/>
          <w:color w:val="000000" w:themeColor="text1"/>
          <w:rtl/>
        </w:rPr>
        <w:t>و</w:t>
      </w:r>
      <w:r w:rsidR="00636285" w:rsidRPr="00EF2333">
        <w:rPr>
          <w:rFonts w:cs="B Nazanin"/>
          <w:b/>
          <w:color w:val="000000" w:themeColor="text1"/>
          <w:rtl/>
        </w:rPr>
        <w:t xml:space="preserve"> </w:t>
      </w:r>
      <w:r w:rsidR="00636285" w:rsidRPr="00EF2333">
        <w:rPr>
          <w:rFonts w:cs="B Nazanin" w:hint="eastAsia"/>
          <w:b/>
          <w:color w:val="000000" w:themeColor="text1"/>
          <w:rtl/>
        </w:rPr>
        <w:t>تع</w:t>
      </w:r>
      <w:r w:rsidR="00636285" w:rsidRPr="00EF2333">
        <w:rPr>
          <w:rFonts w:cs="B Nazanin" w:hint="cs"/>
          <w:b/>
          <w:color w:val="000000" w:themeColor="text1"/>
          <w:rtl/>
        </w:rPr>
        <w:t>یی</w:t>
      </w:r>
      <w:r w:rsidR="00636285" w:rsidRPr="00EF2333">
        <w:rPr>
          <w:rFonts w:cs="B Nazanin" w:hint="eastAsia"/>
          <w:b/>
          <w:color w:val="000000" w:themeColor="text1"/>
          <w:rtl/>
        </w:rPr>
        <w:t>ن</w:t>
      </w:r>
      <w:r w:rsidR="00636285" w:rsidRPr="00EF2333">
        <w:rPr>
          <w:rFonts w:cs="B Nazanin"/>
          <w:b/>
          <w:color w:val="000000" w:themeColor="text1"/>
          <w:rtl/>
        </w:rPr>
        <w:t xml:space="preserve"> </w:t>
      </w:r>
      <w:r w:rsidR="00636285" w:rsidRPr="00EF2333">
        <w:rPr>
          <w:rFonts w:cs="B Nazanin" w:hint="eastAsia"/>
          <w:b/>
          <w:color w:val="000000" w:themeColor="text1"/>
          <w:rtl/>
        </w:rPr>
        <w:t>مالکان</w:t>
      </w:r>
      <w:r w:rsidR="00636285" w:rsidRPr="00EF2333">
        <w:rPr>
          <w:rFonts w:cs="B Nazanin"/>
          <w:b/>
          <w:color w:val="000000" w:themeColor="text1"/>
          <w:rtl/>
        </w:rPr>
        <w:t xml:space="preserve"> </w:t>
      </w:r>
      <w:r w:rsidR="00636285" w:rsidRPr="00EF2333">
        <w:rPr>
          <w:rFonts w:cs="B Nazanin" w:hint="eastAsia"/>
          <w:b/>
          <w:color w:val="000000" w:themeColor="text1"/>
          <w:rtl/>
        </w:rPr>
        <w:t>مشترک</w:t>
      </w:r>
      <w:r w:rsidR="00636285" w:rsidRPr="00816967">
        <w:rPr>
          <w:rFonts w:ascii="Tahoma" w:hAnsi="Tahoma" w:cs="B Nazanin"/>
          <w:b/>
          <w:color w:val="000000" w:themeColor="text1"/>
          <w:shd w:val="clear" w:color="auto" w:fill="FFFFFF"/>
          <w:rtl/>
        </w:rPr>
        <w:t>، میزان حق مالکیت هر کدام و اختیارات آنها برای انتقال حق خود به طور موقت یا دایم از مسایلی است که به روشنی در تمام موارد تعیین نشده است</w:t>
      </w:r>
      <w:r w:rsidR="00636285" w:rsidRPr="00816967">
        <w:rPr>
          <w:rFonts w:ascii="Tahoma" w:hAnsi="Tahoma" w:cs="B Nazanin" w:hint="cs"/>
          <w:b/>
          <w:color w:val="000000" w:themeColor="text1"/>
          <w:shd w:val="clear" w:color="auto" w:fill="FFFFFF"/>
          <w:rtl/>
        </w:rPr>
        <w:t>.</w:t>
      </w:r>
      <w:r w:rsidR="00636285" w:rsidRPr="00816967">
        <w:rPr>
          <w:rFonts w:ascii="Tahoma" w:hAnsi="Tahoma" w:cs="B Nazanin"/>
          <w:b/>
          <w:color w:val="000000" w:themeColor="text1"/>
          <w:shd w:val="clear" w:color="auto" w:fill="FFFFFF"/>
          <w:rtl/>
        </w:rPr>
        <w:t xml:space="preserve"> مدیریت کارآمد منابع آب توسط دو بخش خصوصی و عمومی می</w:t>
      </w:r>
      <w:r w:rsidR="00636285" w:rsidRPr="00816967">
        <w:rPr>
          <w:rFonts w:ascii="Tahoma" w:hAnsi="Tahoma" w:cs="B Nazanin"/>
          <w:b/>
          <w:color w:val="000000" w:themeColor="text1"/>
          <w:shd w:val="clear" w:color="auto" w:fill="FFFFFF"/>
          <w:rtl/>
        </w:rPr>
        <w:softHyphen/>
        <w:t xml:space="preserve">تواند </w:t>
      </w:r>
      <w:r w:rsidR="00636285" w:rsidRPr="00816967">
        <w:rPr>
          <w:rFonts w:ascii="Tahoma" w:hAnsi="Tahoma" w:cs="B Nazanin" w:hint="cs"/>
          <w:b/>
          <w:color w:val="000000" w:themeColor="text1"/>
          <w:shd w:val="clear" w:color="auto" w:fill="FFFFFF"/>
          <w:rtl/>
        </w:rPr>
        <w:t>در این امر تاثیرگذار باشد</w:t>
      </w:r>
      <w:r w:rsidR="00636285" w:rsidRPr="00816967">
        <w:rPr>
          <w:rFonts w:ascii="Tahoma" w:hAnsi="Tahoma" w:cs="B Nazanin"/>
          <w:b/>
          <w:color w:val="000000" w:themeColor="text1"/>
          <w:shd w:val="clear" w:color="auto" w:fill="FFFFFF"/>
          <w:rtl/>
        </w:rPr>
        <w:t>؛ بنابراین تشکیل نهادها و سازمان</w:t>
      </w:r>
      <w:r w:rsidR="00636285" w:rsidRPr="00816967">
        <w:rPr>
          <w:rFonts w:ascii="Tahoma" w:hAnsi="Tahoma" w:cs="B Nazanin"/>
          <w:b/>
          <w:color w:val="000000" w:themeColor="text1"/>
          <w:shd w:val="clear" w:color="auto" w:fill="FFFFFF"/>
          <w:rtl/>
        </w:rPr>
        <w:softHyphen/>
        <w:t>های مدیریت</w:t>
      </w:r>
      <w:r w:rsidR="00636285" w:rsidRPr="00816967">
        <w:rPr>
          <w:rFonts w:ascii="Tahoma" w:hAnsi="Tahoma" w:cs="B Nazanin" w:hint="cs"/>
          <w:b/>
          <w:color w:val="000000" w:themeColor="text1"/>
          <w:shd w:val="clear" w:color="auto" w:fill="FFFFFF"/>
          <w:rtl/>
        </w:rPr>
        <w:softHyphen/>
      </w:r>
      <w:r w:rsidR="00636285" w:rsidRPr="00816967">
        <w:rPr>
          <w:rFonts w:ascii="Tahoma" w:hAnsi="Tahoma" w:cs="B Nazanin"/>
          <w:b/>
          <w:color w:val="000000" w:themeColor="text1"/>
          <w:shd w:val="clear" w:color="auto" w:fill="FFFFFF"/>
          <w:rtl/>
        </w:rPr>
        <w:t>کننده در سطوح محلی و منطقه</w:t>
      </w:r>
      <w:r w:rsidR="00636285" w:rsidRPr="00816967">
        <w:rPr>
          <w:rFonts w:ascii="Tahoma" w:hAnsi="Tahoma" w:cs="B Nazanin" w:hint="cs"/>
          <w:b/>
          <w:color w:val="000000" w:themeColor="text1"/>
          <w:shd w:val="clear" w:color="auto" w:fill="FFFFFF"/>
          <w:rtl/>
        </w:rPr>
        <w:softHyphen/>
      </w:r>
      <w:r w:rsidR="00636285" w:rsidRPr="00816967">
        <w:rPr>
          <w:rFonts w:ascii="Tahoma" w:hAnsi="Tahoma" w:cs="B Nazanin"/>
          <w:b/>
          <w:color w:val="000000" w:themeColor="text1"/>
          <w:shd w:val="clear" w:color="auto" w:fill="FFFFFF"/>
          <w:rtl/>
        </w:rPr>
        <w:t xml:space="preserve">ای مورد نیاز بوده و از سوی دیگر ابتکارات و نوآوری هر دو </w:t>
      </w:r>
      <w:r w:rsidR="00636285" w:rsidRPr="00816967">
        <w:rPr>
          <w:rFonts w:ascii="Tahoma" w:hAnsi="Tahoma" w:cs="B Nazanin"/>
          <w:b/>
          <w:color w:val="000000" w:themeColor="text1"/>
          <w:shd w:val="clear" w:color="auto" w:fill="FFFFFF"/>
          <w:rtl/>
        </w:rPr>
        <w:lastRenderedPageBreak/>
        <w:t>بخش خصوصی و عمومی و همکاری سازنده میان آنها بسیار ضروری است.</w:t>
      </w:r>
      <w:r w:rsidR="00636285" w:rsidRPr="00816967">
        <w:rPr>
          <w:rFonts w:ascii="Tahoma" w:hAnsi="Tahoma" w:cs="B Nazanin" w:hint="cs"/>
          <w:b/>
          <w:color w:val="000000" w:themeColor="text1"/>
          <w:shd w:val="clear" w:color="auto" w:fill="FFFFFF"/>
          <w:rtl/>
        </w:rPr>
        <w:t xml:space="preserve"> از سوی دیگر تدوین و تصویب قوانین کارآمد، به روز و با ضمانت اجرایی بالا رفتار بهره</w:t>
      </w:r>
      <w:r w:rsidR="00636285" w:rsidRPr="00816967">
        <w:rPr>
          <w:rFonts w:ascii="Tahoma" w:hAnsi="Tahoma" w:cs="B Nazanin" w:hint="cs"/>
          <w:b/>
          <w:color w:val="000000" w:themeColor="text1"/>
          <w:shd w:val="clear" w:color="auto" w:fill="FFFFFF"/>
          <w:rtl/>
        </w:rPr>
        <w:softHyphen/>
        <w:t xml:space="preserve">برداران در این خصوص را نهادینه کرده و مدیریت آن را </w:t>
      </w:r>
      <w:r w:rsidR="00636285" w:rsidRPr="00563BEE">
        <w:rPr>
          <w:rFonts w:ascii="Tahoma" w:hAnsi="Tahoma" w:cs="B Nazanin" w:hint="cs"/>
          <w:b/>
          <w:color w:val="000000" w:themeColor="text1"/>
          <w:shd w:val="clear" w:color="auto" w:fill="FFFFFF"/>
          <w:rtl/>
        </w:rPr>
        <w:t>سامان</w:t>
      </w:r>
      <w:r w:rsidR="00636285" w:rsidRPr="00816967">
        <w:rPr>
          <w:rFonts w:ascii="Tahoma" w:hAnsi="Tahoma" w:cs="B Nazanin" w:hint="cs"/>
          <w:b/>
          <w:color w:val="000000" w:themeColor="text1"/>
          <w:shd w:val="clear" w:color="auto" w:fill="FFFFFF"/>
          <w:rtl/>
        </w:rPr>
        <w:t xml:space="preserve"> می</w:t>
      </w:r>
      <w:r w:rsidR="00636285" w:rsidRPr="00816967">
        <w:rPr>
          <w:rFonts w:ascii="Tahoma" w:hAnsi="Tahoma" w:cs="B Nazanin"/>
          <w:b/>
          <w:color w:val="000000" w:themeColor="text1"/>
          <w:shd w:val="clear" w:color="auto" w:fill="FFFFFF"/>
          <w:rtl/>
        </w:rPr>
        <w:softHyphen/>
      </w:r>
      <w:r w:rsidR="00636285" w:rsidRPr="00816967">
        <w:rPr>
          <w:rFonts w:ascii="Tahoma" w:hAnsi="Tahoma" w:cs="B Nazanin" w:hint="cs"/>
          <w:b/>
          <w:color w:val="000000" w:themeColor="text1"/>
          <w:shd w:val="clear" w:color="auto" w:fill="FFFFFF"/>
          <w:rtl/>
        </w:rPr>
        <w:t>بخشد.</w:t>
      </w:r>
    </w:p>
    <w:p w:rsidR="00636285" w:rsidRPr="00563BEE" w:rsidRDefault="00636285" w:rsidP="00F80BF7">
      <w:pPr>
        <w:ind w:firstLine="284"/>
        <w:jc w:val="both"/>
        <w:rPr>
          <w:rFonts w:cs="B Nazanin"/>
          <w:b/>
          <w:color w:val="000000" w:themeColor="text1"/>
          <w:rtl/>
        </w:rPr>
      </w:pPr>
      <w:r w:rsidRPr="00563BEE">
        <w:rPr>
          <w:rFonts w:cs="B Nazanin" w:hint="cs"/>
          <w:b/>
          <w:color w:val="000000" w:themeColor="text1"/>
          <w:rtl/>
        </w:rPr>
        <w:t>یافته</w:t>
      </w:r>
      <w:r w:rsidRPr="00563BEE">
        <w:rPr>
          <w:rFonts w:cs="B Nazanin"/>
          <w:b/>
          <w:color w:val="000000" w:themeColor="text1"/>
          <w:rtl/>
        </w:rPr>
        <w:softHyphen/>
      </w:r>
      <w:r w:rsidRPr="00563BEE">
        <w:rPr>
          <w:rFonts w:cs="B Nazanin" w:hint="cs"/>
          <w:b/>
          <w:color w:val="000000" w:themeColor="text1"/>
          <w:rtl/>
        </w:rPr>
        <w:t xml:space="preserve">های این پژوهش نشان داد که در </w:t>
      </w:r>
      <w:r w:rsidR="002918E4" w:rsidRPr="00563BEE">
        <w:rPr>
          <w:rFonts w:cs="B Nazanin" w:hint="cs"/>
          <w:b/>
          <w:color w:val="000000" w:themeColor="text1"/>
          <w:rtl/>
        </w:rPr>
        <w:t>مالکیت آب و منابع آبی</w:t>
      </w:r>
      <w:r w:rsidRPr="00563BEE">
        <w:rPr>
          <w:rFonts w:cs="B Nazanin" w:hint="cs"/>
          <w:b/>
          <w:color w:val="000000" w:themeColor="text1"/>
          <w:rtl/>
        </w:rPr>
        <w:t>، اختلاف نظرهایی بین فقها و نیز تفاوت</w:t>
      </w:r>
      <w:r w:rsidRPr="00563BEE">
        <w:rPr>
          <w:rFonts w:cs="B Nazanin"/>
          <w:b/>
          <w:color w:val="000000" w:themeColor="text1"/>
          <w:rtl/>
        </w:rPr>
        <w:softHyphen/>
      </w:r>
      <w:r w:rsidRPr="00563BEE">
        <w:rPr>
          <w:rFonts w:cs="B Nazanin" w:hint="cs"/>
          <w:b/>
          <w:color w:val="000000" w:themeColor="text1"/>
          <w:rtl/>
        </w:rPr>
        <w:t>هایی بین دیدگاه</w:t>
      </w:r>
      <w:r w:rsidRPr="00563BEE">
        <w:rPr>
          <w:rFonts w:cs="B Nazanin"/>
          <w:b/>
          <w:color w:val="000000" w:themeColor="text1"/>
          <w:rtl/>
        </w:rPr>
        <w:softHyphen/>
      </w:r>
      <w:r w:rsidRPr="00563BEE">
        <w:rPr>
          <w:rFonts w:cs="B Nazanin" w:hint="cs"/>
          <w:b/>
          <w:color w:val="000000" w:themeColor="text1"/>
          <w:rtl/>
        </w:rPr>
        <w:t>های فقهی، قانونی و کارشناسی وجود دارد که پیامد آن تفسیرهایی متفاوت، اعلام نظرهای کارشناسی مختلف و صدور رای</w:t>
      </w:r>
      <w:r w:rsidRPr="00563BEE">
        <w:rPr>
          <w:rFonts w:cs="B Nazanin"/>
          <w:b/>
          <w:color w:val="000000" w:themeColor="text1"/>
          <w:rtl/>
        </w:rPr>
        <w:softHyphen/>
      </w:r>
      <w:r w:rsidRPr="00563BEE">
        <w:rPr>
          <w:rFonts w:cs="B Nazanin" w:hint="cs"/>
          <w:b/>
          <w:color w:val="000000" w:themeColor="text1"/>
          <w:rtl/>
        </w:rPr>
        <w:t>هایی گاهاً متناقض است.</w:t>
      </w:r>
      <w:r w:rsidR="007912EB">
        <w:rPr>
          <w:rFonts w:cs="B Nazanin" w:hint="cs"/>
          <w:b/>
          <w:color w:val="000000" w:themeColor="text1"/>
          <w:rtl/>
        </w:rPr>
        <w:t xml:space="preserve"> بعبارتی</w:t>
      </w:r>
      <w:r w:rsidR="007912EB" w:rsidRPr="007912EB">
        <w:rPr>
          <w:rFonts w:cs="B Nazanin" w:hint="cs"/>
          <w:b/>
          <w:color w:val="000000" w:themeColor="text1"/>
          <w:rtl/>
          <w:lang w:bidi="fa-IR"/>
        </w:rPr>
        <w:t xml:space="preserve"> </w:t>
      </w:r>
      <w:r w:rsidR="007912EB">
        <w:rPr>
          <w:rFonts w:cs="B Nazanin" w:hint="cs"/>
          <w:b/>
          <w:color w:val="000000" w:themeColor="text1"/>
          <w:rtl/>
          <w:lang w:bidi="fa-IR"/>
        </w:rPr>
        <w:t xml:space="preserve">با تشدد آراء و تعدد قوانین موجود و </w:t>
      </w:r>
      <w:r w:rsidR="007912EB">
        <w:rPr>
          <w:rFonts w:cs="B Nazanin" w:hint="cs"/>
          <w:b/>
          <w:color w:val="000000" w:themeColor="text1"/>
          <w:rtl/>
        </w:rPr>
        <w:t>تضادهای مهمی که در مبحث تملک آب بعنوان بحران اساسی زیست</w:t>
      </w:r>
      <w:r w:rsidR="007912EB">
        <w:rPr>
          <w:rFonts w:cs="B Nazanin"/>
          <w:b/>
          <w:color w:val="000000" w:themeColor="text1"/>
          <w:rtl/>
        </w:rPr>
        <w:softHyphen/>
      </w:r>
      <w:r w:rsidR="007912EB">
        <w:rPr>
          <w:rFonts w:cs="B Nazanin" w:hint="cs"/>
          <w:b/>
          <w:color w:val="000000" w:themeColor="text1"/>
          <w:rtl/>
        </w:rPr>
        <w:t>محیطی قرن حاضر وجود دارد، بستر نرم</w:t>
      </w:r>
      <w:r w:rsidR="007912EB">
        <w:rPr>
          <w:rFonts w:cs="B Nazanin"/>
          <w:b/>
          <w:color w:val="000000" w:themeColor="text1"/>
          <w:rtl/>
        </w:rPr>
        <w:softHyphen/>
      </w:r>
      <w:r w:rsidR="007912EB">
        <w:rPr>
          <w:rFonts w:cs="B Nazanin" w:hint="cs"/>
          <w:b/>
          <w:color w:val="000000" w:themeColor="text1"/>
          <w:rtl/>
        </w:rPr>
        <w:t>افزاری مناسبی برای حفاظت از منابع آبی وجود ندارد.</w:t>
      </w:r>
      <w:r w:rsidRPr="00563BEE">
        <w:rPr>
          <w:rFonts w:cs="B Nazanin" w:hint="cs"/>
          <w:b/>
          <w:color w:val="000000" w:themeColor="text1"/>
          <w:rtl/>
        </w:rPr>
        <w:t xml:space="preserve"> از نتیجه</w:t>
      </w:r>
      <w:r w:rsidRPr="00563BEE">
        <w:rPr>
          <w:rFonts w:cs="B Nazanin"/>
          <w:b/>
          <w:color w:val="000000" w:themeColor="text1"/>
          <w:rtl/>
        </w:rPr>
        <w:softHyphen/>
      </w:r>
      <w:r w:rsidRPr="00563BEE">
        <w:rPr>
          <w:rFonts w:cs="B Nazanin" w:hint="cs"/>
          <w:b/>
          <w:color w:val="000000" w:themeColor="text1"/>
          <w:rtl/>
        </w:rPr>
        <w:t>گیری مطالب فوق، گزاره نظری 1 ارائه می</w:t>
      </w:r>
      <w:r w:rsidRPr="00563BEE">
        <w:rPr>
          <w:rFonts w:cs="B Nazanin"/>
          <w:b/>
          <w:color w:val="000000" w:themeColor="text1"/>
          <w:rtl/>
        </w:rPr>
        <w:softHyphen/>
      </w:r>
      <w:r w:rsidRPr="00563BEE">
        <w:rPr>
          <w:rFonts w:cs="B Nazanin" w:hint="cs"/>
          <w:b/>
          <w:color w:val="000000" w:themeColor="text1"/>
          <w:rtl/>
        </w:rPr>
        <w:t>گردد:</w:t>
      </w:r>
      <w:r w:rsidR="003B0FDE" w:rsidRPr="00563BEE">
        <w:rPr>
          <w:noProof/>
          <w:color w:val="000000" w:themeColor="text1"/>
          <w:rtl/>
        </w:rPr>
        <w:t xml:space="preserve"> </w:t>
      </w:r>
    </w:p>
    <w:p w:rsidR="00636285" w:rsidRPr="00816967" w:rsidRDefault="001C4085" w:rsidP="00816967">
      <w:pPr>
        <w:ind w:firstLine="284"/>
        <w:jc w:val="both"/>
        <w:rPr>
          <w:rFonts w:cs="B Nazanin"/>
          <w:b/>
          <w:color w:val="000000" w:themeColor="text1"/>
          <w:rtl/>
        </w:rPr>
      </w:pPr>
      <w:r w:rsidRPr="009143DC">
        <w:rPr>
          <w:noProof/>
          <w:color w:val="FF0000"/>
          <w:rtl/>
          <w:lang w:bidi="fa-IR"/>
        </w:rPr>
        <mc:AlternateContent>
          <mc:Choice Requires="wps">
            <w:drawing>
              <wp:anchor distT="0" distB="0" distL="114300" distR="114300" simplePos="0" relativeHeight="251653120" behindDoc="0" locked="0" layoutInCell="1" allowOverlap="1" wp14:anchorId="003844C9" wp14:editId="09B37EB5">
                <wp:simplePos x="0" y="0"/>
                <wp:positionH relativeFrom="margin">
                  <wp:posOffset>307695</wp:posOffset>
                </wp:positionH>
                <wp:positionV relativeFrom="paragraph">
                  <wp:posOffset>47787</wp:posOffset>
                </wp:positionV>
                <wp:extent cx="5521325" cy="831215"/>
                <wp:effectExtent l="0" t="0" r="22225" b="26035"/>
                <wp:wrapSquare wrapText="bothSides"/>
                <wp:docPr id="78" name="Rounded 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1325" cy="831215"/>
                        </a:xfrm>
                        <a:prstGeom prst="roundRect">
                          <a:avLst/>
                        </a:prstGeom>
                        <a:solidFill>
                          <a:sysClr val="window" lastClr="FFFFFF"/>
                        </a:solidFill>
                        <a:ln w="6350" cap="flat" cmpd="sng" algn="ctr">
                          <a:solidFill>
                            <a:sysClr val="windowText" lastClr="000000"/>
                          </a:solidFill>
                          <a:prstDash val="solid"/>
                          <a:miter lim="800000"/>
                        </a:ln>
                        <a:effectLst/>
                      </wps:spPr>
                      <wps:txbx>
                        <w:txbxContent>
                          <w:p w:rsidR="003B0FDE" w:rsidRPr="00AA7DB6" w:rsidRDefault="003B0FDE" w:rsidP="00563BEE">
                            <w:pPr>
                              <w:ind w:firstLine="284"/>
                              <w:jc w:val="center"/>
                              <w:rPr>
                                <w:rFonts w:cs="B Nazanin"/>
                                <w:bCs/>
                                <w:color w:val="000000" w:themeColor="text1"/>
                                <w:rtl/>
                              </w:rPr>
                            </w:pPr>
                            <w:bookmarkStart w:id="2" w:name="_GoBack"/>
                            <w:r w:rsidRPr="00AA7DB6">
                              <w:rPr>
                                <w:rFonts w:cs="B Nazanin" w:hint="cs"/>
                                <w:bCs/>
                                <w:color w:val="000000" w:themeColor="text1"/>
                                <w:rtl/>
                              </w:rPr>
                              <w:t>گزاره نظری 1</w:t>
                            </w:r>
                          </w:p>
                          <w:bookmarkEnd w:id="2"/>
                          <w:p w:rsidR="003B0FDE" w:rsidRPr="00563BEE" w:rsidRDefault="003B0FDE" w:rsidP="001C4085">
                            <w:pPr>
                              <w:ind w:firstLine="2"/>
                              <w:jc w:val="center"/>
                              <w:rPr>
                                <w:rFonts w:cs="B Nazanin"/>
                                <w:b/>
                                <w:color w:val="000000" w:themeColor="text1"/>
                              </w:rPr>
                            </w:pPr>
                            <w:r w:rsidRPr="00563BEE">
                              <w:rPr>
                                <w:rFonts w:cs="B Nazanin" w:hint="cs"/>
                                <w:b/>
                                <w:color w:val="000000" w:themeColor="text1"/>
                                <w:rtl/>
                              </w:rPr>
                              <w:t>اختلاف نظر و ناهماهنگی بین فقه، قوانین و دیدگاه</w:t>
                            </w:r>
                            <w:r w:rsidRPr="00563BEE">
                              <w:rPr>
                                <w:rFonts w:cs="B Nazanin"/>
                                <w:b/>
                                <w:color w:val="000000" w:themeColor="text1"/>
                                <w:rtl/>
                              </w:rPr>
                              <w:softHyphen/>
                            </w:r>
                            <w:r w:rsidRPr="00563BEE">
                              <w:rPr>
                                <w:rFonts w:cs="B Nazanin" w:hint="cs"/>
                                <w:b/>
                                <w:color w:val="000000" w:themeColor="text1"/>
                                <w:rtl/>
                              </w:rPr>
                              <w:t>های کارشناسی در خصوص مفاهیم و اصول اولیه  «تملک آب»</w:t>
                            </w:r>
                            <w:r w:rsidR="007912EB">
                              <w:rPr>
                                <w:rFonts w:cs="B Nazanin" w:hint="cs"/>
                                <w:b/>
                                <w:color w:val="000000" w:themeColor="text1"/>
                                <w:rtl/>
                              </w:rPr>
                              <w:t xml:space="preserve"> </w:t>
                            </w:r>
                            <w:r w:rsidRPr="00563BEE">
                              <w:rPr>
                                <w:rFonts w:cs="B Nazanin" w:hint="cs"/>
                                <w:b/>
                                <w:color w:val="000000" w:themeColor="text1"/>
                                <w:rtl/>
                              </w:rPr>
                              <w:t>از مباحث چالش</w:t>
                            </w:r>
                            <w:r w:rsidRPr="00563BEE">
                              <w:rPr>
                                <w:rFonts w:cs="B Nazanin"/>
                                <w:b/>
                                <w:color w:val="000000" w:themeColor="text1"/>
                                <w:rtl/>
                              </w:rPr>
                              <w:softHyphen/>
                            </w:r>
                            <w:r w:rsidRPr="00563BEE">
                              <w:rPr>
                                <w:rFonts w:cs="B Nazanin" w:hint="cs"/>
                                <w:b/>
                                <w:color w:val="000000" w:themeColor="text1"/>
                                <w:rtl/>
                              </w:rPr>
                              <w:t xml:space="preserve"> برانگیز در تدوین و بکارگیری حقوق آب است.</w:t>
                            </w:r>
                          </w:p>
                        </w:txbxContent>
                      </wps:txbx>
                      <wps:bodyPr rot="0" spcFirstLastPara="0" vertOverflow="overflow" horzOverflow="overflow" vert="horz" wrap="square" lIns="72000" tIns="0" rIns="72000" bIns="3600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3844C9" id="Rounded Rectangle 78" o:spid="_x0000_s1067" style="position:absolute;left:0;text-align:left;margin-left:24.25pt;margin-top:3.75pt;width:434.75pt;height:65.4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" fillcolor="window" strokecolor="windowText" strokeweight=".5pt">
                <v:stroke joinstyle="miter"/>
                <v:path arrowok="t"/>
                <v:textbox inset="2mm,0,2mm,1mm">
                  <w:txbxContent>
                    <w:p w:rsidR="003B0FDE" w:rsidRPr="00AA7DB6" w:rsidRDefault="003B0FDE" w:rsidP="00563BEE">
                      <w:pPr>
                        <w:ind w:firstLine="284"/>
                        <w:jc w:val="center"/>
                        <w:rPr>
                          <w:rFonts w:cs="B Nazanin"/>
                          <w:bCs/>
                          <w:color w:val="000000" w:themeColor="text1"/>
                          <w:rtl/>
                        </w:rPr>
                      </w:pPr>
                      <w:bookmarkStart w:id="3" w:name="_GoBack"/>
                      <w:r w:rsidRPr="00AA7DB6">
                        <w:rPr>
                          <w:rFonts w:cs="B Nazanin" w:hint="cs"/>
                          <w:bCs/>
                          <w:color w:val="000000" w:themeColor="text1"/>
                          <w:rtl/>
                        </w:rPr>
                        <w:t>گزاره نظری 1</w:t>
                      </w:r>
                    </w:p>
                    <w:bookmarkEnd w:id="3"/>
                    <w:p w:rsidR="003B0FDE" w:rsidRPr="00563BEE" w:rsidRDefault="003B0FDE" w:rsidP="001C4085">
                      <w:pPr>
                        <w:ind w:firstLine="2"/>
                        <w:jc w:val="center"/>
                        <w:rPr>
                          <w:rFonts w:cs="B Nazanin"/>
                          <w:b/>
                          <w:color w:val="000000" w:themeColor="text1"/>
                        </w:rPr>
                      </w:pPr>
                      <w:r w:rsidRPr="00563BEE">
                        <w:rPr>
                          <w:rFonts w:cs="B Nazanin" w:hint="cs"/>
                          <w:b/>
                          <w:color w:val="000000" w:themeColor="text1"/>
                          <w:rtl/>
                        </w:rPr>
                        <w:t>اختلاف نظر و ناهماهنگی بین فقه، قوانین و دیدگاه</w:t>
                      </w:r>
                      <w:r w:rsidRPr="00563BEE">
                        <w:rPr>
                          <w:rFonts w:cs="B Nazanin"/>
                          <w:b/>
                          <w:color w:val="000000" w:themeColor="text1"/>
                          <w:rtl/>
                        </w:rPr>
                        <w:softHyphen/>
                      </w:r>
                      <w:r w:rsidRPr="00563BEE">
                        <w:rPr>
                          <w:rFonts w:cs="B Nazanin" w:hint="cs"/>
                          <w:b/>
                          <w:color w:val="000000" w:themeColor="text1"/>
                          <w:rtl/>
                        </w:rPr>
                        <w:t>های کارشناسی در خصوص مفاهیم و اصول اولیه  «تملک آب»</w:t>
                      </w:r>
                      <w:r w:rsidR="007912EB">
                        <w:rPr>
                          <w:rFonts w:cs="B Nazanin" w:hint="cs"/>
                          <w:b/>
                          <w:color w:val="000000" w:themeColor="text1"/>
                          <w:rtl/>
                        </w:rPr>
                        <w:t xml:space="preserve"> </w:t>
                      </w:r>
                      <w:r w:rsidRPr="00563BEE">
                        <w:rPr>
                          <w:rFonts w:cs="B Nazanin" w:hint="cs"/>
                          <w:b/>
                          <w:color w:val="000000" w:themeColor="text1"/>
                          <w:rtl/>
                        </w:rPr>
                        <w:t>از مباحث چالش</w:t>
                      </w:r>
                      <w:r w:rsidRPr="00563BEE">
                        <w:rPr>
                          <w:rFonts w:cs="B Nazanin"/>
                          <w:b/>
                          <w:color w:val="000000" w:themeColor="text1"/>
                          <w:rtl/>
                        </w:rPr>
                        <w:softHyphen/>
                      </w:r>
                      <w:r w:rsidRPr="00563BEE">
                        <w:rPr>
                          <w:rFonts w:cs="B Nazanin" w:hint="cs"/>
                          <w:b/>
                          <w:color w:val="000000" w:themeColor="text1"/>
                          <w:rtl/>
                        </w:rPr>
                        <w:t xml:space="preserve"> برانگیز در تدوین و بکارگیری حقوق آب است.</w:t>
                      </w:r>
                    </w:p>
                  </w:txbxContent>
                </v:textbox>
                <w10:wrap type="square" anchorx="margin"/>
              </v:roundrect>
            </w:pict>
          </mc:Fallback>
        </mc:AlternateContent>
      </w:r>
    </w:p>
    <w:p w:rsidR="002918E4" w:rsidRPr="00816967" w:rsidRDefault="002918E4" w:rsidP="00816967">
      <w:pPr>
        <w:ind w:firstLine="284"/>
        <w:jc w:val="both"/>
        <w:rPr>
          <w:rFonts w:cs="B Nazanin"/>
          <w:b/>
          <w:color w:val="000000" w:themeColor="text1"/>
          <w:rtl/>
        </w:rPr>
      </w:pPr>
    </w:p>
    <w:p w:rsidR="002918E4" w:rsidRPr="00816967" w:rsidRDefault="002918E4" w:rsidP="00816967">
      <w:pPr>
        <w:ind w:firstLine="284"/>
        <w:jc w:val="both"/>
        <w:rPr>
          <w:rFonts w:cs="B Nazanin"/>
          <w:b/>
          <w:color w:val="000000" w:themeColor="text1"/>
          <w:rtl/>
        </w:rPr>
      </w:pPr>
    </w:p>
    <w:p w:rsidR="002918E4" w:rsidRPr="00816967" w:rsidRDefault="002918E4" w:rsidP="00816967">
      <w:pPr>
        <w:ind w:firstLine="284"/>
        <w:jc w:val="both"/>
        <w:rPr>
          <w:rFonts w:cs="B Nazanin"/>
          <w:b/>
          <w:color w:val="000000" w:themeColor="text1"/>
          <w:rtl/>
        </w:rPr>
      </w:pPr>
    </w:p>
    <w:p w:rsidR="002918E4" w:rsidRPr="00816967" w:rsidRDefault="002918E4" w:rsidP="00816967">
      <w:pPr>
        <w:ind w:firstLine="284"/>
        <w:jc w:val="both"/>
        <w:rPr>
          <w:rFonts w:cs="B Nazanin"/>
          <w:b/>
          <w:color w:val="000000" w:themeColor="text1"/>
          <w:rtl/>
        </w:rPr>
      </w:pPr>
    </w:p>
    <w:p w:rsidR="00636285" w:rsidRPr="00F80BF7" w:rsidRDefault="003B0FDE" w:rsidP="00F80BF7">
      <w:pPr>
        <w:ind w:firstLine="284"/>
        <w:jc w:val="both"/>
        <w:rPr>
          <w:rFonts w:cs="B Nazanin"/>
          <w:b/>
          <w:color w:val="000000" w:themeColor="text1"/>
          <w:rtl/>
          <w:lang w:bidi="fa-IR"/>
        </w:rPr>
      </w:pPr>
      <w:r>
        <w:rPr>
          <w:rFonts w:cs="B Nazanin" w:hint="cs"/>
          <w:b/>
          <w:color w:val="000000" w:themeColor="text1"/>
          <w:rtl/>
          <w:lang w:bidi="fa-IR"/>
        </w:rPr>
        <w:t>لذا پیشنهادمی گردد</w:t>
      </w:r>
      <w:r w:rsidR="00F80BF7" w:rsidRPr="00F80BF7">
        <w:rPr>
          <w:rFonts w:cs="B Nazanin" w:hint="cs"/>
          <w:b/>
          <w:color w:val="000000" w:themeColor="text1"/>
          <w:rtl/>
          <w:lang w:bidi="fa-IR"/>
        </w:rPr>
        <w:t xml:space="preserve"> </w:t>
      </w:r>
      <w:r w:rsidR="00636285" w:rsidRPr="00F80BF7">
        <w:rPr>
          <w:rFonts w:cs="B Nazanin" w:hint="cs"/>
          <w:b/>
          <w:color w:val="000000" w:themeColor="text1"/>
          <w:rtl/>
          <w:lang w:bidi="fa-IR"/>
        </w:rPr>
        <w:t>«تیمی متشکل از فقها، کارشناسان فنی وحقوقی آب، سیاست</w:t>
      </w:r>
      <w:r w:rsidR="00636285" w:rsidRPr="00F80BF7">
        <w:rPr>
          <w:rFonts w:cs="B Nazanin"/>
          <w:b/>
          <w:color w:val="000000" w:themeColor="text1"/>
          <w:rtl/>
          <w:lang w:bidi="fa-IR"/>
        </w:rPr>
        <w:softHyphen/>
      </w:r>
      <w:r w:rsidR="00636285" w:rsidRPr="00F80BF7">
        <w:rPr>
          <w:rFonts w:cs="B Nazanin" w:hint="cs"/>
          <w:b/>
          <w:color w:val="000000" w:themeColor="text1"/>
          <w:rtl/>
          <w:lang w:bidi="fa-IR"/>
        </w:rPr>
        <w:t>گذاران و قانون</w:t>
      </w:r>
      <w:r w:rsidR="00636285" w:rsidRPr="00F80BF7">
        <w:rPr>
          <w:rFonts w:cs="B Nazanin"/>
          <w:b/>
          <w:color w:val="000000" w:themeColor="text1"/>
          <w:rtl/>
          <w:lang w:bidi="fa-IR"/>
        </w:rPr>
        <w:softHyphen/>
      </w:r>
      <w:r w:rsidR="00636285" w:rsidRPr="00F80BF7">
        <w:rPr>
          <w:rFonts w:cs="B Nazanin" w:hint="cs"/>
          <w:b/>
          <w:color w:val="000000" w:themeColor="text1"/>
          <w:rtl/>
          <w:lang w:bidi="fa-IR"/>
        </w:rPr>
        <w:t>گذاران تشکیل و با مدنظر قرار دادن بحران آب و معضلات زیست</w:t>
      </w:r>
      <w:r w:rsidR="00636285" w:rsidRPr="00F80BF7">
        <w:rPr>
          <w:rFonts w:cs="B Nazanin"/>
          <w:b/>
          <w:color w:val="000000" w:themeColor="text1"/>
          <w:rtl/>
          <w:lang w:bidi="fa-IR"/>
        </w:rPr>
        <w:softHyphen/>
      </w:r>
      <w:r w:rsidR="00636285" w:rsidRPr="00F80BF7">
        <w:rPr>
          <w:rFonts w:cs="B Nazanin" w:hint="cs"/>
          <w:b/>
          <w:color w:val="000000" w:themeColor="text1"/>
          <w:rtl/>
          <w:lang w:bidi="fa-IR"/>
        </w:rPr>
        <w:t>محیطی، اقتصادی، اجتماعی و سیاسی ناشی از آن در خصوص بحث مالکیت، فروش و حریم آب، به یک اجماع فقهی-فنی برسند که خروجی آن بتواند بعنوان سندی ملی</w:t>
      </w:r>
      <w:r w:rsidR="00636285" w:rsidRPr="00F80BF7">
        <w:rPr>
          <w:rFonts w:cs="B Nazanin"/>
          <w:b/>
          <w:color w:val="000000" w:themeColor="text1"/>
          <w:rtl/>
          <w:lang w:bidi="fa-IR"/>
        </w:rPr>
        <w:softHyphen/>
      </w:r>
      <w:r w:rsidR="00636285" w:rsidRPr="00F80BF7">
        <w:rPr>
          <w:rFonts w:cs="B Nazanin" w:hint="cs"/>
          <w:b/>
          <w:color w:val="000000" w:themeColor="text1"/>
          <w:rtl/>
          <w:lang w:bidi="fa-IR"/>
        </w:rPr>
        <w:t>ـ</w:t>
      </w:r>
      <w:r w:rsidR="00636285" w:rsidRPr="00F80BF7">
        <w:rPr>
          <w:rFonts w:cs="B Nazanin"/>
          <w:b/>
          <w:color w:val="000000" w:themeColor="text1"/>
          <w:rtl/>
          <w:lang w:bidi="fa-IR"/>
        </w:rPr>
        <w:softHyphen/>
      </w:r>
      <w:r w:rsidR="00636285" w:rsidRPr="00F80BF7">
        <w:rPr>
          <w:rFonts w:cs="B Nazanin" w:hint="cs"/>
          <w:b/>
          <w:color w:val="000000" w:themeColor="text1"/>
          <w:rtl/>
          <w:lang w:bidi="fa-IR"/>
        </w:rPr>
        <w:t>شرعی، مبنای سیاست</w:t>
      </w:r>
      <w:r w:rsidR="00636285" w:rsidRPr="00F80BF7">
        <w:rPr>
          <w:rFonts w:cs="B Nazanin"/>
          <w:b/>
          <w:color w:val="000000" w:themeColor="text1"/>
          <w:rtl/>
          <w:lang w:bidi="fa-IR"/>
        </w:rPr>
        <w:softHyphen/>
      </w:r>
      <w:r w:rsidR="00636285" w:rsidRPr="00F80BF7">
        <w:rPr>
          <w:rFonts w:cs="B Nazanin" w:hint="cs"/>
          <w:b/>
          <w:color w:val="000000" w:themeColor="text1"/>
          <w:rtl/>
          <w:lang w:bidi="fa-IR"/>
        </w:rPr>
        <w:t>گذاری، قانون</w:t>
      </w:r>
      <w:r w:rsidR="00636285" w:rsidRPr="00F80BF7">
        <w:rPr>
          <w:rFonts w:cs="B Nazanin"/>
          <w:b/>
          <w:color w:val="000000" w:themeColor="text1"/>
          <w:rtl/>
          <w:lang w:bidi="fa-IR"/>
        </w:rPr>
        <w:softHyphen/>
      </w:r>
      <w:r w:rsidR="00636285" w:rsidRPr="00F80BF7">
        <w:rPr>
          <w:rFonts w:cs="B Nazanin" w:hint="cs"/>
          <w:b/>
          <w:color w:val="000000" w:themeColor="text1"/>
          <w:rtl/>
          <w:lang w:bidi="fa-IR"/>
        </w:rPr>
        <w:t>گذاری، برنامه</w:t>
      </w:r>
      <w:r w:rsidR="00636285" w:rsidRPr="00F80BF7">
        <w:rPr>
          <w:rFonts w:cs="B Nazanin"/>
          <w:b/>
          <w:color w:val="000000" w:themeColor="text1"/>
          <w:rtl/>
          <w:lang w:bidi="fa-IR"/>
        </w:rPr>
        <w:softHyphen/>
      </w:r>
      <w:r w:rsidR="00636285" w:rsidRPr="00F80BF7">
        <w:rPr>
          <w:rFonts w:cs="B Nazanin" w:hint="cs"/>
          <w:b/>
          <w:color w:val="000000" w:themeColor="text1"/>
          <w:rtl/>
          <w:lang w:bidi="fa-IR"/>
        </w:rPr>
        <w:t>ریزی و اجرا قرار گیرد».</w:t>
      </w:r>
    </w:p>
    <w:p w:rsidR="00636285" w:rsidRPr="00816967" w:rsidRDefault="00636285" w:rsidP="00816967">
      <w:pPr>
        <w:ind w:firstLine="284"/>
        <w:jc w:val="both"/>
        <w:rPr>
          <w:rFonts w:cs="B Nazanin"/>
          <w:b/>
          <w:color w:val="000000" w:themeColor="text1"/>
          <w:rtl/>
        </w:rPr>
      </w:pPr>
      <w:r w:rsidRPr="00816967">
        <w:rPr>
          <w:rFonts w:cs="B Nazanin" w:hint="cs"/>
          <w:b/>
          <w:color w:val="000000" w:themeColor="text1"/>
          <w:rtl/>
        </w:rPr>
        <w:t>بررسی</w:t>
      </w:r>
      <w:r w:rsidRPr="00816967">
        <w:rPr>
          <w:rFonts w:cs="B Nazanin"/>
          <w:b/>
          <w:color w:val="000000" w:themeColor="text1"/>
          <w:rtl/>
        </w:rPr>
        <w:softHyphen/>
      </w:r>
      <w:r w:rsidRPr="00816967">
        <w:rPr>
          <w:rFonts w:cs="B Nazanin" w:hint="cs"/>
          <w:b/>
          <w:color w:val="000000" w:themeColor="text1"/>
          <w:rtl/>
        </w:rPr>
        <w:t>های این پژوهش</w:t>
      </w:r>
      <w:r w:rsidR="00F80BF7">
        <w:rPr>
          <w:rFonts w:cs="B Nazanin" w:hint="cs"/>
          <w:b/>
          <w:color w:val="000000" w:themeColor="text1"/>
          <w:rtl/>
        </w:rPr>
        <w:t>، همچنین</w:t>
      </w:r>
      <w:r w:rsidRPr="00816967">
        <w:rPr>
          <w:rFonts w:cs="B Nazanin" w:hint="cs"/>
          <w:b/>
          <w:color w:val="000000" w:themeColor="text1"/>
          <w:rtl/>
        </w:rPr>
        <w:t xml:space="preserve"> نشان داد که از اوایل قرن حاضر، چندین قانون تخصصی آب و ده</w:t>
      </w:r>
      <w:r w:rsidRPr="00816967">
        <w:rPr>
          <w:rFonts w:cs="B Nazanin"/>
          <w:b/>
          <w:color w:val="000000" w:themeColor="text1"/>
          <w:rtl/>
        </w:rPr>
        <w:softHyphen/>
      </w:r>
      <w:r w:rsidRPr="00816967">
        <w:rPr>
          <w:rFonts w:cs="B Nazanin" w:hint="cs"/>
          <w:b/>
          <w:color w:val="000000" w:themeColor="text1"/>
          <w:rtl/>
        </w:rPr>
        <w:t>ها قانون غیرتخصصی که ماده</w:t>
      </w:r>
      <w:r w:rsidRPr="00816967">
        <w:rPr>
          <w:rFonts w:cs="B Nazanin"/>
          <w:b/>
          <w:color w:val="000000" w:themeColor="text1"/>
          <w:rtl/>
        </w:rPr>
        <w:softHyphen/>
      </w:r>
      <w:r w:rsidRPr="00816967">
        <w:rPr>
          <w:rFonts w:cs="B Nazanin" w:hint="cs"/>
          <w:b/>
          <w:color w:val="000000" w:themeColor="text1"/>
          <w:rtl/>
        </w:rPr>
        <w:t>هایی از آنها دربرگیرنده مباحث مرتبط با آب بوده، تصویب شده که بسیاری از مواد قانونی آنها هرچند هم اکنون نیز از نظر حقوقی قابلیت اجرایی دارد اما اولاً به دلیل «زیست</w:t>
      </w:r>
      <w:r w:rsidRPr="00816967">
        <w:rPr>
          <w:rFonts w:cs="B Nazanin"/>
          <w:b/>
          <w:color w:val="000000" w:themeColor="text1"/>
          <w:rtl/>
        </w:rPr>
        <w:softHyphen/>
      </w:r>
      <w:r w:rsidRPr="00816967">
        <w:rPr>
          <w:rFonts w:cs="B Nazanin" w:hint="cs"/>
          <w:b/>
          <w:color w:val="000000" w:themeColor="text1"/>
          <w:rtl/>
        </w:rPr>
        <w:t>محیطی نبودن»، ثانیا به دلیل «پراکندگی و گسترش موضوعی بسیار زیاد آنها (برخی جزایی، برخی قوانین مالی، برخی قوانین توسعه</w:t>
      </w:r>
      <w:r w:rsidRPr="00816967">
        <w:rPr>
          <w:rFonts w:cs="B Nazanin"/>
          <w:b/>
          <w:color w:val="000000" w:themeColor="text1"/>
          <w:rtl/>
        </w:rPr>
        <w:softHyphen/>
      </w:r>
      <w:r w:rsidRPr="00816967">
        <w:rPr>
          <w:rFonts w:cs="B Nazanin" w:hint="cs"/>
          <w:b/>
          <w:color w:val="000000" w:themeColor="text1"/>
          <w:rtl/>
        </w:rPr>
        <w:t>ای، برخی قوانین زیست</w:t>
      </w:r>
      <w:r w:rsidRPr="00816967">
        <w:rPr>
          <w:rFonts w:cs="B Nazanin"/>
          <w:b/>
          <w:color w:val="000000" w:themeColor="text1"/>
          <w:rtl/>
        </w:rPr>
        <w:softHyphen/>
      </w:r>
      <w:r w:rsidRPr="00816967">
        <w:rPr>
          <w:rFonts w:cs="B Nazanin" w:hint="cs"/>
          <w:b/>
          <w:color w:val="000000" w:themeColor="text1"/>
          <w:rtl/>
        </w:rPr>
        <w:t>محیطی و...)»، ثالثا به دلیل «جامع، کارشناسانه و فنی نبودن، تک</w:t>
      </w:r>
      <w:r w:rsidRPr="00816967">
        <w:rPr>
          <w:rFonts w:cs="B Nazanin"/>
          <w:b/>
          <w:color w:val="000000" w:themeColor="text1"/>
          <w:rtl/>
        </w:rPr>
        <w:softHyphen/>
      </w:r>
      <w:r w:rsidRPr="00816967">
        <w:rPr>
          <w:rFonts w:cs="B Nazanin" w:hint="cs"/>
          <w:b/>
          <w:color w:val="000000" w:themeColor="text1"/>
          <w:rtl/>
        </w:rPr>
        <w:t>بعدی بودن، داشتن خلا و سکوت قانونی» و رابعاٌ «به دلیل به</w:t>
      </w:r>
      <w:r w:rsidRPr="00816967">
        <w:rPr>
          <w:rFonts w:cs="B Nazanin"/>
          <w:b/>
          <w:color w:val="000000" w:themeColor="text1"/>
          <w:rtl/>
        </w:rPr>
        <w:softHyphen/>
      </w:r>
      <w:r w:rsidRPr="00816967">
        <w:rPr>
          <w:rFonts w:cs="B Nazanin" w:hint="cs"/>
          <w:b/>
          <w:color w:val="000000" w:themeColor="text1"/>
          <w:rtl/>
        </w:rPr>
        <w:t xml:space="preserve"> روز نبودن»، در عمل قابلیت اجرایی ضعیفی دارند و این تنوع قانون، مجریان را دچار سردرگمی می</w:t>
      </w:r>
      <w:r w:rsidRPr="00816967">
        <w:rPr>
          <w:rFonts w:cs="B Nazanin"/>
          <w:b/>
          <w:color w:val="000000" w:themeColor="text1"/>
          <w:rtl/>
        </w:rPr>
        <w:softHyphen/>
      </w:r>
      <w:r w:rsidR="003B0FDE">
        <w:rPr>
          <w:rFonts w:cs="B Nazanin" w:hint="cs"/>
          <w:b/>
          <w:color w:val="000000" w:themeColor="text1"/>
          <w:rtl/>
        </w:rPr>
        <w:t>نماید. لذا می توان گزاره نظری 2 را ارائه نمود:</w:t>
      </w:r>
    </w:p>
    <w:p w:rsidR="00636285" w:rsidRPr="00816967" w:rsidRDefault="001C4085" w:rsidP="00816967">
      <w:pPr>
        <w:ind w:firstLine="284"/>
        <w:jc w:val="both"/>
        <w:rPr>
          <w:rFonts w:cs="B Nazanin"/>
          <w:b/>
          <w:color w:val="000000" w:themeColor="text1"/>
          <w:rtl/>
        </w:rPr>
      </w:pPr>
      <w:r w:rsidRPr="00816967">
        <w:rPr>
          <w:rFonts w:eastAsia="Calibri" w:cs="B Nazanin"/>
          <w:noProof/>
          <w:color w:val="000000" w:themeColor="text1"/>
          <w:rtl/>
          <w:lang w:bidi="fa-IR"/>
        </w:rPr>
        <mc:AlternateContent>
          <mc:Choice Requires="wps">
            <w:drawing>
              <wp:anchor distT="0" distB="0" distL="114300" distR="114300" simplePos="0" relativeHeight="251651072" behindDoc="0" locked="0" layoutInCell="1" allowOverlap="1" wp14:anchorId="293AF859" wp14:editId="56564180">
                <wp:simplePos x="0" y="0"/>
                <wp:positionH relativeFrom="margin">
                  <wp:posOffset>104037</wp:posOffset>
                </wp:positionH>
                <wp:positionV relativeFrom="paragraph">
                  <wp:posOffset>167375</wp:posOffset>
                </wp:positionV>
                <wp:extent cx="5844540" cy="886460"/>
                <wp:effectExtent l="0" t="0" r="22860" b="27940"/>
                <wp:wrapSquare wrapText="bothSides"/>
                <wp:docPr id="79" name="Rounded 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44540" cy="886460"/>
                        </a:xfrm>
                        <a:prstGeom prst="roundRect">
                          <a:avLst/>
                        </a:prstGeom>
                        <a:solidFill>
                          <a:sysClr val="window" lastClr="FFFFFF"/>
                        </a:solidFill>
                        <a:ln w="6350" cap="flat" cmpd="sng" algn="ctr">
                          <a:solidFill>
                            <a:sysClr val="windowText" lastClr="000000"/>
                          </a:solidFill>
                          <a:prstDash val="solid"/>
                          <a:miter lim="800000"/>
                        </a:ln>
                        <a:effectLst/>
                      </wps:spPr>
                      <wps:txbx>
                        <w:txbxContent>
                          <w:p w:rsidR="00636285" w:rsidRPr="00563BEE" w:rsidRDefault="00636285" w:rsidP="00636285">
                            <w:pPr>
                              <w:jc w:val="center"/>
                              <w:rPr>
                                <w:rFonts w:cs="B Nazanin"/>
                                <w:b/>
                                <w:bCs/>
                                <w:color w:val="000000"/>
                                <w:rtl/>
                              </w:rPr>
                            </w:pPr>
                            <w:r w:rsidRPr="00563BEE">
                              <w:rPr>
                                <w:rFonts w:cs="B Nazanin" w:hint="cs"/>
                                <w:b/>
                                <w:bCs/>
                                <w:color w:val="000000"/>
                                <w:rtl/>
                              </w:rPr>
                              <w:t>گزاره نظری 2</w:t>
                            </w:r>
                          </w:p>
                          <w:p w:rsidR="00636285" w:rsidRPr="00563BEE" w:rsidRDefault="00636285" w:rsidP="00636285">
                            <w:pPr>
                              <w:jc w:val="center"/>
                              <w:rPr>
                                <w:rFonts w:cs="B Nazanin"/>
                                <w:color w:val="000000"/>
                                <w:sz w:val="28"/>
                              </w:rPr>
                            </w:pPr>
                            <w:r w:rsidRPr="00563BEE">
                              <w:rPr>
                                <w:rFonts w:cs="B Nazanin" w:hint="cs"/>
                                <w:b/>
                                <w:color w:val="000000"/>
                                <w:sz w:val="28"/>
                                <w:rtl/>
                              </w:rPr>
                              <w:t>پراکندگی قوانین آب، قدیمی بودن، و نگاه تک بعدی این قوانین به منابع آبی، که اجرایی شدن آن را با مشکل مواجه ساخته، منجر به ناکارآمدی فرآیند حفاظت از منابع آب</w:t>
                            </w:r>
                            <w:r w:rsidRPr="00563BEE">
                              <w:rPr>
                                <w:rFonts w:cs="B Nazanin"/>
                                <w:b/>
                                <w:color w:val="000000"/>
                                <w:sz w:val="28"/>
                                <w:rtl/>
                              </w:rPr>
                              <w:softHyphen/>
                            </w:r>
                            <w:r w:rsidRPr="00563BEE">
                              <w:rPr>
                                <w:rFonts w:cs="B Nazanin" w:hint="cs"/>
                                <w:b/>
                                <w:color w:val="000000"/>
                                <w:sz w:val="28"/>
                                <w:rtl/>
                              </w:rPr>
                              <w:t>های زیرزمینی شده است.</w:t>
                            </w:r>
                          </w:p>
                        </w:txbxContent>
                      </wps:txbx>
                      <wps:bodyPr rot="0" spcFirstLastPara="0" vertOverflow="overflow" horzOverflow="overflow" vert="horz" wrap="square" lIns="72000" tIns="0" rIns="72000" bIns="3600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3AF859" id="Rounded Rectangle 79" o:spid="_x0000_s1068" style="position:absolute;left:0;text-align:left;margin-left:8.2pt;margin-top:13.2pt;width:460.2pt;height:69.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" fillcolor="window" strokecolor="windowText" strokeweight=".5pt">
                <v:stroke joinstyle="miter"/>
                <v:path arrowok="t"/>
                <v:textbox inset="2mm,0,2mm,1mm">
                  <w:txbxContent>
                    <w:p w:rsidR="00636285" w:rsidRPr="00563BEE" w:rsidRDefault="00636285" w:rsidP="00636285">
                      <w:pPr>
                        <w:jc w:val="center"/>
                        <w:rPr>
                          <w:rFonts w:cs="B Nazanin"/>
                          <w:b/>
                          <w:bCs/>
                          <w:color w:val="000000"/>
                          <w:rtl/>
                        </w:rPr>
                      </w:pPr>
                      <w:r w:rsidRPr="00563BEE">
                        <w:rPr>
                          <w:rFonts w:cs="B Nazanin" w:hint="cs"/>
                          <w:b/>
                          <w:bCs/>
                          <w:color w:val="000000"/>
                          <w:rtl/>
                        </w:rPr>
                        <w:t>گزاره نظری 2</w:t>
                      </w:r>
                    </w:p>
                    <w:p w:rsidR="00636285" w:rsidRPr="00563BEE" w:rsidRDefault="00636285" w:rsidP="00636285">
                      <w:pPr>
                        <w:jc w:val="center"/>
                        <w:rPr>
                          <w:rFonts w:cs="B Nazanin"/>
                          <w:color w:val="000000"/>
                          <w:sz w:val="28"/>
                        </w:rPr>
                      </w:pPr>
                      <w:r w:rsidRPr="00563BEE">
                        <w:rPr>
                          <w:rFonts w:cs="B Nazanin" w:hint="cs"/>
                          <w:b/>
                          <w:color w:val="000000"/>
                          <w:sz w:val="28"/>
                          <w:rtl/>
                        </w:rPr>
                        <w:t>پراکندگی قوانین آب، قدیمی بودن، و نگاه تک بعدی این قوانین به منابع آبی، که اجرایی شدن آن را با مشکل مواجه ساخته، منجر به ناکارآمدی فرآیند حفاظت از منابع آب</w:t>
                      </w:r>
                      <w:r w:rsidRPr="00563BEE">
                        <w:rPr>
                          <w:rFonts w:cs="B Nazanin"/>
                          <w:b/>
                          <w:color w:val="000000"/>
                          <w:sz w:val="28"/>
                          <w:rtl/>
                        </w:rPr>
                        <w:softHyphen/>
                      </w:r>
                      <w:r w:rsidRPr="00563BEE">
                        <w:rPr>
                          <w:rFonts w:cs="B Nazanin" w:hint="cs"/>
                          <w:b/>
                          <w:color w:val="000000"/>
                          <w:sz w:val="28"/>
                          <w:rtl/>
                        </w:rPr>
                        <w:t>های زیرزمینی شده است.</w:t>
                      </w:r>
                    </w:p>
                  </w:txbxContent>
                </v:textbox>
                <w10:wrap type="square" anchorx="margin"/>
              </v:roundrect>
            </w:pict>
          </mc:Fallback>
        </mc:AlternateContent>
      </w:r>
    </w:p>
    <w:p w:rsidR="00563BEE" w:rsidRDefault="00563BEE" w:rsidP="003B0FDE">
      <w:pPr>
        <w:ind w:firstLine="284"/>
        <w:jc w:val="both"/>
        <w:rPr>
          <w:rFonts w:cs="B Nazanin"/>
          <w:b/>
          <w:color w:val="000000" w:themeColor="text1"/>
          <w:rtl/>
        </w:rPr>
      </w:pPr>
    </w:p>
    <w:p w:rsidR="00563BEE" w:rsidRDefault="00563BEE" w:rsidP="003B0FDE">
      <w:pPr>
        <w:ind w:firstLine="284"/>
        <w:jc w:val="both"/>
        <w:rPr>
          <w:rFonts w:cs="B Nazanin"/>
          <w:b/>
          <w:color w:val="000000" w:themeColor="text1"/>
          <w:rtl/>
        </w:rPr>
      </w:pPr>
    </w:p>
    <w:p w:rsidR="00563BEE" w:rsidRDefault="00563BEE" w:rsidP="003B0FDE">
      <w:pPr>
        <w:ind w:firstLine="284"/>
        <w:jc w:val="both"/>
        <w:rPr>
          <w:rFonts w:cs="B Nazanin"/>
          <w:b/>
          <w:color w:val="000000" w:themeColor="text1"/>
          <w:rtl/>
        </w:rPr>
      </w:pPr>
    </w:p>
    <w:p w:rsidR="00597A69" w:rsidRDefault="00597A69" w:rsidP="00F80BF7">
      <w:pPr>
        <w:ind w:firstLine="284"/>
        <w:jc w:val="both"/>
        <w:rPr>
          <w:rFonts w:cs="B Nazanin"/>
          <w:b/>
          <w:color w:val="000000" w:themeColor="text1"/>
          <w:rtl/>
        </w:rPr>
      </w:pPr>
    </w:p>
    <w:p w:rsidR="00597A69" w:rsidRDefault="00597A69" w:rsidP="00F80BF7">
      <w:pPr>
        <w:ind w:firstLine="284"/>
        <w:jc w:val="both"/>
        <w:rPr>
          <w:rFonts w:cs="B Nazanin"/>
          <w:b/>
          <w:color w:val="000000" w:themeColor="text1"/>
          <w:rtl/>
        </w:rPr>
      </w:pPr>
    </w:p>
    <w:p w:rsidR="00636285" w:rsidRPr="00F80BF7" w:rsidRDefault="003B0FDE" w:rsidP="00F80BF7">
      <w:pPr>
        <w:ind w:firstLine="284"/>
        <w:jc w:val="both"/>
        <w:rPr>
          <w:rFonts w:cs="B Nazanin"/>
          <w:b/>
          <w:color w:val="000000" w:themeColor="text1"/>
          <w:rtl/>
        </w:rPr>
      </w:pPr>
      <w:r>
        <w:rPr>
          <w:rFonts w:cs="B Nazanin" w:hint="cs"/>
          <w:b/>
          <w:color w:val="000000" w:themeColor="text1"/>
          <w:rtl/>
        </w:rPr>
        <w:t>بنابراین پیشنهاد می</w:t>
      </w:r>
      <w:r>
        <w:rPr>
          <w:rFonts w:cs="B Nazanin"/>
          <w:b/>
          <w:color w:val="000000" w:themeColor="text1"/>
          <w:rtl/>
        </w:rPr>
        <w:softHyphen/>
      </w:r>
      <w:r>
        <w:rPr>
          <w:rFonts w:cs="B Nazanin" w:hint="cs"/>
          <w:b/>
          <w:color w:val="000000" w:themeColor="text1"/>
          <w:rtl/>
        </w:rPr>
        <w:t xml:space="preserve">شود </w:t>
      </w:r>
      <w:r w:rsidR="00636285" w:rsidRPr="00F80BF7">
        <w:rPr>
          <w:rFonts w:cs="B Nazanin" w:hint="cs"/>
          <w:b/>
          <w:color w:val="000000" w:themeColor="text1"/>
          <w:rtl/>
        </w:rPr>
        <w:t>«تدوین «قانون جامع آب» با محوریت صیانت از آب (نه براساس ملاحظات و ملاک</w:t>
      </w:r>
      <w:r w:rsidR="00636285" w:rsidRPr="00F80BF7">
        <w:rPr>
          <w:rFonts w:cs="B Nazanin"/>
          <w:b/>
          <w:color w:val="000000" w:themeColor="text1"/>
          <w:rtl/>
        </w:rPr>
        <w:softHyphen/>
      </w:r>
      <w:r w:rsidR="00636285" w:rsidRPr="00F80BF7">
        <w:rPr>
          <w:rFonts w:cs="B Nazanin" w:hint="cs"/>
          <w:b/>
          <w:color w:val="000000" w:themeColor="text1"/>
          <w:rtl/>
        </w:rPr>
        <w:t>های اقتصادی، اجتماعی و سیاسی) در اولویت ویژه قرار گیرد مشروط به اینکه جامعیت، دقت، آینده</w:t>
      </w:r>
      <w:r w:rsidR="00636285" w:rsidRPr="00F80BF7">
        <w:rPr>
          <w:rFonts w:cs="B Nazanin"/>
          <w:b/>
          <w:color w:val="000000" w:themeColor="text1"/>
          <w:rtl/>
        </w:rPr>
        <w:softHyphen/>
      </w:r>
      <w:r w:rsidR="00636285" w:rsidRPr="00F80BF7">
        <w:rPr>
          <w:rFonts w:cs="B Nazanin" w:hint="cs"/>
          <w:b/>
          <w:color w:val="000000" w:themeColor="text1"/>
          <w:rtl/>
        </w:rPr>
        <w:t>نگری و  اعتبار این قانون، فدای سرعت نشود».</w:t>
      </w:r>
    </w:p>
    <w:p w:rsidR="001003F8" w:rsidRPr="00D655B9" w:rsidRDefault="001003F8" w:rsidP="001003F8">
      <w:pPr>
        <w:ind w:firstLine="284"/>
        <w:jc w:val="both"/>
        <w:rPr>
          <w:rFonts w:cs="B Nazanin"/>
          <w:b/>
          <w:color w:val="000000" w:themeColor="text1"/>
          <w:rtl/>
          <w:lang w:bidi="fa-IR"/>
        </w:rPr>
      </w:pPr>
      <w:r w:rsidRPr="00D655B9">
        <w:rPr>
          <w:rFonts w:cs="B Nazanin"/>
          <w:b/>
          <w:color w:val="000000" w:themeColor="text1"/>
          <w:rtl/>
          <w:lang w:bidi="fa-IR"/>
        </w:rPr>
        <w:t xml:space="preserve">فرهنگسازی </w:t>
      </w:r>
      <w:r w:rsidRPr="00D655B9">
        <w:rPr>
          <w:rFonts w:cs="B Nazanin" w:hint="cs"/>
          <w:b/>
          <w:color w:val="000000" w:themeColor="text1"/>
          <w:rtl/>
          <w:lang w:bidi="fa-IR"/>
        </w:rPr>
        <w:t>و آگاه</w:t>
      </w:r>
      <w:r w:rsidRPr="00D655B9">
        <w:rPr>
          <w:rFonts w:cs="B Nazanin"/>
          <w:b/>
          <w:color w:val="000000" w:themeColor="text1"/>
          <w:rtl/>
          <w:lang w:bidi="fa-IR"/>
        </w:rPr>
        <w:softHyphen/>
      </w:r>
      <w:r w:rsidRPr="00D655B9">
        <w:rPr>
          <w:rFonts w:cs="B Nazanin" w:hint="cs"/>
          <w:b/>
          <w:color w:val="000000" w:themeColor="text1"/>
          <w:rtl/>
          <w:lang w:bidi="fa-IR"/>
        </w:rPr>
        <w:t>سازی در زمینه حقوق و قوانین</w:t>
      </w:r>
      <w:r w:rsidRPr="00D655B9">
        <w:rPr>
          <w:rFonts w:cs="B Nazanin"/>
          <w:b/>
          <w:color w:val="000000" w:themeColor="text1"/>
          <w:rtl/>
          <w:lang w:bidi="fa-IR"/>
        </w:rPr>
        <w:t xml:space="preserve"> منابع طبیعی در میان اقشار مختلف</w:t>
      </w:r>
      <w:r>
        <w:rPr>
          <w:rFonts w:cs="B Nazanin" w:hint="cs"/>
          <w:b/>
          <w:color w:val="000000" w:themeColor="text1"/>
          <w:rtl/>
          <w:lang w:bidi="fa-IR"/>
        </w:rPr>
        <w:t xml:space="preserve"> و</w:t>
      </w:r>
      <w:r w:rsidRPr="00D655B9">
        <w:rPr>
          <w:rFonts w:cs="B Nazanin"/>
          <w:b/>
          <w:color w:val="000000" w:themeColor="text1"/>
          <w:rtl/>
          <w:lang w:bidi="fa-IR"/>
        </w:rPr>
        <w:t xml:space="preserve"> </w:t>
      </w:r>
      <w:r w:rsidRPr="00D655B9">
        <w:rPr>
          <w:rFonts w:cs="B Nazanin" w:hint="cs"/>
          <w:b/>
          <w:color w:val="000000" w:themeColor="text1"/>
          <w:rtl/>
          <w:lang w:bidi="fa-IR"/>
        </w:rPr>
        <w:t>ذی</w:t>
      </w:r>
      <w:r w:rsidRPr="00D655B9">
        <w:rPr>
          <w:rFonts w:cs="B Nazanin"/>
          <w:b/>
          <w:color w:val="000000" w:themeColor="text1"/>
          <w:rtl/>
          <w:lang w:bidi="fa-IR"/>
        </w:rPr>
        <w:softHyphen/>
      </w:r>
      <w:r w:rsidRPr="00D655B9">
        <w:rPr>
          <w:rFonts w:cs="B Nazanin" w:hint="cs"/>
          <w:b/>
          <w:color w:val="000000" w:themeColor="text1"/>
          <w:rtl/>
          <w:lang w:bidi="fa-IR"/>
        </w:rPr>
        <w:t>مدخلان</w:t>
      </w:r>
      <w:r w:rsidRPr="00D655B9">
        <w:rPr>
          <w:rFonts w:cs="B Nazanin"/>
          <w:b/>
          <w:color w:val="000000" w:themeColor="text1"/>
          <w:rtl/>
          <w:lang w:bidi="fa-IR"/>
        </w:rPr>
        <w:t xml:space="preserve"> از طریق روش</w:t>
      </w:r>
      <w:r w:rsidRPr="00D655B9">
        <w:rPr>
          <w:rFonts w:cs="B Nazanin"/>
          <w:b/>
          <w:color w:val="000000" w:themeColor="text1"/>
          <w:rtl/>
          <w:lang w:bidi="fa-IR"/>
        </w:rPr>
        <w:softHyphen/>
        <w:t xml:space="preserve">های متنوع ترویجی </w:t>
      </w:r>
      <w:r w:rsidRPr="00D655B9">
        <w:rPr>
          <w:rFonts w:cs="B Nazanin" w:hint="cs"/>
          <w:b/>
          <w:color w:val="000000" w:themeColor="text1"/>
          <w:rtl/>
          <w:lang w:bidi="fa-IR"/>
        </w:rPr>
        <w:t xml:space="preserve"> و همچنین نقد و بررسی مباحث حقوقی مربوطه در راستای بهبود زیرساخت</w:t>
      </w:r>
      <w:r w:rsidRPr="00D655B9">
        <w:rPr>
          <w:rFonts w:cs="B Nazanin"/>
          <w:b/>
          <w:color w:val="000000" w:themeColor="text1"/>
          <w:rtl/>
          <w:lang w:bidi="fa-IR"/>
        </w:rPr>
        <w:softHyphen/>
      </w:r>
      <w:r w:rsidRPr="00D655B9">
        <w:rPr>
          <w:rFonts w:cs="B Nazanin" w:hint="cs"/>
          <w:b/>
          <w:color w:val="000000" w:themeColor="text1"/>
          <w:rtl/>
          <w:lang w:bidi="fa-IR"/>
        </w:rPr>
        <w:t>های صیانت و حراست از منابع طبیعی، از دیگر پیشنهادات این مقاله است.</w:t>
      </w:r>
    </w:p>
    <w:p w:rsidR="001003F8" w:rsidRPr="00D655B9" w:rsidRDefault="001003F8" w:rsidP="001003F8">
      <w:pPr>
        <w:ind w:firstLine="284"/>
        <w:jc w:val="both"/>
        <w:rPr>
          <w:rFonts w:cs="B Nazanin"/>
          <w:b/>
          <w:color w:val="000000" w:themeColor="text1"/>
          <w:lang w:bidi="fa-IR"/>
        </w:rPr>
      </w:pPr>
    </w:p>
    <w:p w:rsidR="00597A69" w:rsidRDefault="00597A69" w:rsidP="00816967">
      <w:pPr>
        <w:ind w:left="567" w:right="567" w:firstLine="284"/>
        <w:jc w:val="both"/>
        <w:rPr>
          <w:rFonts w:cs="B Nazanin"/>
          <w:b/>
          <w:i/>
          <w:iCs/>
          <w:color w:val="FF0000"/>
          <w:rtl/>
        </w:rPr>
      </w:pPr>
    </w:p>
    <w:p w:rsidR="00597A69" w:rsidRDefault="00597A69" w:rsidP="00816967">
      <w:pPr>
        <w:ind w:left="567" w:right="567" w:firstLine="284"/>
        <w:jc w:val="both"/>
        <w:rPr>
          <w:rFonts w:cs="B Nazanin"/>
          <w:b/>
          <w:i/>
          <w:iCs/>
          <w:color w:val="FF0000"/>
          <w:rtl/>
        </w:rPr>
      </w:pPr>
    </w:p>
    <w:p w:rsidR="00597A69" w:rsidRPr="00816967" w:rsidRDefault="00597A69" w:rsidP="00816967">
      <w:pPr>
        <w:ind w:left="567" w:right="567" w:firstLine="284"/>
        <w:jc w:val="both"/>
        <w:rPr>
          <w:rFonts w:cs="B Nazanin"/>
          <w:b/>
          <w:i/>
          <w:iCs/>
          <w:color w:val="FF0000"/>
          <w:rtl/>
        </w:rPr>
      </w:pPr>
    </w:p>
    <w:p w:rsidR="00636285" w:rsidRPr="00816967" w:rsidRDefault="00636285" w:rsidP="00816967">
      <w:pPr>
        <w:jc w:val="lowKashida"/>
        <w:rPr>
          <w:rFonts w:cs="B Nazanin"/>
          <w:color w:val="FF0000"/>
          <w:rtl/>
        </w:rPr>
      </w:pPr>
    </w:p>
    <w:p w:rsidR="00550DC9" w:rsidRPr="00816967" w:rsidRDefault="00550DC9" w:rsidP="00816967">
      <w:pPr>
        <w:jc w:val="lowKashida"/>
        <w:rPr>
          <w:rFonts w:cs="B Nazanin"/>
          <w:b/>
          <w:bCs/>
          <w:color w:val="000000" w:themeColor="text1"/>
          <w:sz w:val="26"/>
          <w:szCs w:val="26"/>
          <w:rtl/>
          <w:lang w:bidi="fa-IR"/>
        </w:rPr>
      </w:pPr>
      <w:r w:rsidRPr="00816967">
        <w:rPr>
          <w:rFonts w:cs="B Nazanin" w:hint="cs"/>
          <w:b/>
          <w:bCs/>
          <w:color w:val="000000" w:themeColor="text1"/>
          <w:sz w:val="26"/>
          <w:szCs w:val="26"/>
          <w:rtl/>
          <w:lang w:bidi="fa-IR"/>
        </w:rPr>
        <w:lastRenderedPageBreak/>
        <w:t>منابع</w:t>
      </w:r>
      <w:bookmarkStart w:id="4" w:name="OLE_LINK65"/>
      <w:bookmarkStart w:id="5" w:name="OLE_LINK66"/>
      <w:r w:rsidRPr="00816967">
        <w:rPr>
          <w:rFonts w:cs="B Nazanin" w:hint="cs"/>
          <w:b/>
          <w:bCs/>
          <w:color w:val="000000" w:themeColor="text1"/>
          <w:sz w:val="26"/>
          <w:szCs w:val="26"/>
          <w:rtl/>
          <w:lang w:bidi="fa-IR"/>
        </w:rPr>
        <w:t xml:space="preserve"> </w:t>
      </w:r>
      <w:bookmarkEnd w:id="4"/>
      <w:bookmarkEnd w:id="5"/>
    </w:p>
    <w:p w:rsidR="00636285" w:rsidRPr="00816967" w:rsidRDefault="00636285" w:rsidP="008B0970">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احمدی</w:t>
      </w:r>
      <w:r w:rsidRPr="00816967">
        <w:rPr>
          <w:rFonts w:cs="B Nazanin"/>
          <w:color w:val="000000" w:themeColor="text1"/>
          <w:rtl/>
        </w:rPr>
        <w:t xml:space="preserve">، </w:t>
      </w:r>
      <w:r w:rsidRPr="00816967">
        <w:rPr>
          <w:rFonts w:cs="B Nazanin" w:hint="cs"/>
          <w:color w:val="000000" w:themeColor="text1"/>
          <w:rtl/>
        </w:rPr>
        <w:t>ا.</w:t>
      </w:r>
      <w:r w:rsidRPr="00816967">
        <w:rPr>
          <w:rFonts w:cs="B Nazanin"/>
          <w:color w:val="000000" w:themeColor="text1"/>
          <w:rtl/>
        </w:rPr>
        <w:t xml:space="preserve"> (1345). </w:t>
      </w:r>
      <w:r w:rsidRPr="00EF2333">
        <w:rPr>
          <w:rFonts w:cs="B Nazanin" w:hint="eastAsia"/>
          <w:i/>
          <w:iCs/>
          <w:color w:val="000000" w:themeColor="text1"/>
          <w:rtl/>
        </w:rPr>
        <w:t>قانون</w:t>
      </w:r>
      <w:r w:rsidRPr="00EF2333">
        <w:rPr>
          <w:rFonts w:cs="B Nazanin"/>
          <w:i/>
          <w:iCs/>
          <w:color w:val="000000" w:themeColor="text1"/>
          <w:rtl/>
        </w:rPr>
        <w:t xml:space="preserve"> </w:t>
      </w:r>
      <w:r w:rsidRPr="00EF2333">
        <w:rPr>
          <w:rFonts w:cs="B Nazanin" w:hint="eastAsia"/>
          <w:i/>
          <w:iCs/>
          <w:color w:val="000000" w:themeColor="text1"/>
          <w:rtl/>
        </w:rPr>
        <w:t>و</w:t>
      </w:r>
      <w:r w:rsidRPr="00EF2333">
        <w:rPr>
          <w:rFonts w:cs="B Nazanin"/>
          <w:i/>
          <w:iCs/>
          <w:color w:val="000000" w:themeColor="text1"/>
          <w:rtl/>
        </w:rPr>
        <w:t xml:space="preserve"> </w:t>
      </w:r>
      <w:r w:rsidRPr="00EF2333">
        <w:rPr>
          <w:rFonts w:cs="B Nazanin" w:hint="eastAsia"/>
          <w:i/>
          <w:iCs/>
          <w:color w:val="000000" w:themeColor="text1"/>
          <w:rtl/>
        </w:rPr>
        <w:t>دادگستر</w:t>
      </w:r>
      <w:r w:rsidRPr="00EF2333">
        <w:rPr>
          <w:rFonts w:cs="B Nazanin" w:hint="cs"/>
          <w:i/>
          <w:iCs/>
          <w:color w:val="000000" w:themeColor="text1"/>
          <w:rtl/>
        </w:rPr>
        <w:t>ی</w:t>
      </w:r>
      <w:r w:rsidRPr="00EF2333">
        <w:rPr>
          <w:rFonts w:cs="B Nazanin"/>
          <w:i/>
          <w:iCs/>
          <w:color w:val="000000" w:themeColor="text1"/>
          <w:rtl/>
        </w:rPr>
        <w:t xml:space="preserve"> </w:t>
      </w:r>
      <w:r w:rsidRPr="00EF2333">
        <w:rPr>
          <w:rFonts w:cs="B Nazanin" w:hint="eastAsia"/>
          <w:i/>
          <w:iCs/>
          <w:color w:val="000000" w:themeColor="text1"/>
          <w:rtl/>
        </w:rPr>
        <w:t>در</w:t>
      </w:r>
      <w:r w:rsidRPr="00EF2333">
        <w:rPr>
          <w:rFonts w:cs="B Nazanin"/>
          <w:i/>
          <w:iCs/>
          <w:color w:val="000000" w:themeColor="text1"/>
          <w:rtl/>
        </w:rPr>
        <w:t xml:space="preserve"> </w:t>
      </w:r>
      <w:r w:rsidRPr="00EF2333">
        <w:rPr>
          <w:rFonts w:cs="B Nazanin" w:hint="eastAsia"/>
          <w:i/>
          <w:iCs/>
          <w:color w:val="000000" w:themeColor="text1"/>
          <w:rtl/>
        </w:rPr>
        <w:t>ا</w:t>
      </w:r>
      <w:r w:rsidRPr="00EF2333">
        <w:rPr>
          <w:rFonts w:cs="B Nazanin" w:hint="cs"/>
          <w:i/>
          <w:iCs/>
          <w:color w:val="000000" w:themeColor="text1"/>
          <w:rtl/>
        </w:rPr>
        <w:t>ی</w:t>
      </w:r>
      <w:r w:rsidRPr="00EF2333">
        <w:rPr>
          <w:rFonts w:cs="B Nazanin" w:hint="eastAsia"/>
          <w:i/>
          <w:iCs/>
          <w:color w:val="000000" w:themeColor="text1"/>
          <w:rtl/>
        </w:rPr>
        <w:t>ران</w:t>
      </w:r>
      <w:r w:rsidRPr="00EF2333">
        <w:rPr>
          <w:rFonts w:cs="B Nazanin"/>
          <w:i/>
          <w:iCs/>
          <w:color w:val="000000" w:themeColor="text1"/>
          <w:rtl/>
        </w:rPr>
        <w:t xml:space="preserve"> </w:t>
      </w:r>
      <w:r w:rsidRPr="00EF2333">
        <w:rPr>
          <w:rFonts w:cs="B Nazanin" w:hint="eastAsia"/>
          <w:i/>
          <w:iCs/>
          <w:color w:val="000000" w:themeColor="text1"/>
          <w:rtl/>
        </w:rPr>
        <w:t>باستان</w:t>
      </w:r>
      <w:r w:rsidRPr="00816967">
        <w:rPr>
          <w:rFonts w:cs="B Nazanin"/>
          <w:color w:val="000000" w:themeColor="text1"/>
          <w:rtl/>
        </w:rPr>
        <w:t xml:space="preserve">. </w:t>
      </w:r>
      <w:r w:rsidRPr="00816967">
        <w:rPr>
          <w:rFonts w:cs="B Nazanin" w:hint="cs"/>
          <w:color w:val="000000" w:themeColor="text1"/>
          <w:rtl/>
        </w:rPr>
        <w:t>تهران</w:t>
      </w:r>
      <w:r w:rsidRPr="00816967">
        <w:rPr>
          <w:rFonts w:cs="B Nazanin"/>
          <w:color w:val="000000" w:themeColor="text1"/>
          <w:rtl/>
        </w:rPr>
        <w:t xml:space="preserve">: </w:t>
      </w:r>
      <w:r w:rsidRPr="00816967">
        <w:rPr>
          <w:rFonts w:cs="B Nazanin" w:hint="cs"/>
          <w:color w:val="000000" w:themeColor="text1"/>
          <w:rtl/>
        </w:rPr>
        <w:t>اشراقی</w:t>
      </w:r>
      <w:r w:rsidRPr="00816967">
        <w:rPr>
          <w:rFonts w:cs="B Nazanin"/>
          <w:color w:val="000000" w:themeColor="text1"/>
          <w:rtl/>
        </w:rPr>
        <w:t>.</w:t>
      </w:r>
    </w:p>
    <w:p w:rsidR="00636285" w:rsidRPr="00816967" w:rsidRDefault="00636285" w:rsidP="00816967">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امام</w:t>
      </w:r>
      <w:r w:rsidRPr="00816967">
        <w:rPr>
          <w:rFonts w:cs="B Nazanin"/>
          <w:color w:val="000000" w:themeColor="text1"/>
          <w:rtl/>
        </w:rPr>
        <w:t xml:space="preserve"> </w:t>
      </w:r>
      <w:r w:rsidRPr="00816967">
        <w:rPr>
          <w:rFonts w:cs="B Nazanin" w:hint="cs"/>
          <w:color w:val="000000" w:themeColor="text1"/>
          <w:rtl/>
        </w:rPr>
        <w:t>خمینی</w:t>
      </w:r>
      <w:r w:rsidRPr="00816967">
        <w:rPr>
          <w:rFonts w:cs="B Nazanin"/>
          <w:color w:val="000000" w:themeColor="text1"/>
          <w:rtl/>
        </w:rPr>
        <w:t xml:space="preserve">، </w:t>
      </w:r>
      <w:r w:rsidRPr="00816967">
        <w:rPr>
          <w:rFonts w:cs="B Nazanin" w:hint="cs"/>
          <w:color w:val="000000" w:themeColor="text1"/>
          <w:rtl/>
        </w:rPr>
        <w:t>روح الله موسوی</w:t>
      </w:r>
      <w:r w:rsidRPr="00816967">
        <w:rPr>
          <w:rFonts w:cs="B Nazanin"/>
          <w:color w:val="000000" w:themeColor="text1"/>
          <w:rtl/>
        </w:rPr>
        <w:t xml:space="preserve">. (1386). </w:t>
      </w:r>
      <w:r w:rsidRPr="00EF2333">
        <w:rPr>
          <w:rFonts w:cs="B Nazanin" w:hint="eastAsia"/>
          <w:i/>
          <w:iCs/>
          <w:color w:val="000000" w:themeColor="text1"/>
          <w:rtl/>
        </w:rPr>
        <w:t>تحر</w:t>
      </w:r>
      <w:r w:rsidRPr="00EF2333">
        <w:rPr>
          <w:rFonts w:cs="B Nazanin" w:hint="cs"/>
          <w:i/>
          <w:iCs/>
          <w:color w:val="000000" w:themeColor="text1"/>
          <w:rtl/>
        </w:rPr>
        <w:t>ی</w:t>
      </w:r>
      <w:r w:rsidRPr="00EF2333">
        <w:rPr>
          <w:rFonts w:cs="B Nazanin" w:hint="eastAsia"/>
          <w:i/>
          <w:iCs/>
          <w:color w:val="000000" w:themeColor="text1"/>
          <w:rtl/>
        </w:rPr>
        <w:t>ر</w:t>
      </w:r>
      <w:r w:rsidRPr="00EF2333">
        <w:rPr>
          <w:rFonts w:cs="B Nazanin"/>
          <w:i/>
          <w:iCs/>
          <w:color w:val="000000" w:themeColor="text1"/>
          <w:rtl/>
        </w:rPr>
        <w:t xml:space="preserve"> </w:t>
      </w:r>
      <w:r w:rsidRPr="00EF2333">
        <w:rPr>
          <w:rFonts w:cs="B Nazanin" w:hint="eastAsia"/>
          <w:i/>
          <w:iCs/>
          <w:color w:val="000000" w:themeColor="text1"/>
          <w:rtl/>
        </w:rPr>
        <w:t>الوس</w:t>
      </w:r>
      <w:r w:rsidRPr="00EF2333">
        <w:rPr>
          <w:rFonts w:cs="B Nazanin" w:hint="cs"/>
          <w:i/>
          <w:iCs/>
          <w:color w:val="000000" w:themeColor="text1"/>
          <w:rtl/>
        </w:rPr>
        <w:t>ی</w:t>
      </w:r>
      <w:r w:rsidRPr="00EF2333">
        <w:rPr>
          <w:rFonts w:cs="B Nazanin" w:hint="eastAsia"/>
          <w:i/>
          <w:iCs/>
          <w:color w:val="000000" w:themeColor="text1"/>
          <w:rtl/>
        </w:rPr>
        <w:t>له</w:t>
      </w:r>
      <w:r w:rsidRPr="00816967">
        <w:rPr>
          <w:rFonts w:cs="B Nazanin"/>
          <w:color w:val="000000" w:themeColor="text1"/>
          <w:rtl/>
        </w:rPr>
        <w:t xml:space="preserve"> (</w:t>
      </w:r>
      <w:r w:rsidRPr="00816967">
        <w:rPr>
          <w:rFonts w:cs="B Nazanin" w:hint="cs"/>
          <w:color w:val="000000" w:themeColor="text1"/>
          <w:rtl/>
        </w:rPr>
        <w:t>مترجم: س</w:t>
      </w:r>
      <w:r w:rsidRPr="00816967">
        <w:rPr>
          <w:rFonts w:cs="B Nazanin"/>
          <w:color w:val="000000" w:themeColor="text1"/>
          <w:rtl/>
        </w:rPr>
        <w:t xml:space="preserve">. </w:t>
      </w:r>
      <w:r w:rsidRPr="00816967">
        <w:rPr>
          <w:rFonts w:cs="B Nazanin" w:hint="cs"/>
          <w:color w:val="000000" w:themeColor="text1"/>
          <w:rtl/>
        </w:rPr>
        <w:t>م</w:t>
      </w:r>
      <w:r w:rsidRPr="00816967">
        <w:rPr>
          <w:rFonts w:cs="B Nazanin"/>
          <w:color w:val="000000" w:themeColor="text1"/>
          <w:rtl/>
        </w:rPr>
        <w:t xml:space="preserve">. </w:t>
      </w:r>
      <w:r w:rsidRPr="00816967">
        <w:rPr>
          <w:rFonts w:cs="B Nazanin" w:hint="cs"/>
          <w:color w:val="000000" w:themeColor="text1"/>
          <w:rtl/>
        </w:rPr>
        <w:t>ب</w:t>
      </w:r>
      <w:r w:rsidRPr="00816967">
        <w:rPr>
          <w:rFonts w:cs="B Nazanin"/>
          <w:color w:val="000000" w:themeColor="text1"/>
          <w:rtl/>
        </w:rPr>
        <w:t xml:space="preserve">. </w:t>
      </w:r>
      <w:r w:rsidRPr="00816967">
        <w:rPr>
          <w:rFonts w:cs="B Nazanin" w:hint="cs"/>
          <w:color w:val="000000" w:themeColor="text1"/>
          <w:rtl/>
        </w:rPr>
        <w:t>موسوی</w:t>
      </w:r>
      <w:r w:rsidRPr="00816967">
        <w:rPr>
          <w:rFonts w:cs="B Nazanin"/>
          <w:color w:val="000000" w:themeColor="text1"/>
          <w:rtl/>
        </w:rPr>
        <w:t xml:space="preserve"> </w:t>
      </w:r>
      <w:r w:rsidRPr="00816967">
        <w:rPr>
          <w:rFonts w:cs="B Nazanin" w:hint="cs"/>
          <w:color w:val="000000" w:themeColor="text1"/>
          <w:rtl/>
        </w:rPr>
        <w:t>همدانی</w:t>
      </w:r>
      <w:r w:rsidRPr="00816967">
        <w:rPr>
          <w:rFonts w:cs="B Nazanin"/>
          <w:color w:val="000000" w:themeColor="text1"/>
          <w:rtl/>
        </w:rPr>
        <w:t xml:space="preserve">). </w:t>
      </w:r>
      <w:r w:rsidRPr="00816967">
        <w:rPr>
          <w:rFonts w:cs="B Nazanin" w:hint="cs"/>
          <w:color w:val="000000" w:themeColor="text1"/>
          <w:rtl/>
        </w:rPr>
        <w:t>اصفهان</w:t>
      </w:r>
      <w:r w:rsidRPr="00816967">
        <w:rPr>
          <w:rFonts w:cs="B Nazanin"/>
          <w:color w:val="000000" w:themeColor="text1"/>
          <w:rtl/>
        </w:rPr>
        <w:t xml:space="preserve">: </w:t>
      </w:r>
      <w:r w:rsidRPr="00816967">
        <w:rPr>
          <w:rFonts w:cs="B Nazanin" w:hint="cs"/>
          <w:color w:val="000000" w:themeColor="text1"/>
          <w:rtl/>
        </w:rPr>
        <w:t>مرکز</w:t>
      </w:r>
      <w:r w:rsidRPr="00816967">
        <w:rPr>
          <w:rFonts w:cs="B Nazanin"/>
          <w:color w:val="000000" w:themeColor="text1"/>
          <w:rtl/>
        </w:rPr>
        <w:t xml:space="preserve"> </w:t>
      </w:r>
      <w:r w:rsidRPr="00816967">
        <w:rPr>
          <w:rFonts w:cs="B Nazanin" w:hint="cs"/>
          <w:color w:val="000000" w:themeColor="text1"/>
          <w:rtl/>
        </w:rPr>
        <w:t>تحقیقات</w:t>
      </w:r>
      <w:r w:rsidRPr="00816967">
        <w:rPr>
          <w:rFonts w:cs="B Nazanin"/>
          <w:color w:val="000000" w:themeColor="text1"/>
          <w:rtl/>
        </w:rPr>
        <w:t xml:space="preserve"> </w:t>
      </w:r>
      <w:r w:rsidRPr="00816967">
        <w:rPr>
          <w:rFonts w:cs="B Nazanin" w:hint="cs"/>
          <w:color w:val="000000" w:themeColor="text1"/>
          <w:rtl/>
        </w:rPr>
        <w:t>رایانه</w:t>
      </w:r>
      <w:r w:rsidRPr="00816967">
        <w:rPr>
          <w:rFonts w:cs="B Nazanin"/>
          <w:color w:val="000000" w:themeColor="text1"/>
          <w:rtl/>
        </w:rPr>
        <w:softHyphen/>
      </w:r>
      <w:r w:rsidRPr="00816967">
        <w:rPr>
          <w:rFonts w:cs="B Nazanin" w:hint="cs"/>
          <w:color w:val="000000" w:themeColor="text1"/>
          <w:rtl/>
        </w:rPr>
        <w:t>ای</w:t>
      </w:r>
      <w:r w:rsidRPr="00816967">
        <w:rPr>
          <w:rFonts w:cs="B Nazanin"/>
          <w:color w:val="000000" w:themeColor="text1"/>
          <w:rtl/>
        </w:rPr>
        <w:t xml:space="preserve"> </w:t>
      </w:r>
      <w:r w:rsidRPr="00816967">
        <w:rPr>
          <w:rFonts w:cs="B Nazanin" w:hint="cs"/>
          <w:color w:val="000000" w:themeColor="text1"/>
          <w:rtl/>
        </w:rPr>
        <w:t>قائمیه</w:t>
      </w:r>
      <w:r w:rsidRPr="00816967">
        <w:rPr>
          <w:rFonts w:cs="B Nazanin"/>
          <w:color w:val="000000" w:themeColor="text1"/>
          <w:rtl/>
        </w:rPr>
        <w:t xml:space="preserve"> </w:t>
      </w:r>
      <w:r w:rsidRPr="00816967">
        <w:rPr>
          <w:rFonts w:cs="B Nazanin" w:hint="cs"/>
          <w:color w:val="000000" w:themeColor="text1"/>
          <w:rtl/>
        </w:rPr>
        <w:t>اصفهان (ناشر دیجیتالی)</w:t>
      </w:r>
      <w:r w:rsidRPr="00816967">
        <w:rPr>
          <w:rFonts w:cs="B Nazanin"/>
          <w:color w:val="000000" w:themeColor="text1"/>
          <w:rtl/>
        </w:rPr>
        <w:t>.</w:t>
      </w:r>
    </w:p>
    <w:p w:rsidR="00636285" w:rsidRPr="00816967" w:rsidRDefault="00636285" w:rsidP="008B0970">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بخشی</w:t>
      </w:r>
      <w:r w:rsidRPr="00816967">
        <w:rPr>
          <w:rFonts w:cs="B Nazanin"/>
          <w:color w:val="000000" w:themeColor="text1"/>
          <w:rtl/>
        </w:rPr>
        <w:softHyphen/>
      </w:r>
      <w:r w:rsidRPr="00816967">
        <w:rPr>
          <w:rFonts w:cs="B Nazanin" w:hint="cs"/>
          <w:color w:val="000000" w:themeColor="text1"/>
          <w:rtl/>
        </w:rPr>
        <w:t>جهرمی، آ</w:t>
      </w:r>
      <w:r w:rsidR="005B09E4">
        <w:rPr>
          <w:rFonts w:cs="B Nazanin" w:hint="cs"/>
          <w:color w:val="000000" w:themeColor="text1"/>
          <w:rtl/>
        </w:rPr>
        <w:t>.،</w:t>
      </w:r>
      <w:r w:rsidRPr="00816967">
        <w:rPr>
          <w:rFonts w:cs="B Nazanin" w:hint="cs"/>
          <w:color w:val="000000" w:themeColor="text1"/>
          <w:rtl/>
        </w:rPr>
        <w:t xml:space="preserve"> زمانی</w:t>
      </w:r>
      <w:r w:rsidR="00FB3439">
        <w:rPr>
          <w:rFonts w:cs="B Nazanin" w:hint="cs"/>
          <w:color w:val="000000" w:themeColor="text1"/>
          <w:rtl/>
        </w:rPr>
        <w:t>، غ. ح.،</w:t>
      </w:r>
      <w:r w:rsidRPr="00816967">
        <w:rPr>
          <w:rFonts w:cs="B Nazanin" w:hint="cs"/>
          <w:color w:val="000000" w:themeColor="text1"/>
          <w:rtl/>
        </w:rPr>
        <w:t xml:space="preserve"> حیاتی</w:t>
      </w:r>
      <w:r w:rsidR="00FB3439">
        <w:rPr>
          <w:rFonts w:cs="B Nazanin" w:hint="cs"/>
          <w:color w:val="000000" w:themeColor="text1"/>
          <w:rtl/>
        </w:rPr>
        <w:t>، د.،</w:t>
      </w:r>
      <w:r w:rsidRPr="00816967">
        <w:rPr>
          <w:rFonts w:cs="B Nazanin" w:hint="cs"/>
          <w:color w:val="000000" w:themeColor="text1"/>
          <w:rtl/>
        </w:rPr>
        <w:t xml:space="preserve"> و صادقی</w:t>
      </w:r>
      <w:r w:rsidR="00FB3439">
        <w:rPr>
          <w:rFonts w:cs="B Nazanin" w:hint="cs"/>
          <w:color w:val="000000" w:themeColor="text1"/>
          <w:rtl/>
        </w:rPr>
        <w:t>، م. هـ</w:t>
      </w:r>
      <w:r w:rsidRPr="00816967">
        <w:rPr>
          <w:rFonts w:cs="B Nazanin" w:hint="cs"/>
          <w:color w:val="000000" w:themeColor="text1"/>
          <w:rtl/>
        </w:rPr>
        <w:t xml:space="preserve"> .(1393). تیشه قانون به ریشه آب: تحلیلی پژوهشی بر قانون «تعیین تکلیف چاه</w:t>
      </w:r>
      <w:r w:rsidRPr="00816967">
        <w:rPr>
          <w:rFonts w:cs="B Nazanin"/>
          <w:color w:val="000000" w:themeColor="text1"/>
          <w:rtl/>
        </w:rPr>
        <w:softHyphen/>
      </w:r>
      <w:r w:rsidRPr="00816967">
        <w:rPr>
          <w:rFonts w:cs="B Nazanin" w:hint="cs"/>
          <w:color w:val="000000" w:themeColor="text1"/>
          <w:rtl/>
        </w:rPr>
        <w:t>های آب فاقد پروانه بهره</w:t>
      </w:r>
      <w:r w:rsidRPr="00816967">
        <w:rPr>
          <w:rFonts w:cs="B Nazanin" w:hint="cs"/>
          <w:color w:val="000000" w:themeColor="text1"/>
          <w:rtl/>
        </w:rPr>
        <w:softHyphen/>
        <w:t xml:space="preserve">برداری». </w:t>
      </w:r>
      <w:r w:rsidRPr="00EF2333">
        <w:rPr>
          <w:rFonts w:cs="B Nazanin" w:hint="eastAsia"/>
          <w:i/>
          <w:iCs/>
          <w:color w:val="000000" w:themeColor="text1"/>
          <w:rtl/>
        </w:rPr>
        <w:t>فصلنامه</w:t>
      </w:r>
      <w:r w:rsidRPr="00EF2333">
        <w:rPr>
          <w:rFonts w:cs="B Nazanin"/>
          <w:i/>
          <w:iCs/>
          <w:color w:val="000000" w:themeColor="text1"/>
          <w:rtl/>
        </w:rPr>
        <w:t xml:space="preserve"> </w:t>
      </w:r>
      <w:r w:rsidRPr="00EF2333">
        <w:rPr>
          <w:rFonts w:cs="B Nazanin" w:hint="eastAsia"/>
          <w:i/>
          <w:iCs/>
          <w:color w:val="000000" w:themeColor="text1"/>
          <w:rtl/>
        </w:rPr>
        <w:t>علم</w:t>
      </w:r>
      <w:r w:rsidRPr="00EF2333">
        <w:rPr>
          <w:rFonts w:cs="B Nazanin" w:hint="cs"/>
          <w:i/>
          <w:iCs/>
          <w:color w:val="000000" w:themeColor="text1"/>
          <w:rtl/>
        </w:rPr>
        <w:t>ی</w:t>
      </w:r>
      <w:r w:rsidRPr="00EF2333">
        <w:rPr>
          <w:rFonts w:cs="B Nazanin"/>
          <w:i/>
          <w:iCs/>
          <w:color w:val="000000" w:themeColor="text1"/>
          <w:rtl/>
        </w:rPr>
        <w:softHyphen/>
      </w:r>
      <w:r w:rsidRPr="00EF2333">
        <w:rPr>
          <w:rFonts w:cs="B Nazanin" w:hint="eastAsia"/>
          <w:i/>
          <w:iCs/>
          <w:color w:val="000000" w:themeColor="text1"/>
          <w:rtl/>
        </w:rPr>
        <w:t>ـ</w:t>
      </w:r>
      <w:r w:rsidRPr="00EF2333">
        <w:rPr>
          <w:rFonts w:cs="B Nazanin"/>
          <w:i/>
          <w:iCs/>
          <w:color w:val="000000" w:themeColor="text1"/>
          <w:rtl/>
        </w:rPr>
        <w:softHyphen/>
      </w:r>
      <w:r w:rsidRPr="00EF2333">
        <w:rPr>
          <w:rFonts w:cs="B Nazanin" w:hint="eastAsia"/>
          <w:i/>
          <w:iCs/>
          <w:color w:val="000000" w:themeColor="text1"/>
          <w:rtl/>
        </w:rPr>
        <w:t>پژوهش</w:t>
      </w:r>
      <w:r w:rsidRPr="00EF2333">
        <w:rPr>
          <w:rFonts w:cs="B Nazanin" w:hint="cs"/>
          <w:i/>
          <w:iCs/>
          <w:color w:val="000000" w:themeColor="text1"/>
          <w:rtl/>
        </w:rPr>
        <w:t>ی</w:t>
      </w:r>
      <w:r w:rsidRPr="00EF2333">
        <w:rPr>
          <w:rFonts w:cs="B Nazanin"/>
          <w:i/>
          <w:iCs/>
          <w:color w:val="000000" w:themeColor="text1"/>
          <w:rtl/>
        </w:rPr>
        <w:t xml:space="preserve"> مهندس</w:t>
      </w:r>
      <w:r w:rsidRPr="00EF2333">
        <w:rPr>
          <w:rFonts w:cs="B Nazanin" w:hint="cs"/>
          <w:i/>
          <w:iCs/>
          <w:color w:val="000000" w:themeColor="text1"/>
          <w:rtl/>
        </w:rPr>
        <w:t>ی</w:t>
      </w:r>
      <w:r w:rsidRPr="00EF2333">
        <w:rPr>
          <w:rFonts w:cs="B Nazanin"/>
          <w:i/>
          <w:iCs/>
          <w:color w:val="000000" w:themeColor="text1"/>
          <w:rtl/>
        </w:rPr>
        <w:t xml:space="preserve"> آب</w:t>
      </w:r>
      <w:r w:rsidRPr="00EF2333">
        <w:rPr>
          <w:rFonts w:cs="B Nazanin" w:hint="cs"/>
          <w:i/>
          <w:iCs/>
          <w:color w:val="000000" w:themeColor="text1"/>
          <w:rtl/>
        </w:rPr>
        <w:t>ی</w:t>
      </w:r>
      <w:r w:rsidRPr="00EF2333">
        <w:rPr>
          <w:rFonts w:cs="B Nazanin" w:hint="eastAsia"/>
          <w:i/>
          <w:iCs/>
          <w:color w:val="000000" w:themeColor="text1"/>
          <w:rtl/>
        </w:rPr>
        <w:t>ار</w:t>
      </w:r>
      <w:r w:rsidRPr="00EF2333">
        <w:rPr>
          <w:rFonts w:cs="B Nazanin" w:hint="cs"/>
          <w:i/>
          <w:iCs/>
          <w:color w:val="000000" w:themeColor="text1"/>
          <w:rtl/>
        </w:rPr>
        <w:t>ی</w:t>
      </w:r>
      <w:r w:rsidRPr="00EF2333">
        <w:rPr>
          <w:rFonts w:cs="B Nazanin"/>
          <w:i/>
          <w:iCs/>
          <w:color w:val="000000" w:themeColor="text1"/>
          <w:rtl/>
        </w:rPr>
        <w:t xml:space="preserve"> و آب</w:t>
      </w:r>
      <w:r w:rsidRPr="00816967">
        <w:rPr>
          <w:rFonts w:cs="B Nazanin" w:hint="cs"/>
          <w:color w:val="000000" w:themeColor="text1"/>
          <w:rtl/>
        </w:rPr>
        <w:t xml:space="preserve">، </w:t>
      </w:r>
      <w:r w:rsidR="00F518EC">
        <w:rPr>
          <w:rFonts w:cs="B Nazanin" w:hint="cs"/>
          <w:color w:val="000000" w:themeColor="text1"/>
          <w:rtl/>
        </w:rPr>
        <w:t>سال 5</w:t>
      </w:r>
      <w:r w:rsidRPr="00816967">
        <w:rPr>
          <w:rFonts w:cs="B Nazanin" w:hint="cs"/>
          <w:color w:val="000000" w:themeColor="text1"/>
          <w:rtl/>
        </w:rPr>
        <w:t xml:space="preserve"> </w:t>
      </w:r>
      <w:r w:rsidR="00F518EC">
        <w:rPr>
          <w:rFonts w:cs="B Nazanin" w:hint="cs"/>
          <w:color w:val="000000" w:themeColor="text1"/>
          <w:rtl/>
        </w:rPr>
        <w:t xml:space="preserve">، شماره </w:t>
      </w:r>
      <w:r w:rsidRPr="00816967">
        <w:rPr>
          <w:rFonts w:cs="B Nazanin" w:hint="cs"/>
          <w:color w:val="000000" w:themeColor="text1"/>
          <w:rtl/>
        </w:rPr>
        <w:t>18</w:t>
      </w:r>
      <w:r w:rsidR="00F518EC">
        <w:rPr>
          <w:rFonts w:cs="B Nazanin" w:hint="cs"/>
          <w:color w:val="000000" w:themeColor="text1"/>
          <w:rtl/>
        </w:rPr>
        <w:t>، صص</w:t>
      </w:r>
      <w:r w:rsidRPr="00816967">
        <w:rPr>
          <w:rFonts w:cs="B Nazanin" w:hint="cs"/>
          <w:color w:val="000000" w:themeColor="text1"/>
          <w:rtl/>
        </w:rPr>
        <w:t xml:space="preserve"> 126-144.</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بخشی</w:t>
      </w:r>
      <w:r w:rsidRPr="00816967">
        <w:rPr>
          <w:rFonts w:cs="B Nazanin"/>
          <w:color w:val="000000" w:themeColor="text1"/>
          <w:rtl/>
        </w:rPr>
        <w:softHyphen/>
      </w:r>
      <w:r w:rsidRPr="00816967">
        <w:rPr>
          <w:rFonts w:cs="B Nazanin" w:hint="cs"/>
          <w:color w:val="000000" w:themeColor="text1"/>
          <w:rtl/>
        </w:rPr>
        <w:t xml:space="preserve">جهرمی، </w:t>
      </w:r>
      <w:r w:rsidR="00FB3439" w:rsidRPr="00816967">
        <w:rPr>
          <w:rFonts w:cs="B Nazanin" w:hint="cs"/>
          <w:color w:val="000000" w:themeColor="text1"/>
          <w:rtl/>
        </w:rPr>
        <w:t>آ</w:t>
      </w:r>
      <w:r w:rsidR="00FB3439">
        <w:rPr>
          <w:rFonts w:cs="B Nazanin" w:hint="cs"/>
          <w:color w:val="000000" w:themeColor="text1"/>
          <w:rtl/>
        </w:rPr>
        <w:t>.،</w:t>
      </w:r>
      <w:r w:rsidR="00FB3439" w:rsidRPr="00816967">
        <w:rPr>
          <w:rFonts w:cs="B Nazanin" w:hint="cs"/>
          <w:color w:val="000000" w:themeColor="text1"/>
          <w:rtl/>
        </w:rPr>
        <w:t xml:space="preserve"> زمانی</w:t>
      </w:r>
      <w:r w:rsidR="00FB3439">
        <w:rPr>
          <w:rFonts w:cs="B Nazanin" w:hint="cs"/>
          <w:color w:val="000000" w:themeColor="text1"/>
          <w:rtl/>
        </w:rPr>
        <w:t>، غ. ح.،</w:t>
      </w:r>
      <w:r w:rsidR="00FB3439" w:rsidRPr="00816967">
        <w:rPr>
          <w:rFonts w:cs="B Nazanin" w:hint="cs"/>
          <w:color w:val="000000" w:themeColor="text1"/>
          <w:rtl/>
        </w:rPr>
        <w:t xml:space="preserve"> </w:t>
      </w:r>
      <w:r w:rsidR="00FB3439">
        <w:rPr>
          <w:rFonts w:cs="B Nazanin" w:hint="cs"/>
          <w:color w:val="000000" w:themeColor="text1"/>
          <w:rtl/>
        </w:rPr>
        <w:t xml:space="preserve">و </w:t>
      </w:r>
      <w:r w:rsidR="00FB3439" w:rsidRPr="00816967">
        <w:rPr>
          <w:rFonts w:cs="B Nazanin" w:hint="cs"/>
          <w:color w:val="000000" w:themeColor="text1"/>
          <w:rtl/>
        </w:rPr>
        <w:t>حیاتی</w:t>
      </w:r>
      <w:r w:rsidR="00FB3439">
        <w:rPr>
          <w:rFonts w:cs="B Nazanin" w:hint="cs"/>
          <w:color w:val="000000" w:themeColor="text1"/>
          <w:rtl/>
        </w:rPr>
        <w:t>، د</w:t>
      </w:r>
      <w:r w:rsidRPr="00816967">
        <w:rPr>
          <w:rFonts w:cs="B Nazanin" w:hint="cs"/>
          <w:color w:val="000000" w:themeColor="text1"/>
          <w:rtl/>
        </w:rPr>
        <w:t>. (1394). تحلیلی</w:t>
      </w:r>
      <w:r w:rsidRPr="00816967">
        <w:rPr>
          <w:rFonts w:cs="B Nazanin"/>
          <w:color w:val="000000" w:themeColor="text1"/>
          <w:rtl/>
        </w:rPr>
        <w:t xml:space="preserve"> </w:t>
      </w:r>
      <w:r w:rsidRPr="00816967">
        <w:rPr>
          <w:rFonts w:cs="B Nazanin" w:hint="cs"/>
          <w:color w:val="000000" w:themeColor="text1"/>
          <w:rtl/>
        </w:rPr>
        <w:t>بر</w:t>
      </w:r>
      <w:r w:rsidRPr="00816967">
        <w:rPr>
          <w:rFonts w:cs="B Nazanin"/>
          <w:color w:val="000000" w:themeColor="text1"/>
          <w:rtl/>
        </w:rPr>
        <w:t xml:space="preserve"> </w:t>
      </w:r>
      <w:r w:rsidRPr="00816967">
        <w:rPr>
          <w:rFonts w:cs="B Nazanin" w:hint="cs"/>
          <w:color w:val="000000" w:themeColor="text1"/>
          <w:rtl/>
        </w:rPr>
        <w:t>کاردکرد</w:t>
      </w:r>
      <w:r w:rsidRPr="00816967">
        <w:rPr>
          <w:rFonts w:cs="B Nazanin"/>
          <w:color w:val="000000" w:themeColor="text1"/>
          <w:rtl/>
        </w:rPr>
        <w:t xml:space="preserve"> </w:t>
      </w:r>
      <w:r w:rsidRPr="00816967">
        <w:rPr>
          <w:rFonts w:cs="B Nazanin" w:hint="cs"/>
          <w:color w:val="000000" w:themeColor="text1"/>
          <w:rtl/>
        </w:rPr>
        <w:t>زیست</w:t>
      </w:r>
      <w:r w:rsidRPr="00816967">
        <w:rPr>
          <w:rFonts w:cs="B Nazanin"/>
          <w:color w:val="000000" w:themeColor="text1"/>
          <w:rtl/>
        </w:rPr>
        <w:softHyphen/>
      </w:r>
      <w:r w:rsidRPr="00816967">
        <w:rPr>
          <w:rFonts w:cs="B Nazanin" w:hint="cs"/>
          <w:color w:val="000000" w:themeColor="text1"/>
          <w:rtl/>
        </w:rPr>
        <w:t xml:space="preserve">محیطی </w:t>
      </w:r>
      <w:r w:rsidRPr="00816967">
        <w:rPr>
          <w:rFonts w:cs="B Nazanin" w:hint="eastAsia"/>
          <w:color w:val="000000" w:themeColor="text1"/>
          <w:rtl/>
        </w:rPr>
        <w:t>«</w:t>
      </w:r>
      <w:r w:rsidRPr="00816967">
        <w:rPr>
          <w:rFonts w:cs="B Nazanin" w:hint="cs"/>
          <w:color w:val="000000" w:themeColor="text1"/>
          <w:rtl/>
        </w:rPr>
        <w:t>قانون</w:t>
      </w:r>
      <w:r w:rsidRPr="00816967">
        <w:rPr>
          <w:rFonts w:cs="B Nazanin"/>
          <w:color w:val="000000" w:themeColor="text1"/>
          <w:rtl/>
        </w:rPr>
        <w:t xml:space="preserve"> </w:t>
      </w:r>
      <w:r w:rsidRPr="00816967">
        <w:rPr>
          <w:rFonts w:cs="B Nazanin" w:hint="cs"/>
          <w:color w:val="000000" w:themeColor="text1"/>
          <w:rtl/>
        </w:rPr>
        <w:t>تسهيل</w:t>
      </w:r>
      <w:r w:rsidRPr="00816967">
        <w:rPr>
          <w:rFonts w:cs="B Nazanin"/>
          <w:color w:val="000000" w:themeColor="text1"/>
          <w:rtl/>
        </w:rPr>
        <w:t xml:space="preserve"> </w:t>
      </w:r>
      <w:r w:rsidRPr="00816967">
        <w:rPr>
          <w:rFonts w:cs="B Nazanin" w:hint="cs"/>
          <w:color w:val="000000" w:themeColor="text1"/>
          <w:rtl/>
        </w:rPr>
        <w:t>برقي</w:t>
      </w:r>
      <w:r w:rsidRPr="00816967">
        <w:rPr>
          <w:rFonts w:cs="B Nazanin"/>
          <w:color w:val="000000" w:themeColor="text1"/>
          <w:rtl/>
        </w:rPr>
        <w:softHyphen/>
      </w:r>
      <w:r w:rsidRPr="00816967">
        <w:rPr>
          <w:rFonts w:cs="B Nazanin" w:hint="cs"/>
          <w:color w:val="000000" w:themeColor="text1"/>
          <w:rtl/>
        </w:rPr>
        <w:t>كردن</w:t>
      </w:r>
      <w:r w:rsidRPr="00816967">
        <w:rPr>
          <w:rFonts w:cs="B Nazanin"/>
          <w:color w:val="000000" w:themeColor="text1"/>
          <w:rtl/>
        </w:rPr>
        <w:t xml:space="preserve"> </w:t>
      </w:r>
      <w:r w:rsidRPr="00816967">
        <w:rPr>
          <w:rFonts w:cs="B Nazanin" w:hint="cs"/>
          <w:color w:val="000000" w:themeColor="text1"/>
          <w:rtl/>
        </w:rPr>
        <w:t>چاه‌هاي</w:t>
      </w:r>
      <w:r w:rsidRPr="00816967">
        <w:rPr>
          <w:rFonts w:cs="B Nazanin"/>
          <w:color w:val="000000" w:themeColor="text1"/>
          <w:rtl/>
        </w:rPr>
        <w:t xml:space="preserve"> </w:t>
      </w:r>
      <w:r w:rsidRPr="00816967">
        <w:rPr>
          <w:rFonts w:cs="B Nazanin" w:hint="cs"/>
          <w:color w:val="000000" w:themeColor="text1"/>
          <w:rtl/>
        </w:rPr>
        <w:t>كشاورزي</w:t>
      </w:r>
      <w:r w:rsidRPr="00816967">
        <w:rPr>
          <w:rFonts w:cs="B Nazanin" w:hint="eastAsia"/>
          <w:color w:val="000000" w:themeColor="text1"/>
          <w:rtl/>
        </w:rPr>
        <w:t>»</w:t>
      </w:r>
      <w:r w:rsidRPr="00816967">
        <w:rPr>
          <w:rFonts w:cs="B Nazanin" w:hint="cs"/>
          <w:color w:val="000000" w:themeColor="text1"/>
          <w:rtl/>
        </w:rPr>
        <w:t>. مجموعه مقالات سومین سمپوزیوم بین</w:t>
      </w:r>
      <w:r w:rsidRPr="00816967">
        <w:rPr>
          <w:rFonts w:cs="B Nazanin"/>
          <w:color w:val="000000" w:themeColor="text1"/>
          <w:rtl/>
        </w:rPr>
        <w:softHyphen/>
      </w:r>
      <w:r w:rsidRPr="00816967">
        <w:rPr>
          <w:rFonts w:cs="B Nazanin" w:hint="cs"/>
          <w:color w:val="000000" w:themeColor="text1"/>
          <w:rtl/>
        </w:rPr>
        <w:t>المللی مهندسی محیط زیست و آب. تهران</w:t>
      </w:r>
      <w:r w:rsidR="00AF63C1">
        <w:rPr>
          <w:rFonts w:cs="B Nazanin" w:hint="cs"/>
          <w:color w:val="000000" w:themeColor="text1"/>
          <w:rtl/>
        </w:rPr>
        <w:t xml:space="preserve">، </w:t>
      </w:r>
      <w:r w:rsidRPr="00816967">
        <w:rPr>
          <w:rFonts w:cs="B Nazanin"/>
          <w:color w:val="000000" w:themeColor="text1"/>
          <w:rtl/>
        </w:rPr>
        <w:t>دانشگاه صنعتی خواجه نصیر الدین طوسی</w:t>
      </w:r>
      <w:r w:rsidRPr="00816967">
        <w:rPr>
          <w:rFonts w:cs="B Nazanin" w:hint="cs"/>
          <w:color w:val="000000" w:themeColor="text1"/>
          <w:rtl/>
        </w:rPr>
        <w:t xml:space="preserve">. </w:t>
      </w:r>
      <w:r w:rsidR="00AF63C1">
        <w:rPr>
          <w:rFonts w:cs="B Nazanin" w:hint="cs"/>
          <w:color w:val="000000" w:themeColor="text1"/>
          <w:rtl/>
        </w:rPr>
        <w:t>3 و4 خرداد.</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بهروش</w:t>
      </w:r>
      <w:r w:rsidRPr="00816967">
        <w:rPr>
          <w:rFonts w:cs="B Nazanin"/>
          <w:color w:val="000000" w:themeColor="text1"/>
          <w:rtl/>
        </w:rPr>
        <w:t xml:space="preserve">، </w:t>
      </w:r>
      <w:r w:rsidRPr="00816967">
        <w:rPr>
          <w:rFonts w:cs="B Nazanin" w:hint="cs"/>
          <w:color w:val="000000" w:themeColor="text1"/>
          <w:rtl/>
        </w:rPr>
        <w:t>س</w:t>
      </w:r>
      <w:r w:rsidR="00FB3439">
        <w:rPr>
          <w:rFonts w:cs="B Nazanin" w:hint="cs"/>
          <w:color w:val="000000" w:themeColor="text1"/>
          <w:rtl/>
        </w:rPr>
        <w:t>. ع. م</w:t>
      </w:r>
      <w:r w:rsidRPr="00816967">
        <w:rPr>
          <w:rFonts w:cs="B Nazanin"/>
          <w:color w:val="000000" w:themeColor="text1"/>
          <w:rtl/>
        </w:rPr>
        <w:t xml:space="preserve">. (1380). </w:t>
      </w:r>
      <w:r w:rsidRPr="00816967">
        <w:rPr>
          <w:rFonts w:cs="B Nazanin" w:hint="cs"/>
          <w:color w:val="000000" w:themeColor="text1"/>
          <w:rtl/>
        </w:rPr>
        <w:t>حوه</w:t>
      </w:r>
      <w:r w:rsidRPr="00816967">
        <w:rPr>
          <w:rFonts w:cs="B Nazanin"/>
          <w:color w:val="000000" w:themeColor="text1"/>
          <w:rtl/>
        </w:rPr>
        <w:t xml:space="preserve"> </w:t>
      </w:r>
      <w:r w:rsidRPr="00816967">
        <w:rPr>
          <w:rFonts w:cs="B Nazanin" w:hint="cs"/>
          <w:color w:val="000000" w:themeColor="text1"/>
          <w:rtl/>
        </w:rPr>
        <w:t>بهره</w:t>
      </w:r>
      <w:r w:rsidRPr="00816967">
        <w:rPr>
          <w:rFonts w:cs="B Nazanin"/>
          <w:color w:val="000000" w:themeColor="text1"/>
          <w:rtl/>
        </w:rPr>
        <w:t xml:space="preserve"> </w:t>
      </w:r>
      <w:r w:rsidRPr="00816967">
        <w:rPr>
          <w:rFonts w:cs="B Nazanin" w:hint="cs"/>
          <w:color w:val="000000" w:themeColor="text1"/>
          <w:rtl/>
        </w:rPr>
        <w:t>برداري</w:t>
      </w:r>
      <w:r w:rsidRPr="00816967">
        <w:rPr>
          <w:rFonts w:cs="B Nazanin"/>
          <w:color w:val="000000" w:themeColor="text1"/>
          <w:rtl/>
        </w:rPr>
        <w:t xml:space="preserve"> </w:t>
      </w:r>
      <w:r w:rsidRPr="00816967">
        <w:rPr>
          <w:rFonts w:cs="B Nazanin" w:hint="cs"/>
          <w:color w:val="000000" w:themeColor="text1"/>
          <w:rtl/>
        </w:rPr>
        <w:t>از</w:t>
      </w:r>
      <w:r w:rsidRPr="00816967">
        <w:rPr>
          <w:rFonts w:cs="B Nazanin"/>
          <w:color w:val="000000" w:themeColor="text1"/>
          <w:rtl/>
        </w:rPr>
        <w:t xml:space="preserve"> </w:t>
      </w:r>
      <w:r w:rsidRPr="00816967">
        <w:rPr>
          <w:rFonts w:cs="B Nazanin" w:hint="cs"/>
          <w:color w:val="000000" w:themeColor="text1"/>
          <w:rtl/>
        </w:rPr>
        <w:t>آب</w:t>
      </w:r>
      <w:r w:rsidRPr="00816967">
        <w:rPr>
          <w:rFonts w:cs="B Nazanin"/>
          <w:color w:val="000000" w:themeColor="text1"/>
          <w:rtl/>
        </w:rPr>
        <w:t xml:space="preserve"> </w:t>
      </w:r>
      <w:r w:rsidRPr="00816967">
        <w:rPr>
          <w:rFonts w:cs="B Nazanin" w:hint="cs"/>
          <w:color w:val="000000" w:themeColor="text1"/>
          <w:rtl/>
        </w:rPr>
        <w:t>هاي</w:t>
      </w:r>
      <w:r w:rsidRPr="00816967">
        <w:rPr>
          <w:rFonts w:cs="B Nazanin"/>
          <w:color w:val="000000" w:themeColor="text1"/>
          <w:rtl/>
        </w:rPr>
        <w:t xml:space="preserve"> </w:t>
      </w:r>
      <w:r w:rsidRPr="00816967">
        <w:rPr>
          <w:rFonts w:cs="B Nazanin" w:hint="cs"/>
          <w:color w:val="000000" w:themeColor="text1"/>
          <w:rtl/>
        </w:rPr>
        <w:t>عمومي</w:t>
      </w:r>
      <w:r w:rsidRPr="00816967">
        <w:rPr>
          <w:rFonts w:cs="B Nazanin"/>
          <w:color w:val="000000" w:themeColor="text1"/>
          <w:rtl/>
        </w:rPr>
        <w:t xml:space="preserve"> </w:t>
      </w:r>
      <w:r w:rsidRPr="00816967">
        <w:rPr>
          <w:rFonts w:cs="B Nazanin" w:hint="cs"/>
          <w:color w:val="000000" w:themeColor="text1"/>
          <w:rtl/>
        </w:rPr>
        <w:t>در</w:t>
      </w:r>
      <w:r w:rsidRPr="00816967">
        <w:rPr>
          <w:rFonts w:cs="B Nazanin"/>
          <w:color w:val="000000" w:themeColor="text1"/>
          <w:rtl/>
        </w:rPr>
        <w:t xml:space="preserve"> </w:t>
      </w:r>
      <w:r w:rsidRPr="00816967">
        <w:rPr>
          <w:rFonts w:cs="B Nazanin" w:hint="cs"/>
          <w:color w:val="000000" w:themeColor="text1"/>
          <w:rtl/>
        </w:rPr>
        <w:t>حقوق</w:t>
      </w:r>
      <w:r w:rsidRPr="00816967">
        <w:rPr>
          <w:rFonts w:cs="B Nazanin"/>
          <w:color w:val="000000" w:themeColor="text1"/>
          <w:rtl/>
        </w:rPr>
        <w:t xml:space="preserve"> </w:t>
      </w:r>
      <w:r w:rsidRPr="00816967">
        <w:rPr>
          <w:rFonts w:cs="B Nazanin" w:hint="cs"/>
          <w:color w:val="000000" w:themeColor="text1"/>
          <w:rtl/>
        </w:rPr>
        <w:t>ايران</w:t>
      </w:r>
      <w:r w:rsidRPr="00816967">
        <w:rPr>
          <w:rFonts w:cs="B Nazanin"/>
          <w:color w:val="000000" w:themeColor="text1"/>
          <w:rtl/>
        </w:rPr>
        <w:t xml:space="preserve"> </w:t>
      </w:r>
      <w:r w:rsidRPr="00816967">
        <w:rPr>
          <w:rFonts w:cs="B Nazanin" w:hint="cs"/>
          <w:color w:val="000000" w:themeColor="text1"/>
          <w:rtl/>
        </w:rPr>
        <w:t>با</w:t>
      </w:r>
      <w:r w:rsidRPr="00816967">
        <w:rPr>
          <w:rFonts w:cs="B Nazanin"/>
          <w:color w:val="000000" w:themeColor="text1"/>
          <w:rtl/>
        </w:rPr>
        <w:t xml:space="preserve"> </w:t>
      </w:r>
      <w:r w:rsidRPr="00816967">
        <w:rPr>
          <w:rFonts w:cs="B Nazanin" w:hint="cs"/>
          <w:color w:val="000000" w:themeColor="text1"/>
          <w:rtl/>
        </w:rPr>
        <w:t>نگرشي</w:t>
      </w:r>
      <w:r w:rsidRPr="00816967">
        <w:rPr>
          <w:rFonts w:cs="B Nazanin"/>
          <w:color w:val="000000" w:themeColor="text1"/>
          <w:rtl/>
        </w:rPr>
        <w:t xml:space="preserve"> </w:t>
      </w:r>
      <w:r w:rsidRPr="00816967">
        <w:rPr>
          <w:rFonts w:cs="B Nazanin" w:hint="cs"/>
          <w:color w:val="000000" w:themeColor="text1"/>
          <w:rtl/>
        </w:rPr>
        <w:t>تطبيقي</w:t>
      </w:r>
      <w:r w:rsidRPr="00816967">
        <w:rPr>
          <w:rFonts w:cs="B Nazanin"/>
          <w:color w:val="000000" w:themeColor="text1"/>
          <w:rtl/>
        </w:rPr>
        <w:t xml:space="preserve">. </w:t>
      </w:r>
      <w:r w:rsidRPr="00816967">
        <w:rPr>
          <w:rFonts w:cs="B Nazanin" w:hint="cs"/>
          <w:color w:val="000000" w:themeColor="text1"/>
          <w:rtl/>
        </w:rPr>
        <w:t>مجله</w:t>
      </w:r>
      <w:r w:rsidRPr="00816967">
        <w:rPr>
          <w:rFonts w:cs="B Nazanin"/>
          <w:color w:val="000000" w:themeColor="text1"/>
          <w:rtl/>
        </w:rPr>
        <w:t xml:space="preserve"> </w:t>
      </w:r>
      <w:r w:rsidRPr="00816967">
        <w:rPr>
          <w:rFonts w:cs="B Nazanin" w:hint="cs"/>
          <w:color w:val="000000" w:themeColor="text1"/>
          <w:rtl/>
        </w:rPr>
        <w:t>دانشکده</w:t>
      </w:r>
      <w:r w:rsidRPr="00816967">
        <w:rPr>
          <w:rFonts w:cs="B Nazanin"/>
          <w:color w:val="000000" w:themeColor="text1"/>
          <w:rtl/>
        </w:rPr>
        <w:t xml:space="preserve"> </w:t>
      </w:r>
      <w:r w:rsidRPr="00816967">
        <w:rPr>
          <w:rFonts w:cs="B Nazanin" w:hint="cs"/>
          <w:color w:val="000000" w:themeColor="text1"/>
          <w:rtl/>
        </w:rPr>
        <w:t>حقوق</w:t>
      </w:r>
      <w:r w:rsidRPr="00816967">
        <w:rPr>
          <w:rFonts w:cs="B Nazanin"/>
          <w:color w:val="000000" w:themeColor="text1"/>
          <w:rtl/>
        </w:rPr>
        <w:t xml:space="preserve"> </w:t>
      </w:r>
      <w:r w:rsidRPr="00816967">
        <w:rPr>
          <w:rFonts w:cs="B Nazanin" w:hint="cs"/>
          <w:color w:val="000000" w:themeColor="text1"/>
          <w:rtl/>
        </w:rPr>
        <w:t>و</w:t>
      </w:r>
      <w:r w:rsidRPr="00816967">
        <w:rPr>
          <w:rFonts w:cs="B Nazanin"/>
          <w:color w:val="000000" w:themeColor="text1"/>
          <w:rtl/>
        </w:rPr>
        <w:t xml:space="preserve"> </w:t>
      </w:r>
      <w:r w:rsidRPr="00816967">
        <w:rPr>
          <w:rFonts w:cs="B Nazanin" w:hint="cs"/>
          <w:color w:val="000000" w:themeColor="text1"/>
          <w:rtl/>
        </w:rPr>
        <w:t>علوم</w:t>
      </w:r>
      <w:r w:rsidRPr="00816967">
        <w:rPr>
          <w:rFonts w:cs="B Nazanin"/>
          <w:color w:val="000000" w:themeColor="text1"/>
          <w:rtl/>
        </w:rPr>
        <w:t xml:space="preserve"> </w:t>
      </w:r>
      <w:r w:rsidRPr="00816967">
        <w:rPr>
          <w:rFonts w:cs="B Nazanin" w:hint="cs"/>
          <w:color w:val="000000" w:themeColor="text1"/>
          <w:rtl/>
        </w:rPr>
        <w:t>سیاسی</w:t>
      </w:r>
      <w:r w:rsidRPr="00816967">
        <w:rPr>
          <w:rFonts w:cs="B Nazanin"/>
          <w:color w:val="000000" w:themeColor="text1"/>
          <w:rtl/>
        </w:rPr>
        <w:t xml:space="preserve">، </w:t>
      </w:r>
      <w:r w:rsidR="00AF63C1">
        <w:rPr>
          <w:rFonts w:cs="B Nazanin" w:hint="cs"/>
          <w:color w:val="000000" w:themeColor="text1"/>
          <w:rtl/>
        </w:rPr>
        <w:t>شماره  53</w:t>
      </w:r>
      <w:r w:rsidRPr="00816967">
        <w:rPr>
          <w:rFonts w:cs="B Nazanin"/>
          <w:color w:val="000000" w:themeColor="text1"/>
          <w:rtl/>
        </w:rPr>
        <w:t>،</w:t>
      </w:r>
      <w:r w:rsidR="00AF63C1">
        <w:rPr>
          <w:rFonts w:cs="B Nazanin" w:hint="cs"/>
          <w:color w:val="000000" w:themeColor="text1"/>
          <w:rtl/>
        </w:rPr>
        <w:t xml:space="preserve"> صص</w:t>
      </w:r>
      <w:r w:rsidRPr="00816967">
        <w:rPr>
          <w:rFonts w:cs="B Nazanin"/>
          <w:color w:val="000000" w:themeColor="text1"/>
          <w:rtl/>
        </w:rPr>
        <w:t xml:space="preserve"> 171-184. </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حسینی</w:t>
      </w:r>
      <w:r w:rsidRPr="00816967">
        <w:rPr>
          <w:rFonts w:cs="B Nazanin"/>
          <w:color w:val="000000" w:themeColor="text1"/>
          <w:rtl/>
        </w:rPr>
        <w:t xml:space="preserve">، </w:t>
      </w:r>
      <w:r w:rsidRPr="00816967">
        <w:rPr>
          <w:rFonts w:cs="B Nazanin" w:hint="cs"/>
          <w:color w:val="000000" w:themeColor="text1"/>
          <w:rtl/>
        </w:rPr>
        <w:t>س</w:t>
      </w:r>
      <w:r w:rsidRPr="00816967">
        <w:rPr>
          <w:rFonts w:cs="B Nazanin"/>
          <w:color w:val="000000" w:themeColor="text1"/>
          <w:rtl/>
        </w:rPr>
        <w:t xml:space="preserve">. </w:t>
      </w:r>
      <w:r w:rsidRPr="00816967">
        <w:rPr>
          <w:rFonts w:cs="B Nazanin" w:hint="cs"/>
          <w:color w:val="000000" w:themeColor="text1"/>
          <w:rtl/>
        </w:rPr>
        <w:t>ع</w:t>
      </w:r>
      <w:r w:rsidRPr="00816967">
        <w:rPr>
          <w:rFonts w:cs="B Nazanin"/>
          <w:color w:val="000000" w:themeColor="text1"/>
          <w:rtl/>
        </w:rPr>
        <w:t xml:space="preserve">. (1385). </w:t>
      </w:r>
      <w:r w:rsidRPr="00816967">
        <w:rPr>
          <w:rFonts w:cs="B Nazanin" w:hint="cs"/>
          <w:color w:val="000000" w:themeColor="text1"/>
          <w:rtl/>
        </w:rPr>
        <w:t>سیره</w:t>
      </w:r>
      <w:r w:rsidRPr="00816967">
        <w:rPr>
          <w:rFonts w:cs="B Nazanin"/>
          <w:color w:val="000000" w:themeColor="text1"/>
          <w:rtl/>
        </w:rPr>
        <w:t xml:space="preserve"> </w:t>
      </w:r>
      <w:r w:rsidRPr="00816967">
        <w:rPr>
          <w:rFonts w:cs="B Nazanin" w:hint="cs"/>
          <w:color w:val="000000" w:themeColor="text1"/>
          <w:rtl/>
        </w:rPr>
        <w:t>رسول</w:t>
      </w:r>
      <w:r w:rsidRPr="00816967">
        <w:rPr>
          <w:rFonts w:cs="B Nazanin"/>
          <w:color w:val="000000" w:themeColor="text1"/>
          <w:rtl/>
        </w:rPr>
        <w:t xml:space="preserve"> </w:t>
      </w:r>
      <w:r w:rsidRPr="00816967">
        <w:rPr>
          <w:rFonts w:cs="B Nazanin" w:hint="cs"/>
          <w:color w:val="000000" w:themeColor="text1"/>
          <w:rtl/>
        </w:rPr>
        <w:t>خدا</w:t>
      </w:r>
      <w:r w:rsidRPr="00816967">
        <w:rPr>
          <w:rFonts w:cs="B Nazanin"/>
          <w:color w:val="000000" w:themeColor="text1"/>
          <w:rtl/>
        </w:rPr>
        <w:t xml:space="preserve"> </w:t>
      </w:r>
      <w:r w:rsidRPr="00816967">
        <w:rPr>
          <w:rFonts w:cs="B Nazanin" w:hint="cs"/>
          <w:color w:val="000000" w:themeColor="text1"/>
          <w:rtl/>
        </w:rPr>
        <w:t>صلی</w:t>
      </w:r>
      <w:r w:rsidRPr="00816967">
        <w:rPr>
          <w:rFonts w:cs="B Nazanin"/>
          <w:color w:val="000000" w:themeColor="text1"/>
          <w:rtl/>
        </w:rPr>
        <w:t xml:space="preserve"> </w:t>
      </w:r>
      <w:r w:rsidRPr="00816967">
        <w:rPr>
          <w:rFonts w:cs="B Nazanin" w:hint="cs"/>
          <w:color w:val="000000" w:themeColor="text1"/>
          <w:rtl/>
        </w:rPr>
        <w:t>الله</w:t>
      </w:r>
      <w:r w:rsidRPr="00816967">
        <w:rPr>
          <w:rFonts w:cs="B Nazanin"/>
          <w:color w:val="000000" w:themeColor="text1"/>
          <w:rtl/>
        </w:rPr>
        <w:t xml:space="preserve"> </w:t>
      </w:r>
      <w:r w:rsidRPr="00816967">
        <w:rPr>
          <w:rFonts w:cs="B Nazanin" w:hint="cs"/>
          <w:color w:val="000000" w:themeColor="text1"/>
          <w:rtl/>
        </w:rPr>
        <w:t>علیه</w:t>
      </w:r>
      <w:r w:rsidRPr="00816967">
        <w:rPr>
          <w:rFonts w:cs="B Nazanin"/>
          <w:color w:val="000000" w:themeColor="text1"/>
          <w:rtl/>
        </w:rPr>
        <w:t xml:space="preserve"> </w:t>
      </w:r>
      <w:r w:rsidRPr="00816967">
        <w:rPr>
          <w:rFonts w:cs="B Nazanin" w:hint="cs"/>
          <w:color w:val="000000" w:themeColor="text1"/>
          <w:rtl/>
        </w:rPr>
        <w:t>و</w:t>
      </w:r>
      <w:r w:rsidRPr="00816967">
        <w:rPr>
          <w:rFonts w:cs="B Nazanin"/>
          <w:color w:val="000000" w:themeColor="text1"/>
          <w:rtl/>
        </w:rPr>
        <w:t xml:space="preserve"> </w:t>
      </w:r>
      <w:r w:rsidRPr="00816967">
        <w:rPr>
          <w:rFonts w:cs="B Nazanin" w:hint="cs"/>
          <w:color w:val="000000" w:themeColor="text1"/>
          <w:rtl/>
        </w:rPr>
        <w:t>آله</w:t>
      </w:r>
      <w:r w:rsidRPr="00816967">
        <w:rPr>
          <w:rFonts w:cs="B Nazanin"/>
          <w:color w:val="000000" w:themeColor="text1"/>
          <w:rtl/>
        </w:rPr>
        <w:t xml:space="preserve"> </w:t>
      </w:r>
      <w:r w:rsidRPr="00816967">
        <w:rPr>
          <w:rFonts w:cs="B Nazanin" w:hint="cs"/>
          <w:color w:val="000000" w:themeColor="text1"/>
          <w:rtl/>
        </w:rPr>
        <w:t>درباره</w:t>
      </w:r>
      <w:r w:rsidRPr="00816967">
        <w:rPr>
          <w:rFonts w:cs="B Nazanin"/>
          <w:color w:val="000000" w:themeColor="text1"/>
          <w:rtl/>
        </w:rPr>
        <w:t xml:space="preserve"> </w:t>
      </w:r>
      <w:r w:rsidRPr="00816967">
        <w:rPr>
          <w:rFonts w:cs="B Nazanin" w:hint="cs"/>
          <w:color w:val="000000" w:themeColor="text1"/>
          <w:rtl/>
        </w:rPr>
        <w:t>طبیعت،</w:t>
      </w:r>
      <w:r w:rsidRPr="00816967">
        <w:rPr>
          <w:rFonts w:cs="B Nazanin"/>
          <w:color w:val="000000" w:themeColor="text1"/>
          <w:rtl/>
        </w:rPr>
        <w:t xml:space="preserve"> </w:t>
      </w:r>
      <w:r w:rsidRPr="00816967">
        <w:rPr>
          <w:rFonts w:cs="B Nazanin" w:hint="cs"/>
          <w:color w:val="000000" w:themeColor="text1"/>
          <w:rtl/>
        </w:rPr>
        <w:t>کشاورزی</w:t>
      </w:r>
      <w:r w:rsidRPr="00816967">
        <w:rPr>
          <w:rFonts w:cs="B Nazanin"/>
          <w:color w:val="000000" w:themeColor="text1"/>
          <w:rtl/>
        </w:rPr>
        <w:t xml:space="preserve"> </w:t>
      </w:r>
      <w:r w:rsidRPr="00816967">
        <w:rPr>
          <w:rFonts w:cs="B Nazanin" w:hint="cs"/>
          <w:color w:val="000000" w:themeColor="text1"/>
          <w:rtl/>
        </w:rPr>
        <w:t>و</w:t>
      </w:r>
      <w:r w:rsidRPr="00816967">
        <w:rPr>
          <w:rFonts w:cs="B Nazanin"/>
          <w:color w:val="000000" w:themeColor="text1"/>
          <w:rtl/>
        </w:rPr>
        <w:t xml:space="preserve"> </w:t>
      </w:r>
      <w:r w:rsidRPr="00816967">
        <w:rPr>
          <w:rFonts w:cs="B Nazanin" w:hint="cs"/>
          <w:color w:val="000000" w:themeColor="text1"/>
          <w:rtl/>
        </w:rPr>
        <w:t>محیط</w:t>
      </w:r>
      <w:r w:rsidRPr="00816967">
        <w:rPr>
          <w:rFonts w:cs="B Nazanin"/>
          <w:color w:val="000000" w:themeColor="text1"/>
          <w:rtl/>
        </w:rPr>
        <w:t xml:space="preserve"> </w:t>
      </w:r>
      <w:r w:rsidRPr="00816967">
        <w:rPr>
          <w:rFonts w:cs="B Nazanin" w:hint="cs"/>
          <w:color w:val="000000" w:themeColor="text1"/>
          <w:rtl/>
        </w:rPr>
        <w:t>زیست</w:t>
      </w:r>
      <w:r w:rsidRPr="00816967">
        <w:rPr>
          <w:rFonts w:cs="B Nazanin"/>
          <w:color w:val="000000" w:themeColor="text1"/>
          <w:rtl/>
        </w:rPr>
        <w:t xml:space="preserve">. </w:t>
      </w:r>
      <w:r w:rsidRPr="00816967">
        <w:rPr>
          <w:rFonts w:cs="B Nazanin" w:hint="cs"/>
          <w:color w:val="000000" w:themeColor="text1"/>
          <w:rtl/>
        </w:rPr>
        <w:t>فرهنگ</w:t>
      </w:r>
      <w:r w:rsidRPr="00816967">
        <w:rPr>
          <w:rFonts w:cs="B Nazanin"/>
          <w:color w:val="000000" w:themeColor="text1"/>
          <w:rtl/>
        </w:rPr>
        <w:t xml:space="preserve"> </w:t>
      </w:r>
      <w:r w:rsidRPr="00816967">
        <w:rPr>
          <w:rFonts w:cs="B Nazanin" w:hint="cs"/>
          <w:color w:val="000000" w:themeColor="text1"/>
          <w:rtl/>
        </w:rPr>
        <w:t>جهاد</w:t>
      </w:r>
      <w:r w:rsidRPr="00816967">
        <w:rPr>
          <w:rFonts w:cs="B Nazanin"/>
          <w:color w:val="000000" w:themeColor="text1"/>
          <w:rtl/>
        </w:rPr>
        <w:t>،</w:t>
      </w:r>
      <w:r w:rsidR="00AF63C1">
        <w:rPr>
          <w:rFonts w:cs="B Nazanin" w:hint="cs"/>
          <w:color w:val="000000" w:themeColor="text1"/>
          <w:rtl/>
        </w:rPr>
        <w:t xml:space="preserve"> شماره</w:t>
      </w:r>
      <w:r w:rsidR="00AF63C1">
        <w:rPr>
          <w:rFonts w:cs="B Nazanin"/>
          <w:color w:val="000000" w:themeColor="text1"/>
          <w:rtl/>
        </w:rPr>
        <w:softHyphen/>
      </w:r>
      <w:r w:rsidR="00AF63C1">
        <w:rPr>
          <w:rFonts w:cs="B Nazanin" w:hint="cs"/>
          <w:color w:val="000000" w:themeColor="text1"/>
          <w:rtl/>
        </w:rPr>
        <w:t>های</w:t>
      </w:r>
      <w:r w:rsidRPr="00816967">
        <w:rPr>
          <w:rFonts w:cs="B Nazanin"/>
          <w:color w:val="000000" w:themeColor="text1"/>
          <w:rtl/>
        </w:rPr>
        <w:t xml:space="preserve"> 43 </w:t>
      </w:r>
      <w:r w:rsidRPr="00816967">
        <w:rPr>
          <w:rFonts w:cs="B Nazanin" w:hint="cs"/>
          <w:color w:val="000000" w:themeColor="text1"/>
          <w:rtl/>
        </w:rPr>
        <w:t>و</w:t>
      </w:r>
      <w:r w:rsidRPr="00816967">
        <w:rPr>
          <w:rFonts w:cs="B Nazanin"/>
          <w:color w:val="000000" w:themeColor="text1"/>
          <w:rtl/>
        </w:rPr>
        <w:t xml:space="preserve"> 44،</w:t>
      </w:r>
      <w:r w:rsidR="00AF63C1">
        <w:rPr>
          <w:rFonts w:cs="B Nazanin" w:hint="cs"/>
          <w:color w:val="000000" w:themeColor="text1"/>
          <w:rtl/>
        </w:rPr>
        <w:t xml:space="preserve"> صص</w:t>
      </w:r>
      <w:r w:rsidRPr="00816967">
        <w:rPr>
          <w:rFonts w:cs="B Nazanin"/>
          <w:color w:val="000000" w:themeColor="text1"/>
          <w:rtl/>
        </w:rPr>
        <w:t xml:space="preserve"> 49-56. </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حیاتی، د</w:t>
      </w:r>
      <w:r w:rsidR="00FB3439">
        <w:rPr>
          <w:rFonts w:cs="B Nazanin" w:hint="cs"/>
          <w:color w:val="000000" w:themeColor="text1"/>
          <w:rtl/>
        </w:rPr>
        <w:t>.</w:t>
      </w:r>
      <w:r w:rsidRPr="00816967">
        <w:rPr>
          <w:rFonts w:cs="B Nazanin" w:hint="cs"/>
          <w:color w:val="000000" w:themeColor="text1"/>
          <w:rtl/>
        </w:rPr>
        <w:t xml:space="preserve"> (1384). مطالعه</w:t>
      </w:r>
      <w:r w:rsidRPr="00816967">
        <w:rPr>
          <w:rFonts w:cs="B Nazanin"/>
          <w:color w:val="000000" w:themeColor="text1"/>
        </w:rPr>
        <w:t xml:space="preserve"> </w:t>
      </w:r>
      <w:r w:rsidRPr="00816967">
        <w:rPr>
          <w:rFonts w:cs="B Nazanin" w:hint="cs"/>
          <w:color w:val="000000" w:themeColor="text1"/>
          <w:rtl/>
        </w:rPr>
        <w:t>پیامدهای</w:t>
      </w:r>
      <w:r w:rsidRPr="00816967">
        <w:rPr>
          <w:rFonts w:cs="B Nazanin"/>
          <w:color w:val="000000" w:themeColor="text1"/>
        </w:rPr>
        <w:t xml:space="preserve"> </w:t>
      </w:r>
      <w:r w:rsidRPr="00816967">
        <w:rPr>
          <w:rFonts w:cs="B Nazanin" w:hint="cs"/>
          <w:color w:val="000000" w:themeColor="text1"/>
          <w:rtl/>
        </w:rPr>
        <w:t>اجتماعی</w:t>
      </w:r>
      <w:r w:rsidRPr="00816967">
        <w:rPr>
          <w:rFonts w:cs="B Nazanin"/>
          <w:color w:val="000000" w:themeColor="text1"/>
        </w:rPr>
        <w:t xml:space="preserve"> </w:t>
      </w:r>
      <w:r w:rsidRPr="00816967">
        <w:rPr>
          <w:rFonts w:cs="B Nazanin" w:hint="cs"/>
          <w:color w:val="000000" w:themeColor="text1"/>
          <w:rtl/>
        </w:rPr>
        <w:t>و</w:t>
      </w:r>
      <w:r w:rsidRPr="00816967">
        <w:rPr>
          <w:rFonts w:cs="B Nazanin"/>
          <w:color w:val="000000" w:themeColor="text1"/>
        </w:rPr>
        <w:t xml:space="preserve"> </w:t>
      </w:r>
      <w:r w:rsidRPr="00816967">
        <w:rPr>
          <w:rFonts w:cs="B Nazanin" w:hint="cs"/>
          <w:color w:val="000000" w:themeColor="text1"/>
          <w:rtl/>
        </w:rPr>
        <w:t>زیست</w:t>
      </w:r>
      <w:r w:rsidRPr="00816967">
        <w:rPr>
          <w:rFonts w:cs="B Nazanin"/>
          <w:color w:val="000000" w:themeColor="text1"/>
          <w:rtl/>
        </w:rPr>
        <w:softHyphen/>
      </w:r>
      <w:r w:rsidRPr="00816967">
        <w:rPr>
          <w:rFonts w:cs="B Nazanin" w:hint="cs"/>
          <w:color w:val="000000" w:themeColor="text1"/>
          <w:rtl/>
        </w:rPr>
        <w:t>محیطی</w:t>
      </w:r>
      <w:r w:rsidRPr="00816967">
        <w:rPr>
          <w:rFonts w:cs="B Nazanin"/>
          <w:color w:val="000000" w:themeColor="text1"/>
        </w:rPr>
        <w:t xml:space="preserve"> </w:t>
      </w:r>
      <w:r w:rsidRPr="00816967">
        <w:rPr>
          <w:rFonts w:cs="B Nazanin" w:hint="cs"/>
          <w:color w:val="000000" w:themeColor="text1"/>
          <w:rtl/>
        </w:rPr>
        <w:t>تحلیل</w:t>
      </w:r>
      <w:r w:rsidRPr="00816967">
        <w:rPr>
          <w:rFonts w:cs="B Nazanin"/>
          <w:color w:val="000000" w:themeColor="text1"/>
        </w:rPr>
        <w:t xml:space="preserve"> </w:t>
      </w:r>
      <w:r w:rsidRPr="00816967">
        <w:rPr>
          <w:rFonts w:cs="B Nazanin" w:hint="cs"/>
          <w:color w:val="000000" w:themeColor="text1"/>
          <w:rtl/>
        </w:rPr>
        <w:t>منابع</w:t>
      </w:r>
      <w:r w:rsidRPr="00816967">
        <w:rPr>
          <w:rFonts w:cs="B Nazanin"/>
          <w:color w:val="000000" w:themeColor="text1"/>
        </w:rPr>
        <w:t xml:space="preserve"> </w:t>
      </w:r>
      <w:r w:rsidRPr="00816967">
        <w:rPr>
          <w:rFonts w:cs="B Nazanin" w:hint="cs"/>
          <w:color w:val="000000" w:themeColor="text1"/>
          <w:rtl/>
        </w:rPr>
        <w:t>آب</w:t>
      </w:r>
      <w:r w:rsidRPr="00816967">
        <w:rPr>
          <w:rFonts w:cs="B Nazanin"/>
          <w:color w:val="000000" w:themeColor="text1"/>
        </w:rPr>
        <w:t xml:space="preserve"> </w:t>
      </w:r>
      <w:r w:rsidRPr="00816967">
        <w:rPr>
          <w:rFonts w:cs="B Nazanin" w:hint="cs"/>
          <w:color w:val="000000" w:themeColor="text1"/>
          <w:rtl/>
        </w:rPr>
        <w:t>زیر</w:t>
      </w:r>
      <w:r w:rsidRPr="00816967">
        <w:rPr>
          <w:rFonts w:cs="B Nazanin"/>
          <w:color w:val="000000" w:themeColor="text1"/>
          <w:rtl/>
        </w:rPr>
        <w:softHyphen/>
      </w:r>
      <w:r w:rsidRPr="00816967">
        <w:rPr>
          <w:rFonts w:cs="B Nazanin" w:hint="cs"/>
          <w:color w:val="000000" w:themeColor="text1"/>
          <w:rtl/>
        </w:rPr>
        <w:t>زمینی</w:t>
      </w:r>
      <w:r w:rsidRPr="00816967">
        <w:rPr>
          <w:rFonts w:cs="B Nazanin"/>
          <w:color w:val="000000" w:themeColor="text1"/>
        </w:rPr>
        <w:t>:</w:t>
      </w:r>
      <w:r w:rsidRPr="00816967">
        <w:rPr>
          <w:rFonts w:cs="B Nazanin" w:hint="cs"/>
          <w:color w:val="000000" w:themeColor="text1"/>
          <w:rtl/>
        </w:rPr>
        <w:t>مطالعه</w:t>
      </w:r>
      <w:r w:rsidRPr="00816967">
        <w:rPr>
          <w:rFonts w:cs="B Nazanin"/>
          <w:color w:val="000000" w:themeColor="text1"/>
        </w:rPr>
        <w:t xml:space="preserve"> </w:t>
      </w:r>
      <w:r w:rsidRPr="00816967">
        <w:rPr>
          <w:rFonts w:cs="B Nazanin" w:hint="cs"/>
          <w:color w:val="000000" w:themeColor="text1"/>
          <w:rtl/>
        </w:rPr>
        <w:t>موردی</w:t>
      </w:r>
      <w:r w:rsidRPr="00816967">
        <w:rPr>
          <w:rFonts w:cs="B Nazanin"/>
          <w:color w:val="000000" w:themeColor="text1"/>
        </w:rPr>
        <w:t xml:space="preserve"> </w:t>
      </w:r>
      <w:r w:rsidRPr="00816967">
        <w:rPr>
          <w:rFonts w:cs="B Nazanin" w:hint="cs"/>
          <w:color w:val="000000" w:themeColor="text1"/>
          <w:rtl/>
        </w:rPr>
        <w:t>در</w:t>
      </w:r>
      <w:r w:rsidRPr="00816967">
        <w:rPr>
          <w:rFonts w:cs="B Nazanin"/>
          <w:color w:val="000000" w:themeColor="text1"/>
        </w:rPr>
        <w:t xml:space="preserve"> </w:t>
      </w:r>
      <w:r w:rsidRPr="00816967">
        <w:rPr>
          <w:rFonts w:cs="B Nazanin" w:hint="cs"/>
          <w:color w:val="000000" w:themeColor="text1"/>
          <w:rtl/>
        </w:rPr>
        <w:t>استان</w:t>
      </w:r>
      <w:r w:rsidRPr="00816967">
        <w:rPr>
          <w:rFonts w:cs="B Nazanin"/>
          <w:color w:val="000000" w:themeColor="text1"/>
        </w:rPr>
        <w:t xml:space="preserve"> </w:t>
      </w:r>
      <w:r w:rsidRPr="00816967">
        <w:rPr>
          <w:rFonts w:cs="B Nazanin" w:hint="cs"/>
          <w:color w:val="000000" w:themeColor="text1"/>
          <w:rtl/>
        </w:rPr>
        <w:t xml:space="preserve">فارس. مجموعه مقالات دومین کنفرانس سراسری آبخیزداری و مدیریت منابع آب وخاک. </w:t>
      </w:r>
      <w:r w:rsidRPr="00816967">
        <w:rPr>
          <w:rFonts w:cs="B Nazanin"/>
          <w:color w:val="000000" w:themeColor="text1"/>
          <w:rtl/>
        </w:rPr>
        <w:t>انجمن مهندسی آبیاری و آب ایران</w:t>
      </w:r>
      <w:r w:rsidRPr="00816967">
        <w:rPr>
          <w:rFonts w:cs="B Nazanin" w:hint="cs"/>
          <w:color w:val="000000" w:themeColor="text1"/>
          <w:rtl/>
        </w:rPr>
        <w:t>.</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سعیدی</w:t>
      </w:r>
      <w:r w:rsidRPr="00816967">
        <w:rPr>
          <w:rFonts w:cs="B Nazanin"/>
          <w:color w:val="000000" w:themeColor="text1"/>
          <w:rtl/>
        </w:rPr>
        <w:t xml:space="preserve">، </w:t>
      </w:r>
      <w:r w:rsidRPr="00816967">
        <w:rPr>
          <w:rFonts w:cs="B Nazanin" w:hint="cs"/>
          <w:color w:val="000000" w:themeColor="text1"/>
          <w:rtl/>
        </w:rPr>
        <w:t>ف</w:t>
      </w:r>
      <w:r w:rsidR="00FB3439">
        <w:rPr>
          <w:rFonts w:cs="B Nazanin" w:hint="cs"/>
          <w:color w:val="000000" w:themeColor="text1"/>
          <w:rtl/>
        </w:rPr>
        <w:t>.</w:t>
      </w:r>
      <w:r w:rsidRPr="00816967">
        <w:rPr>
          <w:rFonts w:cs="B Nazanin"/>
          <w:color w:val="000000" w:themeColor="text1"/>
          <w:rtl/>
        </w:rPr>
        <w:t xml:space="preserve"> (1392). </w:t>
      </w:r>
      <w:r w:rsidRPr="00816967">
        <w:rPr>
          <w:rFonts w:cs="B Nazanin" w:hint="cs"/>
          <w:color w:val="000000" w:themeColor="text1"/>
          <w:rtl/>
        </w:rPr>
        <w:t>چاه</w:t>
      </w:r>
      <w:r w:rsidRPr="00816967">
        <w:rPr>
          <w:rFonts w:cs="B Nazanin"/>
          <w:color w:val="000000" w:themeColor="text1"/>
          <w:rtl/>
        </w:rPr>
        <w:t xml:space="preserve">: </w:t>
      </w:r>
      <w:r w:rsidRPr="00816967">
        <w:rPr>
          <w:rFonts w:cs="B Nazanin" w:hint="cs"/>
          <w:color w:val="000000" w:themeColor="text1"/>
          <w:rtl/>
        </w:rPr>
        <w:t>احکام</w:t>
      </w:r>
      <w:r w:rsidRPr="00816967">
        <w:rPr>
          <w:rFonts w:cs="B Nazanin"/>
          <w:color w:val="000000" w:themeColor="text1"/>
          <w:rtl/>
        </w:rPr>
        <w:t xml:space="preserve"> </w:t>
      </w:r>
      <w:r w:rsidRPr="00816967">
        <w:rPr>
          <w:rFonts w:cs="B Nazanin" w:hint="cs"/>
          <w:color w:val="000000" w:themeColor="text1"/>
          <w:rtl/>
        </w:rPr>
        <w:t>فقهی</w:t>
      </w:r>
      <w:r w:rsidRPr="00816967">
        <w:rPr>
          <w:rFonts w:cs="B Nazanin"/>
          <w:color w:val="000000" w:themeColor="text1"/>
          <w:rtl/>
        </w:rPr>
        <w:t xml:space="preserve"> </w:t>
      </w:r>
      <w:r w:rsidRPr="00816967">
        <w:rPr>
          <w:rFonts w:cs="B Nazanin" w:hint="cs"/>
          <w:color w:val="000000" w:themeColor="text1"/>
          <w:rtl/>
        </w:rPr>
        <w:t>دانشنامه</w:t>
      </w:r>
      <w:r w:rsidRPr="00816967">
        <w:rPr>
          <w:rFonts w:cs="B Nazanin"/>
          <w:color w:val="000000" w:themeColor="text1"/>
          <w:rtl/>
        </w:rPr>
        <w:t xml:space="preserve"> </w:t>
      </w:r>
      <w:r w:rsidRPr="00816967">
        <w:rPr>
          <w:rFonts w:cs="B Nazanin" w:hint="cs"/>
          <w:color w:val="000000" w:themeColor="text1"/>
          <w:rtl/>
        </w:rPr>
        <w:t>جهان</w:t>
      </w:r>
      <w:r w:rsidRPr="00816967">
        <w:rPr>
          <w:rFonts w:cs="B Nazanin"/>
          <w:color w:val="000000" w:themeColor="text1"/>
          <w:rtl/>
        </w:rPr>
        <w:t xml:space="preserve"> </w:t>
      </w:r>
      <w:r w:rsidRPr="00816967">
        <w:rPr>
          <w:rFonts w:cs="B Nazanin" w:hint="cs"/>
          <w:color w:val="000000" w:themeColor="text1"/>
          <w:rtl/>
        </w:rPr>
        <w:t>اسلام</w:t>
      </w:r>
      <w:r w:rsidRPr="00816967">
        <w:rPr>
          <w:rFonts w:cs="B Nazanin"/>
          <w:color w:val="000000" w:themeColor="text1"/>
          <w:rtl/>
        </w:rPr>
        <w:t xml:space="preserve"> (</w:t>
      </w:r>
      <w:r w:rsidRPr="00816967">
        <w:rPr>
          <w:rFonts w:cs="B Nazanin" w:hint="cs"/>
          <w:color w:val="000000" w:themeColor="text1"/>
          <w:rtl/>
        </w:rPr>
        <w:t>جلد11</w:t>
      </w:r>
      <w:r w:rsidRPr="00816967">
        <w:rPr>
          <w:rFonts w:cs="B Nazanin"/>
          <w:color w:val="000000" w:themeColor="text1"/>
          <w:rtl/>
        </w:rPr>
        <w:t xml:space="preserve">). </w:t>
      </w:r>
      <w:r w:rsidRPr="00816967">
        <w:rPr>
          <w:rFonts w:cs="B Nazanin" w:hint="cs"/>
          <w:color w:val="000000" w:themeColor="text1"/>
          <w:rtl/>
        </w:rPr>
        <w:t>تهران</w:t>
      </w:r>
      <w:r w:rsidRPr="00816967">
        <w:rPr>
          <w:rFonts w:cs="B Nazanin"/>
          <w:color w:val="000000" w:themeColor="text1"/>
          <w:rtl/>
        </w:rPr>
        <w:t xml:space="preserve">: </w:t>
      </w:r>
      <w:r w:rsidRPr="00816967">
        <w:rPr>
          <w:rFonts w:cs="B Nazanin" w:hint="cs"/>
          <w:color w:val="000000" w:themeColor="text1"/>
          <w:rtl/>
        </w:rPr>
        <w:t>بنياد</w:t>
      </w:r>
      <w:r w:rsidRPr="00816967">
        <w:rPr>
          <w:rFonts w:cs="B Nazanin"/>
          <w:color w:val="000000" w:themeColor="text1"/>
          <w:rtl/>
        </w:rPr>
        <w:t xml:space="preserve"> </w:t>
      </w:r>
      <w:r w:rsidRPr="00816967">
        <w:rPr>
          <w:rFonts w:cs="B Nazanin" w:hint="cs"/>
          <w:color w:val="000000" w:themeColor="text1"/>
          <w:rtl/>
        </w:rPr>
        <w:t>دايرة</w:t>
      </w:r>
      <w:r w:rsidRPr="00816967">
        <w:rPr>
          <w:rFonts w:cs="B Nazanin"/>
          <w:color w:val="000000" w:themeColor="text1"/>
          <w:rtl/>
        </w:rPr>
        <w:t xml:space="preserve"> </w:t>
      </w:r>
      <w:r w:rsidRPr="00816967">
        <w:rPr>
          <w:rFonts w:cs="B Nazanin" w:hint="cs"/>
          <w:color w:val="000000" w:themeColor="text1"/>
          <w:rtl/>
        </w:rPr>
        <w:t>المعارف</w:t>
      </w:r>
      <w:r w:rsidRPr="00816967">
        <w:rPr>
          <w:rFonts w:cs="B Nazanin"/>
          <w:color w:val="000000" w:themeColor="text1"/>
          <w:rtl/>
        </w:rPr>
        <w:t xml:space="preserve"> </w:t>
      </w:r>
      <w:r w:rsidRPr="00816967">
        <w:rPr>
          <w:rFonts w:cs="B Nazanin" w:hint="cs"/>
          <w:color w:val="000000" w:themeColor="text1"/>
          <w:rtl/>
        </w:rPr>
        <w:t>اسلامي.</w:t>
      </w:r>
    </w:p>
    <w:p w:rsidR="00516CCE"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Pr>
      </w:pPr>
      <w:r w:rsidRPr="00816967">
        <w:rPr>
          <w:rFonts w:cs="B Nazanin" w:hint="cs"/>
          <w:color w:val="000000" w:themeColor="text1"/>
          <w:rtl/>
        </w:rPr>
        <w:t>سیدان، س</w:t>
      </w:r>
      <w:r w:rsidR="00FB3439">
        <w:rPr>
          <w:rFonts w:cs="B Nazanin" w:hint="cs"/>
          <w:color w:val="000000" w:themeColor="text1"/>
          <w:rtl/>
        </w:rPr>
        <w:t>. ج.، و</w:t>
      </w:r>
      <w:r w:rsidRPr="00816967">
        <w:rPr>
          <w:rFonts w:cs="B Nazanin" w:hint="cs"/>
          <w:color w:val="000000" w:themeColor="text1"/>
          <w:rtl/>
        </w:rPr>
        <w:t xml:space="preserve"> محمدی</w:t>
      </w:r>
      <w:r w:rsidR="00FB3439">
        <w:rPr>
          <w:rFonts w:cs="B Nazanin" w:hint="cs"/>
          <w:color w:val="000000" w:themeColor="text1"/>
          <w:rtl/>
        </w:rPr>
        <w:t>، ف</w:t>
      </w:r>
      <w:r w:rsidRPr="00816967">
        <w:rPr>
          <w:rFonts w:cs="B Nazanin" w:hint="cs"/>
          <w:color w:val="000000" w:themeColor="text1"/>
          <w:rtl/>
        </w:rPr>
        <w:t>. ( 1376). روش</w:t>
      </w:r>
      <w:r w:rsidRPr="00816967">
        <w:rPr>
          <w:rFonts w:cs="B Nazanin"/>
          <w:color w:val="000000" w:themeColor="text1"/>
          <w:rtl/>
        </w:rPr>
        <w:softHyphen/>
      </w:r>
      <w:r w:rsidRPr="00816967">
        <w:rPr>
          <w:rFonts w:cs="B Nazanin" w:hint="cs"/>
          <w:color w:val="000000" w:themeColor="text1"/>
          <w:rtl/>
        </w:rPr>
        <w:t>های طبقه</w:t>
      </w:r>
      <w:r w:rsidRPr="00816967">
        <w:rPr>
          <w:rFonts w:cs="B Nazanin" w:hint="cs"/>
          <w:color w:val="000000" w:themeColor="text1"/>
          <w:rtl/>
        </w:rPr>
        <w:softHyphen/>
        <w:t>بندی اقلیمی. فصلنامه تحقیقات جغرافیایی،</w:t>
      </w:r>
      <w:r w:rsidR="00AF63C1">
        <w:rPr>
          <w:rFonts w:cs="B Nazanin" w:hint="cs"/>
          <w:color w:val="000000" w:themeColor="text1"/>
          <w:rtl/>
        </w:rPr>
        <w:t xml:space="preserve"> شماره</w:t>
      </w:r>
      <w:r w:rsidRPr="00816967">
        <w:rPr>
          <w:rFonts w:cs="B Nazanin" w:hint="cs"/>
          <w:color w:val="000000" w:themeColor="text1"/>
          <w:rtl/>
        </w:rPr>
        <w:t xml:space="preserve"> 45</w:t>
      </w:r>
      <w:r w:rsidR="00AF63C1">
        <w:rPr>
          <w:rFonts w:cs="B Nazanin" w:hint="cs"/>
          <w:color w:val="000000" w:themeColor="text1"/>
          <w:rtl/>
        </w:rPr>
        <w:t>، صص</w:t>
      </w:r>
      <w:r w:rsidR="00AF63C1" w:rsidRPr="00816967">
        <w:rPr>
          <w:rFonts w:cs="B Nazanin" w:hint="cs"/>
          <w:color w:val="000000" w:themeColor="text1"/>
          <w:rtl/>
        </w:rPr>
        <w:t xml:space="preserve"> </w:t>
      </w:r>
      <w:r w:rsidRPr="00816967">
        <w:rPr>
          <w:rFonts w:cs="B Nazanin" w:hint="cs"/>
          <w:color w:val="000000" w:themeColor="text1"/>
          <w:rtl/>
        </w:rPr>
        <w:t>74-109.</w:t>
      </w:r>
      <w:r w:rsidR="00516CCE" w:rsidRPr="00816967">
        <w:rPr>
          <w:rFonts w:cs="B Nazanin"/>
          <w:color w:val="000000" w:themeColor="text1"/>
        </w:rPr>
        <w:t xml:space="preserve"> </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Pr>
      </w:pPr>
      <w:r w:rsidRPr="00816967">
        <w:rPr>
          <w:rFonts w:cs="B Nazanin" w:hint="cs"/>
          <w:color w:val="000000" w:themeColor="text1"/>
          <w:rtl/>
        </w:rPr>
        <w:t>فتاحی، س. (1378). مالکیت</w:t>
      </w:r>
      <w:r w:rsidRPr="00816967">
        <w:rPr>
          <w:rFonts w:cs="B Nazanin"/>
          <w:color w:val="000000" w:themeColor="text1"/>
          <w:rtl/>
        </w:rPr>
        <w:softHyphen/>
      </w:r>
      <w:r w:rsidRPr="00816967">
        <w:rPr>
          <w:rFonts w:cs="B Nazanin" w:hint="cs"/>
          <w:color w:val="000000" w:themeColor="text1"/>
          <w:rtl/>
        </w:rPr>
        <w:t>های خصوصی و مشترکات عمومی از دیدگاه حقوق آب. پایان</w:t>
      </w:r>
      <w:r w:rsidR="00AF63C1">
        <w:rPr>
          <w:rFonts w:cs="B Nazanin"/>
          <w:color w:val="000000" w:themeColor="text1"/>
          <w:rtl/>
        </w:rPr>
        <w:softHyphen/>
      </w:r>
      <w:r w:rsidRPr="00816967">
        <w:rPr>
          <w:rFonts w:cs="B Nazanin" w:hint="cs"/>
          <w:color w:val="000000" w:themeColor="text1"/>
          <w:rtl/>
        </w:rPr>
        <w:t>نامه کارشناسی ارشد. دانشگاه آزاد اسلامی واحد خوراسگان.</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Pr>
      </w:pPr>
      <w:r w:rsidRPr="00816967">
        <w:rPr>
          <w:rFonts w:cs="B Nazanin"/>
          <w:color w:val="000000" w:themeColor="text1"/>
          <w:rtl/>
        </w:rPr>
        <w:t>کاتوزیان، ن</w:t>
      </w:r>
      <w:r w:rsidRPr="00816967">
        <w:rPr>
          <w:rFonts w:cs="B Nazanin" w:hint="cs"/>
          <w:color w:val="000000" w:themeColor="text1"/>
          <w:rtl/>
        </w:rPr>
        <w:t xml:space="preserve">. (1388). </w:t>
      </w:r>
      <w:r w:rsidRPr="00816967">
        <w:rPr>
          <w:rFonts w:cs="B Nazanin"/>
          <w:color w:val="000000" w:themeColor="text1"/>
          <w:rtl/>
        </w:rPr>
        <w:t xml:space="preserve"> </w:t>
      </w:r>
      <w:r w:rsidRPr="00EF2333">
        <w:rPr>
          <w:rFonts w:cs="B Nazanin"/>
          <w:i/>
          <w:iCs/>
          <w:color w:val="000000" w:themeColor="text1"/>
          <w:rtl/>
        </w:rPr>
        <w:t>اموال و مالک</w:t>
      </w:r>
      <w:r w:rsidRPr="00EF2333">
        <w:rPr>
          <w:rFonts w:cs="B Nazanin" w:hint="cs"/>
          <w:i/>
          <w:iCs/>
          <w:color w:val="000000" w:themeColor="text1"/>
          <w:rtl/>
        </w:rPr>
        <w:t>ی</w:t>
      </w:r>
      <w:r w:rsidRPr="00EF2333">
        <w:rPr>
          <w:rFonts w:cs="B Nazanin" w:hint="eastAsia"/>
          <w:i/>
          <w:iCs/>
          <w:color w:val="000000" w:themeColor="text1"/>
          <w:rtl/>
        </w:rPr>
        <w:t>ت</w:t>
      </w:r>
      <w:r w:rsidRPr="00816967">
        <w:rPr>
          <w:rFonts w:cs="B Nazanin" w:hint="cs"/>
          <w:color w:val="000000" w:themeColor="text1"/>
          <w:rtl/>
        </w:rPr>
        <w:t xml:space="preserve"> (چاپ بیست و ششم).</w:t>
      </w:r>
      <w:r w:rsidRPr="00816967">
        <w:rPr>
          <w:rFonts w:cs="B Nazanin"/>
          <w:color w:val="000000" w:themeColor="text1"/>
          <w:rtl/>
        </w:rPr>
        <w:t xml:space="preserve"> تهران، نشر میزان</w:t>
      </w:r>
      <w:r w:rsidRPr="00816967">
        <w:rPr>
          <w:rFonts w:cs="B Nazanin" w:hint="cs"/>
          <w:color w:val="000000" w:themeColor="text1"/>
          <w:rtl/>
        </w:rPr>
        <w:t>.</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color w:val="000000" w:themeColor="text1"/>
          <w:rtl/>
        </w:rPr>
        <w:t>كاتوزيان‌،</w:t>
      </w:r>
      <w:r w:rsidRPr="00816967">
        <w:rPr>
          <w:rFonts w:cs="B Nazanin" w:hint="cs"/>
          <w:color w:val="000000" w:themeColor="text1"/>
          <w:rtl/>
        </w:rPr>
        <w:t xml:space="preserve"> </w:t>
      </w:r>
      <w:r w:rsidRPr="00816967">
        <w:rPr>
          <w:rFonts w:cs="B Nazanin"/>
          <w:color w:val="000000" w:themeColor="text1"/>
          <w:rtl/>
        </w:rPr>
        <w:t>ن</w:t>
      </w:r>
      <w:r w:rsidRPr="00816967">
        <w:rPr>
          <w:rFonts w:cs="B Nazanin" w:hint="cs"/>
          <w:color w:val="000000" w:themeColor="text1"/>
          <w:rtl/>
        </w:rPr>
        <w:t xml:space="preserve"> </w:t>
      </w:r>
      <w:r w:rsidRPr="00816967">
        <w:rPr>
          <w:rFonts w:cs="B Nazanin"/>
          <w:color w:val="000000" w:themeColor="text1"/>
          <w:rtl/>
        </w:rPr>
        <w:t>‌.</w:t>
      </w:r>
      <w:r w:rsidRPr="00816967">
        <w:rPr>
          <w:rFonts w:cs="B Nazanin" w:hint="cs"/>
          <w:color w:val="000000" w:themeColor="text1"/>
          <w:rtl/>
        </w:rPr>
        <w:t>(</w:t>
      </w:r>
      <w:r w:rsidRPr="00816967">
        <w:rPr>
          <w:rFonts w:cs="B Nazanin"/>
          <w:color w:val="000000" w:themeColor="text1"/>
          <w:rtl/>
        </w:rPr>
        <w:t>1374</w:t>
      </w:r>
      <w:r w:rsidRPr="00816967">
        <w:rPr>
          <w:rFonts w:cs="B Nazanin" w:hint="cs"/>
          <w:color w:val="000000" w:themeColor="text1"/>
          <w:rtl/>
        </w:rPr>
        <w:t>)</w:t>
      </w:r>
      <w:r w:rsidRPr="00816967">
        <w:rPr>
          <w:rFonts w:cs="B Nazanin"/>
          <w:color w:val="000000" w:themeColor="text1"/>
          <w:rtl/>
        </w:rPr>
        <w:t>.</w:t>
      </w:r>
      <w:r w:rsidRPr="00816967">
        <w:rPr>
          <w:rFonts w:cs="B Nazanin" w:hint="cs"/>
          <w:color w:val="000000" w:themeColor="text1"/>
          <w:rtl/>
        </w:rPr>
        <w:t xml:space="preserve"> </w:t>
      </w:r>
      <w:r w:rsidRPr="00EF2333">
        <w:rPr>
          <w:rFonts w:cs="B Nazanin"/>
          <w:i/>
          <w:iCs/>
          <w:color w:val="000000" w:themeColor="text1"/>
          <w:rtl/>
        </w:rPr>
        <w:t>حقوق‌ مدني</w:t>
      </w:r>
      <w:r w:rsidRPr="00816967">
        <w:rPr>
          <w:rFonts w:cs="B Nazanin" w:hint="cs"/>
          <w:color w:val="000000" w:themeColor="text1"/>
          <w:rtl/>
        </w:rPr>
        <w:t xml:space="preserve"> </w:t>
      </w:r>
      <w:r w:rsidRPr="00816967">
        <w:rPr>
          <w:rFonts w:cs="B Nazanin"/>
          <w:color w:val="000000" w:themeColor="text1"/>
          <w:rtl/>
        </w:rPr>
        <w:t>‌(اموال‌ و مالكيت‌).</w:t>
      </w:r>
      <w:r w:rsidRPr="00816967">
        <w:rPr>
          <w:rFonts w:cs="B Nazanin" w:hint="cs"/>
          <w:color w:val="000000" w:themeColor="text1"/>
          <w:rtl/>
        </w:rPr>
        <w:t xml:space="preserve"> </w:t>
      </w:r>
      <w:r w:rsidRPr="00816967">
        <w:rPr>
          <w:rFonts w:cs="B Nazanin"/>
          <w:color w:val="000000" w:themeColor="text1"/>
          <w:rtl/>
        </w:rPr>
        <w:t>تهران‌:</w:t>
      </w:r>
      <w:r w:rsidRPr="00816967">
        <w:rPr>
          <w:rFonts w:cs="B Nazanin"/>
          <w:color w:val="000000" w:themeColor="text1"/>
        </w:rPr>
        <w:t xml:space="preserve"> </w:t>
      </w:r>
      <w:r w:rsidRPr="00816967">
        <w:rPr>
          <w:rFonts w:cs="B Nazanin"/>
          <w:color w:val="000000" w:themeColor="text1"/>
          <w:rtl/>
        </w:rPr>
        <w:t>موسسه‌ نشر يلدا</w:t>
      </w:r>
      <w:r w:rsidRPr="00816967">
        <w:rPr>
          <w:rFonts w:cs="B Nazanin" w:hint="cs"/>
          <w:color w:val="000000" w:themeColor="text1"/>
          <w:rtl/>
        </w:rPr>
        <w:t>.</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محمدی</w:t>
      </w:r>
      <w:r w:rsidRPr="00816967">
        <w:rPr>
          <w:rFonts w:cs="B Nazanin"/>
          <w:color w:val="000000" w:themeColor="text1"/>
          <w:rtl/>
        </w:rPr>
        <w:t xml:space="preserve">، </w:t>
      </w:r>
      <w:r w:rsidRPr="00816967">
        <w:rPr>
          <w:rFonts w:cs="B Nazanin" w:hint="cs"/>
          <w:color w:val="000000" w:themeColor="text1"/>
          <w:rtl/>
        </w:rPr>
        <w:t>س</w:t>
      </w:r>
      <w:r w:rsidR="00FB3439">
        <w:rPr>
          <w:rFonts w:cs="B Nazanin" w:hint="cs"/>
          <w:color w:val="000000" w:themeColor="text1"/>
          <w:rtl/>
        </w:rPr>
        <w:t>. ج.</w:t>
      </w:r>
      <w:r w:rsidRPr="00816967">
        <w:rPr>
          <w:rFonts w:cs="B Nazanin"/>
          <w:color w:val="000000" w:themeColor="text1"/>
          <w:rtl/>
        </w:rPr>
        <w:t xml:space="preserve"> (1376). </w:t>
      </w:r>
      <w:r w:rsidRPr="00EF2333">
        <w:rPr>
          <w:rFonts w:cs="B Nazanin" w:hint="eastAsia"/>
          <w:i/>
          <w:iCs/>
          <w:color w:val="000000" w:themeColor="text1"/>
          <w:rtl/>
        </w:rPr>
        <w:t>س</w:t>
      </w:r>
      <w:r w:rsidRPr="00EF2333">
        <w:rPr>
          <w:rFonts w:cs="B Nazanin" w:hint="cs"/>
          <w:i/>
          <w:iCs/>
          <w:color w:val="000000" w:themeColor="text1"/>
          <w:rtl/>
        </w:rPr>
        <w:t>ی</w:t>
      </w:r>
      <w:r w:rsidRPr="00EF2333">
        <w:rPr>
          <w:rFonts w:cs="B Nazanin" w:hint="eastAsia"/>
          <w:i/>
          <w:iCs/>
          <w:color w:val="000000" w:themeColor="text1"/>
          <w:rtl/>
        </w:rPr>
        <w:t>ر</w:t>
      </w:r>
      <w:r w:rsidRPr="00EF2333">
        <w:rPr>
          <w:rFonts w:cs="B Nazanin"/>
          <w:i/>
          <w:iCs/>
          <w:color w:val="000000" w:themeColor="text1"/>
          <w:rtl/>
        </w:rPr>
        <w:t xml:space="preserve"> </w:t>
      </w:r>
      <w:r w:rsidRPr="00EF2333">
        <w:rPr>
          <w:rFonts w:cs="B Nazanin" w:hint="eastAsia"/>
          <w:i/>
          <w:iCs/>
          <w:color w:val="000000" w:themeColor="text1"/>
          <w:rtl/>
        </w:rPr>
        <w:t>مالک</w:t>
      </w:r>
      <w:r w:rsidRPr="00EF2333">
        <w:rPr>
          <w:rFonts w:cs="B Nazanin" w:hint="cs"/>
          <w:i/>
          <w:iCs/>
          <w:color w:val="000000" w:themeColor="text1"/>
          <w:rtl/>
        </w:rPr>
        <w:t>ی</w:t>
      </w:r>
      <w:r w:rsidRPr="00EF2333">
        <w:rPr>
          <w:rFonts w:cs="B Nazanin" w:hint="eastAsia"/>
          <w:i/>
          <w:iCs/>
          <w:color w:val="000000" w:themeColor="text1"/>
          <w:rtl/>
        </w:rPr>
        <w:t>ت</w:t>
      </w:r>
      <w:r w:rsidRPr="00EF2333">
        <w:rPr>
          <w:rFonts w:cs="B Nazanin"/>
          <w:i/>
          <w:iCs/>
          <w:color w:val="000000" w:themeColor="text1"/>
          <w:rtl/>
        </w:rPr>
        <w:t xml:space="preserve"> </w:t>
      </w:r>
      <w:r w:rsidRPr="00EF2333">
        <w:rPr>
          <w:rFonts w:cs="B Nazanin" w:hint="eastAsia"/>
          <w:i/>
          <w:iCs/>
          <w:color w:val="000000" w:themeColor="text1"/>
          <w:rtl/>
        </w:rPr>
        <w:t>در</w:t>
      </w:r>
      <w:r w:rsidRPr="00EF2333">
        <w:rPr>
          <w:rFonts w:cs="B Nazanin"/>
          <w:i/>
          <w:iCs/>
          <w:color w:val="000000" w:themeColor="text1"/>
          <w:rtl/>
        </w:rPr>
        <w:t xml:space="preserve"> </w:t>
      </w:r>
      <w:r w:rsidRPr="00EF2333">
        <w:rPr>
          <w:rFonts w:cs="B Nazanin" w:hint="eastAsia"/>
          <w:i/>
          <w:iCs/>
          <w:color w:val="000000" w:themeColor="text1"/>
          <w:rtl/>
        </w:rPr>
        <w:t>ا</w:t>
      </w:r>
      <w:r w:rsidRPr="00EF2333">
        <w:rPr>
          <w:rFonts w:cs="B Nazanin" w:hint="cs"/>
          <w:i/>
          <w:iCs/>
          <w:color w:val="000000" w:themeColor="text1"/>
          <w:rtl/>
        </w:rPr>
        <w:t>ی</w:t>
      </w:r>
      <w:r w:rsidRPr="00EF2333">
        <w:rPr>
          <w:rFonts w:cs="B Nazanin" w:hint="eastAsia"/>
          <w:i/>
          <w:iCs/>
          <w:color w:val="000000" w:themeColor="text1"/>
          <w:rtl/>
        </w:rPr>
        <w:t>ران</w:t>
      </w:r>
      <w:r w:rsidRPr="00EF2333">
        <w:rPr>
          <w:rFonts w:cs="B Nazanin"/>
          <w:i/>
          <w:iCs/>
          <w:color w:val="000000" w:themeColor="text1"/>
          <w:rtl/>
        </w:rPr>
        <w:t xml:space="preserve"> </w:t>
      </w:r>
      <w:r w:rsidRPr="00EF2333">
        <w:rPr>
          <w:rFonts w:cs="B Nazanin" w:hint="eastAsia"/>
          <w:i/>
          <w:iCs/>
          <w:color w:val="000000" w:themeColor="text1"/>
          <w:rtl/>
        </w:rPr>
        <w:t>و</w:t>
      </w:r>
      <w:r w:rsidRPr="00EF2333">
        <w:rPr>
          <w:rFonts w:cs="B Nazanin"/>
          <w:i/>
          <w:iCs/>
          <w:color w:val="000000" w:themeColor="text1"/>
          <w:rtl/>
        </w:rPr>
        <w:t xml:space="preserve"> </w:t>
      </w:r>
      <w:r w:rsidRPr="00EF2333">
        <w:rPr>
          <w:rFonts w:cs="B Nazanin" w:hint="eastAsia"/>
          <w:i/>
          <w:iCs/>
          <w:color w:val="000000" w:themeColor="text1"/>
          <w:rtl/>
        </w:rPr>
        <w:t>چگونگ</w:t>
      </w:r>
      <w:r w:rsidRPr="00EF2333">
        <w:rPr>
          <w:rFonts w:cs="B Nazanin" w:hint="cs"/>
          <w:i/>
          <w:iCs/>
          <w:color w:val="000000" w:themeColor="text1"/>
          <w:rtl/>
        </w:rPr>
        <w:t>ی</w:t>
      </w:r>
      <w:r w:rsidRPr="00EF2333">
        <w:rPr>
          <w:rFonts w:cs="B Nazanin"/>
          <w:i/>
          <w:iCs/>
          <w:color w:val="000000" w:themeColor="text1"/>
          <w:rtl/>
        </w:rPr>
        <w:t xml:space="preserve"> </w:t>
      </w:r>
      <w:r w:rsidRPr="00EF2333">
        <w:rPr>
          <w:rFonts w:cs="B Nazanin" w:hint="eastAsia"/>
          <w:i/>
          <w:iCs/>
          <w:color w:val="000000" w:themeColor="text1"/>
          <w:rtl/>
        </w:rPr>
        <w:t>ثبت</w:t>
      </w:r>
      <w:r w:rsidRPr="00EF2333">
        <w:rPr>
          <w:rFonts w:cs="B Nazanin"/>
          <w:i/>
          <w:iCs/>
          <w:color w:val="000000" w:themeColor="text1"/>
          <w:rtl/>
        </w:rPr>
        <w:t xml:space="preserve"> </w:t>
      </w:r>
      <w:r w:rsidRPr="00EF2333">
        <w:rPr>
          <w:rFonts w:cs="B Nazanin" w:hint="eastAsia"/>
          <w:i/>
          <w:iCs/>
          <w:color w:val="000000" w:themeColor="text1"/>
          <w:rtl/>
        </w:rPr>
        <w:t>اسناد</w:t>
      </w:r>
      <w:r w:rsidRPr="00EF2333">
        <w:rPr>
          <w:rFonts w:cs="B Nazanin"/>
          <w:i/>
          <w:iCs/>
          <w:color w:val="000000" w:themeColor="text1"/>
          <w:rtl/>
        </w:rPr>
        <w:t xml:space="preserve"> </w:t>
      </w:r>
      <w:r w:rsidRPr="00EF2333">
        <w:rPr>
          <w:rFonts w:cs="B Nazanin" w:hint="eastAsia"/>
          <w:i/>
          <w:iCs/>
          <w:color w:val="000000" w:themeColor="text1"/>
          <w:rtl/>
        </w:rPr>
        <w:t>و</w:t>
      </w:r>
      <w:r w:rsidRPr="00EF2333">
        <w:rPr>
          <w:rFonts w:cs="B Nazanin"/>
          <w:i/>
          <w:iCs/>
          <w:color w:val="000000" w:themeColor="text1"/>
          <w:rtl/>
        </w:rPr>
        <w:t xml:space="preserve"> </w:t>
      </w:r>
      <w:r w:rsidRPr="00EF2333">
        <w:rPr>
          <w:rFonts w:cs="B Nazanin" w:hint="eastAsia"/>
          <w:i/>
          <w:iCs/>
          <w:color w:val="000000" w:themeColor="text1"/>
          <w:rtl/>
        </w:rPr>
        <w:t>املاک</w:t>
      </w:r>
      <w:r w:rsidRPr="00816967">
        <w:rPr>
          <w:rFonts w:cs="B Nazanin"/>
          <w:color w:val="000000" w:themeColor="text1"/>
          <w:rtl/>
        </w:rPr>
        <w:t>.</w:t>
      </w:r>
    </w:p>
    <w:p w:rsidR="00636285" w:rsidRPr="00563BEE" w:rsidRDefault="00636285" w:rsidP="00EF2333">
      <w:pPr>
        <w:pStyle w:val="ListParagraph"/>
        <w:numPr>
          <w:ilvl w:val="0"/>
          <w:numId w:val="5"/>
        </w:numPr>
        <w:autoSpaceDE w:val="0"/>
        <w:autoSpaceDN w:val="0"/>
        <w:adjustRightInd w:val="0"/>
        <w:spacing w:before="240"/>
        <w:jc w:val="lowKashida"/>
        <w:rPr>
          <w:rFonts w:cs="B Nazanin"/>
          <w:color w:val="000000" w:themeColor="text1"/>
          <w:sz w:val="20"/>
          <w:szCs w:val="20"/>
          <w:rtl/>
        </w:rPr>
      </w:pPr>
      <w:r w:rsidRPr="00563BEE">
        <w:rPr>
          <w:rFonts w:cs="B Nazanin" w:hint="cs"/>
          <w:color w:val="000000" w:themeColor="text1"/>
          <w:rtl/>
        </w:rPr>
        <w:t>مدنيان</w:t>
      </w:r>
      <w:r w:rsidRPr="00563BEE">
        <w:rPr>
          <w:rFonts w:cs="B Nazanin"/>
          <w:color w:val="000000" w:themeColor="text1"/>
          <w:rtl/>
        </w:rPr>
        <w:t xml:space="preserve">، </w:t>
      </w:r>
      <w:r w:rsidRPr="00563BEE">
        <w:rPr>
          <w:rFonts w:cs="B Nazanin" w:hint="cs"/>
          <w:color w:val="000000" w:themeColor="text1"/>
          <w:rtl/>
        </w:rPr>
        <w:t>غ</w:t>
      </w:r>
      <w:r w:rsidRPr="00563BEE">
        <w:rPr>
          <w:rFonts w:cs="B Nazanin"/>
          <w:color w:val="000000" w:themeColor="text1"/>
          <w:rtl/>
        </w:rPr>
        <w:t xml:space="preserve">. (1383). </w:t>
      </w:r>
      <w:r w:rsidRPr="00563BEE">
        <w:rPr>
          <w:rFonts w:cs="B Nazanin" w:hint="cs"/>
          <w:color w:val="000000" w:themeColor="text1"/>
          <w:rtl/>
        </w:rPr>
        <w:t>مالكيت</w:t>
      </w:r>
      <w:r w:rsidRPr="00563BEE">
        <w:rPr>
          <w:rFonts w:cs="B Nazanin"/>
          <w:color w:val="000000" w:themeColor="text1"/>
          <w:rtl/>
        </w:rPr>
        <w:t xml:space="preserve"> </w:t>
      </w:r>
      <w:r w:rsidRPr="00563BEE">
        <w:rPr>
          <w:rFonts w:cs="B Nazanin" w:hint="cs"/>
          <w:color w:val="000000" w:themeColor="text1"/>
          <w:rtl/>
        </w:rPr>
        <w:t>منابع</w:t>
      </w:r>
      <w:r w:rsidRPr="00563BEE">
        <w:rPr>
          <w:rFonts w:cs="B Nazanin"/>
          <w:color w:val="000000" w:themeColor="text1"/>
          <w:rtl/>
        </w:rPr>
        <w:t xml:space="preserve"> </w:t>
      </w:r>
      <w:r w:rsidRPr="00563BEE">
        <w:rPr>
          <w:rFonts w:cs="B Nazanin" w:hint="cs"/>
          <w:color w:val="000000" w:themeColor="text1"/>
          <w:rtl/>
        </w:rPr>
        <w:t>آبي</w:t>
      </w:r>
      <w:r w:rsidRPr="00563BEE">
        <w:rPr>
          <w:rFonts w:cs="B Nazanin"/>
          <w:color w:val="000000" w:themeColor="text1"/>
          <w:rtl/>
        </w:rPr>
        <w:t xml:space="preserve">. </w:t>
      </w:r>
      <w:r w:rsidRPr="00563BEE">
        <w:rPr>
          <w:rFonts w:cs="B Nazanin" w:hint="cs"/>
          <w:color w:val="000000" w:themeColor="text1"/>
          <w:rtl/>
        </w:rPr>
        <w:t>اولين</w:t>
      </w:r>
      <w:r w:rsidRPr="00563BEE">
        <w:rPr>
          <w:rFonts w:cs="B Nazanin"/>
          <w:color w:val="000000" w:themeColor="text1"/>
          <w:rtl/>
        </w:rPr>
        <w:t xml:space="preserve"> </w:t>
      </w:r>
      <w:r w:rsidRPr="00563BEE">
        <w:rPr>
          <w:rFonts w:cs="B Nazanin" w:hint="cs"/>
          <w:color w:val="000000" w:themeColor="text1"/>
          <w:rtl/>
        </w:rPr>
        <w:t>همايش</w:t>
      </w:r>
      <w:r w:rsidRPr="00563BEE">
        <w:rPr>
          <w:rFonts w:cs="B Nazanin"/>
          <w:color w:val="000000" w:themeColor="text1"/>
          <w:rtl/>
        </w:rPr>
        <w:t xml:space="preserve"> </w:t>
      </w:r>
      <w:r w:rsidRPr="00563BEE">
        <w:rPr>
          <w:rFonts w:cs="B Nazanin" w:hint="cs"/>
          <w:color w:val="000000" w:themeColor="text1"/>
          <w:rtl/>
        </w:rPr>
        <w:t>بررسي</w:t>
      </w:r>
      <w:r w:rsidRPr="00563BEE">
        <w:rPr>
          <w:rFonts w:cs="B Nazanin"/>
          <w:color w:val="000000" w:themeColor="text1"/>
          <w:rtl/>
        </w:rPr>
        <w:t xml:space="preserve"> </w:t>
      </w:r>
      <w:r w:rsidRPr="00563BEE">
        <w:rPr>
          <w:rFonts w:cs="B Nazanin" w:hint="cs"/>
          <w:color w:val="000000" w:themeColor="text1"/>
          <w:rtl/>
        </w:rPr>
        <w:t>مشكلات</w:t>
      </w:r>
      <w:r w:rsidRPr="00563BEE">
        <w:rPr>
          <w:rFonts w:cs="B Nazanin"/>
          <w:color w:val="000000" w:themeColor="text1"/>
          <w:rtl/>
        </w:rPr>
        <w:t xml:space="preserve"> </w:t>
      </w:r>
      <w:r w:rsidRPr="00563BEE">
        <w:rPr>
          <w:rFonts w:cs="B Nazanin" w:hint="cs"/>
          <w:color w:val="000000" w:themeColor="text1"/>
          <w:rtl/>
        </w:rPr>
        <w:t>شبكه‌هاي</w:t>
      </w:r>
      <w:r w:rsidRPr="00563BEE">
        <w:rPr>
          <w:rFonts w:cs="B Nazanin"/>
          <w:color w:val="000000" w:themeColor="text1"/>
          <w:rtl/>
        </w:rPr>
        <w:t xml:space="preserve"> </w:t>
      </w:r>
      <w:r w:rsidRPr="00563BEE">
        <w:rPr>
          <w:rFonts w:cs="B Nazanin" w:hint="cs"/>
          <w:color w:val="000000" w:themeColor="text1"/>
          <w:rtl/>
        </w:rPr>
        <w:t>آبياري</w:t>
      </w:r>
      <w:r w:rsidRPr="00563BEE">
        <w:rPr>
          <w:rFonts w:cs="B Nazanin"/>
          <w:color w:val="000000" w:themeColor="text1"/>
          <w:rtl/>
        </w:rPr>
        <w:t xml:space="preserve"> </w:t>
      </w:r>
      <w:r w:rsidRPr="00563BEE">
        <w:rPr>
          <w:rFonts w:cs="B Nazanin" w:hint="cs"/>
          <w:color w:val="000000" w:themeColor="text1"/>
          <w:rtl/>
        </w:rPr>
        <w:t>،</w:t>
      </w:r>
      <w:r w:rsidRPr="00563BEE">
        <w:rPr>
          <w:rFonts w:cs="B Nazanin"/>
          <w:color w:val="000000" w:themeColor="text1"/>
          <w:rtl/>
        </w:rPr>
        <w:t xml:space="preserve"> </w:t>
      </w:r>
      <w:r w:rsidRPr="00563BEE">
        <w:rPr>
          <w:rFonts w:cs="B Nazanin" w:hint="cs"/>
          <w:color w:val="000000" w:themeColor="text1"/>
          <w:rtl/>
        </w:rPr>
        <w:t>زهكشي</w:t>
      </w:r>
      <w:r w:rsidRPr="00563BEE">
        <w:rPr>
          <w:rFonts w:cs="B Nazanin"/>
          <w:color w:val="000000" w:themeColor="text1"/>
          <w:rtl/>
        </w:rPr>
        <w:t xml:space="preserve"> </w:t>
      </w:r>
      <w:r w:rsidRPr="00563BEE">
        <w:rPr>
          <w:rFonts w:cs="B Nazanin" w:hint="cs"/>
          <w:color w:val="000000" w:themeColor="text1"/>
          <w:rtl/>
        </w:rPr>
        <w:t>و</w:t>
      </w:r>
      <w:r w:rsidRPr="00563BEE">
        <w:rPr>
          <w:rFonts w:cs="B Nazanin"/>
          <w:color w:val="000000" w:themeColor="text1"/>
          <w:rtl/>
        </w:rPr>
        <w:t xml:space="preserve"> </w:t>
      </w:r>
      <w:r w:rsidRPr="00563BEE">
        <w:rPr>
          <w:rFonts w:cs="B Nazanin" w:hint="cs"/>
          <w:color w:val="000000" w:themeColor="text1"/>
          <w:rtl/>
        </w:rPr>
        <w:t>مصرف</w:t>
      </w:r>
      <w:r w:rsidRPr="00563BEE">
        <w:rPr>
          <w:rFonts w:cs="B Nazanin"/>
          <w:color w:val="000000" w:themeColor="text1"/>
          <w:rtl/>
        </w:rPr>
        <w:t xml:space="preserve"> </w:t>
      </w:r>
      <w:r w:rsidRPr="00563BEE">
        <w:rPr>
          <w:rFonts w:cs="B Nazanin" w:hint="cs"/>
          <w:color w:val="000000" w:themeColor="text1"/>
          <w:rtl/>
        </w:rPr>
        <w:t>بهينه</w:t>
      </w:r>
      <w:r w:rsidRPr="00563BEE">
        <w:rPr>
          <w:rFonts w:cs="B Nazanin"/>
          <w:color w:val="000000" w:themeColor="text1"/>
          <w:rtl/>
        </w:rPr>
        <w:t xml:space="preserve"> </w:t>
      </w:r>
      <w:r w:rsidRPr="00563BEE">
        <w:rPr>
          <w:rFonts w:cs="B Nazanin" w:hint="cs"/>
          <w:color w:val="000000" w:themeColor="text1"/>
          <w:rtl/>
        </w:rPr>
        <w:t>آب</w:t>
      </w:r>
      <w:r w:rsidRPr="00563BEE">
        <w:rPr>
          <w:rFonts w:cs="B Nazanin"/>
          <w:color w:val="000000" w:themeColor="text1"/>
          <w:rtl/>
        </w:rPr>
        <w:t xml:space="preserve"> </w:t>
      </w:r>
      <w:r w:rsidRPr="00563BEE">
        <w:rPr>
          <w:rFonts w:cs="B Nazanin" w:hint="cs"/>
          <w:color w:val="000000" w:themeColor="text1"/>
          <w:rtl/>
        </w:rPr>
        <w:t>كشاورزي</w:t>
      </w:r>
      <w:r w:rsidRPr="00563BEE">
        <w:rPr>
          <w:rFonts w:cs="B Nazanin"/>
          <w:color w:val="000000" w:themeColor="text1"/>
          <w:rtl/>
        </w:rPr>
        <w:t>.</w:t>
      </w:r>
      <w:r w:rsidRPr="00563BEE">
        <w:rPr>
          <w:rFonts w:cs="B Nazanin" w:hint="cs"/>
          <w:color w:val="000000" w:themeColor="text1"/>
          <w:rtl/>
        </w:rPr>
        <w:t xml:space="preserve"> قابل دسترس در:</w:t>
      </w:r>
      <w:r w:rsidR="00563BEE" w:rsidRPr="00563BEE">
        <w:rPr>
          <w:rFonts w:cs="B Nazanin" w:hint="cs"/>
          <w:color w:val="000000" w:themeColor="text1"/>
          <w:rtl/>
        </w:rPr>
        <w:t xml:space="preserve"> </w:t>
      </w:r>
      <w:r w:rsidRPr="00563BEE">
        <w:rPr>
          <w:rFonts w:cs="B Nazanin" w:hint="cs"/>
          <w:color w:val="000000" w:themeColor="text1"/>
          <w:rtl/>
        </w:rPr>
        <w:t xml:space="preserve">               </w:t>
      </w:r>
      <w:r w:rsidRPr="00563BEE">
        <w:rPr>
          <w:rFonts w:cs="B Nazanin"/>
          <w:color w:val="000000" w:themeColor="text1"/>
          <w:rtl/>
        </w:rPr>
        <w:t xml:space="preserve"> </w:t>
      </w:r>
      <w:r w:rsidRPr="00563BEE">
        <w:rPr>
          <w:rFonts w:cs="B Nazanin"/>
          <w:color w:val="000000" w:themeColor="text1"/>
          <w:sz w:val="20"/>
          <w:szCs w:val="20"/>
        </w:rPr>
        <w:t>http://www.civilica.com/Paper-GOHARAN01-GOHARAN01_014.html</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 xml:space="preserve">مدنیان، غ. (1384). </w:t>
      </w:r>
      <w:r w:rsidRPr="00816967">
        <w:rPr>
          <w:rFonts w:cs="B Nazanin"/>
          <w:color w:val="000000" w:themeColor="text1"/>
          <w:rtl/>
        </w:rPr>
        <w:t>حفاظت قانوني از قنوات و منابع آبهاي زير زميني</w:t>
      </w:r>
      <w:r w:rsidRPr="00816967">
        <w:rPr>
          <w:rFonts w:cs="B Nazanin" w:hint="cs"/>
          <w:color w:val="000000" w:themeColor="text1"/>
          <w:rtl/>
        </w:rPr>
        <w:t xml:space="preserve">. </w:t>
      </w:r>
      <w:r w:rsidRPr="00816967">
        <w:rPr>
          <w:rFonts w:cs="B Nazanin"/>
          <w:color w:val="000000" w:themeColor="text1"/>
          <w:rtl/>
        </w:rPr>
        <w:t>ارائه شده در كنفرانس بين المللي قنات</w:t>
      </w:r>
      <w:r w:rsidRPr="00816967">
        <w:rPr>
          <w:rFonts w:cs="B Nazanin" w:hint="cs"/>
          <w:color w:val="000000" w:themeColor="text1"/>
          <w:rtl/>
        </w:rPr>
        <w:t xml:space="preserve">، </w:t>
      </w:r>
      <w:r w:rsidRPr="00816967">
        <w:rPr>
          <w:rFonts w:cs="B Nazanin"/>
          <w:color w:val="000000" w:themeColor="text1"/>
          <w:rtl/>
        </w:rPr>
        <w:t>جهاد دانشگاهي استان كرمان</w:t>
      </w:r>
      <w:r w:rsidRPr="00816967">
        <w:rPr>
          <w:rFonts w:cs="B Nazanin" w:hint="cs"/>
          <w:color w:val="000000" w:themeColor="text1"/>
          <w:rtl/>
        </w:rPr>
        <w:t xml:space="preserve">، </w:t>
      </w:r>
      <w:r w:rsidRPr="00816967">
        <w:rPr>
          <w:rFonts w:cs="B Nazanin"/>
          <w:color w:val="000000" w:themeColor="text1"/>
          <w:rtl/>
        </w:rPr>
        <w:t>دانشگاه شهيد باهنر كرمان</w:t>
      </w:r>
      <w:r w:rsidRPr="00816967">
        <w:rPr>
          <w:rFonts w:cs="B Nazanin" w:hint="cs"/>
          <w:color w:val="000000" w:themeColor="text1"/>
          <w:rtl/>
        </w:rPr>
        <w:t>.</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 xml:space="preserve">مدنیان، غ. (1386). </w:t>
      </w:r>
      <w:r w:rsidRPr="00816967">
        <w:rPr>
          <w:rFonts w:cs="B Nazanin"/>
          <w:color w:val="000000" w:themeColor="text1"/>
          <w:rtl/>
        </w:rPr>
        <w:t>منابع آب</w:t>
      </w:r>
      <w:r w:rsidRPr="00816967">
        <w:rPr>
          <w:rFonts w:cs="B Nazanin" w:hint="cs"/>
          <w:color w:val="000000" w:themeColor="text1"/>
          <w:rtl/>
        </w:rPr>
        <w:softHyphen/>
      </w:r>
      <w:r w:rsidRPr="00816967">
        <w:rPr>
          <w:rFonts w:cs="B Nazanin"/>
          <w:color w:val="000000" w:themeColor="text1"/>
          <w:rtl/>
        </w:rPr>
        <w:t>های زیرزمینی در حقوق آب ایران</w:t>
      </w:r>
      <w:r w:rsidRPr="00816967">
        <w:rPr>
          <w:rFonts w:cs="B Nazanin" w:hint="cs"/>
          <w:color w:val="000000" w:themeColor="text1"/>
          <w:rtl/>
        </w:rPr>
        <w:t xml:space="preserve">. </w:t>
      </w:r>
      <w:r w:rsidRPr="00816967">
        <w:rPr>
          <w:rFonts w:cs="B Nazanin"/>
          <w:color w:val="000000" w:themeColor="text1"/>
          <w:rtl/>
        </w:rPr>
        <w:t>ارائه شده در نخستين همايش منطقه</w:t>
      </w:r>
      <w:r w:rsidRPr="00816967">
        <w:rPr>
          <w:rFonts w:cs="B Nazanin" w:hint="cs"/>
          <w:color w:val="000000" w:themeColor="text1"/>
          <w:rtl/>
        </w:rPr>
        <w:softHyphen/>
      </w:r>
      <w:r w:rsidRPr="00816967">
        <w:rPr>
          <w:rFonts w:cs="B Nazanin"/>
          <w:color w:val="000000" w:themeColor="text1"/>
          <w:rtl/>
        </w:rPr>
        <w:t>اي آب دانشگاه آزاد اسلامي بهبهان</w:t>
      </w:r>
      <w:r w:rsidRPr="00816967">
        <w:rPr>
          <w:rFonts w:cs="B Nazanin" w:hint="cs"/>
          <w:color w:val="000000" w:themeColor="text1"/>
          <w:rtl/>
        </w:rPr>
        <w:t>.</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مدنيان</w:t>
      </w:r>
      <w:r w:rsidRPr="00816967">
        <w:rPr>
          <w:rFonts w:cs="B Nazanin"/>
          <w:color w:val="000000" w:themeColor="text1"/>
          <w:rtl/>
        </w:rPr>
        <w:t xml:space="preserve">، </w:t>
      </w:r>
      <w:r w:rsidRPr="00816967">
        <w:rPr>
          <w:rFonts w:cs="B Nazanin" w:hint="cs"/>
          <w:color w:val="000000" w:themeColor="text1"/>
          <w:rtl/>
        </w:rPr>
        <w:t>غ</w:t>
      </w:r>
      <w:r w:rsidRPr="00816967">
        <w:rPr>
          <w:rFonts w:cs="B Nazanin"/>
          <w:color w:val="000000" w:themeColor="text1"/>
          <w:rtl/>
        </w:rPr>
        <w:t xml:space="preserve">. (1391). </w:t>
      </w:r>
      <w:r w:rsidRPr="00816967">
        <w:rPr>
          <w:rFonts w:cs="B Nazanin" w:hint="cs"/>
          <w:color w:val="000000" w:themeColor="text1"/>
          <w:rtl/>
        </w:rPr>
        <w:t>چالش</w:t>
      </w:r>
      <w:r w:rsidRPr="00816967">
        <w:rPr>
          <w:rFonts w:cs="B Nazanin"/>
          <w:color w:val="000000" w:themeColor="text1"/>
          <w:rtl/>
        </w:rPr>
        <w:softHyphen/>
      </w:r>
      <w:r w:rsidRPr="00816967">
        <w:rPr>
          <w:rFonts w:cs="B Nazanin" w:hint="cs"/>
          <w:color w:val="000000" w:themeColor="text1"/>
          <w:rtl/>
        </w:rPr>
        <w:t>هاي</w:t>
      </w:r>
      <w:r w:rsidRPr="00816967">
        <w:rPr>
          <w:rFonts w:cs="B Nazanin"/>
          <w:color w:val="000000" w:themeColor="text1"/>
          <w:rtl/>
        </w:rPr>
        <w:t xml:space="preserve"> </w:t>
      </w:r>
      <w:r w:rsidRPr="00816967">
        <w:rPr>
          <w:rFonts w:cs="B Nazanin" w:hint="cs"/>
          <w:color w:val="000000" w:themeColor="text1"/>
          <w:rtl/>
        </w:rPr>
        <w:t>مهم</w:t>
      </w:r>
      <w:r w:rsidRPr="00816967">
        <w:rPr>
          <w:rFonts w:cs="B Nazanin"/>
          <w:color w:val="000000" w:themeColor="text1"/>
          <w:rtl/>
        </w:rPr>
        <w:t xml:space="preserve"> </w:t>
      </w:r>
      <w:r w:rsidRPr="00816967">
        <w:rPr>
          <w:rFonts w:cs="B Nazanin" w:hint="cs"/>
          <w:color w:val="000000" w:themeColor="text1"/>
          <w:rtl/>
        </w:rPr>
        <w:t>حقوق</w:t>
      </w:r>
      <w:r w:rsidRPr="00816967">
        <w:rPr>
          <w:rFonts w:cs="B Nazanin"/>
          <w:color w:val="000000" w:themeColor="text1"/>
          <w:rtl/>
        </w:rPr>
        <w:t xml:space="preserve"> </w:t>
      </w:r>
      <w:r w:rsidRPr="00816967">
        <w:rPr>
          <w:rFonts w:cs="B Nazanin" w:hint="cs"/>
          <w:color w:val="000000" w:themeColor="text1"/>
          <w:rtl/>
        </w:rPr>
        <w:t>آب</w:t>
      </w:r>
      <w:r w:rsidRPr="00816967">
        <w:rPr>
          <w:rFonts w:cs="B Nazanin"/>
          <w:color w:val="000000" w:themeColor="text1"/>
          <w:rtl/>
        </w:rPr>
        <w:t xml:space="preserve"> </w:t>
      </w:r>
      <w:r w:rsidRPr="00816967">
        <w:rPr>
          <w:rFonts w:cs="B Nazanin" w:hint="cs"/>
          <w:color w:val="000000" w:themeColor="text1"/>
          <w:rtl/>
        </w:rPr>
        <w:t>در</w:t>
      </w:r>
      <w:r w:rsidRPr="00816967">
        <w:rPr>
          <w:rFonts w:cs="B Nazanin"/>
          <w:color w:val="000000" w:themeColor="text1"/>
          <w:rtl/>
        </w:rPr>
        <w:t xml:space="preserve"> </w:t>
      </w:r>
      <w:r w:rsidRPr="00816967">
        <w:rPr>
          <w:rFonts w:cs="B Nazanin" w:hint="cs"/>
          <w:color w:val="000000" w:themeColor="text1"/>
          <w:rtl/>
        </w:rPr>
        <w:t>ايران</w:t>
      </w:r>
      <w:r w:rsidRPr="00816967">
        <w:rPr>
          <w:rFonts w:cs="B Nazanin"/>
          <w:color w:val="000000" w:themeColor="text1"/>
          <w:rtl/>
        </w:rPr>
        <w:t xml:space="preserve">. </w:t>
      </w:r>
      <w:r w:rsidRPr="00816967">
        <w:rPr>
          <w:rFonts w:cs="B Nazanin" w:hint="cs"/>
          <w:color w:val="000000" w:themeColor="text1"/>
          <w:rtl/>
        </w:rPr>
        <w:t>قابل دسترس در:</w:t>
      </w:r>
      <w:r w:rsidRPr="00816967">
        <w:rPr>
          <w:rFonts w:cs="B Nazanin"/>
          <w:color w:val="000000" w:themeColor="text1"/>
        </w:rPr>
        <w:t xml:space="preserve">  </w:t>
      </w:r>
      <w:r w:rsidRPr="00816967">
        <w:rPr>
          <w:rFonts w:cs="B Nazanin" w:hint="cs"/>
          <w:color w:val="000000" w:themeColor="text1"/>
          <w:rtl/>
        </w:rPr>
        <w:t xml:space="preserve">               </w:t>
      </w:r>
      <w:r w:rsidRPr="00816967">
        <w:rPr>
          <w:rFonts w:cs="B Nazanin"/>
          <w:color w:val="000000" w:themeColor="text1"/>
        </w:rPr>
        <w:t xml:space="preserve"> </w:t>
      </w:r>
      <w:hyperlink r:id="rId11" w:history="1">
        <w:r w:rsidRPr="00563BEE">
          <w:rPr>
            <w:rFonts w:cs="B Nazanin"/>
            <w:color w:val="000000" w:themeColor="text1"/>
            <w:sz w:val="20"/>
            <w:szCs w:val="20"/>
          </w:rPr>
          <w:t>http://www.wrm.ir/tabid/120/Default.aspx?EntryId=1669</w:t>
        </w:r>
      </w:hyperlink>
      <w:r w:rsidRPr="00816967">
        <w:rPr>
          <w:rFonts w:cs="B Nazanin"/>
          <w:color w:val="000000" w:themeColor="text1"/>
        </w:rPr>
        <w:t xml:space="preserve">    </w:t>
      </w:r>
    </w:p>
    <w:p w:rsidR="00636285" w:rsidRPr="00816967" w:rsidRDefault="00636285" w:rsidP="00EF2333">
      <w:pPr>
        <w:pStyle w:val="ListParagraph"/>
        <w:numPr>
          <w:ilvl w:val="0"/>
          <w:numId w:val="5"/>
        </w:numPr>
        <w:autoSpaceDE w:val="0"/>
        <w:autoSpaceDN w:val="0"/>
        <w:adjustRightInd w:val="0"/>
        <w:spacing w:before="240"/>
        <w:jc w:val="lowKashida"/>
        <w:rPr>
          <w:rFonts w:cs="B Nazanin"/>
          <w:color w:val="000000" w:themeColor="text1"/>
          <w:rtl/>
        </w:rPr>
      </w:pPr>
      <w:r w:rsidRPr="00816967">
        <w:rPr>
          <w:rFonts w:cs="B Nazanin" w:hint="cs"/>
          <w:color w:val="000000" w:themeColor="text1"/>
          <w:rtl/>
        </w:rPr>
        <w:t>واعظ</w:t>
      </w:r>
      <w:r w:rsidR="00FB3439">
        <w:rPr>
          <w:rFonts w:cs="B Nazanin"/>
          <w:color w:val="000000" w:themeColor="text1"/>
          <w:rtl/>
        </w:rPr>
        <w:softHyphen/>
      </w:r>
      <w:r w:rsidRPr="00816967">
        <w:rPr>
          <w:rFonts w:cs="B Nazanin" w:hint="cs"/>
          <w:color w:val="000000" w:themeColor="text1"/>
          <w:rtl/>
        </w:rPr>
        <w:t>زاده</w:t>
      </w:r>
      <w:r w:rsidRPr="00816967">
        <w:rPr>
          <w:rFonts w:cs="B Nazanin"/>
          <w:color w:val="000000" w:themeColor="text1"/>
          <w:rtl/>
        </w:rPr>
        <w:t xml:space="preserve"> </w:t>
      </w:r>
      <w:r w:rsidRPr="00816967">
        <w:rPr>
          <w:rFonts w:cs="B Nazanin" w:hint="cs"/>
          <w:color w:val="000000" w:themeColor="text1"/>
          <w:rtl/>
        </w:rPr>
        <w:t>خراسانی</w:t>
      </w:r>
      <w:r w:rsidRPr="00816967">
        <w:rPr>
          <w:rFonts w:cs="B Nazanin"/>
          <w:color w:val="000000" w:themeColor="text1"/>
          <w:rtl/>
        </w:rPr>
        <w:t xml:space="preserve">، </w:t>
      </w:r>
      <w:r w:rsidRPr="00816967">
        <w:rPr>
          <w:rFonts w:cs="B Nazanin" w:hint="cs"/>
          <w:color w:val="000000" w:themeColor="text1"/>
          <w:rtl/>
        </w:rPr>
        <w:t>م</w:t>
      </w:r>
      <w:r w:rsidRPr="00816967">
        <w:rPr>
          <w:rFonts w:cs="B Nazanin"/>
          <w:color w:val="000000" w:themeColor="text1"/>
          <w:rtl/>
        </w:rPr>
        <w:t xml:space="preserve">. (1365). </w:t>
      </w:r>
      <w:r w:rsidRPr="00816967">
        <w:rPr>
          <w:rFonts w:cs="B Nazanin" w:hint="cs"/>
          <w:color w:val="000000" w:themeColor="text1"/>
          <w:rtl/>
        </w:rPr>
        <w:t>آب</w:t>
      </w:r>
      <w:r w:rsidRPr="00816967">
        <w:rPr>
          <w:rFonts w:cs="B Nazanin"/>
          <w:color w:val="000000" w:themeColor="text1"/>
          <w:rtl/>
        </w:rPr>
        <w:t xml:space="preserve"> </w:t>
      </w:r>
      <w:r w:rsidRPr="00816967">
        <w:rPr>
          <w:rFonts w:cs="B Nazanin" w:hint="cs"/>
          <w:color w:val="000000" w:themeColor="text1"/>
          <w:rtl/>
        </w:rPr>
        <w:t>در</w:t>
      </w:r>
      <w:r w:rsidRPr="00816967">
        <w:rPr>
          <w:rFonts w:cs="B Nazanin"/>
          <w:color w:val="000000" w:themeColor="text1"/>
          <w:rtl/>
        </w:rPr>
        <w:t xml:space="preserve"> </w:t>
      </w:r>
      <w:r w:rsidRPr="00816967">
        <w:rPr>
          <w:rFonts w:cs="B Nazanin" w:hint="cs"/>
          <w:color w:val="000000" w:themeColor="text1"/>
          <w:rtl/>
        </w:rPr>
        <w:t>اسلام</w:t>
      </w:r>
      <w:r w:rsidRPr="00816967">
        <w:rPr>
          <w:rFonts w:cs="B Nazanin"/>
          <w:color w:val="000000" w:themeColor="text1"/>
          <w:rtl/>
        </w:rPr>
        <w:t xml:space="preserve">. </w:t>
      </w:r>
      <w:r w:rsidRPr="00EF2333">
        <w:rPr>
          <w:rFonts w:cs="B Nazanin" w:hint="eastAsia"/>
          <w:i/>
          <w:iCs/>
          <w:color w:val="000000" w:themeColor="text1"/>
          <w:rtl/>
        </w:rPr>
        <w:t>مجله</w:t>
      </w:r>
      <w:r w:rsidRPr="00EF2333">
        <w:rPr>
          <w:rFonts w:cs="B Nazanin"/>
          <w:i/>
          <w:iCs/>
          <w:color w:val="000000" w:themeColor="text1"/>
          <w:rtl/>
        </w:rPr>
        <w:t xml:space="preserve"> </w:t>
      </w:r>
      <w:r w:rsidRPr="00EF2333">
        <w:rPr>
          <w:rFonts w:cs="B Nazanin" w:hint="eastAsia"/>
          <w:i/>
          <w:iCs/>
          <w:color w:val="000000" w:themeColor="text1"/>
          <w:rtl/>
        </w:rPr>
        <w:t>مشکو‌ة</w:t>
      </w:r>
      <w:r w:rsidRPr="00816967">
        <w:rPr>
          <w:rFonts w:cs="B Nazanin" w:hint="cs"/>
          <w:color w:val="000000" w:themeColor="text1"/>
          <w:rtl/>
        </w:rPr>
        <w:t>. بدون سریال و صفحه.</w:t>
      </w:r>
      <w:r w:rsidRPr="00816967">
        <w:rPr>
          <w:rFonts w:cs="B Nazanin"/>
          <w:color w:val="000000" w:themeColor="text1"/>
          <w:rtl/>
        </w:rPr>
        <w:t xml:space="preserve"> </w:t>
      </w:r>
    </w:p>
    <w:p w:rsidR="00636285" w:rsidRPr="00563BEE" w:rsidRDefault="00636285">
      <w:pPr>
        <w:pStyle w:val="ListParagraph"/>
        <w:numPr>
          <w:ilvl w:val="0"/>
          <w:numId w:val="5"/>
        </w:numPr>
        <w:bidi w:val="0"/>
        <w:jc w:val="both"/>
        <w:rPr>
          <w:color w:val="000000" w:themeColor="text1"/>
          <w:sz w:val="20"/>
          <w:szCs w:val="20"/>
        </w:rPr>
      </w:pPr>
      <w:r w:rsidRPr="00563BEE">
        <w:rPr>
          <w:rFonts w:eastAsia="Calibri"/>
          <w:color w:val="000000" w:themeColor="text1"/>
          <w:sz w:val="20"/>
          <w:szCs w:val="20"/>
        </w:rPr>
        <w:t xml:space="preserve">Bakhshi </w:t>
      </w:r>
      <w:proofErr w:type="spellStart"/>
      <w:r w:rsidRPr="00563BEE">
        <w:rPr>
          <w:rFonts w:eastAsia="Calibri"/>
          <w:color w:val="000000" w:themeColor="text1"/>
          <w:sz w:val="20"/>
          <w:szCs w:val="20"/>
        </w:rPr>
        <w:t>Jahromi</w:t>
      </w:r>
      <w:proofErr w:type="spellEnd"/>
      <w:r w:rsidRPr="00563BEE">
        <w:rPr>
          <w:rFonts w:eastAsia="Calibri"/>
          <w:color w:val="000000" w:themeColor="text1"/>
          <w:sz w:val="20"/>
          <w:szCs w:val="20"/>
        </w:rPr>
        <w:t xml:space="preserve">, A., </w:t>
      </w:r>
      <w:proofErr w:type="spellStart"/>
      <w:r w:rsidRPr="00563BEE">
        <w:rPr>
          <w:rFonts w:eastAsia="Calibri"/>
          <w:color w:val="000000" w:themeColor="text1"/>
          <w:sz w:val="20"/>
          <w:szCs w:val="20"/>
        </w:rPr>
        <w:t>Zamani</w:t>
      </w:r>
      <w:proofErr w:type="spellEnd"/>
      <w:r w:rsidRPr="00563BEE">
        <w:rPr>
          <w:rFonts w:eastAsia="Calibri"/>
          <w:color w:val="000000" w:themeColor="text1"/>
          <w:sz w:val="20"/>
          <w:szCs w:val="20"/>
        </w:rPr>
        <w:t xml:space="preserve">, </w:t>
      </w:r>
      <w:proofErr w:type="spellStart"/>
      <w:r w:rsidRPr="00563BEE">
        <w:rPr>
          <w:rFonts w:eastAsia="Calibri"/>
          <w:color w:val="000000" w:themeColor="text1"/>
          <w:sz w:val="20"/>
          <w:szCs w:val="20"/>
        </w:rPr>
        <w:t>Gh</w:t>
      </w:r>
      <w:proofErr w:type="spellEnd"/>
      <w:r w:rsidRPr="00563BEE">
        <w:rPr>
          <w:rFonts w:eastAsia="Calibri"/>
          <w:color w:val="000000" w:themeColor="text1"/>
          <w:sz w:val="20"/>
          <w:szCs w:val="20"/>
        </w:rPr>
        <w:t>. H.,</w:t>
      </w:r>
      <w:r w:rsidR="00FB3439">
        <w:rPr>
          <w:rFonts w:eastAsia="Calibri" w:hint="cs"/>
          <w:color w:val="000000" w:themeColor="text1"/>
          <w:sz w:val="20"/>
          <w:szCs w:val="20"/>
          <w:rtl/>
        </w:rPr>
        <w:t xml:space="preserve"> </w:t>
      </w:r>
      <w:r w:rsidR="00FB3439">
        <w:rPr>
          <w:rFonts w:eastAsia="Calibri"/>
          <w:color w:val="000000" w:themeColor="text1"/>
          <w:sz w:val="20"/>
          <w:szCs w:val="20"/>
        </w:rPr>
        <w:t>and</w:t>
      </w:r>
      <w:r w:rsidR="00FB3439" w:rsidRPr="00563BEE">
        <w:rPr>
          <w:rFonts w:eastAsia="Calibri"/>
          <w:color w:val="000000" w:themeColor="text1"/>
          <w:sz w:val="20"/>
          <w:szCs w:val="20"/>
        </w:rPr>
        <w:t xml:space="preserve"> </w:t>
      </w:r>
      <w:proofErr w:type="spellStart"/>
      <w:r w:rsidRPr="00563BEE">
        <w:rPr>
          <w:rFonts w:eastAsia="Calibri"/>
          <w:color w:val="000000" w:themeColor="text1"/>
          <w:sz w:val="20"/>
          <w:szCs w:val="20"/>
        </w:rPr>
        <w:t>Hayati</w:t>
      </w:r>
      <w:proofErr w:type="spellEnd"/>
      <w:r w:rsidRPr="00563BEE">
        <w:rPr>
          <w:rFonts w:eastAsia="Calibri"/>
          <w:color w:val="000000" w:themeColor="text1"/>
          <w:sz w:val="20"/>
          <w:szCs w:val="20"/>
        </w:rPr>
        <w:t>, D. (2014). Silent terrorism: Groundwater</w:t>
      </w:r>
      <w:r w:rsidRPr="00563BEE">
        <w:rPr>
          <w:color w:val="000000" w:themeColor="text1"/>
          <w:sz w:val="20"/>
          <w:szCs w:val="20"/>
        </w:rPr>
        <w:t xml:space="preserve"> depletion and food insecurity. </w:t>
      </w:r>
      <w:r w:rsidRPr="00563BEE">
        <w:rPr>
          <w:i/>
          <w:iCs/>
          <w:color w:val="000000" w:themeColor="text1"/>
          <w:sz w:val="20"/>
          <w:szCs w:val="20"/>
        </w:rPr>
        <w:t>Indian Journal of Fundamental and Applied Life Sciences</w:t>
      </w:r>
      <w:r w:rsidRPr="00EF2333">
        <w:rPr>
          <w:color w:val="000000" w:themeColor="text1"/>
          <w:sz w:val="20"/>
          <w:szCs w:val="20"/>
        </w:rPr>
        <w:t>, 4 (2</w:t>
      </w:r>
      <w:r w:rsidR="00AF63C1" w:rsidRPr="00EF2333">
        <w:rPr>
          <w:color w:val="000000" w:themeColor="text1"/>
          <w:sz w:val="20"/>
          <w:szCs w:val="20"/>
        </w:rPr>
        <w:t>),</w:t>
      </w:r>
      <w:r w:rsidR="00AF63C1" w:rsidRPr="00AF63C1">
        <w:rPr>
          <w:color w:val="000000" w:themeColor="text1"/>
          <w:sz w:val="20"/>
          <w:szCs w:val="20"/>
        </w:rPr>
        <w:t xml:space="preserve"> </w:t>
      </w:r>
      <w:r w:rsidRPr="00AF63C1">
        <w:rPr>
          <w:color w:val="000000" w:themeColor="text1"/>
          <w:sz w:val="20"/>
          <w:szCs w:val="20"/>
        </w:rPr>
        <w:t>743</w:t>
      </w:r>
      <w:r w:rsidRPr="00563BEE">
        <w:rPr>
          <w:color w:val="000000" w:themeColor="text1"/>
          <w:sz w:val="20"/>
          <w:szCs w:val="20"/>
        </w:rPr>
        <w:t>-749.</w:t>
      </w:r>
    </w:p>
    <w:p w:rsidR="00636285" w:rsidRPr="00563BEE" w:rsidRDefault="00636285" w:rsidP="00816967">
      <w:pPr>
        <w:pStyle w:val="refrens"/>
        <w:numPr>
          <w:ilvl w:val="0"/>
          <w:numId w:val="5"/>
        </w:numPr>
        <w:spacing w:line="240" w:lineRule="auto"/>
        <w:rPr>
          <w:rFonts w:cs="Times New Roman"/>
          <w:color w:val="000000" w:themeColor="text1"/>
          <w:sz w:val="20"/>
          <w:szCs w:val="20"/>
        </w:rPr>
      </w:pPr>
      <w:r w:rsidRPr="00563BEE">
        <w:rPr>
          <w:rFonts w:cs="Times New Roman"/>
          <w:color w:val="000000" w:themeColor="text1"/>
          <w:sz w:val="20"/>
          <w:szCs w:val="20"/>
        </w:rPr>
        <w:t xml:space="preserve">Hodgson, S. (2006). </w:t>
      </w:r>
      <w:r w:rsidRPr="00563BEE">
        <w:rPr>
          <w:rFonts w:cs="Times New Roman"/>
          <w:i/>
          <w:iCs/>
          <w:color w:val="000000" w:themeColor="text1"/>
          <w:sz w:val="20"/>
          <w:szCs w:val="20"/>
        </w:rPr>
        <w:t>Modern water rights: theory and practice</w:t>
      </w:r>
      <w:r w:rsidRPr="00563BEE">
        <w:rPr>
          <w:rFonts w:cs="Times New Roman"/>
          <w:color w:val="000000" w:themeColor="text1"/>
          <w:sz w:val="20"/>
          <w:szCs w:val="20"/>
        </w:rPr>
        <w:t xml:space="preserve"> (No. 92). Food &amp; Agriculture Organization.</w:t>
      </w:r>
    </w:p>
    <w:p w:rsidR="00636285" w:rsidRPr="00563BEE" w:rsidRDefault="00636285" w:rsidP="00816967">
      <w:pPr>
        <w:pStyle w:val="refrence"/>
        <w:numPr>
          <w:ilvl w:val="0"/>
          <w:numId w:val="5"/>
        </w:numPr>
        <w:spacing w:line="240" w:lineRule="auto"/>
        <w:rPr>
          <w:rFonts w:cs="Times New Roman"/>
          <w:color w:val="000000" w:themeColor="text1"/>
          <w:sz w:val="20"/>
          <w:szCs w:val="20"/>
        </w:rPr>
      </w:pPr>
      <w:proofErr w:type="spellStart"/>
      <w:r w:rsidRPr="00563BEE">
        <w:rPr>
          <w:rFonts w:cs="Times New Roman"/>
          <w:color w:val="000000" w:themeColor="text1"/>
          <w:sz w:val="20"/>
          <w:szCs w:val="20"/>
        </w:rPr>
        <w:t>Iza</w:t>
      </w:r>
      <w:proofErr w:type="spellEnd"/>
      <w:r w:rsidRPr="00563BEE">
        <w:rPr>
          <w:rFonts w:cs="Times New Roman"/>
          <w:color w:val="000000" w:themeColor="text1"/>
          <w:sz w:val="20"/>
          <w:szCs w:val="20"/>
        </w:rPr>
        <w:t xml:space="preserve">, A., &amp; Stein, R. (Eds.). (2008). </w:t>
      </w:r>
      <w:r w:rsidRPr="00563BEE">
        <w:rPr>
          <w:rFonts w:cs="Times New Roman"/>
          <w:i/>
          <w:iCs/>
          <w:color w:val="000000" w:themeColor="text1"/>
          <w:sz w:val="20"/>
          <w:szCs w:val="20"/>
        </w:rPr>
        <w:t>Rule: Reforming Water Resources Governance</w:t>
      </w:r>
      <w:r w:rsidRPr="00563BEE">
        <w:rPr>
          <w:rFonts w:cs="Times New Roman"/>
          <w:color w:val="000000" w:themeColor="text1"/>
          <w:sz w:val="20"/>
          <w:szCs w:val="20"/>
        </w:rPr>
        <w:t>. IUCN.</w:t>
      </w:r>
    </w:p>
    <w:p w:rsidR="00636285" w:rsidRDefault="00636285" w:rsidP="00563BEE">
      <w:pPr>
        <w:autoSpaceDE w:val="0"/>
        <w:autoSpaceDN w:val="0"/>
        <w:adjustRightInd w:val="0"/>
        <w:spacing w:before="240"/>
        <w:jc w:val="lowKashida"/>
        <w:rPr>
          <w:rFonts w:asciiTheme="majorBidi" w:hAnsiTheme="majorBidi" w:cstheme="majorBidi"/>
          <w:color w:val="000000" w:themeColor="text1"/>
          <w:sz w:val="20"/>
          <w:szCs w:val="20"/>
          <w:rtl/>
        </w:rPr>
      </w:pPr>
    </w:p>
    <w:p w:rsidR="0078626B" w:rsidRPr="00EF2333" w:rsidRDefault="0078626B" w:rsidP="00EF2333">
      <w:pPr>
        <w:ind w:firstLine="284"/>
        <w:jc w:val="both"/>
        <w:rPr>
          <w:rFonts w:cs="B Nazanin"/>
          <w:b/>
          <w:color w:val="000000" w:themeColor="text1"/>
          <w:lang w:bidi="fa-IR"/>
        </w:rPr>
      </w:pPr>
    </w:p>
    <w:sectPr w:rsidR="0078626B" w:rsidRPr="00EF2333" w:rsidSect="00816967">
      <w:head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5F6" w:rsidRDefault="008425F6" w:rsidP="004B0AE7">
      <w:r>
        <w:separator/>
      </w:r>
    </w:p>
  </w:endnote>
  <w:endnote w:type="continuationSeparator" w:id="0">
    <w:p w:rsidR="008425F6" w:rsidRDefault="008425F6"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Dava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Nazanin">
    <w:panose1 w:val="00000400000000000000"/>
    <w:charset w:val="B2"/>
    <w:family w:val="auto"/>
    <w:pitch w:val="variable"/>
    <w:sig w:usb0="00002001" w:usb1="00000000" w:usb2="00000000" w:usb3="00000000" w:csb0="00000040" w:csb1="00000000"/>
  </w:font>
  <w:font w:name="Yagut">
    <w:panose1 w:val="00000400000000000000"/>
    <w:charset w:val="B2"/>
    <w:family w:val="auto"/>
    <w:pitch w:val="variable"/>
    <w:sig w:usb0="00002001" w:usb1="00000000" w:usb2="00000000" w:usb3="00000000" w:csb0="00000040" w:csb1="00000000"/>
  </w:font>
  <w:font w:name="FHIMKI+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B Mitra">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5F6" w:rsidRDefault="008425F6" w:rsidP="004B0AE7">
      <w:r>
        <w:separator/>
      </w:r>
    </w:p>
  </w:footnote>
  <w:footnote w:type="continuationSeparator" w:id="0">
    <w:p w:rsidR="008425F6" w:rsidRDefault="008425F6" w:rsidP="004B0AE7">
      <w:r>
        <w:continuationSeparator/>
      </w:r>
    </w:p>
  </w:footnote>
  <w:footnote w:id="1">
    <w:p w:rsidR="00BB6D28" w:rsidRDefault="00BB6D28" w:rsidP="00BB6D28">
      <w:pPr>
        <w:pStyle w:val="FootnoteText"/>
        <w:bidi w:val="0"/>
      </w:pPr>
      <w:r>
        <w:rPr>
          <w:rStyle w:val="FootnoteReference"/>
        </w:rPr>
        <w:footnoteRef/>
      </w:r>
      <w:r>
        <w:rPr>
          <w:rtl/>
        </w:rPr>
        <w:t xml:space="preserve"> </w:t>
      </w:r>
      <w:r>
        <w:t xml:space="preserve"> Water Rights</w:t>
      </w:r>
    </w:p>
  </w:footnote>
  <w:footnote w:id="2">
    <w:p w:rsidR="00BC767C" w:rsidRPr="001F5367" w:rsidRDefault="00BC767C" w:rsidP="00587F36">
      <w:pPr>
        <w:pStyle w:val="FootnoteText"/>
        <w:bidi w:val="0"/>
      </w:pPr>
      <w:r>
        <w:rPr>
          <w:rStyle w:val="FootnoteReference"/>
        </w:rPr>
        <w:footnoteRef/>
      </w:r>
      <w:r>
        <w:rPr>
          <w:rtl/>
        </w:rPr>
        <w:t xml:space="preserve"> </w:t>
      </w:r>
      <w:r>
        <w:t xml:space="preserve"> </w:t>
      </w:r>
      <w:r w:rsidRPr="001F5367">
        <w:t xml:space="preserve">Conceptions </w:t>
      </w:r>
    </w:p>
  </w:footnote>
  <w:footnote w:id="3">
    <w:p w:rsidR="00BC767C" w:rsidRPr="001F5367" w:rsidRDefault="00BC767C" w:rsidP="00587F36">
      <w:pPr>
        <w:pStyle w:val="FootnoteText"/>
        <w:bidi w:val="0"/>
      </w:pPr>
      <w:r w:rsidRPr="001F5367">
        <w:rPr>
          <w:rStyle w:val="FootnoteReference"/>
        </w:rPr>
        <w:footnoteRef/>
      </w:r>
      <w:r w:rsidRPr="001F5367">
        <w:rPr>
          <w:rtl/>
        </w:rPr>
        <w:t xml:space="preserve"> </w:t>
      </w:r>
      <w:r w:rsidRPr="001F5367">
        <w:t xml:space="preserve"> Perceptions</w:t>
      </w:r>
    </w:p>
  </w:footnote>
  <w:footnote w:id="4">
    <w:p w:rsidR="00BC767C" w:rsidRPr="001F5367" w:rsidRDefault="00BC767C" w:rsidP="00587F36">
      <w:pPr>
        <w:pStyle w:val="FootnoteText"/>
        <w:bidi w:val="0"/>
      </w:pPr>
      <w:r w:rsidRPr="001F5367">
        <w:rPr>
          <w:rStyle w:val="FootnoteReference"/>
        </w:rPr>
        <w:footnoteRef/>
      </w:r>
      <w:r w:rsidRPr="001F5367">
        <w:rPr>
          <w:rtl/>
        </w:rPr>
        <w:t xml:space="preserve"> </w:t>
      </w:r>
      <w:r w:rsidRPr="001F5367">
        <w:t xml:space="preserve"> </w:t>
      </w:r>
      <w:r>
        <w:rPr>
          <w:color w:val="1A1817"/>
        </w:rPr>
        <w:t>E</w:t>
      </w:r>
      <w:r w:rsidRPr="001F5367">
        <w:rPr>
          <w:color w:val="1A1817"/>
        </w:rPr>
        <w:t xml:space="preserve">fficiency, </w:t>
      </w:r>
      <w:r>
        <w:rPr>
          <w:color w:val="1A1817"/>
        </w:rPr>
        <w:t>e</w:t>
      </w:r>
      <w:r w:rsidRPr="001F5367">
        <w:rPr>
          <w:color w:val="1A1817"/>
        </w:rPr>
        <w:t xml:space="preserve">quity and </w:t>
      </w:r>
      <w:r>
        <w:rPr>
          <w:color w:val="1A1817"/>
        </w:rPr>
        <w:t>s</w:t>
      </w:r>
      <w:r w:rsidRPr="001F5367">
        <w:rPr>
          <w:color w:val="1A1817"/>
        </w:rPr>
        <w:t xml:space="preserve">ustainability </w:t>
      </w:r>
      <w:r>
        <w:rPr>
          <w:color w:val="1A1817"/>
        </w:rPr>
        <w:t>c</w:t>
      </w:r>
      <w:r w:rsidRPr="001F5367">
        <w:rPr>
          <w:color w:val="1A1817"/>
        </w:rPr>
        <w:t>onsiderations</w:t>
      </w:r>
    </w:p>
  </w:footnote>
  <w:footnote w:id="5">
    <w:p w:rsidR="00BC767C" w:rsidRPr="000D7CD3" w:rsidRDefault="00BC767C" w:rsidP="00587F36">
      <w:pPr>
        <w:autoSpaceDE w:val="0"/>
        <w:autoSpaceDN w:val="0"/>
        <w:bidi w:val="0"/>
        <w:adjustRightInd w:val="0"/>
      </w:pPr>
      <w:r w:rsidRPr="001F5367">
        <w:rPr>
          <w:rStyle w:val="FootnoteReference"/>
          <w:sz w:val="20"/>
          <w:szCs w:val="20"/>
        </w:rPr>
        <w:footnoteRef/>
      </w:r>
      <w:r w:rsidRPr="001F5367">
        <w:rPr>
          <w:sz w:val="20"/>
          <w:szCs w:val="20"/>
          <w:rtl/>
        </w:rPr>
        <w:t xml:space="preserve"> </w:t>
      </w:r>
      <w:r w:rsidRPr="001F5367">
        <w:rPr>
          <w:sz w:val="20"/>
          <w:szCs w:val="20"/>
        </w:rPr>
        <w:t xml:space="preserve"> </w:t>
      </w:r>
      <w:r>
        <w:rPr>
          <w:color w:val="1A1817"/>
          <w:sz w:val="20"/>
          <w:szCs w:val="20"/>
        </w:rPr>
        <w:t xml:space="preserve">An </w:t>
      </w:r>
      <w:proofErr w:type="spellStart"/>
      <w:r>
        <w:rPr>
          <w:color w:val="1A1817"/>
          <w:sz w:val="20"/>
          <w:szCs w:val="20"/>
        </w:rPr>
        <w:t>I</w:t>
      </w:r>
      <w:r w:rsidRPr="001F5367">
        <w:rPr>
          <w:color w:val="1A1817"/>
          <w:sz w:val="20"/>
          <w:szCs w:val="20"/>
        </w:rPr>
        <w:t>stitutional</w:t>
      </w:r>
      <w:proofErr w:type="spellEnd"/>
      <w:r w:rsidRPr="001F5367">
        <w:rPr>
          <w:color w:val="1A1817"/>
          <w:sz w:val="20"/>
          <w:szCs w:val="20"/>
        </w:rPr>
        <w:t xml:space="preserve"> </w:t>
      </w:r>
      <w:r>
        <w:rPr>
          <w:color w:val="1A1817"/>
          <w:sz w:val="20"/>
          <w:szCs w:val="20"/>
        </w:rPr>
        <w:t>W</w:t>
      </w:r>
      <w:r w:rsidRPr="001F5367">
        <w:rPr>
          <w:color w:val="1A1817"/>
          <w:sz w:val="20"/>
          <w:szCs w:val="20"/>
        </w:rPr>
        <w:t xml:space="preserve">ater </w:t>
      </w:r>
      <w:r>
        <w:rPr>
          <w:color w:val="1A1817"/>
          <w:sz w:val="20"/>
          <w:szCs w:val="20"/>
        </w:rPr>
        <w:t>M</w:t>
      </w:r>
      <w:r w:rsidRPr="001F5367">
        <w:rPr>
          <w:color w:val="1A1817"/>
          <w:sz w:val="20"/>
          <w:szCs w:val="20"/>
        </w:rPr>
        <w:t xml:space="preserve">anagement </w:t>
      </w:r>
      <w:r>
        <w:rPr>
          <w:color w:val="1A1817"/>
          <w:sz w:val="20"/>
          <w:szCs w:val="20"/>
        </w:rPr>
        <w:t>S</w:t>
      </w:r>
      <w:r w:rsidRPr="001F5367">
        <w:rPr>
          <w:color w:val="1A1817"/>
          <w:sz w:val="20"/>
          <w:szCs w:val="20"/>
        </w:rPr>
        <w:t>tructure</w:t>
      </w:r>
      <w:r>
        <w:t xml:space="preserve"> (IWMS)</w:t>
      </w:r>
    </w:p>
  </w:footnote>
  <w:footnote w:id="6">
    <w:p w:rsidR="00100C0F" w:rsidRPr="00FF6183" w:rsidRDefault="00100C0F" w:rsidP="00100C0F">
      <w:pPr>
        <w:jc w:val="both"/>
        <w:rPr>
          <w:rStyle w:val="Char"/>
          <w:rFonts w:eastAsia="Calibri"/>
          <w:rtl/>
        </w:rPr>
      </w:pPr>
      <w:r>
        <w:rPr>
          <w:rStyle w:val="FootnoteReference"/>
        </w:rPr>
        <w:footnoteRef/>
      </w:r>
      <w:r>
        <w:t xml:space="preserve"> </w:t>
      </w:r>
      <w:r>
        <w:rPr>
          <w:rtl/>
        </w:rPr>
        <w:t xml:space="preserve"> </w:t>
      </w:r>
      <w:r w:rsidRPr="00C16480">
        <w:rPr>
          <w:rStyle w:val="Char"/>
          <w:rFonts w:eastAsia="Calibri" w:hint="cs"/>
          <w:rtl/>
        </w:rPr>
        <w:t xml:space="preserve">در بیع حصاة کالا نزد فروشنده پهن بود و مُشتری با انداختن ریگ به </w:t>
      </w:r>
      <w:r>
        <w:rPr>
          <w:rStyle w:val="Char"/>
          <w:rFonts w:eastAsia="Calibri" w:hint="cs"/>
          <w:rtl/>
        </w:rPr>
        <w:t>طرف هریک از کالاها و متعاقب اصابت آن به کالا و با پرداخت قیمت آن، مال از آن او می‏شد. معاملات اراضی و باغ</w:t>
      </w:r>
      <w:r>
        <w:rPr>
          <w:rStyle w:val="Char"/>
          <w:rFonts w:eastAsia="Calibri"/>
          <w:rtl/>
        </w:rPr>
        <w:softHyphen/>
      </w:r>
      <w:r>
        <w:rPr>
          <w:rStyle w:val="Char"/>
          <w:rFonts w:eastAsia="Calibri" w:hint="cs"/>
          <w:rtl/>
        </w:rPr>
        <w:t>ها و مساحت مورد معامله به اندازه بُرد سنگ ریزه‏ای بود که از طرف مُشتری پرتاب می‏شد و به خریدار تعلُّق می‏گرفت</w:t>
      </w:r>
      <w:r>
        <w:rPr>
          <w:rStyle w:val="Char"/>
          <w:rFonts w:eastAsia="Calibri"/>
        </w:rPr>
        <w:t>.</w:t>
      </w:r>
      <w:r>
        <w:rPr>
          <w:rStyle w:val="Char"/>
          <w:rFonts w:eastAsia="Calibri" w:hint="cs"/>
          <w:rtl/>
        </w:rPr>
        <w:t xml:space="preserve"> بیع مُلامسه: جنس فروشنده در کیسه‏ای قرار داشت و خریدار دست در کیسه می‏کرد و هر کدام را که لمس می‏نمود و بیرون می‏آورد با پرداخت قیمت، صاحب آن می‏شد</w:t>
      </w:r>
      <w:r>
        <w:rPr>
          <w:rStyle w:val="Char"/>
          <w:rFonts w:eastAsia="Calibri"/>
        </w:rPr>
        <w:t>.</w:t>
      </w:r>
      <w:r>
        <w:rPr>
          <w:rStyle w:val="Char"/>
          <w:rFonts w:eastAsia="Calibri" w:hint="cs"/>
          <w:rtl/>
        </w:rPr>
        <w:t xml:space="preserve"> بیع مُنابذه: که شبیه به بیع حصاة بود که با پراندن متاع بطرف مُشتری و عوض بطرف بایع بدون نگاه کردن و رضایت بود. </w:t>
      </w:r>
      <w:r>
        <w:rPr>
          <w:rStyle w:val="Char"/>
          <w:rFonts w:eastAsia="Calibri" w:hint="cs"/>
          <w:rtl/>
        </w:rPr>
        <w:t xml:space="preserve">در این حالت هر یک از طرفین می‏گفتند: این در مقابل آن (هذا بهذا) که به این صورت معامله صورت می‏گرفته است به عبارتی </w:t>
      </w:r>
      <w:r>
        <w:rPr>
          <w:rStyle w:val="Char"/>
          <w:rFonts w:eastAsia="Calibri" w:hint="cs"/>
          <w:rtl/>
        </w:rPr>
        <w:t>ه</w:t>
      </w:r>
      <w:r w:rsidRPr="00C515C6">
        <w:rPr>
          <w:rStyle w:val="Char"/>
          <w:rFonts w:eastAsia="Calibri"/>
          <w:rtl/>
        </w:rPr>
        <w:t xml:space="preserve">ر یک از </w:t>
      </w:r>
      <w:bookmarkStart w:id="1" w:name="innerlink"/>
      <w:r w:rsidRPr="00C515C6">
        <w:rPr>
          <w:rStyle w:val="Char"/>
          <w:rFonts w:eastAsia="Calibri"/>
        </w:rPr>
        <w:fldChar w:fldCharType="begin"/>
      </w:r>
      <w:r w:rsidRPr="00C515C6">
        <w:rPr>
          <w:rStyle w:val="Char"/>
          <w:rFonts w:eastAsia="Calibri"/>
        </w:rPr>
        <w:instrText xml:space="preserve"> HYPERLINK "http://www.wikifeqh.ir/%D9%81%D8%B1%D9%88%D8%B4%D9%86%D8%AF%D9%87" \o "</w:instrText>
      </w:r>
      <w:r w:rsidRPr="00C515C6">
        <w:rPr>
          <w:rStyle w:val="Char"/>
          <w:rFonts w:eastAsia="Calibri"/>
          <w:rtl/>
        </w:rPr>
        <w:instrText>فروشنده (پ</w:instrText>
      </w:r>
      <w:r w:rsidRPr="00C515C6">
        <w:rPr>
          <w:rStyle w:val="Char"/>
          <w:rFonts w:eastAsia="Calibri" w:hint="cs"/>
          <w:rtl/>
        </w:rPr>
        <w:instrText>ی</w:instrText>
      </w:r>
      <w:r w:rsidRPr="00C515C6">
        <w:rPr>
          <w:rStyle w:val="Char"/>
          <w:rFonts w:eastAsia="Calibri" w:hint="eastAsia"/>
          <w:rtl/>
        </w:rPr>
        <w:instrText>وند</w:instrText>
      </w:r>
      <w:r w:rsidRPr="00C515C6">
        <w:rPr>
          <w:rStyle w:val="Char"/>
          <w:rFonts w:eastAsia="Calibri" w:hint="cs"/>
          <w:rtl/>
        </w:rPr>
        <w:instrText>ی</w:instrText>
      </w:r>
      <w:r w:rsidRPr="00C515C6">
        <w:rPr>
          <w:rStyle w:val="Char"/>
          <w:rFonts w:eastAsia="Calibri"/>
          <w:rtl/>
        </w:rPr>
        <w:instrText xml:space="preserve"> وجود ندارد</w:instrText>
      </w:r>
      <w:r w:rsidRPr="00C515C6">
        <w:rPr>
          <w:rStyle w:val="Char"/>
          <w:rFonts w:eastAsia="Calibri"/>
        </w:rPr>
        <w:instrText xml:space="preserve">)" </w:instrText>
      </w:r>
      <w:r w:rsidRPr="00C515C6">
        <w:rPr>
          <w:rStyle w:val="Char"/>
          <w:rFonts w:eastAsia="Calibri"/>
        </w:rPr>
        <w:fldChar w:fldCharType="separate"/>
      </w:r>
      <w:r w:rsidRPr="00C515C6">
        <w:rPr>
          <w:rStyle w:val="Char"/>
          <w:rFonts w:eastAsia="Calibri"/>
          <w:rtl/>
        </w:rPr>
        <w:t>فروشنده</w:t>
      </w:r>
      <w:r w:rsidRPr="00C515C6">
        <w:rPr>
          <w:rStyle w:val="Char"/>
          <w:rFonts w:eastAsia="Calibri"/>
        </w:rPr>
        <w:fldChar w:fldCharType="end"/>
      </w:r>
      <w:r w:rsidRPr="00C515C6">
        <w:rPr>
          <w:rStyle w:val="Char"/>
          <w:rFonts w:eastAsia="Calibri"/>
        </w:rPr>
        <w:t xml:space="preserve"> </w:t>
      </w:r>
      <w:r w:rsidRPr="00C515C6">
        <w:rPr>
          <w:rStyle w:val="Char"/>
          <w:rFonts w:eastAsia="Calibri"/>
          <w:rtl/>
        </w:rPr>
        <w:t xml:space="preserve">یا </w:t>
      </w:r>
      <w:hyperlink r:id="rId1" w:tooltip="خریدار (پیوندی وجود ندارد)" w:history="1">
        <w:r w:rsidRPr="00C515C6">
          <w:rPr>
            <w:rStyle w:val="Char"/>
            <w:rFonts w:eastAsia="Calibri"/>
            <w:rtl/>
          </w:rPr>
          <w:t>خریدار</w:t>
        </w:r>
      </w:hyperlink>
      <w:r w:rsidRPr="00C515C6">
        <w:rPr>
          <w:rStyle w:val="Char"/>
          <w:rFonts w:eastAsia="Calibri"/>
        </w:rPr>
        <w:t xml:space="preserve"> </w:t>
      </w:r>
      <w:r w:rsidRPr="00C515C6">
        <w:rPr>
          <w:rStyle w:val="Char"/>
          <w:rFonts w:eastAsia="Calibri"/>
          <w:rtl/>
        </w:rPr>
        <w:t xml:space="preserve">به دیگری می‏گفت: هرگاه من </w:t>
      </w:r>
      <w:hyperlink r:id="rId2" w:tooltip="کالا (پیوندی وجود ندارد)" w:history="1">
        <w:r w:rsidRPr="00C515C6">
          <w:rPr>
            <w:rStyle w:val="Char"/>
            <w:rFonts w:eastAsia="Calibri"/>
            <w:rtl/>
          </w:rPr>
          <w:t>کالا</w:t>
        </w:r>
      </w:hyperlink>
      <w:r w:rsidRPr="00C515C6">
        <w:rPr>
          <w:rStyle w:val="Char"/>
          <w:rFonts w:eastAsia="Calibri"/>
        </w:rPr>
        <w:t xml:space="preserve"> </w:t>
      </w:r>
      <w:r w:rsidRPr="00C515C6">
        <w:rPr>
          <w:rStyle w:val="Char"/>
          <w:rFonts w:eastAsia="Calibri"/>
          <w:rtl/>
        </w:rPr>
        <w:t xml:space="preserve">را بر زمین انداختم یا تو آن را افکندی، </w:t>
      </w:r>
      <w:hyperlink r:id="rId3" w:tooltip="بیع" w:history="1">
        <w:r w:rsidRPr="00C515C6">
          <w:rPr>
            <w:rStyle w:val="Char"/>
            <w:rFonts w:eastAsia="Calibri"/>
            <w:rtl/>
          </w:rPr>
          <w:t>بیع</w:t>
        </w:r>
      </w:hyperlink>
      <w:r w:rsidRPr="00C515C6">
        <w:rPr>
          <w:rStyle w:val="Char"/>
          <w:rFonts w:eastAsia="Calibri"/>
        </w:rPr>
        <w:t xml:space="preserve"> </w:t>
      </w:r>
      <w:r w:rsidRPr="00C515C6">
        <w:rPr>
          <w:rStyle w:val="Char"/>
          <w:rFonts w:eastAsia="Calibri"/>
          <w:rtl/>
        </w:rPr>
        <w:t>لازم می‏شود</w:t>
      </w:r>
      <w:r>
        <w:rPr>
          <w:rStyle w:val="Char"/>
          <w:rFonts w:eastAsia="Calibri" w:hint="cs"/>
          <w:rtl/>
        </w:rPr>
        <w:t xml:space="preserve"> (</w:t>
      </w:r>
      <w:hyperlink r:id="rId4" w:tooltip="عقد لازم" w:history="1">
        <w:r w:rsidRPr="00C515C6">
          <w:rPr>
            <w:rStyle w:val="Char"/>
            <w:rFonts w:eastAsia="Calibri"/>
            <w:rtl/>
          </w:rPr>
          <w:t>عقد لازم</w:t>
        </w:r>
      </w:hyperlink>
      <w:bookmarkEnd w:id="1"/>
      <w:r>
        <w:rPr>
          <w:rStyle w:val="Char"/>
          <w:rFonts w:eastAsia="Calibri" w:hint="cs"/>
          <w:rtl/>
        </w:rPr>
        <w:t>)</w:t>
      </w:r>
      <w:r w:rsidRPr="00C515C6">
        <w:rPr>
          <w:rStyle w:val="Char"/>
          <w:rFonts w:eastAsia="Calibri"/>
          <w:rtl/>
        </w:rPr>
        <w:t>، یا آنکه می‏گفت: کالا را به طرف من بینداز یا من کالا را به سوی تو می‏اندازم تا بیع لازم گردد</w:t>
      </w:r>
      <w:r w:rsidRPr="00C515C6">
        <w:rPr>
          <w:rStyle w:val="Char"/>
          <w:rFonts w:eastAsia="Calibri"/>
        </w:rPr>
        <w:t>.</w:t>
      </w:r>
      <w:r>
        <w:rPr>
          <w:rStyle w:val="Char"/>
          <w:rFonts w:eastAsia="Calibri" w:hint="cs"/>
          <w:rtl/>
        </w:rPr>
        <w:t xml:space="preserve"> یا در مورد اراضی و املاک بدون اینکه قبلا مورد معامله از نزدیک دیده شود بیع به صورت (ندید) یا باصطلاح امروز (کلیدی) انجام می‏شده است. دین مُقدّس اسلام این عقود و معاملات را باطل شمرد. در زمان حضرت مُحمّد (ص) رایج‏ترین معامله در بازار عربستان معاملات سلف یا سلم بود، بیع سلف یکی از عقود است که قبل از اسلام نیز بین اعراب رواج داشته و مورد تأیید اسلام نیز واقع شد. معامله سلف: عبارت است از فروش جنس بطور کُلی و بر عُهده به مُدّت مُعیّن و بهای نقد (محمدی، 1376)</w:t>
      </w:r>
      <w:r w:rsidRPr="00FF6183">
        <w:rPr>
          <w:rStyle w:val="Char"/>
          <w:rFonts w:eastAsia="Calibri" w:hint="cs"/>
          <w:rtl/>
        </w:rPr>
        <w:t>.</w:t>
      </w:r>
    </w:p>
  </w:footnote>
  <w:footnote w:id="7">
    <w:p w:rsidR="00636285" w:rsidRDefault="00636285" w:rsidP="00636285">
      <w:pPr>
        <w:pStyle w:val="a1"/>
        <w:bidi/>
        <w:jc w:val="both"/>
        <w:rPr>
          <w:rtl/>
        </w:rPr>
      </w:pPr>
      <w:r w:rsidRPr="006179A9">
        <w:rPr>
          <w:sz w:val="24"/>
          <w:szCs w:val="24"/>
          <w:vertAlign w:val="superscript"/>
        </w:rPr>
        <w:footnoteRef/>
      </w:r>
      <w:r>
        <w:rPr>
          <w:rtl/>
        </w:rPr>
        <w:t xml:space="preserve"> </w:t>
      </w:r>
      <w:r>
        <w:rPr>
          <w:rFonts w:hint="cs"/>
          <w:rtl/>
        </w:rPr>
        <w:t xml:space="preserve"> </w:t>
      </w:r>
      <w:r w:rsidRPr="003A3A4E">
        <w:rPr>
          <w:rtl/>
        </w:rPr>
        <w:t xml:space="preserve">يَسْأَلُونَكَ عَنِ </w:t>
      </w:r>
      <w:r w:rsidRPr="00142768">
        <w:rPr>
          <w:rtl/>
        </w:rPr>
        <w:t>الأَنفَالِ</w:t>
      </w:r>
      <w:r w:rsidRPr="003A3A4E">
        <w:rPr>
          <w:rtl/>
        </w:rPr>
        <w:t xml:space="preserve"> قُلِ </w:t>
      </w:r>
      <w:r w:rsidRPr="00142768">
        <w:rPr>
          <w:rtl/>
        </w:rPr>
        <w:t>الأَنفَالُ</w:t>
      </w:r>
      <w:r w:rsidRPr="003A3A4E">
        <w:rPr>
          <w:rtl/>
        </w:rPr>
        <w:t xml:space="preserve"> لِلّهِ وَالرَّسُولِ فَاتَّقُواْ اللّهَ وَأَصْلِحُواْ ذَاتَ بِيْنِكُمْ وَأَطِيعُواْ اللّهَ وَرَسُولَهُ إِن كُنتُم مُّؤْمِنِينَ </w:t>
      </w:r>
      <w:r w:rsidRPr="00142768">
        <w:rPr>
          <w:rFonts w:ascii="Sakkal Majalla" w:hAnsi="Sakkal Majalla" w:cs="Sakkal Majalla" w:hint="cs"/>
          <w:rtl/>
        </w:rPr>
        <w:t>﴿</w:t>
      </w:r>
      <w:r w:rsidRPr="003A3A4E">
        <w:rPr>
          <w:rFonts w:hint="cs"/>
          <w:rtl/>
        </w:rPr>
        <w:t>سوره مبارکه انفال آیه 1</w:t>
      </w:r>
      <w:r w:rsidRPr="00142768">
        <w:rPr>
          <w:rFonts w:ascii="Sakkal Majalla" w:hAnsi="Sakkal Majalla" w:cs="Sakkal Majalla" w:hint="cs"/>
          <w:rtl/>
        </w:rPr>
        <w:t>﴾</w:t>
      </w:r>
      <w:r>
        <w:rPr>
          <w:rFonts w:hint="cs"/>
          <w:rtl/>
        </w:rPr>
        <w:t>.</w:t>
      </w:r>
    </w:p>
    <w:p w:rsidR="00636285" w:rsidRPr="008709B2" w:rsidRDefault="00636285" w:rsidP="00636285">
      <w:pPr>
        <w:pStyle w:val="a1"/>
        <w:bidi/>
        <w:jc w:val="both"/>
        <w:rPr>
          <w:rtl/>
        </w:rPr>
      </w:pPr>
      <w:r>
        <w:rPr>
          <w:rFonts w:hint="cs"/>
          <w:rtl/>
        </w:rPr>
        <w:t xml:space="preserve"> درت</w:t>
      </w:r>
      <w:r w:rsidRPr="008709B2">
        <w:rPr>
          <w:rFonts w:hint="cs"/>
          <w:rtl/>
        </w:rPr>
        <w:t xml:space="preserve">فسیر این آیه در تفسیر المیزان چنین ذکر شده است: </w:t>
      </w:r>
      <w:r w:rsidRPr="008709B2">
        <w:rPr>
          <w:rtl/>
        </w:rPr>
        <w:t>كلمه</w:t>
      </w:r>
      <w:r>
        <w:rPr>
          <w:rFonts w:hint="cs"/>
          <w:rtl/>
        </w:rPr>
        <w:t xml:space="preserve"> «</w:t>
      </w:r>
      <w:r w:rsidRPr="008709B2">
        <w:rPr>
          <w:rtl/>
        </w:rPr>
        <w:t>انفال</w:t>
      </w:r>
      <w:r>
        <w:rPr>
          <w:rFonts w:hint="cs"/>
          <w:rtl/>
        </w:rPr>
        <w:t>»</w:t>
      </w:r>
      <w:r w:rsidRPr="008709B2">
        <w:rPr>
          <w:rtl/>
        </w:rPr>
        <w:t xml:space="preserve"> جمع</w:t>
      </w:r>
      <w:r>
        <w:rPr>
          <w:rFonts w:hint="cs"/>
          <w:rtl/>
        </w:rPr>
        <w:t xml:space="preserve"> «</w:t>
      </w:r>
      <w:r w:rsidRPr="008709B2">
        <w:rPr>
          <w:rtl/>
        </w:rPr>
        <w:t>نفل</w:t>
      </w:r>
      <w:r>
        <w:rPr>
          <w:rFonts w:hint="cs"/>
          <w:rtl/>
        </w:rPr>
        <w:t>»</w:t>
      </w:r>
      <w:r w:rsidRPr="008709B2">
        <w:rPr>
          <w:rtl/>
        </w:rPr>
        <w:t xml:space="preserve"> به فتح فاء</w:t>
      </w:r>
      <w:r>
        <w:rPr>
          <w:rFonts w:hint="cs"/>
          <w:rtl/>
        </w:rPr>
        <w:t xml:space="preserve"> </w:t>
      </w:r>
      <w:r w:rsidRPr="008709B2">
        <w:rPr>
          <w:rtl/>
        </w:rPr>
        <w:t xml:space="preserve">است، كه به معناى زيادى هر چيزى </w:t>
      </w:r>
      <w:r>
        <w:rPr>
          <w:rtl/>
        </w:rPr>
        <w:t>است. و لذا نمازهاى مستحبى را هم</w:t>
      </w:r>
      <w:r>
        <w:rPr>
          <w:rFonts w:hint="cs"/>
          <w:rtl/>
        </w:rPr>
        <w:t xml:space="preserve"> «</w:t>
      </w:r>
      <w:r w:rsidRPr="008709B2">
        <w:rPr>
          <w:rtl/>
        </w:rPr>
        <w:t>نافله</w:t>
      </w:r>
      <w:r>
        <w:rPr>
          <w:rFonts w:hint="cs"/>
          <w:rtl/>
        </w:rPr>
        <w:t>»</w:t>
      </w:r>
      <w:r w:rsidRPr="008709B2">
        <w:rPr>
          <w:rtl/>
        </w:rPr>
        <w:t xml:space="preserve"> مى‏گويند چون زياده بر فريضه است، و اين كلمه بر زيادي</w:t>
      </w:r>
      <w:r>
        <w:rPr>
          <w:rtl/>
        </w:rPr>
        <w:softHyphen/>
      </w:r>
      <w:r w:rsidRPr="008709B2">
        <w:rPr>
          <w:rtl/>
        </w:rPr>
        <w:t>هايى كه</w:t>
      </w:r>
      <w:r>
        <w:rPr>
          <w:rFonts w:hint="cs"/>
          <w:rtl/>
        </w:rPr>
        <w:t xml:space="preserve"> «</w:t>
      </w:r>
      <w:r w:rsidRPr="008709B2">
        <w:rPr>
          <w:rtl/>
        </w:rPr>
        <w:t>فى‏ء</w:t>
      </w:r>
      <w:r>
        <w:rPr>
          <w:rFonts w:hint="cs"/>
          <w:rtl/>
        </w:rPr>
        <w:t>»</w:t>
      </w:r>
      <w:r w:rsidRPr="008709B2">
        <w:rPr>
          <w:rtl/>
        </w:rPr>
        <w:t xml:space="preserve"> هم شمرده شود اطلاق مى‏گردد، و مقصود از</w:t>
      </w:r>
      <w:r>
        <w:rPr>
          <w:rFonts w:hint="cs"/>
          <w:rtl/>
        </w:rPr>
        <w:t xml:space="preserve"> «</w:t>
      </w:r>
      <w:r w:rsidRPr="008709B2">
        <w:rPr>
          <w:rtl/>
        </w:rPr>
        <w:t>فى‏ء</w:t>
      </w:r>
      <w:r>
        <w:rPr>
          <w:rFonts w:hint="cs"/>
          <w:rtl/>
        </w:rPr>
        <w:t>»</w:t>
      </w:r>
      <w:r w:rsidRPr="008709B2">
        <w:rPr>
          <w:rtl/>
        </w:rPr>
        <w:t xml:space="preserve"> اموالى است كه مالكى براى آن شناخته نشده باشد، از قبيل قله كوه‏ها و بستر رودخانه‏ها و خرابه‏هاى متروك، و آبادي</w:t>
      </w:r>
      <w:r>
        <w:rPr>
          <w:rtl/>
        </w:rPr>
        <w:softHyphen/>
      </w:r>
      <w:r w:rsidRPr="008709B2">
        <w:rPr>
          <w:rtl/>
        </w:rPr>
        <w:t>هايى كه اهالى‏اش هلاك گرديده‏اند، و اموال كسى كه وارث ندارد، و غير آن، و از اين جهت آن را انفال مى‏گويند كه گويا اموال مذكور زيادى بر آن مقدار اموالى است كه مردم مالك شده‏اند، بطورى كه ديگر كسى نبوده كه آنها را مالك شود، و چنين اموالى از آن خدا و رسول خدا (ص) است</w:t>
      </w:r>
      <w:r w:rsidRPr="008709B2">
        <w:t>.</w:t>
      </w:r>
      <w:r>
        <w:rPr>
          <w:rFonts w:hint="cs"/>
          <w:rtl/>
        </w:rPr>
        <w:t xml:space="preserve"> </w:t>
      </w:r>
      <w:r w:rsidRPr="008709B2">
        <w:rPr>
          <w:rtl/>
        </w:rPr>
        <w:t>غنائم جنگى را نيز انفال مى‏گويند، اينهم باز بخاطر اين است كه زيادى بر آن چيزى است كه غالبا در جنگ</w:t>
      </w:r>
      <w:r w:rsidR="006179A9">
        <w:rPr>
          <w:rtl/>
        </w:rPr>
        <w:softHyphen/>
      </w:r>
      <w:r w:rsidRPr="008709B2">
        <w:rPr>
          <w:rtl/>
        </w:rPr>
        <w:t>ها مورد نظر است، چون در جنگ</w:t>
      </w:r>
      <w:r w:rsidR="006179A9">
        <w:rPr>
          <w:rtl/>
        </w:rPr>
        <w:softHyphen/>
      </w:r>
      <w:r w:rsidRPr="008709B2">
        <w:rPr>
          <w:rtl/>
        </w:rPr>
        <w:t>ها تنها مقصود ظفر يافتن بر دشمن و تار و مار كردن او است، و وقتى غلبه دست داد و بر دشمن ظفر پيدا شد مقصود حاصل شده، حال اگر اموالى هم به دست مردان جنگى افتاده باشد و يا اسيرى گرفته باشند موقعيتى است زياده بر آنچه مقصود بوده، (پس همه جا، در معناى اين كلمه، زيادتى نهفته است</w:t>
      </w:r>
      <w:r>
        <w:rPr>
          <w:rFonts w:hint="cs"/>
          <w:rtl/>
        </w:rPr>
        <w:t>).</w:t>
      </w:r>
      <w:r w:rsidRPr="008709B2">
        <w:rPr>
          <w:rFonts w:hint="cs"/>
          <w:rtl/>
        </w:rPr>
        <w:t xml:space="preserve"> </w:t>
      </w:r>
    </w:p>
  </w:footnote>
  <w:footnote w:id="8">
    <w:p w:rsidR="00636285" w:rsidRDefault="006179A9" w:rsidP="006179A9">
      <w:pPr>
        <w:pStyle w:val="a1"/>
        <w:bidi/>
        <w:jc w:val="left"/>
        <w:rPr>
          <w:rtl/>
          <w:lang w:bidi="fa-IR"/>
        </w:rPr>
      </w:pPr>
      <w:r>
        <w:t xml:space="preserve"> </w:t>
      </w:r>
      <w:r w:rsidR="00636285" w:rsidRPr="006179A9">
        <w:rPr>
          <w:rStyle w:val="FootnoteReference"/>
          <w:sz w:val="24"/>
          <w:szCs w:val="24"/>
        </w:rPr>
        <w:footnoteRef/>
      </w:r>
      <w:r w:rsidR="00636285" w:rsidRPr="006179A9">
        <w:rPr>
          <w:sz w:val="24"/>
          <w:szCs w:val="24"/>
        </w:rPr>
        <w:t xml:space="preserve"> </w:t>
      </w:r>
      <w:r w:rsidR="00636285">
        <w:rPr>
          <w:rFonts w:hint="cs"/>
          <w:rtl/>
        </w:rPr>
        <w:t>حیازت مباحات در صورتی سبب تملک می‌شود که به این قصد انجام شود. بنابراین حیازت دارای دو رکن مادی و معنوی است:</w:t>
      </w:r>
      <w:r w:rsidR="00636285">
        <w:rPr>
          <w:rFonts w:hint="cs"/>
          <w:rtl/>
          <w:lang w:bidi="fa-IR"/>
        </w:rPr>
        <w:t xml:space="preserve"> </w:t>
      </w:r>
      <w:r w:rsidR="00636285">
        <w:rPr>
          <w:rFonts w:hint="cs"/>
          <w:rtl/>
        </w:rPr>
        <w:t>رکن مادی حیازت با یکی از این دو امر محقق می‌شود:</w:t>
      </w:r>
      <w:r>
        <w:rPr>
          <w:rFonts w:hint="cs"/>
          <w:rtl/>
        </w:rPr>
        <w:t xml:space="preserve"> </w:t>
      </w:r>
      <w:r w:rsidR="00636285">
        <w:rPr>
          <w:rFonts w:hint="cs"/>
          <w:rtl/>
        </w:rPr>
        <w:t>1-</w:t>
      </w:r>
      <w:r w:rsidR="00636285">
        <w:rPr>
          <w:rFonts w:cs="Times New Roman" w:hint="cs"/>
          <w:rtl/>
        </w:rPr>
        <w:t>  </w:t>
      </w:r>
      <w:r w:rsidR="00636285">
        <w:rPr>
          <w:rFonts w:hint="cs"/>
          <w:rtl/>
        </w:rPr>
        <w:t xml:space="preserve"> تصرف و وضع ید یا استیلای بر مال با امکان تصرف و انتفاع.</w:t>
      </w:r>
      <w:r>
        <w:rPr>
          <w:rFonts w:hint="cs"/>
          <w:rtl/>
        </w:rPr>
        <w:t xml:space="preserve">   </w:t>
      </w:r>
      <w:r w:rsidR="00636285">
        <w:rPr>
          <w:rFonts w:hint="cs"/>
          <w:rtl/>
        </w:rPr>
        <w:t>2-</w:t>
      </w:r>
      <w:r w:rsidR="00636285">
        <w:rPr>
          <w:rFonts w:cs="Times New Roman" w:hint="cs"/>
          <w:rtl/>
        </w:rPr>
        <w:t>  </w:t>
      </w:r>
      <w:r w:rsidR="00636285">
        <w:rPr>
          <w:rFonts w:hint="cs"/>
          <w:rtl/>
        </w:rPr>
        <w:t xml:space="preserve"> مهیا کردن وسایل تصرف و استیلاء.</w:t>
      </w:r>
      <w:r>
        <w:rPr>
          <w:rFonts w:hint="cs"/>
          <w:rtl/>
        </w:rPr>
        <w:t xml:space="preserve"> </w:t>
      </w:r>
      <w:r w:rsidR="00636285">
        <w:rPr>
          <w:rFonts w:hint="cs"/>
          <w:rtl/>
        </w:rPr>
        <w:t>رکن معنوی حیازت با قصد تملک حاصل می‌شود، خواه از سوی شخص متصرف انجام شود یا از سوی کسی که او را مأمور به تصرف و احیاء کرده است (کاتوزیان، 1388).</w:t>
      </w:r>
    </w:p>
  </w:footnote>
  <w:footnote w:id="9">
    <w:p w:rsidR="00636285" w:rsidRDefault="00636285" w:rsidP="00636285">
      <w:pPr>
        <w:pStyle w:val="a1"/>
        <w:bidi/>
        <w:jc w:val="left"/>
      </w:pPr>
      <w:r>
        <w:rPr>
          <w:rStyle w:val="FootnoteReference"/>
        </w:rPr>
        <w:footnoteRef/>
      </w:r>
      <w:r>
        <w:t xml:space="preserve"> </w:t>
      </w:r>
      <w:r>
        <w:rPr>
          <w:rFonts w:hint="cs"/>
          <w:rtl/>
        </w:rPr>
        <w:t xml:space="preserve"> محمدبن‌ حسن‌ طوسی‌، كتاب‌ الخلاف‌ ، قم‌ 1407ـ1417؛ همو، المبسوط‌ فی‌ فقه‌ الامامیه، ج‌ 1، چاپ‌ محمدتقی‌ كشفی‌، تهران‌ 1387، ص 280.</w:t>
      </w:r>
    </w:p>
  </w:footnote>
  <w:footnote w:id="10">
    <w:p w:rsidR="00636285" w:rsidRDefault="00636285" w:rsidP="00636285">
      <w:pPr>
        <w:pStyle w:val="a1"/>
        <w:bidi/>
        <w:jc w:val="left"/>
        <w:rPr>
          <w:rtl/>
        </w:rPr>
      </w:pPr>
      <w:r>
        <w:rPr>
          <w:rStyle w:val="FootnoteReference"/>
        </w:rPr>
        <w:footnoteRef/>
      </w:r>
      <w:r>
        <w:t xml:space="preserve"> </w:t>
      </w:r>
      <w:r>
        <w:rPr>
          <w:rFonts w:hint="cs"/>
          <w:rtl/>
        </w:rPr>
        <w:t xml:space="preserve">  محمدحسن‌بن‌ باقر نجفی‌، جواهرالكلام‌ فی‌ شرح‌ شرائع‌ الاسلام، بیروت‌ 1981؛ ج 38، ص 116).</w:t>
      </w:r>
    </w:p>
  </w:footnote>
  <w:footnote w:id="11">
    <w:p w:rsidR="00636285" w:rsidRDefault="00636285" w:rsidP="00636285">
      <w:pPr>
        <w:pStyle w:val="a1"/>
        <w:bidi/>
        <w:jc w:val="left"/>
        <w:rPr>
          <w:rtl/>
        </w:rPr>
      </w:pPr>
      <w:r>
        <w:rPr>
          <w:rStyle w:val="FootnoteReference"/>
        </w:rPr>
        <w:footnoteRef/>
      </w:r>
      <w:r>
        <w:t xml:space="preserve"> </w:t>
      </w:r>
      <w:r>
        <w:rPr>
          <w:rFonts w:hint="cs"/>
          <w:rtl/>
        </w:rPr>
        <w:t xml:space="preserve">  یحیی‌بن‌ شرف‌ نووی‌، المجموع‌: شرح‌ المهذّب‌ ، بیروت‌: دارالفكر، [بی‌تا.]. ج‌ 15، ص‌ 241.</w:t>
      </w:r>
    </w:p>
  </w:footnote>
  <w:footnote w:id="12">
    <w:p w:rsidR="00636285" w:rsidRDefault="00636285" w:rsidP="00636285">
      <w:pPr>
        <w:pStyle w:val="a1"/>
        <w:bidi/>
        <w:jc w:val="left"/>
        <w:rPr>
          <w:rtl/>
        </w:rPr>
      </w:pPr>
      <w:r>
        <w:rPr>
          <w:rStyle w:val="FootnoteReference"/>
        </w:rPr>
        <w:footnoteRef/>
      </w:r>
      <w:r>
        <w:t xml:space="preserve"> </w:t>
      </w:r>
      <w:r>
        <w:rPr>
          <w:rFonts w:hint="cs"/>
          <w:rtl/>
        </w:rPr>
        <w:t xml:space="preserve">  منصوربن‌ یونس‌ بهوتی‌ حنبلی‌، كشّاف‌ القناع‌ عن‌ متن‌ الاقناع‌، چاپ‌ محمدحسن‌ شافعی‌، بیروت‌ 1418/ 1997، ج‌ 4، ص‌230.</w:t>
      </w:r>
    </w:p>
  </w:footnote>
  <w:footnote w:id="13">
    <w:p w:rsidR="00636285" w:rsidRDefault="00636285" w:rsidP="00636285">
      <w:pPr>
        <w:pStyle w:val="a1"/>
        <w:bidi/>
        <w:jc w:val="left"/>
        <w:rPr>
          <w:rtl/>
        </w:rPr>
      </w:pPr>
      <w:r>
        <w:rPr>
          <w:rStyle w:val="FootnoteReference"/>
        </w:rPr>
        <w:footnoteRef/>
      </w:r>
      <w:r>
        <w:t xml:space="preserve"> </w:t>
      </w:r>
      <w:r>
        <w:rPr>
          <w:rFonts w:hint="cs"/>
          <w:rtl/>
        </w:rPr>
        <w:t xml:space="preserve">  الموسوعه الفقهیه، ج‌ 1، كویت‌: وزاره الاوقاف‌ والشئون‌ الاسلامیه، 1405/ 1984؛ ج‌ 1، ص‌ 78.</w:t>
      </w:r>
    </w:p>
  </w:footnote>
  <w:footnote w:id="14">
    <w:p w:rsidR="00636285" w:rsidRDefault="00636285" w:rsidP="00636285">
      <w:pPr>
        <w:pStyle w:val="a1"/>
        <w:bidi/>
        <w:jc w:val="left"/>
        <w:rPr>
          <w:rtl/>
        </w:rPr>
      </w:pPr>
      <w:r>
        <w:rPr>
          <w:rStyle w:val="FootnoteReference"/>
        </w:rPr>
        <w:footnoteRef/>
      </w:r>
      <w:r>
        <w:rPr>
          <w:rFonts w:hint="cs"/>
          <w:rtl/>
        </w:rPr>
        <w:t xml:space="preserve">  زین‌الدین‌بن‌ علی‌ شهیدثانی‌، رسائل‌ الشهید الثانی‌، رساله 4: ماءالبئر ، قم‌ 1379ـ1380 ش‌؛ ج‌ 7، ص‌ 184ـ185.</w:t>
      </w:r>
    </w:p>
  </w:footnote>
  <w:footnote w:id="15">
    <w:p w:rsidR="00636285" w:rsidRDefault="00636285" w:rsidP="00636285">
      <w:pPr>
        <w:pStyle w:val="a1"/>
        <w:bidi/>
        <w:jc w:val="left"/>
        <w:rPr>
          <w:rtl/>
          <w:lang w:bidi="fa-IR"/>
        </w:rPr>
      </w:pPr>
      <w:r>
        <w:rPr>
          <w:rStyle w:val="FootnoteReference"/>
        </w:rPr>
        <w:footnoteRef/>
      </w:r>
      <w:r>
        <w:t xml:space="preserve"> </w:t>
      </w:r>
      <w:r>
        <w:rPr>
          <w:rFonts w:hint="cs"/>
          <w:rtl/>
        </w:rPr>
        <w:t xml:space="preserve">   ابن‌حجر عسقلانی‌، فتح‌الباری‌: شرح‌ صحیح‌ البخاری، بیروت‌: دارالمعرفه، [بی‌تا.]؛ ، ج‌ 5، ص‌ </w:t>
      </w:r>
      <w:r>
        <w:rPr>
          <w:rStyle w:val="Char"/>
          <w:rFonts w:hint="cs"/>
          <w:rtl/>
        </w:rPr>
        <w:t>24</w:t>
      </w:r>
      <w:r>
        <w:rPr>
          <w:rFonts w:hint="cs"/>
          <w:rtl/>
        </w:rPr>
        <w:t>.</w:t>
      </w:r>
    </w:p>
  </w:footnote>
  <w:footnote w:id="16">
    <w:p w:rsidR="00636285" w:rsidRDefault="00636285" w:rsidP="00636285">
      <w:pPr>
        <w:pStyle w:val="a1"/>
        <w:bidi/>
        <w:jc w:val="left"/>
        <w:rPr>
          <w:rtl/>
        </w:rPr>
      </w:pPr>
      <w:r>
        <w:rPr>
          <w:rStyle w:val="FootnoteReference"/>
        </w:rPr>
        <w:footnoteRef/>
      </w:r>
      <w:r>
        <w:t xml:space="preserve"> </w:t>
      </w:r>
      <w:r>
        <w:rPr>
          <w:rFonts w:hint="cs"/>
          <w:rtl/>
        </w:rPr>
        <w:t xml:space="preserve">   محمدبن‌ احمد سمرقندی‌، تحفه الفقهاء، بیروت‌ 1414/1994؛ ، ج‌ 3، ص‌ 318.</w:t>
      </w:r>
    </w:p>
  </w:footnote>
  <w:footnote w:id="17">
    <w:p w:rsidR="00636285" w:rsidRDefault="00636285" w:rsidP="00636285">
      <w:pPr>
        <w:pStyle w:val="a1"/>
        <w:bidi/>
        <w:jc w:val="left"/>
        <w:rPr>
          <w:rtl/>
        </w:rPr>
      </w:pPr>
      <w:r>
        <w:rPr>
          <w:rStyle w:val="FootnoteReference"/>
        </w:rPr>
        <w:footnoteRef/>
      </w:r>
      <w:r>
        <w:t xml:space="preserve"> </w:t>
      </w:r>
      <w:r>
        <w:rPr>
          <w:rFonts w:hint="cs"/>
          <w:rtl/>
        </w:rPr>
        <w:t xml:space="preserve">  حسن‌ موسوی‌ بجنوردی‌، القواعد الفقهیه، نجف‌ 1969ـ1982، چاپ‌ افست‌ قم‌ 1402، ‌ 1، ص‌ 227ـ 228.</w:t>
      </w:r>
    </w:p>
  </w:footnote>
  <w:footnote w:id="18">
    <w:p w:rsidR="00636285" w:rsidRDefault="00636285" w:rsidP="00636285">
      <w:pPr>
        <w:pStyle w:val="a1"/>
        <w:bidi/>
        <w:jc w:val="left"/>
        <w:rPr>
          <w:rtl/>
        </w:rPr>
      </w:pPr>
      <w:r>
        <w:rPr>
          <w:rStyle w:val="FootnoteReference"/>
        </w:rPr>
        <w:footnoteRef/>
      </w:r>
      <w:r>
        <w:t xml:space="preserve"> </w:t>
      </w:r>
      <w:r>
        <w:rPr>
          <w:rFonts w:hint="cs"/>
          <w:rtl/>
        </w:rPr>
        <w:t xml:space="preserve">  علی‌ سیستانی‌، قاعده لاضرر و لاضرار، بیروت‌ 1414/1994، ص‌ 59ـ61.</w:t>
      </w:r>
    </w:p>
  </w:footnote>
  <w:footnote w:id="19">
    <w:p w:rsidR="00636285" w:rsidRPr="003C1DBC" w:rsidRDefault="00636285" w:rsidP="00636285">
      <w:pPr>
        <w:pStyle w:val="a1"/>
        <w:bidi/>
        <w:jc w:val="left"/>
        <w:rPr>
          <w:rtl/>
        </w:rPr>
      </w:pPr>
      <w:r>
        <w:rPr>
          <w:rStyle w:val="FootnoteReference"/>
        </w:rPr>
        <w:footnoteRef/>
      </w:r>
      <w:r>
        <w:t xml:space="preserve"> </w:t>
      </w:r>
      <w:r>
        <w:rPr>
          <w:rFonts w:hint="cs"/>
          <w:rtl/>
        </w:rPr>
        <w:t xml:space="preserve">  </w:t>
      </w:r>
      <w:r w:rsidRPr="002B3458">
        <w:rPr>
          <w:rFonts w:hint="cs"/>
          <w:rtl/>
        </w:rPr>
        <w:t>مستدرک الوسائل ج 3 ص 150.</w:t>
      </w:r>
    </w:p>
  </w:footnote>
  <w:footnote w:id="20">
    <w:p w:rsidR="00636285" w:rsidRDefault="00636285" w:rsidP="00636285">
      <w:pPr>
        <w:pStyle w:val="a1"/>
        <w:bidi/>
        <w:jc w:val="left"/>
        <w:rPr>
          <w:rtl/>
        </w:rPr>
      </w:pPr>
      <w:r>
        <w:rPr>
          <w:rStyle w:val="FootnoteReference"/>
        </w:rPr>
        <w:footnoteRef/>
      </w:r>
      <w:r>
        <w:t xml:space="preserve"> </w:t>
      </w:r>
      <w:r>
        <w:rPr>
          <w:rFonts w:hint="cs"/>
          <w:rtl/>
        </w:rPr>
        <w:t xml:space="preserve">  شرایع الاسلام ج 3 ص 277 و278 .</w:t>
      </w:r>
    </w:p>
  </w:footnote>
  <w:footnote w:id="21">
    <w:p w:rsidR="00636285" w:rsidRPr="00100C0F" w:rsidRDefault="00636285" w:rsidP="006179A9">
      <w:pPr>
        <w:pStyle w:val="FootnoteText"/>
        <w:jc w:val="both"/>
        <w:rPr>
          <w:rFonts w:cs="B Nazanin"/>
        </w:rPr>
      </w:pPr>
      <w:r>
        <w:rPr>
          <w:rStyle w:val="FootnoteReference"/>
        </w:rPr>
        <w:footnoteRef/>
      </w:r>
      <w:r>
        <w:rPr>
          <w:rFonts w:hint="cs"/>
          <w:rtl/>
        </w:rPr>
        <w:t xml:space="preserve"> </w:t>
      </w:r>
      <w:r w:rsidRPr="00100C0F">
        <w:rPr>
          <w:rFonts w:cs="B Nazanin" w:hint="cs"/>
          <w:rtl/>
        </w:rPr>
        <w:t>واعظ</w:t>
      </w:r>
      <w:r w:rsidRPr="00100C0F">
        <w:rPr>
          <w:rFonts w:cs="B Nazanin" w:hint="cs"/>
          <w:rtl/>
        </w:rPr>
        <w:softHyphen/>
        <w:t>زاده خراسانی (1365)، همچنین با استخراج از جلد سوم کتاب شرایع الاسلام، در خصوص حیازت زمین و آب، مالکیت آب نهر و کیفیت تقسیم آب بیان می</w:t>
      </w:r>
      <w:r w:rsidRPr="00100C0F">
        <w:rPr>
          <w:rFonts w:cs="B Nazanin" w:hint="cs"/>
          <w:rtl/>
        </w:rPr>
        <w:softHyphen/>
        <w:t>دارد که: الف- اگر چند تن در نهری شریک باشند اگر آب برای همه کافی باشد یا به نحوی در میان خود تراضی حاصل کنند سخنی نیست در غیراین‏صورت به نسبت مساحت زمین، آب، بخش می‏شود و چنانچه بگوییم آب به نسبت سهم هرکدام از نهر تقسیم می‏شود سخن خوبی است. ب- هرگاه عدّه‏ای نهری بکنند به مجرد حفر، نسبت به آن اولیّت پیدا می‏کنند و چون به منبع آب رسید آن را مالک می‏شوند و میان ایشان به نسبت مخارجی که متحمّل شده‏اند مشترک است. ج-هرگاه نهر مباح و سیل رودخانه وافی به آبیاری همه املاک در یک وقت نباشد ابتدا می‏شود به کسی که در سر آب قرار گرفته و او از آب تا ارتفاع بند کفش جهت کشت، و تا پشت پا جهت آبیاری درخت، و تا ساق پا جهت خرما، از آن استفاده می‏کند آن‏گاه آب را رها می‏کند به زمین بعد از خود، و همچنین، و پیش از آبیاری بدین کیفیّت، رها کردن آب واجب نیست، هرچند این عمل باعث اتلاف کشت و زرع زمین بعد شود. چنانچه کسی زمین بایری را در چنین جایی احیا کند، با آنان که بر وی سبقت گرفته‏اند در آن شریک نمی‏شود، بلکه از باقیمانده آب مقدار کفایت آنان سهمی به وی می‏رسد، و در این مطلب تردید است. د- آب چاه از آن کسی است که آن را حفر کرده و آب نهر از آن کسی که آن نهر را کشیده و حفر کرده است. هـ آنچه در بین مسلمانان مشترک است (از قبیل: چراگاه و آب)، فروش آن پیش از حیازت جایز نیست.</w:t>
      </w:r>
    </w:p>
    <w:p w:rsidR="00636285" w:rsidRPr="00100C0F" w:rsidRDefault="00636285" w:rsidP="00100C0F">
      <w:pPr>
        <w:pStyle w:val="FootnoteText"/>
        <w:rPr>
          <w:rFonts w:cs="B Nazanin"/>
        </w:rPr>
      </w:pPr>
    </w:p>
    <w:p w:rsidR="00636285" w:rsidRDefault="00636285" w:rsidP="00636285">
      <w:pPr>
        <w:pStyle w:val="FootnoteText"/>
        <w:ind w:hanging="1"/>
        <w:rPr>
          <w:rtl/>
        </w:rPr>
      </w:pPr>
    </w:p>
  </w:footnote>
  <w:footnote w:id="22">
    <w:p w:rsidR="00636285" w:rsidRDefault="00636285" w:rsidP="00636285">
      <w:pPr>
        <w:pStyle w:val="Footnote"/>
        <w:bidi/>
        <w:spacing w:line="240" w:lineRule="auto"/>
        <w:rPr>
          <w:rtl/>
          <w:lang w:bidi="fa-IR"/>
        </w:rPr>
      </w:pPr>
      <w:r>
        <w:rPr>
          <w:rStyle w:val="FootnoteReference"/>
        </w:rPr>
        <w:footnoteRef/>
      </w:r>
      <w:r>
        <w:rPr>
          <w:rFonts w:hint="cs"/>
          <w:rtl/>
        </w:rPr>
        <w:t xml:space="preserve"> مطابق اصل 45 قانون اساسی، انفال و ثروت</w:t>
      </w:r>
      <w:r>
        <w:rPr>
          <w:rFonts w:hint="cs"/>
          <w:rtl/>
        </w:rPr>
        <w:softHyphen/>
        <w:t>های عمومی، از قبیل زمین‌های موات یا رها شده، معادن، دریاها، دریاچه‌ها، رودخانه‌ها و سایر آب‌های عمومی، کوه‌ها، دره‌ها، جنگل‌ها، نیزار‌ها، بیشه‌های طبیعی، مراتعی که حریم نیست، ارث بدون وارث و اموال مجهول</w:t>
      </w:r>
      <w:r>
        <w:rPr>
          <w:rFonts w:hint="cs"/>
          <w:rtl/>
        </w:rPr>
        <w:softHyphen/>
        <w:t xml:space="preserve">المالک و اموال عمومی که از غاصبین مسترد می‌شود، در اختیار حکومت اسلامی است تا بر طبق مصالح عامه نسبت به آنها عمل نماید. </w:t>
      </w:r>
      <w:r>
        <w:rPr>
          <w:rFonts w:cs="Times New Roman" w:hint="cs"/>
          <w:rtl/>
        </w:rPr>
        <w:t>[</w:t>
      </w:r>
      <w:r>
        <w:rPr>
          <w:rFonts w:hint="cs"/>
          <w:rtl/>
        </w:rPr>
        <w:t>بنابراین نباید هیچ یک از این اموال را در زمره مباحات و قابل تملک خصوصی شمرد</w:t>
      </w:r>
      <w:r>
        <w:rPr>
          <w:rFonts w:cs="Times New Roman" w:hint="cs"/>
          <w:rtl/>
        </w:rPr>
        <w:t>].</w:t>
      </w:r>
    </w:p>
  </w:footnote>
  <w:footnote w:id="23">
    <w:p w:rsidR="00636285" w:rsidRDefault="00636285" w:rsidP="00636285">
      <w:pPr>
        <w:pStyle w:val="Footnote"/>
        <w:bidi/>
        <w:spacing w:line="240" w:lineRule="auto"/>
        <w:rPr>
          <w:lang w:bidi="fa-IR"/>
        </w:rPr>
      </w:pPr>
      <w:r>
        <w:rPr>
          <w:rStyle w:val="FootnoteReference"/>
        </w:rPr>
        <w:footnoteRef/>
      </w:r>
      <w:r>
        <w:rPr>
          <w:rFonts w:hint="cs"/>
          <w:rtl/>
        </w:rPr>
        <w:t xml:space="preserve"> این قانون به « قانون ملی شدن آب » شهرت دارد</w:t>
      </w:r>
      <w:r>
        <w:rPr>
          <w:rFonts w:hint="cs"/>
          <w:sz w:val="28"/>
          <w:szCs w:val="2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285" w:rsidRDefault="00636285"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4C1D22">
      <w:rPr>
        <w:noProof/>
        <w:rtl/>
        <w:lang w:bidi="fa-IR"/>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6285" w:rsidRPr="00DF6E28" w:rsidRDefault="00636285"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636285" w:rsidRPr="00DF6E28" w:rsidRDefault="00636285"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636285" w:rsidRPr="00DF6E28" w:rsidRDefault="00636285"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636285" w:rsidRPr="00DF6E28" w:rsidRDefault="00636285"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636285" w:rsidRPr="00DF6E28" w:rsidRDefault="00636285"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636285" w:rsidRPr="00DF6E28" w:rsidRDefault="00636285"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636285" w:rsidRPr="009F74BE" w:rsidRDefault="00636285" w:rsidP="004B0AE7">
    <w:pPr>
      <w:pBdr>
        <w:bottom w:val="single" w:sz="4" w:space="1" w:color="auto"/>
      </w:pBdr>
      <w:ind w:left="849"/>
      <w:jc w:val="right"/>
      <w:rPr>
        <w:rFonts w:cs="B Mitra"/>
        <w:b/>
        <w:bCs/>
      </w:rPr>
    </w:pPr>
    <w:r w:rsidRPr="009F74BE">
      <w:rPr>
        <w:rFonts w:cs="B Mitra"/>
      </w:rPr>
      <w:fldChar w:fldCharType="begin"/>
    </w:r>
    <w:r w:rsidRPr="009F74BE">
      <w:rPr>
        <w:rFonts w:cs="B Mitra"/>
      </w:rPr>
      <w:instrText xml:space="preserve"> PAGE   \* MERGEFORMAT </w:instrText>
    </w:r>
    <w:r w:rsidRPr="009F74BE">
      <w:rPr>
        <w:rFonts w:cs="B Mitra"/>
      </w:rPr>
      <w:fldChar w:fldCharType="separate"/>
    </w:r>
    <w:r w:rsidR="00AA7DB6" w:rsidRPr="00AA7DB6">
      <w:rPr>
        <w:rFonts w:cs="B Mitra"/>
        <w:b/>
        <w:bCs/>
        <w:noProof/>
        <w:rtl/>
      </w:rPr>
      <w:t>14</w:t>
    </w:r>
    <w:r w:rsidRPr="009F74BE">
      <w:rPr>
        <w:rFonts w:cs="B Mitra"/>
        <w:b/>
        <w:bCs/>
        <w:noProof/>
      </w:rPr>
      <w:fldChar w:fldCharType="end"/>
    </w:r>
  </w:p>
  <w:p w:rsidR="00636285" w:rsidRDefault="006362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31F8"/>
    <w:multiLevelType w:val="hybridMultilevel"/>
    <w:tmpl w:val="51DCC91A"/>
    <w:lvl w:ilvl="0" w:tplc="58ECAD1A">
      <w:start w:val="2"/>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B14BC"/>
    <w:multiLevelType w:val="hybridMultilevel"/>
    <w:tmpl w:val="5BB8F848"/>
    <w:lvl w:ilvl="0" w:tplc="3B6E7054">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37CC8"/>
    <w:multiLevelType w:val="hybridMultilevel"/>
    <w:tmpl w:val="01C2C9B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5C68F2"/>
    <w:multiLevelType w:val="hybridMultilevel"/>
    <w:tmpl w:val="B8CCFC16"/>
    <w:lvl w:ilvl="0" w:tplc="1ED406D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9813EBF"/>
    <w:multiLevelType w:val="hybridMultilevel"/>
    <w:tmpl w:val="0DE69EA2"/>
    <w:lvl w:ilvl="0" w:tplc="181AE79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D244E0D"/>
    <w:multiLevelType w:val="hybridMultilevel"/>
    <w:tmpl w:val="34B8F892"/>
    <w:lvl w:ilvl="0" w:tplc="D9064C14">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E028D"/>
    <w:multiLevelType w:val="hybridMultilevel"/>
    <w:tmpl w:val="C720B6E4"/>
    <w:lvl w:ilvl="0" w:tplc="DE7CE720">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C7272"/>
    <w:multiLevelType w:val="hybridMultilevel"/>
    <w:tmpl w:val="A84CE078"/>
    <w:lvl w:ilvl="0" w:tplc="EF4A70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1B3B8C"/>
    <w:multiLevelType w:val="hybridMultilevel"/>
    <w:tmpl w:val="60EA4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C724B8"/>
    <w:multiLevelType w:val="hybridMultilevel"/>
    <w:tmpl w:val="AA9A4B02"/>
    <w:lvl w:ilvl="0" w:tplc="AE26925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EC35229"/>
    <w:multiLevelType w:val="hybridMultilevel"/>
    <w:tmpl w:val="8A62480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2136572F"/>
    <w:multiLevelType w:val="hybridMultilevel"/>
    <w:tmpl w:val="BB240B3A"/>
    <w:lvl w:ilvl="0" w:tplc="96B2A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22BC3CAD"/>
    <w:multiLevelType w:val="hybridMultilevel"/>
    <w:tmpl w:val="4C943A4A"/>
    <w:lvl w:ilvl="0" w:tplc="BADE71DA">
      <w:start w:val="1"/>
      <w:numFmt w:val="bullet"/>
      <w:lvlText w:val="-"/>
      <w:lvlJc w:val="left"/>
      <w:pPr>
        <w:tabs>
          <w:tab w:val="num" w:pos="720"/>
        </w:tabs>
        <w:ind w:left="720" w:hanging="360"/>
      </w:pPr>
      <w:rPr>
        <w:rFonts w:ascii="Times New Roman" w:eastAsia="Times New Roman" w:hAnsi="Times New Roman" w:cs="B Zar"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22047E"/>
    <w:multiLevelType w:val="hybridMultilevel"/>
    <w:tmpl w:val="1C486CDA"/>
    <w:lvl w:ilvl="0" w:tplc="285EF2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5D3551C"/>
    <w:multiLevelType w:val="hybridMultilevel"/>
    <w:tmpl w:val="07940A7A"/>
    <w:lvl w:ilvl="0" w:tplc="1ED406DE">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673618"/>
    <w:multiLevelType w:val="hybridMultilevel"/>
    <w:tmpl w:val="829033FE"/>
    <w:lvl w:ilvl="0" w:tplc="35A66F04">
      <w:start w:val="7"/>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0F63D2"/>
    <w:multiLevelType w:val="hybridMultilevel"/>
    <w:tmpl w:val="E25C86CE"/>
    <w:lvl w:ilvl="0" w:tplc="04090001">
      <w:start w:val="1"/>
      <w:numFmt w:val="bullet"/>
      <w:lvlText w:val=""/>
      <w:lvlJc w:val="left"/>
      <w:pPr>
        <w:ind w:left="1174" w:hanging="360"/>
      </w:pPr>
      <w:rPr>
        <w:rFonts w:ascii="Symbol" w:hAnsi="Symbol" w:hint="default"/>
      </w:rPr>
    </w:lvl>
    <w:lvl w:ilvl="1" w:tplc="157C9EB2">
      <w:numFmt w:val="bullet"/>
      <w:lvlText w:val="•"/>
      <w:lvlJc w:val="left"/>
      <w:pPr>
        <w:ind w:left="1894" w:hanging="360"/>
      </w:pPr>
      <w:rPr>
        <w:rFonts w:ascii="Times New Roman" w:eastAsia="Times New Roman" w:hAnsi="Times New Roman" w:cs="Times New Roman"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 w15:restartNumberingAfterBreak="0">
    <w:nsid w:val="2DDC07FA"/>
    <w:multiLevelType w:val="hybridMultilevel"/>
    <w:tmpl w:val="D708F226"/>
    <w:lvl w:ilvl="0" w:tplc="2E586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B05A62"/>
    <w:multiLevelType w:val="hybridMultilevel"/>
    <w:tmpl w:val="84869166"/>
    <w:lvl w:ilvl="0" w:tplc="285EF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904D6E"/>
    <w:multiLevelType w:val="hybridMultilevel"/>
    <w:tmpl w:val="9872BF16"/>
    <w:lvl w:ilvl="0" w:tplc="3B6E7054">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0756C5"/>
    <w:multiLevelType w:val="hybridMultilevel"/>
    <w:tmpl w:val="0ED081B6"/>
    <w:lvl w:ilvl="0" w:tplc="7B34E4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3173E2"/>
    <w:multiLevelType w:val="hybridMultilevel"/>
    <w:tmpl w:val="EEC47DF2"/>
    <w:lvl w:ilvl="0" w:tplc="2E0A83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E7A0D21"/>
    <w:multiLevelType w:val="hybridMultilevel"/>
    <w:tmpl w:val="C49AFC52"/>
    <w:lvl w:ilvl="0" w:tplc="B2EEF00C">
      <w:numFmt w:val="bullet"/>
      <w:lvlText w:val="-"/>
      <w:lvlJc w:val="left"/>
      <w:pPr>
        <w:ind w:left="720" w:hanging="360"/>
      </w:pPr>
      <w:rPr>
        <w:rFonts w:ascii="Calibri" w:eastAsia="Times New Roman"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8117C9"/>
    <w:multiLevelType w:val="hybridMultilevel"/>
    <w:tmpl w:val="CD385CBA"/>
    <w:lvl w:ilvl="0" w:tplc="04090001">
      <w:start w:val="1"/>
      <w:numFmt w:val="bullet"/>
      <w:lvlText w:val=""/>
      <w:lvlJc w:val="left"/>
      <w:pPr>
        <w:tabs>
          <w:tab w:val="num" w:pos="1440"/>
        </w:tabs>
        <w:ind w:left="1440" w:hanging="432"/>
      </w:pPr>
      <w:rPr>
        <w:rFonts w:ascii="Symbol" w:hAnsi="Symbol" w:hint="default"/>
        <w:sz w:val="16"/>
      </w:rPr>
    </w:lvl>
    <w:lvl w:ilvl="1" w:tplc="3B6E7054">
      <w:start w:val="1"/>
      <w:numFmt w:val="bullet"/>
      <w:lvlText w:val=""/>
      <w:lvlJc w:val="left"/>
      <w:pPr>
        <w:tabs>
          <w:tab w:val="num" w:pos="1440"/>
        </w:tabs>
        <w:ind w:left="1440" w:hanging="360"/>
      </w:pPr>
      <w:rPr>
        <w:rFonts w:ascii="Symbol" w:hAnsi="Symbol" w:hint="default"/>
        <w:color w:val="auto"/>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607F2B"/>
    <w:multiLevelType w:val="hybridMultilevel"/>
    <w:tmpl w:val="F4202AD6"/>
    <w:lvl w:ilvl="0" w:tplc="F082403A">
      <w:numFmt w:val="bullet"/>
      <w:lvlText w:val="-"/>
      <w:lvlJc w:val="left"/>
      <w:pPr>
        <w:ind w:left="1004" w:hanging="360"/>
      </w:pPr>
      <w:rPr>
        <w:rFonts w:ascii="Times New Roman" w:eastAsia="Times New Roman" w:hAnsi="Times New Roman" w:cs="B Nazanin" w:hint="default"/>
        <w:color w:val="00000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423061BD"/>
    <w:multiLevelType w:val="hybridMultilevel"/>
    <w:tmpl w:val="2E7476A0"/>
    <w:lvl w:ilvl="0" w:tplc="A5703AE8">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6" w15:restartNumberingAfterBreak="0">
    <w:nsid w:val="4236474D"/>
    <w:multiLevelType w:val="hybridMultilevel"/>
    <w:tmpl w:val="39D050C4"/>
    <w:lvl w:ilvl="0" w:tplc="1ED406DE">
      <w:start w:val="1"/>
      <w:numFmt w:val="decimal"/>
      <w:lvlText w:val="%1-"/>
      <w:lvlJc w:val="left"/>
      <w:pPr>
        <w:ind w:left="596" w:hanging="360"/>
      </w:pPr>
    </w:lvl>
    <w:lvl w:ilvl="1" w:tplc="04090019">
      <w:start w:val="1"/>
      <w:numFmt w:val="lowerLetter"/>
      <w:lvlText w:val="%2."/>
      <w:lvlJc w:val="left"/>
      <w:pPr>
        <w:ind w:left="1316" w:hanging="360"/>
      </w:pPr>
    </w:lvl>
    <w:lvl w:ilvl="2" w:tplc="0409001B">
      <w:start w:val="1"/>
      <w:numFmt w:val="lowerRoman"/>
      <w:lvlText w:val="%3."/>
      <w:lvlJc w:val="right"/>
      <w:pPr>
        <w:ind w:left="2036" w:hanging="180"/>
      </w:pPr>
    </w:lvl>
    <w:lvl w:ilvl="3" w:tplc="0409000F">
      <w:start w:val="1"/>
      <w:numFmt w:val="decimal"/>
      <w:lvlText w:val="%4."/>
      <w:lvlJc w:val="left"/>
      <w:pPr>
        <w:ind w:left="2756" w:hanging="360"/>
      </w:pPr>
    </w:lvl>
    <w:lvl w:ilvl="4" w:tplc="04090019">
      <w:start w:val="1"/>
      <w:numFmt w:val="lowerLetter"/>
      <w:lvlText w:val="%5."/>
      <w:lvlJc w:val="left"/>
      <w:pPr>
        <w:ind w:left="3476" w:hanging="360"/>
      </w:pPr>
    </w:lvl>
    <w:lvl w:ilvl="5" w:tplc="0409001B">
      <w:start w:val="1"/>
      <w:numFmt w:val="lowerRoman"/>
      <w:lvlText w:val="%6."/>
      <w:lvlJc w:val="right"/>
      <w:pPr>
        <w:ind w:left="4196" w:hanging="180"/>
      </w:pPr>
    </w:lvl>
    <w:lvl w:ilvl="6" w:tplc="0409000F">
      <w:start w:val="1"/>
      <w:numFmt w:val="decimal"/>
      <w:lvlText w:val="%7."/>
      <w:lvlJc w:val="left"/>
      <w:pPr>
        <w:ind w:left="4916" w:hanging="360"/>
      </w:pPr>
    </w:lvl>
    <w:lvl w:ilvl="7" w:tplc="04090019">
      <w:start w:val="1"/>
      <w:numFmt w:val="lowerLetter"/>
      <w:lvlText w:val="%8."/>
      <w:lvlJc w:val="left"/>
      <w:pPr>
        <w:ind w:left="5636" w:hanging="360"/>
      </w:pPr>
    </w:lvl>
    <w:lvl w:ilvl="8" w:tplc="0409001B">
      <w:start w:val="1"/>
      <w:numFmt w:val="lowerRoman"/>
      <w:lvlText w:val="%9."/>
      <w:lvlJc w:val="right"/>
      <w:pPr>
        <w:ind w:left="6356" w:hanging="180"/>
      </w:pPr>
    </w:lvl>
  </w:abstractNum>
  <w:abstractNum w:abstractNumId="27" w15:restartNumberingAfterBreak="0">
    <w:nsid w:val="465333AA"/>
    <w:multiLevelType w:val="multilevel"/>
    <w:tmpl w:val="9C26CBF0"/>
    <w:lvl w:ilvl="0">
      <w:start w:val="1"/>
      <w:numFmt w:val="decimal"/>
      <w:lvlText w:val="%1-"/>
      <w:lvlJc w:val="left"/>
      <w:pPr>
        <w:ind w:left="510" w:hanging="51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2292" w:hanging="144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28" w15:restartNumberingAfterBreak="0">
    <w:nsid w:val="4A2813A1"/>
    <w:multiLevelType w:val="hybridMultilevel"/>
    <w:tmpl w:val="2E82A0BC"/>
    <w:lvl w:ilvl="0" w:tplc="8040B30A">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BF525F"/>
    <w:multiLevelType w:val="hybridMultilevel"/>
    <w:tmpl w:val="B9243ADC"/>
    <w:lvl w:ilvl="0" w:tplc="5AF019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291F94"/>
    <w:multiLevelType w:val="hybridMultilevel"/>
    <w:tmpl w:val="EB04A73E"/>
    <w:lvl w:ilvl="0" w:tplc="7AA8F158">
      <w:start w:val="1"/>
      <w:numFmt w:val="bullet"/>
      <w:lvlText w:val=""/>
      <w:lvlJc w:val="left"/>
      <w:pPr>
        <w:ind w:left="1210" w:hanging="360"/>
      </w:pPr>
      <w:rPr>
        <w:rFonts w:ascii="Symbol" w:hAnsi="Symbol" w:hint="default"/>
        <w:b w:val="0"/>
        <w:bCs w:val="0"/>
        <w:color w:val="000000"/>
        <w:sz w:val="56"/>
        <w:szCs w:val="56"/>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1" w15:restartNumberingAfterBreak="0">
    <w:nsid w:val="4BC2085E"/>
    <w:multiLevelType w:val="hybridMultilevel"/>
    <w:tmpl w:val="C7989BA0"/>
    <w:lvl w:ilvl="0" w:tplc="5F3A9D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DB7407"/>
    <w:multiLevelType w:val="hybridMultilevel"/>
    <w:tmpl w:val="31D2AECA"/>
    <w:lvl w:ilvl="0" w:tplc="F20AF32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F84358"/>
    <w:multiLevelType w:val="hybridMultilevel"/>
    <w:tmpl w:val="BB240B3A"/>
    <w:lvl w:ilvl="0" w:tplc="96B2A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4F8B482B"/>
    <w:multiLevelType w:val="hybridMultilevel"/>
    <w:tmpl w:val="973C4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183BB5"/>
    <w:multiLevelType w:val="hybridMultilevel"/>
    <w:tmpl w:val="1284BEE2"/>
    <w:lvl w:ilvl="0" w:tplc="282A251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3347B7"/>
    <w:multiLevelType w:val="hybridMultilevel"/>
    <w:tmpl w:val="D3D42440"/>
    <w:lvl w:ilvl="0" w:tplc="3B6E7054">
      <w:start w:val="1"/>
      <w:numFmt w:va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7" w15:restartNumberingAfterBreak="0">
    <w:nsid w:val="54383B57"/>
    <w:multiLevelType w:val="hybridMultilevel"/>
    <w:tmpl w:val="CCB85368"/>
    <w:lvl w:ilvl="0" w:tplc="6B841922">
      <w:start w:val="1"/>
      <w:numFmt w:val="decimal"/>
      <w:lvlText w:val="%1-"/>
      <w:lvlJc w:val="left"/>
      <w:pPr>
        <w:tabs>
          <w:tab w:val="num" w:pos="643"/>
        </w:tabs>
        <w:ind w:left="643" w:hanging="360"/>
      </w:pPr>
      <w:rPr>
        <w:rFonts w:cs="B Davat" w:hint="default"/>
        <w:b w:val="0"/>
        <w:bCs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5DB7B5E"/>
    <w:multiLevelType w:val="hybridMultilevel"/>
    <w:tmpl w:val="D4A8E5D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9" w15:restartNumberingAfterBreak="0">
    <w:nsid w:val="566C2850"/>
    <w:multiLevelType w:val="hybridMultilevel"/>
    <w:tmpl w:val="705AC05A"/>
    <w:lvl w:ilvl="0" w:tplc="D9064C14">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C25500"/>
    <w:multiLevelType w:val="hybridMultilevel"/>
    <w:tmpl w:val="C5888AD2"/>
    <w:lvl w:ilvl="0" w:tplc="1ED406D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1" w15:restartNumberingAfterBreak="0">
    <w:nsid w:val="64B415A7"/>
    <w:multiLevelType w:val="hybridMultilevel"/>
    <w:tmpl w:val="1B82C5FA"/>
    <w:lvl w:ilvl="0" w:tplc="63925C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26587B"/>
    <w:multiLevelType w:val="hybridMultilevel"/>
    <w:tmpl w:val="46E8B1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4662A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6DAB7E76"/>
    <w:multiLevelType w:val="hybridMultilevel"/>
    <w:tmpl w:val="A260D6C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74D60552"/>
    <w:multiLevelType w:val="hybridMultilevel"/>
    <w:tmpl w:val="B3B6BF56"/>
    <w:lvl w:ilvl="0" w:tplc="285EF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E740BC"/>
    <w:multiLevelType w:val="hybridMultilevel"/>
    <w:tmpl w:val="93640E46"/>
    <w:lvl w:ilvl="0" w:tplc="D7EAD2F4">
      <w:start w:val="30"/>
      <w:numFmt w:val="bullet"/>
      <w:lvlText w:val="-"/>
      <w:lvlJc w:val="left"/>
      <w:pPr>
        <w:ind w:left="435" w:hanging="360"/>
      </w:pPr>
      <w:rPr>
        <w:rFonts w:ascii="Arial" w:eastAsia="Times New Roman" w:hAnsi="Arial" w:cs="B Lotu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47" w15:restartNumberingAfterBreak="0">
    <w:nsid w:val="79C96C0E"/>
    <w:multiLevelType w:val="multilevel"/>
    <w:tmpl w:val="DF10F3A0"/>
    <w:lvl w:ilvl="0">
      <w:start w:val="1"/>
      <w:numFmt w:val="decimal"/>
      <w:lvlText w:val="%1-"/>
      <w:lvlJc w:val="left"/>
      <w:pPr>
        <w:ind w:left="480" w:hanging="480"/>
      </w:pPr>
      <w:rPr>
        <w:rFonts w:ascii="Times New Roman" w:hAnsi="Times New Roman" w:hint="default"/>
        <w:color w:val="0000FF"/>
        <w:u w:val="single"/>
      </w:rPr>
    </w:lvl>
    <w:lvl w:ilvl="1">
      <w:start w:val="1"/>
      <w:numFmt w:val="decimal"/>
      <w:lvlText w:val="%1-%2-"/>
      <w:lvlJc w:val="left"/>
      <w:pPr>
        <w:ind w:left="1570" w:hanging="720"/>
      </w:pPr>
      <w:rPr>
        <w:rFonts w:ascii="Times New Roman" w:hAnsi="Times New Roman" w:hint="default"/>
        <w:color w:val="000000"/>
        <w:u w:val="none"/>
      </w:rPr>
    </w:lvl>
    <w:lvl w:ilvl="2">
      <w:start w:val="1"/>
      <w:numFmt w:val="decimal"/>
      <w:lvlText w:val="%1-%2-%3."/>
      <w:lvlJc w:val="left"/>
      <w:pPr>
        <w:ind w:left="2420" w:hanging="720"/>
      </w:pPr>
      <w:rPr>
        <w:rFonts w:ascii="Times New Roman" w:hAnsi="Times New Roman" w:hint="default"/>
        <w:color w:val="0000FF"/>
        <w:u w:val="single"/>
      </w:rPr>
    </w:lvl>
    <w:lvl w:ilvl="3">
      <w:start w:val="1"/>
      <w:numFmt w:val="decimal"/>
      <w:lvlText w:val="%1-%2-%3.%4."/>
      <w:lvlJc w:val="left"/>
      <w:pPr>
        <w:ind w:left="3630" w:hanging="1080"/>
      </w:pPr>
      <w:rPr>
        <w:rFonts w:ascii="Times New Roman" w:hAnsi="Times New Roman" w:hint="default"/>
        <w:color w:val="0000FF"/>
        <w:u w:val="single"/>
      </w:rPr>
    </w:lvl>
    <w:lvl w:ilvl="4">
      <w:start w:val="1"/>
      <w:numFmt w:val="decimal"/>
      <w:lvlText w:val="%1-%2-%3.%4.%5."/>
      <w:lvlJc w:val="left"/>
      <w:pPr>
        <w:ind w:left="4480" w:hanging="1080"/>
      </w:pPr>
      <w:rPr>
        <w:rFonts w:ascii="Times New Roman" w:hAnsi="Times New Roman" w:hint="default"/>
        <w:color w:val="0000FF"/>
        <w:u w:val="single"/>
      </w:rPr>
    </w:lvl>
    <w:lvl w:ilvl="5">
      <w:start w:val="1"/>
      <w:numFmt w:val="decimal"/>
      <w:lvlText w:val="%1-%2-%3.%4.%5.%6."/>
      <w:lvlJc w:val="left"/>
      <w:pPr>
        <w:ind w:left="5690" w:hanging="1440"/>
      </w:pPr>
      <w:rPr>
        <w:rFonts w:ascii="Times New Roman" w:hAnsi="Times New Roman" w:hint="default"/>
        <w:color w:val="0000FF"/>
        <w:u w:val="single"/>
      </w:rPr>
    </w:lvl>
    <w:lvl w:ilvl="6">
      <w:start w:val="1"/>
      <w:numFmt w:val="decimal"/>
      <w:lvlText w:val="%1-%2-%3.%4.%5.%6.%7."/>
      <w:lvlJc w:val="left"/>
      <w:pPr>
        <w:ind w:left="6540" w:hanging="1440"/>
      </w:pPr>
      <w:rPr>
        <w:rFonts w:ascii="Times New Roman" w:hAnsi="Times New Roman" w:hint="default"/>
        <w:color w:val="0000FF"/>
        <w:u w:val="single"/>
      </w:rPr>
    </w:lvl>
    <w:lvl w:ilvl="7">
      <w:start w:val="1"/>
      <w:numFmt w:val="decimal"/>
      <w:lvlText w:val="%1-%2-%3.%4.%5.%6.%7.%8."/>
      <w:lvlJc w:val="left"/>
      <w:pPr>
        <w:ind w:left="7750" w:hanging="1800"/>
      </w:pPr>
      <w:rPr>
        <w:rFonts w:ascii="Times New Roman" w:hAnsi="Times New Roman" w:hint="default"/>
        <w:color w:val="0000FF"/>
        <w:u w:val="single"/>
      </w:rPr>
    </w:lvl>
    <w:lvl w:ilvl="8">
      <w:start w:val="1"/>
      <w:numFmt w:val="decimal"/>
      <w:lvlText w:val="%1-%2-%3.%4.%5.%6.%7.%8.%9."/>
      <w:lvlJc w:val="left"/>
      <w:pPr>
        <w:ind w:left="8600" w:hanging="1800"/>
      </w:pPr>
      <w:rPr>
        <w:rFonts w:ascii="Times New Roman" w:hAnsi="Times New Roman" w:hint="default"/>
        <w:color w:val="0000FF"/>
        <w:u w:val="single"/>
      </w:rPr>
    </w:lvl>
  </w:abstractNum>
  <w:abstractNum w:abstractNumId="48" w15:restartNumberingAfterBreak="0">
    <w:nsid w:val="7F4259CD"/>
    <w:multiLevelType w:val="hybridMultilevel"/>
    <w:tmpl w:val="CBB8D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48"/>
  </w:num>
  <w:num w:numId="4">
    <w:abstractNumId w:val="44"/>
  </w:num>
  <w:num w:numId="5">
    <w:abstractNumId w:val="2"/>
  </w:num>
  <w:num w:numId="6">
    <w:abstractNumId w:val="8"/>
  </w:num>
  <w:num w:numId="7">
    <w:abstractNumId w:val="37"/>
  </w:num>
  <w:num w:numId="8">
    <w:abstractNumId w:val="13"/>
  </w:num>
  <w:num w:numId="9">
    <w:abstractNumId w:val="1"/>
  </w:num>
  <w:num w:numId="10">
    <w:abstractNumId w:val="19"/>
  </w:num>
  <w:num w:numId="11">
    <w:abstractNumId w:val="46"/>
  </w:num>
  <w:num w:numId="12">
    <w:abstractNumId w:val="43"/>
  </w:num>
  <w:num w:numId="13">
    <w:abstractNumId w:val="35"/>
  </w:num>
  <w:num w:numId="14">
    <w:abstractNumId w:val="25"/>
  </w:num>
  <w:num w:numId="15">
    <w:abstractNumId w:val="22"/>
  </w:num>
  <w:num w:numId="16">
    <w:abstractNumId w:val="16"/>
  </w:num>
  <w:num w:numId="17">
    <w:abstractNumId w:val="7"/>
  </w:num>
  <w:num w:numId="18">
    <w:abstractNumId w:val="45"/>
  </w:num>
  <w:num w:numId="19">
    <w:abstractNumId w:val="18"/>
  </w:num>
  <w:num w:numId="20">
    <w:abstractNumId w:val="0"/>
  </w:num>
  <w:num w:numId="21">
    <w:abstractNumId w:val="29"/>
  </w:num>
  <w:num w:numId="22">
    <w:abstractNumId w:val="9"/>
  </w:num>
  <w:num w:numId="23">
    <w:abstractNumId w:val="6"/>
  </w:num>
  <w:num w:numId="24">
    <w:abstractNumId w:val="20"/>
  </w:num>
  <w:num w:numId="25">
    <w:abstractNumId w:val="38"/>
  </w:num>
  <w:num w:numId="26">
    <w:abstractNumId w:val="28"/>
  </w:num>
  <w:num w:numId="27">
    <w:abstractNumId w:val="34"/>
  </w:num>
  <w:num w:numId="28">
    <w:abstractNumId w:val="24"/>
  </w:num>
  <w:num w:numId="29">
    <w:abstractNumId w:val="36"/>
  </w:num>
  <w:num w:numId="30">
    <w:abstractNumId w:val="5"/>
  </w:num>
  <w:num w:numId="31">
    <w:abstractNumId w:val="39"/>
  </w:num>
  <w:num w:numId="32">
    <w:abstractNumId w:val="42"/>
  </w:num>
  <w:num w:numId="33">
    <w:abstractNumId w:val="41"/>
  </w:num>
  <w:num w:numId="34">
    <w:abstractNumId w:val="14"/>
  </w:num>
  <w:num w:numId="35">
    <w:abstractNumId w:val="31"/>
  </w:num>
  <w:num w:numId="36">
    <w:abstractNumId w:val="10"/>
  </w:num>
  <w:num w:numId="37">
    <w:abstractNumId w:val="32"/>
  </w:num>
  <w:num w:numId="38">
    <w:abstractNumId w:val="11"/>
  </w:num>
  <w:num w:numId="39">
    <w:abstractNumId w:val="33"/>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5"/>
  </w:num>
  <w:num w:numId="46">
    <w:abstractNumId w:val="30"/>
  </w:num>
  <w:num w:numId="47">
    <w:abstractNumId w:val="3"/>
  </w:num>
  <w:num w:numId="48">
    <w:abstractNumId w:val="27"/>
  </w:num>
  <w:num w:numId="49">
    <w:abstractNumId w:val="47"/>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03F8"/>
    <w:rsid w:val="00100C0F"/>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5F5"/>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56A76"/>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3DFA"/>
    <w:rsid w:val="001A66DD"/>
    <w:rsid w:val="001B326C"/>
    <w:rsid w:val="001B4BBD"/>
    <w:rsid w:val="001B6275"/>
    <w:rsid w:val="001B6601"/>
    <w:rsid w:val="001B7E2E"/>
    <w:rsid w:val="001C21E9"/>
    <w:rsid w:val="001C4085"/>
    <w:rsid w:val="001C56B8"/>
    <w:rsid w:val="001C6624"/>
    <w:rsid w:val="001C6D8B"/>
    <w:rsid w:val="001D36C9"/>
    <w:rsid w:val="001D51C3"/>
    <w:rsid w:val="001E0A52"/>
    <w:rsid w:val="001E21EF"/>
    <w:rsid w:val="001E32EE"/>
    <w:rsid w:val="001E59F4"/>
    <w:rsid w:val="001E629E"/>
    <w:rsid w:val="001F5C58"/>
    <w:rsid w:val="001F66AE"/>
    <w:rsid w:val="002028F5"/>
    <w:rsid w:val="0020319C"/>
    <w:rsid w:val="0020719E"/>
    <w:rsid w:val="00211E44"/>
    <w:rsid w:val="0021233C"/>
    <w:rsid w:val="002155F3"/>
    <w:rsid w:val="00215D02"/>
    <w:rsid w:val="00224504"/>
    <w:rsid w:val="0022479B"/>
    <w:rsid w:val="0022554E"/>
    <w:rsid w:val="00230F6F"/>
    <w:rsid w:val="00236FB8"/>
    <w:rsid w:val="002415FE"/>
    <w:rsid w:val="002416C0"/>
    <w:rsid w:val="0024389B"/>
    <w:rsid w:val="00251C34"/>
    <w:rsid w:val="002524AB"/>
    <w:rsid w:val="0025254A"/>
    <w:rsid w:val="0025423A"/>
    <w:rsid w:val="00255205"/>
    <w:rsid w:val="0025555D"/>
    <w:rsid w:val="002556BA"/>
    <w:rsid w:val="00255891"/>
    <w:rsid w:val="00256F4F"/>
    <w:rsid w:val="002600E5"/>
    <w:rsid w:val="002641C8"/>
    <w:rsid w:val="00264DCA"/>
    <w:rsid w:val="00267059"/>
    <w:rsid w:val="002700DC"/>
    <w:rsid w:val="00271D67"/>
    <w:rsid w:val="00271FFB"/>
    <w:rsid w:val="002741AC"/>
    <w:rsid w:val="00281A50"/>
    <w:rsid w:val="00281C31"/>
    <w:rsid w:val="0029030E"/>
    <w:rsid w:val="00290B96"/>
    <w:rsid w:val="002913BE"/>
    <w:rsid w:val="002918E4"/>
    <w:rsid w:val="0029291A"/>
    <w:rsid w:val="00292E00"/>
    <w:rsid w:val="00292F72"/>
    <w:rsid w:val="00293117"/>
    <w:rsid w:val="0029344B"/>
    <w:rsid w:val="00293B90"/>
    <w:rsid w:val="00296531"/>
    <w:rsid w:val="00296594"/>
    <w:rsid w:val="00296621"/>
    <w:rsid w:val="00297471"/>
    <w:rsid w:val="002A418C"/>
    <w:rsid w:val="002A451E"/>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15D0"/>
    <w:rsid w:val="003053BE"/>
    <w:rsid w:val="00307C78"/>
    <w:rsid w:val="00310678"/>
    <w:rsid w:val="00311CEF"/>
    <w:rsid w:val="00313EFA"/>
    <w:rsid w:val="00314E14"/>
    <w:rsid w:val="0031629C"/>
    <w:rsid w:val="0031785F"/>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579A7"/>
    <w:rsid w:val="0036061B"/>
    <w:rsid w:val="00363510"/>
    <w:rsid w:val="003642D1"/>
    <w:rsid w:val="00364806"/>
    <w:rsid w:val="00365202"/>
    <w:rsid w:val="00365FF7"/>
    <w:rsid w:val="003758F6"/>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0FDE"/>
    <w:rsid w:val="003B1FD5"/>
    <w:rsid w:val="003B25D7"/>
    <w:rsid w:val="003B2CD6"/>
    <w:rsid w:val="003B304E"/>
    <w:rsid w:val="003B3400"/>
    <w:rsid w:val="003B3FA9"/>
    <w:rsid w:val="003B6C1A"/>
    <w:rsid w:val="003B7188"/>
    <w:rsid w:val="003C1365"/>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3F6E49"/>
    <w:rsid w:val="00404BEC"/>
    <w:rsid w:val="004050AB"/>
    <w:rsid w:val="00412E5D"/>
    <w:rsid w:val="004156FB"/>
    <w:rsid w:val="004167CA"/>
    <w:rsid w:val="004212E3"/>
    <w:rsid w:val="00421F7B"/>
    <w:rsid w:val="004239CE"/>
    <w:rsid w:val="004263D2"/>
    <w:rsid w:val="00430A73"/>
    <w:rsid w:val="00434B9A"/>
    <w:rsid w:val="004357AF"/>
    <w:rsid w:val="00442CD7"/>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32A5"/>
    <w:rsid w:val="004944BC"/>
    <w:rsid w:val="0049499C"/>
    <w:rsid w:val="00495153"/>
    <w:rsid w:val="004971B7"/>
    <w:rsid w:val="004B0AE7"/>
    <w:rsid w:val="004B3229"/>
    <w:rsid w:val="004B3C25"/>
    <w:rsid w:val="004B3D05"/>
    <w:rsid w:val="004B5460"/>
    <w:rsid w:val="004B68BA"/>
    <w:rsid w:val="004C1D22"/>
    <w:rsid w:val="004C1FA2"/>
    <w:rsid w:val="004C20B0"/>
    <w:rsid w:val="004C4EB6"/>
    <w:rsid w:val="004C58BF"/>
    <w:rsid w:val="004D0BFD"/>
    <w:rsid w:val="004D407E"/>
    <w:rsid w:val="004D4924"/>
    <w:rsid w:val="004E1410"/>
    <w:rsid w:val="004E1945"/>
    <w:rsid w:val="004E2955"/>
    <w:rsid w:val="004E5078"/>
    <w:rsid w:val="004E54BC"/>
    <w:rsid w:val="004E6BA6"/>
    <w:rsid w:val="004F3FD3"/>
    <w:rsid w:val="004F7882"/>
    <w:rsid w:val="00500C79"/>
    <w:rsid w:val="00504763"/>
    <w:rsid w:val="00505BFB"/>
    <w:rsid w:val="00515AE7"/>
    <w:rsid w:val="00516454"/>
    <w:rsid w:val="00516CCE"/>
    <w:rsid w:val="00517DF4"/>
    <w:rsid w:val="00517F53"/>
    <w:rsid w:val="0052108A"/>
    <w:rsid w:val="0052274C"/>
    <w:rsid w:val="0052679A"/>
    <w:rsid w:val="005273DD"/>
    <w:rsid w:val="005305B4"/>
    <w:rsid w:val="00532111"/>
    <w:rsid w:val="00534CB0"/>
    <w:rsid w:val="005430D3"/>
    <w:rsid w:val="005433DE"/>
    <w:rsid w:val="00545D90"/>
    <w:rsid w:val="00550DC9"/>
    <w:rsid w:val="0055717E"/>
    <w:rsid w:val="0056265D"/>
    <w:rsid w:val="00563BEE"/>
    <w:rsid w:val="00565685"/>
    <w:rsid w:val="0056616B"/>
    <w:rsid w:val="00566CA8"/>
    <w:rsid w:val="00567AED"/>
    <w:rsid w:val="00570765"/>
    <w:rsid w:val="00571E1C"/>
    <w:rsid w:val="005813EA"/>
    <w:rsid w:val="00581AC9"/>
    <w:rsid w:val="00583AFE"/>
    <w:rsid w:val="00585D6E"/>
    <w:rsid w:val="00587F36"/>
    <w:rsid w:val="00593F6D"/>
    <w:rsid w:val="005948AC"/>
    <w:rsid w:val="005955B9"/>
    <w:rsid w:val="00597A69"/>
    <w:rsid w:val="005A47BA"/>
    <w:rsid w:val="005A68E7"/>
    <w:rsid w:val="005A753D"/>
    <w:rsid w:val="005B09E4"/>
    <w:rsid w:val="005B0CB2"/>
    <w:rsid w:val="005B4E4C"/>
    <w:rsid w:val="005B5C0F"/>
    <w:rsid w:val="005B7D3D"/>
    <w:rsid w:val="005C2C33"/>
    <w:rsid w:val="005C4329"/>
    <w:rsid w:val="005C6780"/>
    <w:rsid w:val="005C770A"/>
    <w:rsid w:val="005D0D0C"/>
    <w:rsid w:val="005D2C93"/>
    <w:rsid w:val="005D5379"/>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9A9"/>
    <w:rsid w:val="00617DA1"/>
    <w:rsid w:val="00625CCF"/>
    <w:rsid w:val="00630E6B"/>
    <w:rsid w:val="00632ABC"/>
    <w:rsid w:val="00633697"/>
    <w:rsid w:val="00633B26"/>
    <w:rsid w:val="00636285"/>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A4D6F"/>
    <w:rsid w:val="006B0186"/>
    <w:rsid w:val="006B0F33"/>
    <w:rsid w:val="006B0F96"/>
    <w:rsid w:val="006B1AC1"/>
    <w:rsid w:val="006B2740"/>
    <w:rsid w:val="006B355B"/>
    <w:rsid w:val="006B4D22"/>
    <w:rsid w:val="006B720C"/>
    <w:rsid w:val="006B7802"/>
    <w:rsid w:val="006C360E"/>
    <w:rsid w:val="006C4A4C"/>
    <w:rsid w:val="006C4DFB"/>
    <w:rsid w:val="006D12E3"/>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964"/>
    <w:rsid w:val="00724EF3"/>
    <w:rsid w:val="0073131B"/>
    <w:rsid w:val="00731A4D"/>
    <w:rsid w:val="0073383B"/>
    <w:rsid w:val="00733DA3"/>
    <w:rsid w:val="00735C63"/>
    <w:rsid w:val="00735CAD"/>
    <w:rsid w:val="00736D59"/>
    <w:rsid w:val="00736E08"/>
    <w:rsid w:val="007371D9"/>
    <w:rsid w:val="00737A75"/>
    <w:rsid w:val="00740192"/>
    <w:rsid w:val="00742EF9"/>
    <w:rsid w:val="00744D76"/>
    <w:rsid w:val="00745EAF"/>
    <w:rsid w:val="00746DC4"/>
    <w:rsid w:val="00747068"/>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626B"/>
    <w:rsid w:val="00787509"/>
    <w:rsid w:val="00787F87"/>
    <w:rsid w:val="007912EB"/>
    <w:rsid w:val="00794DB8"/>
    <w:rsid w:val="0079606C"/>
    <w:rsid w:val="007A108B"/>
    <w:rsid w:val="007A3085"/>
    <w:rsid w:val="007A6317"/>
    <w:rsid w:val="007A6F15"/>
    <w:rsid w:val="007B01FF"/>
    <w:rsid w:val="007B0E0A"/>
    <w:rsid w:val="007B4E4D"/>
    <w:rsid w:val="007B5897"/>
    <w:rsid w:val="007B6861"/>
    <w:rsid w:val="007B7AFC"/>
    <w:rsid w:val="007C123C"/>
    <w:rsid w:val="007C2FA8"/>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16967"/>
    <w:rsid w:val="008205C1"/>
    <w:rsid w:val="008216A1"/>
    <w:rsid w:val="0082343C"/>
    <w:rsid w:val="00823650"/>
    <w:rsid w:val="0082379F"/>
    <w:rsid w:val="00823CFB"/>
    <w:rsid w:val="00824000"/>
    <w:rsid w:val="00826319"/>
    <w:rsid w:val="008267FF"/>
    <w:rsid w:val="0083025D"/>
    <w:rsid w:val="00832D3B"/>
    <w:rsid w:val="00835275"/>
    <w:rsid w:val="008404C7"/>
    <w:rsid w:val="00840E8A"/>
    <w:rsid w:val="008425F6"/>
    <w:rsid w:val="008429DF"/>
    <w:rsid w:val="008508B9"/>
    <w:rsid w:val="00851208"/>
    <w:rsid w:val="008535F3"/>
    <w:rsid w:val="00854B93"/>
    <w:rsid w:val="008562A8"/>
    <w:rsid w:val="00856673"/>
    <w:rsid w:val="00857CC0"/>
    <w:rsid w:val="00857DD1"/>
    <w:rsid w:val="008600BB"/>
    <w:rsid w:val="00861E89"/>
    <w:rsid w:val="008637C9"/>
    <w:rsid w:val="00863D98"/>
    <w:rsid w:val="00863EC3"/>
    <w:rsid w:val="00870640"/>
    <w:rsid w:val="008728C6"/>
    <w:rsid w:val="00875268"/>
    <w:rsid w:val="008776B2"/>
    <w:rsid w:val="00882262"/>
    <w:rsid w:val="00883468"/>
    <w:rsid w:val="008848CE"/>
    <w:rsid w:val="00885504"/>
    <w:rsid w:val="0088553C"/>
    <w:rsid w:val="0088736C"/>
    <w:rsid w:val="008879F0"/>
    <w:rsid w:val="00892443"/>
    <w:rsid w:val="00894FDA"/>
    <w:rsid w:val="00895CA8"/>
    <w:rsid w:val="008970C9"/>
    <w:rsid w:val="008A09D5"/>
    <w:rsid w:val="008A3F8D"/>
    <w:rsid w:val="008A4EBD"/>
    <w:rsid w:val="008A6E18"/>
    <w:rsid w:val="008A7461"/>
    <w:rsid w:val="008B0970"/>
    <w:rsid w:val="008B5BA0"/>
    <w:rsid w:val="008C1070"/>
    <w:rsid w:val="008C47E4"/>
    <w:rsid w:val="008C5E32"/>
    <w:rsid w:val="008C793E"/>
    <w:rsid w:val="008D09E9"/>
    <w:rsid w:val="008D12BF"/>
    <w:rsid w:val="008D1A64"/>
    <w:rsid w:val="008D1B29"/>
    <w:rsid w:val="008D75F7"/>
    <w:rsid w:val="008D7807"/>
    <w:rsid w:val="008E3B14"/>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68C2"/>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16"/>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133D"/>
    <w:rsid w:val="00A82589"/>
    <w:rsid w:val="00A82DE2"/>
    <w:rsid w:val="00A951F8"/>
    <w:rsid w:val="00A97792"/>
    <w:rsid w:val="00AA10E2"/>
    <w:rsid w:val="00AA30C5"/>
    <w:rsid w:val="00AA3631"/>
    <w:rsid w:val="00AA7DB6"/>
    <w:rsid w:val="00AB27F7"/>
    <w:rsid w:val="00AB6E7B"/>
    <w:rsid w:val="00AC08EA"/>
    <w:rsid w:val="00AC0C6B"/>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4682"/>
    <w:rsid w:val="00AF5245"/>
    <w:rsid w:val="00AF63C1"/>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6D28"/>
    <w:rsid w:val="00BB7CE8"/>
    <w:rsid w:val="00BC04E0"/>
    <w:rsid w:val="00BC6D9F"/>
    <w:rsid w:val="00BC767C"/>
    <w:rsid w:val="00BD0C8D"/>
    <w:rsid w:val="00BD2183"/>
    <w:rsid w:val="00BD45F2"/>
    <w:rsid w:val="00BF2BD6"/>
    <w:rsid w:val="00BF5470"/>
    <w:rsid w:val="00BF55B6"/>
    <w:rsid w:val="00C0111E"/>
    <w:rsid w:val="00C02B26"/>
    <w:rsid w:val="00C0578F"/>
    <w:rsid w:val="00C05DB8"/>
    <w:rsid w:val="00C128AD"/>
    <w:rsid w:val="00C132FB"/>
    <w:rsid w:val="00C15107"/>
    <w:rsid w:val="00C16302"/>
    <w:rsid w:val="00C167F8"/>
    <w:rsid w:val="00C16DC0"/>
    <w:rsid w:val="00C2003D"/>
    <w:rsid w:val="00C23558"/>
    <w:rsid w:val="00C24E8F"/>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1A2A"/>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56F"/>
    <w:rsid w:val="00CF7E0E"/>
    <w:rsid w:val="00D00B0F"/>
    <w:rsid w:val="00D01FE4"/>
    <w:rsid w:val="00D05DDF"/>
    <w:rsid w:val="00D0630B"/>
    <w:rsid w:val="00D11D93"/>
    <w:rsid w:val="00D14191"/>
    <w:rsid w:val="00D144F3"/>
    <w:rsid w:val="00D15293"/>
    <w:rsid w:val="00D15552"/>
    <w:rsid w:val="00D165D1"/>
    <w:rsid w:val="00D1774A"/>
    <w:rsid w:val="00D211B6"/>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57598"/>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D7FA7"/>
    <w:rsid w:val="00DE26B4"/>
    <w:rsid w:val="00DE2BF8"/>
    <w:rsid w:val="00DE30EA"/>
    <w:rsid w:val="00DE4128"/>
    <w:rsid w:val="00DE47CD"/>
    <w:rsid w:val="00DE5380"/>
    <w:rsid w:val="00DE609D"/>
    <w:rsid w:val="00DE61DB"/>
    <w:rsid w:val="00DF28EE"/>
    <w:rsid w:val="00DF2C8A"/>
    <w:rsid w:val="00DF397B"/>
    <w:rsid w:val="00DF6E28"/>
    <w:rsid w:val="00DF73C1"/>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2B03"/>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3F46"/>
    <w:rsid w:val="00E753A4"/>
    <w:rsid w:val="00E77A50"/>
    <w:rsid w:val="00E81A2B"/>
    <w:rsid w:val="00E87ACD"/>
    <w:rsid w:val="00E90F7C"/>
    <w:rsid w:val="00E9367E"/>
    <w:rsid w:val="00E938F6"/>
    <w:rsid w:val="00E94442"/>
    <w:rsid w:val="00E9505F"/>
    <w:rsid w:val="00E960BF"/>
    <w:rsid w:val="00EA0171"/>
    <w:rsid w:val="00EA01D3"/>
    <w:rsid w:val="00EA1EAB"/>
    <w:rsid w:val="00EA2535"/>
    <w:rsid w:val="00EA260D"/>
    <w:rsid w:val="00EA5CFA"/>
    <w:rsid w:val="00EA60A6"/>
    <w:rsid w:val="00EB0C97"/>
    <w:rsid w:val="00EB3311"/>
    <w:rsid w:val="00EB6BA7"/>
    <w:rsid w:val="00EB7398"/>
    <w:rsid w:val="00EC1D1C"/>
    <w:rsid w:val="00EC240B"/>
    <w:rsid w:val="00EC5A95"/>
    <w:rsid w:val="00EC7671"/>
    <w:rsid w:val="00EC7D18"/>
    <w:rsid w:val="00ED4086"/>
    <w:rsid w:val="00ED5D72"/>
    <w:rsid w:val="00ED5F98"/>
    <w:rsid w:val="00EE2002"/>
    <w:rsid w:val="00EE27C4"/>
    <w:rsid w:val="00EE3204"/>
    <w:rsid w:val="00EF1B32"/>
    <w:rsid w:val="00EF2333"/>
    <w:rsid w:val="00EF3AB4"/>
    <w:rsid w:val="00EF5095"/>
    <w:rsid w:val="00EF50E0"/>
    <w:rsid w:val="00F00199"/>
    <w:rsid w:val="00F0185B"/>
    <w:rsid w:val="00F01D4B"/>
    <w:rsid w:val="00F075A9"/>
    <w:rsid w:val="00F077E2"/>
    <w:rsid w:val="00F11E8B"/>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45E6"/>
    <w:rsid w:val="00F454D0"/>
    <w:rsid w:val="00F5068F"/>
    <w:rsid w:val="00F518EC"/>
    <w:rsid w:val="00F51BB5"/>
    <w:rsid w:val="00F568F9"/>
    <w:rsid w:val="00F572FD"/>
    <w:rsid w:val="00F62C7C"/>
    <w:rsid w:val="00F63F82"/>
    <w:rsid w:val="00F6557F"/>
    <w:rsid w:val="00F66532"/>
    <w:rsid w:val="00F71445"/>
    <w:rsid w:val="00F71E22"/>
    <w:rsid w:val="00F720A5"/>
    <w:rsid w:val="00F72EE5"/>
    <w:rsid w:val="00F7477F"/>
    <w:rsid w:val="00F75BCD"/>
    <w:rsid w:val="00F7637E"/>
    <w:rsid w:val="00F7656A"/>
    <w:rsid w:val="00F77FF4"/>
    <w:rsid w:val="00F80B94"/>
    <w:rsid w:val="00F80BF7"/>
    <w:rsid w:val="00F81E1C"/>
    <w:rsid w:val="00F81F1A"/>
    <w:rsid w:val="00F82402"/>
    <w:rsid w:val="00F843F4"/>
    <w:rsid w:val="00F868AE"/>
    <w:rsid w:val="00F95F02"/>
    <w:rsid w:val="00F96502"/>
    <w:rsid w:val="00FA0C52"/>
    <w:rsid w:val="00FA6081"/>
    <w:rsid w:val="00FA621B"/>
    <w:rsid w:val="00FA719A"/>
    <w:rsid w:val="00FB12F2"/>
    <w:rsid w:val="00FB2575"/>
    <w:rsid w:val="00FB3439"/>
    <w:rsid w:val="00FB3E44"/>
    <w:rsid w:val="00FB3ED3"/>
    <w:rsid w:val="00FB761B"/>
    <w:rsid w:val="00FC1F45"/>
    <w:rsid w:val="00FC3408"/>
    <w:rsid w:val="00FC56B3"/>
    <w:rsid w:val="00FC691C"/>
    <w:rsid w:val="00FD0E2E"/>
    <w:rsid w:val="00FD226D"/>
    <w:rsid w:val="00FD56A9"/>
    <w:rsid w:val="00FD6348"/>
    <w:rsid w:val="00FD6D96"/>
    <w:rsid w:val="00FD7105"/>
    <w:rsid w:val="00FE19D5"/>
    <w:rsid w:val="00FE36A8"/>
    <w:rsid w:val="00FE3916"/>
    <w:rsid w:val="00FE5E46"/>
    <w:rsid w:val="00FE6E2F"/>
    <w:rsid w:val="00FF0F84"/>
    <w:rsid w:val="00FF180E"/>
    <w:rsid w:val="00FF4B30"/>
    <w:rsid w:val="00FF4BA1"/>
    <w:rsid w:val="00FF51D9"/>
    <w:rsid w:val="00FF5A5F"/>
    <w:rsid w:val="00FF6434"/>
    <w:rsid w:val="00FF6460"/>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D44B01-2186-46B7-BB41-616F8E2ED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rsid w:val="00636285"/>
    <w:pPr>
      <w:bidi w:val="0"/>
      <w:spacing w:line="300" w:lineRule="auto"/>
      <w:jc w:val="center"/>
      <w:outlineLvl w:val="0"/>
    </w:pPr>
    <w:rPr>
      <w:rFonts w:cs="B Nazanin"/>
      <w:b/>
      <w:bCs/>
      <w:sz w:val="44"/>
      <w:szCs w:val="48"/>
    </w:rPr>
  </w:style>
  <w:style w:type="paragraph" w:styleId="Heading2">
    <w:name w:val="heading 2"/>
    <w:basedOn w:val="Normal"/>
    <w:next w:val="Normal"/>
    <w:link w:val="Heading2Char"/>
    <w:qFormat/>
    <w:rsid w:val="00636285"/>
    <w:pPr>
      <w:keepNext/>
      <w:bidi w:val="0"/>
      <w:spacing w:line="300" w:lineRule="auto"/>
      <w:ind w:firstLine="284"/>
      <w:outlineLvl w:val="1"/>
    </w:pPr>
    <w:rPr>
      <w:rFonts w:cs="B Nazanin"/>
      <w:b/>
      <w:bCs/>
      <w:sz w:val="32"/>
      <w:szCs w:val="32"/>
    </w:rPr>
  </w:style>
  <w:style w:type="paragraph" w:styleId="Heading3">
    <w:name w:val="heading 3"/>
    <w:basedOn w:val="Normal"/>
    <w:next w:val="Normal"/>
    <w:link w:val="Heading3Char"/>
    <w:qFormat/>
    <w:rsid w:val="00636285"/>
    <w:pPr>
      <w:bidi w:val="0"/>
      <w:spacing w:line="300" w:lineRule="auto"/>
      <w:ind w:firstLine="284"/>
      <w:jc w:val="both"/>
      <w:outlineLvl w:val="2"/>
    </w:pPr>
    <w:rPr>
      <w:rFonts w:cs="B Nazanin"/>
      <w:b/>
      <w:bCs/>
      <w:sz w:val="28"/>
      <w:szCs w:val="28"/>
    </w:rPr>
  </w:style>
  <w:style w:type="paragraph" w:styleId="Heading4">
    <w:name w:val="heading 4"/>
    <w:basedOn w:val="Normal"/>
    <w:next w:val="Normal"/>
    <w:link w:val="Heading4Char"/>
    <w:qFormat/>
    <w:rsid w:val="00636285"/>
    <w:pPr>
      <w:bidi w:val="0"/>
      <w:spacing w:line="300" w:lineRule="auto"/>
      <w:ind w:firstLine="284"/>
      <w:jc w:val="both"/>
      <w:outlineLvl w:val="3"/>
    </w:pPr>
    <w:rPr>
      <w:rFonts w:eastAsia="Calibri" w:cs="B Nazanin"/>
      <w:b/>
      <w:bCs/>
      <w:szCs w:val="26"/>
      <w:lang w:bidi="fa-IR"/>
    </w:rPr>
  </w:style>
  <w:style w:type="paragraph" w:styleId="Heading5">
    <w:name w:val="heading 5"/>
    <w:basedOn w:val="Normal"/>
    <w:next w:val="Normal"/>
    <w:link w:val="Heading5Char"/>
    <w:unhideWhenUsed/>
    <w:qFormat/>
    <w:rsid w:val="00636285"/>
    <w:pPr>
      <w:keepNext/>
      <w:keepLines/>
      <w:bidi w:val="0"/>
      <w:spacing w:line="300" w:lineRule="auto"/>
      <w:ind w:firstLine="284"/>
      <w:jc w:val="both"/>
      <w:outlineLvl w:val="4"/>
    </w:pPr>
    <w:rPr>
      <w:rFonts w:cs="B Nazanin"/>
      <w:b/>
      <w:bCs/>
      <w:szCs w:val="26"/>
    </w:rPr>
  </w:style>
  <w:style w:type="paragraph" w:styleId="Heading6">
    <w:name w:val="heading 6"/>
    <w:basedOn w:val="Normal"/>
    <w:next w:val="Normal"/>
    <w:link w:val="Heading6Char"/>
    <w:unhideWhenUsed/>
    <w:qFormat/>
    <w:rsid w:val="00636285"/>
    <w:pPr>
      <w:keepNext/>
      <w:keepLines/>
      <w:bidi w:val="0"/>
      <w:spacing w:before="200" w:line="300" w:lineRule="auto"/>
      <w:ind w:firstLine="284"/>
      <w:jc w:val="both"/>
      <w:outlineLvl w:val="5"/>
    </w:pPr>
    <w:rPr>
      <w:rFonts w:ascii="Cambria" w:hAnsi="Cambria" w:cs="B Nazanin"/>
      <w:bCs/>
      <w:i/>
      <w:color w:val="000000"/>
    </w:rPr>
  </w:style>
  <w:style w:type="paragraph" w:styleId="Heading7">
    <w:name w:val="heading 7"/>
    <w:basedOn w:val="Normal"/>
    <w:next w:val="Normal"/>
    <w:link w:val="Heading7Char"/>
    <w:uiPriority w:val="99"/>
    <w:semiHidden/>
    <w:unhideWhenUsed/>
    <w:qFormat/>
    <w:rsid w:val="00636285"/>
    <w:pPr>
      <w:keepNext/>
      <w:keepLines/>
      <w:bidi w:val="0"/>
      <w:spacing w:before="200" w:line="300" w:lineRule="auto"/>
      <w:ind w:firstLine="284"/>
      <w:jc w:val="both"/>
      <w:outlineLvl w:val="6"/>
    </w:pPr>
    <w:rPr>
      <w:rFonts w:ascii="Cambria" w:hAnsi="Cambria"/>
      <w:i/>
      <w:iCs/>
      <w:color w:val="404040"/>
      <w:szCs w:val="28"/>
    </w:rPr>
  </w:style>
  <w:style w:type="paragraph" w:styleId="Heading8">
    <w:name w:val="heading 8"/>
    <w:basedOn w:val="Normal"/>
    <w:next w:val="Normal"/>
    <w:link w:val="Heading8Char"/>
    <w:uiPriority w:val="99"/>
    <w:semiHidden/>
    <w:unhideWhenUsed/>
    <w:qFormat/>
    <w:rsid w:val="00636285"/>
    <w:pPr>
      <w:keepNext/>
      <w:keepLines/>
      <w:bidi w:val="0"/>
      <w:spacing w:before="200" w:line="300" w:lineRule="auto"/>
      <w:ind w:firstLine="284"/>
      <w:jc w:val="both"/>
      <w:outlineLvl w:val="7"/>
    </w:pPr>
    <w:rPr>
      <w:rFonts w:ascii="Cambria" w:hAnsi="Cambria"/>
      <w:color w:val="404040"/>
      <w:sz w:val="20"/>
      <w:szCs w:val="20"/>
    </w:rPr>
  </w:style>
  <w:style w:type="paragraph" w:styleId="Heading9">
    <w:name w:val="heading 9"/>
    <w:basedOn w:val="Normal"/>
    <w:next w:val="Normal"/>
    <w:link w:val="Heading9Char"/>
    <w:uiPriority w:val="99"/>
    <w:semiHidden/>
    <w:unhideWhenUsed/>
    <w:qFormat/>
    <w:rsid w:val="00636285"/>
    <w:pPr>
      <w:keepNext/>
      <w:keepLines/>
      <w:bidi w:val="0"/>
      <w:spacing w:before="200" w:line="300" w:lineRule="auto"/>
      <w:ind w:firstLine="284"/>
      <w:jc w:val="both"/>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customStyle="1" w:styleId="a">
    <w:name w:val="چکیده"/>
    <w:basedOn w:val="Normal"/>
    <w:rsid w:val="00550DC9"/>
    <w:pPr>
      <w:ind w:firstLine="425"/>
      <w:jc w:val="lowKashida"/>
    </w:pPr>
    <w:rPr>
      <w:rFonts w:cs="B Nazanin"/>
      <w:sz w:val="22"/>
    </w:rPr>
  </w:style>
  <w:style w:type="paragraph" w:styleId="Date">
    <w:name w:val="Date"/>
    <w:basedOn w:val="Normal"/>
    <w:next w:val="Normal"/>
    <w:link w:val="DateChar"/>
    <w:rsid w:val="00550DC9"/>
    <w:pPr>
      <w:bidi w:val="0"/>
    </w:pPr>
  </w:style>
  <w:style w:type="character" w:customStyle="1" w:styleId="DateChar">
    <w:name w:val="Date Char"/>
    <w:basedOn w:val="DefaultParagraphFont"/>
    <w:link w:val="Date"/>
    <w:rsid w:val="00550DC9"/>
    <w:rPr>
      <w:rFonts w:ascii="Times New Roman" w:eastAsia="Times New Roman" w:hAnsi="Times New Roman" w:cs="Times New Roman"/>
      <w:sz w:val="24"/>
      <w:szCs w:val="24"/>
    </w:rPr>
  </w:style>
  <w:style w:type="table" w:styleId="TableGrid">
    <w:name w:val="Table Grid"/>
    <w:basedOn w:val="TableNormal"/>
    <w:uiPriority w:val="39"/>
    <w:rsid w:val="00550D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550DC9"/>
    <w:rPr>
      <w:sz w:val="20"/>
      <w:szCs w:val="20"/>
      <w:lang w:bidi="fa-IR"/>
    </w:rPr>
  </w:style>
  <w:style w:type="character" w:customStyle="1" w:styleId="FootnoteTextChar">
    <w:name w:val="Footnote Text Char"/>
    <w:basedOn w:val="DefaultParagraphFont"/>
    <w:link w:val="FootnoteText"/>
    <w:rsid w:val="00550DC9"/>
    <w:rPr>
      <w:rFonts w:ascii="Times New Roman" w:eastAsia="Times New Roman" w:hAnsi="Times New Roman" w:cs="Times New Roman"/>
      <w:sz w:val="20"/>
      <w:szCs w:val="20"/>
      <w:lang w:bidi="fa-IR"/>
    </w:rPr>
  </w:style>
  <w:style w:type="character" w:styleId="FootnoteReference">
    <w:name w:val="footnote reference"/>
    <w:basedOn w:val="DefaultParagraphFont"/>
    <w:uiPriority w:val="99"/>
    <w:semiHidden/>
    <w:unhideWhenUsed/>
    <w:rsid w:val="00550DC9"/>
    <w:rPr>
      <w:vertAlign w:val="superscript"/>
    </w:rPr>
  </w:style>
  <w:style w:type="paragraph" w:styleId="ListParagraph">
    <w:name w:val="List Paragraph"/>
    <w:basedOn w:val="Normal"/>
    <w:link w:val="ListParagraphChar"/>
    <w:uiPriority w:val="34"/>
    <w:qFormat/>
    <w:rsid w:val="00550DC9"/>
    <w:pPr>
      <w:ind w:left="720"/>
      <w:contextualSpacing/>
    </w:pPr>
  </w:style>
  <w:style w:type="character" w:customStyle="1" w:styleId="ListParagraphChar">
    <w:name w:val="List Paragraph Char"/>
    <w:basedOn w:val="DefaultParagraphFont"/>
    <w:link w:val="ListParagraph"/>
    <w:uiPriority w:val="34"/>
    <w:rsid w:val="00550DC9"/>
    <w:rPr>
      <w:rFonts w:ascii="Times New Roman" w:eastAsia="Times New Roman" w:hAnsi="Times New Roman" w:cs="Times New Roman"/>
      <w:sz w:val="24"/>
      <w:szCs w:val="24"/>
    </w:rPr>
  </w:style>
  <w:style w:type="paragraph" w:styleId="BalloonText">
    <w:name w:val="Balloon Text"/>
    <w:basedOn w:val="Normal"/>
    <w:link w:val="BalloonTextChar"/>
    <w:uiPriority w:val="99"/>
    <w:unhideWhenUsed/>
    <w:rsid w:val="00550DC9"/>
    <w:rPr>
      <w:rFonts w:ascii="Tahoma" w:hAnsi="Tahoma" w:cs="Tahoma"/>
      <w:sz w:val="16"/>
      <w:szCs w:val="16"/>
    </w:rPr>
  </w:style>
  <w:style w:type="character" w:customStyle="1" w:styleId="BalloonTextChar">
    <w:name w:val="Balloon Text Char"/>
    <w:basedOn w:val="DefaultParagraphFont"/>
    <w:link w:val="BalloonText"/>
    <w:uiPriority w:val="99"/>
    <w:rsid w:val="00550DC9"/>
    <w:rPr>
      <w:rFonts w:ascii="Tahoma" w:eastAsia="Times New Roman" w:hAnsi="Tahoma" w:cs="Tahoma"/>
      <w:sz w:val="16"/>
      <w:szCs w:val="16"/>
    </w:rPr>
  </w:style>
  <w:style w:type="paragraph" w:styleId="Title">
    <w:name w:val="Title"/>
    <w:basedOn w:val="Normal"/>
    <w:next w:val="Normal"/>
    <w:link w:val="TitleChar"/>
    <w:uiPriority w:val="10"/>
    <w:qFormat/>
    <w:rsid w:val="00550DC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550DC9"/>
    <w:rPr>
      <w:rFonts w:asciiTheme="majorHAnsi" w:eastAsiaTheme="majorEastAsia" w:hAnsiTheme="majorHAnsi" w:cstheme="majorBidi"/>
      <w:color w:val="323E4F" w:themeColor="text2" w:themeShade="BF"/>
      <w:spacing w:val="5"/>
      <w:kern w:val="28"/>
      <w:sz w:val="52"/>
      <w:szCs w:val="52"/>
    </w:rPr>
  </w:style>
  <w:style w:type="character" w:customStyle="1" w:styleId="shorttext">
    <w:name w:val="short_text"/>
    <w:basedOn w:val="DefaultParagraphFont"/>
    <w:rsid w:val="00550DC9"/>
  </w:style>
  <w:style w:type="character" w:customStyle="1" w:styleId="Heading1Char">
    <w:name w:val="Heading 1 Char"/>
    <w:basedOn w:val="DefaultParagraphFont"/>
    <w:link w:val="Heading1"/>
    <w:rsid w:val="00636285"/>
    <w:rPr>
      <w:rFonts w:ascii="Times New Roman" w:eastAsia="Times New Roman" w:hAnsi="Times New Roman" w:cs="B Nazanin"/>
      <w:b/>
      <w:bCs/>
      <w:sz w:val="44"/>
      <w:szCs w:val="48"/>
    </w:rPr>
  </w:style>
  <w:style w:type="character" w:customStyle="1" w:styleId="Heading2Char">
    <w:name w:val="Heading 2 Char"/>
    <w:basedOn w:val="DefaultParagraphFont"/>
    <w:link w:val="Heading2"/>
    <w:rsid w:val="00636285"/>
    <w:rPr>
      <w:rFonts w:ascii="Times New Roman" w:eastAsia="Times New Roman" w:hAnsi="Times New Roman" w:cs="B Nazanin"/>
      <w:b/>
      <w:bCs/>
      <w:sz w:val="32"/>
      <w:szCs w:val="32"/>
    </w:rPr>
  </w:style>
  <w:style w:type="character" w:customStyle="1" w:styleId="Heading3Char">
    <w:name w:val="Heading 3 Char"/>
    <w:basedOn w:val="DefaultParagraphFont"/>
    <w:link w:val="Heading3"/>
    <w:rsid w:val="00636285"/>
    <w:rPr>
      <w:rFonts w:ascii="Times New Roman" w:eastAsia="Times New Roman" w:hAnsi="Times New Roman" w:cs="B Nazanin"/>
      <w:b/>
      <w:bCs/>
      <w:sz w:val="28"/>
      <w:szCs w:val="28"/>
    </w:rPr>
  </w:style>
  <w:style w:type="character" w:customStyle="1" w:styleId="Heading4Char">
    <w:name w:val="Heading 4 Char"/>
    <w:basedOn w:val="DefaultParagraphFont"/>
    <w:link w:val="Heading4"/>
    <w:rsid w:val="00636285"/>
    <w:rPr>
      <w:rFonts w:ascii="Times New Roman" w:eastAsia="Calibri" w:hAnsi="Times New Roman" w:cs="B Nazanin"/>
      <w:b/>
      <w:bCs/>
      <w:sz w:val="24"/>
      <w:szCs w:val="26"/>
      <w:lang w:bidi="fa-IR"/>
    </w:rPr>
  </w:style>
  <w:style w:type="character" w:customStyle="1" w:styleId="Heading5Char">
    <w:name w:val="Heading 5 Char"/>
    <w:basedOn w:val="DefaultParagraphFont"/>
    <w:link w:val="Heading5"/>
    <w:rsid w:val="00636285"/>
    <w:rPr>
      <w:rFonts w:ascii="Times New Roman" w:eastAsia="Times New Roman" w:hAnsi="Times New Roman" w:cs="B Nazanin"/>
      <w:b/>
      <w:bCs/>
      <w:sz w:val="24"/>
      <w:szCs w:val="26"/>
    </w:rPr>
  </w:style>
  <w:style w:type="character" w:customStyle="1" w:styleId="Heading6Char">
    <w:name w:val="Heading 6 Char"/>
    <w:basedOn w:val="DefaultParagraphFont"/>
    <w:link w:val="Heading6"/>
    <w:rsid w:val="00636285"/>
    <w:rPr>
      <w:rFonts w:ascii="Cambria" w:eastAsia="Times New Roman" w:hAnsi="Cambria" w:cs="B Nazanin"/>
      <w:bCs/>
      <w:i/>
      <w:color w:val="000000"/>
      <w:sz w:val="24"/>
      <w:szCs w:val="24"/>
    </w:rPr>
  </w:style>
  <w:style w:type="character" w:customStyle="1" w:styleId="Heading7Char">
    <w:name w:val="Heading 7 Char"/>
    <w:basedOn w:val="DefaultParagraphFont"/>
    <w:link w:val="Heading7"/>
    <w:uiPriority w:val="99"/>
    <w:semiHidden/>
    <w:rsid w:val="00636285"/>
    <w:rPr>
      <w:rFonts w:ascii="Cambria" w:eastAsia="Times New Roman" w:hAnsi="Cambria" w:cs="Times New Roman"/>
      <w:i/>
      <w:iCs/>
      <w:color w:val="404040"/>
      <w:sz w:val="24"/>
      <w:szCs w:val="28"/>
    </w:rPr>
  </w:style>
  <w:style w:type="character" w:customStyle="1" w:styleId="Heading8Char">
    <w:name w:val="Heading 8 Char"/>
    <w:basedOn w:val="DefaultParagraphFont"/>
    <w:link w:val="Heading8"/>
    <w:uiPriority w:val="99"/>
    <w:semiHidden/>
    <w:rsid w:val="00636285"/>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9"/>
    <w:semiHidden/>
    <w:rsid w:val="00636285"/>
    <w:rPr>
      <w:rFonts w:ascii="Cambria" w:eastAsia="Times New Roman" w:hAnsi="Cambria" w:cs="Times New Roman"/>
      <w:i/>
      <w:iCs/>
      <w:color w:val="404040"/>
      <w:sz w:val="20"/>
      <w:szCs w:val="20"/>
    </w:rPr>
  </w:style>
  <w:style w:type="numbering" w:customStyle="1" w:styleId="NoList1">
    <w:name w:val="No List1"/>
    <w:next w:val="NoList"/>
    <w:uiPriority w:val="99"/>
    <w:semiHidden/>
    <w:unhideWhenUsed/>
    <w:rsid w:val="00636285"/>
  </w:style>
  <w:style w:type="numbering" w:customStyle="1" w:styleId="NoList11">
    <w:name w:val="No List11"/>
    <w:next w:val="NoList"/>
    <w:uiPriority w:val="99"/>
    <w:semiHidden/>
    <w:unhideWhenUsed/>
    <w:rsid w:val="00636285"/>
  </w:style>
  <w:style w:type="character" w:styleId="PageNumber">
    <w:name w:val="page number"/>
    <w:basedOn w:val="DefaultParagraphFont"/>
    <w:rsid w:val="00636285"/>
  </w:style>
  <w:style w:type="table" w:styleId="TableSimple1">
    <w:name w:val="Table Simple 1"/>
    <w:basedOn w:val="TableNormal"/>
    <w:rsid w:val="00636285"/>
    <w:pPr>
      <w:bidi/>
      <w:spacing w:after="0" w:line="240" w:lineRule="auto"/>
    </w:pPr>
    <w:rPr>
      <w:rFonts w:ascii="Times New Roman" w:eastAsia="Times New Roman" w:hAnsi="Times New Roman" w:cs="B Nazani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Grid1">
    <w:name w:val="Table Grid1"/>
    <w:basedOn w:val="TableNormal"/>
    <w:next w:val="TableGrid"/>
    <w:uiPriority w:val="59"/>
    <w:rsid w:val="00636285"/>
    <w:pPr>
      <w:bidi/>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636285"/>
    <w:pPr>
      <w:bidi/>
      <w:spacing w:after="0" w:line="240" w:lineRule="auto"/>
    </w:pPr>
    <w:rPr>
      <w:rFonts w:ascii="Times New Roman" w:eastAsia="Times New Roman" w:hAnsi="Times New Roman" w:cs="B Nazani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636285"/>
    <w:rPr>
      <w:color w:val="0000FF"/>
      <w:u w:val="single"/>
    </w:rPr>
  </w:style>
  <w:style w:type="paragraph" w:styleId="NormalWeb">
    <w:name w:val="Normal (Web)"/>
    <w:basedOn w:val="Normal"/>
    <w:uiPriority w:val="99"/>
    <w:rsid w:val="00636285"/>
    <w:pPr>
      <w:bidi w:val="0"/>
      <w:spacing w:before="100" w:beforeAutospacing="1" w:after="100" w:afterAutospacing="1" w:line="300" w:lineRule="auto"/>
      <w:ind w:firstLine="284"/>
      <w:jc w:val="both"/>
    </w:pPr>
    <w:rPr>
      <w:rFonts w:cs="B Nazanin"/>
      <w:szCs w:val="28"/>
    </w:rPr>
  </w:style>
  <w:style w:type="paragraph" w:styleId="TOCHeading">
    <w:name w:val="TOC Heading"/>
    <w:basedOn w:val="Heading1"/>
    <w:next w:val="Normal"/>
    <w:uiPriority w:val="39"/>
    <w:qFormat/>
    <w:rsid w:val="00636285"/>
    <w:pPr>
      <w:keepLines/>
      <w:spacing w:before="480" w:line="276" w:lineRule="auto"/>
      <w:outlineLvl w:val="9"/>
    </w:pPr>
    <w:rPr>
      <w:color w:val="365F91"/>
      <w:sz w:val="28"/>
      <w:szCs w:val="28"/>
      <w:lang w:eastAsia="ja-JP"/>
    </w:rPr>
  </w:style>
  <w:style w:type="paragraph" w:customStyle="1" w:styleId="TOC21">
    <w:name w:val="TOC 21"/>
    <w:basedOn w:val="Normal"/>
    <w:next w:val="Normal"/>
    <w:autoRedefine/>
    <w:uiPriority w:val="39"/>
    <w:rsid w:val="00636285"/>
    <w:pPr>
      <w:tabs>
        <w:tab w:val="right" w:leader="dot" w:pos="8352"/>
      </w:tabs>
      <w:bidi w:val="0"/>
      <w:spacing w:line="276" w:lineRule="auto"/>
      <w:ind w:left="240" w:firstLine="284"/>
    </w:pPr>
    <w:rPr>
      <w:rFonts w:cs="B Nazanin"/>
      <w:b/>
      <w:bCs/>
      <w:noProof/>
      <w:sz w:val="20"/>
    </w:rPr>
  </w:style>
  <w:style w:type="paragraph" w:customStyle="1" w:styleId="TOC11">
    <w:name w:val="TOC 11"/>
    <w:basedOn w:val="Normal"/>
    <w:next w:val="Normal"/>
    <w:autoRedefine/>
    <w:uiPriority w:val="39"/>
    <w:rsid w:val="00636285"/>
    <w:pPr>
      <w:tabs>
        <w:tab w:val="right" w:leader="dot" w:pos="8352"/>
      </w:tabs>
      <w:bidi w:val="0"/>
      <w:spacing w:line="276" w:lineRule="auto"/>
      <w:ind w:firstLine="284"/>
    </w:pPr>
    <w:rPr>
      <w:rFonts w:cs="B Nazanin"/>
      <w:b/>
      <w:bCs/>
      <w:i/>
      <w:iCs/>
      <w:noProof/>
    </w:rPr>
  </w:style>
  <w:style w:type="paragraph" w:customStyle="1" w:styleId="TOC31">
    <w:name w:val="TOC 31"/>
    <w:basedOn w:val="Normal"/>
    <w:next w:val="Normal"/>
    <w:autoRedefine/>
    <w:uiPriority w:val="39"/>
    <w:rsid w:val="00636285"/>
    <w:pPr>
      <w:bidi w:val="0"/>
      <w:spacing w:line="300" w:lineRule="auto"/>
      <w:ind w:left="480" w:firstLine="284"/>
    </w:pPr>
    <w:rPr>
      <w:sz w:val="20"/>
    </w:rPr>
  </w:style>
  <w:style w:type="table" w:styleId="TableColumns1">
    <w:name w:val="Table Columns 1"/>
    <w:basedOn w:val="TableNormal"/>
    <w:rsid w:val="00636285"/>
    <w:pPr>
      <w:bidi/>
      <w:spacing w:after="0" w:line="300" w:lineRule="auto"/>
      <w:ind w:firstLine="284"/>
      <w:jc w:val="both"/>
    </w:pPr>
    <w:rPr>
      <w:rFonts w:ascii="Times New Roman" w:eastAsia="Times New Roman" w:hAnsi="Times New Roman" w:cs="B Nazani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36285"/>
    <w:pPr>
      <w:bidi/>
      <w:spacing w:after="0" w:line="300" w:lineRule="auto"/>
      <w:ind w:firstLine="284"/>
      <w:jc w:val="both"/>
    </w:pPr>
    <w:rPr>
      <w:rFonts w:ascii="Times New Roman" w:eastAsia="Times New Roman" w:hAnsi="Times New Roman" w:cs="B Nazani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List3">
    <w:name w:val="Table List 3"/>
    <w:basedOn w:val="TableNormal"/>
    <w:rsid w:val="00636285"/>
    <w:pPr>
      <w:bidi/>
      <w:spacing w:after="0" w:line="300" w:lineRule="auto"/>
      <w:ind w:firstLine="284"/>
      <w:jc w:val="both"/>
    </w:pPr>
    <w:rPr>
      <w:rFonts w:ascii="Times New Roman" w:eastAsia="Times New Roman" w:hAnsi="Times New Roman" w:cs="B Nazani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636285"/>
    <w:pPr>
      <w:bidi/>
      <w:spacing w:after="0" w:line="300" w:lineRule="auto"/>
      <w:ind w:firstLine="284"/>
      <w:jc w:val="both"/>
    </w:pPr>
    <w:rPr>
      <w:rFonts w:ascii="Times New Roman" w:eastAsia="Times New Roman" w:hAnsi="Times New Roman" w:cs="B Nazani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4">
    <w:name w:val="Table List 4"/>
    <w:basedOn w:val="TableNormal"/>
    <w:rsid w:val="00636285"/>
    <w:pPr>
      <w:bidi/>
      <w:spacing w:after="0" w:line="300" w:lineRule="auto"/>
      <w:ind w:firstLine="284"/>
      <w:jc w:val="both"/>
    </w:pPr>
    <w:rPr>
      <w:rFonts w:ascii="Times New Roman" w:eastAsia="Times New Roman" w:hAnsi="Times New Roman" w:cs="B Nazani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11">
    <w:name w:val="Table Grid11"/>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636285"/>
    <w:pPr>
      <w:bidi/>
      <w:spacing w:after="0" w:line="300" w:lineRule="auto"/>
      <w:ind w:firstLine="284"/>
      <w:jc w:val="both"/>
    </w:pPr>
    <w:rPr>
      <w:rFonts w:ascii="Times New Roman" w:eastAsia="Times New Roman" w:hAnsi="Times New Roman" w:cs="B Nazani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ps">
    <w:name w:val="hps"/>
    <w:rsid w:val="00636285"/>
  </w:style>
  <w:style w:type="character" w:styleId="Emphasis">
    <w:name w:val="Emphasis"/>
    <w:uiPriority w:val="20"/>
    <w:qFormat/>
    <w:rsid w:val="00636285"/>
    <w:rPr>
      <w:b/>
      <w:bCs/>
      <w:i w:val="0"/>
      <w:iCs w:val="0"/>
    </w:rPr>
  </w:style>
  <w:style w:type="character" w:customStyle="1" w:styleId="apple-style-span">
    <w:name w:val="apple-style-span"/>
    <w:rsid w:val="00636285"/>
  </w:style>
  <w:style w:type="paragraph" w:customStyle="1" w:styleId="Bullet1">
    <w:name w:val="Bullet1"/>
    <w:basedOn w:val="ListParagraph"/>
    <w:uiPriority w:val="99"/>
    <w:rsid w:val="00636285"/>
    <w:pPr>
      <w:autoSpaceDE w:val="0"/>
      <w:autoSpaceDN w:val="0"/>
      <w:bidi w:val="0"/>
      <w:adjustRightInd w:val="0"/>
      <w:spacing w:line="300" w:lineRule="auto"/>
      <w:ind w:left="360" w:hanging="360"/>
      <w:contextualSpacing w:val="0"/>
      <w:jc w:val="both"/>
    </w:pPr>
    <w:rPr>
      <w:rFonts w:eastAsia="Calibri" w:cs="B Nazanin"/>
      <w:szCs w:val="28"/>
      <w:lang w:bidi="fa-IR"/>
    </w:rPr>
  </w:style>
  <w:style w:type="paragraph" w:customStyle="1" w:styleId="Bullet">
    <w:name w:val="Bullet"/>
    <w:basedOn w:val="Bullet1"/>
    <w:uiPriority w:val="99"/>
    <w:qFormat/>
    <w:rsid w:val="00636285"/>
    <w:rPr>
      <w:shd w:val="clear" w:color="auto" w:fill="FFFFFF"/>
    </w:rPr>
  </w:style>
  <w:style w:type="paragraph" w:customStyle="1" w:styleId="bullet0">
    <w:name w:val="bullet."/>
    <w:basedOn w:val="Bullet"/>
    <w:uiPriority w:val="99"/>
    <w:qFormat/>
    <w:rsid w:val="00636285"/>
  </w:style>
  <w:style w:type="paragraph" w:customStyle="1" w:styleId="Footnote">
    <w:name w:val="Footnote"/>
    <w:basedOn w:val="FootnoteText"/>
    <w:uiPriority w:val="99"/>
    <w:qFormat/>
    <w:rsid w:val="00636285"/>
    <w:pPr>
      <w:bidi w:val="0"/>
      <w:spacing w:line="300" w:lineRule="auto"/>
      <w:jc w:val="both"/>
    </w:pPr>
    <w:rPr>
      <w:rFonts w:cs="B Nazanin"/>
      <w:lang w:bidi="ar-SA"/>
    </w:rPr>
  </w:style>
  <w:style w:type="paragraph" w:customStyle="1" w:styleId="Bullet-">
    <w:name w:val="Bullet-"/>
    <w:basedOn w:val="bullet0"/>
    <w:uiPriority w:val="99"/>
    <w:qFormat/>
    <w:rsid w:val="00636285"/>
  </w:style>
  <w:style w:type="paragraph" w:customStyle="1" w:styleId="refrence">
    <w:name w:val="refrence"/>
    <w:basedOn w:val="Normal"/>
    <w:uiPriority w:val="99"/>
    <w:qFormat/>
    <w:rsid w:val="00636285"/>
    <w:pPr>
      <w:bidi w:val="0"/>
      <w:spacing w:line="300" w:lineRule="auto"/>
      <w:ind w:left="567" w:hanging="567"/>
      <w:jc w:val="both"/>
    </w:pPr>
    <w:rPr>
      <w:rFonts w:cs="B Nazanin"/>
      <w:szCs w:val="28"/>
      <w:lang w:bidi="fa-IR"/>
    </w:rPr>
  </w:style>
  <w:style w:type="paragraph" w:customStyle="1" w:styleId="TOC41">
    <w:name w:val="TOC 41"/>
    <w:basedOn w:val="Normal"/>
    <w:next w:val="Normal"/>
    <w:autoRedefine/>
    <w:uiPriority w:val="39"/>
    <w:rsid w:val="00636285"/>
    <w:pPr>
      <w:tabs>
        <w:tab w:val="right" w:leader="dot" w:pos="8362"/>
      </w:tabs>
      <w:bidi w:val="0"/>
      <w:spacing w:line="276" w:lineRule="auto"/>
      <w:ind w:left="1699" w:hanging="695"/>
    </w:pPr>
    <w:rPr>
      <w:sz w:val="20"/>
    </w:rPr>
  </w:style>
  <w:style w:type="paragraph" w:customStyle="1" w:styleId="jadval">
    <w:name w:val="jadval"/>
    <w:basedOn w:val="Normal"/>
    <w:uiPriority w:val="99"/>
    <w:qFormat/>
    <w:rsid w:val="00636285"/>
    <w:pPr>
      <w:bidi w:val="0"/>
      <w:spacing w:line="300" w:lineRule="auto"/>
      <w:ind w:firstLine="284"/>
      <w:jc w:val="center"/>
    </w:pPr>
    <w:rPr>
      <w:rFonts w:cs="B Nazanin"/>
      <w:lang w:bidi="fa-IR"/>
    </w:rPr>
  </w:style>
  <w:style w:type="paragraph" w:customStyle="1" w:styleId="negare">
    <w:name w:val="negare"/>
    <w:basedOn w:val="Normal"/>
    <w:uiPriority w:val="99"/>
    <w:qFormat/>
    <w:rsid w:val="00636285"/>
    <w:pPr>
      <w:bidi w:val="0"/>
      <w:spacing w:line="300" w:lineRule="auto"/>
      <w:ind w:firstLine="284"/>
      <w:jc w:val="center"/>
    </w:pPr>
    <w:rPr>
      <w:rFonts w:cs="B Nazanin"/>
      <w:b/>
      <w:bCs/>
      <w:color w:val="000000"/>
      <w:lang w:bidi="fa-IR"/>
    </w:rPr>
  </w:style>
  <w:style w:type="paragraph" w:customStyle="1" w:styleId="TOC51">
    <w:name w:val="TOC 51"/>
    <w:basedOn w:val="Normal"/>
    <w:next w:val="Normal"/>
    <w:autoRedefine/>
    <w:uiPriority w:val="39"/>
    <w:rsid w:val="00636285"/>
    <w:pPr>
      <w:bidi w:val="0"/>
      <w:spacing w:line="300" w:lineRule="auto"/>
      <w:ind w:left="960" w:firstLine="284"/>
    </w:pPr>
    <w:rPr>
      <w:sz w:val="20"/>
    </w:rPr>
  </w:style>
  <w:style w:type="paragraph" w:customStyle="1" w:styleId="TOC61">
    <w:name w:val="TOC 61"/>
    <w:basedOn w:val="Normal"/>
    <w:next w:val="Normal"/>
    <w:autoRedefine/>
    <w:uiPriority w:val="39"/>
    <w:rsid w:val="00636285"/>
    <w:pPr>
      <w:bidi w:val="0"/>
      <w:spacing w:line="300" w:lineRule="auto"/>
      <w:ind w:left="1200" w:firstLine="284"/>
    </w:pPr>
    <w:rPr>
      <w:sz w:val="20"/>
    </w:rPr>
  </w:style>
  <w:style w:type="paragraph" w:customStyle="1" w:styleId="TOC71">
    <w:name w:val="TOC 71"/>
    <w:basedOn w:val="Normal"/>
    <w:next w:val="Normal"/>
    <w:autoRedefine/>
    <w:uiPriority w:val="39"/>
    <w:rsid w:val="00636285"/>
    <w:pPr>
      <w:bidi w:val="0"/>
      <w:spacing w:line="300" w:lineRule="auto"/>
      <w:ind w:left="1440" w:firstLine="284"/>
    </w:pPr>
    <w:rPr>
      <w:sz w:val="20"/>
    </w:rPr>
  </w:style>
  <w:style w:type="paragraph" w:customStyle="1" w:styleId="TOC81">
    <w:name w:val="TOC 81"/>
    <w:basedOn w:val="Normal"/>
    <w:next w:val="Normal"/>
    <w:autoRedefine/>
    <w:uiPriority w:val="39"/>
    <w:rsid w:val="00636285"/>
    <w:pPr>
      <w:bidi w:val="0"/>
      <w:spacing w:line="300" w:lineRule="auto"/>
      <w:ind w:left="1680" w:firstLine="284"/>
    </w:pPr>
    <w:rPr>
      <w:sz w:val="20"/>
    </w:rPr>
  </w:style>
  <w:style w:type="paragraph" w:customStyle="1" w:styleId="TOC91">
    <w:name w:val="TOC 91"/>
    <w:basedOn w:val="Normal"/>
    <w:next w:val="Normal"/>
    <w:autoRedefine/>
    <w:uiPriority w:val="39"/>
    <w:rsid w:val="00636285"/>
    <w:pPr>
      <w:bidi w:val="0"/>
      <w:spacing w:line="300" w:lineRule="auto"/>
      <w:ind w:left="1920" w:firstLine="284"/>
    </w:pPr>
    <w:rPr>
      <w:sz w:val="20"/>
    </w:rPr>
  </w:style>
  <w:style w:type="character" w:customStyle="1" w:styleId="apple-converted-space">
    <w:name w:val="apple-converted-space"/>
    <w:rsid w:val="00636285"/>
  </w:style>
  <w:style w:type="paragraph" w:styleId="NoSpacing">
    <w:name w:val="No Spacing"/>
    <w:uiPriority w:val="1"/>
    <w:qFormat/>
    <w:rsid w:val="00636285"/>
    <w:pPr>
      <w:spacing w:after="0" w:line="240" w:lineRule="auto"/>
    </w:pPr>
    <w:rPr>
      <w:rFonts w:ascii="Calibri" w:eastAsia="Calibri" w:hAnsi="Calibri" w:cs="Arial"/>
      <w:sz w:val="24"/>
      <w:szCs w:val="28"/>
    </w:rPr>
  </w:style>
  <w:style w:type="character" w:styleId="Strong">
    <w:name w:val="Strong"/>
    <w:qFormat/>
    <w:rsid w:val="00636285"/>
    <w:rPr>
      <w:b/>
      <w:bCs/>
    </w:rPr>
  </w:style>
  <w:style w:type="paragraph" w:customStyle="1" w:styleId="Header5">
    <w:name w:val="Header 5"/>
    <w:basedOn w:val="Header"/>
    <w:uiPriority w:val="99"/>
    <w:rsid w:val="00636285"/>
    <w:pPr>
      <w:bidi w:val="0"/>
      <w:spacing w:line="300" w:lineRule="auto"/>
      <w:ind w:firstLine="284"/>
      <w:jc w:val="both"/>
    </w:pPr>
    <w:rPr>
      <w:szCs w:val="28"/>
      <w:lang w:bidi="fa-IR"/>
    </w:rPr>
  </w:style>
  <w:style w:type="table" w:customStyle="1" w:styleId="LightShading1">
    <w:name w:val="Light Shading1"/>
    <w:basedOn w:val="TableNormal"/>
    <w:uiPriority w:val="60"/>
    <w:rsid w:val="00636285"/>
    <w:pPr>
      <w:spacing w:after="0" w:line="240" w:lineRule="auto"/>
    </w:pPr>
    <w:rPr>
      <w:rFonts w:ascii="Calibri" w:eastAsia="Calibri" w:hAnsi="Calibri" w:cs="Arial"/>
      <w:color w:val="000000"/>
      <w:sz w:val="20"/>
      <w:szCs w:val="20"/>
    </w:rPr>
    <w:tblPr>
      <w:tblStyleRowBandSize w:val="1"/>
      <w:tblStyleColBandSize w:val="1"/>
      <w:tblBorders>
        <w:top w:val="single" w:sz="8" w:space="0" w:color="000000"/>
        <w:bottom w:val="single" w:sz="8" w:space="0" w:color="000000"/>
      </w:tblBorders>
    </w:tblPr>
    <w:tcPr>
      <w:shd w:val="clear" w:color="auto" w:fill="auto"/>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DocumentMap">
    <w:name w:val="Document Map"/>
    <w:basedOn w:val="Normal"/>
    <w:link w:val="DocumentMapChar"/>
    <w:uiPriority w:val="99"/>
    <w:rsid w:val="00636285"/>
    <w:pPr>
      <w:bidi w:val="0"/>
      <w:spacing w:line="300" w:lineRule="auto"/>
      <w:ind w:firstLine="284"/>
      <w:jc w:val="both"/>
    </w:pPr>
    <w:rPr>
      <w:rFonts w:ascii="Tahoma" w:hAnsi="Tahoma" w:cs="Tahoma"/>
      <w:sz w:val="16"/>
      <w:szCs w:val="16"/>
    </w:rPr>
  </w:style>
  <w:style w:type="character" w:customStyle="1" w:styleId="DocumentMapChar">
    <w:name w:val="Document Map Char"/>
    <w:basedOn w:val="DefaultParagraphFont"/>
    <w:link w:val="DocumentMap"/>
    <w:uiPriority w:val="99"/>
    <w:rsid w:val="00636285"/>
    <w:rPr>
      <w:rFonts w:ascii="Tahoma" w:eastAsia="Times New Roman" w:hAnsi="Tahoma" w:cs="Tahoma"/>
      <w:sz w:val="16"/>
      <w:szCs w:val="16"/>
    </w:rPr>
  </w:style>
  <w:style w:type="table" w:styleId="LightList-Accent3">
    <w:name w:val="Light List Accent 3"/>
    <w:basedOn w:val="TableNormal"/>
    <w:uiPriority w:val="61"/>
    <w:rsid w:val="00636285"/>
    <w:pPr>
      <w:spacing w:after="0" w:line="240" w:lineRule="auto"/>
    </w:pPr>
    <w:rPr>
      <w:rFonts w:ascii="Times New Roman" w:eastAsia="Times New Roman" w:hAnsi="Times New Roman" w:cs="B Nazani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BodyText2">
    <w:name w:val="Body Text 2"/>
    <w:basedOn w:val="Normal"/>
    <w:link w:val="BodyText2Char"/>
    <w:uiPriority w:val="99"/>
    <w:rsid w:val="00636285"/>
    <w:pPr>
      <w:bidi w:val="0"/>
      <w:jc w:val="center"/>
    </w:pPr>
    <w:rPr>
      <w:rFonts w:cs="Nazanin"/>
      <w:b/>
      <w:bCs/>
      <w:noProof/>
      <w:sz w:val="40"/>
      <w:szCs w:val="40"/>
    </w:rPr>
  </w:style>
  <w:style w:type="character" w:customStyle="1" w:styleId="BodyText2Char">
    <w:name w:val="Body Text 2 Char"/>
    <w:basedOn w:val="DefaultParagraphFont"/>
    <w:link w:val="BodyText2"/>
    <w:uiPriority w:val="99"/>
    <w:rsid w:val="00636285"/>
    <w:rPr>
      <w:rFonts w:ascii="Times New Roman" w:eastAsia="Times New Roman" w:hAnsi="Times New Roman" w:cs="Nazanin"/>
      <w:b/>
      <w:bCs/>
      <w:noProof/>
      <w:sz w:val="40"/>
      <w:szCs w:val="40"/>
    </w:rPr>
  </w:style>
  <w:style w:type="paragraph" w:styleId="BodyText">
    <w:name w:val="Body Text"/>
    <w:basedOn w:val="Normal"/>
    <w:link w:val="BodyTextChar"/>
    <w:uiPriority w:val="99"/>
    <w:rsid w:val="00636285"/>
    <w:pPr>
      <w:bidi w:val="0"/>
      <w:spacing w:after="120" w:line="300" w:lineRule="auto"/>
      <w:ind w:firstLine="284"/>
      <w:jc w:val="both"/>
    </w:pPr>
    <w:rPr>
      <w:rFonts w:cs="B Nazanin"/>
      <w:szCs w:val="28"/>
    </w:rPr>
  </w:style>
  <w:style w:type="character" w:customStyle="1" w:styleId="BodyTextChar">
    <w:name w:val="Body Text Char"/>
    <w:basedOn w:val="DefaultParagraphFont"/>
    <w:link w:val="BodyText"/>
    <w:uiPriority w:val="99"/>
    <w:rsid w:val="00636285"/>
    <w:rPr>
      <w:rFonts w:ascii="Times New Roman" w:eastAsia="Times New Roman" w:hAnsi="Times New Roman" w:cs="B Nazanin"/>
      <w:sz w:val="24"/>
      <w:szCs w:val="28"/>
    </w:rPr>
  </w:style>
  <w:style w:type="character" w:customStyle="1" w:styleId="ft">
    <w:name w:val="ft"/>
    <w:basedOn w:val="DefaultParagraphFont"/>
    <w:rsid w:val="00636285"/>
  </w:style>
  <w:style w:type="paragraph" w:customStyle="1" w:styleId="newsbody">
    <w:name w:val="news_body"/>
    <w:basedOn w:val="Normal"/>
    <w:uiPriority w:val="99"/>
    <w:rsid w:val="00636285"/>
    <w:pPr>
      <w:bidi w:val="0"/>
      <w:spacing w:before="100" w:beforeAutospacing="1" w:after="100" w:afterAutospacing="1"/>
    </w:pPr>
  </w:style>
  <w:style w:type="paragraph" w:styleId="BodyTextIndent">
    <w:name w:val="Body Text Indent"/>
    <w:basedOn w:val="Normal"/>
    <w:link w:val="BodyTextIndentChar"/>
    <w:uiPriority w:val="99"/>
    <w:rsid w:val="00636285"/>
    <w:pPr>
      <w:bidi w:val="0"/>
      <w:spacing w:after="120"/>
      <w:ind w:left="283"/>
    </w:pPr>
  </w:style>
  <w:style w:type="character" w:customStyle="1" w:styleId="BodyTextIndentChar">
    <w:name w:val="Body Text Indent Char"/>
    <w:basedOn w:val="DefaultParagraphFont"/>
    <w:link w:val="BodyTextIndent"/>
    <w:uiPriority w:val="99"/>
    <w:rsid w:val="00636285"/>
    <w:rPr>
      <w:rFonts w:ascii="Times New Roman" w:eastAsia="Times New Roman" w:hAnsi="Times New Roman" w:cs="Times New Roman"/>
      <w:sz w:val="24"/>
      <w:szCs w:val="24"/>
    </w:rPr>
  </w:style>
  <w:style w:type="character" w:customStyle="1" w:styleId="googqs-tidbitgoogqs-tidbit-0">
    <w:name w:val="goog_qs-tidbit goog_qs-tidbit-0"/>
    <w:basedOn w:val="DefaultParagraphFont"/>
    <w:rsid w:val="00636285"/>
  </w:style>
  <w:style w:type="character" w:customStyle="1" w:styleId="a0">
    <w:name w:val="a"/>
    <w:basedOn w:val="DefaultParagraphFont"/>
    <w:rsid w:val="00636285"/>
  </w:style>
  <w:style w:type="character" w:customStyle="1" w:styleId="googqs-tidbit1">
    <w:name w:val="goog_qs-tidbit1"/>
    <w:rsid w:val="00636285"/>
    <w:rPr>
      <w:vanish w:val="0"/>
      <w:webHidden w:val="0"/>
      <w:specVanish/>
    </w:rPr>
  </w:style>
  <w:style w:type="paragraph" w:styleId="EndnoteText">
    <w:name w:val="endnote text"/>
    <w:basedOn w:val="Normal"/>
    <w:link w:val="EndnoteTextChar"/>
    <w:uiPriority w:val="99"/>
    <w:unhideWhenUsed/>
    <w:rsid w:val="00636285"/>
    <w:pPr>
      <w:bidi w:val="0"/>
      <w:spacing w:line="360" w:lineRule="auto"/>
      <w:jc w:val="right"/>
    </w:pPr>
    <w:rPr>
      <w:rFonts w:cs="Yagut"/>
      <w:sz w:val="20"/>
      <w:szCs w:val="20"/>
    </w:rPr>
  </w:style>
  <w:style w:type="character" w:customStyle="1" w:styleId="EndnoteTextChar">
    <w:name w:val="Endnote Text Char"/>
    <w:basedOn w:val="DefaultParagraphFont"/>
    <w:link w:val="EndnoteText"/>
    <w:uiPriority w:val="99"/>
    <w:rsid w:val="00636285"/>
    <w:rPr>
      <w:rFonts w:ascii="Times New Roman" w:eastAsia="Times New Roman" w:hAnsi="Times New Roman" w:cs="Yagut"/>
      <w:sz w:val="20"/>
      <w:szCs w:val="20"/>
    </w:rPr>
  </w:style>
  <w:style w:type="character" w:styleId="FollowedHyperlink">
    <w:name w:val="FollowedHyperlink"/>
    <w:rsid w:val="00636285"/>
    <w:rPr>
      <w:color w:val="800080"/>
      <w:u w:val="single"/>
    </w:rPr>
  </w:style>
  <w:style w:type="paragraph" w:customStyle="1" w:styleId="Default">
    <w:name w:val="Default"/>
    <w:rsid w:val="006362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andaard">
    <w:name w:val="Standaard"/>
    <w:basedOn w:val="Default"/>
    <w:next w:val="Default"/>
    <w:uiPriority w:val="99"/>
    <w:rsid w:val="00636285"/>
    <w:rPr>
      <w:rFonts w:ascii="FHIMKI+TimesNewRomanPSMT" w:hAnsi="FHIMKI+TimesNewRomanPSMT"/>
      <w:color w:val="auto"/>
    </w:rPr>
  </w:style>
  <w:style w:type="character" w:styleId="HTMLCite">
    <w:name w:val="HTML Cite"/>
    <w:rsid w:val="00636285"/>
    <w:rPr>
      <w:i w:val="0"/>
      <w:iCs w:val="0"/>
      <w:color w:val="0E774A"/>
    </w:rPr>
  </w:style>
  <w:style w:type="character" w:styleId="CommentReference">
    <w:name w:val="annotation reference"/>
    <w:uiPriority w:val="99"/>
    <w:rsid w:val="00636285"/>
    <w:rPr>
      <w:sz w:val="16"/>
      <w:szCs w:val="16"/>
    </w:rPr>
  </w:style>
  <w:style w:type="paragraph" w:styleId="CommentText">
    <w:name w:val="annotation text"/>
    <w:basedOn w:val="Normal"/>
    <w:link w:val="CommentTextChar"/>
    <w:uiPriority w:val="99"/>
    <w:rsid w:val="00636285"/>
    <w:pPr>
      <w:bidi w:val="0"/>
      <w:ind w:firstLine="284"/>
      <w:jc w:val="both"/>
    </w:pPr>
    <w:rPr>
      <w:rFonts w:cs="B Nazanin"/>
      <w:sz w:val="20"/>
      <w:szCs w:val="20"/>
    </w:rPr>
  </w:style>
  <w:style w:type="character" w:customStyle="1" w:styleId="CommentTextChar">
    <w:name w:val="Comment Text Char"/>
    <w:basedOn w:val="DefaultParagraphFont"/>
    <w:link w:val="CommentText"/>
    <w:uiPriority w:val="99"/>
    <w:rsid w:val="00636285"/>
    <w:rPr>
      <w:rFonts w:ascii="Times New Roman" w:eastAsia="Times New Roman" w:hAnsi="Times New Roman" w:cs="B Nazanin"/>
      <w:sz w:val="20"/>
      <w:szCs w:val="20"/>
    </w:rPr>
  </w:style>
  <w:style w:type="paragraph" w:styleId="CommentSubject">
    <w:name w:val="annotation subject"/>
    <w:basedOn w:val="CommentText"/>
    <w:next w:val="CommentText"/>
    <w:link w:val="CommentSubjectChar"/>
    <w:uiPriority w:val="99"/>
    <w:rsid w:val="00636285"/>
    <w:rPr>
      <w:b/>
      <w:bCs/>
    </w:rPr>
  </w:style>
  <w:style w:type="character" w:customStyle="1" w:styleId="CommentSubjectChar">
    <w:name w:val="Comment Subject Char"/>
    <w:basedOn w:val="CommentTextChar"/>
    <w:link w:val="CommentSubject"/>
    <w:uiPriority w:val="99"/>
    <w:rsid w:val="00636285"/>
    <w:rPr>
      <w:rFonts w:ascii="Times New Roman" w:eastAsia="Times New Roman" w:hAnsi="Times New Roman" w:cs="B Nazanin"/>
      <w:b/>
      <w:bCs/>
      <w:sz w:val="20"/>
      <w:szCs w:val="20"/>
    </w:rPr>
  </w:style>
  <w:style w:type="character" w:customStyle="1" w:styleId="mw-headline">
    <w:name w:val="mw-headline"/>
    <w:basedOn w:val="DefaultParagraphFont"/>
    <w:rsid w:val="00636285"/>
  </w:style>
  <w:style w:type="character" w:styleId="EndnoteReference">
    <w:name w:val="endnote reference"/>
    <w:uiPriority w:val="99"/>
    <w:rsid w:val="00636285"/>
    <w:rPr>
      <w:vertAlign w:val="superscript"/>
    </w:rPr>
  </w:style>
  <w:style w:type="character" w:customStyle="1" w:styleId="st">
    <w:name w:val="st"/>
    <w:basedOn w:val="DefaultParagraphFont"/>
    <w:rsid w:val="00636285"/>
  </w:style>
  <w:style w:type="character" w:customStyle="1" w:styleId="reference-text">
    <w:name w:val="reference-text"/>
    <w:basedOn w:val="DefaultParagraphFont"/>
    <w:rsid w:val="00636285"/>
  </w:style>
  <w:style w:type="character" w:customStyle="1" w:styleId="StyleComplexLotus12pt">
    <w:name w:val="Style (Complex) Lotus 12 pt"/>
    <w:rsid w:val="00636285"/>
    <w:rPr>
      <w:rFonts w:ascii="B Lotus" w:hAnsi="B Lotus" w:cs="B Lotus" w:hint="cs"/>
      <w:sz w:val="24"/>
      <w:szCs w:val="24"/>
    </w:rPr>
  </w:style>
  <w:style w:type="character" w:customStyle="1" w:styleId="st1">
    <w:name w:val="st1"/>
    <w:basedOn w:val="DefaultParagraphFont"/>
    <w:rsid w:val="00636285"/>
  </w:style>
  <w:style w:type="paragraph" w:styleId="PlainText">
    <w:name w:val="Plain Text"/>
    <w:basedOn w:val="Normal"/>
    <w:link w:val="PlainTextChar"/>
    <w:uiPriority w:val="99"/>
    <w:rsid w:val="00636285"/>
    <w:pPr>
      <w:bidi w:val="0"/>
      <w:spacing w:before="100" w:beforeAutospacing="1" w:after="100" w:afterAutospacing="1"/>
    </w:pPr>
  </w:style>
  <w:style w:type="character" w:customStyle="1" w:styleId="PlainTextChar">
    <w:name w:val="Plain Text Char"/>
    <w:basedOn w:val="DefaultParagraphFont"/>
    <w:link w:val="PlainText"/>
    <w:uiPriority w:val="99"/>
    <w:rsid w:val="00636285"/>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Char"/>
    <w:rsid w:val="00636285"/>
    <w:pPr>
      <w:bidi w:val="0"/>
      <w:spacing w:line="259" w:lineRule="auto"/>
      <w:jc w:val="center"/>
    </w:pPr>
    <w:rPr>
      <w:rFonts w:ascii="Calibri" w:hAnsi="Calibri" w:cs="Calibri"/>
      <w:noProof/>
    </w:rPr>
  </w:style>
  <w:style w:type="character" w:customStyle="1" w:styleId="EndNoteBibliographyTitleChar">
    <w:name w:val="EndNote Bibliography Title Char"/>
    <w:link w:val="EndNoteBibliographyTitle"/>
    <w:rsid w:val="00636285"/>
    <w:rPr>
      <w:rFonts w:ascii="Calibri" w:eastAsia="Times New Roman" w:hAnsi="Calibri" w:cs="Calibri"/>
      <w:noProof/>
      <w:sz w:val="24"/>
      <w:szCs w:val="24"/>
    </w:rPr>
  </w:style>
  <w:style w:type="paragraph" w:customStyle="1" w:styleId="EndNoteBibliography">
    <w:name w:val="EndNote Bibliography"/>
    <w:basedOn w:val="Normal"/>
    <w:link w:val="EndNoteBibliographyChar"/>
    <w:rsid w:val="00636285"/>
    <w:pPr>
      <w:bidi w:val="0"/>
      <w:spacing w:after="160"/>
    </w:pPr>
    <w:rPr>
      <w:rFonts w:ascii="Calibri" w:hAnsi="Calibri" w:cs="Calibri"/>
      <w:noProof/>
    </w:rPr>
  </w:style>
  <w:style w:type="character" w:customStyle="1" w:styleId="EndNoteBibliographyChar">
    <w:name w:val="EndNote Bibliography Char"/>
    <w:link w:val="EndNoteBibliography"/>
    <w:rsid w:val="00636285"/>
    <w:rPr>
      <w:rFonts w:ascii="Calibri" w:eastAsia="Times New Roman" w:hAnsi="Calibri" w:cs="Calibri"/>
      <w:noProof/>
      <w:sz w:val="24"/>
      <w:szCs w:val="24"/>
    </w:rPr>
  </w:style>
  <w:style w:type="paragraph" w:customStyle="1" w:styleId="EndNoteCategoryHeading">
    <w:name w:val="EndNote Category Heading"/>
    <w:basedOn w:val="Normal"/>
    <w:link w:val="EndNoteCategoryHeadingChar"/>
    <w:rsid w:val="00636285"/>
    <w:pPr>
      <w:bidi w:val="0"/>
      <w:spacing w:before="120" w:after="120" w:line="276" w:lineRule="auto"/>
      <w:jc w:val="right"/>
    </w:pPr>
    <w:rPr>
      <w:b/>
      <w:noProof/>
    </w:rPr>
  </w:style>
  <w:style w:type="character" w:customStyle="1" w:styleId="EndNoteCategoryHeadingChar">
    <w:name w:val="EndNote Category Heading Char"/>
    <w:link w:val="EndNoteCategoryHeading"/>
    <w:rsid w:val="00636285"/>
    <w:rPr>
      <w:rFonts w:ascii="Times New Roman" w:eastAsia="Times New Roman" w:hAnsi="Times New Roman" w:cs="Times New Roman"/>
      <w:b/>
      <w:noProof/>
      <w:sz w:val="24"/>
      <w:szCs w:val="24"/>
    </w:rPr>
  </w:style>
  <w:style w:type="character" w:customStyle="1" w:styleId="hlight">
    <w:name w:val="hlight"/>
    <w:basedOn w:val="DefaultParagraphFont"/>
    <w:rsid w:val="00636285"/>
  </w:style>
  <w:style w:type="paragraph" w:styleId="BodyText3">
    <w:name w:val="Body Text 3"/>
    <w:basedOn w:val="Normal"/>
    <w:link w:val="BodyText3Char"/>
    <w:uiPriority w:val="99"/>
    <w:unhideWhenUsed/>
    <w:rsid w:val="00636285"/>
    <w:pPr>
      <w:bidi w:val="0"/>
      <w:spacing w:after="120" w:line="259" w:lineRule="auto"/>
    </w:pPr>
    <w:rPr>
      <w:rFonts w:eastAsia="Calibri" w:cs="B Nazanin"/>
      <w:sz w:val="16"/>
      <w:szCs w:val="16"/>
      <w:lang w:bidi="fa-IR"/>
    </w:rPr>
  </w:style>
  <w:style w:type="character" w:customStyle="1" w:styleId="BodyText3Char">
    <w:name w:val="Body Text 3 Char"/>
    <w:basedOn w:val="DefaultParagraphFont"/>
    <w:link w:val="BodyText3"/>
    <w:uiPriority w:val="99"/>
    <w:rsid w:val="00636285"/>
    <w:rPr>
      <w:rFonts w:ascii="Times New Roman" w:eastAsia="Calibri" w:hAnsi="Times New Roman" w:cs="B Nazanin"/>
      <w:sz w:val="16"/>
      <w:szCs w:val="16"/>
      <w:lang w:bidi="fa-IR"/>
    </w:rPr>
  </w:style>
  <w:style w:type="numbering" w:customStyle="1" w:styleId="NoList2">
    <w:name w:val="No List2"/>
    <w:next w:val="NoList"/>
    <w:uiPriority w:val="99"/>
    <w:semiHidden/>
    <w:unhideWhenUsed/>
    <w:rsid w:val="00636285"/>
  </w:style>
  <w:style w:type="table" w:customStyle="1" w:styleId="TableGrid6">
    <w:name w:val="Table Grid6"/>
    <w:basedOn w:val="TableNormal"/>
    <w:next w:val="TableGrid"/>
    <w:uiPriority w:val="5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636285"/>
    <w:rPr>
      <w:color w:val="808080"/>
    </w:rPr>
  </w:style>
  <w:style w:type="character" w:customStyle="1" w:styleId="maintext1">
    <w:name w:val="maintext1"/>
    <w:rsid w:val="00636285"/>
    <w:rPr>
      <w:rFonts w:ascii="Verdana" w:hAnsi="Verdana" w:hint="default"/>
      <w:sz w:val="20"/>
      <w:szCs w:val="20"/>
    </w:rPr>
  </w:style>
  <w:style w:type="paragraph" w:customStyle="1" w:styleId="refrens">
    <w:name w:val="refrens"/>
    <w:basedOn w:val="Normal"/>
    <w:uiPriority w:val="99"/>
    <w:qFormat/>
    <w:rsid w:val="00636285"/>
    <w:pPr>
      <w:bidi w:val="0"/>
      <w:spacing w:line="300" w:lineRule="auto"/>
      <w:ind w:left="567" w:hanging="567"/>
      <w:jc w:val="both"/>
    </w:pPr>
    <w:rPr>
      <w:rFonts w:eastAsia="Calibri" w:cs="B Nazanin"/>
      <w:szCs w:val="28"/>
    </w:rPr>
  </w:style>
  <w:style w:type="table" w:customStyle="1" w:styleId="TableGrid7">
    <w:name w:val="Table Grid7"/>
    <w:basedOn w:val="TableNormal"/>
    <w:next w:val="TableGrid"/>
    <w:uiPriority w:val="3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s">
    <w:name w:val="Authors"/>
    <w:basedOn w:val="Normal"/>
    <w:next w:val="Normal"/>
    <w:uiPriority w:val="99"/>
    <w:rsid w:val="00636285"/>
    <w:pPr>
      <w:framePr w:w="9072" w:hSpace="187" w:vSpace="187" w:wrap="notBeside" w:vAnchor="text" w:hAnchor="page" w:xAlign="center" w:y="1"/>
      <w:autoSpaceDE w:val="0"/>
      <w:autoSpaceDN w:val="0"/>
      <w:bidi w:val="0"/>
      <w:spacing w:after="320"/>
      <w:jc w:val="center"/>
    </w:pPr>
    <w:rPr>
      <w:szCs w:val="28"/>
    </w:rPr>
  </w:style>
  <w:style w:type="table" w:customStyle="1" w:styleId="TableGrid61">
    <w:name w:val="Table Grid61"/>
    <w:basedOn w:val="TableNormal"/>
    <w:next w:val="TableGrid"/>
    <w:uiPriority w:val="5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36285"/>
    <w:pPr>
      <w:tabs>
        <w:tab w:val="right" w:leader="dot" w:pos="8354"/>
      </w:tabs>
      <w:spacing w:after="100" w:line="259" w:lineRule="auto"/>
      <w:ind w:left="220" w:firstLine="773"/>
    </w:pPr>
    <w:rPr>
      <w:szCs w:val="28"/>
    </w:rPr>
  </w:style>
  <w:style w:type="paragraph" w:styleId="TOC1">
    <w:name w:val="toc 1"/>
    <w:basedOn w:val="Normal"/>
    <w:next w:val="Normal"/>
    <w:autoRedefine/>
    <w:uiPriority w:val="39"/>
    <w:unhideWhenUsed/>
    <w:rsid w:val="00636285"/>
    <w:pPr>
      <w:tabs>
        <w:tab w:val="right" w:leader="dot" w:pos="7927"/>
      </w:tabs>
      <w:spacing w:after="100"/>
      <w:ind w:left="142"/>
    </w:pPr>
    <w:rPr>
      <w:rFonts w:cs="B Nazanin"/>
      <w:noProof/>
      <w:sz w:val="28"/>
      <w:szCs w:val="28"/>
    </w:rPr>
  </w:style>
  <w:style w:type="paragraph" w:styleId="TOC3">
    <w:name w:val="toc 3"/>
    <w:basedOn w:val="Normal"/>
    <w:next w:val="Normal"/>
    <w:autoRedefine/>
    <w:uiPriority w:val="39"/>
    <w:unhideWhenUsed/>
    <w:rsid w:val="00636285"/>
    <w:pPr>
      <w:tabs>
        <w:tab w:val="right" w:leader="dot" w:pos="8364"/>
      </w:tabs>
      <w:ind w:left="-1" w:firstLine="994"/>
    </w:pPr>
    <w:rPr>
      <w:szCs w:val="28"/>
    </w:rPr>
  </w:style>
  <w:style w:type="paragraph" w:styleId="TOC4">
    <w:name w:val="toc 4"/>
    <w:basedOn w:val="Normal"/>
    <w:next w:val="Normal"/>
    <w:autoRedefine/>
    <w:uiPriority w:val="39"/>
    <w:unhideWhenUsed/>
    <w:rsid w:val="00636285"/>
    <w:pPr>
      <w:bidi w:val="0"/>
      <w:spacing w:after="100" w:line="259" w:lineRule="auto"/>
      <w:ind w:left="660"/>
    </w:pPr>
    <w:rPr>
      <w:rFonts w:cs="B Nazanin"/>
      <w:szCs w:val="28"/>
      <w:lang w:bidi="fa-IR"/>
    </w:rPr>
  </w:style>
  <w:style w:type="paragraph" w:styleId="TOC5">
    <w:name w:val="toc 5"/>
    <w:basedOn w:val="Normal"/>
    <w:next w:val="Normal"/>
    <w:autoRedefine/>
    <w:uiPriority w:val="39"/>
    <w:unhideWhenUsed/>
    <w:rsid w:val="00636285"/>
    <w:pPr>
      <w:bidi w:val="0"/>
      <w:spacing w:after="100" w:line="259" w:lineRule="auto"/>
      <w:ind w:left="880"/>
    </w:pPr>
    <w:rPr>
      <w:rFonts w:cs="B Nazanin"/>
      <w:szCs w:val="28"/>
      <w:lang w:bidi="fa-IR"/>
    </w:rPr>
  </w:style>
  <w:style w:type="paragraph" w:styleId="TOC6">
    <w:name w:val="toc 6"/>
    <w:basedOn w:val="Normal"/>
    <w:next w:val="Normal"/>
    <w:autoRedefine/>
    <w:uiPriority w:val="39"/>
    <w:unhideWhenUsed/>
    <w:rsid w:val="00636285"/>
    <w:pPr>
      <w:bidi w:val="0"/>
      <w:spacing w:after="100" w:line="259" w:lineRule="auto"/>
      <w:ind w:left="1100"/>
    </w:pPr>
    <w:rPr>
      <w:rFonts w:cs="B Nazanin"/>
      <w:szCs w:val="28"/>
      <w:lang w:bidi="fa-IR"/>
    </w:rPr>
  </w:style>
  <w:style w:type="paragraph" w:styleId="TOC7">
    <w:name w:val="toc 7"/>
    <w:basedOn w:val="Normal"/>
    <w:next w:val="Normal"/>
    <w:autoRedefine/>
    <w:uiPriority w:val="39"/>
    <w:unhideWhenUsed/>
    <w:rsid w:val="00636285"/>
    <w:pPr>
      <w:bidi w:val="0"/>
      <w:spacing w:after="100" w:line="259" w:lineRule="auto"/>
      <w:ind w:left="1320"/>
    </w:pPr>
    <w:rPr>
      <w:rFonts w:cs="B Nazanin"/>
      <w:szCs w:val="28"/>
      <w:lang w:bidi="fa-IR"/>
    </w:rPr>
  </w:style>
  <w:style w:type="paragraph" w:styleId="TOC8">
    <w:name w:val="toc 8"/>
    <w:basedOn w:val="Normal"/>
    <w:next w:val="Normal"/>
    <w:autoRedefine/>
    <w:uiPriority w:val="39"/>
    <w:unhideWhenUsed/>
    <w:rsid w:val="00636285"/>
    <w:pPr>
      <w:bidi w:val="0"/>
      <w:spacing w:after="100" w:line="259" w:lineRule="auto"/>
      <w:ind w:left="1540"/>
    </w:pPr>
    <w:rPr>
      <w:rFonts w:cs="B Nazanin"/>
      <w:szCs w:val="28"/>
      <w:lang w:bidi="fa-IR"/>
    </w:rPr>
  </w:style>
  <w:style w:type="paragraph" w:styleId="TOC9">
    <w:name w:val="toc 9"/>
    <w:basedOn w:val="Normal"/>
    <w:next w:val="Normal"/>
    <w:autoRedefine/>
    <w:uiPriority w:val="39"/>
    <w:unhideWhenUsed/>
    <w:rsid w:val="00636285"/>
    <w:pPr>
      <w:bidi w:val="0"/>
      <w:spacing w:after="100" w:line="259" w:lineRule="auto"/>
      <w:ind w:left="1760"/>
    </w:pPr>
    <w:rPr>
      <w:rFonts w:cs="B Nazanin"/>
      <w:szCs w:val="28"/>
      <w:lang w:bidi="fa-IR"/>
    </w:rPr>
  </w:style>
  <w:style w:type="paragraph" w:customStyle="1" w:styleId="a1">
    <w:name w:val="پانوشت فارسی"/>
    <w:basedOn w:val="FootnoteText"/>
    <w:link w:val="Char"/>
    <w:qFormat/>
    <w:rsid w:val="00636285"/>
    <w:pPr>
      <w:bidi w:val="0"/>
      <w:jc w:val="right"/>
    </w:pPr>
    <w:rPr>
      <w:rFonts w:cs="B Nazanin"/>
      <w:lang w:bidi="ar-SA"/>
    </w:rPr>
  </w:style>
  <w:style w:type="character" w:customStyle="1" w:styleId="Char">
    <w:name w:val="پانوشت فارسی Char"/>
    <w:link w:val="a1"/>
    <w:rsid w:val="00636285"/>
    <w:rPr>
      <w:rFonts w:ascii="Times New Roman" w:eastAsia="Times New Roman" w:hAnsi="Times New Roman" w:cs="B Nazanin"/>
      <w:sz w:val="20"/>
      <w:szCs w:val="20"/>
    </w:rPr>
  </w:style>
  <w:style w:type="numbering" w:customStyle="1" w:styleId="NoList3">
    <w:name w:val="No List3"/>
    <w:next w:val="NoList"/>
    <w:uiPriority w:val="99"/>
    <w:semiHidden/>
    <w:unhideWhenUsed/>
    <w:rsid w:val="00636285"/>
  </w:style>
  <w:style w:type="table" w:customStyle="1" w:styleId="TableSimple11">
    <w:name w:val="Table Simple 11"/>
    <w:basedOn w:val="TableNormal"/>
    <w:next w:val="TableSimple1"/>
    <w:semiHidden/>
    <w:unhideWhenUsed/>
    <w:rsid w:val="00636285"/>
    <w:pPr>
      <w:spacing w:after="0" w:line="240" w:lineRule="auto"/>
      <w:jc w:val="right"/>
    </w:pPr>
    <w:rPr>
      <w:rFonts w:ascii="Times New Roman" w:eastAsia="Times New Roman" w:hAnsi="Times New Roman" w:cs="B Nazanin"/>
      <w:sz w:val="20"/>
      <w:szCs w:val="20"/>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Classic11">
    <w:name w:val="Table Classic 11"/>
    <w:basedOn w:val="TableNormal"/>
    <w:next w:val="TableClassic1"/>
    <w:semiHidden/>
    <w:unhideWhenUsed/>
    <w:rsid w:val="00636285"/>
    <w:pPr>
      <w:spacing w:after="0" w:line="300" w:lineRule="auto"/>
      <w:ind w:firstLine="284"/>
      <w:jc w:val="both"/>
    </w:pPr>
    <w:rPr>
      <w:rFonts w:ascii="Times New Roman" w:eastAsia="Times New Roman" w:hAnsi="Times New Roman" w:cs="B Nazanin"/>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11">
    <w:name w:val="Table Columns 11"/>
    <w:basedOn w:val="TableNormal"/>
    <w:next w:val="TableColumns1"/>
    <w:semiHidden/>
    <w:unhideWhenUsed/>
    <w:rsid w:val="00636285"/>
    <w:pPr>
      <w:spacing w:after="0" w:line="300" w:lineRule="auto"/>
      <w:ind w:firstLine="284"/>
      <w:jc w:val="both"/>
    </w:pPr>
    <w:rPr>
      <w:rFonts w:ascii="Times New Roman" w:eastAsia="Times New Roman" w:hAnsi="Times New Roman" w:cs="B Nazani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unhideWhenUsed/>
    <w:rsid w:val="00636285"/>
    <w:pPr>
      <w:spacing w:after="0" w:line="300" w:lineRule="auto"/>
      <w:ind w:firstLine="284"/>
      <w:jc w:val="both"/>
    </w:pPr>
    <w:rPr>
      <w:rFonts w:ascii="Times New Roman" w:eastAsia="Times New Roman" w:hAnsi="Times New Roman" w:cs="B Nazani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unhideWhenUsed/>
    <w:rsid w:val="00636285"/>
    <w:pPr>
      <w:spacing w:after="0" w:line="300" w:lineRule="auto"/>
      <w:ind w:firstLine="284"/>
      <w:jc w:val="both"/>
    </w:pPr>
    <w:rPr>
      <w:rFonts w:ascii="Times New Roman" w:eastAsia="Times New Roman" w:hAnsi="Times New Roman" w:cs="B Nazanin"/>
      <w:sz w:val="20"/>
      <w:szCs w:val="20"/>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unhideWhenUsed/>
    <w:rsid w:val="00636285"/>
    <w:pPr>
      <w:spacing w:after="0" w:line="300" w:lineRule="auto"/>
      <w:ind w:firstLine="284"/>
      <w:jc w:val="both"/>
    </w:pPr>
    <w:rPr>
      <w:rFonts w:ascii="Times New Roman" w:eastAsia="Times New Roman" w:hAnsi="Times New Roman" w:cs="B Nazani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Contemporary1">
    <w:name w:val="Table Contemporary1"/>
    <w:basedOn w:val="TableNormal"/>
    <w:next w:val="TableContemporary"/>
    <w:semiHidden/>
    <w:unhideWhenUsed/>
    <w:rsid w:val="00636285"/>
    <w:pPr>
      <w:spacing w:after="0" w:line="240" w:lineRule="auto"/>
      <w:jc w:val="right"/>
    </w:pPr>
    <w:rPr>
      <w:rFonts w:ascii="Times New Roman" w:eastAsia="Times New Roman" w:hAnsi="Times New Roman" w:cs="B Nazani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unhideWhenUsed/>
    <w:rsid w:val="00636285"/>
    <w:pPr>
      <w:spacing w:after="0" w:line="300" w:lineRule="auto"/>
      <w:ind w:firstLine="284"/>
      <w:jc w:val="both"/>
    </w:pPr>
    <w:rPr>
      <w:rFonts w:ascii="Times New Roman" w:eastAsia="Times New Roman" w:hAnsi="Times New Roman" w:cs="B Nazani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Grid10">
    <w:name w:val="Table Grid10"/>
    <w:basedOn w:val="TableNormal"/>
    <w:next w:val="TableGrid"/>
    <w:rsid w:val="00636285"/>
    <w:pPr>
      <w:spacing w:after="0" w:line="240" w:lineRule="auto"/>
      <w:jc w:val="right"/>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31">
    <w:name w:val="Light List - Accent 31"/>
    <w:basedOn w:val="TableNormal"/>
    <w:next w:val="LightList-Accent3"/>
    <w:uiPriority w:val="61"/>
    <w:semiHidden/>
    <w:unhideWhenUsed/>
    <w:rsid w:val="00636285"/>
    <w:pPr>
      <w:spacing w:after="0" w:line="240" w:lineRule="auto"/>
    </w:pPr>
    <w:rPr>
      <w:rFonts w:ascii="Times New Roman" w:eastAsia="Times New Roman" w:hAnsi="Times New Roman" w:cs="B Nazani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Shading11">
    <w:name w:val="Light Shading11"/>
    <w:basedOn w:val="TableNormal"/>
    <w:uiPriority w:val="60"/>
    <w:rsid w:val="00636285"/>
    <w:pPr>
      <w:spacing w:after="0" w:line="240" w:lineRule="auto"/>
    </w:pPr>
    <w:rPr>
      <w:rFonts w:ascii="Calibri" w:eastAsia="Calibri" w:hAnsi="Calibri" w:cs="Arial"/>
      <w:color w:val="000000"/>
      <w:sz w:val="20"/>
      <w:szCs w:val="2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62">
    <w:name w:val="Table Grid62"/>
    <w:basedOn w:val="TableNormal"/>
    <w:uiPriority w:val="5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uiPriority w:val="5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uiPriority w:val="3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uiPriority w:val="3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3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uiPriority w:val="5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light">
    <w:name w:val="hilight"/>
    <w:basedOn w:val="DefaultParagraphFont"/>
    <w:rsid w:val="00636285"/>
  </w:style>
  <w:style w:type="paragraph" w:styleId="Caption">
    <w:name w:val="caption"/>
    <w:basedOn w:val="Normal"/>
    <w:next w:val="Normal"/>
    <w:uiPriority w:val="35"/>
    <w:unhideWhenUsed/>
    <w:qFormat/>
    <w:rsid w:val="00636285"/>
    <w:pPr>
      <w:bidi w:val="0"/>
      <w:spacing w:after="200"/>
    </w:pPr>
    <w:rPr>
      <w:rFonts w:eastAsia="Calibri" w:cs="B Nazanin"/>
      <w:i/>
      <w:iCs/>
      <w:color w:val="44546A"/>
      <w:sz w:val="18"/>
      <w:szCs w:val="18"/>
      <w:lang w:bidi="fa-IR"/>
    </w:rPr>
  </w:style>
  <w:style w:type="paragraph" w:customStyle="1" w:styleId="Headind1-2-3-">
    <w:name w:val="Headind  1-2-3-"/>
    <w:basedOn w:val="Heading3"/>
    <w:link w:val="Headind1-2-3-Char"/>
    <w:rsid w:val="00636285"/>
    <w:pPr>
      <w:bidi/>
      <w:ind w:hanging="1"/>
      <w:jc w:val="center"/>
    </w:pPr>
    <w:rPr>
      <w:b w:val="0"/>
      <w:lang w:eastAsia="ja-JP"/>
    </w:rPr>
  </w:style>
  <w:style w:type="paragraph" w:customStyle="1" w:styleId="Headind1-2-3">
    <w:name w:val="Headind 1-2-3"/>
    <w:basedOn w:val="Heading3"/>
    <w:link w:val="Headind1-2-3Char"/>
    <w:rsid w:val="00636285"/>
    <w:pPr>
      <w:bidi/>
    </w:pPr>
  </w:style>
  <w:style w:type="character" w:customStyle="1" w:styleId="Headind1-2-3-Char">
    <w:name w:val="Headind  1-2-3- Char"/>
    <w:link w:val="Headind1-2-3-"/>
    <w:rsid w:val="00636285"/>
    <w:rPr>
      <w:rFonts w:ascii="Times New Roman" w:eastAsia="Times New Roman" w:hAnsi="Times New Roman" w:cs="B Nazanin"/>
      <w:bCs/>
      <w:sz w:val="28"/>
      <w:szCs w:val="28"/>
      <w:lang w:eastAsia="ja-JP"/>
    </w:rPr>
  </w:style>
  <w:style w:type="character" w:customStyle="1" w:styleId="Headind1-2-3Char">
    <w:name w:val="Headind 1-2-3 Char"/>
    <w:link w:val="Headind1-2-3"/>
    <w:rsid w:val="00636285"/>
    <w:rPr>
      <w:rFonts w:ascii="Times New Roman" w:eastAsia="Times New Roman" w:hAnsi="Times New Roman" w:cs="B Nazani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73937">
      <w:bodyDiv w:val="1"/>
      <w:marLeft w:val="0"/>
      <w:marRight w:val="0"/>
      <w:marTop w:val="0"/>
      <w:marBottom w:val="0"/>
      <w:divBdr>
        <w:top w:val="none" w:sz="0" w:space="0" w:color="auto"/>
        <w:left w:val="none" w:sz="0" w:space="0" w:color="auto"/>
        <w:bottom w:val="none" w:sz="0" w:space="0" w:color="auto"/>
        <w:right w:val="none" w:sz="0" w:space="0" w:color="auto"/>
      </w:divBdr>
    </w:div>
    <w:div w:id="1861818950">
      <w:bodyDiv w:val="1"/>
      <w:marLeft w:val="0"/>
      <w:marRight w:val="0"/>
      <w:marTop w:val="0"/>
      <w:marBottom w:val="0"/>
      <w:divBdr>
        <w:top w:val="none" w:sz="0" w:space="0" w:color="auto"/>
        <w:left w:val="none" w:sz="0" w:space="0" w:color="auto"/>
        <w:bottom w:val="none" w:sz="0" w:space="0" w:color="auto"/>
        <w:right w:val="none" w:sz="0" w:space="0" w:color="auto"/>
      </w:divBdr>
      <w:divsChild>
        <w:div w:id="103694195">
          <w:marLeft w:val="0"/>
          <w:marRight w:val="0"/>
          <w:marTop w:val="0"/>
          <w:marBottom w:val="0"/>
          <w:divBdr>
            <w:top w:val="none" w:sz="0" w:space="0" w:color="auto"/>
            <w:left w:val="none" w:sz="0" w:space="0" w:color="auto"/>
            <w:bottom w:val="none" w:sz="0" w:space="0" w:color="auto"/>
            <w:right w:val="none" w:sz="0" w:space="0" w:color="auto"/>
          </w:divBdr>
          <w:divsChild>
            <w:div w:id="1960336914">
              <w:marLeft w:val="0"/>
              <w:marRight w:val="0"/>
              <w:marTop w:val="0"/>
              <w:marBottom w:val="0"/>
              <w:divBdr>
                <w:top w:val="none" w:sz="0" w:space="0" w:color="auto"/>
                <w:left w:val="none" w:sz="0" w:space="0" w:color="auto"/>
                <w:bottom w:val="none" w:sz="0" w:space="0" w:color="auto"/>
                <w:right w:val="none" w:sz="0" w:space="0" w:color="auto"/>
              </w:divBdr>
            </w:div>
            <w:div w:id="1933320284">
              <w:marLeft w:val="0"/>
              <w:marRight w:val="0"/>
              <w:marTop w:val="0"/>
              <w:marBottom w:val="0"/>
              <w:divBdr>
                <w:top w:val="none" w:sz="0" w:space="0" w:color="auto"/>
                <w:left w:val="none" w:sz="0" w:space="0" w:color="auto"/>
                <w:bottom w:val="none" w:sz="0" w:space="0" w:color="auto"/>
                <w:right w:val="none" w:sz="0" w:space="0" w:color="auto"/>
              </w:divBdr>
            </w:div>
            <w:div w:id="2078286068">
              <w:marLeft w:val="0"/>
              <w:marRight w:val="0"/>
              <w:marTop w:val="0"/>
              <w:marBottom w:val="0"/>
              <w:divBdr>
                <w:top w:val="none" w:sz="0" w:space="0" w:color="auto"/>
                <w:left w:val="none" w:sz="0" w:space="0" w:color="auto"/>
                <w:bottom w:val="none" w:sz="0" w:space="0" w:color="auto"/>
                <w:right w:val="none" w:sz="0" w:space="0" w:color="auto"/>
              </w:divBdr>
            </w:div>
            <w:div w:id="1205826647">
              <w:marLeft w:val="0"/>
              <w:marRight w:val="0"/>
              <w:marTop w:val="0"/>
              <w:marBottom w:val="0"/>
              <w:divBdr>
                <w:top w:val="none" w:sz="0" w:space="0" w:color="auto"/>
                <w:left w:val="none" w:sz="0" w:space="0" w:color="auto"/>
                <w:bottom w:val="none" w:sz="0" w:space="0" w:color="auto"/>
                <w:right w:val="none" w:sz="0" w:space="0" w:color="auto"/>
              </w:divBdr>
            </w:div>
            <w:div w:id="1250575777">
              <w:marLeft w:val="0"/>
              <w:marRight w:val="0"/>
              <w:marTop w:val="0"/>
              <w:marBottom w:val="0"/>
              <w:divBdr>
                <w:top w:val="none" w:sz="0" w:space="0" w:color="auto"/>
                <w:left w:val="none" w:sz="0" w:space="0" w:color="auto"/>
                <w:bottom w:val="none" w:sz="0" w:space="0" w:color="auto"/>
                <w:right w:val="none" w:sz="0" w:space="0" w:color="auto"/>
              </w:divBdr>
            </w:div>
            <w:div w:id="1440836499">
              <w:marLeft w:val="0"/>
              <w:marRight w:val="0"/>
              <w:marTop w:val="0"/>
              <w:marBottom w:val="0"/>
              <w:divBdr>
                <w:top w:val="none" w:sz="0" w:space="0" w:color="auto"/>
                <w:left w:val="none" w:sz="0" w:space="0" w:color="auto"/>
                <w:bottom w:val="none" w:sz="0" w:space="0" w:color="auto"/>
                <w:right w:val="none" w:sz="0" w:space="0" w:color="auto"/>
              </w:divBdr>
            </w:div>
          </w:divsChild>
        </w:div>
        <w:div w:id="962689275">
          <w:marLeft w:val="0"/>
          <w:marRight w:val="0"/>
          <w:marTop w:val="0"/>
          <w:marBottom w:val="0"/>
          <w:divBdr>
            <w:top w:val="none" w:sz="0" w:space="0" w:color="auto"/>
            <w:left w:val="none" w:sz="0" w:space="0" w:color="auto"/>
            <w:bottom w:val="none" w:sz="0" w:space="0" w:color="auto"/>
            <w:right w:val="none" w:sz="0" w:space="0" w:color="auto"/>
          </w:divBdr>
        </w:div>
      </w:divsChild>
    </w:div>
    <w:div w:id="19799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feqh.ir/%D9%BE%DB%8C%D8%A7%D9%85%D8%A8%D8%B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rm.ir/tabid/120/Default.aspx?EntryId=1669" TargetMode="External"/><Relationship Id="rId5" Type="http://schemas.openxmlformats.org/officeDocument/2006/relationships/webSettings" Target="webSettings.xml"/><Relationship Id="rId10" Type="http://schemas.openxmlformats.org/officeDocument/2006/relationships/hyperlink" Target="http://wikifeqh.ir/%D8%A7%D9%86%D9%81%D8%A7%D9%84" TargetMode="External"/><Relationship Id="rId4" Type="http://schemas.openxmlformats.org/officeDocument/2006/relationships/settings" Target="settings.xml"/><Relationship Id="rId9" Type="http://schemas.openxmlformats.org/officeDocument/2006/relationships/hyperlink" Target="http://wikifeqh.ir/%D8%AE%D8%AF%D8%A7%D9%88%D9%86%D8%A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kifeqh.ir/%D8%A8%DB%8C%D8%B9" TargetMode="External"/><Relationship Id="rId2" Type="http://schemas.openxmlformats.org/officeDocument/2006/relationships/hyperlink" Target="http://www.wikifeqh.ir/%DA%A9%D8%A7%D9%84%D8%A7" TargetMode="External"/><Relationship Id="rId1" Type="http://schemas.openxmlformats.org/officeDocument/2006/relationships/hyperlink" Target="http://www.wikifeqh.ir/%D8%AE%D8%B1%DB%8C%D8%AF%D8%A7%D8%B1" TargetMode="External"/><Relationship Id="rId4" Type="http://schemas.openxmlformats.org/officeDocument/2006/relationships/hyperlink" Target="http://www.wikifeqh.ir/%D8%B9%D9%82%D8%AF_%D9%84%D8%A7%D8%B2%D9%8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C9673-860B-4C7F-A5C2-8C2B4538B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14</Pages>
  <Words>6552</Words>
  <Characters>37352</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داور اول </cp:lastModifiedBy>
  <cp:revision>19</cp:revision>
  <cp:lastPrinted>2016-07-10T12:32:00Z</cp:lastPrinted>
  <dcterms:created xsi:type="dcterms:W3CDTF">2016-07-10T03:33:00Z</dcterms:created>
  <dcterms:modified xsi:type="dcterms:W3CDTF">2016-07-10T12:33:00Z</dcterms:modified>
</cp:coreProperties>
</file>