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773" w:rsidRPr="00D24BE2" w:rsidRDefault="00CE1773">
      <w:pPr>
        <w:rPr>
          <w:rFonts w:cs="B Nazanin"/>
          <w:noProof/>
          <w:sz w:val="48"/>
          <w:szCs w:val="48"/>
          <w:rtl/>
        </w:rPr>
      </w:pPr>
    </w:p>
    <w:p w:rsidR="00466BCE" w:rsidRDefault="00466BCE" w:rsidP="004B0AE7">
      <w:pPr>
        <w:rPr>
          <w:rFonts w:cs="B Nazanin"/>
          <w:rtl/>
        </w:rPr>
      </w:pPr>
      <w:bookmarkStart w:id="0" w:name="_GoBack"/>
      <w:bookmarkEnd w:id="0"/>
    </w:p>
    <w:p w:rsidR="00466BCE" w:rsidRDefault="00466BCE" w:rsidP="004B0AE7">
      <w:pPr>
        <w:rPr>
          <w:rFonts w:cs="B Nazanin"/>
          <w:rtl/>
        </w:rPr>
      </w:pPr>
    </w:p>
    <w:p w:rsidR="00466BCE" w:rsidRPr="009C5AE8" w:rsidRDefault="00466BCE" w:rsidP="00466BCE">
      <w:pPr>
        <w:jc w:val="center"/>
        <w:rPr>
          <w:rFonts w:cs="B Nazanin"/>
          <w:b/>
          <w:bCs/>
          <w:sz w:val="28"/>
          <w:szCs w:val="28"/>
          <w:rtl/>
        </w:rPr>
      </w:pPr>
      <w:r w:rsidRPr="009C5AE8">
        <w:rPr>
          <w:rFonts w:cs="B Nazanin" w:hint="cs"/>
          <w:b/>
          <w:bCs/>
          <w:sz w:val="28"/>
          <w:szCs w:val="28"/>
          <w:rtl/>
        </w:rPr>
        <w:t>روند تکاملی و تحولات آموزش کشاورزی از گذشته تا کنون</w:t>
      </w:r>
    </w:p>
    <w:p w:rsidR="00466BCE" w:rsidRPr="009C5AE8" w:rsidRDefault="00466BCE" w:rsidP="00466BCE">
      <w:pPr>
        <w:jc w:val="center"/>
        <w:rPr>
          <w:rFonts w:cs="B Nazanin"/>
          <w:b/>
          <w:bCs/>
          <w:sz w:val="28"/>
          <w:szCs w:val="28"/>
          <w:rtl/>
        </w:rPr>
      </w:pPr>
      <w:r w:rsidRPr="009C5AE8">
        <w:rPr>
          <w:rFonts w:cs="B Nazanin" w:hint="cs"/>
          <w:b/>
          <w:bCs/>
          <w:sz w:val="28"/>
          <w:szCs w:val="28"/>
          <w:rtl/>
        </w:rPr>
        <w:t>(مورد مطالعه: مقطع کارشناسی در ایران)</w:t>
      </w:r>
    </w:p>
    <w:p w:rsidR="00466BCE" w:rsidRPr="00466BCE" w:rsidRDefault="00466BCE" w:rsidP="00466BCE">
      <w:pPr>
        <w:rPr>
          <w:rFonts w:cs="B Nazanin"/>
          <w:sz w:val="28"/>
          <w:szCs w:val="28"/>
        </w:rPr>
      </w:pPr>
    </w:p>
    <w:p w:rsidR="00466BCE" w:rsidRPr="0043552D" w:rsidRDefault="00466BCE" w:rsidP="00466BCE">
      <w:pPr>
        <w:jc w:val="center"/>
        <w:rPr>
          <w:rFonts w:cs="B Nazanin"/>
          <w:sz w:val="26"/>
          <w:szCs w:val="26"/>
          <w:rtl/>
        </w:rPr>
      </w:pPr>
    </w:p>
    <w:p w:rsidR="00466BCE" w:rsidRPr="0043552D" w:rsidRDefault="00466BCE" w:rsidP="00466BCE">
      <w:pPr>
        <w:rPr>
          <w:rFonts w:cs="B Nazanin"/>
          <w:b/>
          <w:bCs/>
          <w:sz w:val="26"/>
          <w:szCs w:val="26"/>
          <w:rtl/>
        </w:rPr>
      </w:pPr>
      <w:r w:rsidRPr="0043552D">
        <w:rPr>
          <w:rFonts w:cs="B Nazanin" w:hint="cs"/>
          <w:b/>
          <w:bCs/>
          <w:sz w:val="26"/>
          <w:szCs w:val="26"/>
          <w:rtl/>
        </w:rPr>
        <w:t>چکیده</w:t>
      </w:r>
    </w:p>
    <w:p w:rsidR="00466BCE" w:rsidRDefault="00466BCE" w:rsidP="00466BCE">
      <w:pPr>
        <w:rPr>
          <w:rFonts w:cs="B Nazanin"/>
          <w:b/>
          <w:bCs/>
          <w:sz w:val="28"/>
          <w:szCs w:val="28"/>
          <w:rtl/>
        </w:rPr>
      </w:pPr>
    </w:p>
    <w:p w:rsidR="00466BCE" w:rsidRDefault="00466BCE" w:rsidP="00466BCE">
      <w:pPr>
        <w:jc w:val="both"/>
        <w:rPr>
          <w:rFonts w:cs="B Nazanin"/>
          <w:b/>
          <w:bCs/>
          <w:rtl/>
        </w:rPr>
      </w:pPr>
      <w:r w:rsidRPr="007D7AE5">
        <w:rPr>
          <w:rFonts w:cs="B Nazanin" w:hint="cs"/>
          <w:rtl/>
        </w:rPr>
        <w:t xml:space="preserve">نقش عامل انسانی در فرایند توسعه، بویژه توسعه کشاورزی موثرتر و پررنگ تر از گذشته مشهود است و </w:t>
      </w:r>
      <w:r>
        <w:rPr>
          <w:rFonts w:cs="B Nazanin" w:hint="cs"/>
          <w:rtl/>
        </w:rPr>
        <w:t xml:space="preserve">همواره </w:t>
      </w:r>
      <w:r w:rsidRPr="007D7AE5">
        <w:rPr>
          <w:rFonts w:cs="B Nazanin" w:hint="cs"/>
          <w:rtl/>
        </w:rPr>
        <w:t>مورد تاکید متخصصین و علمای فن قرار گرفته است. در واقع ارتباط مستقیم و مثبت بین آموزش و توسعه نیازی به استدلال ندارد. همچنین آموزش عالی کشاورزی به طور اخص، یکی از پایه های اصلی توسعه کشاورزی هر کشور می باشد. زیرا برای تامین توسعه پایدار کشاورزی، باید رشد کیفی نیروی انسانی در این بخش مورد توجه قرار گیرد. در این راستا مطالعه و تجزیه و تحلیل روند آموزش عالی کشاورزی از گذشته تا زمان حال در کشور، حائز اهمیت می باشد. زیرا با این رویکرد می توان به چالش ها و تنگناهای آموزشی پی برد و برای اصلاح و بهبود آن ها اقدام نمود. لذا پژوهش حاضر با هدف</w:t>
      </w:r>
      <w:r w:rsidRPr="007D7AE5">
        <w:rPr>
          <w:rFonts w:cs="B Nazanin" w:hint="cs"/>
          <w:b/>
          <w:bCs/>
          <w:rtl/>
        </w:rPr>
        <w:t xml:space="preserve"> </w:t>
      </w:r>
      <w:r w:rsidRPr="007D7AE5">
        <w:rPr>
          <w:rFonts w:cs="B Nazanin" w:hint="cs"/>
          <w:rtl/>
        </w:rPr>
        <w:t xml:space="preserve">بررسی سیر تحول و تکامل آموزش کشاورزی در مقطع کارشناسی طراحی و تدوین شد و از روش کیفی برای جمع آوری و تجزیه و تحلیل اطلاعات استفاده گردید. </w:t>
      </w:r>
      <w:r>
        <w:rPr>
          <w:rFonts w:cs="B Nazanin" w:hint="cs"/>
          <w:rtl/>
        </w:rPr>
        <w:t xml:space="preserve">یافته های این پژوهش حاکی از آن است که </w:t>
      </w:r>
      <w:r w:rsidRPr="0047488D">
        <w:rPr>
          <w:rFonts w:cs="B Nazanin" w:hint="cs"/>
          <w:rtl/>
        </w:rPr>
        <w:t>برنامه ریزی</w:t>
      </w:r>
      <w:r>
        <w:rPr>
          <w:rFonts w:cs="B Nazanin" w:hint="cs"/>
          <w:rtl/>
        </w:rPr>
        <w:t xml:space="preserve"> برای</w:t>
      </w:r>
      <w:r w:rsidRPr="0047488D">
        <w:rPr>
          <w:rFonts w:cs="B Nazanin" w:hint="cs"/>
          <w:rtl/>
        </w:rPr>
        <w:t xml:space="preserve"> </w:t>
      </w:r>
      <w:r>
        <w:rPr>
          <w:rFonts w:cs="B Nazanin" w:hint="cs"/>
          <w:rtl/>
        </w:rPr>
        <w:t>آ</w:t>
      </w:r>
      <w:r w:rsidRPr="0047488D">
        <w:rPr>
          <w:rFonts w:cs="B Nazanin" w:hint="cs"/>
          <w:rtl/>
        </w:rPr>
        <w:t xml:space="preserve">موزش عالی کشاورزی همواره روندی پیچیده و زمانبر بوده است و </w:t>
      </w:r>
      <w:r>
        <w:rPr>
          <w:rFonts w:cs="B Nazanin" w:hint="cs"/>
          <w:rtl/>
        </w:rPr>
        <w:t>تا کنون نواقص و مشکلات مختلف، کیفیت آموزشی آن را خدشه دار کرده</w:t>
      </w:r>
      <w:r w:rsidRPr="0047488D">
        <w:rPr>
          <w:rFonts w:cs="B Nazanin" w:hint="cs"/>
          <w:rtl/>
        </w:rPr>
        <w:t xml:space="preserve"> است</w:t>
      </w:r>
      <w:r>
        <w:rPr>
          <w:rFonts w:cs="B Nazanin" w:hint="cs"/>
          <w:rtl/>
        </w:rPr>
        <w:t xml:space="preserve">. لذا به منظور دستیابی به کیفیتی مناسب لازم است برنامه ریزی آموزشی بگونه ای طرح ریزی شود که تمامی عناصر و مسائل </w:t>
      </w:r>
      <w:r w:rsidRPr="0047488D">
        <w:rPr>
          <w:rFonts w:cs="B Nazanin" w:hint="cs"/>
          <w:rtl/>
        </w:rPr>
        <w:t xml:space="preserve">مربوط به جامعه و از جمله جامعه روستایی و کشاورزی </w:t>
      </w:r>
      <w:r>
        <w:rPr>
          <w:rFonts w:cs="B Nazanin" w:hint="cs"/>
          <w:rtl/>
        </w:rPr>
        <w:t>با هم مدنظر قرار گرفته</w:t>
      </w:r>
      <w:r w:rsidRPr="0047488D">
        <w:rPr>
          <w:rFonts w:cs="B Nazanin" w:hint="cs"/>
          <w:rtl/>
        </w:rPr>
        <w:t xml:space="preserve"> و </w:t>
      </w:r>
      <w:r>
        <w:rPr>
          <w:rFonts w:cs="B Nazanin" w:hint="cs"/>
          <w:rtl/>
        </w:rPr>
        <w:t xml:space="preserve">همچنین </w:t>
      </w:r>
      <w:r w:rsidRPr="0047488D">
        <w:rPr>
          <w:rFonts w:cs="B Nazanin" w:hint="cs"/>
          <w:rtl/>
        </w:rPr>
        <w:t xml:space="preserve">برنامه های توسعه کشور در افق آینده </w:t>
      </w:r>
      <w:r>
        <w:rPr>
          <w:rFonts w:cs="B Nazanin" w:hint="cs"/>
          <w:rtl/>
        </w:rPr>
        <w:t xml:space="preserve">نیز </w:t>
      </w:r>
      <w:r w:rsidRPr="0047488D">
        <w:rPr>
          <w:rFonts w:cs="B Nazanin" w:hint="cs"/>
          <w:rtl/>
        </w:rPr>
        <w:t xml:space="preserve">در نظر گرفته شود و </w:t>
      </w:r>
      <w:r>
        <w:rPr>
          <w:rFonts w:cs="B Nazanin" w:hint="cs"/>
          <w:rtl/>
        </w:rPr>
        <w:t xml:space="preserve">بعلاوه </w:t>
      </w:r>
      <w:r w:rsidRPr="0047488D">
        <w:rPr>
          <w:rFonts w:cs="B Nazanin" w:hint="cs"/>
          <w:rtl/>
        </w:rPr>
        <w:t xml:space="preserve">مسئولین امر در کلیه سطوح </w:t>
      </w:r>
      <w:r w:rsidR="00401DDE">
        <w:rPr>
          <w:rFonts w:cs="B Nazanin" w:hint="cs"/>
          <w:rtl/>
        </w:rPr>
        <w:t xml:space="preserve">از </w:t>
      </w:r>
      <w:r w:rsidRPr="0047488D">
        <w:rPr>
          <w:rFonts w:cs="B Nazanin" w:hint="cs"/>
          <w:rtl/>
        </w:rPr>
        <w:t>وزارت علوم</w:t>
      </w:r>
      <w:r w:rsidR="00401DDE">
        <w:rPr>
          <w:rFonts w:cs="B Nazanin" w:hint="cs"/>
          <w:rtl/>
        </w:rPr>
        <w:t xml:space="preserve"> گرفته</w:t>
      </w:r>
      <w:r w:rsidRPr="0047488D">
        <w:rPr>
          <w:rFonts w:cs="B Nazanin" w:hint="cs"/>
          <w:rtl/>
        </w:rPr>
        <w:t xml:space="preserve"> تا پایین ترین سطوح دانشگاهها از جزئی نگری و  منفعت طلبی شخصی و گروهی بپرهیزند و ارتقای کیفیت آموزش عالی کشاورزی را </w:t>
      </w:r>
      <w:r>
        <w:rPr>
          <w:rFonts w:cs="B Nazanin" w:hint="cs"/>
          <w:rtl/>
        </w:rPr>
        <w:t>مدنظر</w:t>
      </w:r>
      <w:r w:rsidRPr="0047488D">
        <w:rPr>
          <w:rFonts w:cs="B Nazanin" w:hint="cs"/>
          <w:rtl/>
        </w:rPr>
        <w:t xml:space="preserve"> </w:t>
      </w:r>
      <w:r>
        <w:rPr>
          <w:rFonts w:cs="B Nazanin" w:hint="cs"/>
          <w:rtl/>
        </w:rPr>
        <w:t>قرار دهند</w:t>
      </w:r>
      <w:r w:rsidRPr="0047488D">
        <w:rPr>
          <w:rFonts w:cs="B Nazanin" w:hint="cs"/>
          <w:rtl/>
        </w:rPr>
        <w:t>.</w:t>
      </w:r>
    </w:p>
    <w:p w:rsidR="00E84690" w:rsidRPr="007D7AE5" w:rsidRDefault="00E84690" w:rsidP="00466BCE">
      <w:pPr>
        <w:jc w:val="both"/>
        <w:rPr>
          <w:rFonts w:cs="B Nazanin"/>
          <w:b/>
          <w:bCs/>
          <w:rtl/>
        </w:rPr>
      </w:pPr>
    </w:p>
    <w:p w:rsidR="00466BCE" w:rsidRPr="007D7AE5" w:rsidRDefault="00466BCE" w:rsidP="00466BCE">
      <w:pPr>
        <w:jc w:val="both"/>
        <w:rPr>
          <w:rFonts w:cs="B Nazanin"/>
          <w:b/>
          <w:bCs/>
          <w:sz w:val="20"/>
          <w:szCs w:val="20"/>
          <w:rtl/>
        </w:rPr>
      </w:pPr>
      <w:r w:rsidRPr="007D7AE5">
        <w:rPr>
          <w:rFonts w:cs="B Nazanin" w:hint="cs"/>
          <w:b/>
          <w:bCs/>
          <w:sz w:val="20"/>
          <w:szCs w:val="20"/>
          <w:rtl/>
        </w:rPr>
        <w:t>کلمات کلیدی: آموزش کشاورزی، مقطع کارشناسی، توسعه کشاورزی</w:t>
      </w:r>
    </w:p>
    <w:p w:rsidR="00466BCE" w:rsidRPr="000F1CB2" w:rsidRDefault="00466BCE" w:rsidP="00466BCE">
      <w:pPr>
        <w:jc w:val="both"/>
        <w:rPr>
          <w:rFonts w:cs="B Nazanin"/>
          <w:sz w:val="28"/>
          <w:szCs w:val="28"/>
          <w:rtl/>
        </w:rPr>
      </w:pPr>
    </w:p>
    <w:p w:rsidR="00466BCE" w:rsidRDefault="00466BCE" w:rsidP="00466BCE">
      <w:pPr>
        <w:rPr>
          <w:rFonts w:cs="B Nazanin"/>
          <w:b/>
          <w:bCs/>
          <w:sz w:val="28"/>
          <w:szCs w:val="28"/>
          <w:rtl/>
        </w:rPr>
      </w:pPr>
    </w:p>
    <w:p w:rsidR="00466BCE" w:rsidRPr="0043552D" w:rsidRDefault="00466BCE" w:rsidP="00466BCE">
      <w:pPr>
        <w:rPr>
          <w:rFonts w:cs="B Nazanin"/>
          <w:b/>
          <w:bCs/>
          <w:sz w:val="26"/>
          <w:szCs w:val="26"/>
          <w:rtl/>
        </w:rPr>
      </w:pPr>
      <w:r w:rsidRPr="0043552D">
        <w:rPr>
          <w:rFonts w:cs="B Nazanin" w:hint="cs"/>
          <w:b/>
          <w:bCs/>
          <w:sz w:val="26"/>
          <w:szCs w:val="26"/>
          <w:rtl/>
        </w:rPr>
        <w:t>1. مقدمه</w:t>
      </w:r>
    </w:p>
    <w:p w:rsidR="00466BCE" w:rsidRPr="0047488D" w:rsidRDefault="00466BCE" w:rsidP="00401DDE">
      <w:pPr>
        <w:jc w:val="both"/>
        <w:rPr>
          <w:rFonts w:cs="B Nazanin"/>
          <w:rtl/>
        </w:rPr>
      </w:pPr>
      <w:r w:rsidRPr="0047488D">
        <w:rPr>
          <w:rFonts w:cs="B Nazanin" w:hint="cs"/>
          <w:rtl/>
        </w:rPr>
        <w:t xml:space="preserve">بی شک توسعه کشاورزی هر کشوری وابسته به سیاستها، برنامه ها و نظام آموزش کشاورزی آن نظام است (بهرامی و زمانی، 1380). در واقع ارتباط مستقیم و مثبت بین آموزش و توسعه نیازی به استدلال ندارد، چرا که درستی و صحت آن را علمای آموزش و صاحبنظران توسعه مورد تایید قرار داده اند. این ارتباط چنان است که تقویت و گسترش هر یک موجب پیشرفت دیگری می شود (زمانی پور، 1386). همچنین منابع انسانی از مهمترین عوامل موثر در توسعه هر جامعه می باشند و دانشگاهها و نهادهای آموزشی به عنوان متولیان امر آموزش، نقش مهمی را در توسعه نیروی انسانی ایفا می کنند. دانشگاهها در جوامع از یک سو به عنوان حافظ انتقال دهنده میراث فرهنگی و ارزش های حاکم بر جامعه و از سوی دیگر پاسخگوی نیازهای اجتماعی مردم برای کسب، اشاعه و توسعه دانش و تکنولوژی ها مطرح می باشند و وظیفه آنان تشخیص و ارائه راه حل برای مشکلات اجتماعی است. در واقع دانشگاه یکی از با ارزش ترین نهادهایی است که جامعه برای پیشرفت و </w:t>
      </w:r>
      <w:r w:rsidRPr="0047488D">
        <w:rPr>
          <w:rFonts w:cs="B Nazanin" w:hint="cs"/>
          <w:rtl/>
        </w:rPr>
        <w:lastRenderedPageBreak/>
        <w:t xml:space="preserve">توسعه در اختیار دارد </w:t>
      </w:r>
      <w:r w:rsidR="001164C2">
        <w:rPr>
          <w:rFonts w:cs="B Nazanin" w:hint="cs"/>
          <w:rtl/>
        </w:rPr>
        <w:t xml:space="preserve">لذا، </w:t>
      </w:r>
      <w:r w:rsidRPr="0047488D">
        <w:rPr>
          <w:rFonts w:cs="B Nazanin" w:hint="cs"/>
          <w:rtl/>
        </w:rPr>
        <w:t xml:space="preserve">تامین نیروی انسانی متخصص به عنوان مهمترین عامل توسعه در هر کشور از رسالت های نظام آموزش عالی است (زمانی، </w:t>
      </w:r>
      <w:r>
        <w:rPr>
          <w:rFonts w:cs="B Nazanin" w:hint="cs"/>
          <w:rtl/>
        </w:rPr>
        <w:t>1381</w:t>
      </w:r>
      <w:r w:rsidRPr="0047488D">
        <w:rPr>
          <w:rFonts w:cs="B Nazanin" w:hint="cs"/>
          <w:rtl/>
        </w:rPr>
        <w:t xml:space="preserve">). </w:t>
      </w:r>
    </w:p>
    <w:p w:rsidR="00466BCE" w:rsidRPr="0047488D" w:rsidRDefault="00466BCE" w:rsidP="00466BCE">
      <w:pPr>
        <w:jc w:val="both"/>
        <w:rPr>
          <w:rFonts w:cs="B Nazanin"/>
          <w:rtl/>
        </w:rPr>
      </w:pPr>
      <w:r w:rsidRPr="0047488D">
        <w:rPr>
          <w:rFonts w:cs="B Nazanin" w:hint="cs"/>
          <w:rtl/>
        </w:rPr>
        <w:t>همچنین آموزش عالی کشاورزی به طور اخص، یکی از پایه های اصلی توسعه کشاورزی هر کشور می باشد، بنابر این برای تامین توسعه پایدار، باید رشد کیفی نیروی انسانی مورد توجه قرار گیرد (صفا و همکاران، 1387). آموزش عالی تنها یک سرمایه گذاری در منابع انسانی نیست، بلکه آموزش عالی این امکان را به افراد می دهد تا مهارتهایی کسب کنند که رفتار، عقاید و نقش آنها را در جامعه شکل دهد. در بحث از سیاست گذاری و برنامه ریزی نیز آموزش عالی همواره به عنوان مهمترین و سازنده ترین نهاد اجتماعی تلقی می شود که باید بتواند موجب افزایش بار دانش در افراد شود، دانش حاصله منجر به نوعی فعالیت مولد شده، موجب افزایش نقش افراد در اجتماع گردد، به اعتلای خلاقیت آنها در جامعه بیانجامد و به طور کلی توسعه همه جانبه دانش آموختگان را به همراه داشته باشد. این تاثیرات گسترده آموزش عالی بر زندگی افراد سبب شده است که امروزه رقابت شدیدی بین دانش آموختگان آموزش عالی برای ورود به بازار کار و موفقیت در جامعه بوجود آید، بطوری که دانش آموختگان علاوه بر کسب نظری تخصصی نیاز به داشتن مجموعه ای از توانایی ها و صلاحیت ها برای موفقیت در زندگی کاری و اجتماعی را در خود احساس کنند. در چنین شرایطی سوال این است که آموزش عالی کشاورزی چه تاثیری بر زندگی دانش آموختگان داشته است؟ این تاثیرات چه هستند و یا به چه شکل و در چه زمینه هایی باید باشند؟ آیا دانش آموختگان کشاورزی توانسته اند توانایی هایی را که در دانشگاه کسب نمایند، جهت رشد و توسعه خود در ابعاد مختلف زندگی فردی و اجتماعی به کار گیرند؟ (حجازی و مشهدی، 1386). بعلاوه آموزش عالی در مقطع کارشناسی، رسالت خطیری را به عهده دارد. چنانکه فلسفه وجودی و دلایل ضرورت دوره کارشناسی در نظام آموزش عالی کشاورزی را می توان به موارد زیر تقسیم بندی نمود:</w:t>
      </w:r>
    </w:p>
    <w:p w:rsidR="00466BCE" w:rsidRPr="0047488D" w:rsidRDefault="00466BCE" w:rsidP="00466BCE">
      <w:pPr>
        <w:jc w:val="both"/>
        <w:rPr>
          <w:rFonts w:cs="B Nazanin"/>
          <w:rtl/>
        </w:rPr>
      </w:pPr>
      <w:r w:rsidRPr="0047488D">
        <w:rPr>
          <w:rFonts w:cs="B Nazanin" w:hint="cs"/>
          <w:rtl/>
        </w:rPr>
        <w:t>- به منظور بهره برداری از منابع کشاورزی با بکارگیری دانش روز و با توجه به شرایط حاکم بر کشاورزی کشور.</w:t>
      </w:r>
    </w:p>
    <w:p w:rsidR="00466BCE" w:rsidRPr="0047488D" w:rsidRDefault="00466BCE" w:rsidP="00466BCE">
      <w:pPr>
        <w:jc w:val="both"/>
        <w:rPr>
          <w:rFonts w:cs="B Nazanin"/>
          <w:rtl/>
        </w:rPr>
      </w:pPr>
      <w:r w:rsidRPr="0047488D">
        <w:rPr>
          <w:rFonts w:cs="B Nazanin" w:hint="cs"/>
          <w:rtl/>
        </w:rPr>
        <w:t>- تربیت تکنسین کشاورزی نمی تواند به تنهایی جوابگوی نیازهای اطلاعاتی و علمی بخش کشاورزی در قسمت اجرایی باشد، بنابر این لازم است افرادی با مدرک کارشناسی، تربیت شوند.</w:t>
      </w:r>
    </w:p>
    <w:p w:rsidR="00466BCE" w:rsidRPr="0047488D" w:rsidRDefault="00466BCE" w:rsidP="00466BCE">
      <w:pPr>
        <w:jc w:val="both"/>
        <w:rPr>
          <w:rFonts w:cs="B Nazanin"/>
          <w:rtl/>
        </w:rPr>
      </w:pPr>
      <w:r w:rsidRPr="0047488D">
        <w:rPr>
          <w:rFonts w:cs="B Nazanin" w:hint="cs"/>
          <w:rtl/>
        </w:rPr>
        <w:t>- برای جهت دادن به توسعه، استقلال و بوجود آوردن امنیت غذایی در بخش کشاورزی.</w:t>
      </w:r>
    </w:p>
    <w:p w:rsidR="00466BCE" w:rsidRPr="0047488D" w:rsidRDefault="00466BCE" w:rsidP="00466BCE">
      <w:pPr>
        <w:jc w:val="both"/>
        <w:rPr>
          <w:rFonts w:cs="B Nazanin"/>
          <w:rtl/>
        </w:rPr>
      </w:pPr>
      <w:r w:rsidRPr="0047488D">
        <w:rPr>
          <w:rFonts w:cs="B Nazanin" w:hint="cs"/>
          <w:rtl/>
        </w:rPr>
        <w:t>- مقطع کارشناسی، پایه و مقدمه ای است برای دوره کارشناسی ارشد و دکتری.</w:t>
      </w:r>
    </w:p>
    <w:p w:rsidR="00466BCE" w:rsidRPr="0047488D" w:rsidRDefault="00466BCE" w:rsidP="00466BCE">
      <w:pPr>
        <w:jc w:val="both"/>
        <w:rPr>
          <w:rFonts w:cs="B Nazanin"/>
          <w:rtl/>
        </w:rPr>
      </w:pPr>
      <w:r w:rsidRPr="0047488D">
        <w:rPr>
          <w:rFonts w:cs="B Nazanin" w:hint="cs"/>
          <w:rtl/>
        </w:rPr>
        <w:t>- به دلیل نیاز به کارشناسانی که واجد توانایی مدیریت واحدهای تولیدی بوده و در آن بخش ها اشتغال ورزند.</w:t>
      </w:r>
    </w:p>
    <w:p w:rsidR="00466BCE" w:rsidRPr="0047488D" w:rsidRDefault="00466BCE" w:rsidP="00466BCE">
      <w:pPr>
        <w:jc w:val="both"/>
        <w:rPr>
          <w:rFonts w:cs="B Nazanin"/>
          <w:rtl/>
        </w:rPr>
      </w:pPr>
      <w:r w:rsidRPr="0047488D">
        <w:rPr>
          <w:rFonts w:cs="B Nazanin" w:hint="cs"/>
          <w:rtl/>
        </w:rPr>
        <w:t>- به دلیل نیاز واحدهای آموزشی، خصوصی و خدماتی کشاورزی به کارشناس کشاورزی.</w:t>
      </w:r>
    </w:p>
    <w:p w:rsidR="00466BCE" w:rsidRPr="0047488D" w:rsidRDefault="00466BCE" w:rsidP="00466BCE">
      <w:pPr>
        <w:jc w:val="both"/>
        <w:rPr>
          <w:rFonts w:cs="B Nazanin"/>
          <w:rtl/>
        </w:rPr>
      </w:pPr>
      <w:r w:rsidRPr="0047488D">
        <w:rPr>
          <w:rFonts w:cs="B Nazanin" w:hint="cs"/>
          <w:rtl/>
        </w:rPr>
        <w:t>- به دلیل نیاز به کارشناسانی که فعالیت های کشاورزی را از لحاظ عملی بر عهده بگیرند.</w:t>
      </w:r>
    </w:p>
    <w:p w:rsidR="00466BCE" w:rsidRPr="0047488D" w:rsidRDefault="00466BCE" w:rsidP="00466BCE">
      <w:pPr>
        <w:jc w:val="both"/>
        <w:rPr>
          <w:rFonts w:cs="B Nazanin"/>
          <w:rtl/>
        </w:rPr>
      </w:pPr>
      <w:r w:rsidRPr="0047488D">
        <w:rPr>
          <w:rFonts w:cs="B Nazanin" w:hint="cs"/>
          <w:rtl/>
        </w:rPr>
        <w:t>- به دلیل نیاز به کارشناسانی که به عنوان مروج کشاورزی، پدیده های نوین و نتایج کار پژوهشگران را به اطلاع تولیدکنندگان رسانده و متقابلاً مشکلات تولیدکنندگان را به پژوهشگران منعکس نمایند.</w:t>
      </w:r>
    </w:p>
    <w:p w:rsidR="00466BCE" w:rsidRPr="0047488D" w:rsidRDefault="00466BCE" w:rsidP="00466BCE">
      <w:pPr>
        <w:jc w:val="both"/>
        <w:rPr>
          <w:rFonts w:cs="B Nazanin"/>
          <w:rtl/>
        </w:rPr>
      </w:pPr>
      <w:r w:rsidRPr="0047488D">
        <w:rPr>
          <w:rFonts w:cs="B Nazanin" w:hint="cs"/>
          <w:rtl/>
        </w:rPr>
        <w:t>- به دلیل کامل شدن هرم شغلی و اجتناب از ایجاد خلاء بین مقطع کاردانی و کارشناسی ارشد.</w:t>
      </w:r>
    </w:p>
    <w:p w:rsidR="00466BCE" w:rsidRPr="0047488D" w:rsidRDefault="00466BCE" w:rsidP="00466BCE">
      <w:pPr>
        <w:jc w:val="both"/>
        <w:rPr>
          <w:rFonts w:cs="B Nazanin"/>
          <w:rtl/>
        </w:rPr>
      </w:pPr>
      <w:r w:rsidRPr="0047488D">
        <w:rPr>
          <w:rFonts w:cs="B Nazanin" w:hint="cs"/>
          <w:rtl/>
        </w:rPr>
        <w:t>- به دلیل عدم تمایل دانش آموختگان بالاتر از کارشناسی جهت کارهای عملی در روستاها.</w:t>
      </w:r>
    </w:p>
    <w:p w:rsidR="00466BCE" w:rsidRPr="0047488D" w:rsidRDefault="00466BCE" w:rsidP="00466BCE">
      <w:pPr>
        <w:jc w:val="both"/>
        <w:rPr>
          <w:rFonts w:cs="B Nazanin"/>
          <w:rtl/>
        </w:rPr>
      </w:pPr>
      <w:r w:rsidRPr="0047488D">
        <w:rPr>
          <w:rFonts w:cs="B Nazanin" w:hint="cs"/>
          <w:rtl/>
        </w:rPr>
        <w:t>- مقطع کارشناسی، زمینه ای است برای ارائه اطلاعات پایه در زمینه کشاورزی به تمام دانشجویان کشاورزی.</w:t>
      </w:r>
    </w:p>
    <w:p w:rsidR="00466BCE" w:rsidRPr="0047488D" w:rsidRDefault="00466BCE" w:rsidP="00466BCE">
      <w:pPr>
        <w:jc w:val="both"/>
        <w:rPr>
          <w:rFonts w:cs="B Nazanin"/>
          <w:rtl/>
        </w:rPr>
      </w:pPr>
      <w:r w:rsidRPr="0047488D">
        <w:rPr>
          <w:rFonts w:cs="B Nazanin" w:hint="cs"/>
          <w:rtl/>
        </w:rPr>
        <w:t>- به دلیل نیاز به کارشناسانی با مبانی تئوریک قوی برای حل مسائل تئوریک، تحلیل های کلان و برنامه ریزی.</w:t>
      </w:r>
    </w:p>
    <w:p w:rsidR="00466BCE" w:rsidRPr="0047488D" w:rsidRDefault="00466BCE" w:rsidP="00466BCE">
      <w:pPr>
        <w:jc w:val="both"/>
        <w:rPr>
          <w:rFonts w:cs="B Nazanin"/>
          <w:rtl/>
        </w:rPr>
      </w:pPr>
      <w:r w:rsidRPr="0047488D">
        <w:rPr>
          <w:rFonts w:cs="B Nazanin" w:hint="cs"/>
          <w:rtl/>
        </w:rPr>
        <w:t>- به دلیل عدم کارایی لازم در دانش آموختگان فوق دیپلم جهت عملکرد صحیح در جریان فعالیت های کشاورزی.</w:t>
      </w:r>
    </w:p>
    <w:p w:rsidR="00466BCE" w:rsidRPr="0047488D" w:rsidRDefault="00466BCE" w:rsidP="00466BCE">
      <w:pPr>
        <w:jc w:val="both"/>
        <w:rPr>
          <w:rFonts w:cs="B Nazanin"/>
          <w:rtl/>
        </w:rPr>
      </w:pPr>
      <w:r w:rsidRPr="0047488D">
        <w:rPr>
          <w:rFonts w:cs="B Nazanin" w:hint="cs"/>
          <w:rtl/>
        </w:rPr>
        <w:t>- مقطع کارشناسی جوابگوی افرادی است که با هدف اخذ مدرک کارشناسی وارد دانشگاه می شوند (مقدس فریمانی و زمانی، 1386).</w:t>
      </w:r>
    </w:p>
    <w:p w:rsidR="00466BCE" w:rsidRDefault="00466BCE" w:rsidP="00466BCE">
      <w:pPr>
        <w:jc w:val="both"/>
        <w:rPr>
          <w:rFonts w:cs="B Nazanin"/>
          <w:rtl/>
        </w:rPr>
      </w:pPr>
      <w:r w:rsidRPr="0047488D">
        <w:rPr>
          <w:rFonts w:cs="B Nazanin" w:hint="cs"/>
          <w:rtl/>
        </w:rPr>
        <w:t xml:space="preserve">لذا، با توجه به اهمیت دوره کارشناسی کشاورزی در توسعه و پیشرفت جامعه، لازم است سیر تغییر و تحولات ارائه اینگونه آموزشها مورد مطالعه و کنکاش قرار گیرد تا کاستی ها و نارسایی ها و نقاط قوت و ظرفیت ها بیش از پیش مشخص گشته و آینده روشن تری در رابطه با ارائه آموزش کشاورزی در سطح کارشناسی ترسیم گردد، لذا هدف اساسی این پژوهش، بررسی سیر تحول و تکامل آموزش کشاورزی در مقطع کارشناسی از گذشته تا کنون می باشد تا بر اساس یافته های آن بتوان راهکارهای مناسبی را برای ارتقاء وضعیت آموزش کشاورزی در مقطع کارشناسی در کشور اندیشید.  </w:t>
      </w:r>
    </w:p>
    <w:p w:rsidR="00A2403B" w:rsidRDefault="00A2403B" w:rsidP="00466BCE">
      <w:pPr>
        <w:jc w:val="both"/>
        <w:rPr>
          <w:rFonts w:cs="B Nazanin"/>
          <w:rtl/>
        </w:rPr>
      </w:pPr>
    </w:p>
    <w:p w:rsidR="00A2403B" w:rsidRPr="0047488D" w:rsidRDefault="00A2403B" w:rsidP="00466BCE">
      <w:pPr>
        <w:jc w:val="both"/>
        <w:rPr>
          <w:rFonts w:cs="B Nazanin"/>
        </w:rPr>
      </w:pPr>
    </w:p>
    <w:p w:rsidR="00466BCE" w:rsidRPr="0043552D" w:rsidRDefault="00466BCE" w:rsidP="00466BCE">
      <w:pPr>
        <w:jc w:val="both"/>
        <w:rPr>
          <w:rFonts w:cs="B Nazanin"/>
          <w:b/>
          <w:bCs/>
          <w:sz w:val="26"/>
          <w:szCs w:val="26"/>
          <w:rtl/>
        </w:rPr>
      </w:pPr>
      <w:r w:rsidRPr="0047488D">
        <w:rPr>
          <w:rFonts w:cs="B Nazanin" w:hint="cs"/>
          <w:b/>
          <w:bCs/>
          <w:rtl/>
        </w:rPr>
        <w:t>2</w:t>
      </w:r>
      <w:r w:rsidRPr="0043552D">
        <w:rPr>
          <w:rFonts w:cs="B Nazanin" w:hint="cs"/>
          <w:b/>
          <w:bCs/>
          <w:sz w:val="26"/>
          <w:szCs w:val="26"/>
          <w:rtl/>
        </w:rPr>
        <w:t>. روش پژوهش</w:t>
      </w:r>
    </w:p>
    <w:p w:rsidR="00466BCE" w:rsidRPr="0047488D" w:rsidRDefault="00466BCE" w:rsidP="00466BCE">
      <w:pPr>
        <w:spacing w:before="144" w:after="144"/>
        <w:jc w:val="both"/>
        <w:rPr>
          <w:rFonts w:cs="B Nazanin"/>
          <w:rtl/>
        </w:rPr>
      </w:pPr>
      <w:r w:rsidRPr="0047488D">
        <w:rPr>
          <w:rFonts w:cs="B Nazanin" w:hint="cs"/>
          <w:rtl/>
        </w:rPr>
        <w:t>این پژوهش، از نوع کیفی است و اطلاعات مورد نیاز پژوهش در چند مرحله جمع آوری و تدوین شده است. در مرحله اول جهت جمع آوری اطلاعات از روش تحقیق مطالعات اسنادی و کتابخانه ای</w:t>
      </w:r>
      <w:r w:rsidR="0086060D">
        <w:rPr>
          <w:rFonts w:cs="B Nazanin" w:hint="cs"/>
          <w:rtl/>
        </w:rPr>
        <w:t xml:space="preserve"> و مصاحبه با کارشناسان</w:t>
      </w:r>
      <w:r w:rsidRPr="0047488D">
        <w:rPr>
          <w:rFonts w:cs="B Nazanin" w:hint="cs"/>
          <w:rtl/>
        </w:rPr>
        <w:t xml:space="preserve"> بهره گرفته شد و در زمینه تاریخچه و وضعیت موجود آموزش کشاورزی در مقطع کارشناسی اطلاعات لازم و</w:t>
      </w:r>
      <w:r>
        <w:rPr>
          <w:rFonts w:cs="B Nazanin" w:hint="cs"/>
          <w:rtl/>
        </w:rPr>
        <w:t xml:space="preserve"> منطبق با هدف پژوهش گردآوری شد. </w:t>
      </w:r>
      <w:r w:rsidRPr="0047488D">
        <w:rPr>
          <w:rFonts w:cs="B Nazanin" w:hint="cs"/>
          <w:rtl/>
        </w:rPr>
        <w:t>در مرحله دوم، یافته های حاصل از مرحله اول در یک گروه خبره</w:t>
      </w:r>
      <w:r w:rsidRPr="0047488D">
        <w:rPr>
          <w:rStyle w:val="FootnoteReference"/>
          <w:rFonts w:cs="B Nazanin"/>
          <w:rtl/>
        </w:rPr>
        <w:footnoteReference w:id="1"/>
      </w:r>
      <w:r w:rsidRPr="0047488D">
        <w:rPr>
          <w:rFonts w:cs="B Nazanin" w:hint="cs"/>
          <w:rtl/>
        </w:rPr>
        <w:t xml:space="preserve"> چهار نفره در </w:t>
      </w:r>
      <w:r w:rsidR="001164C2">
        <w:rPr>
          <w:rFonts w:cs="B Nazanin" w:hint="cs"/>
          <w:rtl/>
        </w:rPr>
        <w:t xml:space="preserve">بخش ترویج و آموزش کشاورزی دانشگاه شیراز در </w:t>
      </w:r>
      <w:r w:rsidRPr="0047488D">
        <w:rPr>
          <w:rFonts w:cs="B Nazanin" w:hint="cs"/>
          <w:rtl/>
        </w:rPr>
        <w:t xml:space="preserve">چند جلسه ارائه و بحث و تبادل نظر پیرامون یافته ها و اطلاعات گردآوری شده انجام گرفت (تحلیل در گروه خبره). در مرحله سوم با توجه به نواقصی که در مرحله دوم در گروه خبره در مورد یافته های پژوهش، تشخیص داده شده بود، اصلاحات لازم صورت گرفت و موارد پیشنهادی لازم به پژوهش، اضافه گردید. </w:t>
      </w:r>
    </w:p>
    <w:p w:rsidR="00466BCE" w:rsidRDefault="00466BCE" w:rsidP="00466BCE">
      <w:pPr>
        <w:jc w:val="both"/>
        <w:rPr>
          <w:rFonts w:cs="B Nazanin"/>
          <w:b/>
          <w:bCs/>
          <w:rtl/>
        </w:rPr>
      </w:pPr>
      <w:r w:rsidRPr="0047488D">
        <w:rPr>
          <w:rFonts w:cs="B Nazanin" w:hint="cs"/>
          <w:b/>
          <w:bCs/>
          <w:rtl/>
        </w:rPr>
        <w:t>3</w:t>
      </w:r>
      <w:r w:rsidRPr="0043552D">
        <w:rPr>
          <w:rFonts w:cs="B Nazanin" w:hint="cs"/>
          <w:b/>
          <w:bCs/>
          <w:sz w:val="26"/>
          <w:szCs w:val="26"/>
          <w:rtl/>
        </w:rPr>
        <w:t>. یافته ها و نتایج</w:t>
      </w:r>
    </w:p>
    <w:p w:rsidR="00466BCE" w:rsidRPr="00E35E54" w:rsidRDefault="00466BCE" w:rsidP="00603906">
      <w:pPr>
        <w:spacing w:before="144" w:after="144"/>
        <w:jc w:val="both"/>
        <w:rPr>
          <w:rFonts w:cs="B Nazanin"/>
          <w:rtl/>
        </w:rPr>
      </w:pPr>
      <w:r>
        <w:rPr>
          <w:rFonts w:cs="B Nazanin" w:hint="cs"/>
          <w:rtl/>
        </w:rPr>
        <w:t>لازم به ذکر است که</w:t>
      </w:r>
      <w:r w:rsidRPr="00E35E54">
        <w:rPr>
          <w:rFonts w:cs="B Nazanin" w:hint="cs"/>
          <w:rtl/>
        </w:rPr>
        <w:t xml:space="preserve"> </w:t>
      </w:r>
      <w:r>
        <w:rPr>
          <w:rFonts w:cs="B Nazanin" w:hint="cs"/>
          <w:rtl/>
        </w:rPr>
        <w:t xml:space="preserve">یافته های این پژوهش به دو بخش تقسیم بندی شده است. بخش اول </w:t>
      </w:r>
      <w:r w:rsidRPr="0047488D">
        <w:rPr>
          <w:rFonts w:cs="B Nazanin" w:hint="cs"/>
          <w:rtl/>
        </w:rPr>
        <w:t>سیر تغییر و تحو</w:t>
      </w:r>
      <w:r>
        <w:rPr>
          <w:rFonts w:cs="B Nazanin" w:hint="cs"/>
          <w:rtl/>
        </w:rPr>
        <w:t>لات آموزش کشاورزی</w:t>
      </w:r>
      <w:r w:rsidR="001164C2">
        <w:rPr>
          <w:rFonts w:cs="B Nazanin" w:hint="cs"/>
          <w:rtl/>
        </w:rPr>
        <w:t xml:space="preserve"> در</w:t>
      </w:r>
      <w:r>
        <w:rPr>
          <w:rFonts w:cs="B Nazanin" w:hint="cs"/>
          <w:rtl/>
        </w:rPr>
        <w:t xml:space="preserve"> مقطع کارشناسی </w:t>
      </w:r>
      <w:r w:rsidRPr="0047488D">
        <w:rPr>
          <w:rFonts w:cs="B Nazanin" w:hint="cs"/>
          <w:rtl/>
        </w:rPr>
        <w:t xml:space="preserve">از زمان تاسیس دانشکده های کشاورزی تا </w:t>
      </w:r>
      <w:r>
        <w:rPr>
          <w:rFonts w:cs="B Nazanin" w:hint="cs"/>
          <w:rtl/>
        </w:rPr>
        <w:t>زمان تشکیل</w:t>
      </w:r>
      <w:r w:rsidRPr="0047488D">
        <w:rPr>
          <w:rFonts w:cs="B Nazanin" w:hint="cs"/>
          <w:rtl/>
        </w:rPr>
        <w:t xml:space="preserve"> ستاد انقلاب فرهنگی ایران </w:t>
      </w:r>
      <w:r>
        <w:rPr>
          <w:rFonts w:cs="B Nazanin" w:hint="cs"/>
          <w:rtl/>
        </w:rPr>
        <w:t xml:space="preserve">را شامل می شود و بخش دوم </w:t>
      </w:r>
      <w:r w:rsidR="00603906">
        <w:rPr>
          <w:rFonts w:cs="B Nazanin" w:hint="cs"/>
          <w:rtl/>
        </w:rPr>
        <w:t xml:space="preserve">پژوهش، پس </w:t>
      </w:r>
      <w:r w:rsidR="00603906">
        <w:rPr>
          <w:rFonts w:cs="B Nazanin"/>
          <w:rtl/>
        </w:rPr>
        <w:br/>
      </w:r>
      <w:r w:rsidR="00603906">
        <w:rPr>
          <w:rFonts w:cs="B Nazanin" w:hint="cs"/>
          <w:rtl/>
        </w:rPr>
        <w:t>برنامه ریزی</w:t>
      </w:r>
      <w:r>
        <w:rPr>
          <w:rFonts w:cs="B Nazanin" w:hint="cs"/>
          <w:rtl/>
        </w:rPr>
        <w:t xml:space="preserve"> ستاد انقلاب فرهنگی تا کنون را تشکیل می دهد.</w:t>
      </w:r>
      <w:r w:rsidR="001164C2">
        <w:rPr>
          <w:rFonts w:cs="B Nazanin" w:hint="cs"/>
          <w:rtl/>
        </w:rPr>
        <w:t xml:space="preserve"> در</w:t>
      </w:r>
      <w:r>
        <w:rPr>
          <w:rFonts w:cs="B Nazanin" w:hint="cs"/>
          <w:rtl/>
        </w:rPr>
        <w:t xml:space="preserve"> بخش دوم پژوهش، به دلیل دارا بودن تعدد و تنوع تغییر و تحولات در نظام آموزش کشاورزی، </w:t>
      </w:r>
      <w:r w:rsidRPr="00E35E54">
        <w:rPr>
          <w:rFonts w:cs="B Nazanin" w:hint="cs"/>
          <w:rtl/>
        </w:rPr>
        <w:t xml:space="preserve">تعداد 9 معیار مهم آموزشی گزینش شدند (شکل 1) </w:t>
      </w:r>
      <w:r>
        <w:rPr>
          <w:rFonts w:cs="B Nazanin" w:hint="cs"/>
          <w:rtl/>
        </w:rPr>
        <w:t xml:space="preserve">و بحث راجع به این 9 معیار آورده شده است. </w:t>
      </w:r>
    </w:p>
    <w:p w:rsidR="00466BCE" w:rsidRDefault="00C80670" w:rsidP="00466BCE">
      <w:pPr>
        <w:spacing w:before="144" w:after="144"/>
        <w:jc w:val="both"/>
        <w:rPr>
          <w:rFonts w:cs="B Nazanin"/>
          <w:rtl/>
        </w:rPr>
      </w:pPr>
      <w:r>
        <w:rPr>
          <w:rFonts w:cs="B Nazanin"/>
          <w:noProof/>
          <w:rtl/>
          <w:lang w:bidi="fa-IR"/>
        </w:rPr>
        <mc:AlternateContent>
          <mc:Choice Requires="wps">
            <w:drawing>
              <wp:anchor distT="0" distB="0" distL="114300" distR="114300" simplePos="0" relativeHeight="251662336" behindDoc="0" locked="0" layoutInCell="1" allowOverlap="1" wp14:anchorId="79EEA9C5" wp14:editId="53F3EB84">
                <wp:simplePos x="0" y="0"/>
                <wp:positionH relativeFrom="column">
                  <wp:posOffset>851535</wp:posOffset>
                </wp:positionH>
                <wp:positionV relativeFrom="paragraph">
                  <wp:posOffset>314325</wp:posOffset>
                </wp:positionV>
                <wp:extent cx="1219200" cy="600075"/>
                <wp:effectExtent l="0" t="0" r="19050" b="28575"/>
                <wp:wrapNone/>
                <wp:docPr id="5" name="Rounded Rectangle 5"/>
                <wp:cNvGraphicFramePr/>
                <a:graphic xmlns:a="http://schemas.openxmlformats.org/drawingml/2006/main">
                  <a:graphicData uri="http://schemas.microsoft.com/office/word/2010/wordprocessingShape">
                    <wps:wsp>
                      <wps:cNvSpPr/>
                      <wps:spPr>
                        <a:xfrm>
                          <a:off x="0" y="0"/>
                          <a:ext cx="1219200" cy="600075"/>
                        </a:xfrm>
                        <a:prstGeom prst="roundRect">
                          <a:avLst/>
                        </a:prstGeom>
                      </wps:spPr>
                      <wps:style>
                        <a:lnRef idx="2">
                          <a:schemeClr val="accent5"/>
                        </a:lnRef>
                        <a:fillRef idx="1">
                          <a:schemeClr val="lt1"/>
                        </a:fillRef>
                        <a:effectRef idx="0">
                          <a:schemeClr val="accent5"/>
                        </a:effectRef>
                        <a:fontRef idx="minor">
                          <a:schemeClr val="dk1"/>
                        </a:fontRef>
                      </wps:style>
                      <wps:txbx>
                        <w:txbxContent>
                          <w:p w:rsidR="00466BCE" w:rsidRDefault="00466BCE" w:rsidP="00466BCE">
                            <w:pPr>
                              <w:jc w:val="center"/>
                              <w:rPr>
                                <w:rFonts w:cs="B Nazanin"/>
                                <w:rtl/>
                              </w:rPr>
                            </w:pPr>
                            <w:r w:rsidRPr="004F12D4">
                              <w:rPr>
                                <w:rFonts w:cs="B Nazanin" w:hint="cs"/>
                                <w:rtl/>
                              </w:rPr>
                              <w:t>تعداد دانشجویان</w:t>
                            </w:r>
                            <w:r>
                              <w:rPr>
                                <w:rFonts w:cs="B Nazanin"/>
                                <w:rtl/>
                              </w:rPr>
                              <w:br/>
                            </w:r>
                            <w:r>
                              <w:rPr>
                                <w:rFonts w:cs="B Nazanin" w:hint="cs"/>
                                <w:rtl/>
                              </w:rPr>
                              <w:t>بر حسب رشته</w:t>
                            </w:r>
                          </w:p>
                          <w:p w:rsidR="00466BCE" w:rsidRPr="004F12D4" w:rsidRDefault="00466BCE" w:rsidP="00466BCE">
                            <w:pPr>
                              <w:jc w:val="center"/>
                              <w:rPr>
                                <w:rFonts w:cs="B Nazanin"/>
                                <w:sz w:val="20"/>
                                <w:szCs w:val="20"/>
                              </w:rPr>
                            </w:pPr>
                            <w:r>
                              <w:rPr>
                                <w:rFonts w:cs="B Nazanin" w:hint="cs"/>
                                <w:rtl/>
                              </w:rPr>
                              <w:t xml:space="preserve">بر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EEA9C5" id="Rounded Rectangle 5" o:spid="_x0000_s1026" style="position:absolute;left:0;text-align:left;margin-left:67.05pt;margin-top:24.75pt;width:96pt;height: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" fillcolor="white [3201]" strokecolor="#4472c4 [3208]" strokeweight="1pt">
                <v:stroke joinstyle="miter"/>
                <v:textbox>
                  <w:txbxContent>
                    <w:p w:rsidR="00466BCE" w:rsidRDefault="00466BCE" w:rsidP="00466BCE">
                      <w:pPr>
                        <w:jc w:val="center"/>
                        <w:rPr>
                          <w:rFonts w:cs="B Nazanin"/>
                          <w:rtl/>
                        </w:rPr>
                      </w:pPr>
                      <w:r w:rsidRPr="004F12D4">
                        <w:rPr>
                          <w:rFonts w:cs="B Nazanin" w:hint="cs"/>
                          <w:rtl/>
                        </w:rPr>
                        <w:t>تعداد دانشجویان</w:t>
                      </w:r>
                      <w:r>
                        <w:rPr>
                          <w:rFonts w:cs="B Nazanin"/>
                          <w:rtl/>
                        </w:rPr>
                        <w:br/>
                      </w:r>
                      <w:r>
                        <w:rPr>
                          <w:rFonts w:cs="B Nazanin" w:hint="cs"/>
                          <w:rtl/>
                        </w:rPr>
                        <w:t>بر حسب رشته</w:t>
                      </w:r>
                    </w:p>
                    <w:p w:rsidR="00466BCE" w:rsidRPr="004F12D4" w:rsidRDefault="00466BCE" w:rsidP="00466BCE">
                      <w:pPr>
                        <w:jc w:val="center"/>
                        <w:rPr>
                          <w:rFonts w:cs="B Nazanin"/>
                          <w:sz w:val="20"/>
                          <w:szCs w:val="20"/>
                        </w:rPr>
                      </w:pPr>
                      <w:r>
                        <w:rPr>
                          <w:rFonts w:cs="B Nazanin" w:hint="cs"/>
                          <w:rtl/>
                        </w:rPr>
                        <w:t xml:space="preserve">بر </w:t>
                      </w:r>
                    </w:p>
                  </w:txbxContent>
                </v:textbox>
              </v:roundrect>
            </w:pict>
          </mc:Fallback>
        </mc:AlternateContent>
      </w:r>
      <w:r w:rsidR="00E84690">
        <w:rPr>
          <w:rFonts w:cs="B Nazanin"/>
          <w:noProof/>
          <w:rtl/>
          <w:lang w:bidi="fa-IR"/>
        </w:rPr>
        <mc:AlternateContent>
          <mc:Choice Requires="wps">
            <w:drawing>
              <wp:anchor distT="0" distB="0" distL="114300" distR="114300" simplePos="0" relativeHeight="251670528" behindDoc="0" locked="0" layoutInCell="1" allowOverlap="1" wp14:anchorId="0D5DE4E4" wp14:editId="6622A56A">
                <wp:simplePos x="0" y="0"/>
                <wp:positionH relativeFrom="margin">
                  <wp:posOffset>3257550</wp:posOffset>
                </wp:positionH>
                <wp:positionV relativeFrom="paragraph">
                  <wp:posOffset>182880</wp:posOffset>
                </wp:positionV>
                <wp:extent cx="1038225" cy="571500"/>
                <wp:effectExtent l="0" t="0" r="28575" b="19050"/>
                <wp:wrapNone/>
                <wp:docPr id="13" name="Rounded Rectangle 13"/>
                <wp:cNvGraphicFramePr/>
                <a:graphic xmlns:a="http://schemas.openxmlformats.org/drawingml/2006/main">
                  <a:graphicData uri="http://schemas.microsoft.com/office/word/2010/wordprocessingShape">
                    <wps:wsp>
                      <wps:cNvSpPr/>
                      <wps:spPr>
                        <a:xfrm>
                          <a:off x="0" y="0"/>
                          <a:ext cx="1038225" cy="571500"/>
                        </a:xfrm>
                        <a:prstGeom prst="roundRect">
                          <a:avLst/>
                        </a:prstGeom>
                      </wps:spPr>
                      <wps:style>
                        <a:lnRef idx="2">
                          <a:schemeClr val="accent5"/>
                        </a:lnRef>
                        <a:fillRef idx="1">
                          <a:schemeClr val="lt1"/>
                        </a:fillRef>
                        <a:effectRef idx="0">
                          <a:schemeClr val="accent5"/>
                        </a:effectRef>
                        <a:fontRef idx="minor">
                          <a:schemeClr val="dk1"/>
                        </a:fontRef>
                      </wps:style>
                      <wps:txbx>
                        <w:txbxContent>
                          <w:p w:rsidR="00466BCE" w:rsidRPr="004F12D4" w:rsidRDefault="00466BCE" w:rsidP="00466BCE">
                            <w:pPr>
                              <w:jc w:val="center"/>
                              <w:rPr>
                                <w:rFonts w:cs="B Nazanin"/>
                                <w:sz w:val="20"/>
                                <w:szCs w:val="20"/>
                              </w:rPr>
                            </w:pPr>
                            <w:r>
                              <w:rPr>
                                <w:rFonts w:cs="B Nazanin" w:hint="cs"/>
                                <w:rtl/>
                              </w:rPr>
                              <w:t>برنامه های آموزشی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5DE4E4" id="Rounded Rectangle 13" o:spid="_x0000_s1027" style="position:absolute;left:0;text-align:left;margin-left:256.5pt;margin-top:14.4pt;width:81.75pt;height:4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" fillcolor="white [3201]" strokecolor="#4472c4 [3208]" strokeweight="1pt">
                <v:stroke joinstyle="miter"/>
                <v:textbox>
                  <w:txbxContent>
                    <w:p w:rsidR="00466BCE" w:rsidRPr="004F12D4" w:rsidRDefault="00466BCE" w:rsidP="00466BCE">
                      <w:pPr>
                        <w:jc w:val="center"/>
                        <w:rPr>
                          <w:rFonts w:cs="B Nazanin"/>
                          <w:sz w:val="20"/>
                          <w:szCs w:val="20"/>
                        </w:rPr>
                      </w:pPr>
                      <w:r>
                        <w:rPr>
                          <w:rFonts w:cs="B Nazanin" w:hint="cs"/>
                          <w:rtl/>
                        </w:rPr>
                        <w:t>برنامه های آموزشی</w:t>
                      </w:r>
                    </w:p>
                  </w:txbxContent>
                </v:textbox>
                <w10:wrap anchorx="margin"/>
              </v:roundrect>
            </w:pict>
          </mc:Fallback>
        </mc:AlternateContent>
      </w:r>
      <w:r w:rsidR="00E84690">
        <w:rPr>
          <w:rFonts w:cs="B Nazanin"/>
          <w:noProof/>
          <w:rtl/>
          <w:lang w:bidi="fa-IR"/>
        </w:rPr>
        <mc:AlternateContent>
          <mc:Choice Requires="wps">
            <w:drawing>
              <wp:anchor distT="0" distB="0" distL="114300" distR="114300" simplePos="0" relativeHeight="251664384" behindDoc="0" locked="0" layoutInCell="1" allowOverlap="1" wp14:anchorId="5A30C240" wp14:editId="1B98FCED">
                <wp:simplePos x="0" y="0"/>
                <wp:positionH relativeFrom="margin">
                  <wp:posOffset>2143125</wp:posOffset>
                </wp:positionH>
                <wp:positionV relativeFrom="paragraph">
                  <wp:posOffset>173355</wp:posOffset>
                </wp:positionV>
                <wp:extent cx="1038225" cy="581025"/>
                <wp:effectExtent l="0" t="0" r="28575" b="28575"/>
                <wp:wrapNone/>
                <wp:docPr id="7" name="Rounded Rectangle 7"/>
                <wp:cNvGraphicFramePr/>
                <a:graphic xmlns:a="http://schemas.openxmlformats.org/drawingml/2006/main">
                  <a:graphicData uri="http://schemas.microsoft.com/office/word/2010/wordprocessingShape">
                    <wps:wsp>
                      <wps:cNvSpPr/>
                      <wps:spPr>
                        <a:xfrm>
                          <a:off x="0" y="0"/>
                          <a:ext cx="1038225" cy="581025"/>
                        </a:xfrm>
                        <a:prstGeom prst="roundRect">
                          <a:avLst/>
                        </a:prstGeom>
                      </wps:spPr>
                      <wps:style>
                        <a:lnRef idx="2">
                          <a:schemeClr val="accent5"/>
                        </a:lnRef>
                        <a:fillRef idx="1">
                          <a:schemeClr val="lt1"/>
                        </a:fillRef>
                        <a:effectRef idx="0">
                          <a:schemeClr val="accent5"/>
                        </a:effectRef>
                        <a:fontRef idx="minor">
                          <a:schemeClr val="dk1"/>
                        </a:fontRef>
                      </wps:style>
                      <wps:txbx>
                        <w:txbxContent>
                          <w:p w:rsidR="00466BCE" w:rsidRPr="004F12D4" w:rsidRDefault="00466BCE" w:rsidP="00466BCE">
                            <w:pPr>
                              <w:jc w:val="center"/>
                              <w:rPr>
                                <w:rFonts w:cs="B Nazanin"/>
                                <w:sz w:val="20"/>
                                <w:szCs w:val="20"/>
                              </w:rPr>
                            </w:pPr>
                            <w:r w:rsidRPr="004F12D4">
                              <w:rPr>
                                <w:rFonts w:cs="B Nazanin" w:hint="cs"/>
                                <w:rtl/>
                              </w:rPr>
                              <w:t>تعداد دانشجویان</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30C240" id="Rounded Rectangle 7" o:spid="_x0000_s1028" style="position:absolute;left:0;text-align:left;margin-left:168.75pt;margin-top:13.65pt;width:81.75pt;height:45.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" fillcolor="white [3201]" strokecolor="#4472c4 [3208]" strokeweight="1pt">
                <v:stroke joinstyle="miter"/>
                <v:textbox>
                  <w:txbxContent>
                    <w:p w:rsidR="00466BCE" w:rsidRPr="004F12D4" w:rsidRDefault="00466BCE" w:rsidP="00466BCE">
                      <w:pPr>
                        <w:jc w:val="center"/>
                        <w:rPr>
                          <w:rFonts w:cs="B Nazanin"/>
                          <w:sz w:val="20"/>
                          <w:szCs w:val="20"/>
                        </w:rPr>
                      </w:pPr>
                      <w:r w:rsidRPr="004F12D4">
                        <w:rPr>
                          <w:rFonts w:cs="B Nazanin" w:hint="cs"/>
                          <w:rtl/>
                        </w:rPr>
                        <w:t>تعداد دانشجویان</w:t>
                      </w:r>
                    </w:p>
                  </w:txbxContent>
                </v:textbox>
                <w10:wrap anchorx="margin"/>
              </v:roundrect>
            </w:pict>
          </mc:Fallback>
        </mc:AlternateContent>
      </w:r>
    </w:p>
    <w:p w:rsidR="00466BCE" w:rsidRDefault="00E84690" w:rsidP="00466BCE">
      <w:pPr>
        <w:jc w:val="both"/>
        <w:rPr>
          <w:rFonts w:cs="B Nazanin"/>
          <w:rtl/>
        </w:rPr>
      </w:pPr>
      <w:r>
        <w:rPr>
          <w:rFonts w:cs="B Nazanin"/>
          <w:noProof/>
          <w:rtl/>
          <w:lang w:bidi="fa-IR"/>
        </w:rPr>
        <mc:AlternateContent>
          <mc:Choice Requires="wps">
            <w:drawing>
              <wp:anchor distT="0" distB="0" distL="114300" distR="114300" simplePos="0" relativeHeight="251669504" behindDoc="0" locked="0" layoutInCell="1" allowOverlap="1" wp14:anchorId="1C525ED0" wp14:editId="1F0C2350">
                <wp:simplePos x="0" y="0"/>
                <wp:positionH relativeFrom="column">
                  <wp:posOffset>4371975</wp:posOffset>
                </wp:positionH>
                <wp:positionV relativeFrom="paragraph">
                  <wp:posOffset>1905</wp:posOffset>
                </wp:positionV>
                <wp:extent cx="1190625" cy="600075"/>
                <wp:effectExtent l="0" t="0" r="28575" b="28575"/>
                <wp:wrapNone/>
                <wp:docPr id="12" name="Rounded Rectangle 12"/>
                <wp:cNvGraphicFramePr/>
                <a:graphic xmlns:a="http://schemas.openxmlformats.org/drawingml/2006/main">
                  <a:graphicData uri="http://schemas.microsoft.com/office/word/2010/wordprocessingShape">
                    <wps:wsp>
                      <wps:cNvSpPr/>
                      <wps:spPr>
                        <a:xfrm>
                          <a:off x="0" y="0"/>
                          <a:ext cx="1190625" cy="600075"/>
                        </a:xfrm>
                        <a:prstGeom prst="roundRect">
                          <a:avLst/>
                        </a:prstGeom>
                      </wps:spPr>
                      <wps:style>
                        <a:lnRef idx="2">
                          <a:schemeClr val="accent5"/>
                        </a:lnRef>
                        <a:fillRef idx="1">
                          <a:schemeClr val="lt1"/>
                        </a:fillRef>
                        <a:effectRef idx="0">
                          <a:schemeClr val="accent5"/>
                        </a:effectRef>
                        <a:fontRef idx="minor">
                          <a:schemeClr val="dk1"/>
                        </a:fontRef>
                      </wps:style>
                      <wps:txbx>
                        <w:txbxContent>
                          <w:p w:rsidR="00466BCE" w:rsidRPr="004F12D4" w:rsidRDefault="00466BCE" w:rsidP="00466BCE">
                            <w:pPr>
                              <w:jc w:val="center"/>
                              <w:rPr>
                                <w:rFonts w:cs="B Nazanin"/>
                              </w:rPr>
                            </w:pPr>
                            <w:r>
                              <w:rPr>
                                <w:rFonts w:cs="B Nazanin" w:hint="cs"/>
                                <w:rtl/>
                              </w:rPr>
                              <w:t xml:space="preserve">پذیرش </w:t>
                            </w:r>
                            <w:r w:rsidRPr="004F12D4">
                              <w:rPr>
                                <w:rFonts w:cs="B Nazanin" w:hint="cs"/>
                                <w:rtl/>
                              </w:rPr>
                              <w:t>دانشجویان نوبت دوم</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525ED0" id="Rounded Rectangle 12" o:spid="_x0000_s1029" style="position:absolute;left:0;text-align:left;margin-left:344.25pt;margin-top:.15pt;width:93.75pt;height:4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" fillcolor="white [3201]" strokecolor="#4472c4 [3208]" strokeweight="1pt">
                <v:stroke joinstyle="miter"/>
                <v:textbox>
                  <w:txbxContent>
                    <w:p w:rsidR="00466BCE" w:rsidRPr="004F12D4" w:rsidRDefault="00466BCE" w:rsidP="00466BCE">
                      <w:pPr>
                        <w:jc w:val="center"/>
                        <w:rPr>
                          <w:rFonts w:cs="B Nazanin"/>
                        </w:rPr>
                      </w:pPr>
                      <w:r>
                        <w:rPr>
                          <w:rFonts w:cs="B Nazanin" w:hint="cs"/>
                          <w:rtl/>
                        </w:rPr>
                        <w:t xml:space="preserve">پذیرش </w:t>
                      </w:r>
                      <w:r w:rsidRPr="004F12D4">
                        <w:rPr>
                          <w:rFonts w:cs="B Nazanin" w:hint="cs"/>
                          <w:rtl/>
                        </w:rPr>
                        <w:t>دانشجویان نوبت دوم</w:t>
                      </w:r>
                    </w:p>
                  </w:txbxContent>
                </v:textbox>
              </v:roundrect>
            </w:pict>
          </mc:Fallback>
        </mc:AlternateContent>
      </w:r>
    </w:p>
    <w:p w:rsidR="00466BCE" w:rsidRDefault="00466BCE" w:rsidP="00466BCE">
      <w:pPr>
        <w:jc w:val="both"/>
        <w:rPr>
          <w:rFonts w:cs="B Nazanin"/>
          <w:rtl/>
        </w:rPr>
      </w:pPr>
    </w:p>
    <w:p w:rsidR="00466BCE" w:rsidRDefault="00E84690" w:rsidP="00466BCE">
      <w:pPr>
        <w:jc w:val="both"/>
        <w:rPr>
          <w:rFonts w:cs="B Nazanin"/>
          <w:rtl/>
        </w:rPr>
      </w:pPr>
      <w:r>
        <w:rPr>
          <w:rFonts w:cs="B Nazanin"/>
          <w:noProof/>
          <w:rtl/>
          <w:lang w:bidi="fa-IR"/>
        </w:rPr>
        <mc:AlternateContent>
          <mc:Choice Requires="wps">
            <w:drawing>
              <wp:anchor distT="0" distB="0" distL="114300" distR="114300" simplePos="0" relativeHeight="251673600" behindDoc="0" locked="0" layoutInCell="1" allowOverlap="1" wp14:anchorId="533A4802" wp14:editId="7DE94618">
                <wp:simplePos x="0" y="0"/>
                <wp:positionH relativeFrom="column">
                  <wp:posOffset>2366010</wp:posOffset>
                </wp:positionH>
                <wp:positionV relativeFrom="paragraph">
                  <wp:posOffset>12065</wp:posOffset>
                </wp:positionV>
                <wp:extent cx="638175" cy="200025"/>
                <wp:effectExtent l="0" t="0" r="66675" b="66675"/>
                <wp:wrapNone/>
                <wp:docPr id="16" name="Straight Arrow Connector 16"/>
                <wp:cNvGraphicFramePr/>
                <a:graphic xmlns:a="http://schemas.openxmlformats.org/drawingml/2006/main">
                  <a:graphicData uri="http://schemas.microsoft.com/office/word/2010/wordprocessingShape">
                    <wps:wsp>
                      <wps:cNvCnPr/>
                      <wps:spPr>
                        <a:xfrm>
                          <a:off x="0" y="0"/>
                          <a:ext cx="638175" cy="2000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AF604A3" id="_x0000_t32" coordsize="21600,21600" o:spt="32" o:oned="t" path="m,l21600,21600e" filled="f">
                <v:path arrowok="t" fillok="f" o:connecttype="none"/>
                <o:lock v:ext="edit" shapetype="t"/>
              </v:shapetype>
              <v:shape id="Straight Arrow Connector 16" o:spid="_x0000_s1026" type="#_x0000_t32" style="position:absolute;left:0;text-align:left;margin-left:186.3pt;margin-top:.95pt;width:50.25pt;height:1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" strokecolor="black [3200]" strokeweight=".5pt">
                <v:stroke endarrow="block" joinstyle="miter"/>
              </v:shape>
            </w:pict>
          </mc:Fallback>
        </mc:AlternateContent>
      </w:r>
      <w:r>
        <w:rPr>
          <w:rFonts w:cs="B Nazanin"/>
          <w:noProof/>
          <w:rtl/>
          <w:lang w:bidi="fa-IR"/>
        </w:rPr>
        <mc:AlternateContent>
          <mc:Choice Requires="wps">
            <w:drawing>
              <wp:anchor distT="0" distB="0" distL="114300" distR="114300" simplePos="0" relativeHeight="251674624" behindDoc="0" locked="0" layoutInCell="1" allowOverlap="1" wp14:anchorId="682CB047" wp14:editId="1573779A">
                <wp:simplePos x="0" y="0"/>
                <wp:positionH relativeFrom="column">
                  <wp:posOffset>1784986</wp:posOffset>
                </wp:positionH>
                <wp:positionV relativeFrom="paragraph">
                  <wp:posOffset>135890</wp:posOffset>
                </wp:positionV>
                <wp:extent cx="819150" cy="314325"/>
                <wp:effectExtent l="0" t="0" r="76200" b="66675"/>
                <wp:wrapNone/>
                <wp:docPr id="17" name="Straight Arrow Connector 17"/>
                <wp:cNvGraphicFramePr/>
                <a:graphic xmlns:a="http://schemas.openxmlformats.org/drawingml/2006/main">
                  <a:graphicData uri="http://schemas.microsoft.com/office/word/2010/wordprocessingShape">
                    <wps:wsp>
                      <wps:cNvCnPr/>
                      <wps:spPr>
                        <a:xfrm>
                          <a:off x="0" y="0"/>
                          <a:ext cx="819150" cy="3143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35AD6B" id="Straight Arrow Connector 17" o:spid="_x0000_s1026" type="#_x0000_t32" style="position:absolute;left:0;text-align:left;margin-left:140.55pt;margin-top:10.7pt;width:64.5pt;height:24.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" strokecolor="black [3200]" strokeweight=".5pt">
                <v:stroke endarrow="block" joinstyle="miter"/>
              </v:shape>
            </w:pict>
          </mc:Fallback>
        </mc:AlternateContent>
      </w:r>
      <w:r>
        <w:rPr>
          <w:rFonts w:cs="B Nazanin"/>
          <w:noProof/>
          <w:rtl/>
          <w:lang w:bidi="fa-IR"/>
        </w:rPr>
        <mc:AlternateContent>
          <mc:Choice Requires="wps">
            <w:drawing>
              <wp:anchor distT="0" distB="0" distL="114300" distR="114300" simplePos="0" relativeHeight="251672576" behindDoc="0" locked="0" layoutInCell="1" allowOverlap="1" wp14:anchorId="09C00054" wp14:editId="25D93E87">
                <wp:simplePos x="0" y="0"/>
                <wp:positionH relativeFrom="column">
                  <wp:posOffset>3366134</wp:posOffset>
                </wp:positionH>
                <wp:positionV relativeFrom="paragraph">
                  <wp:posOffset>12065</wp:posOffset>
                </wp:positionV>
                <wp:extent cx="561975" cy="219075"/>
                <wp:effectExtent l="38100" t="0" r="28575" b="66675"/>
                <wp:wrapNone/>
                <wp:docPr id="15" name="Straight Arrow Connector 15"/>
                <wp:cNvGraphicFramePr/>
                <a:graphic xmlns:a="http://schemas.openxmlformats.org/drawingml/2006/main">
                  <a:graphicData uri="http://schemas.microsoft.com/office/word/2010/wordprocessingShape">
                    <wps:wsp>
                      <wps:cNvCnPr/>
                      <wps:spPr>
                        <a:xfrm flipH="1">
                          <a:off x="0" y="0"/>
                          <a:ext cx="561975" cy="2190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57F413" id="Straight Arrow Connector 15" o:spid="_x0000_s1026" type="#_x0000_t32" style="position:absolute;left:0;text-align:left;margin-left:265.05pt;margin-top:.95pt;width:44.25pt;height:17.2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" strokecolor="black [3200]" strokeweight=".5pt">
                <v:stroke endarrow="block" joinstyle="miter"/>
              </v:shape>
            </w:pict>
          </mc:Fallback>
        </mc:AlternateContent>
      </w:r>
      <w:r>
        <w:rPr>
          <w:rFonts w:cs="B Nazanin"/>
          <w:noProof/>
          <w:rtl/>
          <w:lang w:bidi="fa-IR"/>
        </w:rPr>
        <mc:AlternateContent>
          <mc:Choice Requires="wps">
            <w:drawing>
              <wp:anchor distT="0" distB="0" distL="114300" distR="114300" simplePos="0" relativeHeight="251671552" behindDoc="0" locked="0" layoutInCell="1" allowOverlap="1" wp14:anchorId="1A409ABC" wp14:editId="3B7CE208">
                <wp:simplePos x="0" y="0"/>
                <wp:positionH relativeFrom="column">
                  <wp:posOffset>3689985</wp:posOffset>
                </wp:positionH>
                <wp:positionV relativeFrom="paragraph">
                  <wp:posOffset>12065</wp:posOffset>
                </wp:positionV>
                <wp:extent cx="685800" cy="314325"/>
                <wp:effectExtent l="38100" t="0" r="19050" b="66675"/>
                <wp:wrapNone/>
                <wp:docPr id="14" name="Straight Arrow Connector 14"/>
                <wp:cNvGraphicFramePr/>
                <a:graphic xmlns:a="http://schemas.openxmlformats.org/drawingml/2006/main">
                  <a:graphicData uri="http://schemas.microsoft.com/office/word/2010/wordprocessingShape">
                    <wps:wsp>
                      <wps:cNvCnPr/>
                      <wps:spPr>
                        <a:xfrm flipH="1">
                          <a:off x="0" y="0"/>
                          <a:ext cx="685800" cy="3143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67DBA3" id="Straight Arrow Connector 14" o:spid="_x0000_s1026" type="#_x0000_t32" style="position:absolute;left:0;text-align:left;margin-left:290.55pt;margin-top:.95pt;width:54pt;height:24.7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" strokecolor="black [3200]" strokeweight=".5pt">
                <v:stroke endarrow="block" joinstyle="miter"/>
              </v:shape>
            </w:pict>
          </mc:Fallback>
        </mc:AlternateContent>
      </w:r>
      <w:r w:rsidR="00466BCE">
        <w:rPr>
          <w:rFonts w:cs="B Nazanin"/>
          <w:noProof/>
          <w:rtl/>
          <w:lang w:bidi="fa-IR"/>
        </w:rPr>
        <mc:AlternateContent>
          <mc:Choice Requires="wps">
            <w:drawing>
              <wp:anchor distT="0" distB="0" distL="114300" distR="114300" simplePos="0" relativeHeight="251661312" behindDoc="0" locked="0" layoutInCell="1" allowOverlap="1" wp14:anchorId="3B032CAA" wp14:editId="03D54CD4">
                <wp:simplePos x="0" y="0"/>
                <wp:positionH relativeFrom="margin">
                  <wp:posOffset>2600324</wp:posOffset>
                </wp:positionH>
                <wp:positionV relativeFrom="paragraph">
                  <wp:posOffset>201295</wp:posOffset>
                </wp:positionV>
                <wp:extent cx="1228725" cy="638175"/>
                <wp:effectExtent l="0" t="0" r="28575" b="28575"/>
                <wp:wrapNone/>
                <wp:docPr id="3" name="Oval 3"/>
                <wp:cNvGraphicFramePr/>
                <a:graphic xmlns:a="http://schemas.openxmlformats.org/drawingml/2006/main">
                  <a:graphicData uri="http://schemas.microsoft.com/office/word/2010/wordprocessingShape">
                    <wps:wsp>
                      <wps:cNvSpPr/>
                      <wps:spPr>
                        <a:xfrm>
                          <a:off x="0" y="0"/>
                          <a:ext cx="1228725" cy="638175"/>
                        </a:xfrm>
                        <a:prstGeom prst="ellipse">
                          <a:avLst/>
                        </a:prstGeom>
                      </wps:spPr>
                      <wps:style>
                        <a:lnRef idx="2">
                          <a:schemeClr val="accent5"/>
                        </a:lnRef>
                        <a:fillRef idx="1">
                          <a:schemeClr val="lt1"/>
                        </a:fillRef>
                        <a:effectRef idx="0">
                          <a:schemeClr val="accent5"/>
                        </a:effectRef>
                        <a:fontRef idx="minor">
                          <a:schemeClr val="dk1"/>
                        </a:fontRef>
                      </wps:style>
                      <wps:txbx>
                        <w:txbxContent>
                          <w:p w:rsidR="00466BCE" w:rsidRPr="00E35E54" w:rsidRDefault="00466BCE" w:rsidP="00466BCE">
                            <w:pPr>
                              <w:jc w:val="center"/>
                              <w:rPr>
                                <w:rFonts w:cs="B Nazanin"/>
                                <w:b/>
                                <w:bCs/>
                              </w:rPr>
                            </w:pPr>
                            <w:r w:rsidRPr="00E35E54">
                              <w:rPr>
                                <w:rFonts w:cs="B Nazanin" w:hint="cs"/>
                                <w:b/>
                                <w:bCs/>
                                <w:rtl/>
                              </w:rPr>
                              <w:t>نظام آموزشی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032CAA" id="Oval 3" o:spid="_x0000_s1030" style="position:absolute;left:0;text-align:left;margin-left:204.75pt;margin-top:15.85pt;width:96.75pt;height:50.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" fillcolor="white [3201]" strokecolor="#4472c4 [3208]" strokeweight="1pt">
                <v:stroke joinstyle="miter"/>
                <v:textbox>
                  <w:txbxContent>
                    <w:p w:rsidR="00466BCE" w:rsidRPr="00E35E54" w:rsidRDefault="00466BCE" w:rsidP="00466BCE">
                      <w:pPr>
                        <w:jc w:val="center"/>
                        <w:rPr>
                          <w:rFonts w:cs="B Nazanin"/>
                          <w:b/>
                          <w:bCs/>
                        </w:rPr>
                      </w:pPr>
                      <w:r w:rsidRPr="00E35E54">
                        <w:rPr>
                          <w:rFonts w:cs="B Nazanin" w:hint="cs"/>
                          <w:b/>
                          <w:bCs/>
                          <w:rtl/>
                        </w:rPr>
                        <w:t>نظام آموزشی</w:t>
                      </w:r>
                    </w:p>
                  </w:txbxContent>
                </v:textbox>
                <w10:wrap anchorx="margin"/>
              </v:oval>
            </w:pict>
          </mc:Fallback>
        </mc:AlternateContent>
      </w:r>
    </w:p>
    <w:p w:rsidR="00466BCE" w:rsidRPr="0047488D" w:rsidRDefault="00E16643" w:rsidP="00466BCE">
      <w:pPr>
        <w:jc w:val="both"/>
        <w:rPr>
          <w:rFonts w:cs="B Nazanin"/>
          <w:rtl/>
        </w:rPr>
      </w:pPr>
      <w:r>
        <w:rPr>
          <w:rFonts w:cs="B Nazanin"/>
          <w:noProof/>
          <w:rtl/>
          <w:lang w:bidi="fa-IR"/>
        </w:rPr>
        <mc:AlternateContent>
          <mc:Choice Requires="wps">
            <w:drawing>
              <wp:anchor distT="0" distB="0" distL="114300" distR="114300" simplePos="0" relativeHeight="251665408" behindDoc="0" locked="0" layoutInCell="1" allowOverlap="1" wp14:anchorId="25060FC1" wp14:editId="749736DA">
                <wp:simplePos x="0" y="0"/>
                <wp:positionH relativeFrom="column">
                  <wp:posOffset>861060</wp:posOffset>
                </wp:positionH>
                <wp:positionV relativeFrom="paragraph">
                  <wp:posOffset>14604</wp:posOffset>
                </wp:positionV>
                <wp:extent cx="1181100" cy="581025"/>
                <wp:effectExtent l="0" t="0" r="19050" b="28575"/>
                <wp:wrapNone/>
                <wp:docPr id="8" name="Rounded Rectangle 8"/>
                <wp:cNvGraphicFramePr/>
                <a:graphic xmlns:a="http://schemas.openxmlformats.org/drawingml/2006/main">
                  <a:graphicData uri="http://schemas.microsoft.com/office/word/2010/wordprocessingShape">
                    <wps:wsp>
                      <wps:cNvSpPr/>
                      <wps:spPr>
                        <a:xfrm>
                          <a:off x="0" y="0"/>
                          <a:ext cx="1181100" cy="581025"/>
                        </a:xfrm>
                        <a:prstGeom prst="roundRect">
                          <a:avLst/>
                        </a:prstGeom>
                      </wps:spPr>
                      <wps:style>
                        <a:lnRef idx="2">
                          <a:schemeClr val="accent5"/>
                        </a:lnRef>
                        <a:fillRef idx="1">
                          <a:schemeClr val="lt1"/>
                        </a:fillRef>
                        <a:effectRef idx="0">
                          <a:schemeClr val="accent5"/>
                        </a:effectRef>
                        <a:fontRef idx="minor">
                          <a:schemeClr val="dk1"/>
                        </a:fontRef>
                      </wps:style>
                      <wps:txbx>
                        <w:txbxContent>
                          <w:p w:rsidR="00466BCE" w:rsidRPr="004F12D4" w:rsidRDefault="00466BCE" w:rsidP="00466BCE">
                            <w:pPr>
                              <w:jc w:val="center"/>
                              <w:rPr>
                                <w:rFonts w:cs="B Nazanin"/>
                              </w:rPr>
                            </w:pPr>
                            <w:r w:rsidRPr="004F12D4">
                              <w:rPr>
                                <w:rFonts w:cs="B Nazanin" w:hint="cs"/>
                                <w:rtl/>
                              </w:rPr>
                              <w:t>تعداد دانشجویان</w:t>
                            </w:r>
                            <w:r>
                              <w:rPr>
                                <w:rFonts w:cs="B Nazanin"/>
                                <w:sz w:val="20"/>
                                <w:szCs w:val="20"/>
                                <w:rtl/>
                              </w:rPr>
                              <w:br/>
                            </w:r>
                            <w:r w:rsidRPr="004F12D4">
                              <w:rPr>
                                <w:rFonts w:cs="B Nazanin" w:hint="cs"/>
                                <w:rtl/>
                              </w:rPr>
                              <w:t>بر حسب جنسیت</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060FC1" id="Rounded Rectangle 8" o:spid="_x0000_s1031" style="position:absolute;left:0;text-align:left;margin-left:67.8pt;margin-top:1.15pt;width:93pt;height:4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" fillcolor="white [3201]" strokecolor="#4472c4 [3208]" strokeweight="1pt">
                <v:stroke joinstyle="miter"/>
                <v:textbox>
                  <w:txbxContent>
                    <w:p w:rsidR="00466BCE" w:rsidRPr="004F12D4" w:rsidRDefault="00466BCE" w:rsidP="00466BCE">
                      <w:pPr>
                        <w:jc w:val="center"/>
                        <w:rPr>
                          <w:rFonts w:cs="B Nazanin"/>
                        </w:rPr>
                      </w:pPr>
                      <w:r w:rsidRPr="004F12D4">
                        <w:rPr>
                          <w:rFonts w:cs="B Nazanin" w:hint="cs"/>
                          <w:rtl/>
                        </w:rPr>
                        <w:t>تعداد دانشجویان</w:t>
                      </w:r>
                      <w:r>
                        <w:rPr>
                          <w:rFonts w:cs="B Nazanin"/>
                          <w:sz w:val="20"/>
                          <w:szCs w:val="20"/>
                          <w:rtl/>
                        </w:rPr>
                        <w:br/>
                      </w:r>
                      <w:r w:rsidRPr="004F12D4">
                        <w:rPr>
                          <w:rFonts w:cs="B Nazanin" w:hint="cs"/>
                          <w:rtl/>
                        </w:rPr>
                        <w:t>بر حسب جنسیت</w:t>
                      </w:r>
                    </w:p>
                  </w:txbxContent>
                </v:textbox>
              </v:roundrect>
            </w:pict>
          </mc:Fallback>
        </mc:AlternateContent>
      </w:r>
      <w:r w:rsidR="00C80670">
        <w:rPr>
          <w:rFonts w:cs="B Nazanin"/>
          <w:noProof/>
          <w:rtl/>
          <w:lang w:bidi="fa-IR"/>
        </w:rPr>
        <mc:AlternateContent>
          <mc:Choice Requires="wps">
            <w:drawing>
              <wp:anchor distT="0" distB="0" distL="114300" distR="114300" simplePos="0" relativeHeight="251668480" behindDoc="0" locked="0" layoutInCell="1" allowOverlap="1" wp14:anchorId="0E4C6008" wp14:editId="230CD4D8">
                <wp:simplePos x="0" y="0"/>
                <wp:positionH relativeFrom="column">
                  <wp:posOffset>4280535</wp:posOffset>
                </wp:positionH>
                <wp:positionV relativeFrom="paragraph">
                  <wp:posOffset>5080</wp:posOffset>
                </wp:positionV>
                <wp:extent cx="1381125" cy="571500"/>
                <wp:effectExtent l="0" t="0" r="28575" b="19050"/>
                <wp:wrapNone/>
                <wp:docPr id="11" name="Rounded Rectangle 11"/>
                <wp:cNvGraphicFramePr/>
                <a:graphic xmlns:a="http://schemas.openxmlformats.org/drawingml/2006/main">
                  <a:graphicData uri="http://schemas.microsoft.com/office/word/2010/wordprocessingShape">
                    <wps:wsp>
                      <wps:cNvSpPr/>
                      <wps:spPr>
                        <a:xfrm>
                          <a:off x="0" y="0"/>
                          <a:ext cx="1381125" cy="571500"/>
                        </a:xfrm>
                        <a:prstGeom prst="roundRect">
                          <a:avLst/>
                        </a:prstGeom>
                      </wps:spPr>
                      <wps:style>
                        <a:lnRef idx="2">
                          <a:schemeClr val="accent5"/>
                        </a:lnRef>
                        <a:fillRef idx="1">
                          <a:schemeClr val="lt1"/>
                        </a:fillRef>
                        <a:effectRef idx="0">
                          <a:schemeClr val="accent5"/>
                        </a:effectRef>
                        <a:fontRef idx="minor">
                          <a:schemeClr val="dk1"/>
                        </a:fontRef>
                      </wps:style>
                      <wps:txbx>
                        <w:txbxContent>
                          <w:p w:rsidR="00466BCE" w:rsidRPr="004F12D4" w:rsidRDefault="00466BCE" w:rsidP="00466BCE">
                            <w:pPr>
                              <w:jc w:val="center"/>
                              <w:rPr>
                                <w:rFonts w:cs="B Nazanin"/>
                                <w:sz w:val="20"/>
                                <w:szCs w:val="20"/>
                              </w:rPr>
                            </w:pPr>
                            <w:r>
                              <w:rPr>
                                <w:rFonts w:cs="B Nazanin" w:hint="cs"/>
                                <w:rtl/>
                              </w:rPr>
                              <w:t>اشتغال دانش آموختگان</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4C6008" id="Rounded Rectangle 11" o:spid="_x0000_s1032" style="position:absolute;left:0;text-align:left;margin-left:337.05pt;margin-top:.4pt;width:108.75pt;height: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" fillcolor="white [3201]" strokecolor="#4472c4 [3208]" strokeweight="1pt">
                <v:stroke joinstyle="miter"/>
                <v:textbox>
                  <w:txbxContent>
                    <w:p w:rsidR="00466BCE" w:rsidRPr="004F12D4" w:rsidRDefault="00466BCE" w:rsidP="00466BCE">
                      <w:pPr>
                        <w:jc w:val="center"/>
                        <w:rPr>
                          <w:rFonts w:cs="B Nazanin"/>
                          <w:sz w:val="20"/>
                          <w:szCs w:val="20"/>
                        </w:rPr>
                      </w:pPr>
                      <w:r>
                        <w:rPr>
                          <w:rFonts w:cs="B Nazanin" w:hint="cs"/>
                          <w:rtl/>
                        </w:rPr>
                        <w:t>اشتغال دانش آموختگان</w:t>
                      </w:r>
                    </w:p>
                  </w:txbxContent>
                </v:textbox>
              </v:roundrect>
            </w:pict>
          </mc:Fallback>
        </mc:AlternateContent>
      </w:r>
      <w:r w:rsidR="00466BCE">
        <w:rPr>
          <w:rFonts w:cs="B Nazanin"/>
          <w:noProof/>
          <w:rtl/>
          <w:lang w:bidi="fa-IR"/>
        </w:rPr>
        <mc:AlternateContent>
          <mc:Choice Requires="wps">
            <w:drawing>
              <wp:anchor distT="0" distB="0" distL="114300" distR="114300" simplePos="0" relativeHeight="251676672" behindDoc="0" locked="0" layoutInCell="1" allowOverlap="1" wp14:anchorId="1A951964" wp14:editId="64FBE253">
                <wp:simplePos x="0" y="0"/>
                <wp:positionH relativeFrom="column">
                  <wp:posOffset>3781425</wp:posOffset>
                </wp:positionH>
                <wp:positionV relativeFrom="paragraph">
                  <wp:posOffset>216535</wp:posOffset>
                </wp:positionV>
                <wp:extent cx="476250" cy="238125"/>
                <wp:effectExtent l="38100" t="38100" r="19050" b="28575"/>
                <wp:wrapNone/>
                <wp:docPr id="19" name="Straight Arrow Connector 19"/>
                <wp:cNvGraphicFramePr/>
                <a:graphic xmlns:a="http://schemas.openxmlformats.org/drawingml/2006/main">
                  <a:graphicData uri="http://schemas.microsoft.com/office/word/2010/wordprocessingShape">
                    <wps:wsp>
                      <wps:cNvCnPr/>
                      <wps:spPr>
                        <a:xfrm flipH="1" flipV="1">
                          <a:off x="0" y="0"/>
                          <a:ext cx="476250" cy="238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419849E3" id="_x0000_t32" coordsize="21600,21600" o:spt="32" o:oned="t" path="m,l21600,21600e" filled="f">
                <v:path arrowok="t" fillok="f" o:connecttype="none"/>
                <o:lock v:ext="edit" shapetype="t"/>
              </v:shapetype>
              <v:shape id="Straight Arrow Connector 19" o:spid="_x0000_s1026" type="#_x0000_t32" style="position:absolute;left:0;text-align:left;margin-left:297.75pt;margin-top:17.05pt;width:37.5pt;height:18.75pt;flip:x 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" strokecolor="black [3200]" strokeweight=".5pt">
                <v:stroke endarrow="block" joinstyle="miter"/>
              </v:shape>
            </w:pict>
          </mc:Fallback>
        </mc:AlternateContent>
      </w:r>
    </w:p>
    <w:p w:rsidR="00466BCE" w:rsidRDefault="00C80670" w:rsidP="00466BCE">
      <w:pPr>
        <w:jc w:val="both"/>
        <w:rPr>
          <w:rFonts w:cs="B Nazanin"/>
          <w:rtl/>
        </w:rPr>
      </w:pPr>
      <w:r>
        <w:rPr>
          <w:rFonts w:cs="B Nazanin"/>
          <w:noProof/>
          <w:rtl/>
          <w:lang w:bidi="fa-IR"/>
        </w:rPr>
        <mc:AlternateContent>
          <mc:Choice Requires="wps">
            <w:drawing>
              <wp:anchor distT="0" distB="0" distL="114300" distR="114300" simplePos="0" relativeHeight="251675648" behindDoc="0" locked="0" layoutInCell="1" allowOverlap="1" wp14:anchorId="2D080DA8" wp14:editId="2900A4F9">
                <wp:simplePos x="0" y="0"/>
                <wp:positionH relativeFrom="column">
                  <wp:posOffset>2042160</wp:posOffset>
                </wp:positionH>
                <wp:positionV relativeFrom="paragraph">
                  <wp:posOffset>45719</wp:posOffset>
                </wp:positionV>
                <wp:extent cx="561975" cy="171450"/>
                <wp:effectExtent l="0" t="38100" r="47625" b="19050"/>
                <wp:wrapNone/>
                <wp:docPr id="18" name="Straight Arrow Connector 18"/>
                <wp:cNvGraphicFramePr/>
                <a:graphic xmlns:a="http://schemas.openxmlformats.org/drawingml/2006/main">
                  <a:graphicData uri="http://schemas.microsoft.com/office/word/2010/wordprocessingShape">
                    <wps:wsp>
                      <wps:cNvCnPr/>
                      <wps:spPr>
                        <a:xfrm flipV="1">
                          <a:off x="0" y="0"/>
                          <a:ext cx="561975" cy="171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9810D3C" id="Straight Arrow Connector 18" o:spid="_x0000_s1026" type="#_x0000_t32" style="position:absolute;left:0;text-align:left;margin-left:160.8pt;margin-top:3.6pt;width:44.25pt;height:13.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" strokecolor="black [3200]" strokeweight=".5pt">
                <v:stroke endarrow="block" joinstyle="miter"/>
              </v:shape>
            </w:pict>
          </mc:Fallback>
        </mc:AlternateContent>
      </w:r>
      <w:r w:rsidR="00E84690">
        <w:rPr>
          <w:rFonts w:cs="B Nazanin"/>
          <w:noProof/>
          <w:rtl/>
          <w:lang w:bidi="fa-IR"/>
        </w:rPr>
        <mc:AlternateContent>
          <mc:Choice Requires="wps">
            <w:drawing>
              <wp:anchor distT="0" distB="0" distL="114300" distR="114300" simplePos="0" relativeHeight="251677696" behindDoc="0" locked="0" layoutInCell="1" allowOverlap="1" wp14:anchorId="63D308DD" wp14:editId="3207FED9">
                <wp:simplePos x="0" y="0"/>
                <wp:positionH relativeFrom="column">
                  <wp:posOffset>2137410</wp:posOffset>
                </wp:positionH>
                <wp:positionV relativeFrom="paragraph">
                  <wp:posOffset>198119</wp:posOffset>
                </wp:positionV>
                <wp:extent cx="561975" cy="504825"/>
                <wp:effectExtent l="0" t="38100" r="47625" b="28575"/>
                <wp:wrapNone/>
                <wp:docPr id="20" name="Straight Arrow Connector 20"/>
                <wp:cNvGraphicFramePr/>
                <a:graphic xmlns:a="http://schemas.openxmlformats.org/drawingml/2006/main">
                  <a:graphicData uri="http://schemas.microsoft.com/office/word/2010/wordprocessingShape">
                    <wps:wsp>
                      <wps:cNvCnPr/>
                      <wps:spPr>
                        <a:xfrm flipV="1">
                          <a:off x="0" y="0"/>
                          <a:ext cx="561975" cy="5048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4D37FB7" id="Straight Arrow Connector 20" o:spid="_x0000_s1026" type="#_x0000_t32" style="position:absolute;left:0;text-align:left;margin-left:168.3pt;margin-top:15.6pt;width:44.25pt;height:39.75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" strokecolor="black [3200]" strokeweight=".5pt">
                <v:stroke endarrow="block" joinstyle="miter"/>
              </v:shape>
            </w:pict>
          </mc:Fallback>
        </mc:AlternateContent>
      </w:r>
      <w:r w:rsidR="00E84690">
        <w:rPr>
          <w:rFonts w:cs="B Nazanin"/>
          <w:noProof/>
          <w:rtl/>
          <w:lang w:bidi="fa-IR"/>
        </w:rPr>
        <mc:AlternateContent>
          <mc:Choice Requires="wps">
            <w:drawing>
              <wp:anchor distT="0" distB="0" distL="114300" distR="114300" simplePos="0" relativeHeight="251679744" behindDoc="0" locked="0" layoutInCell="1" allowOverlap="1" wp14:anchorId="77C88845" wp14:editId="6320BD2B">
                <wp:simplePos x="0" y="0"/>
                <wp:positionH relativeFrom="column">
                  <wp:posOffset>3695700</wp:posOffset>
                </wp:positionH>
                <wp:positionV relativeFrom="paragraph">
                  <wp:posOffset>222250</wp:posOffset>
                </wp:positionV>
                <wp:extent cx="628650" cy="552450"/>
                <wp:effectExtent l="38100" t="38100" r="19050" b="19050"/>
                <wp:wrapNone/>
                <wp:docPr id="22" name="Straight Arrow Connector 22"/>
                <wp:cNvGraphicFramePr/>
                <a:graphic xmlns:a="http://schemas.openxmlformats.org/drawingml/2006/main">
                  <a:graphicData uri="http://schemas.microsoft.com/office/word/2010/wordprocessingShape">
                    <wps:wsp>
                      <wps:cNvCnPr/>
                      <wps:spPr>
                        <a:xfrm flipH="1" flipV="1">
                          <a:off x="0" y="0"/>
                          <a:ext cx="62865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BA231EE" id="Straight Arrow Connector 22" o:spid="_x0000_s1026" type="#_x0000_t32" style="position:absolute;left:0;text-align:left;margin-left:291pt;margin-top:17.5pt;width:49.5pt;height:43.5pt;flip:x y;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" strokecolor="black [3200]" strokeweight=".5pt">
                <v:stroke endarrow="block" joinstyle="miter"/>
              </v:shape>
            </w:pict>
          </mc:Fallback>
        </mc:AlternateContent>
      </w:r>
    </w:p>
    <w:p w:rsidR="00466BCE" w:rsidRDefault="00E16643" w:rsidP="00466BCE">
      <w:pPr>
        <w:jc w:val="both"/>
        <w:rPr>
          <w:rFonts w:cs="B Nazanin"/>
          <w:rtl/>
        </w:rPr>
      </w:pPr>
      <w:r>
        <w:rPr>
          <w:rFonts w:cs="B Nazanin"/>
          <w:noProof/>
          <w:rtl/>
          <w:lang w:bidi="fa-IR"/>
        </w:rPr>
        <mc:AlternateContent>
          <mc:Choice Requires="wps">
            <w:drawing>
              <wp:anchor distT="0" distB="0" distL="114300" distR="114300" simplePos="0" relativeHeight="251666432" behindDoc="0" locked="0" layoutInCell="1" allowOverlap="1" wp14:anchorId="58E718ED" wp14:editId="34B4133E">
                <wp:simplePos x="0" y="0"/>
                <wp:positionH relativeFrom="column">
                  <wp:posOffset>775335</wp:posOffset>
                </wp:positionH>
                <wp:positionV relativeFrom="paragraph">
                  <wp:posOffset>201295</wp:posOffset>
                </wp:positionV>
                <wp:extent cx="1343025" cy="609600"/>
                <wp:effectExtent l="0" t="0" r="28575" b="19050"/>
                <wp:wrapNone/>
                <wp:docPr id="9" name="Rounded Rectangle 9"/>
                <wp:cNvGraphicFramePr/>
                <a:graphic xmlns:a="http://schemas.openxmlformats.org/drawingml/2006/main">
                  <a:graphicData uri="http://schemas.microsoft.com/office/word/2010/wordprocessingShape">
                    <wps:wsp>
                      <wps:cNvSpPr/>
                      <wps:spPr>
                        <a:xfrm>
                          <a:off x="0" y="0"/>
                          <a:ext cx="1343025" cy="609600"/>
                        </a:xfrm>
                        <a:prstGeom prst="roundRect">
                          <a:avLst/>
                        </a:prstGeom>
                      </wps:spPr>
                      <wps:style>
                        <a:lnRef idx="2">
                          <a:schemeClr val="accent5"/>
                        </a:lnRef>
                        <a:fillRef idx="1">
                          <a:schemeClr val="lt1"/>
                        </a:fillRef>
                        <a:effectRef idx="0">
                          <a:schemeClr val="accent5"/>
                        </a:effectRef>
                        <a:fontRef idx="minor">
                          <a:schemeClr val="dk1"/>
                        </a:fontRef>
                      </wps:style>
                      <wps:txbx>
                        <w:txbxContent>
                          <w:p w:rsidR="00466BCE" w:rsidRPr="004F12D4" w:rsidRDefault="00466BCE" w:rsidP="00466BCE">
                            <w:pPr>
                              <w:jc w:val="center"/>
                              <w:rPr>
                                <w:rFonts w:cs="B Nazanin"/>
                                <w:sz w:val="20"/>
                                <w:szCs w:val="20"/>
                              </w:rPr>
                            </w:pPr>
                            <w:r w:rsidRPr="004F12D4">
                              <w:rPr>
                                <w:rFonts w:cs="B Nazanin" w:hint="cs"/>
                                <w:rtl/>
                              </w:rPr>
                              <w:t xml:space="preserve">تعداد </w:t>
                            </w:r>
                            <w:r>
                              <w:rPr>
                                <w:rFonts w:cs="B Nazanin" w:hint="cs"/>
                                <w:rtl/>
                              </w:rPr>
                              <w:t>اعضای هیئت علمی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E718ED" id="Rounded Rectangle 9" o:spid="_x0000_s1033" style="position:absolute;left:0;text-align:left;margin-left:61.05pt;margin-top:15.85pt;width:105.75pt;height:4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" fillcolor="white [3201]" strokecolor="#4472c4 [3208]" strokeweight="1pt">
                <v:stroke joinstyle="miter"/>
                <v:textbox>
                  <w:txbxContent>
                    <w:p w:rsidR="00466BCE" w:rsidRPr="004F12D4" w:rsidRDefault="00466BCE" w:rsidP="00466BCE">
                      <w:pPr>
                        <w:jc w:val="center"/>
                        <w:rPr>
                          <w:rFonts w:cs="B Nazanin"/>
                          <w:sz w:val="20"/>
                          <w:szCs w:val="20"/>
                        </w:rPr>
                      </w:pPr>
                      <w:r w:rsidRPr="004F12D4">
                        <w:rPr>
                          <w:rFonts w:cs="B Nazanin" w:hint="cs"/>
                          <w:rtl/>
                        </w:rPr>
                        <w:t xml:space="preserve">تعداد </w:t>
                      </w:r>
                      <w:r>
                        <w:rPr>
                          <w:rFonts w:cs="B Nazanin" w:hint="cs"/>
                          <w:rtl/>
                        </w:rPr>
                        <w:t>اعضای هیئت علمی</w:t>
                      </w:r>
                    </w:p>
                  </w:txbxContent>
                </v:textbox>
              </v:roundrect>
            </w:pict>
          </mc:Fallback>
        </mc:AlternateContent>
      </w:r>
      <w:r w:rsidR="00C80670">
        <w:rPr>
          <w:rFonts w:cs="B Nazanin"/>
          <w:noProof/>
          <w:rtl/>
          <w:lang w:bidi="fa-IR"/>
        </w:rPr>
        <mc:AlternateContent>
          <mc:Choice Requires="wps">
            <w:drawing>
              <wp:anchor distT="0" distB="0" distL="114300" distR="114300" simplePos="0" relativeHeight="251667456" behindDoc="0" locked="0" layoutInCell="1" allowOverlap="1" wp14:anchorId="533DCC7C" wp14:editId="04DA8CB0">
                <wp:simplePos x="0" y="0"/>
                <wp:positionH relativeFrom="column">
                  <wp:posOffset>4328159</wp:posOffset>
                </wp:positionH>
                <wp:positionV relativeFrom="paragraph">
                  <wp:posOffset>210820</wp:posOffset>
                </wp:positionV>
                <wp:extent cx="1323975" cy="581025"/>
                <wp:effectExtent l="0" t="0" r="28575" b="28575"/>
                <wp:wrapNone/>
                <wp:docPr id="10" name="Rounded Rectangle 10"/>
                <wp:cNvGraphicFramePr/>
                <a:graphic xmlns:a="http://schemas.openxmlformats.org/drawingml/2006/main">
                  <a:graphicData uri="http://schemas.microsoft.com/office/word/2010/wordprocessingShape">
                    <wps:wsp>
                      <wps:cNvSpPr/>
                      <wps:spPr>
                        <a:xfrm>
                          <a:off x="0" y="0"/>
                          <a:ext cx="1323975" cy="581025"/>
                        </a:xfrm>
                        <a:prstGeom prst="roundRect">
                          <a:avLst/>
                        </a:prstGeom>
                      </wps:spPr>
                      <wps:style>
                        <a:lnRef idx="2">
                          <a:schemeClr val="accent5"/>
                        </a:lnRef>
                        <a:fillRef idx="1">
                          <a:schemeClr val="lt1"/>
                        </a:fillRef>
                        <a:effectRef idx="0">
                          <a:schemeClr val="accent5"/>
                        </a:effectRef>
                        <a:fontRef idx="minor">
                          <a:schemeClr val="dk1"/>
                        </a:fontRef>
                      </wps:style>
                      <wps:txbx>
                        <w:txbxContent>
                          <w:p w:rsidR="00466BCE" w:rsidRPr="004F12D4" w:rsidRDefault="00466BCE" w:rsidP="00466BCE">
                            <w:pPr>
                              <w:jc w:val="center"/>
                              <w:rPr>
                                <w:rFonts w:cs="B Nazanin"/>
                                <w:sz w:val="20"/>
                                <w:szCs w:val="20"/>
                              </w:rPr>
                            </w:pPr>
                            <w:r>
                              <w:rPr>
                                <w:rFonts w:cs="B Nazanin" w:hint="cs"/>
                                <w:rtl/>
                              </w:rPr>
                              <w:t>تعدد و تجمع رشته ها</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3DCC7C" id="Rounded Rectangle 10" o:spid="_x0000_s1034" style="position:absolute;left:0;text-align:left;margin-left:340.8pt;margin-top:16.6pt;width:104.25pt;height:4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" fillcolor="white [3201]" strokecolor="#4472c4 [3208]" strokeweight="1pt">
                <v:stroke joinstyle="miter"/>
                <v:textbox>
                  <w:txbxContent>
                    <w:p w:rsidR="00466BCE" w:rsidRPr="004F12D4" w:rsidRDefault="00466BCE" w:rsidP="00466BCE">
                      <w:pPr>
                        <w:jc w:val="center"/>
                        <w:rPr>
                          <w:rFonts w:cs="B Nazanin"/>
                          <w:sz w:val="20"/>
                          <w:szCs w:val="20"/>
                        </w:rPr>
                      </w:pPr>
                      <w:r>
                        <w:rPr>
                          <w:rFonts w:cs="B Nazanin" w:hint="cs"/>
                          <w:rtl/>
                        </w:rPr>
                        <w:t>تعدد و تجمع رشته ها</w:t>
                      </w:r>
                    </w:p>
                  </w:txbxContent>
                </v:textbox>
              </v:roundrect>
            </w:pict>
          </mc:Fallback>
        </mc:AlternateContent>
      </w:r>
      <w:r w:rsidR="00E84690">
        <w:rPr>
          <w:rFonts w:cs="B Nazanin"/>
          <w:noProof/>
          <w:rtl/>
          <w:lang w:bidi="fa-IR"/>
        </w:rPr>
        <mc:AlternateContent>
          <mc:Choice Requires="wps">
            <w:drawing>
              <wp:anchor distT="0" distB="0" distL="114300" distR="114300" simplePos="0" relativeHeight="251680768" behindDoc="0" locked="0" layoutInCell="1" allowOverlap="1" wp14:anchorId="4F53F508" wp14:editId="62EC1D7A">
                <wp:simplePos x="0" y="0"/>
                <wp:positionH relativeFrom="column">
                  <wp:posOffset>3232785</wp:posOffset>
                </wp:positionH>
                <wp:positionV relativeFrom="paragraph">
                  <wp:posOffset>144145</wp:posOffset>
                </wp:positionV>
                <wp:extent cx="19050" cy="304800"/>
                <wp:effectExtent l="76200" t="38100" r="57150" b="19050"/>
                <wp:wrapNone/>
                <wp:docPr id="26" name="Straight Arrow Connector 26"/>
                <wp:cNvGraphicFramePr/>
                <a:graphic xmlns:a="http://schemas.openxmlformats.org/drawingml/2006/main">
                  <a:graphicData uri="http://schemas.microsoft.com/office/word/2010/wordprocessingShape">
                    <wps:wsp>
                      <wps:cNvCnPr/>
                      <wps:spPr>
                        <a:xfrm flipH="1" flipV="1">
                          <a:off x="0" y="0"/>
                          <a:ext cx="19050" cy="304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79D4671" id="Straight Arrow Connector 26" o:spid="_x0000_s1026" type="#_x0000_t32" style="position:absolute;left:0;text-align:left;margin-left:254.55pt;margin-top:11.35pt;width:1.5pt;height:24pt;flip:x y;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" strokecolor="black [3200]" strokeweight=".5pt">
                <v:stroke endarrow="block" joinstyle="miter"/>
              </v:shape>
            </w:pict>
          </mc:Fallback>
        </mc:AlternateContent>
      </w:r>
    </w:p>
    <w:p w:rsidR="00466BCE" w:rsidRDefault="00466BCE" w:rsidP="00466BCE">
      <w:pPr>
        <w:jc w:val="both"/>
        <w:rPr>
          <w:rFonts w:cs="B Nazanin"/>
          <w:rtl/>
        </w:rPr>
      </w:pPr>
      <w:r>
        <w:rPr>
          <w:rFonts w:cs="B Nazanin"/>
          <w:noProof/>
          <w:rtl/>
          <w:lang w:bidi="fa-IR"/>
        </w:rPr>
        <mc:AlternateContent>
          <mc:Choice Requires="wps">
            <w:drawing>
              <wp:anchor distT="0" distB="0" distL="114300" distR="114300" simplePos="0" relativeHeight="251678720" behindDoc="0" locked="0" layoutInCell="1" allowOverlap="1" wp14:anchorId="3DBF81BB" wp14:editId="76E0C144">
                <wp:simplePos x="0" y="0"/>
                <wp:positionH relativeFrom="column">
                  <wp:posOffset>4267200</wp:posOffset>
                </wp:positionH>
                <wp:positionV relativeFrom="paragraph">
                  <wp:posOffset>15240</wp:posOffset>
                </wp:positionV>
                <wp:extent cx="0" cy="0"/>
                <wp:effectExtent l="0" t="0" r="0" b="0"/>
                <wp:wrapNone/>
                <wp:docPr id="21" name="Straight Arrow Connector 21"/>
                <wp:cNvGraphicFramePr/>
                <a:graphic xmlns:a="http://schemas.openxmlformats.org/drawingml/2006/main">
                  <a:graphicData uri="http://schemas.microsoft.com/office/word/2010/wordprocessingShape">
                    <wps:wsp>
                      <wps:cNvCnPr/>
                      <wps:spPr>
                        <a:xfrm>
                          <a:off x="0" y="0"/>
                          <a:ext cx="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7E575AE" id="Straight Arrow Connector 21" o:spid="_x0000_s1026" type="#_x0000_t32" style="position:absolute;left:0;text-align:left;margin-left:336pt;margin-top:1.2pt;width:0;height:0;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" strokecolor="#5b9bd5 [3204]" strokeweight=".5pt">
                <v:stroke endarrow="block" joinstyle="miter"/>
              </v:shape>
            </w:pict>
          </mc:Fallback>
        </mc:AlternateContent>
      </w:r>
    </w:p>
    <w:p w:rsidR="00466BCE" w:rsidRDefault="00E84690" w:rsidP="00466BCE">
      <w:pPr>
        <w:jc w:val="both"/>
        <w:rPr>
          <w:rFonts w:cs="B Nazanin"/>
          <w:b/>
          <w:bCs/>
          <w:rtl/>
        </w:rPr>
      </w:pPr>
      <w:r>
        <w:rPr>
          <w:rFonts w:cs="B Nazanin"/>
          <w:noProof/>
          <w:rtl/>
          <w:lang w:bidi="fa-IR"/>
        </w:rPr>
        <mc:AlternateContent>
          <mc:Choice Requires="wps">
            <w:drawing>
              <wp:anchor distT="0" distB="0" distL="114300" distR="114300" simplePos="0" relativeHeight="251663360" behindDoc="0" locked="0" layoutInCell="1" allowOverlap="1" wp14:anchorId="09306F1B" wp14:editId="22230F97">
                <wp:simplePos x="0" y="0"/>
                <wp:positionH relativeFrom="margin">
                  <wp:posOffset>2514600</wp:posOffset>
                </wp:positionH>
                <wp:positionV relativeFrom="paragraph">
                  <wp:posOffset>5080</wp:posOffset>
                </wp:positionV>
                <wp:extent cx="1447800" cy="571500"/>
                <wp:effectExtent l="0" t="0" r="19050" b="19050"/>
                <wp:wrapNone/>
                <wp:docPr id="6" name="Rounded Rectangle 6"/>
                <wp:cNvGraphicFramePr/>
                <a:graphic xmlns:a="http://schemas.openxmlformats.org/drawingml/2006/main">
                  <a:graphicData uri="http://schemas.microsoft.com/office/word/2010/wordprocessingShape">
                    <wps:wsp>
                      <wps:cNvSpPr/>
                      <wps:spPr>
                        <a:xfrm>
                          <a:off x="0" y="0"/>
                          <a:ext cx="1447800" cy="571500"/>
                        </a:xfrm>
                        <a:prstGeom prst="roundRect">
                          <a:avLst/>
                        </a:prstGeom>
                      </wps:spPr>
                      <wps:style>
                        <a:lnRef idx="2">
                          <a:schemeClr val="accent5"/>
                        </a:lnRef>
                        <a:fillRef idx="1">
                          <a:schemeClr val="lt1"/>
                        </a:fillRef>
                        <a:effectRef idx="0">
                          <a:schemeClr val="accent5"/>
                        </a:effectRef>
                        <a:fontRef idx="minor">
                          <a:schemeClr val="dk1"/>
                        </a:fontRef>
                      </wps:style>
                      <wps:txbx>
                        <w:txbxContent>
                          <w:p w:rsidR="00466BCE" w:rsidRPr="004F12D4" w:rsidRDefault="00466BCE" w:rsidP="00466BCE">
                            <w:pPr>
                              <w:jc w:val="center"/>
                              <w:rPr>
                                <w:rFonts w:cs="B Nazanin"/>
                                <w:sz w:val="20"/>
                                <w:szCs w:val="20"/>
                              </w:rPr>
                            </w:pPr>
                            <w:r>
                              <w:rPr>
                                <w:rFonts w:cs="B Nazanin" w:hint="cs"/>
                                <w:rtl/>
                              </w:rPr>
                              <w:t>امکانات و بودجه دانشگاهها</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306F1B" id="Rounded Rectangle 6" o:spid="_x0000_s1035" style="position:absolute;left:0;text-align:left;margin-left:198pt;margin-top:.4pt;width:114pt;height: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" fillcolor="white [3201]" strokecolor="#4472c4 [3208]" strokeweight="1pt">
                <v:stroke joinstyle="miter"/>
                <v:textbox>
                  <w:txbxContent>
                    <w:p w:rsidR="00466BCE" w:rsidRPr="004F12D4" w:rsidRDefault="00466BCE" w:rsidP="00466BCE">
                      <w:pPr>
                        <w:jc w:val="center"/>
                        <w:rPr>
                          <w:rFonts w:cs="B Nazanin"/>
                          <w:sz w:val="20"/>
                          <w:szCs w:val="20"/>
                        </w:rPr>
                      </w:pPr>
                      <w:r>
                        <w:rPr>
                          <w:rFonts w:cs="B Nazanin" w:hint="cs"/>
                          <w:rtl/>
                        </w:rPr>
                        <w:t>امکانات و بودجه دانشگاهها</w:t>
                      </w:r>
                    </w:p>
                  </w:txbxContent>
                </v:textbox>
                <w10:wrap anchorx="margin"/>
              </v:roundrect>
            </w:pict>
          </mc:Fallback>
        </mc:AlternateContent>
      </w:r>
    </w:p>
    <w:p w:rsidR="00E84690" w:rsidRDefault="00E84690" w:rsidP="00466BCE">
      <w:pPr>
        <w:jc w:val="center"/>
        <w:rPr>
          <w:rFonts w:cs="B Nazanin"/>
          <w:rtl/>
        </w:rPr>
      </w:pPr>
    </w:p>
    <w:p w:rsidR="00E84690" w:rsidRDefault="00E84690" w:rsidP="00466BCE">
      <w:pPr>
        <w:jc w:val="center"/>
        <w:rPr>
          <w:rFonts w:cs="B Nazanin"/>
          <w:rtl/>
        </w:rPr>
      </w:pPr>
    </w:p>
    <w:p w:rsidR="00466BCE" w:rsidRDefault="00466BCE" w:rsidP="00C80670">
      <w:pPr>
        <w:jc w:val="center"/>
        <w:rPr>
          <w:rFonts w:cs="B Nazanin"/>
          <w:rtl/>
        </w:rPr>
      </w:pPr>
      <w:r>
        <w:rPr>
          <w:rFonts w:cs="B Nazanin" w:hint="cs"/>
          <w:rtl/>
        </w:rPr>
        <w:t xml:space="preserve">شکل1- معیارهای </w:t>
      </w:r>
      <w:r w:rsidRPr="00E35E54">
        <w:rPr>
          <w:rFonts w:cs="B Nazanin" w:hint="cs"/>
          <w:rtl/>
        </w:rPr>
        <w:t>مهم آموزشی</w:t>
      </w:r>
      <w:r>
        <w:rPr>
          <w:rFonts w:cs="B Nazanin" w:hint="cs"/>
          <w:rtl/>
        </w:rPr>
        <w:t xml:space="preserve"> در نظام آموزش کشاورزی در ایران</w:t>
      </w:r>
      <w:r w:rsidR="00C80670">
        <w:rPr>
          <w:rFonts w:cs="B Nazanin" w:hint="cs"/>
          <w:rtl/>
        </w:rPr>
        <w:t xml:space="preserve"> (مقطع کارشناسی)</w:t>
      </w:r>
    </w:p>
    <w:p w:rsidR="00466BCE" w:rsidRDefault="00466BCE" w:rsidP="00466BCE">
      <w:pPr>
        <w:jc w:val="both"/>
        <w:rPr>
          <w:rFonts w:cs="B Nazanin"/>
          <w:b/>
          <w:bCs/>
          <w:rtl/>
        </w:rPr>
      </w:pPr>
    </w:p>
    <w:p w:rsidR="00466BCE" w:rsidRPr="0047488D" w:rsidRDefault="00466BCE" w:rsidP="00466BCE">
      <w:pPr>
        <w:jc w:val="both"/>
        <w:rPr>
          <w:rFonts w:cs="B Nazanin"/>
          <w:b/>
          <w:bCs/>
          <w:rtl/>
        </w:rPr>
      </w:pPr>
    </w:p>
    <w:p w:rsidR="00466BCE" w:rsidRPr="0043552D" w:rsidRDefault="00466BCE" w:rsidP="00466BCE">
      <w:pPr>
        <w:jc w:val="both"/>
        <w:rPr>
          <w:rFonts w:cs="B Nazanin"/>
          <w:b/>
          <w:bCs/>
          <w:sz w:val="26"/>
          <w:szCs w:val="26"/>
          <w:rtl/>
        </w:rPr>
      </w:pPr>
      <w:r w:rsidRPr="0043552D">
        <w:rPr>
          <w:rFonts w:cs="B Nazanin" w:hint="cs"/>
          <w:b/>
          <w:bCs/>
          <w:sz w:val="26"/>
          <w:szCs w:val="26"/>
          <w:rtl/>
        </w:rPr>
        <w:t>- بخش اول</w:t>
      </w:r>
      <w:r w:rsidR="005F17E0" w:rsidRPr="0043552D">
        <w:rPr>
          <w:rFonts w:cs="B Nazanin" w:hint="cs"/>
          <w:b/>
          <w:bCs/>
          <w:sz w:val="26"/>
          <w:szCs w:val="26"/>
          <w:rtl/>
        </w:rPr>
        <w:t xml:space="preserve"> یافته ها</w:t>
      </w:r>
    </w:p>
    <w:p w:rsidR="001164C2" w:rsidRDefault="001164C2" w:rsidP="001164C2">
      <w:pPr>
        <w:jc w:val="both"/>
        <w:rPr>
          <w:rFonts w:cs="B Nazanin"/>
          <w:rtl/>
        </w:rPr>
      </w:pPr>
      <w:r>
        <w:rPr>
          <w:rFonts w:cs="B Nazanin" w:hint="cs"/>
          <w:rtl/>
        </w:rPr>
        <w:t xml:space="preserve">این بخش از پژوهش، </w:t>
      </w:r>
      <w:r w:rsidRPr="0047488D">
        <w:rPr>
          <w:rFonts w:cs="B Nazanin" w:hint="cs"/>
          <w:rtl/>
        </w:rPr>
        <w:t>سیر تغییر و تحو</w:t>
      </w:r>
      <w:r>
        <w:rPr>
          <w:rFonts w:cs="B Nazanin" w:hint="cs"/>
          <w:rtl/>
        </w:rPr>
        <w:t xml:space="preserve">لات آموزش کشاورزی در مقطع کارشناسی </w:t>
      </w:r>
      <w:r w:rsidRPr="0047488D">
        <w:rPr>
          <w:rFonts w:cs="B Nazanin" w:hint="cs"/>
          <w:rtl/>
        </w:rPr>
        <w:t xml:space="preserve">از زمان تاسیس دانشکده های کشاورزی تا </w:t>
      </w:r>
      <w:r>
        <w:rPr>
          <w:rFonts w:cs="B Nazanin" w:hint="cs"/>
          <w:rtl/>
        </w:rPr>
        <w:t>زمان تشکیل</w:t>
      </w:r>
      <w:r w:rsidRPr="0047488D">
        <w:rPr>
          <w:rFonts w:cs="B Nazanin" w:hint="cs"/>
          <w:rtl/>
        </w:rPr>
        <w:t xml:space="preserve"> ستاد انقلاب فرهنگی ایران </w:t>
      </w:r>
      <w:r>
        <w:rPr>
          <w:rFonts w:cs="B Nazanin" w:hint="cs"/>
          <w:rtl/>
        </w:rPr>
        <w:t xml:space="preserve">را شامل می شود. در ادامه به این مباحث پرداخته می شود. </w:t>
      </w:r>
    </w:p>
    <w:p w:rsidR="00466BCE" w:rsidRPr="0047488D" w:rsidRDefault="001164C2" w:rsidP="00E16643">
      <w:pPr>
        <w:jc w:val="both"/>
        <w:rPr>
          <w:rFonts w:cs="B Nazanin"/>
          <w:rtl/>
        </w:rPr>
      </w:pPr>
      <w:r w:rsidRPr="0047488D">
        <w:rPr>
          <w:rFonts w:cs="B Nazanin" w:hint="cs"/>
          <w:rtl/>
        </w:rPr>
        <w:t xml:space="preserve">اولین دانشکده کشاورزی در ایران بدین شکل تاسیس شد که مدرسه عالي فلاحت در سال 1319 به دانشکده كشاورزي تبديل </w:t>
      </w:r>
      <w:r w:rsidR="00E16643">
        <w:rPr>
          <w:rFonts w:cs="B Nazanin" w:hint="cs"/>
          <w:rtl/>
        </w:rPr>
        <w:t>شد</w:t>
      </w:r>
      <w:r w:rsidRPr="0047488D">
        <w:rPr>
          <w:rFonts w:cs="B Nazanin" w:hint="cs"/>
          <w:rtl/>
        </w:rPr>
        <w:t xml:space="preserve"> و  </w:t>
      </w:r>
      <w:r>
        <w:rPr>
          <w:rFonts w:cs="B Nazanin" w:hint="cs"/>
          <w:rtl/>
        </w:rPr>
        <w:t>مدیریت آن بر عهده</w:t>
      </w:r>
      <w:r w:rsidRPr="0047488D">
        <w:rPr>
          <w:rFonts w:cs="B Nazanin" w:hint="cs"/>
          <w:rtl/>
        </w:rPr>
        <w:t xml:space="preserve"> وزارت كشاورزي </w:t>
      </w:r>
      <w:r>
        <w:rPr>
          <w:rFonts w:cs="B Nazanin" w:hint="cs"/>
          <w:rtl/>
        </w:rPr>
        <w:t>محول گردید</w:t>
      </w:r>
      <w:r w:rsidRPr="0047488D">
        <w:rPr>
          <w:rFonts w:cs="B Nazanin" w:hint="cs"/>
          <w:rtl/>
        </w:rPr>
        <w:t>. در</w:t>
      </w:r>
      <w:r w:rsidR="00E16643">
        <w:rPr>
          <w:rFonts w:cs="B Nazanin" w:hint="cs"/>
          <w:rtl/>
        </w:rPr>
        <w:t xml:space="preserve"> سال 1321</w:t>
      </w:r>
      <w:r w:rsidRPr="0047488D">
        <w:rPr>
          <w:rFonts w:cs="B Nazanin" w:hint="cs"/>
          <w:rtl/>
        </w:rPr>
        <w:t xml:space="preserve"> كفايت اين دانشكده به مهندس مجيد عدل واگذار شد</w:t>
      </w:r>
      <w:r>
        <w:rPr>
          <w:rFonts w:cs="B Nazanin" w:hint="cs"/>
          <w:rtl/>
        </w:rPr>
        <w:t xml:space="preserve"> و</w:t>
      </w:r>
      <w:r w:rsidRPr="0047488D">
        <w:rPr>
          <w:rFonts w:cs="B Nazanin" w:hint="cs"/>
          <w:rtl/>
        </w:rPr>
        <w:t xml:space="preserve"> كلاسهاي تخصصي آبياري، </w:t>
      </w:r>
      <w:r w:rsidRPr="0047488D">
        <w:rPr>
          <w:rFonts w:cs="B Nazanin" w:hint="cs"/>
          <w:rtl/>
        </w:rPr>
        <w:lastRenderedPageBreak/>
        <w:t>زراعت و جنگل براي دانشجویان دانشكده كشاورزي داير گرديد و شوراي عالي فرهنگ در آذر ماه همان سال ارزش مهندسي را</w:t>
      </w:r>
      <w:r>
        <w:rPr>
          <w:rFonts w:cs="B Nazanin" w:hint="cs"/>
          <w:rtl/>
        </w:rPr>
        <w:t xml:space="preserve"> براي کارشناسان</w:t>
      </w:r>
      <w:r w:rsidRPr="0047488D">
        <w:rPr>
          <w:rFonts w:cs="B Nazanin" w:hint="cs"/>
          <w:rtl/>
        </w:rPr>
        <w:t xml:space="preserve"> كشاورزي تصويب كرد.</w:t>
      </w:r>
      <w:r w:rsidR="00466BCE" w:rsidRPr="0047488D">
        <w:rPr>
          <w:rFonts w:cs="B Nazanin" w:hint="cs"/>
          <w:rtl/>
        </w:rPr>
        <w:t xml:space="preserve">اين امر اولين قدم در شناسايي كارايي دانش آموختگان كشاورزي و تطبيق آن بر اساس معيارهاي عنواني </w:t>
      </w:r>
      <w:r w:rsidR="00E16643">
        <w:rPr>
          <w:rFonts w:cs="B Nazanin" w:hint="cs"/>
          <w:rtl/>
        </w:rPr>
        <w:t>بود</w:t>
      </w:r>
      <w:r w:rsidR="00466BCE" w:rsidRPr="0047488D">
        <w:rPr>
          <w:rFonts w:cs="B Nazanin" w:hint="cs"/>
          <w:rtl/>
        </w:rPr>
        <w:t>. شايد بتوان ادعا كرد كه از همين مرحله استفاده از مواهب اجتماعي عنوان مهندسي به تدريج جاي كارايي‌ها و مهارتهاي علمي را گرفت و اشتياق به پشت ‌ميز نشيني و انجام امور تخصصي در اداره</w:t>
      </w:r>
      <w:r w:rsidR="00E16643">
        <w:rPr>
          <w:rFonts w:cs="B Nazanin" w:hint="cs"/>
          <w:rtl/>
        </w:rPr>
        <w:t>،</w:t>
      </w:r>
      <w:r w:rsidR="00466BCE" w:rsidRPr="0047488D">
        <w:rPr>
          <w:rFonts w:cs="B Nazanin" w:hint="cs"/>
          <w:rtl/>
        </w:rPr>
        <w:t xml:space="preserve"> جايگزين فعاليتهاي بنيادي و تماس با زارعين در مزارع شد. كيفيت آموزش در دانشكده كشاورزي بعد از سالهاي جنگ جهاني دوم يعني حدود سال 1324 چندان رضايت بخش نبود و عملاً اثرات سالهاي جنگ، به صورت اضطراب و دلهره حاصل از نابساماني اوضاع در امور مختلف از جمله كشاورزي ايجاد خلل كرد و نيز عدم انجام تشكيلات مملكتي باعث شد فعاليتهاي آموزشي مربوط به روند عادي خود باز نگردد و به علت تعويض مكرر اساتيد و روساي وقت دانشكده برنامه صحيح و مرتبي نيز ارائه نشود. اين وضع هيئت وزيران وقت را برانگيخت تا در 16 اسفند 1324 طي تصويب ‌نامه‌اي دانشكده كشاورزي را از وزارت كشاورزي منتزع كند و به دانشگاه تهران ملحق سازد. الحاق دانشكده كشاورزي به دانشگاه تهران</w:t>
      </w:r>
      <w:r w:rsidR="00E16643">
        <w:rPr>
          <w:rFonts w:cs="B Nazanin" w:hint="cs"/>
          <w:rtl/>
        </w:rPr>
        <w:t xml:space="preserve"> اقدامي شايسته و مفيد تلقي شد.</w:t>
      </w:r>
      <w:r w:rsidR="00466BCE" w:rsidRPr="0047488D">
        <w:rPr>
          <w:rFonts w:cs="B Nazanin" w:hint="cs"/>
          <w:rtl/>
        </w:rPr>
        <w:t xml:space="preserve"> خصوصاً از جهت تكميل برنامه‌هاي آموزشي و نيز تامين كادر آموزشي مورد نياز و به خصوص برقراري نظم معيني در روندهاي تعليماتي و تحقيقاتي اهميت داشت. اما با خارج شدن مديريت دانشكده كشاورزي از اختيار وزارت كشاورزي جنبه عملي كار كشاورزي و ارتباط با واقعيات محيط روستايي در اين دانشكده به تدريج تضعيف شد و از سوي ديگر با الحاق آن به دانشگاه تهران آموزشهاي نظري و تخصصي و به ويژه آموزش براي كسب مدرك مهندسي و كسب شخصيت اجتماعي و استفاده از مواهب استخدامي آن براساس فلسفه محسوس و موجود در دانشگاه تقويت گرديد. اما نمي‌توان منكر بالا رفتن كيفيت آموزشهاي علمي دانشكده كشاورزي در نتيجه اين الحاق شد. همزمان با الحاق دانشكده كشاورزي به دانشگاه تهران دبيرستان كشاو</w:t>
      </w:r>
      <w:r w:rsidR="00E16643">
        <w:rPr>
          <w:rFonts w:cs="B Nazanin" w:hint="cs"/>
          <w:rtl/>
        </w:rPr>
        <w:t>رزي موجود در دانشكده منحل گرديد و</w:t>
      </w:r>
      <w:r w:rsidR="00466BCE" w:rsidRPr="0047488D">
        <w:rPr>
          <w:rFonts w:cs="B Nazanin" w:hint="cs"/>
          <w:rtl/>
        </w:rPr>
        <w:t xml:space="preserve"> دانشجويان اين دانشكده مجبور بودند از صافي آزمون همگاني دانشگاه بگذرند و با معيارهاي گزينش دانشجو تطبيق يابند و از طريق دانشگاه به دانشكده كشاورزي معرفي شوند (ملک محمدی، 1377).  </w:t>
      </w:r>
    </w:p>
    <w:p w:rsidR="00466BCE" w:rsidRPr="0047488D" w:rsidRDefault="00466BCE" w:rsidP="00E16643">
      <w:pPr>
        <w:jc w:val="both"/>
        <w:rPr>
          <w:rFonts w:cs="B Nazanin"/>
          <w:rtl/>
        </w:rPr>
      </w:pPr>
      <w:r w:rsidRPr="0047488D">
        <w:rPr>
          <w:rFonts w:cs="B Nazanin" w:hint="cs"/>
          <w:rtl/>
        </w:rPr>
        <w:t xml:space="preserve">همچنین در گذشته تا سال 1336 دوره تحصيلات </w:t>
      </w:r>
      <w:r w:rsidR="00E16643">
        <w:rPr>
          <w:rFonts w:cs="B Nazanin" w:hint="cs"/>
          <w:rtl/>
        </w:rPr>
        <w:t>کارشناسی</w:t>
      </w:r>
      <w:r w:rsidRPr="0047488D">
        <w:rPr>
          <w:rFonts w:cs="B Nazanin" w:hint="cs"/>
          <w:rtl/>
        </w:rPr>
        <w:t xml:space="preserve"> مهندسي كشاورزي سه سال بود و كليه دانشجويان در يك رشته كشاورزي عمومي تحصيل مي‌كردند و دروس عملي و نظري براي تمام دانشجويان يكسان و اجباري بود. در سال 1336 دوره تحصيلات به 4 سال افزايش يافت. دانشجويان در سال اول و دوم دروس عمومي و پايه را طي مي‌كردند و در سال سوم و چهارم در يكي از 8 رشته زراعت، ارگونومي، باغباني، آبياري، عمران روستايي، جنگل، ماشين‌هاي كشاورزي و دفع آفات نباتي تحصيل مي‌كردند و گواهي فوق‌ليسانس اخذ مي‌نمود</w:t>
      </w:r>
      <w:r w:rsidR="00E16643">
        <w:rPr>
          <w:rFonts w:cs="B Nazanin" w:hint="cs"/>
          <w:rtl/>
        </w:rPr>
        <w:t>ند</w:t>
      </w:r>
      <w:r w:rsidRPr="0047488D">
        <w:rPr>
          <w:rFonts w:cs="B Nazanin" w:hint="cs"/>
          <w:rtl/>
        </w:rPr>
        <w:t xml:space="preserve"> (سوانسون، 1370).   </w:t>
      </w:r>
    </w:p>
    <w:p w:rsidR="00466BCE" w:rsidRPr="0047488D" w:rsidRDefault="00466BCE" w:rsidP="00E16643">
      <w:pPr>
        <w:jc w:val="both"/>
        <w:rPr>
          <w:rFonts w:cs="B Nazanin"/>
          <w:rtl/>
        </w:rPr>
      </w:pPr>
      <w:r w:rsidRPr="0047488D">
        <w:rPr>
          <w:rFonts w:cs="B Nazanin" w:hint="cs"/>
          <w:rtl/>
        </w:rPr>
        <w:t xml:space="preserve">بعلاوه به مرور زمان پس از تاسیس دانشکده کشاورزی در دانشگاه تهران در سال 1325، دانشکده های کشاورزی یکی پس از دیگری تاسیس شدند. به عنوان مثال دانشکده های کشاورزی شیراز، تبریز و اهواز در سال 1334 و دانشکده کشاورزی ارومیه در سال 1344 تاسیس گردید. در اغلب دانشکده های کشاورزی در اوائل شروع فعالیت، رشته عمومی کشاورزی دائر شد ولی پس از زمان کوتاهی رشته های تخصصی از قبیل آب و خاک یا مهندسی زراعی ایجاد گردید. </w:t>
      </w:r>
    </w:p>
    <w:p w:rsidR="00726ECB" w:rsidRDefault="00466BCE" w:rsidP="00726ECB">
      <w:pPr>
        <w:jc w:val="both"/>
        <w:rPr>
          <w:rFonts w:cs="B Nazanin"/>
          <w:rtl/>
        </w:rPr>
      </w:pPr>
      <w:r w:rsidRPr="0047488D">
        <w:rPr>
          <w:rFonts w:cs="B Nazanin" w:hint="cs"/>
          <w:rtl/>
        </w:rPr>
        <w:t xml:space="preserve">سپس نظام آموزشي دانشكده درسال 1342 عملاً به نظام واحدي تغيير يافت (سيستم آمريكايي). تا قبل از این زمان، نظام آموزش </w:t>
      </w:r>
      <w:r w:rsidR="000728BC">
        <w:rPr>
          <w:rFonts w:cs="B Nazanin" w:hint="cs"/>
          <w:rtl/>
        </w:rPr>
        <w:t xml:space="preserve">سالانه در دانشکده ها وجود داشت </w:t>
      </w:r>
      <w:r w:rsidRPr="0047488D">
        <w:rPr>
          <w:rFonts w:cs="B Nazanin" w:hint="cs"/>
          <w:rtl/>
        </w:rPr>
        <w:t>(ملک محمدی،1377). در سال تحصیلی 48- 1347 قرار شد بررسی دامنه داری برای تدوین برنامه آموزشی جدید آغاز گردد. با توجه به مسائل کشاورزی کشور و نیاز مملکت به نیروی انسانی در بخشهای مختلف تولیدی کشاورزی، برنامه مزبور به طریقی طرح شد که دانشجویان در سه سال اول بتوانند اطلاعات عمومی کشاورزی را کسب کنند و در سال چهارم با انتخاب یکی از رشته های</w:t>
      </w:r>
      <w:r w:rsidR="000728BC">
        <w:rPr>
          <w:rFonts w:cs="B Nazanin"/>
          <w:rtl/>
        </w:rPr>
        <w:br/>
      </w:r>
      <w:r w:rsidRPr="0047488D">
        <w:rPr>
          <w:rFonts w:cs="B Nazanin" w:hint="cs"/>
          <w:rtl/>
        </w:rPr>
        <w:t xml:space="preserve"> ده گانه باغبانی، کشاورزی عمومی، اقتصاد کشاورزی، خاک شناسی، گیاه شناسی، جنگل و مرتع، آبیاری و آبادانی، ماشینهای کشاورزی، صنایع روستای و دامپروری به تحصیل ادامه دهند (شهبازی، 1370). اما بعدها مجدداً رشته های کشاورزی تعدد پیدا کرد تا اینکه در آبان ماه 1353 به منظور بررسی برنامه های آموزش عالی کشاورزی، تعریف خطوط اصلی آموزش در هر یک از رشته های آموزشی، نزدیکتر ساختن برنامه های آموزشی با نیازهای فعلی و آتی کشور و منطبق ساختن برنامه های آموزشی با شرایط اقلیمی مناطق مختلف این سرزمین، کمیته های تخصصی با مشارکت دانشگاهها و صاحبنظران در امر کشاورزی در وزارت علوم و آموزش عالی تشکیل گردید. از جمله نارساییهای موجود در برنامه تحصیلی که در این کمیته ها مورد تایید قرار گرفت</w:t>
      </w:r>
      <w:r w:rsidR="00726ECB">
        <w:rPr>
          <w:rFonts w:cs="B Nazanin" w:hint="cs"/>
          <w:rtl/>
        </w:rPr>
        <w:t>،</w:t>
      </w:r>
      <w:r w:rsidRPr="0047488D">
        <w:rPr>
          <w:rFonts w:cs="B Nazanin" w:hint="cs"/>
          <w:rtl/>
        </w:rPr>
        <w:t xml:space="preserve"> بی توجهی نسبت به هدف اصلی کشاورزی یعنی افزایش تولید و به جای آن تاکید روی</w:t>
      </w:r>
      <w:r w:rsidR="00726ECB">
        <w:rPr>
          <w:rFonts w:cs="B Nazanin" w:hint="cs"/>
          <w:rtl/>
        </w:rPr>
        <w:t xml:space="preserve"> علوم نظری و تخصص گرایی در سطح دوره کارشناسی</w:t>
      </w:r>
      <w:r w:rsidRPr="0047488D">
        <w:rPr>
          <w:rFonts w:cs="B Nazanin" w:hint="cs"/>
          <w:rtl/>
        </w:rPr>
        <w:t xml:space="preserve"> بود که همین امر باعث تعدد رشته های موجود شده بود. لذا با </w:t>
      </w:r>
      <w:r w:rsidRPr="0047488D">
        <w:rPr>
          <w:rFonts w:cs="B Nazanin" w:hint="cs"/>
          <w:rtl/>
        </w:rPr>
        <w:lastRenderedPageBreak/>
        <w:t xml:space="preserve">توجه به مطالعات انجام شده، کمیته مزبور پیشنهاداتی را در زمینه آموزش کشاورزی تنظیم کرد. از متن گزارشها و فعالیت های کمیته مذبور بر می آید که به جای هفده رشته تحصیلی در سطح </w:t>
      </w:r>
      <w:r w:rsidR="00726ECB">
        <w:rPr>
          <w:rFonts w:cs="B Nazanin" w:hint="cs"/>
          <w:rtl/>
        </w:rPr>
        <w:t>کارشناسی</w:t>
      </w:r>
      <w:r w:rsidRPr="0047488D">
        <w:rPr>
          <w:rFonts w:cs="B Nazanin" w:hint="cs"/>
          <w:rtl/>
        </w:rPr>
        <w:t xml:space="preserve"> کشاورزی فقط شش رشته آموزشی منظور گردید و برخی از رشته های مشابه در یکدیگر ادغام شدند. این شش رشته عبارت بودند از: تولیدات گیاهی، عمران روستایی، تولیدات حیوانی، اقتصاد و مدیریت کشاورزی، منابع طبیعی و ترویج و آموزش کشاورزی</w:t>
      </w:r>
      <w:r w:rsidR="00071672">
        <w:rPr>
          <w:rFonts w:cs="B Nazanin" w:hint="cs"/>
          <w:rtl/>
        </w:rPr>
        <w:t xml:space="preserve"> </w:t>
      </w:r>
      <w:r w:rsidR="00071672" w:rsidRPr="0047488D">
        <w:rPr>
          <w:rFonts w:cs="B Nazanin" w:hint="cs"/>
          <w:rtl/>
        </w:rPr>
        <w:t xml:space="preserve">(سوانسون، 1370).  </w:t>
      </w:r>
    </w:p>
    <w:p w:rsidR="00466BCE" w:rsidRPr="0047488D" w:rsidRDefault="00466BCE" w:rsidP="00D4500E">
      <w:pPr>
        <w:jc w:val="both"/>
        <w:rPr>
          <w:rFonts w:cs="B Nazanin"/>
          <w:rtl/>
        </w:rPr>
      </w:pPr>
      <w:r w:rsidRPr="0047488D">
        <w:rPr>
          <w:rFonts w:cs="B Nazanin" w:hint="cs"/>
          <w:rtl/>
        </w:rPr>
        <w:t xml:space="preserve"> </w:t>
      </w:r>
      <w:r w:rsidR="00D4500E" w:rsidRPr="0047488D">
        <w:rPr>
          <w:rFonts w:cs="B Nazanin" w:hint="cs"/>
          <w:rtl/>
        </w:rPr>
        <w:t xml:space="preserve">پس از پیروزی انقلاب اسلامی </w:t>
      </w:r>
      <w:r w:rsidRPr="0047488D">
        <w:rPr>
          <w:rFonts w:cs="B Nazanin" w:hint="cs"/>
          <w:rtl/>
        </w:rPr>
        <w:t>بر اساس طرح نظام آموزش عالی کشاورزی</w:t>
      </w:r>
      <w:r w:rsidR="00D4500E">
        <w:rPr>
          <w:rFonts w:cs="B Nazanin" w:hint="cs"/>
          <w:rtl/>
        </w:rPr>
        <w:t xml:space="preserve"> که</w:t>
      </w:r>
      <w:r w:rsidRPr="0047488D">
        <w:rPr>
          <w:rFonts w:cs="B Nazanin" w:hint="cs"/>
          <w:rtl/>
        </w:rPr>
        <w:t xml:space="preserve"> به وسیله گروه کشاورزی ستاد انقلاب فرهنگی تنظیم گردید، رشته های تحصیلی در پنج رشته عمومی علوم زراعی، علوم دامی، صنایع کشاورزی، مهندسی زراعی و منابع طبیعی ادغام شدند و رشته ترویج و آموزش کشاورزی و سایر رشته ها با وجود نیاز مبرم به آنها، به عنوان رشته مستقل آموزشی در نظر گرفته نشد اما رشته ترویج و آموزش کشاورزی به صورت یک درس عمومی برای کلیه دانشجویان رشته های آموزشی کشاورزی (به غیر از رشته منابع طبیعی) الزامی گردید </w:t>
      </w:r>
      <w:r w:rsidR="00071672">
        <w:rPr>
          <w:rFonts w:cs="B Nazanin" w:hint="cs"/>
          <w:rtl/>
        </w:rPr>
        <w:t xml:space="preserve">(همان). </w:t>
      </w:r>
    </w:p>
    <w:p w:rsidR="00466BCE" w:rsidRDefault="00466BCE" w:rsidP="00EF166D">
      <w:pPr>
        <w:spacing w:before="144" w:after="144"/>
        <w:jc w:val="both"/>
        <w:rPr>
          <w:rFonts w:cs="B Nazanin"/>
          <w:rtl/>
        </w:rPr>
      </w:pPr>
      <w:r w:rsidRPr="0047488D">
        <w:rPr>
          <w:rFonts w:cs="B Nazanin" w:hint="cs"/>
          <w:rtl/>
        </w:rPr>
        <w:t xml:space="preserve">آنچه در مورد برنامه ریزی ستاد انقلاب فرهنگی اهمیت داشت منقطع بودن مقاطع تحصیلی می باشد. به عنوان مثال شرایط پذیرش دانشجو در دانشکده های کشاورزی علاوه بر موفقیت در امتحان ورودی، شامل داشتن گواهینامه پایان تحصیلات آموزشکده کشاورزی و انجام حداقل 5/1 سال کار در یکی از زمینه های کشاورزی پس از اتمام دوره آموزشکده بود. مزایای این نوع برنامه ریزی این بود که افرادی وارد دانشکده های کشاورزی می شدند که واقعاً علاقمند ادامه تحصیل بودند و بعد از حدود 5/1 سال تجربه کار کشاورزی همچنان مشتاق ادامه تحصیل بودند. همچنین یکی دیگر از مزایای این نوع برنامه ریزی این بود که باعث می شد دانشجویان قبل از ورود به دانشکده، تجربه کار کشاورزی داشته باشند که این تجربه را هم از آموزشکده های کشاورزی و هم از 5/1 سال کار در زمینه کشاورزی به همراه داشتند و با شناخت و آگاهی کافی از کشاورزی، وارد سطوح تخصصی تر می شدند. همچنین عده زیادی نیز در همان حوزه فعالیت های کشاورزی ماندگار می شدند و ادامه تحصیل نمی دادند و از آموخته هایی که در آموزشکده ها کسب کرده بودند به صورت عملی در راستای خدمت به بخش کشاورزی بهره می بردند. </w:t>
      </w:r>
    </w:p>
    <w:p w:rsidR="00466BCE" w:rsidRDefault="00036573" w:rsidP="00466BCE">
      <w:pPr>
        <w:spacing w:before="144" w:after="144"/>
        <w:jc w:val="both"/>
        <w:rPr>
          <w:rFonts w:cs="B Nazanin"/>
          <w:rtl/>
        </w:rPr>
      </w:pPr>
      <w:r>
        <w:rPr>
          <w:rFonts w:cs="B Nazanin" w:hint="cs"/>
          <w:noProof/>
          <w:rtl/>
          <w:lang w:bidi="fa-IR"/>
        </w:rPr>
        <mc:AlternateContent>
          <mc:Choice Requires="wps">
            <w:drawing>
              <wp:anchor distT="0" distB="0" distL="114300" distR="114300" simplePos="0" relativeHeight="251659264" behindDoc="0" locked="0" layoutInCell="1" allowOverlap="1" wp14:anchorId="410F8C1A" wp14:editId="0C7E92DC">
                <wp:simplePos x="0" y="0"/>
                <wp:positionH relativeFrom="column">
                  <wp:posOffset>822960</wp:posOffset>
                </wp:positionH>
                <wp:positionV relativeFrom="paragraph">
                  <wp:posOffset>175894</wp:posOffset>
                </wp:positionV>
                <wp:extent cx="3495675" cy="454342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3495675" cy="4543425"/>
                        </a:xfrm>
                        <a:prstGeom prst="rect">
                          <a:avLst/>
                        </a:prstGeom>
                      </wps:spPr>
                      <wps:style>
                        <a:lnRef idx="2">
                          <a:schemeClr val="dk1"/>
                        </a:lnRef>
                        <a:fillRef idx="1">
                          <a:schemeClr val="lt1"/>
                        </a:fillRef>
                        <a:effectRef idx="0">
                          <a:schemeClr val="dk1"/>
                        </a:effectRef>
                        <a:fontRef idx="minor">
                          <a:schemeClr val="dk1"/>
                        </a:fontRef>
                      </wps:style>
                      <wps:txbx>
                        <w:txbxContent>
                          <w:p w:rsidR="00466BCE" w:rsidRPr="00036573" w:rsidRDefault="00466BCE" w:rsidP="008732B3">
                            <w:pPr>
                              <w:jc w:val="center"/>
                              <w:rPr>
                                <w:rFonts w:cs="B Nazanin"/>
                                <w:b/>
                                <w:bCs/>
                                <w:sz w:val="22"/>
                                <w:szCs w:val="22"/>
                                <w:rtl/>
                              </w:rPr>
                            </w:pPr>
                            <w:r w:rsidRPr="00036573">
                              <w:rPr>
                                <w:rFonts w:cs="B Nazanin" w:hint="cs"/>
                                <w:b/>
                                <w:bCs/>
                                <w:sz w:val="22"/>
                                <w:szCs w:val="22"/>
                                <w:rtl/>
                              </w:rPr>
                              <w:t xml:space="preserve">پیرابند 1- سیر تحولات آموزش کشاورزی در دانشگاهها از بدو تاسیس تا </w:t>
                            </w:r>
                            <w:r w:rsidR="008732B3">
                              <w:rPr>
                                <w:rFonts w:cs="B Nazanin" w:hint="cs"/>
                                <w:b/>
                                <w:bCs/>
                                <w:sz w:val="22"/>
                                <w:szCs w:val="22"/>
                                <w:rtl/>
                              </w:rPr>
                              <w:t>تشکیل ستاد</w:t>
                            </w:r>
                            <w:r w:rsidRPr="00036573">
                              <w:rPr>
                                <w:rFonts w:cs="B Nazanin" w:hint="cs"/>
                                <w:b/>
                                <w:bCs/>
                                <w:sz w:val="22"/>
                                <w:szCs w:val="22"/>
                                <w:rtl/>
                              </w:rPr>
                              <w:t xml:space="preserve"> انقلاب فرهنگی در ایران</w:t>
                            </w:r>
                          </w:p>
                          <w:p w:rsidR="00466BCE" w:rsidRPr="00036573" w:rsidRDefault="00466BCE" w:rsidP="00466BCE">
                            <w:pPr>
                              <w:jc w:val="both"/>
                              <w:rPr>
                                <w:rFonts w:cs="B Nazanin"/>
                                <w:sz w:val="22"/>
                                <w:szCs w:val="22"/>
                                <w:rtl/>
                              </w:rPr>
                            </w:pPr>
                            <w:r w:rsidRPr="00036573">
                              <w:rPr>
                                <w:rFonts w:cs="B Nazanin" w:hint="cs"/>
                                <w:sz w:val="22"/>
                                <w:szCs w:val="22"/>
                                <w:rtl/>
                              </w:rPr>
                              <w:t>1- تبدیل مدرسه عالی فلاحت به دانشکده کشاورزی در سال 1319</w:t>
                            </w:r>
                          </w:p>
                          <w:p w:rsidR="00466BCE" w:rsidRPr="00036573" w:rsidRDefault="00466BCE" w:rsidP="00466BCE">
                            <w:pPr>
                              <w:jc w:val="both"/>
                              <w:rPr>
                                <w:rFonts w:cs="B Nazanin"/>
                                <w:sz w:val="22"/>
                                <w:szCs w:val="22"/>
                                <w:rtl/>
                              </w:rPr>
                            </w:pPr>
                            <w:r w:rsidRPr="00036573">
                              <w:rPr>
                                <w:rFonts w:cs="B Nazanin" w:hint="cs"/>
                                <w:sz w:val="22"/>
                                <w:szCs w:val="22"/>
                                <w:rtl/>
                              </w:rPr>
                              <w:t>2- تصویب ارزش مهندسی برای کارشناسان کشاورزی توسط شورای عالی فرهنگ در سال 1321</w:t>
                            </w:r>
                          </w:p>
                          <w:p w:rsidR="00466BCE" w:rsidRPr="00036573" w:rsidRDefault="00466BCE" w:rsidP="00466BCE">
                            <w:pPr>
                              <w:jc w:val="both"/>
                              <w:rPr>
                                <w:rFonts w:cs="B Nazanin"/>
                                <w:sz w:val="22"/>
                                <w:szCs w:val="22"/>
                                <w:rtl/>
                              </w:rPr>
                            </w:pPr>
                            <w:r w:rsidRPr="00036573">
                              <w:rPr>
                                <w:rFonts w:cs="B Nazanin" w:hint="cs"/>
                                <w:sz w:val="22"/>
                                <w:szCs w:val="22"/>
                                <w:rtl/>
                              </w:rPr>
                              <w:t xml:space="preserve">3- تصویب الحاق دانشکده کشاورزی به دانشگاه تهران در سال 1324 توسط هیئت وزیران وقت </w:t>
                            </w:r>
                            <w:r w:rsidR="00E16643" w:rsidRPr="00036573">
                              <w:rPr>
                                <w:rFonts w:cs="B Nazanin" w:hint="cs"/>
                                <w:sz w:val="22"/>
                                <w:szCs w:val="22"/>
                                <w:rtl/>
                              </w:rPr>
                              <w:t xml:space="preserve">و راه پیدا کردن دانشجویان به دانشگاه از طریق آزمون همگانی دانشگاه. </w:t>
                            </w:r>
                          </w:p>
                          <w:p w:rsidR="00466BCE" w:rsidRPr="00036573" w:rsidRDefault="00466BCE" w:rsidP="00466BCE">
                            <w:pPr>
                              <w:jc w:val="both"/>
                              <w:rPr>
                                <w:rFonts w:cs="B Nazanin"/>
                                <w:sz w:val="22"/>
                                <w:szCs w:val="22"/>
                                <w:rtl/>
                              </w:rPr>
                            </w:pPr>
                            <w:r w:rsidRPr="00036573">
                              <w:rPr>
                                <w:rFonts w:cs="B Nazanin" w:hint="cs"/>
                                <w:sz w:val="22"/>
                                <w:szCs w:val="22"/>
                                <w:rtl/>
                              </w:rPr>
                              <w:t>4- افزایش دوره تحصیلات به 4 سال در دانشکده کشاورزی در سال 1336</w:t>
                            </w:r>
                          </w:p>
                          <w:p w:rsidR="00466BCE" w:rsidRPr="00036573" w:rsidRDefault="00466BCE" w:rsidP="00466BCE">
                            <w:pPr>
                              <w:jc w:val="both"/>
                              <w:rPr>
                                <w:rFonts w:cs="B Nazanin"/>
                                <w:sz w:val="22"/>
                                <w:szCs w:val="22"/>
                                <w:rtl/>
                              </w:rPr>
                            </w:pPr>
                            <w:r w:rsidRPr="00036573">
                              <w:rPr>
                                <w:rFonts w:cs="B Nazanin" w:hint="cs"/>
                                <w:sz w:val="22"/>
                                <w:szCs w:val="22"/>
                                <w:rtl/>
                              </w:rPr>
                              <w:t xml:space="preserve">5- تاسیس دانشکده های کشاورزی به مرور زمان در کشور از سال 1325 به بعد </w:t>
                            </w:r>
                            <w:r w:rsidR="00B77E6C" w:rsidRPr="00036573">
                              <w:rPr>
                                <w:rFonts w:cs="B Nazanin" w:hint="cs"/>
                                <w:sz w:val="22"/>
                                <w:szCs w:val="22"/>
                                <w:rtl/>
                              </w:rPr>
                              <w:t>و بوجود آمدن تنوع در رشته های کشاورزی.</w:t>
                            </w:r>
                          </w:p>
                          <w:p w:rsidR="00466BCE" w:rsidRPr="00036573" w:rsidRDefault="00466BCE" w:rsidP="00AB3F49">
                            <w:pPr>
                              <w:jc w:val="both"/>
                              <w:rPr>
                                <w:rFonts w:cs="B Nazanin"/>
                                <w:sz w:val="22"/>
                                <w:szCs w:val="22"/>
                                <w:rtl/>
                              </w:rPr>
                            </w:pPr>
                            <w:r w:rsidRPr="00036573">
                              <w:rPr>
                                <w:rFonts w:cs="B Nazanin" w:hint="cs"/>
                                <w:sz w:val="22"/>
                                <w:szCs w:val="22"/>
                                <w:rtl/>
                              </w:rPr>
                              <w:t xml:space="preserve">6- تبدیل نظام آموزشی دانشگاهی از نظام سالانه به نظام واحدی در سال </w:t>
                            </w:r>
                            <w:r w:rsidR="00AB3F49" w:rsidRPr="00036573">
                              <w:rPr>
                                <w:rFonts w:cs="B Nazanin" w:hint="cs"/>
                                <w:sz w:val="22"/>
                                <w:szCs w:val="22"/>
                                <w:rtl/>
                              </w:rPr>
                              <w:t>1342.</w:t>
                            </w:r>
                          </w:p>
                          <w:p w:rsidR="00466BCE" w:rsidRPr="00036573" w:rsidRDefault="00466BCE" w:rsidP="00466BCE">
                            <w:pPr>
                              <w:jc w:val="both"/>
                              <w:rPr>
                                <w:rFonts w:cs="B Nazanin"/>
                                <w:sz w:val="22"/>
                                <w:szCs w:val="22"/>
                                <w:rtl/>
                              </w:rPr>
                            </w:pPr>
                            <w:r w:rsidRPr="00036573">
                              <w:rPr>
                                <w:rFonts w:cs="B Nazanin" w:hint="cs"/>
                                <w:sz w:val="22"/>
                                <w:szCs w:val="22"/>
                                <w:rtl/>
                              </w:rPr>
                              <w:t>7- تدوین برنامه در سال تحصیلی 48-1347 برای تحصیل دانشجویان بگونه ای که در سه سال اول اطلاعات عمومی کشاورزی را بگذرانند و در سال چهارم، انتخاب رشته تخصصی نمایند</w:t>
                            </w:r>
                            <w:r w:rsidR="000728BC" w:rsidRPr="00036573">
                              <w:rPr>
                                <w:rFonts w:cs="B Nazanin" w:hint="cs"/>
                                <w:sz w:val="22"/>
                                <w:szCs w:val="22"/>
                                <w:rtl/>
                              </w:rPr>
                              <w:t>.</w:t>
                            </w:r>
                            <w:r w:rsidRPr="00036573">
                              <w:rPr>
                                <w:rFonts w:cs="B Nazanin" w:hint="cs"/>
                                <w:sz w:val="22"/>
                                <w:szCs w:val="22"/>
                                <w:rtl/>
                              </w:rPr>
                              <w:t xml:space="preserve"> </w:t>
                            </w:r>
                          </w:p>
                          <w:p w:rsidR="00466BCE" w:rsidRPr="00036573" w:rsidRDefault="00466BCE" w:rsidP="000728BC">
                            <w:pPr>
                              <w:jc w:val="both"/>
                              <w:rPr>
                                <w:rFonts w:cs="B Nazanin"/>
                                <w:sz w:val="22"/>
                                <w:szCs w:val="22"/>
                                <w:rtl/>
                              </w:rPr>
                            </w:pPr>
                            <w:r w:rsidRPr="00036573">
                              <w:rPr>
                                <w:rFonts w:cs="B Nazanin" w:hint="cs"/>
                                <w:sz w:val="22"/>
                                <w:szCs w:val="22"/>
                                <w:rtl/>
                              </w:rPr>
                              <w:t xml:space="preserve">8- تقلیل رشته های کشاورزی از 17 رشته به 6 رشته در سال </w:t>
                            </w:r>
                            <w:r w:rsidR="000728BC" w:rsidRPr="00036573">
                              <w:rPr>
                                <w:rFonts w:cs="B Nazanin" w:hint="cs"/>
                                <w:sz w:val="22"/>
                                <w:szCs w:val="22"/>
                                <w:rtl/>
                              </w:rPr>
                              <w:t>1353.</w:t>
                            </w:r>
                          </w:p>
                          <w:p w:rsidR="00466BCE" w:rsidRPr="00036573" w:rsidRDefault="00466BCE" w:rsidP="00466BCE">
                            <w:pPr>
                              <w:jc w:val="both"/>
                              <w:rPr>
                                <w:rFonts w:cs="B Nazanin"/>
                                <w:sz w:val="22"/>
                                <w:szCs w:val="22"/>
                                <w:rtl/>
                              </w:rPr>
                            </w:pPr>
                            <w:r w:rsidRPr="00036573">
                              <w:rPr>
                                <w:rFonts w:cs="B Nazanin" w:hint="cs"/>
                                <w:sz w:val="22"/>
                                <w:szCs w:val="22"/>
                                <w:rtl/>
                              </w:rPr>
                              <w:t>9- انقلاب فرهنگی و تعطیلی دانشگاهها</w:t>
                            </w:r>
                            <w:r w:rsidR="000728BC" w:rsidRPr="00036573">
                              <w:rPr>
                                <w:rFonts w:cs="B Nazanin" w:hint="cs"/>
                                <w:sz w:val="22"/>
                                <w:szCs w:val="22"/>
                                <w:rtl/>
                              </w:rPr>
                              <w:t xml:space="preserve">. </w:t>
                            </w:r>
                          </w:p>
                          <w:p w:rsidR="00466BCE" w:rsidRPr="00036573" w:rsidRDefault="00E21A72" w:rsidP="00466BCE">
                            <w:pPr>
                              <w:jc w:val="both"/>
                              <w:rPr>
                                <w:rFonts w:cs="B Nazanin"/>
                                <w:sz w:val="22"/>
                                <w:szCs w:val="22"/>
                                <w:rtl/>
                              </w:rPr>
                            </w:pPr>
                            <w:r>
                              <w:rPr>
                                <w:rFonts w:cs="B Nazanin" w:hint="cs"/>
                                <w:sz w:val="22"/>
                                <w:szCs w:val="22"/>
                                <w:rtl/>
                              </w:rPr>
                              <w:t>10</w:t>
                            </w:r>
                            <w:r w:rsidR="00466BCE" w:rsidRPr="00036573">
                              <w:rPr>
                                <w:rFonts w:cs="B Nazanin" w:hint="cs"/>
                                <w:sz w:val="22"/>
                                <w:szCs w:val="22"/>
                                <w:rtl/>
                              </w:rPr>
                              <w:t>- ادغام رشته های کشاورزی و بوجود آمدن 5 رشته تحصیلی توسط ستاد انقلاب فرهنگی</w:t>
                            </w:r>
                          </w:p>
                          <w:p w:rsidR="00466BCE" w:rsidRPr="00036573" w:rsidRDefault="00E21A72" w:rsidP="00466BCE">
                            <w:pPr>
                              <w:jc w:val="both"/>
                              <w:rPr>
                                <w:rFonts w:cs="B Nazanin"/>
                                <w:sz w:val="22"/>
                                <w:szCs w:val="22"/>
                                <w:rtl/>
                              </w:rPr>
                            </w:pPr>
                            <w:r>
                              <w:rPr>
                                <w:rFonts w:cs="B Nazanin" w:hint="cs"/>
                                <w:sz w:val="22"/>
                                <w:szCs w:val="22"/>
                                <w:rtl/>
                              </w:rPr>
                              <w:t>11</w:t>
                            </w:r>
                            <w:r w:rsidR="00466BCE" w:rsidRPr="00036573">
                              <w:rPr>
                                <w:rFonts w:cs="B Nazanin" w:hint="cs"/>
                                <w:sz w:val="22"/>
                                <w:szCs w:val="22"/>
                                <w:rtl/>
                              </w:rPr>
                              <w:t xml:space="preserve">- تدوین برنامه به منظور منقطع شدن مقاطع تحصیلی کشاورزی توسط ستاد انقلاب فرهنگی </w:t>
                            </w:r>
                          </w:p>
                          <w:p w:rsidR="00466BCE" w:rsidRPr="00036573" w:rsidRDefault="00466BCE" w:rsidP="00466BCE">
                            <w:pPr>
                              <w:jc w:val="both"/>
                              <w:rPr>
                                <w:rFonts w:cs="B Nazanin"/>
                                <w:sz w:val="22"/>
                                <w:szCs w:val="22"/>
                                <w:rtl/>
                              </w:rPr>
                            </w:pPr>
                          </w:p>
                          <w:p w:rsidR="00466BCE" w:rsidRDefault="00466BCE" w:rsidP="00466BCE">
                            <w:pPr>
                              <w:jc w:val="both"/>
                              <w:rPr>
                                <w:rFonts w:cs="B Nazanin"/>
                                <w:rtl/>
                              </w:rPr>
                            </w:pPr>
                          </w:p>
                          <w:p w:rsidR="00466BCE" w:rsidRDefault="00466BCE" w:rsidP="00466BCE">
                            <w:pPr>
                              <w:jc w:val="both"/>
                              <w:rPr>
                                <w:rFonts w:cs="B Nazanin"/>
                                <w:rtl/>
                              </w:rPr>
                            </w:pPr>
                          </w:p>
                          <w:p w:rsidR="00466BCE" w:rsidRDefault="00466BCE" w:rsidP="00466BCE">
                            <w:pPr>
                              <w:jc w:val="both"/>
                              <w:rPr>
                                <w:rFonts w:cs="B Nazanin"/>
                                <w:rtl/>
                              </w:rPr>
                            </w:pPr>
                          </w:p>
                          <w:p w:rsidR="00466BCE" w:rsidRDefault="00466BCE" w:rsidP="00466BCE">
                            <w:pPr>
                              <w:jc w:val="both"/>
                              <w:rPr>
                                <w:rFonts w:cs="B Nazanin"/>
                                <w:rtl/>
                              </w:rPr>
                            </w:pPr>
                          </w:p>
                          <w:p w:rsidR="00466BCE" w:rsidRDefault="00466BCE" w:rsidP="00466BCE">
                            <w:pPr>
                              <w:jc w:val="both"/>
                              <w:rPr>
                                <w:rFonts w:cs="B Nazanin"/>
                                <w:rtl/>
                              </w:rPr>
                            </w:pPr>
                          </w:p>
                          <w:p w:rsidR="00466BCE" w:rsidRDefault="00466BCE" w:rsidP="00466BCE">
                            <w:pPr>
                              <w:jc w:val="both"/>
                              <w:rPr>
                                <w:rFonts w:cs="B Nazanin"/>
                                <w:rtl/>
                              </w:rPr>
                            </w:pPr>
                          </w:p>
                          <w:p w:rsidR="00466BCE" w:rsidRDefault="00466BCE" w:rsidP="00466BCE">
                            <w:pPr>
                              <w:jc w:val="both"/>
                              <w:rPr>
                                <w:rFonts w:cs="B Nazanin"/>
                                <w:rtl/>
                              </w:rPr>
                            </w:pPr>
                          </w:p>
                          <w:p w:rsidR="00466BCE" w:rsidRDefault="00466BCE" w:rsidP="00466BCE">
                            <w:pPr>
                              <w:rPr>
                                <w:rFonts w:cs="B Nazanin"/>
                                <w:rtl/>
                              </w:rPr>
                            </w:pPr>
                            <w:r>
                              <w:rPr>
                                <w:rFonts w:cs="B Nazanin" w:hint="cs"/>
                                <w:rtl/>
                              </w:rPr>
                              <w:t>7- تقلیل تعداد رشته های کشاورزی از 17 رشته به 6 رشته در سال 1353</w:t>
                            </w:r>
                          </w:p>
                          <w:p w:rsidR="00466BCE" w:rsidRDefault="00466BCE" w:rsidP="00466BCE">
                            <w:pPr>
                              <w:rPr>
                                <w:rFonts w:cs="B Nazanin"/>
                                <w:rtl/>
                              </w:rPr>
                            </w:pPr>
                          </w:p>
                          <w:p w:rsidR="00466BCE" w:rsidRPr="0076089A" w:rsidRDefault="00466BCE" w:rsidP="00466BCE">
                            <w:pPr>
                              <w:rPr>
                                <w:rFonts w:cs="B Nazanin"/>
                                <w:rtl/>
                              </w:rPr>
                            </w:pPr>
                          </w:p>
                          <w:p w:rsidR="00466BCE" w:rsidRDefault="00466BCE" w:rsidP="00466BCE">
                            <w:pPr>
                              <w:rPr>
                                <w:rtl/>
                              </w:rPr>
                            </w:pPr>
                          </w:p>
                          <w:p w:rsidR="00466BCE" w:rsidRDefault="00466BCE" w:rsidP="00466BCE">
                            <w:pPr>
                              <w:rPr>
                                <w:rtl/>
                              </w:rPr>
                            </w:pPr>
                          </w:p>
                          <w:p w:rsidR="00466BCE" w:rsidRDefault="00466BCE" w:rsidP="00466BCE">
                            <w:pPr>
                              <w:rPr>
                                <w:rtl/>
                              </w:rPr>
                            </w:pPr>
                          </w:p>
                          <w:p w:rsidR="00466BCE" w:rsidRDefault="00466BCE" w:rsidP="00466BCE">
                            <w:pPr>
                              <w:rPr>
                                <w:rtl/>
                              </w:rPr>
                            </w:pPr>
                          </w:p>
                          <w:p w:rsidR="00466BCE" w:rsidRDefault="00466BCE" w:rsidP="00466BCE">
                            <w:pPr>
                              <w:rPr>
                                <w:rtl/>
                              </w:rPr>
                            </w:pPr>
                          </w:p>
                          <w:p w:rsidR="00466BCE" w:rsidRDefault="00466BCE" w:rsidP="00466BCE">
                            <w:pPr>
                              <w:rPr>
                                <w:rtl/>
                              </w:rPr>
                            </w:pPr>
                          </w:p>
                          <w:p w:rsidR="00466BCE" w:rsidRDefault="00466BCE" w:rsidP="00466BCE"/>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0F8C1A" id="Rectangle 4" o:spid="_x0000_s1036" style="position:absolute;left:0;text-align:left;margin-left:64.8pt;margin-top:13.85pt;width:275.25pt;height:3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" fillcolor="white [3201]" strokecolor="black [3200]" strokeweight="1pt">
                <v:textbox>
                  <w:txbxContent>
                    <w:p w:rsidR="00466BCE" w:rsidRPr="00036573" w:rsidRDefault="00466BCE" w:rsidP="008732B3">
                      <w:pPr>
                        <w:jc w:val="center"/>
                        <w:rPr>
                          <w:rFonts w:cs="B Nazanin"/>
                          <w:b/>
                          <w:bCs/>
                          <w:sz w:val="22"/>
                          <w:szCs w:val="22"/>
                          <w:rtl/>
                        </w:rPr>
                      </w:pPr>
                      <w:r w:rsidRPr="00036573">
                        <w:rPr>
                          <w:rFonts w:cs="B Nazanin" w:hint="cs"/>
                          <w:b/>
                          <w:bCs/>
                          <w:sz w:val="22"/>
                          <w:szCs w:val="22"/>
                          <w:rtl/>
                        </w:rPr>
                        <w:t xml:space="preserve">پیرابند 1- سیر تحولات آموزش کشاورزی در دانشگاهها از </w:t>
                      </w:r>
                      <w:r w:rsidRPr="00036573">
                        <w:rPr>
                          <w:rFonts w:cs="B Nazanin" w:hint="cs"/>
                          <w:b/>
                          <w:bCs/>
                          <w:sz w:val="22"/>
                          <w:szCs w:val="22"/>
                          <w:rtl/>
                        </w:rPr>
                        <w:t xml:space="preserve">بدو تاسیس تا </w:t>
                      </w:r>
                      <w:r w:rsidR="008732B3">
                        <w:rPr>
                          <w:rFonts w:cs="B Nazanin" w:hint="cs"/>
                          <w:b/>
                          <w:bCs/>
                          <w:sz w:val="22"/>
                          <w:szCs w:val="22"/>
                          <w:rtl/>
                        </w:rPr>
                        <w:t>تشکیل ستاد</w:t>
                      </w:r>
                      <w:r w:rsidRPr="00036573">
                        <w:rPr>
                          <w:rFonts w:cs="B Nazanin" w:hint="cs"/>
                          <w:b/>
                          <w:bCs/>
                          <w:sz w:val="22"/>
                          <w:szCs w:val="22"/>
                          <w:rtl/>
                        </w:rPr>
                        <w:t xml:space="preserve"> انقلاب فرهنگی در ایران</w:t>
                      </w:r>
                    </w:p>
                    <w:p w:rsidR="00466BCE" w:rsidRPr="00036573" w:rsidRDefault="00466BCE" w:rsidP="00466BCE">
                      <w:pPr>
                        <w:jc w:val="both"/>
                        <w:rPr>
                          <w:rFonts w:cs="B Nazanin"/>
                          <w:sz w:val="22"/>
                          <w:szCs w:val="22"/>
                          <w:rtl/>
                        </w:rPr>
                      </w:pPr>
                      <w:r w:rsidRPr="00036573">
                        <w:rPr>
                          <w:rFonts w:cs="B Nazanin" w:hint="cs"/>
                          <w:sz w:val="22"/>
                          <w:szCs w:val="22"/>
                          <w:rtl/>
                        </w:rPr>
                        <w:t>1- تبدیل مدرسه عالی فلاحت به دانشکده کشاورزی در سال 1319</w:t>
                      </w:r>
                    </w:p>
                    <w:p w:rsidR="00466BCE" w:rsidRPr="00036573" w:rsidRDefault="00466BCE" w:rsidP="00466BCE">
                      <w:pPr>
                        <w:jc w:val="both"/>
                        <w:rPr>
                          <w:rFonts w:cs="B Nazanin"/>
                          <w:sz w:val="22"/>
                          <w:szCs w:val="22"/>
                          <w:rtl/>
                        </w:rPr>
                      </w:pPr>
                      <w:r w:rsidRPr="00036573">
                        <w:rPr>
                          <w:rFonts w:cs="B Nazanin" w:hint="cs"/>
                          <w:sz w:val="22"/>
                          <w:szCs w:val="22"/>
                          <w:rtl/>
                        </w:rPr>
                        <w:t>2- تصویب ارزش مهندسی برای کارشناسان کشاورزی توسط شورای عالی فرهنگ در سال 1321</w:t>
                      </w:r>
                    </w:p>
                    <w:p w:rsidR="00466BCE" w:rsidRPr="00036573" w:rsidRDefault="00466BCE" w:rsidP="00466BCE">
                      <w:pPr>
                        <w:jc w:val="both"/>
                        <w:rPr>
                          <w:rFonts w:cs="B Nazanin"/>
                          <w:sz w:val="22"/>
                          <w:szCs w:val="22"/>
                          <w:rtl/>
                        </w:rPr>
                      </w:pPr>
                      <w:r w:rsidRPr="00036573">
                        <w:rPr>
                          <w:rFonts w:cs="B Nazanin" w:hint="cs"/>
                          <w:sz w:val="22"/>
                          <w:szCs w:val="22"/>
                          <w:rtl/>
                        </w:rPr>
                        <w:t xml:space="preserve">3- تصویب الحاق دانشکده کشاورزی به دانشگاه تهران در سال 1324 توسط هیئت وزیران وقت </w:t>
                      </w:r>
                      <w:r w:rsidR="00E16643" w:rsidRPr="00036573">
                        <w:rPr>
                          <w:rFonts w:cs="B Nazanin" w:hint="cs"/>
                          <w:sz w:val="22"/>
                          <w:szCs w:val="22"/>
                          <w:rtl/>
                        </w:rPr>
                        <w:t xml:space="preserve">و راه پیدا کردن دانشجویان به دانشگاه از طریق آزمون همگانی دانشگاه. </w:t>
                      </w:r>
                    </w:p>
                    <w:p w:rsidR="00466BCE" w:rsidRPr="00036573" w:rsidRDefault="00466BCE" w:rsidP="00466BCE">
                      <w:pPr>
                        <w:jc w:val="both"/>
                        <w:rPr>
                          <w:rFonts w:cs="B Nazanin"/>
                          <w:sz w:val="22"/>
                          <w:szCs w:val="22"/>
                          <w:rtl/>
                        </w:rPr>
                      </w:pPr>
                      <w:r w:rsidRPr="00036573">
                        <w:rPr>
                          <w:rFonts w:cs="B Nazanin" w:hint="cs"/>
                          <w:sz w:val="22"/>
                          <w:szCs w:val="22"/>
                          <w:rtl/>
                        </w:rPr>
                        <w:t>4- افزایش دوره تحصیلات به 4 سال در دانشکده کشاورزی در سال 1336</w:t>
                      </w:r>
                    </w:p>
                    <w:p w:rsidR="00466BCE" w:rsidRPr="00036573" w:rsidRDefault="00466BCE" w:rsidP="00466BCE">
                      <w:pPr>
                        <w:jc w:val="both"/>
                        <w:rPr>
                          <w:rFonts w:cs="B Nazanin"/>
                          <w:sz w:val="22"/>
                          <w:szCs w:val="22"/>
                          <w:rtl/>
                        </w:rPr>
                      </w:pPr>
                      <w:r w:rsidRPr="00036573">
                        <w:rPr>
                          <w:rFonts w:cs="B Nazanin" w:hint="cs"/>
                          <w:sz w:val="22"/>
                          <w:szCs w:val="22"/>
                          <w:rtl/>
                        </w:rPr>
                        <w:t xml:space="preserve">5- تاسیس دانشکده های کشاورزی به مرور زمان در کشور از سال 1325 به بعد </w:t>
                      </w:r>
                      <w:r w:rsidR="00B77E6C" w:rsidRPr="00036573">
                        <w:rPr>
                          <w:rFonts w:cs="B Nazanin" w:hint="cs"/>
                          <w:sz w:val="22"/>
                          <w:szCs w:val="22"/>
                          <w:rtl/>
                        </w:rPr>
                        <w:t>و بوجود آمدن تنوع در رشته های کشاورزی.</w:t>
                      </w:r>
                    </w:p>
                    <w:p w:rsidR="00466BCE" w:rsidRPr="00036573" w:rsidRDefault="00466BCE" w:rsidP="00AB3F49">
                      <w:pPr>
                        <w:jc w:val="both"/>
                        <w:rPr>
                          <w:rFonts w:cs="B Nazanin"/>
                          <w:sz w:val="22"/>
                          <w:szCs w:val="22"/>
                          <w:rtl/>
                        </w:rPr>
                      </w:pPr>
                      <w:r w:rsidRPr="00036573">
                        <w:rPr>
                          <w:rFonts w:cs="B Nazanin" w:hint="cs"/>
                          <w:sz w:val="22"/>
                          <w:szCs w:val="22"/>
                          <w:rtl/>
                        </w:rPr>
                        <w:t xml:space="preserve">6- تبدیل نظام آموزشی دانشگاهی از نظام سالانه به نظام واحدی در سال </w:t>
                      </w:r>
                      <w:r w:rsidR="00AB3F49" w:rsidRPr="00036573">
                        <w:rPr>
                          <w:rFonts w:cs="B Nazanin" w:hint="cs"/>
                          <w:sz w:val="22"/>
                          <w:szCs w:val="22"/>
                          <w:rtl/>
                        </w:rPr>
                        <w:t>1342.</w:t>
                      </w:r>
                    </w:p>
                    <w:p w:rsidR="00466BCE" w:rsidRPr="00036573" w:rsidRDefault="00466BCE" w:rsidP="00466BCE">
                      <w:pPr>
                        <w:jc w:val="both"/>
                        <w:rPr>
                          <w:rFonts w:cs="B Nazanin"/>
                          <w:sz w:val="22"/>
                          <w:szCs w:val="22"/>
                          <w:rtl/>
                        </w:rPr>
                      </w:pPr>
                      <w:r w:rsidRPr="00036573">
                        <w:rPr>
                          <w:rFonts w:cs="B Nazanin" w:hint="cs"/>
                          <w:sz w:val="22"/>
                          <w:szCs w:val="22"/>
                          <w:rtl/>
                        </w:rPr>
                        <w:t>7- تدوین برنامه در سال تحصیلی 48-1347 برای تحصیل دانشجویان بگونه ای که در سه سال اول اطلاعات عمومی کشاورزی را بگذرانند و در سال چهارم، انتخاب رشته تخصصی نمایند</w:t>
                      </w:r>
                      <w:r w:rsidR="000728BC" w:rsidRPr="00036573">
                        <w:rPr>
                          <w:rFonts w:cs="B Nazanin" w:hint="cs"/>
                          <w:sz w:val="22"/>
                          <w:szCs w:val="22"/>
                          <w:rtl/>
                        </w:rPr>
                        <w:t>.</w:t>
                      </w:r>
                      <w:r w:rsidRPr="00036573">
                        <w:rPr>
                          <w:rFonts w:cs="B Nazanin" w:hint="cs"/>
                          <w:sz w:val="22"/>
                          <w:szCs w:val="22"/>
                          <w:rtl/>
                        </w:rPr>
                        <w:t xml:space="preserve"> </w:t>
                      </w:r>
                    </w:p>
                    <w:p w:rsidR="00466BCE" w:rsidRPr="00036573" w:rsidRDefault="00466BCE" w:rsidP="000728BC">
                      <w:pPr>
                        <w:jc w:val="both"/>
                        <w:rPr>
                          <w:rFonts w:cs="B Nazanin"/>
                          <w:sz w:val="22"/>
                          <w:szCs w:val="22"/>
                          <w:rtl/>
                        </w:rPr>
                      </w:pPr>
                      <w:r w:rsidRPr="00036573">
                        <w:rPr>
                          <w:rFonts w:cs="B Nazanin" w:hint="cs"/>
                          <w:sz w:val="22"/>
                          <w:szCs w:val="22"/>
                          <w:rtl/>
                        </w:rPr>
                        <w:t xml:space="preserve">8- تقلیل رشته های کشاورزی از 17 رشته به 6 رشته در سال </w:t>
                      </w:r>
                      <w:r w:rsidR="000728BC" w:rsidRPr="00036573">
                        <w:rPr>
                          <w:rFonts w:cs="B Nazanin" w:hint="cs"/>
                          <w:sz w:val="22"/>
                          <w:szCs w:val="22"/>
                          <w:rtl/>
                        </w:rPr>
                        <w:t>1353.</w:t>
                      </w:r>
                    </w:p>
                    <w:p w:rsidR="00466BCE" w:rsidRPr="00036573" w:rsidRDefault="00466BCE" w:rsidP="00466BCE">
                      <w:pPr>
                        <w:jc w:val="both"/>
                        <w:rPr>
                          <w:rFonts w:cs="B Nazanin"/>
                          <w:sz w:val="22"/>
                          <w:szCs w:val="22"/>
                          <w:rtl/>
                        </w:rPr>
                      </w:pPr>
                      <w:r w:rsidRPr="00036573">
                        <w:rPr>
                          <w:rFonts w:cs="B Nazanin" w:hint="cs"/>
                          <w:sz w:val="22"/>
                          <w:szCs w:val="22"/>
                          <w:rtl/>
                        </w:rPr>
                        <w:t>9- انقلاب فرهنگی و تعطیلی دانشگاهها</w:t>
                      </w:r>
                      <w:r w:rsidR="000728BC" w:rsidRPr="00036573">
                        <w:rPr>
                          <w:rFonts w:cs="B Nazanin" w:hint="cs"/>
                          <w:sz w:val="22"/>
                          <w:szCs w:val="22"/>
                          <w:rtl/>
                        </w:rPr>
                        <w:t xml:space="preserve">. </w:t>
                      </w:r>
                    </w:p>
                    <w:p w:rsidR="00466BCE" w:rsidRPr="00036573" w:rsidRDefault="00E21A72" w:rsidP="00466BCE">
                      <w:pPr>
                        <w:jc w:val="both"/>
                        <w:rPr>
                          <w:rFonts w:cs="B Nazanin"/>
                          <w:sz w:val="22"/>
                          <w:szCs w:val="22"/>
                          <w:rtl/>
                        </w:rPr>
                      </w:pPr>
                      <w:r>
                        <w:rPr>
                          <w:rFonts w:cs="B Nazanin" w:hint="cs"/>
                          <w:sz w:val="22"/>
                          <w:szCs w:val="22"/>
                          <w:rtl/>
                        </w:rPr>
                        <w:t>10</w:t>
                      </w:r>
                      <w:r w:rsidR="00466BCE" w:rsidRPr="00036573">
                        <w:rPr>
                          <w:rFonts w:cs="B Nazanin" w:hint="cs"/>
                          <w:sz w:val="22"/>
                          <w:szCs w:val="22"/>
                          <w:rtl/>
                        </w:rPr>
                        <w:t>- ادغام رشته های کشاورزی و بوجود آمدن 5 رشته تحصیلی توسط ستاد انقلاب فرهنگی</w:t>
                      </w:r>
                    </w:p>
                    <w:p w:rsidR="00466BCE" w:rsidRPr="00036573" w:rsidRDefault="00E21A72" w:rsidP="00466BCE">
                      <w:pPr>
                        <w:jc w:val="both"/>
                        <w:rPr>
                          <w:rFonts w:cs="B Nazanin"/>
                          <w:sz w:val="22"/>
                          <w:szCs w:val="22"/>
                          <w:rtl/>
                        </w:rPr>
                      </w:pPr>
                      <w:r>
                        <w:rPr>
                          <w:rFonts w:cs="B Nazanin" w:hint="cs"/>
                          <w:sz w:val="22"/>
                          <w:szCs w:val="22"/>
                          <w:rtl/>
                        </w:rPr>
                        <w:t>11</w:t>
                      </w:r>
                      <w:r w:rsidR="00466BCE" w:rsidRPr="00036573">
                        <w:rPr>
                          <w:rFonts w:cs="B Nazanin" w:hint="cs"/>
                          <w:sz w:val="22"/>
                          <w:szCs w:val="22"/>
                          <w:rtl/>
                        </w:rPr>
                        <w:t xml:space="preserve">- تدوین برنامه به منظور منقطع شدن مقاطع تحصیلی کشاورزی توسط ستاد انقلاب فرهنگی </w:t>
                      </w:r>
                    </w:p>
                    <w:p w:rsidR="00466BCE" w:rsidRPr="00036573" w:rsidRDefault="00466BCE" w:rsidP="00466BCE">
                      <w:pPr>
                        <w:jc w:val="both"/>
                        <w:rPr>
                          <w:rFonts w:cs="B Nazanin"/>
                          <w:sz w:val="22"/>
                          <w:szCs w:val="22"/>
                          <w:rtl/>
                        </w:rPr>
                      </w:pPr>
                    </w:p>
                    <w:p w:rsidR="00466BCE" w:rsidRDefault="00466BCE" w:rsidP="00466BCE">
                      <w:pPr>
                        <w:jc w:val="both"/>
                        <w:rPr>
                          <w:rFonts w:cs="B Nazanin"/>
                          <w:rtl/>
                        </w:rPr>
                      </w:pPr>
                    </w:p>
                    <w:p w:rsidR="00466BCE" w:rsidRDefault="00466BCE" w:rsidP="00466BCE">
                      <w:pPr>
                        <w:jc w:val="both"/>
                        <w:rPr>
                          <w:rFonts w:cs="B Nazanin"/>
                          <w:rtl/>
                        </w:rPr>
                      </w:pPr>
                    </w:p>
                    <w:p w:rsidR="00466BCE" w:rsidRDefault="00466BCE" w:rsidP="00466BCE">
                      <w:pPr>
                        <w:jc w:val="both"/>
                        <w:rPr>
                          <w:rFonts w:cs="B Nazanin"/>
                          <w:rtl/>
                        </w:rPr>
                      </w:pPr>
                    </w:p>
                    <w:p w:rsidR="00466BCE" w:rsidRDefault="00466BCE" w:rsidP="00466BCE">
                      <w:pPr>
                        <w:jc w:val="both"/>
                        <w:rPr>
                          <w:rFonts w:cs="B Nazanin"/>
                          <w:rtl/>
                        </w:rPr>
                      </w:pPr>
                    </w:p>
                    <w:p w:rsidR="00466BCE" w:rsidRDefault="00466BCE" w:rsidP="00466BCE">
                      <w:pPr>
                        <w:jc w:val="both"/>
                        <w:rPr>
                          <w:rFonts w:cs="B Nazanin"/>
                          <w:rtl/>
                        </w:rPr>
                      </w:pPr>
                    </w:p>
                    <w:p w:rsidR="00466BCE" w:rsidRDefault="00466BCE" w:rsidP="00466BCE">
                      <w:pPr>
                        <w:jc w:val="both"/>
                        <w:rPr>
                          <w:rFonts w:cs="B Nazanin"/>
                          <w:rtl/>
                        </w:rPr>
                      </w:pPr>
                    </w:p>
                    <w:p w:rsidR="00466BCE" w:rsidRDefault="00466BCE" w:rsidP="00466BCE">
                      <w:pPr>
                        <w:jc w:val="both"/>
                        <w:rPr>
                          <w:rFonts w:cs="B Nazanin"/>
                          <w:rtl/>
                        </w:rPr>
                      </w:pPr>
                    </w:p>
                    <w:p w:rsidR="00466BCE" w:rsidRDefault="00466BCE" w:rsidP="00466BCE">
                      <w:pPr>
                        <w:rPr>
                          <w:rFonts w:cs="B Nazanin"/>
                          <w:rtl/>
                        </w:rPr>
                      </w:pPr>
                      <w:r>
                        <w:rPr>
                          <w:rFonts w:cs="B Nazanin" w:hint="cs"/>
                          <w:rtl/>
                        </w:rPr>
                        <w:t>7- تقلیل تعداد رشته های کشاورزی از 17 رشته به 6 رشته در سال 1353</w:t>
                      </w:r>
                    </w:p>
                    <w:p w:rsidR="00466BCE" w:rsidRDefault="00466BCE" w:rsidP="00466BCE">
                      <w:pPr>
                        <w:rPr>
                          <w:rFonts w:cs="B Nazanin"/>
                          <w:rtl/>
                        </w:rPr>
                      </w:pPr>
                    </w:p>
                    <w:p w:rsidR="00466BCE" w:rsidRPr="0076089A" w:rsidRDefault="00466BCE" w:rsidP="00466BCE">
                      <w:pPr>
                        <w:rPr>
                          <w:rFonts w:cs="B Nazanin"/>
                          <w:rtl/>
                        </w:rPr>
                      </w:pPr>
                    </w:p>
                    <w:p w:rsidR="00466BCE" w:rsidRDefault="00466BCE" w:rsidP="00466BCE">
                      <w:pPr>
                        <w:rPr>
                          <w:rtl/>
                        </w:rPr>
                      </w:pPr>
                    </w:p>
                    <w:p w:rsidR="00466BCE" w:rsidRDefault="00466BCE" w:rsidP="00466BCE">
                      <w:pPr>
                        <w:rPr>
                          <w:rtl/>
                        </w:rPr>
                      </w:pPr>
                    </w:p>
                    <w:p w:rsidR="00466BCE" w:rsidRDefault="00466BCE" w:rsidP="00466BCE">
                      <w:pPr>
                        <w:rPr>
                          <w:rtl/>
                        </w:rPr>
                      </w:pPr>
                    </w:p>
                    <w:p w:rsidR="00466BCE" w:rsidRDefault="00466BCE" w:rsidP="00466BCE">
                      <w:pPr>
                        <w:rPr>
                          <w:rtl/>
                        </w:rPr>
                      </w:pPr>
                    </w:p>
                    <w:p w:rsidR="00466BCE" w:rsidRDefault="00466BCE" w:rsidP="00466BCE">
                      <w:pPr>
                        <w:rPr>
                          <w:rtl/>
                        </w:rPr>
                      </w:pPr>
                    </w:p>
                    <w:p w:rsidR="00466BCE" w:rsidRDefault="00466BCE" w:rsidP="00466BCE">
                      <w:pPr>
                        <w:rPr>
                          <w:rtl/>
                        </w:rPr>
                      </w:pPr>
                    </w:p>
                    <w:p w:rsidR="00466BCE" w:rsidRDefault="00466BCE" w:rsidP="00466BCE"/>
                  </w:txbxContent>
                </v:textbox>
              </v:rect>
            </w:pict>
          </mc:Fallback>
        </mc:AlternateContent>
      </w:r>
    </w:p>
    <w:p w:rsidR="00466BCE" w:rsidRDefault="00466BCE" w:rsidP="00466BCE">
      <w:pPr>
        <w:spacing w:before="144" w:after="144"/>
        <w:jc w:val="both"/>
        <w:rPr>
          <w:rFonts w:cs="B Nazanin"/>
          <w:rtl/>
        </w:rPr>
      </w:pPr>
    </w:p>
    <w:p w:rsidR="00466BCE" w:rsidRDefault="00466BCE" w:rsidP="00466BCE">
      <w:pPr>
        <w:spacing w:before="144" w:after="144"/>
        <w:jc w:val="both"/>
        <w:rPr>
          <w:rFonts w:cs="B Nazanin"/>
          <w:rtl/>
        </w:rPr>
      </w:pPr>
    </w:p>
    <w:p w:rsidR="00466BCE" w:rsidRDefault="00466BCE" w:rsidP="00466BCE">
      <w:pPr>
        <w:spacing w:before="144" w:after="144"/>
        <w:jc w:val="both"/>
        <w:rPr>
          <w:rFonts w:cs="B Nazanin"/>
          <w:rtl/>
        </w:rPr>
      </w:pPr>
    </w:p>
    <w:p w:rsidR="00466BCE" w:rsidRDefault="00466BCE" w:rsidP="00466BCE">
      <w:pPr>
        <w:spacing w:before="144" w:after="144"/>
        <w:jc w:val="both"/>
        <w:rPr>
          <w:rFonts w:cs="B Nazanin"/>
          <w:rtl/>
        </w:rPr>
      </w:pPr>
    </w:p>
    <w:p w:rsidR="00466BCE" w:rsidRDefault="00466BCE" w:rsidP="00466BCE">
      <w:pPr>
        <w:spacing w:before="144" w:after="144"/>
        <w:jc w:val="both"/>
        <w:rPr>
          <w:rFonts w:cs="B Nazanin"/>
          <w:rtl/>
        </w:rPr>
      </w:pPr>
    </w:p>
    <w:p w:rsidR="00466BCE" w:rsidRDefault="00466BCE" w:rsidP="00466BCE">
      <w:pPr>
        <w:spacing w:before="144" w:after="144"/>
        <w:jc w:val="both"/>
        <w:rPr>
          <w:rFonts w:cs="B Nazanin"/>
          <w:rtl/>
        </w:rPr>
      </w:pPr>
    </w:p>
    <w:p w:rsidR="00466BCE" w:rsidRDefault="00466BCE" w:rsidP="00466BCE">
      <w:pPr>
        <w:spacing w:before="144" w:after="144"/>
        <w:jc w:val="both"/>
        <w:rPr>
          <w:rFonts w:cs="B Nazanin"/>
          <w:rtl/>
        </w:rPr>
      </w:pPr>
    </w:p>
    <w:p w:rsidR="00466BCE" w:rsidRDefault="00466BCE" w:rsidP="00466BCE">
      <w:pPr>
        <w:spacing w:before="144" w:after="144"/>
        <w:jc w:val="both"/>
        <w:rPr>
          <w:rFonts w:cs="B Nazanin"/>
          <w:rtl/>
        </w:rPr>
      </w:pPr>
    </w:p>
    <w:p w:rsidR="00466BCE" w:rsidRDefault="00466BCE" w:rsidP="00466BCE">
      <w:pPr>
        <w:spacing w:before="144" w:after="144"/>
        <w:jc w:val="both"/>
        <w:rPr>
          <w:rFonts w:cs="B Nazanin"/>
          <w:rtl/>
        </w:rPr>
      </w:pPr>
    </w:p>
    <w:p w:rsidR="00466BCE" w:rsidRDefault="00466BCE" w:rsidP="00466BCE">
      <w:pPr>
        <w:spacing w:before="144" w:after="144"/>
        <w:jc w:val="both"/>
        <w:rPr>
          <w:rFonts w:cs="B Nazanin"/>
          <w:rtl/>
        </w:rPr>
      </w:pPr>
    </w:p>
    <w:p w:rsidR="00466BCE" w:rsidRDefault="00466BCE" w:rsidP="00466BCE">
      <w:pPr>
        <w:spacing w:before="144" w:after="144"/>
        <w:jc w:val="both"/>
        <w:rPr>
          <w:rFonts w:cs="B Nazanin"/>
          <w:rtl/>
        </w:rPr>
      </w:pPr>
    </w:p>
    <w:p w:rsidR="00466BCE" w:rsidRDefault="00466BCE" w:rsidP="00466BCE">
      <w:pPr>
        <w:spacing w:before="144" w:after="144"/>
        <w:jc w:val="both"/>
        <w:rPr>
          <w:rFonts w:cs="B Nazanin"/>
          <w:rtl/>
        </w:rPr>
      </w:pPr>
    </w:p>
    <w:p w:rsidR="00EF166D" w:rsidRPr="0047488D" w:rsidRDefault="00EF166D" w:rsidP="00466BCE">
      <w:pPr>
        <w:spacing w:before="144" w:after="144"/>
        <w:jc w:val="both"/>
        <w:rPr>
          <w:rFonts w:cs="B Nazanin"/>
          <w:rtl/>
        </w:rPr>
      </w:pPr>
    </w:p>
    <w:p w:rsidR="00466BCE" w:rsidRPr="0047488D" w:rsidRDefault="00466BCE" w:rsidP="00466BCE">
      <w:pPr>
        <w:spacing w:before="144" w:after="144"/>
        <w:jc w:val="both"/>
        <w:rPr>
          <w:rFonts w:cs="B Nazanin"/>
          <w:rtl/>
        </w:rPr>
      </w:pPr>
      <w:r w:rsidRPr="0047488D">
        <w:rPr>
          <w:rFonts w:cs="B Nazanin" w:hint="cs"/>
          <w:rtl/>
        </w:rPr>
        <w:t>- نکات حائز اهمیت در خصوص روند تاسیس و فعالیت دانشکده های کشاورزی</w:t>
      </w:r>
    </w:p>
    <w:p w:rsidR="00466BCE" w:rsidRPr="0047488D" w:rsidRDefault="00466BCE" w:rsidP="00466BCE">
      <w:pPr>
        <w:jc w:val="both"/>
        <w:rPr>
          <w:rFonts w:cs="B Nazanin"/>
          <w:rtl/>
        </w:rPr>
      </w:pPr>
      <w:r w:rsidRPr="0047488D">
        <w:rPr>
          <w:rFonts w:cs="B Nazanin" w:hint="cs"/>
          <w:rtl/>
        </w:rPr>
        <w:t>با مرور چگونگی تاسیس و فعالیت دانشکده های کشاورزی در ایران، نکات مهمی قابل درک است که در ادامه به آنها اشاره می شود:</w:t>
      </w:r>
    </w:p>
    <w:p w:rsidR="00466BCE" w:rsidRPr="0047488D" w:rsidRDefault="00466BCE" w:rsidP="00466BCE">
      <w:pPr>
        <w:jc w:val="both"/>
        <w:rPr>
          <w:rFonts w:cs="B Nazanin"/>
        </w:rPr>
      </w:pPr>
      <w:r w:rsidRPr="0047488D">
        <w:rPr>
          <w:rFonts w:cs="B Nazanin" w:hint="cs"/>
          <w:rtl/>
        </w:rPr>
        <w:t>- اساتید دانشگاه هیچ گونه ارتباطی با محیط کشاورزی ایران نداشتند و یا اینکه حداقل ارتباط بین جامعه و دانشگاه وجود داشت و نتیجه اینکه به صورت عملی یافته های علمی تولید شده در دانشگاهها دردی را از جوامع روستایی و کشاورزی ایران دوا نمی کرد و در نتیجه کشاورزان اعتماد چندانی به دانشکده های کشاورزی نداشتند.</w:t>
      </w:r>
    </w:p>
    <w:p w:rsidR="00466BCE" w:rsidRPr="0047488D" w:rsidRDefault="00466BCE" w:rsidP="00466BCE">
      <w:pPr>
        <w:jc w:val="both"/>
        <w:rPr>
          <w:rFonts w:cs="B Nazanin"/>
        </w:rPr>
      </w:pPr>
      <w:r w:rsidRPr="0047488D">
        <w:rPr>
          <w:rFonts w:cs="B Nazanin" w:hint="cs"/>
          <w:rtl/>
        </w:rPr>
        <w:t xml:space="preserve">- در دانشکده های کشاورزی ایران از همان ابتدا عدم همکاری بین بخش های تحقیقات، آموزش و ترویج به صورت بارزی مشاهده می شد و باعث ناکارآمدی هر کدام از این سه بخش می شد. </w:t>
      </w:r>
    </w:p>
    <w:p w:rsidR="00466BCE" w:rsidRPr="0047488D" w:rsidRDefault="00466BCE" w:rsidP="005F17E0">
      <w:pPr>
        <w:jc w:val="both"/>
        <w:rPr>
          <w:rFonts w:cs="B Nazanin"/>
        </w:rPr>
      </w:pPr>
      <w:r w:rsidRPr="0047488D">
        <w:rPr>
          <w:rFonts w:cs="B Nazanin" w:hint="cs"/>
          <w:rtl/>
        </w:rPr>
        <w:t>-</w:t>
      </w:r>
      <w:r w:rsidR="00EF166D">
        <w:rPr>
          <w:rFonts w:cs="B Nazanin" w:hint="cs"/>
          <w:rtl/>
        </w:rPr>
        <w:t xml:space="preserve"> </w:t>
      </w:r>
      <w:r w:rsidRPr="0047488D">
        <w:rPr>
          <w:rFonts w:cs="B Nazanin" w:hint="cs"/>
          <w:rtl/>
        </w:rPr>
        <w:t>دانشکده های کشاورزی ایران از حمایت های جامعه محلی برخوردار نبوده و همچنین تشکیلات</w:t>
      </w:r>
      <w:r w:rsidR="00EF166D">
        <w:rPr>
          <w:rFonts w:cs="B Nazanin" w:hint="cs"/>
          <w:rtl/>
        </w:rPr>
        <w:t xml:space="preserve"> و نحوه مدیریت</w:t>
      </w:r>
      <w:r w:rsidRPr="0047488D">
        <w:rPr>
          <w:rFonts w:cs="B Nazanin" w:hint="cs"/>
          <w:rtl/>
        </w:rPr>
        <w:t xml:space="preserve"> آن از ابتدا مشخص و یکنواخت نبوده است. به عنوان مثال دانشکده کشاورزی تهران مدتی زیر نظر وزارت کشاورزی بوده، سپس تحت </w:t>
      </w:r>
      <w:r w:rsidR="005F17E0">
        <w:rPr>
          <w:rFonts w:cs="B Nazanin" w:hint="cs"/>
          <w:rtl/>
        </w:rPr>
        <w:t>نظر دانشگاه تهران در آمده و همچنین</w:t>
      </w:r>
      <w:r w:rsidRPr="0047488D">
        <w:rPr>
          <w:rFonts w:cs="B Nazanin" w:hint="cs"/>
          <w:rtl/>
        </w:rPr>
        <w:t xml:space="preserve"> در سالهایی به صورت مکرر روسا و اساتید دانشکده کشاورزی تعویض می شدند که این موارد مسلماً بر سیستم آموزشی اثر گذار بوده و در برنامه ها اخلال ایجاد می کرد.  </w:t>
      </w:r>
    </w:p>
    <w:p w:rsidR="00466BCE" w:rsidRDefault="00466BCE" w:rsidP="00EF166D">
      <w:pPr>
        <w:jc w:val="both"/>
        <w:rPr>
          <w:rFonts w:cs="B Nazanin"/>
          <w:rtl/>
        </w:rPr>
      </w:pPr>
      <w:r w:rsidRPr="0047488D">
        <w:rPr>
          <w:rFonts w:cs="B Nazanin" w:hint="cs"/>
          <w:rtl/>
        </w:rPr>
        <w:t>- در ایران اغلب دانشجويان اطلاع چنداني از كشاورزي نداشتند و اكثر آنها نسبت به اين امر بيگانه بودند و به خص</w:t>
      </w:r>
      <w:r>
        <w:rPr>
          <w:rFonts w:cs="B Nazanin" w:hint="cs"/>
          <w:rtl/>
        </w:rPr>
        <w:t>وص از زمانیکه ارزش مهندسي براي کارشناسان</w:t>
      </w:r>
      <w:r w:rsidRPr="0047488D">
        <w:rPr>
          <w:rFonts w:cs="B Nazanin" w:hint="cs"/>
          <w:rtl/>
        </w:rPr>
        <w:t xml:space="preserve"> كشاورزي تصويب شد (سال 1321) بسیاری از افراد به شوق اخذ مدرک مهندسی و کسب موقعیت اجتماعی مطلوب، وارد دانشکده های کشاورزی شدند و اغلب این افراد تمایل داشتند که پس از اتمام تحصیلات به کارهای اداری بپردازند و اشتیاق و انگیزه ای به کارهای عملی کشاورزی و فعالیت در محیط های روستایی نداشتند و در نتیجه، بخش </w:t>
      </w:r>
      <w:r w:rsidR="00EF166D">
        <w:rPr>
          <w:rFonts w:cs="B Nazanin" w:hint="cs"/>
          <w:rtl/>
        </w:rPr>
        <w:t>روستایی</w:t>
      </w:r>
      <w:r w:rsidRPr="0047488D">
        <w:rPr>
          <w:rFonts w:cs="B Nazanin" w:hint="cs"/>
          <w:rtl/>
        </w:rPr>
        <w:t xml:space="preserve"> کشور از وجود کارشناسان کشاورزی بی بهره ماند.</w:t>
      </w:r>
    </w:p>
    <w:p w:rsidR="00AE6262" w:rsidRDefault="00EF166D" w:rsidP="00E768F6">
      <w:pPr>
        <w:jc w:val="both"/>
        <w:rPr>
          <w:rFonts w:cs="B Nazanin"/>
          <w:rtl/>
        </w:rPr>
      </w:pPr>
      <w:r>
        <w:rPr>
          <w:rFonts w:cs="B Nazanin" w:hint="cs"/>
          <w:rtl/>
        </w:rPr>
        <w:t>- تنوع یا ادغام رشته های کشاورزی</w:t>
      </w:r>
      <w:r w:rsidR="00E768F6">
        <w:rPr>
          <w:rFonts w:cs="B Nazanin" w:hint="cs"/>
          <w:rtl/>
        </w:rPr>
        <w:t xml:space="preserve"> با برنامه ریزی اصولی و سیستمی و بنا بر نیاز جامعه انجام نمی شد</w:t>
      </w:r>
      <w:r>
        <w:rPr>
          <w:rFonts w:cs="B Nazanin" w:hint="cs"/>
          <w:rtl/>
        </w:rPr>
        <w:t xml:space="preserve"> و در طول زمان، رشته هایی بوجود آمده و سپس ادغام می شدند. </w:t>
      </w:r>
    </w:p>
    <w:p w:rsidR="00E768F6" w:rsidRPr="0043552D" w:rsidRDefault="00584161" w:rsidP="002C61A2">
      <w:pPr>
        <w:jc w:val="both"/>
        <w:rPr>
          <w:rFonts w:cs="B Nazanin"/>
          <w:b/>
          <w:bCs/>
          <w:sz w:val="26"/>
          <w:szCs w:val="26"/>
          <w:rtl/>
        </w:rPr>
      </w:pPr>
      <w:r w:rsidRPr="0043552D">
        <w:rPr>
          <w:rFonts w:cs="B Nazanin" w:hint="cs"/>
          <w:b/>
          <w:bCs/>
          <w:sz w:val="26"/>
          <w:szCs w:val="26"/>
          <w:rtl/>
        </w:rPr>
        <w:t>- بخش دوم</w:t>
      </w:r>
      <w:r w:rsidR="005F17E0" w:rsidRPr="0043552D">
        <w:rPr>
          <w:rFonts w:cs="B Nazanin" w:hint="cs"/>
          <w:b/>
          <w:bCs/>
          <w:sz w:val="26"/>
          <w:szCs w:val="26"/>
          <w:rtl/>
        </w:rPr>
        <w:t xml:space="preserve"> یافته ها</w:t>
      </w:r>
    </w:p>
    <w:p w:rsidR="00466BCE" w:rsidRPr="0047488D" w:rsidRDefault="00466BCE" w:rsidP="00466BCE">
      <w:pPr>
        <w:jc w:val="both"/>
        <w:rPr>
          <w:rFonts w:cs="B Nazanin"/>
          <w:rtl/>
        </w:rPr>
      </w:pPr>
      <w:r w:rsidRPr="0047488D">
        <w:rPr>
          <w:rFonts w:cs="B Nazanin" w:hint="cs"/>
          <w:rtl/>
        </w:rPr>
        <w:t>به دلیل تحولات گسترده علمی، صنعتی، اقتصادی و اجتماعی در روند جهانی شدن ضرورت توجه و ارتقاء آموزش عالی به طور اخص پیش از پیش زمینه دست یابی به توسعه پایدار را ایجاد می کند. به منظور طرح مساله لازم است نگاهی به وضعیت فعلی جامعه ایران داشته باشیم (کارنما، 1386). بنابر این در این بخش، سیر تغییر و تحولات آموزش کشاورزی در مقطع کارشناسی از دوره پس از برنامه ریزی ستاد انقلاب فرهنگی سال 1358 تا زمان حال (سال 1393) آورده شده است و مواردی که مورد اهمیت می باشد و لازم است مورد بررسی بیشتر قرار گیرند، به تفکیک ذکر شده است.</w:t>
      </w:r>
    </w:p>
    <w:p w:rsidR="00466BCE" w:rsidRPr="00684C8C" w:rsidRDefault="00466BCE" w:rsidP="00466BCE">
      <w:pPr>
        <w:jc w:val="both"/>
        <w:rPr>
          <w:rFonts w:cs="B Nazanin"/>
          <w:b/>
          <w:bCs/>
          <w:rtl/>
        </w:rPr>
      </w:pPr>
      <w:r w:rsidRPr="00684C8C">
        <w:rPr>
          <w:rFonts w:cs="B Nazanin" w:hint="cs"/>
          <w:b/>
          <w:bCs/>
          <w:rtl/>
        </w:rPr>
        <w:t xml:space="preserve">- تعداد دانشجویان </w:t>
      </w:r>
    </w:p>
    <w:p w:rsidR="00466BCE" w:rsidRPr="0047488D" w:rsidRDefault="00466BCE" w:rsidP="005E7B06">
      <w:pPr>
        <w:jc w:val="both"/>
        <w:rPr>
          <w:rFonts w:cs="B Nazanin"/>
          <w:rtl/>
        </w:rPr>
      </w:pPr>
      <w:r w:rsidRPr="0047488D">
        <w:rPr>
          <w:rFonts w:cs="B Nazanin" w:hint="cs"/>
          <w:rtl/>
        </w:rPr>
        <w:t xml:space="preserve">آموزش عالی ایران با دو پدیده مهم در دوران بعد از انقلاب اسلامی مواجه شده است. اول عقب ماندگی تاریخی در توسعه کمّی آموزش عالی ایران و دیگری رشد جمعیت که باعث افزایش تقاضا برای ورود به دانشگاهها شد. البته عوامل دیگری از جمله زمینه های فرهنگی جامعه و ضعف بازار کار برای دارندگان مدرک دیپلم نیز نقش مهمی در افزایش تقاضا برای ورود به آموزش عالی را ایفا کرده اند. مجموعه این عوامل موجب شد تا سیاست توسعه کمّی آموزش عالی در راس برنامه های وزارت علوم و دانشگاهها قرار گیرد. نتیجه اینکه جمعیت دانشجویی کشور از حدود یکصد و پنجاه هزار نفر در سال 1357 به حدود سه و نیم میلیون نفر در سال 1386 بالغ شد. همینطور جمعیت دانشجویی کشور از </w:t>
      </w:r>
      <w:r w:rsidR="005E7B06">
        <w:rPr>
          <w:rFonts w:cs="B Nazanin" w:hint="cs"/>
          <w:rtl/>
        </w:rPr>
        <w:t>000/180/1</w:t>
      </w:r>
      <w:r w:rsidRPr="0047488D">
        <w:rPr>
          <w:rFonts w:cs="B Nazanin" w:hint="cs"/>
          <w:rtl/>
        </w:rPr>
        <w:t xml:space="preserve"> نفر در سال 1376 با 103 درصد رشد به </w:t>
      </w:r>
      <w:r w:rsidR="005E7B06">
        <w:rPr>
          <w:rFonts w:cs="B Nazanin" w:hint="cs"/>
          <w:rtl/>
        </w:rPr>
        <w:t xml:space="preserve">000/400/2 </w:t>
      </w:r>
      <w:r w:rsidRPr="0047488D">
        <w:rPr>
          <w:rFonts w:cs="B Nazanin" w:hint="cs"/>
          <w:rtl/>
        </w:rPr>
        <w:t xml:space="preserve">نفر در سال 1384 </w:t>
      </w:r>
      <w:r w:rsidR="005E7B06">
        <w:rPr>
          <w:rFonts w:cs="B Nazanin" w:hint="cs"/>
          <w:rtl/>
        </w:rPr>
        <w:t>رسید.</w:t>
      </w:r>
      <w:r w:rsidRPr="0047488D">
        <w:rPr>
          <w:rFonts w:cs="B Nazanin" w:hint="cs"/>
          <w:rtl/>
        </w:rPr>
        <w:t xml:space="preserve"> همچنین ضریب پوشش آموزش عالی در کل جمعیت از رقم 2 درصد در سال 1376 به 5/3 درصد در سال 1384، و در جمعیت 24-18 ساله از 7/14 به 5/19 درصد در همان فاصله زمانی افزایش </w:t>
      </w:r>
      <w:r w:rsidR="005E7B06">
        <w:rPr>
          <w:rFonts w:cs="B Nazanin" w:hint="cs"/>
          <w:rtl/>
        </w:rPr>
        <w:t>یافت</w:t>
      </w:r>
      <w:r w:rsidRPr="0047488D">
        <w:rPr>
          <w:rFonts w:cs="B Nazanin" w:hint="cs"/>
          <w:rtl/>
        </w:rPr>
        <w:t xml:space="preserve"> (توفیقی داریان، 1388). </w:t>
      </w:r>
    </w:p>
    <w:p w:rsidR="00466BCE" w:rsidRPr="0047488D" w:rsidRDefault="00466BCE" w:rsidP="00466BCE">
      <w:pPr>
        <w:jc w:val="both"/>
        <w:rPr>
          <w:rFonts w:cs="B Nazanin"/>
          <w:rtl/>
        </w:rPr>
      </w:pPr>
      <w:r w:rsidRPr="0047488D">
        <w:rPr>
          <w:rFonts w:cs="B Nazanin" w:hint="cs"/>
          <w:rtl/>
        </w:rPr>
        <w:lastRenderedPageBreak/>
        <w:t xml:space="preserve">در کل، عوامل بسیاری را برای رشد تقاضای آموزش عالی می توان نام برد، که مهمترین آنها، سرعت رشد جمعیت و ترکیب سنی جوان در سالهای پس از انقلاب اسلامی، افزایش انتظارات جامعه برای دستیابی به خدمات آموزش عالی، عدم برنامه ریزی مناسب برای ایجاد اشتغال افراد دیپلمه و شرایط خاص ناشی از جنگ تحمیلی و گرایش به تعویق انداختن سربازی از سوی داوطلبان پسر و سیاستهای سهمیه بندی بوده اند (مرکز تحقیقات استراتژیک، 1386). </w:t>
      </w:r>
    </w:p>
    <w:p w:rsidR="00466BCE" w:rsidRDefault="00466BCE" w:rsidP="009A76ED">
      <w:pPr>
        <w:jc w:val="both"/>
        <w:rPr>
          <w:rFonts w:cs="B Nazanin"/>
          <w:rtl/>
        </w:rPr>
      </w:pPr>
      <w:r w:rsidRPr="0047488D">
        <w:rPr>
          <w:rFonts w:cs="B Nazanin" w:hint="cs"/>
          <w:rtl/>
        </w:rPr>
        <w:t xml:space="preserve">همزمان با رشد سریع جمعیت دانشجویی کشور، جمعیت دانشجویان کشاورزی و منابع طبیعی نیز از این امر مستثنا نبوده و به سرعت افزایش یافتند. نشانگر رشد کمّی کل پذیرفته شدگان رشته های کشاورزی و منابع طبیعی گویای آن است که از سال 81-80 تا 85-84 تعداد کل پذیرفته شدگان روزانه با 84 درصد رشد از </w:t>
      </w:r>
      <w:r w:rsidR="009C4E7E">
        <w:rPr>
          <w:rFonts w:cs="B Nazanin" w:hint="cs"/>
          <w:rtl/>
        </w:rPr>
        <w:t>208/12</w:t>
      </w:r>
      <w:r w:rsidRPr="0047488D">
        <w:rPr>
          <w:rFonts w:cs="B Nazanin" w:hint="cs"/>
          <w:rtl/>
        </w:rPr>
        <w:t xml:space="preserve"> به </w:t>
      </w:r>
      <w:r w:rsidR="009C4E7E">
        <w:rPr>
          <w:rFonts w:cs="B Nazanin" w:hint="cs"/>
          <w:rtl/>
        </w:rPr>
        <w:t xml:space="preserve">565/22 </w:t>
      </w:r>
      <w:r w:rsidR="009A76ED">
        <w:rPr>
          <w:rFonts w:cs="B Nazanin" w:hint="cs"/>
          <w:rtl/>
        </w:rPr>
        <w:t>نفر رسید</w:t>
      </w:r>
      <w:r w:rsidRPr="0047488D">
        <w:rPr>
          <w:rFonts w:cs="B Nazanin" w:hint="cs"/>
          <w:rtl/>
        </w:rPr>
        <w:t xml:space="preserve"> (</w:t>
      </w:r>
      <w:r w:rsidR="005E7B06">
        <w:rPr>
          <w:rFonts w:cs="B Nazanin" w:hint="cs"/>
          <w:rtl/>
        </w:rPr>
        <w:t>زمانی</w:t>
      </w:r>
      <w:r w:rsidRPr="0047488D">
        <w:rPr>
          <w:rFonts w:cs="B Nazanin" w:hint="cs"/>
          <w:rtl/>
        </w:rPr>
        <w:t xml:space="preserve"> و همکاران، 1387). </w:t>
      </w:r>
    </w:p>
    <w:p w:rsidR="00E6410E" w:rsidRPr="00E6410E" w:rsidRDefault="00A230A0" w:rsidP="00603906">
      <w:pPr>
        <w:jc w:val="both"/>
        <w:rPr>
          <w:rFonts w:cs="B Nazanin"/>
          <w:rtl/>
        </w:rPr>
      </w:pPr>
      <w:r>
        <w:rPr>
          <w:rFonts w:cs="B Nazanin" w:hint="cs"/>
          <w:rtl/>
        </w:rPr>
        <w:t xml:space="preserve">اما </w:t>
      </w:r>
      <w:r w:rsidRPr="00425553">
        <w:rPr>
          <w:rFonts w:cs="B Nazanin" w:hint="cs"/>
          <w:rtl/>
        </w:rPr>
        <w:t xml:space="preserve">در </w:t>
      </w:r>
      <w:r>
        <w:rPr>
          <w:rFonts w:cs="B Nazanin" w:hint="cs"/>
          <w:rtl/>
        </w:rPr>
        <w:t>چندین سال اخیر</w:t>
      </w:r>
      <w:r w:rsidRPr="00425553">
        <w:rPr>
          <w:rFonts w:cs="B Nazanin" w:hint="cs"/>
          <w:rtl/>
        </w:rPr>
        <w:t xml:space="preserve"> جمعیت ایران، همانند بسیاری از کشورهای در حال توسعه به دنبال کاهش مداوم و مستمر باروری و افزایش امید به زندگی، تغییرات اساسی و مهمی را در ساختار سنی خود تجربه می کند که این تغییرات دارای ملاحضات اقتصادی، اجتماعی مهمی از نظر سیا</w:t>
      </w:r>
      <w:r>
        <w:rPr>
          <w:rFonts w:cs="B Nazanin" w:hint="cs"/>
          <w:rtl/>
        </w:rPr>
        <w:t>ست گذاری اقتصادی و اجتماعی است</w:t>
      </w:r>
      <w:r w:rsidR="00CF681F">
        <w:rPr>
          <w:rFonts w:cs="B Nazanin" w:hint="cs"/>
          <w:rtl/>
        </w:rPr>
        <w:t>.</w:t>
      </w:r>
      <w:r w:rsidR="00CF681F" w:rsidRPr="00CF681F">
        <w:rPr>
          <w:rFonts w:cs="B Nazanin" w:hint="cs"/>
          <w:rtl/>
        </w:rPr>
        <w:t xml:space="preserve"> </w:t>
      </w:r>
      <w:r w:rsidR="00CF681F" w:rsidRPr="00425553">
        <w:rPr>
          <w:rFonts w:cs="B Nazanin" w:hint="cs"/>
          <w:rtl/>
        </w:rPr>
        <w:t>طی دهه اخیر، جمعیت واقع در سنین زیر 15 سال رو به کاهش گذاشته و در مقابل تعداد جمعیت جوان و در سن کار رو به افزایش نهاده است. همچنین سرعت سالخوردگی جمعیت</w:t>
      </w:r>
      <w:r w:rsidR="00CF681F">
        <w:rPr>
          <w:rFonts w:cs="B Nazanin" w:hint="cs"/>
          <w:rtl/>
        </w:rPr>
        <w:t xml:space="preserve"> با آهنگی آرام رو به افزایش است </w:t>
      </w:r>
      <w:r w:rsidRPr="00425553">
        <w:rPr>
          <w:rFonts w:cs="B Nazanin" w:hint="cs"/>
          <w:rtl/>
        </w:rPr>
        <w:t xml:space="preserve">(معاونت برنامه ریزی و نظارت راهبردی مرکز آمار ایران، 1390). </w:t>
      </w:r>
      <w:r w:rsidR="008766D8">
        <w:rPr>
          <w:rFonts w:cs="B Nazanin" w:hint="cs"/>
          <w:rtl/>
        </w:rPr>
        <w:t>بنابر این جمعیت متقاضیان ورود به دانشگاهها به شدت در حال کاهش بوده و</w:t>
      </w:r>
      <w:r w:rsidR="00E6410E">
        <w:rPr>
          <w:rFonts w:cs="B Nazanin" w:hint="cs"/>
          <w:rtl/>
        </w:rPr>
        <w:t xml:space="preserve"> </w:t>
      </w:r>
      <w:r w:rsidR="00603906">
        <w:rPr>
          <w:rFonts w:cs="B Nazanin" w:hint="cs"/>
          <w:rtl/>
        </w:rPr>
        <w:t xml:space="preserve">از طرفی دیگر </w:t>
      </w:r>
      <w:r w:rsidR="00E6410E">
        <w:rPr>
          <w:rFonts w:cs="B Nazanin" w:hint="cs"/>
          <w:rtl/>
        </w:rPr>
        <w:t xml:space="preserve">تعدد رشته های دانشگاهی و موسسات آموزش عالی </w:t>
      </w:r>
      <w:r w:rsidR="008766D8">
        <w:rPr>
          <w:rFonts w:cs="B Nazanin" w:hint="cs"/>
          <w:rtl/>
        </w:rPr>
        <w:t xml:space="preserve">نیز </w:t>
      </w:r>
      <w:r w:rsidR="00E6410E">
        <w:rPr>
          <w:rFonts w:cs="B Nazanin" w:hint="cs"/>
          <w:rtl/>
        </w:rPr>
        <w:t xml:space="preserve">به صورت چشم گیری قابل ملاحظه می باشد. بنابر این همواره در کشور شاهد افت تعداد دانشجویان در بسیاری از دانشگاهها بوده ایم. تا جاییکه بسیاری از موسسات آموزش عالی با صندلی خالی مواجه بوده اند. </w:t>
      </w:r>
      <w:r w:rsidR="00E6410E" w:rsidRPr="00425553">
        <w:rPr>
          <w:rFonts w:cs="B Nazanin" w:hint="cs"/>
          <w:rtl/>
        </w:rPr>
        <w:t xml:space="preserve">اين وضعيت </w:t>
      </w:r>
      <w:r w:rsidR="00E6410E">
        <w:rPr>
          <w:rFonts w:cs="B Nazanin" w:hint="cs"/>
          <w:rtl/>
        </w:rPr>
        <w:t xml:space="preserve">از حدود سالهای 1388 به بعد بسیار بارز بوده و </w:t>
      </w:r>
      <w:r w:rsidR="00E6410E" w:rsidRPr="00425553">
        <w:rPr>
          <w:rFonts w:cs="B Nazanin" w:hint="cs"/>
          <w:rtl/>
        </w:rPr>
        <w:t xml:space="preserve">به خصوص در رشته هاي كشاورزي وضعيت حادتري </w:t>
      </w:r>
      <w:r w:rsidR="00E6410E">
        <w:rPr>
          <w:rFonts w:cs="B Nazanin" w:hint="cs"/>
          <w:rtl/>
        </w:rPr>
        <w:t>دارد</w:t>
      </w:r>
      <w:r w:rsidR="00E6410E" w:rsidRPr="00425553">
        <w:rPr>
          <w:rFonts w:cs="B Nazanin" w:hint="cs"/>
          <w:rtl/>
        </w:rPr>
        <w:t>. زیرا از آنجا كه يك ديد منفي نسبت به بازار كار رشته هاي كشاورزي در جامعه وجود دارد و در عمل نيز بسياري از دانش آموختگان رشته هاي كشاورزي بيكار</w:t>
      </w:r>
      <w:r w:rsidR="00603906">
        <w:rPr>
          <w:rFonts w:cs="B Nazanin"/>
          <w:rtl/>
        </w:rPr>
        <w:br/>
      </w:r>
      <w:r w:rsidR="00E6410E" w:rsidRPr="00425553">
        <w:rPr>
          <w:rFonts w:cs="B Nazanin" w:hint="cs"/>
          <w:rtl/>
        </w:rPr>
        <w:t xml:space="preserve"> مي باشند و از سويي ديگر ورود به دیگر رشته ها</w:t>
      </w:r>
      <w:r w:rsidR="00E6410E">
        <w:rPr>
          <w:rFonts w:cs="B Nazanin" w:hint="cs"/>
          <w:rtl/>
        </w:rPr>
        <w:t>ی</w:t>
      </w:r>
      <w:r w:rsidR="00E6410E" w:rsidRPr="00425553">
        <w:rPr>
          <w:rFonts w:cs="B Nazanin" w:hint="cs"/>
          <w:rtl/>
        </w:rPr>
        <w:t xml:space="preserve"> دانشگاه</w:t>
      </w:r>
      <w:r w:rsidR="00E6410E">
        <w:rPr>
          <w:rFonts w:cs="B Nazanin" w:hint="cs"/>
          <w:rtl/>
        </w:rPr>
        <w:t>ی</w:t>
      </w:r>
      <w:r w:rsidR="00E6410E" w:rsidRPr="00425553">
        <w:rPr>
          <w:rFonts w:cs="B Nazanin" w:hint="cs"/>
          <w:rtl/>
        </w:rPr>
        <w:t xml:space="preserve"> نسبت به گذشته به دلیل افزایش تنوع موسسات</w:t>
      </w:r>
      <w:r w:rsidR="00E6410E">
        <w:rPr>
          <w:rFonts w:cs="B Nazanin" w:hint="cs"/>
          <w:rtl/>
        </w:rPr>
        <w:t xml:space="preserve"> آموزشی عالی و کاهش نرخ جمعیت، بسیار</w:t>
      </w:r>
      <w:r w:rsidR="00E6410E" w:rsidRPr="00425553">
        <w:rPr>
          <w:rFonts w:cs="B Nazanin" w:hint="cs"/>
          <w:rtl/>
        </w:rPr>
        <w:t xml:space="preserve"> راحت تر شده است</w:t>
      </w:r>
      <w:r w:rsidR="00E6410E">
        <w:rPr>
          <w:rFonts w:cs="B Nazanin" w:hint="cs"/>
          <w:sz w:val="32"/>
          <w:szCs w:val="32"/>
          <w:rtl/>
        </w:rPr>
        <w:t xml:space="preserve">، </w:t>
      </w:r>
      <w:r w:rsidR="00E6410E" w:rsidRPr="00E6410E">
        <w:rPr>
          <w:rFonts w:cs="B Nazanin" w:hint="cs"/>
          <w:rtl/>
        </w:rPr>
        <w:t xml:space="preserve">بسیاری از متقاضیان ورود به دانشگاهها ترجیح می دهند در رشته های دیگری بجز کشاورزی، به تحصیل مشغول شوند. </w:t>
      </w:r>
    </w:p>
    <w:p w:rsidR="00A230A0" w:rsidRPr="00425553" w:rsidRDefault="00A230A0" w:rsidP="00E6410E">
      <w:pPr>
        <w:jc w:val="both"/>
        <w:rPr>
          <w:rFonts w:cs="B Nazanin"/>
          <w:rtl/>
        </w:rPr>
      </w:pPr>
    </w:p>
    <w:p w:rsidR="00466BCE" w:rsidRPr="00684C8C" w:rsidRDefault="00466BCE" w:rsidP="00466BCE">
      <w:pPr>
        <w:jc w:val="both"/>
        <w:rPr>
          <w:rFonts w:cs="B Nazanin"/>
          <w:b/>
          <w:bCs/>
          <w:rtl/>
        </w:rPr>
      </w:pPr>
      <w:r w:rsidRPr="00684C8C">
        <w:rPr>
          <w:rFonts w:cs="B Nazanin" w:hint="cs"/>
          <w:b/>
          <w:bCs/>
          <w:rtl/>
        </w:rPr>
        <w:t>- تعداد دانشجویان بر حسب رشته</w:t>
      </w:r>
    </w:p>
    <w:p w:rsidR="00466BCE" w:rsidRPr="0047488D" w:rsidRDefault="00466BCE" w:rsidP="00986ACC">
      <w:pPr>
        <w:jc w:val="both"/>
        <w:rPr>
          <w:rFonts w:cs="B Nazanin"/>
          <w:rtl/>
        </w:rPr>
      </w:pPr>
      <w:r w:rsidRPr="0047488D">
        <w:rPr>
          <w:rFonts w:cs="B Nazanin" w:hint="cs"/>
          <w:rtl/>
        </w:rPr>
        <w:t>در ایران اکثریت افراد، رشته های کشاورزی را به نام رشته هایی مثل زراعت و اصلاح نباتات و یا گیاهپزشکی می شناسند و تمایلشان برای ورود به این رشته ها نسبت به سایر رشته های کشاورزی بیشتر می باشد. زیرا اکثراً اعتقاد دارند این رشته ها دارای موقعیت اجتماعی بالاتری می باشند. همچنین بسیاری از مراکز و موسسات آموزش عالی در گروههای کشاورزی خود، نسبت به تاسیس رشته های زراعت و اصلاح نباتات و یا گیاه پزشکی اقدام کرده اند، زیرا همانگونه که اشاره شد، تمایل بیشتر افراد برای ورود به اینگونه رشته ها است، لذا در طول زمان، بیشترین تعداد دانشجویان علوم کشاورزی در رشته های زراعت و اصلاح نباتات و گیاه پزشکی تحصیل می کنند. بنابراین با توجه به تعدد این گروه ها، وضعیت یافتن شغل در این رشته ها نیز مشکلتر از سایر رشته ها می باشد</w:t>
      </w:r>
      <w:r w:rsidR="00986ACC">
        <w:rPr>
          <w:rFonts w:cs="B Nazanin" w:hint="cs"/>
          <w:color w:val="000000" w:themeColor="text1"/>
          <w:rtl/>
        </w:rPr>
        <w:t>.</w:t>
      </w:r>
    </w:p>
    <w:p w:rsidR="00466BCE" w:rsidRPr="00684C8C" w:rsidRDefault="00466BCE" w:rsidP="00466BCE">
      <w:pPr>
        <w:jc w:val="both"/>
        <w:rPr>
          <w:rFonts w:cs="B Nazanin"/>
          <w:b/>
          <w:bCs/>
          <w:rtl/>
        </w:rPr>
      </w:pPr>
      <w:r w:rsidRPr="00684C8C">
        <w:rPr>
          <w:rFonts w:cs="B Nazanin" w:hint="cs"/>
          <w:b/>
          <w:bCs/>
          <w:rtl/>
        </w:rPr>
        <w:t>- تعداد دانشجویان بر حسب جنسیت</w:t>
      </w:r>
    </w:p>
    <w:p w:rsidR="00466BCE" w:rsidRPr="0047488D" w:rsidRDefault="00466BCE" w:rsidP="00CF681F">
      <w:pPr>
        <w:jc w:val="both"/>
        <w:rPr>
          <w:rFonts w:cs="B Nazanin"/>
          <w:rtl/>
        </w:rPr>
      </w:pPr>
      <w:r w:rsidRPr="0047488D">
        <w:rPr>
          <w:rFonts w:cs="B Nazanin" w:hint="cs"/>
          <w:rtl/>
        </w:rPr>
        <w:t xml:space="preserve">از نیمه دوم سده نوزدهم میلادی، به تدریج زنان توانستند به آموزش عالی راه یابند، اما تنها در رشته های خاصی می توانستند تحصیل کنند. دامنه این حضور به تدریج گسترش یافت به طوری که امروزه در اغلب کشورهای جهان زنان به آموزش عالی دسترسی دارند و حضوری قوی تر از مردان دارند. در کشورهایی چون ایالات متحده، آرژانتین، اروگوئه و ایران، نسبت دختران در کل، بیشتر از پسران شده است. به دلایل متعددی چون نیازهای نظام اقتصادی، فعالیت های جنبش زنان، تمایلات مکتبی و یا توسعه محور بودن دولت ها و نیز فشارها و تسهیلات بین المللی حضور زنان در عرصه آموزش عالی، چه به عنوان دانشجو و چه به عنوان هیئت علمی، توسعه فزاینده ای یافته است. در ایران از 1380- 1370 نرخ رشد جمعیت زنان دانشگاهی بیش از 25% افزایش داشته است (مرکز تحقیقات استراتژیک، 1386). در دوره کارشناسی در طی ده سال 85- 1375 مشاهده می شود که در سال تحصیلی 76- 1375 تعداد پذیرفته شدگان مرد بیشتر از زنان، در سال تحصیلی </w:t>
      </w:r>
      <w:r w:rsidRPr="0047488D">
        <w:rPr>
          <w:rFonts w:cs="B Nazanin" w:hint="cs"/>
          <w:rtl/>
        </w:rPr>
        <w:lastRenderedPageBreak/>
        <w:t>77- 1376 تقریباً نزدیک به هم و از سال تحصیلی 78- 1377 تعداد زنان پذیرفته شده به طور فزاینده ای</w:t>
      </w:r>
      <w:r w:rsidR="00CF681F">
        <w:rPr>
          <w:rFonts w:cs="B Nazanin" w:hint="cs"/>
          <w:rtl/>
        </w:rPr>
        <w:t xml:space="preserve"> نسبت به مردان افزایش داشته است.</w:t>
      </w:r>
    </w:p>
    <w:p w:rsidR="00466BCE" w:rsidRPr="0047488D" w:rsidRDefault="00466BCE" w:rsidP="00466BCE">
      <w:pPr>
        <w:jc w:val="both"/>
        <w:rPr>
          <w:rFonts w:cs="B Nazanin"/>
          <w:rtl/>
        </w:rPr>
      </w:pPr>
    </w:p>
    <w:p w:rsidR="00466BCE" w:rsidRPr="0047488D" w:rsidRDefault="00466BCE" w:rsidP="00466BCE">
      <w:pPr>
        <w:jc w:val="both"/>
        <w:rPr>
          <w:rFonts w:cs="B Nazanin"/>
          <w:rtl/>
        </w:rPr>
      </w:pPr>
      <w:r w:rsidRPr="0047488D">
        <w:rPr>
          <w:rFonts w:cs="B Nazanin" w:hint="cs"/>
          <w:rtl/>
        </w:rPr>
        <w:t>مرکز تحقیقات استراتژیک (1386) طی مطالعه ای که انجام داده است، مهمترین عوامل موثر در افزایش دانشجویان دختر نسبت را به ترتیب اهمیت، موارد زیر نام برده است:</w:t>
      </w:r>
    </w:p>
    <w:p w:rsidR="00466BCE" w:rsidRPr="0047488D" w:rsidRDefault="00466BCE" w:rsidP="00466BCE">
      <w:pPr>
        <w:jc w:val="both"/>
        <w:rPr>
          <w:rFonts w:cs="B Nazanin"/>
          <w:rtl/>
        </w:rPr>
      </w:pPr>
      <w:r w:rsidRPr="0047488D">
        <w:rPr>
          <w:rFonts w:cs="B Nazanin" w:hint="cs"/>
          <w:rtl/>
        </w:rPr>
        <w:t>رتبه 1- اهمیت بدست آوردن پول و درآمدزایی بیشتر مشاغل آزاد نسبت به دیگر مشاغل که برای پسران انگیزه بیشتری ایجاد می کند؛</w:t>
      </w:r>
    </w:p>
    <w:p w:rsidR="00466BCE" w:rsidRPr="0047488D" w:rsidRDefault="00466BCE" w:rsidP="00466BCE">
      <w:pPr>
        <w:jc w:val="both"/>
        <w:rPr>
          <w:rFonts w:cs="B Nazanin"/>
          <w:rtl/>
        </w:rPr>
      </w:pPr>
      <w:r w:rsidRPr="0047488D">
        <w:rPr>
          <w:rFonts w:cs="B Nazanin" w:hint="cs"/>
          <w:rtl/>
        </w:rPr>
        <w:t>رتبه 2- رقابت و چشم و هم چشمی های خانواده ها؛</w:t>
      </w:r>
    </w:p>
    <w:p w:rsidR="00466BCE" w:rsidRPr="0047488D" w:rsidRDefault="00466BCE" w:rsidP="00466BCE">
      <w:pPr>
        <w:jc w:val="both"/>
        <w:rPr>
          <w:rFonts w:cs="B Nazanin"/>
          <w:rtl/>
        </w:rPr>
      </w:pPr>
      <w:r w:rsidRPr="0047488D">
        <w:rPr>
          <w:rFonts w:cs="B Nazanin" w:hint="cs"/>
          <w:rtl/>
        </w:rPr>
        <w:t xml:space="preserve">رتبه 3- کاهش انگیزه پسران به تحصیلات دانشگاهی به دلیل بی توجهی به بازار کار در بخش دولتی به تخصص واقعی؛ </w:t>
      </w:r>
    </w:p>
    <w:p w:rsidR="00466BCE" w:rsidRPr="0047488D" w:rsidRDefault="00466BCE" w:rsidP="00466BCE">
      <w:pPr>
        <w:jc w:val="both"/>
        <w:rPr>
          <w:rFonts w:cs="B Nazanin"/>
          <w:rtl/>
        </w:rPr>
      </w:pPr>
      <w:r w:rsidRPr="0047488D">
        <w:rPr>
          <w:rFonts w:cs="B Nazanin" w:hint="cs"/>
          <w:rtl/>
        </w:rPr>
        <w:t>رتبه 4- میزان اهمیتی که جامعه برای تحصیلات دانشگاهی قائل است؛</w:t>
      </w:r>
    </w:p>
    <w:p w:rsidR="00466BCE" w:rsidRPr="0047488D" w:rsidRDefault="00466BCE" w:rsidP="00466BCE">
      <w:pPr>
        <w:jc w:val="both"/>
        <w:rPr>
          <w:rFonts w:cs="B Nazanin"/>
          <w:rtl/>
        </w:rPr>
      </w:pPr>
      <w:r w:rsidRPr="0047488D">
        <w:rPr>
          <w:rFonts w:cs="B Nazanin" w:hint="cs"/>
          <w:rtl/>
        </w:rPr>
        <w:t>رتبه 5- عدم محدودیت برای دختران در شرکت در کنکور به دفعات مختلف به دلیل عدم وجود خدمت سربازی برای آنها.</w:t>
      </w:r>
    </w:p>
    <w:p w:rsidR="00466BCE" w:rsidRPr="0047488D" w:rsidRDefault="00466BCE" w:rsidP="00986ACC">
      <w:pPr>
        <w:jc w:val="both"/>
        <w:rPr>
          <w:rFonts w:cs="B Nazanin"/>
          <w:rtl/>
        </w:rPr>
      </w:pPr>
      <w:r w:rsidRPr="0047488D">
        <w:rPr>
          <w:rFonts w:cs="B Nazanin" w:hint="cs"/>
          <w:rtl/>
        </w:rPr>
        <w:t>در مورد رشته های کشاورزی نیز به غیر از یک دوره کوتاه پس از انقلاب اسلامی که در تعدادی از دانشگاهها از جمله دانشکده کشاورزی دانشگاه شیراز، تنها نسبت به پذیرش دانشجویان پسر اقدام شد، به مرور زمان تعدا</w:t>
      </w:r>
      <w:r w:rsidR="00986ACC">
        <w:rPr>
          <w:rFonts w:cs="B Nazanin" w:hint="cs"/>
          <w:rtl/>
        </w:rPr>
        <w:t xml:space="preserve">د دانشجویان دختر افزایش یافتند </w:t>
      </w:r>
      <w:r w:rsidRPr="0047488D">
        <w:rPr>
          <w:rFonts w:cs="B Nazanin" w:hint="cs"/>
          <w:rtl/>
        </w:rPr>
        <w:t>(</w:t>
      </w:r>
      <w:r w:rsidR="00986ACC">
        <w:rPr>
          <w:rFonts w:cs="B Nazanin" w:hint="cs"/>
          <w:rtl/>
        </w:rPr>
        <w:t>زمانی</w:t>
      </w:r>
      <w:r w:rsidRPr="0047488D">
        <w:rPr>
          <w:rFonts w:cs="B Nazanin" w:hint="cs"/>
          <w:rtl/>
        </w:rPr>
        <w:t xml:space="preserve"> و همکاران، 1387). </w:t>
      </w:r>
    </w:p>
    <w:p w:rsidR="00466BCE" w:rsidRPr="00684C8C" w:rsidRDefault="00466BCE" w:rsidP="00466BCE">
      <w:pPr>
        <w:jc w:val="both"/>
        <w:rPr>
          <w:rFonts w:cs="B Nazanin"/>
          <w:b/>
          <w:bCs/>
          <w:rtl/>
        </w:rPr>
      </w:pPr>
      <w:r w:rsidRPr="00684C8C">
        <w:rPr>
          <w:rFonts w:cs="B Nazanin" w:hint="cs"/>
          <w:b/>
          <w:bCs/>
          <w:rtl/>
        </w:rPr>
        <w:t>- تعداد اعضای هیئت علمی</w:t>
      </w:r>
    </w:p>
    <w:p w:rsidR="00466BCE" w:rsidRPr="0047488D" w:rsidRDefault="00466BCE" w:rsidP="008766D8">
      <w:pPr>
        <w:jc w:val="both"/>
        <w:rPr>
          <w:rFonts w:cs="B Nazanin"/>
          <w:rtl/>
        </w:rPr>
      </w:pPr>
      <w:r w:rsidRPr="0047488D">
        <w:rPr>
          <w:rFonts w:cs="B Nazanin" w:hint="cs"/>
          <w:rtl/>
        </w:rPr>
        <w:t xml:space="preserve">همزمان با افزایش تعداد دانشجویان، تعداد کل اعضای هیات علمی تمام وقت نیز از حدود </w:t>
      </w:r>
      <w:r w:rsidR="00986ACC">
        <w:rPr>
          <w:rFonts w:cs="B Nazanin" w:hint="cs"/>
          <w:rtl/>
        </w:rPr>
        <w:t>000/27</w:t>
      </w:r>
      <w:r w:rsidRPr="0047488D">
        <w:rPr>
          <w:rFonts w:cs="B Nazanin" w:hint="cs"/>
          <w:rtl/>
        </w:rPr>
        <w:t xml:space="preserve"> نفر در سال 1376 با رشد 70 درصد به </w:t>
      </w:r>
      <w:r w:rsidR="00986ACC">
        <w:rPr>
          <w:rFonts w:cs="B Nazanin" w:hint="cs"/>
          <w:rtl/>
        </w:rPr>
        <w:t>000/46</w:t>
      </w:r>
      <w:r w:rsidRPr="0047488D">
        <w:rPr>
          <w:rFonts w:cs="B Nazanin" w:hint="cs"/>
          <w:rtl/>
        </w:rPr>
        <w:t xml:space="preserve"> نفر در سال 1384 رسیده است. در همین فاصله زمانی شاخص دانشجو به استاد در کل از 44 به 52 افزایش یافته است که نشان دهنده بالاتر بودن شیب افزایش دانشجو ن</w:t>
      </w:r>
      <w:r w:rsidR="008766D8">
        <w:rPr>
          <w:rFonts w:cs="B Nazanin" w:hint="cs"/>
          <w:rtl/>
        </w:rPr>
        <w:t xml:space="preserve">سبت به شیب افزایش هیات علمی است. </w:t>
      </w:r>
    </w:p>
    <w:p w:rsidR="008766D8" w:rsidRPr="008766D8" w:rsidRDefault="00466BCE" w:rsidP="008766D8">
      <w:pPr>
        <w:jc w:val="both"/>
        <w:rPr>
          <w:rFonts w:cs="B Nazanin"/>
          <w:rtl/>
        </w:rPr>
      </w:pPr>
      <w:r w:rsidRPr="0047488D">
        <w:rPr>
          <w:rFonts w:ascii="Tahoma" w:hAnsi="Tahoma" w:cs="B Nazanin"/>
          <w:rtl/>
          <w:lang w:val="en"/>
        </w:rPr>
        <w:t xml:space="preserve">در پایان سال تحصیلی 92-91 تعداد اعضای هیئت علمی دانشگاههای تابعه وزارت علوم 20 هزار نفر بود که 83 درصد آنها استادیار به بالا بودند و با در نظر گرفتن رشد کمی پذیرش دانشجو در سال های اخیر، نسبت استاد به دانشجو در دانشگاه‌ها </w:t>
      </w:r>
      <w:r w:rsidRPr="0047488D">
        <w:rPr>
          <w:rFonts w:ascii="Tahoma" w:hAnsi="Tahoma" w:cs="B Nazanin" w:hint="cs"/>
          <w:rtl/>
          <w:lang w:val="en"/>
        </w:rPr>
        <w:t>یک</w:t>
      </w:r>
      <w:r w:rsidRPr="0047488D">
        <w:rPr>
          <w:rFonts w:ascii="Tahoma" w:hAnsi="Tahoma" w:cs="B Nazanin"/>
          <w:rtl/>
          <w:lang w:val="en"/>
        </w:rPr>
        <w:t xml:space="preserve"> به</w:t>
      </w:r>
      <w:r w:rsidRPr="0047488D">
        <w:rPr>
          <w:rFonts w:ascii="Tahoma" w:hAnsi="Tahoma" w:cs="B Nazanin" w:hint="cs"/>
          <w:rtl/>
          <w:lang w:val="en"/>
        </w:rPr>
        <w:t xml:space="preserve"> سی و سه</w:t>
      </w:r>
      <w:r w:rsidRPr="0047488D">
        <w:rPr>
          <w:rFonts w:ascii="Tahoma" w:hAnsi="Tahoma" w:cs="B Nazanin"/>
          <w:rtl/>
          <w:lang w:val="en"/>
        </w:rPr>
        <w:t xml:space="preserve"> است و این در حالی است که در حکم برنامه پنجم باید این نسبت 1به 18 باشد.</w:t>
      </w:r>
      <w:r w:rsidRPr="0047488D">
        <w:rPr>
          <w:rFonts w:cs="B Nazanin" w:hint="cs"/>
          <w:rtl/>
        </w:rPr>
        <w:t xml:space="preserve"> </w:t>
      </w:r>
      <w:r w:rsidRPr="0047488D">
        <w:rPr>
          <w:rFonts w:ascii="Tahoma" w:hAnsi="Tahoma" w:cs="B Nazanin"/>
          <w:rtl/>
          <w:lang w:val="en"/>
        </w:rPr>
        <w:t>در حال حاضر نسبت استاد به دانشجو در دانشگاه آزاد اسلامی نیز ا به 53 است که تنها 33 درصد آنها استادیار به بالا هستند و برای رسیدن به نسبت 1 به 40 قانون برنامه باید 10 هزار عضو هیئت علمی دیگر در دانشگاه آزاد اسلامی جذب شود. به طور کلی 68 هزار عضو هیئت علمی در دانشگاه‌های کشور عهده دار امر پژوهش، آموزش و کارآفرینی هستند که برای رسیدن به وضعیت کیفی مناسب و اقتصاد دانش بنیان باید آنها را به بیش از 100 هزار نفر عضو هیئت علمی افزایش</w:t>
      </w:r>
      <w:r w:rsidRPr="0047488D">
        <w:rPr>
          <w:rFonts w:ascii="Tahoma" w:hAnsi="Tahoma" w:cs="B Nazanin" w:hint="cs"/>
          <w:rtl/>
          <w:lang w:val="en"/>
        </w:rPr>
        <w:t xml:space="preserve"> داده شود</w:t>
      </w:r>
      <w:r w:rsidRPr="0047488D">
        <w:rPr>
          <w:rFonts w:ascii="Tahoma" w:hAnsi="Tahoma" w:cs="B Nazanin"/>
          <w:rtl/>
          <w:lang w:val="en"/>
        </w:rPr>
        <w:t>، هرچند که برای رسیدن به اقتصاد دانش بنیان نسبت استاد به دانشجو تنها یکی از شاخص‌هاست</w:t>
      </w:r>
      <w:r w:rsidRPr="0047488D">
        <w:rPr>
          <w:rFonts w:ascii="Tahoma" w:hAnsi="Tahoma" w:cs="B Nazanin" w:hint="cs"/>
          <w:rtl/>
          <w:lang w:val="en"/>
        </w:rPr>
        <w:t xml:space="preserve"> </w:t>
      </w:r>
      <w:r w:rsidR="008766D8" w:rsidRPr="0047488D">
        <w:rPr>
          <w:rFonts w:cs="B Nazanin" w:hint="cs"/>
          <w:rtl/>
        </w:rPr>
        <w:t>(توفیقی داریان، 1388).</w:t>
      </w:r>
      <w:r w:rsidR="008766D8">
        <w:rPr>
          <w:rFonts w:cs="B Nazanin" w:hint="cs"/>
          <w:rtl/>
        </w:rPr>
        <w:t xml:space="preserve"> اما </w:t>
      </w:r>
      <w:r w:rsidR="008766D8" w:rsidRPr="008766D8">
        <w:rPr>
          <w:rFonts w:cs="B Nazanin" w:hint="cs"/>
          <w:rtl/>
        </w:rPr>
        <w:t xml:space="preserve">با توجه به روند </w:t>
      </w:r>
      <w:r w:rsidR="00603906">
        <w:rPr>
          <w:rFonts w:cs="B Nazanin" w:hint="cs"/>
          <w:rtl/>
        </w:rPr>
        <w:t>کاهش تعداد دانشجویان</w:t>
      </w:r>
      <w:r w:rsidR="008766D8" w:rsidRPr="008766D8">
        <w:rPr>
          <w:rFonts w:cs="B Nazanin" w:hint="cs"/>
          <w:rtl/>
        </w:rPr>
        <w:t xml:space="preserve"> به خصوص در رشته های کشاورزی، انتظار می رود این روند در مورد تعداد اعضای هیئت علمی رشته های کشاورزی نیز صورت پذیرد و تعداد آنها نسبت به تعداد اعضای هیئت علمی سایر رشته ها، افت آشکاری را داشته باشد. </w:t>
      </w:r>
    </w:p>
    <w:p w:rsidR="00466BCE" w:rsidRPr="0047488D" w:rsidRDefault="00466BCE" w:rsidP="008766D8">
      <w:pPr>
        <w:jc w:val="both"/>
        <w:rPr>
          <w:rFonts w:cs="B Nazanin"/>
          <w:rtl/>
        </w:rPr>
      </w:pPr>
    </w:p>
    <w:p w:rsidR="00466BCE" w:rsidRPr="00684C8C" w:rsidRDefault="00466BCE" w:rsidP="00466BCE">
      <w:pPr>
        <w:jc w:val="both"/>
        <w:rPr>
          <w:rFonts w:cs="B Nazanin"/>
          <w:b/>
          <w:bCs/>
          <w:rtl/>
        </w:rPr>
      </w:pPr>
      <w:r w:rsidRPr="00684C8C">
        <w:rPr>
          <w:rFonts w:cs="B Nazanin" w:hint="cs"/>
          <w:b/>
          <w:bCs/>
          <w:rtl/>
        </w:rPr>
        <w:t>- مراکز آموزشی</w:t>
      </w:r>
    </w:p>
    <w:p w:rsidR="00466BCE" w:rsidRPr="0047488D" w:rsidRDefault="00466BCE" w:rsidP="00466BCE">
      <w:pPr>
        <w:jc w:val="both"/>
        <w:rPr>
          <w:rFonts w:cs="B Nazanin"/>
        </w:rPr>
      </w:pPr>
      <w:r w:rsidRPr="0047488D">
        <w:rPr>
          <w:rFonts w:cs="B Nazanin" w:hint="cs"/>
          <w:rtl/>
        </w:rPr>
        <w:t>همزمان با افزایش تقاضا برای ورود به دانشگاهها و افزایش تعداد دانشجویان، موسسات ارائه کننده آموزش عالی به شدت افزایش یافته و متنوع شده اند. هم اکنون موسسات ارائه کننده آموزش عالی کشاورزی و منابع طبیعی با عناوین آموزشکده، پژوهشکده، دانشکده، دانشگاه و سایر موسسات آموزش عالی در قالب دانشگاه پیام نور، دستگاههای اجرایی، مراکز آموزش عالی مستقل، وزارت آموزش و پرورش، وزارت علوم تحقیقات و فناوری و دانشگاه جامع علمی کاربردی مشغول فعالیت می باشند. هر یک از این موسسات در چند سال گذشته، به طور چشمگیری به توسعه و از جمله تاسیس رشته های جدید مبادرت کرده اند و در مجموع بیشترین تعداد موسسه ها و رشته های آموزشی در گروه کشاورزی و منابع طبیعی مربوط به وزارت علوم می باشد. وزارت علوم در سال تحصیلی 89- 88 دارای بیشترین عنوان رشته در زمینه کشاورزی و منابع طبیعی بوده است.</w:t>
      </w:r>
    </w:p>
    <w:p w:rsidR="00986ACC" w:rsidRDefault="00466BCE" w:rsidP="00986ACC">
      <w:pPr>
        <w:jc w:val="both"/>
        <w:rPr>
          <w:rFonts w:cs="B Nazanin"/>
          <w:b/>
          <w:bCs/>
          <w:rtl/>
        </w:rPr>
      </w:pPr>
      <w:r w:rsidRPr="00684C8C">
        <w:rPr>
          <w:rFonts w:cs="B Nazanin" w:hint="cs"/>
          <w:b/>
          <w:bCs/>
          <w:rtl/>
        </w:rPr>
        <w:t>- پذیرش دانشجوی شبانه (نوبت دوم)</w:t>
      </w:r>
      <w:r w:rsidR="00603906">
        <w:rPr>
          <w:rFonts w:cs="B Nazanin" w:hint="cs"/>
          <w:b/>
          <w:bCs/>
          <w:rtl/>
        </w:rPr>
        <w:t xml:space="preserve"> </w:t>
      </w:r>
    </w:p>
    <w:p w:rsidR="00466BCE" w:rsidRPr="00986ACC" w:rsidRDefault="00466BCE" w:rsidP="00986ACC">
      <w:pPr>
        <w:jc w:val="both"/>
        <w:rPr>
          <w:rFonts w:cs="B Nazanin"/>
          <w:rtl/>
        </w:rPr>
      </w:pPr>
      <w:r w:rsidRPr="0047488D">
        <w:rPr>
          <w:rFonts w:ascii="Tahoma" w:hAnsi="Tahoma" w:cs="B Nazanin"/>
          <w:rtl/>
        </w:rPr>
        <w:lastRenderedPageBreak/>
        <w:t>دوره شبانه تقریبا ازسال 1370 شروع به کارکرد.</w:t>
      </w:r>
      <w:r w:rsidRPr="0047488D">
        <w:rPr>
          <w:rFonts w:ascii="Tahoma" w:hAnsi="Tahoma" w:cs="B Nazanin" w:hint="cs"/>
          <w:rtl/>
        </w:rPr>
        <w:t xml:space="preserve"> در</w:t>
      </w:r>
      <w:r w:rsidRPr="0047488D">
        <w:rPr>
          <w:rFonts w:ascii="Tahoma" w:hAnsi="Tahoma" w:cs="B Nazanin"/>
          <w:rtl/>
        </w:rPr>
        <w:t xml:space="preserve"> </w:t>
      </w:r>
      <w:r w:rsidRPr="0047488D">
        <w:rPr>
          <w:rFonts w:ascii="Tahoma" w:hAnsi="Tahoma" w:cs="B Nazanin" w:hint="cs"/>
          <w:rtl/>
        </w:rPr>
        <w:t>اولین</w:t>
      </w:r>
      <w:r w:rsidRPr="0047488D">
        <w:rPr>
          <w:rFonts w:ascii="Tahoma" w:hAnsi="Tahoma" w:cs="B Nazanin"/>
          <w:rtl/>
        </w:rPr>
        <w:t xml:space="preserve"> </w:t>
      </w:r>
      <w:r w:rsidRPr="0047488D">
        <w:rPr>
          <w:rFonts w:ascii="Tahoma" w:hAnsi="Tahoma" w:cs="B Nazanin" w:hint="cs"/>
          <w:rtl/>
        </w:rPr>
        <w:t>دوره</w:t>
      </w:r>
      <w:r w:rsidRPr="0047488D">
        <w:rPr>
          <w:rFonts w:ascii="Tahoma" w:hAnsi="Tahoma" w:cs="B Nazanin"/>
          <w:rtl/>
        </w:rPr>
        <w:t xml:space="preserve"> </w:t>
      </w:r>
      <w:r w:rsidRPr="0047488D">
        <w:rPr>
          <w:rFonts w:ascii="Tahoma" w:hAnsi="Tahoma" w:cs="B Nazanin" w:hint="cs"/>
          <w:rtl/>
        </w:rPr>
        <w:t>ای</w:t>
      </w:r>
      <w:r w:rsidRPr="0047488D">
        <w:rPr>
          <w:rFonts w:ascii="Tahoma" w:hAnsi="Tahoma" w:cs="B Nazanin"/>
          <w:rtl/>
        </w:rPr>
        <w:t xml:space="preserve"> </w:t>
      </w:r>
      <w:r w:rsidRPr="0047488D">
        <w:rPr>
          <w:rFonts w:ascii="Tahoma" w:hAnsi="Tahoma" w:cs="B Nazanin" w:hint="cs"/>
          <w:rtl/>
        </w:rPr>
        <w:t>که</w:t>
      </w:r>
      <w:r w:rsidRPr="0047488D">
        <w:rPr>
          <w:rFonts w:ascii="Tahoma" w:hAnsi="Tahoma" w:cs="B Nazanin"/>
          <w:rtl/>
        </w:rPr>
        <w:t xml:space="preserve"> </w:t>
      </w:r>
      <w:r w:rsidRPr="0047488D">
        <w:rPr>
          <w:rFonts w:ascii="Tahoma" w:hAnsi="Tahoma" w:cs="B Nazanin" w:hint="cs"/>
          <w:rtl/>
        </w:rPr>
        <w:t>دانشجوی</w:t>
      </w:r>
      <w:r w:rsidRPr="0047488D">
        <w:rPr>
          <w:rFonts w:ascii="Cambria" w:hAnsi="Cambria" w:cs="Cambria" w:hint="cs"/>
          <w:rtl/>
        </w:rPr>
        <w:t> </w:t>
      </w:r>
      <w:r w:rsidRPr="0047488D">
        <w:rPr>
          <w:rFonts w:ascii="Tahoma" w:hAnsi="Tahoma" w:cs="B Nazanin" w:hint="cs"/>
          <w:rtl/>
        </w:rPr>
        <w:t>دوره</w:t>
      </w:r>
      <w:r w:rsidRPr="0047488D">
        <w:rPr>
          <w:rFonts w:ascii="Tahoma" w:hAnsi="Tahoma" w:cs="B Nazanin"/>
          <w:rtl/>
        </w:rPr>
        <w:t xml:space="preserve"> </w:t>
      </w:r>
      <w:r w:rsidRPr="0047488D">
        <w:rPr>
          <w:rFonts w:ascii="Tahoma" w:hAnsi="Tahoma" w:cs="B Nazanin" w:hint="cs"/>
          <w:rtl/>
        </w:rPr>
        <w:t>شبانه</w:t>
      </w:r>
      <w:r w:rsidRPr="0047488D">
        <w:rPr>
          <w:rFonts w:ascii="Tahoma" w:hAnsi="Tahoma" w:cs="B Nazanin"/>
          <w:rtl/>
        </w:rPr>
        <w:t xml:space="preserve"> </w:t>
      </w:r>
      <w:r w:rsidRPr="0047488D">
        <w:rPr>
          <w:rFonts w:ascii="Tahoma" w:hAnsi="Tahoma" w:cs="B Nazanin" w:hint="cs"/>
          <w:rtl/>
        </w:rPr>
        <w:t>پذیرش</w:t>
      </w:r>
      <w:r w:rsidRPr="0047488D">
        <w:rPr>
          <w:rFonts w:ascii="Tahoma" w:hAnsi="Tahoma" w:cs="B Nazanin"/>
          <w:rtl/>
        </w:rPr>
        <w:t xml:space="preserve"> </w:t>
      </w:r>
      <w:r w:rsidRPr="0047488D">
        <w:rPr>
          <w:rFonts w:ascii="Tahoma" w:hAnsi="Tahoma" w:cs="B Nazanin" w:hint="cs"/>
          <w:rtl/>
        </w:rPr>
        <w:t>شد</w:t>
      </w:r>
      <w:r w:rsidRPr="0047488D">
        <w:rPr>
          <w:rFonts w:ascii="Cambria" w:hAnsi="Cambria" w:cs="Cambria" w:hint="cs"/>
          <w:rtl/>
        </w:rPr>
        <w:t> </w:t>
      </w:r>
      <w:r w:rsidRPr="0047488D">
        <w:rPr>
          <w:rFonts w:ascii="Tahoma" w:hAnsi="Tahoma" w:cs="B Nazanin" w:hint="cs"/>
          <w:rtl/>
        </w:rPr>
        <w:t>گزینش</w:t>
      </w:r>
      <w:r w:rsidRPr="0047488D">
        <w:rPr>
          <w:rFonts w:ascii="Tahoma" w:hAnsi="Tahoma" w:cs="B Nazanin"/>
          <w:rtl/>
        </w:rPr>
        <w:t xml:space="preserve"> </w:t>
      </w:r>
      <w:r w:rsidRPr="0047488D">
        <w:rPr>
          <w:rFonts w:ascii="Tahoma" w:hAnsi="Tahoma" w:cs="B Nazanin" w:hint="cs"/>
          <w:rtl/>
        </w:rPr>
        <w:t>دانشجو</w:t>
      </w:r>
      <w:r w:rsidRPr="0047488D">
        <w:rPr>
          <w:rFonts w:ascii="Tahoma" w:hAnsi="Tahoma" w:cs="B Nazanin"/>
          <w:rtl/>
        </w:rPr>
        <w:t xml:space="preserve"> </w:t>
      </w:r>
      <w:r w:rsidRPr="0047488D">
        <w:rPr>
          <w:rFonts w:ascii="Tahoma" w:hAnsi="Tahoma" w:cs="B Nazanin" w:hint="cs"/>
          <w:rtl/>
        </w:rPr>
        <w:t>در</w:t>
      </w:r>
      <w:r w:rsidRPr="0047488D">
        <w:rPr>
          <w:rFonts w:ascii="Tahoma" w:hAnsi="Tahoma" w:cs="B Nazanin"/>
          <w:rtl/>
        </w:rPr>
        <w:t xml:space="preserve"> </w:t>
      </w:r>
      <w:r w:rsidRPr="0047488D">
        <w:rPr>
          <w:rFonts w:ascii="Tahoma" w:hAnsi="Tahoma" w:cs="B Nazanin" w:hint="cs"/>
          <w:rtl/>
        </w:rPr>
        <w:t>دانشگاه</w:t>
      </w:r>
      <w:r w:rsidRPr="0047488D">
        <w:rPr>
          <w:rFonts w:ascii="Cambria" w:hAnsi="Cambria" w:cs="Cambria" w:hint="cs"/>
          <w:rtl/>
        </w:rPr>
        <w:t> </w:t>
      </w:r>
      <w:r w:rsidRPr="0047488D">
        <w:rPr>
          <w:rFonts w:ascii="Tahoma" w:hAnsi="Tahoma" w:cs="B Nazanin" w:hint="cs"/>
          <w:rtl/>
        </w:rPr>
        <w:t>صورت</w:t>
      </w:r>
      <w:r w:rsidRPr="0047488D">
        <w:rPr>
          <w:rFonts w:ascii="Tahoma" w:hAnsi="Tahoma" w:cs="B Nazanin"/>
          <w:rtl/>
        </w:rPr>
        <w:t xml:space="preserve"> </w:t>
      </w:r>
      <w:r w:rsidRPr="0047488D">
        <w:rPr>
          <w:rFonts w:ascii="Tahoma" w:hAnsi="Tahoma" w:cs="B Nazanin" w:hint="cs"/>
          <w:rtl/>
        </w:rPr>
        <w:t>گرفت</w:t>
      </w:r>
      <w:r w:rsidRPr="0047488D">
        <w:rPr>
          <w:rFonts w:ascii="Tahoma" w:hAnsi="Tahoma" w:cs="B Nazanin"/>
          <w:rtl/>
        </w:rPr>
        <w:t>.</w:t>
      </w:r>
      <w:r w:rsidRPr="0047488D">
        <w:rPr>
          <w:rFonts w:ascii="Cambria" w:hAnsi="Cambria" w:cs="Cambria" w:hint="cs"/>
          <w:rtl/>
        </w:rPr>
        <w:t> </w:t>
      </w:r>
      <w:r w:rsidRPr="0047488D">
        <w:rPr>
          <w:rFonts w:ascii="Tahoma" w:hAnsi="Tahoma" w:cs="B Nazanin" w:hint="cs"/>
          <w:rtl/>
        </w:rPr>
        <w:t>بدین معنا که پذیرش</w:t>
      </w:r>
      <w:r w:rsidRPr="0047488D">
        <w:rPr>
          <w:rFonts w:ascii="Tahoma" w:hAnsi="Tahoma" w:cs="B Nazanin"/>
          <w:rtl/>
        </w:rPr>
        <w:t xml:space="preserve"> </w:t>
      </w:r>
      <w:r w:rsidRPr="0047488D">
        <w:rPr>
          <w:rFonts w:ascii="Tahoma" w:hAnsi="Tahoma" w:cs="B Nazanin" w:hint="cs"/>
          <w:rtl/>
        </w:rPr>
        <w:t>از</w:t>
      </w:r>
      <w:r w:rsidRPr="0047488D">
        <w:rPr>
          <w:rFonts w:ascii="Tahoma" w:hAnsi="Tahoma" w:cs="B Nazanin"/>
          <w:rtl/>
        </w:rPr>
        <w:t xml:space="preserve"> </w:t>
      </w:r>
      <w:r w:rsidRPr="0047488D">
        <w:rPr>
          <w:rFonts w:ascii="Tahoma" w:hAnsi="Tahoma" w:cs="B Nazanin" w:hint="cs"/>
          <w:rtl/>
        </w:rPr>
        <w:t>طریق</w:t>
      </w:r>
      <w:r w:rsidRPr="0047488D">
        <w:rPr>
          <w:rFonts w:ascii="Tahoma" w:hAnsi="Tahoma" w:cs="B Nazanin"/>
          <w:rtl/>
        </w:rPr>
        <w:t xml:space="preserve"> </w:t>
      </w:r>
      <w:r w:rsidRPr="0047488D">
        <w:rPr>
          <w:rFonts w:ascii="Tahoma" w:hAnsi="Tahoma" w:cs="B Nazanin" w:hint="cs"/>
          <w:rtl/>
        </w:rPr>
        <w:t>سازمان</w:t>
      </w:r>
      <w:r w:rsidRPr="0047488D">
        <w:rPr>
          <w:rFonts w:ascii="Tahoma" w:hAnsi="Tahoma" w:cs="B Nazanin"/>
          <w:rtl/>
        </w:rPr>
        <w:t xml:space="preserve"> </w:t>
      </w:r>
      <w:r w:rsidRPr="0047488D">
        <w:rPr>
          <w:rFonts w:ascii="Tahoma" w:hAnsi="Tahoma" w:cs="B Nazanin" w:hint="cs"/>
          <w:rtl/>
        </w:rPr>
        <w:t>سنجش</w:t>
      </w:r>
      <w:r w:rsidRPr="0047488D">
        <w:rPr>
          <w:rFonts w:ascii="Tahoma" w:hAnsi="Tahoma" w:cs="B Nazanin"/>
          <w:rtl/>
        </w:rPr>
        <w:t xml:space="preserve"> </w:t>
      </w:r>
      <w:r w:rsidRPr="0047488D">
        <w:rPr>
          <w:rFonts w:ascii="Tahoma" w:hAnsi="Tahoma" w:cs="B Nazanin" w:hint="cs"/>
          <w:rtl/>
        </w:rPr>
        <w:t>نبود</w:t>
      </w:r>
      <w:r w:rsidRPr="0047488D">
        <w:rPr>
          <w:rFonts w:ascii="Tahoma" w:hAnsi="Tahoma" w:cs="B Nazanin"/>
          <w:rtl/>
        </w:rPr>
        <w:t>.</w:t>
      </w:r>
      <w:r w:rsidRPr="0047488D">
        <w:rPr>
          <w:rFonts w:ascii="Tahoma" w:hAnsi="Tahoma" w:cs="B Nazanin" w:hint="cs"/>
          <w:rtl/>
        </w:rPr>
        <w:t xml:space="preserve"> در واقع در</w:t>
      </w:r>
      <w:r w:rsidRPr="0047488D">
        <w:rPr>
          <w:rFonts w:ascii="Tahoma" w:hAnsi="Tahoma" w:cs="B Nazanin"/>
          <w:rtl/>
        </w:rPr>
        <w:t xml:space="preserve"> </w:t>
      </w:r>
      <w:r w:rsidRPr="0047488D">
        <w:rPr>
          <w:rFonts w:ascii="Tahoma" w:hAnsi="Tahoma" w:cs="B Nazanin" w:hint="cs"/>
          <w:rtl/>
        </w:rPr>
        <w:t>آن</w:t>
      </w:r>
      <w:r w:rsidRPr="0047488D">
        <w:rPr>
          <w:rFonts w:ascii="Tahoma" w:hAnsi="Tahoma" w:cs="B Nazanin"/>
          <w:rtl/>
        </w:rPr>
        <w:t xml:space="preserve"> </w:t>
      </w:r>
      <w:r w:rsidRPr="0047488D">
        <w:rPr>
          <w:rFonts w:ascii="Tahoma" w:hAnsi="Tahoma" w:cs="B Nazanin" w:hint="cs"/>
          <w:rtl/>
        </w:rPr>
        <w:t>زمان</w:t>
      </w:r>
      <w:r w:rsidRPr="0047488D">
        <w:rPr>
          <w:rFonts w:ascii="Tahoma" w:hAnsi="Tahoma" w:cs="B Nazanin"/>
          <w:rtl/>
        </w:rPr>
        <w:t xml:space="preserve"> </w:t>
      </w:r>
      <w:r w:rsidRPr="0047488D">
        <w:rPr>
          <w:rFonts w:ascii="Tahoma" w:hAnsi="Tahoma" w:cs="B Nazanin" w:hint="cs"/>
          <w:rtl/>
        </w:rPr>
        <w:t>بیشتر</w:t>
      </w:r>
      <w:r w:rsidRPr="0047488D">
        <w:rPr>
          <w:rFonts w:ascii="Tahoma" w:hAnsi="Tahoma" w:cs="B Nazanin"/>
          <w:rtl/>
        </w:rPr>
        <w:t xml:space="preserve"> </w:t>
      </w:r>
      <w:r w:rsidRPr="0047488D">
        <w:rPr>
          <w:rFonts w:ascii="Tahoma" w:hAnsi="Tahoma" w:cs="B Nazanin" w:hint="cs"/>
          <w:rtl/>
        </w:rPr>
        <w:t>به</w:t>
      </w:r>
      <w:r w:rsidRPr="0047488D">
        <w:rPr>
          <w:rFonts w:ascii="Tahoma" w:hAnsi="Tahoma" w:cs="B Nazanin"/>
          <w:rtl/>
        </w:rPr>
        <w:t xml:space="preserve"> </w:t>
      </w:r>
      <w:r w:rsidRPr="0047488D">
        <w:rPr>
          <w:rFonts w:ascii="Tahoma" w:hAnsi="Tahoma" w:cs="B Nazanin" w:hint="cs"/>
          <w:rtl/>
        </w:rPr>
        <w:t>رفع</w:t>
      </w:r>
      <w:r w:rsidRPr="0047488D">
        <w:rPr>
          <w:rFonts w:ascii="Tahoma" w:hAnsi="Tahoma" w:cs="B Nazanin"/>
          <w:rtl/>
        </w:rPr>
        <w:t xml:space="preserve"> </w:t>
      </w:r>
      <w:r w:rsidRPr="0047488D">
        <w:rPr>
          <w:rFonts w:ascii="Tahoma" w:hAnsi="Tahoma" w:cs="B Nazanin" w:hint="cs"/>
          <w:rtl/>
        </w:rPr>
        <w:t>نیازهای</w:t>
      </w:r>
      <w:r w:rsidRPr="0047488D">
        <w:rPr>
          <w:rFonts w:ascii="Tahoma" w:hAnsi="Tahoma" w:cs="B Nazanin"/>
          <w:rtl/>
        </w:rPr>
        <w:t xml:space="preserve"> </w:t>
      </w:r>
      <w:r w:rsidRPr="0047488D">
        <w:rPr>
          <w:rFonts w:ascii="Tahoma" w:hAnsi="Tahoma" w:cs="B Nazanin" w:hint="cs"/>
          <w:rtl/>
        </w:rPr>
        <w:t>دانشگاه</w:t>
      </w:r>
      <w:r w:rsidRPr="0047488D">
        <w:rPr>
          <w:rFonts w:ascii="Tahoma" w:hAnsi="Tahoma" w:cs="B Nazanin"/>
          <w:rtl/>
        </w:rPr>
        <w:t xml:space="preserve"> </w:t>
      </w:r>
      <w:r w:rsidRPr="0047488D">
        <w:rPr>
          <w:rFonts w:ascii="Tahoma" w:hAnsi="Tahoma" w:cs="B Nazanin" w:hint="cs"/>
          <w:rtl/>
        </w:rPr>
        <w:t>پرداخته می شد</w:t>
      </w:r>
      <w:r w:rsidRPr="0047488D">
        <w:rPr>
          <w:rFonts w:ascii="Tahoma" w:hAnsi="Tahoma" w:cs="B Nazanin"/>
          <w:rtl/>
        </w:rPr>
        <w:t xml:space="preserve"> و اغلب دانشجویان</w:t>
      </w:r>
      <w:r w:rsidRPr="0047488D">
        <w:rPr>
          <w:rFonts w:ascii="Tahoma" w:hAnsi="Tahoma" w:cs="B Nazanin" w:hint="cs"/>
          <w:rtl/>
        </w:rPr>
        <w:t>،</w:t>
      </w:r>
      <w:r w:rsidRPr="0047488D">
        <w:rPr>
          <w:rFonts w:ascii="Cambria" w:hAnsi="Cambria" w:cs="Cambria" w:hint="cs"/>
          <w:rtl/>
        </w:rPr>
        <w:t> </w:t>
      </w:r>
      <w:r w:rsidRPr="0047488D">
        <w:rPr>
          <w:rFonts w:ascii="Tahoma" w:hAnsi="Tahoma" w:cs="B Nazanin" w:hint="cs"/>
          <w:rtl/>
        </w:rPr>
        <w:t>کارکنان</w:t>
      </w:r>
      <w:r w:rsidRPr="0047488D">
        <w:rPr>
          <w:rFonts w:ascii="Tahoma" w:hAnsi="Tahoma" w:cs="B Nazanin"/>
          <w:rtl/>
        </w:rPr>
        <w:t xml:space="preserve"> </w:t>
      </w:r>
      <w:r w:rsidRPr="0047488D">
        <w:rPr>
          <w:rFonts w:ascii="Tahoma" w:hAnsi="Tahoma" w:cs="B Nazanin" w:hint="cs"/>
          <w:rtl/>
        </w:rPr>
        <w:t>دانشگاه</w:t>
      </w:r>
      <w:r w:rsidRPr="0047488D">
        <w:rPr>
          <w:rFonts w:ascii="Tahoma" w:hAnsi="Tahoma" w:cs="B Nazanin"/>
          <w:rtl/>
        </w:rPr>
        <w:t xml:space="preserve"> </w:t>
      </w:r>
      <w:r w:rsidRPr="0047488D">
        <w:rPr>
          <w:rFonts w:ascii="Tahoma" w:hAnsi="Tahoma" w:cs="B Nazanin" w:hint="cs"/>
          <w:rtl/>
        </w:rPr>
        <w:t>و</w:t>
      </w:r>
      <w:r w:rsidRPr="0047488D">
        <w:rPr>
          <w:rFonts w:ascii="Tahoma" w:hAnsi="Tahoma" w:cs="B Nazanin"/>
          <w:rtl/>
        </w:rPr>
        <w:t xml:space="preserve"> </w:t>
      </w:r>
      <w:r w:rsidRPr="0047488D">
        <w:rPr>
          <w:rFonts w:ascii="Tahoma" w:hAnsi="Tahoma" w:cs="B Nazanin" w:hint="cs"/>
          <w:rtl/>
        </w:rPr>
        <w:t>وزارت</w:t>
      </w:r>
      <w:r w:rsidRPr="0047488D">
        <w:rPr>
          <w:rFonts w:ascii="Tahoma" w:hAnsi="Tahoma" w:cs="B Nazanin"/>
          <w:rtl/>
        </w:rPr>
        <w:t xml:space="preserve"> </w:t>
      </w:r>
      <w:r w:rsidRPr="0047488D">
        <w:rPr>
          <w:rFonts w:ascii="Tahoma" w:hAnsi="Tahoma" w:cs="B Nazanin" w:hint="cs"/>
          <w:rtl/>
        </w:rPr>
        <w:t>بهداشت</w:t>
      </w:r>
      <w:r w:rsidRPr="0047488D">
        <w:rPr>
          <w:rFonts w:ascii="Tahoma" w:hAnsi="Tahoma" w:cs="B Nazanin"/>
          <w:rtl/>
        </w:rPr>
        <w:t xml:space="preserve"> </w:t>
      </w:r>
      <w:r w:rsidRPr="0047488D">
        <w:rPr>
          <w:rFonts w:ascii="Tahoma" w:hAnsi="Tahoma" w:cs="B Nazanin" w:hint="cs"/>
          <w:rtl/>
        </w:rPr>
        <w:t>بودند</w:t>
      </w:r>
      <w:r w:rsidRPr="0047488D">
        <w:rPr>
          <w:rFonts w:ascii="Tahoma" w:hAnsi="Tahoma" w:cs="B Nazanin"/>
          <w:rtl/>
        </w:rPr>
        <w:t xml:space="preserve"> </w:t>
      </w:r>
      <w:r w:rsidRPr="0047488D">
        <w:rPr>
          <w:rFonts w:ascii="Tahoma" w:hAnsi="Tahoma" w:cs="B Nazanin" w:hint="cs"/>
          <w:rtl/>
        </w:rPr>
        <w:t>که</w:t>
      </w:r>
      <w:r w:rsidRPr="0047488D">
        <w:rPr>
          <w:rFonts w:ascii="Tahoma" w:hAnsi="Tahoma" w:cs="B Nazanin"/>
          <w:rtl/>
        </w:rPr>
        <w:t xml:space="preserve"> </w:t>
      </w:r>
      <w:r w:rsidRPr="0047488D">
        <w:rPr>
          <w:rFonts w:ascii="Tahoma" w:hAnsi="Tahoma" w:cs="B Nazanin" w:hint="cs"/>
          <w:rtl/>
        </w:rPr>
        <w:t>می</w:t>
      </w:r>
      <w:r w:rsidRPr="0047488D">
        <w:rPr>
          <w:rFonts w:ascii="Tahoma" w:hAnsi="Tahoma" w:cs="B Nazanin"/>
          <w:rtl/>
        </w:rPr>
        <w:t xml:space="preserve"> </w:t>
      </w:r>
      <w:r w:rsidRPr="0047488D">
        <w:rPr>
          <w:rFonts w:ascii="Tahoma" w:hAnsi="Tahoma" w:cs="B Nazanin" w:hint="cs"/>
          <w:rtl/>
        </w:rPr>
        <w:t>خواستند</w:t>
      </w:r>
      <w:r w:rsidRPr="0047488D">
        <w:rPr>
          <w:rFonts w:ascii="Tahoma" w:hAnsi="Tahoma" w:cs="B Nazanin"/>
          <w:rtl/>
        </w:rPr>
        <w:t xml:space="preserve"> </w:t>
      </w:r>
      <w:r w:rsidRPr="0047488D">
        <w:rPr>
          <w:rFonts w:ascii="Tahoma" w:hAnsi="Tahoma" w:cs="B Nazanin" w:hint="cs"/>
          <w:rtl/>
        </w:rPr>
        <w:t>از نظر علمی</w:t>
      </w:r>
      <w:r w:rsidRPr="0047488D">
        <w:rPr>
          <w:rFonts w:ascii="Tahoma" w:hAnsi="Tahoma" w:cs="B Nazanin"/>
          <w:rtl/>
        </w:rPr>
        <w:t xml:space="preserve"> </w:t>
      </w:r>
      <w:r w:rsidRPr="0047488D">
        <w:rPr>
          <w:rFonts w:ascii="Tahoma" w:hAnsi="Tahoma" w:cs="B Nazanin" w:hint="cs"/>
          <w:rtl/>
        </w:rPr>
        <w:t>و</w:t>
      </w:r>
      <w:r w:rsidRPr="0047488D">
        <w:rPr>
          <w:rFonts w:ascii="Tahoma" w:hAnsi="Tahoma" w:cs="B Nazanin"/>
          <w:rtl/>
        </w:rPr>
        <w:t xml:space="preserve"> </w:t>
      </w:r>
      <w:r w:rsidRPr="0047488D">
        <w:rPr>
          <w:rFonts w:ascii="Tahoma" w:hAnsi="Tahoma" w:cs="B Nazanin" w:hint="cs"/>
          <w:rtl/>
        </w:rPr>
        <w:t>غیرعلمی</w:t>
      </w:r>
      <w:r w:rsidRPr="0047488D">
        <w:rPr>
          <w:rFonts w:ascii="Tahoma" w:hAnsi="Tahoma" w:cs="B Nazanin"/>
          <w:rtl/>
        </w:rPr>
        <w:t xml:space="preserve"> </w:t>
      </w:r>
      <w:r w:rsidRPr="0047488D">
        <w:rPr>
          <w:rFonts w:ascii="Tahoma" w:hAnsi="Tahoma" w:cs="B Nazanin" w:hint="cs"/>
          <w:rtl/>
        </w:rPr>
        <w:t>ارتقاء</w:t>
      </w:r>
      <w:r w:rsidRPr="0047488D">
        <w:rPr>
          <w:rFonts w:ascii="Tahoma" w:hAnsi="Tahoma" w:cs="B Nazanin"/>
          <w:rtl/>
        </w:rPr>
        <w:t xml:space="preserve"> </w:t>
      </w:r>
      <w:r w:rsidRPr="0047488D">
        <w:rPr>
          <w:rFonts w:ascii="Tahoma" w:hAnsi="Tahoma" w:cs="B Nazanin" w:hint="cs"/>
          <w:rtl/>
        </w:rPr>
        <w:t>پیدا</w:t>
      </w:r>
      <w:r w:rsidRPr="0047488D">
        <w:rPr>
          <w:rFonts w:ascii="Tahoma" w:hAnsi="Tahoma" w:cs="B Nazanin"/>
          <w:rtl/>
        </w:rPr>
        <w:t xml:space="preserve"> </w:t>
      </w:r>
      <w:r w:rsidRPr="0047488D">
        <w:rPr>
          <w:rFonts w:ascii="Tahoma" w:hAnsi="Tahoma" w:cs="B Nazanin" w:hint="cs"/>
          <w:rtl/>
        </w:rPr>
        <w:t>کنند</w:t>
      </w:r>
      <w:r w:rsidRPr="0047488D">
        <w:rPr>
          <w:rFonts w:ascii="Tahoma" w:hAnsi="Tahoma" w:cs="B Nazanin"/>
          <w:rtl/>
        </w:rPr>
        <w:t xml:space="preserve">. </w:t>
      </w:r>
      <w:r w:rsidRPr="0047488D">
        <w:rPr>
          <w:rFonts w:ascii="Tahoma" w:hAnsi="Tahoma" w:cs="B Nazanin" w:hint="cs"/>
          <w:rtl/>
        </w:rPr>
        <w:t>پس</w:t>
      </w:r>
      <w:r w:rsidRPr="0047488D">
        <w:rPr>
          <w:rFonts w:ascii="Tahoma" w:hAnsi="Tahoma" w:cs="B Nazanin"/>
          <w:rtl/>
        </w:rPr>
        <w:t xml:space="preserve"> </w:t>
      </w:r>
      <w:r w:rsidRPr="0047488D">
        <w:rPr>
          <w:rFonts w:ascii="Tahoma" w:hAnsi="Tahoma" w:cs="B Nazanin" w:hint="cs"/>
          <w:rtl/>
        </w:rPr>
        <w:t>از</w:t>
      </w:r>
      <w:r w:rsidRPr="0047488D">
        <w:rPr>
          <w:rFonts w:ascii="Tahoma" w:hAnsi="Tahoma" w:cs="B Nazanin"/>
          <w:rtl/>
        </w:rPr>
        <w:t xml:space="preserve"> </w:t>
      </w:r>
      <w:r w:rsidRPr="0047488D">
        <w:rPr>
          <w:rFonts w:ascii="Tahoma" w:hAnsi="Tahoma" w:cs="B Nazanin" w:hint="cs"/>
          <w:rtl/>
        </w:rPr>
        <w:t>گذشت</w:t>
      </w:r>
      <w:r w:rsidRPr="0047488D">
        <w:rPr>
          <w:rFonts w:ascii="Tahoma" w:hAnsi="Tahoma" w:cs="B Nazanin"/>
          <w:rtl/>
        </w:rPr>
        <w:t xml:space="preserve"> 2 </w:t>
      </w:r>
      <w:r w:rsidRPr="0047488D">
        <w:rPr>
          <w:rFonts w:ascii="Tahoma" w:hAnsi="Tahoma" w:cs="B Nazanin" w:hint="cs"/>
          <w:rtl/>
        </w:rPr>
        <w:t>سال،</w:t>
      </w:r>
      <w:r w:rsidRPr="0047488D">
        <w:rPr>
          <w:rFonts w:ascii="Tahoma" w:hAnsi="Tahoma" w:cs="B Nazanin"/>
          <w:rtl/>
        </w:rPr>
        <w:t xml:space="preserve"> </w:t>
      </w:r>
      <w:r w:rsidRPr="0047488D">
        <w:rPr>
          <w:rFonts w:ascii="Tahoma" w:hAnsi="Tahoma" w:cs="B Nazanin" w:hint="cs"/>
          <w:rtl/>
        </w:rPr>
        <w:t>دوره</w:t>
      </w:r>
      <w:r w:rsidRPr="0047488D">
        <w:rPr>
          <w:rFonts w:ascii="Tahoma" w:hAnsi="Tahoma" w:cs="B Nazanin"/>
          <w:rtl/>
        </w:rPr>
        <w:t xml:space="preserve"> </w:t>
      </w:r>
      <w:r w:rsidRPr="0047488D">
        <w:rPr>
          <w:rFonts w:ascii="Tahoma" w:hAnsi="Tahoma" w:cs="B Nazanin" w:hint="cs"/>
          <w:rtl/>
        </w:rPr>
        <w:t>شبانه</w:t>
      </w:r>
      <w:r w:rsidRPr="0047488D">
        <w:rPr>
          <w:rFonts w:ascii="Tahoma" w:hAnsi="Tahoma" w:cs="B Nazanin"/>
          <w:rtl/>
        </w:rPr>
        <w:t xml:space="preserve"> </w:t>
      </w:r>
      <w:r w:rsidRPr="0047488D">
        <w:rPr>
          <w:rFonts w:ascii="Tahoma" w:hAnsi="Tahoma" w:cs="B Nazanin" w:hint="cs"/>
          <w:rtl/>
        </w:rPr>
        <w:t>رسمیت</w:t>
      </w:r>
      <w:r w:rsidRPr="0047488D">
        <w:rPr>
          <w:rFonts w:ascii="Tahoma" w:hAnsi="Tahoma" w:cs="B Nazanin"/>
          <w:rtl/>
        </w:rPr>
        <w:t xml:space="preserve"> </w:t>
      </w:r>
      <w:r w:rsidRPr="0047488D">
        <w:rPr>
          <w:rFonts w:ascii="Tahoma" w:hAnsi="Tahoma" w:cs="B Nazanin" w:hint="cs"/>
          <w:rtl/>
        </w:rPr>
        <w:t>پیدا</w:t>
      </w:r>
      <w:r w:rsidRPr="0047488D">
        <w:rPr>
          <w:rFonts w:ascii="Tahoma" w:hAnsi="Tahoma" w:cs="B Nazanin"/>
          <w:rtl/>
        </w:rPr>
        <w:t xml:space="preserve"> </w:t>
      </w:r>
      <w:r w:rsidRPr="0047488D">
        <w:rPr>
          <w:rFonts w:ascii="Tahoma" w:hAnsi="Tahoma" w:cs="B Nazanin" w:hint="cs"/>
          <w:rtl/>
        </w:rPr>
        <w:t>کرد</w:t>
      </w:r>
      <w:r w:rsidRPr="0047488D">
        <w:rPr>
          <w:rFonts w:ascii="Tahoma" w:hAnsi="Tahoma" w:cs="B Nazanin"/>
          <w:rtl/>
        </w:rPr>
        <w:t xml:space="preserve"> </w:t>
      </w:r>
      <w:r w:rsidRPr="0047488D">
        <w:rPr>
          <w:rFonts w:ascii="Tahoma" w:hAnsi="Tahoma" w:cs="B Nazanin" w:hint="cs"/>
          <w:rtl/>
        </w:rPr>
        <w:t>و</w:t>
      </w:r>
      <w:r w:rsidRPr="0047488D">
        <w:rPr>
          <w:rFonts w:ascii="Tahoma" w:hAnsi="Tahoma" w:cs="B Nazanin"/>
          <w:rtl/>
        </w:rPr>
        <w:t xml:space="preserve"> </w:t>
      </w:r>
      <w:r w:rsidRPr="0047488D">
        <w:rPr>
          <w:rFonts w:ascii="Tahoma" w:hAnsi="Tahoma" w:cs="B Nazanin" w:hint="cs"/>
          <w:rtl/>
        </w:rPr>
        <w:t>قرار</w:t>
      </w:r>
      <w:r w:rsidRPr="0047488D">
        <w:rPr>
          <w:rFonts w:ascii="Tahoma" w:hAnsi="Tahoma" w:cs="B Nazanin"/>
          <w:rtl/>
        </w:rPr>
        <w:t xml:space="preserve"> </w:t>
      </w:r>
      <w:r w:rsidRPr="0047488D">
        <w:rPr>
          <w:rFonts w:ascii="Tahoma" w:hAnsi="Tahoma" w:cs="B Nazanin" w:hint="cs"/>
          <w:rtl/>
        </w:rPr>
        <w:t>شد</w:t>
      </w:r>
      <w:r w:rsidRPr="0047488D">
        <w:rPr>
          <w:rFonts w:ascii="Tahoma" w:hAnsi="Tahoma" w:cs="B Nazanin"/>
          <w:rtl/>
        </w:rPr>
        <w:t xml:space="preserve"> </w:t>
      </w:r>
      <w:r w:rsidRPr="0047488D">
        <w:rPr>
          <w:rFonts w:ascii="Tahoma" w:hAnsi="Tahoma" w:cs="B Nazanin" w:hint="cs"/>
          <w:rtl/>
        </w:rPr>
        <w:t>دانشجویان دوره های شبانه نیز</w:t>
      </w:r>
      <w:r w:rsidRPr="0047488D">
        <w:rPr>
          <w:rFonts w:ascii="Tahoma" w:hAnsi="Tahoma" w:cs="B Nazanin"/>
          <w:rtl/>
        </w:rPr>
        <w:t xml:space="preserve"> </w:t>
      </w:r>
      <w:r w:rsidRPr="0047488D">
        <w:rPr>
          <w:rFonts w:ascii="Tahoma" w:hAnsi="Tahoma" w:cs="B Nazanin" w:hint="cs"/>
          <w:rtl/>
        </w:rPr>
        <w:t>از</w:t>
      </w:r>
      <w:r w:rsidRPr="0047488D">
        <w:rPr>
          <w:rFonts w:ascii="Tahoma" w:hAnsi="Tahoma" w:cs="B Nazanin"/>
          <w:rtl/>
        </w:rPr>
        <w:t xml:space="preserve"> </w:t>
      </w:r>
      <w:r w:rsidRPr="0047488D">
        <w:rPr>
          <w:rFonts w:ascii="Tahoma" w:hAnsi="Tahoma" w:cs="B Nazanin" w:hint="cs"/>
          <w:rtl/>
        </w:rPr>
        <w:t>طریق</w:t>
      </w:r>
      <w:r w:rsidRPr="0047488D">
        <w:rPr>
          <w:rFonts w:ascii="Tahoma" w:hAnsi="Tahoma" w:cs="B Nazanin"/>
          <w:rtl/>
        </w:rPr>
        <w:t xml:space="preserve"> </w:t>
      </w:r>
      <w:r w:rsidRPr="0047488D">
        <w:rPr>
          <w:rFonts w:ascii="Tahoma" w:hAnsi="Tahoma" w:cs="B Nazanin" w:hint="cs"/>
          <w:rtl/>
        </w:rPr>
        <w:t>سازمان</w:t>
      </w:r>
      <w:r w:rsidRPr="0047488D">
        <w:rPr>
          <w:rFonts w:ascii="Tahoma" w:hAnsi="Tahoma" w:cs="B Nazanin"/>
          <w:rtl/>
        </w:rPr>
        <w:t xml:space="preserve"> </w:t>
      </w:r>
      <w:r w:rsidRPr="0047488D">
        <w:rPr>
          <w:rFonts w:ascii="Tahoma" w:hAnsi="Tahoma" w:cs="B Nazanin" w:hint="cs"/>
          <w:rtl/>
        </w:rPr>
        <w:t>سنجش</w:t>
      </w:r>
      <w:r w:rsidRPr="0047488D">
        <w:rPr>
          <w:rFonts w:ascii="Cambria" w:hAnsi="Cambria" w:cs="Cambria" w:hint="cs"/>
          <w:rtl/>
        </w:rPr>
        <w:t> </w:t>
      </w:r>
      <w:r w:rsidRPr="0047488D">
        <w:rPr>
          <w:rFonts w:ascii="Tahoma" w:hAnsi="Tahoma" w:cs="B Nazanin"/>
          <w:rtl/>
        </w:rPr>
        <w:t xml:space="preserve"> </w:t>
      </w:r>
      <w:r w:rsidRPr="0047488D">
        <w:rPr>
          <w:rFonts w:ascii="Tahoma" w:hAnsi="Tahoma" w:cs="B Nazanin" w:hint="cs"/>
          <w:rtl/>
        </w:rPr>
        <w:t>پذیرش</w:t>
      </w:r>
      <w:r w:rsidRPr="0047488D">
        <w:rPr>
          <w:rFonts w:ascii="Tahoma" w:hAnsi="Tahoma" w:cs="B Nazanin"/>
          <w:rtl/>
        </w:rPr>
        <w:t xml:space="preserve"> </w:t>
      </w:r>
      <w:r w:rsidRPr="0047488D">
        <w:rPr>
          <w:rFonts w:ascii="Tahoma" w:hAnsi="Tahoma" w:cs="B Nazanin" w:hint="cs"/>
          <w:rtl/>
        </w:rPr>
        <w:t>شوند.</w:t>
      </w:r>
      <w:r w:rsidRPr="0047488D">
        <w:rPr>
          <w:rFonts w:ascii="Cambria" w:hAnsi="Cambria" w:cs="Cambria" w:hint="cs"/>
          <w:rtl/>
        </w:rPr>
        <w:t> </w:t>
      </w:r>
      <w:r w:rsidRPr="0047488D">
        <w:rPr>
          <w:rFonts w:ascii="Tahoma" w:hAnsi="Tahoma" w:cs="B Nazanin" w:hint="cs"/>
          <w:rtl/>
        </w:rPr>
        <w:t>دانشگاه</w:t>
      </w:r>
      <w:r w:rsidRPr="0047488D">
        <w:rPr>
          <w:rFonts w:ascii="Tahoma" w:hAnsi="Tahoma" w:cs="B Nazanin"/>
          <w:rtl/>
        </w:rPr>
        <w:t xml:space="preserve"> </w:t>
      </w:r>
      <w:r w:rsidRPr="0047488D">
        <w:rPr>
          <w:rFonts w:ascii="Tahoma" w:hAnsi="Tahoma" w:cs="B Nazanin" w:hint="cs"/>
          <w:rtl/>
        </w:rPr>
        <w:t>علوم</w:t>
      </w:r>
      <w:r w:rsidRPr="0047488D">
        <w:rPr>
          <w:rFonts w:ascii="Tahoma" w:hAnsi="Tahoma" w:cs="B Nazanin"/>
          <w:rtl/>
        </w:rPr>
        <w:t xml:space="preserve"> </w:t>
      </w:r>
      <w:r w:rsidRPr="0047488D">
        <w:rPr>
          <w:rFonts w:ascii="Tahoma" w:hAnsi="Tahoma" w:cs="B Nazanin" w:hint="cs"/>
          <w:rtl/>
        </w:rPr>
        <w:t>پزشکی</w:t>
      </w:r>
      <w:r w:rsidRPr="0047488D">
        <w:rPr>
          <w:rFonts w:ascii="Tahoma" w:hAnsi="Tahoma" w:cs="B Nazanin"/>
          <w:rtl/>
        </w:rPr>
        <w:t xml:space="preserve"> </w:t>
      </w:r>
      <w:r w:rsidRPr="0047488D">
        <w:rPr>
          <w:rFonts w:ascii="Tahoma" w:hAnsi="Tahoma" w:cs="B Nazanin" w:hint="cs"/>
          <w:rtl/>
        </w:rPr>
        <w:t>تهران</w:t>
      </w:r>
      <w:r w:rsidRPr="0047488D">
        <w:rPr>
          <w:rFonts w:ascii="Cambria" w:hAnsi="Cambria" w:cs="Cambria" w:hint="cs"/>
          <w:rtl/>
        </w:rPr>
        <w:t> </w:t>
      </w:r>
      <w:r w:rsidRPr="0047488D">
        <w:rPr>
          <w:rFonts w:ascii="Tahoma" w:hAnsi="Tahoma" w:cs="B Nazanin" w:hint="cs"/>
          <w:rtl/>
        </w:rPr>
        <w:t>اولین</w:t>
      </w:r>
      <w:r w:rsidRPr="0047488D">
        <w:rPr>
          <w:rFonts w:ascii="Tahoma" w:hAnsi="Tahoma" w:cs="B Nazanin"/>
          <w:rtl/>
        </w:rPr>
        <w:t xml:space="preserve"> </w:t>
      </w:r>
      <w:r w:rsidRPr="0047488D">
        <w:rPr>
          <w:rFonts w:ascii="Tahoma" w:hAnsi="Tahoma" w:cs="B Nazanin" w:hint="cs"/>
          <w:rtl/>
        </w:rPr>
        <w:t>دان</w:t>
      </w:r>
      <w:r w:rsidRPr="0047488D">
        <w:rPr>
          <w:rFonts w:ascii="Tahoma" w:hAnsi="Tahoma" w:cs="B Nazanin"/>
          <w:rtl/>
        </w:rPr>
        <w:t>شگاهی بود که اولین دوره شبانه را پایه گذاری کرد و کم کم دانشگاه های دیگر</w:t>
      </w:r>
      <w:r w:rsidRPr="0047488D">
        <w:rPr>
          <w:rFonts w:ascii="Tahoma" w:hAnsi="Tahoma" w:cs="B Nazanin" w:hint="cs"/>
          <w:rtl/>
        </w:rPr>
        <w:t xml:space="preserve"> </w:t>
      </w:r>
      <w:r w:rsidRPr="0047488D">
        <w:rPr>
          <w:rFonts w:ascii="Tahoma" w:hAnsi="Tahoma" w:cs="B Nazanin"/>
          <w:rtl/>
        </w:rPr>
        <w:t>هم داوطلب شدند و دوره شبانه خودشان را داخل دانشگاه راه اندازی کردند.</w:t>
      </w:r>
      <w:r w:rsidRPr="0047488D">
        <w:rPr>
          <w:rFonts w:ascii="Cambria" w:hAnsi="Cambria" w:cs="Cambria" w:hint="cs"/>
          <w:rtl/>
        </w:rPr>
        <w:t> </w:t>
      </w:r>
      <w:r w:rsidRPr="0047488D">
        <w:rPr>
          <w:rFonts w:cs="B Nazanin" w:hint="cs"/>
          <w:rtl/>
        </w:rPr>
        <w:t xml:space="preserve">بر اساس سیاست وزارت علوم، هر ساله تعدادی دانشجو به عنوان دانشجویان نوبت دوم (شبانه) پذیرفته می شوند و این روند طی سالهای اخیر روندی صعودی داشته است. از مهمترین دلایل تشکیل دوره های شبانه، ایجاد درآمدزایی برای دانشگاهها بوده است. اما بسیاری از روسای دانشگاهها بیان کرده اند که </w:t>
      </w:r>
      <w:r w:rsidRPr="0047488D">
        <w:rPr>
          <w:rFonts w:cs="B Nazanin"/>
          <w:rtl/>
        </w:rPr>
        <w:t>علی رغم نظر وزارت علوم، تحقیقات و فناوری مبنی بر درآمدزایی دوره های شبانه از منظر دانشگاهها پذیرفتن دانشجو در این دوره ها اصلا</w:t>
      </w:r>
      <w:r w:rsidRPr="0047488D">
        <w:rPr>
          <w:rFonts w:cs="B Nazanin" w:hint="cs"/>
          <w:rtl/>
        </w:rPr>
        <w:t>ً</w:t>
      </w:r>
      <w:r w:rsidRPr="0047488D">
        <w:rPr>
          <w:rFonts w:cs="B Nazanin"/>
          <w:rtl/>
        </w:rPr>
        <w:t xml:space="preserve"> به صرفه نیست.</w:t>
      </w:r>
      <w:r w:rsidRPr="0047488D">
        <w:rPr>
          <w:rFonts w:cs="B Nazanin" w:hint="cs"/>
          <w:rtl/>
        </w:rPr>
        <w:t xml:space="preserve"> زیرا</w:t>
      </w:r>
      <w:r w:rsidRPr="0047488D">
        <w:rPr>
          <w:rFonts w:cs="B Nazanin"/>
          <w:rtl/>
        </w:rPr>
        <w:t xml:space="preserve"> برای دانشگاه دانشجوی شبانه چندان تفاوتی با دانشجوی روزانه نداشته و تقریبا از نظر حق و حقوق و شرایط برقراری کلاسها و امکانات رفاهی همانند دانشجوی روزانه است. </w:t>
      </w:r>
      <w:r w:rsidRPr="0047488D">
        <w:rPr>
          <w:rFonts w:cs="B Nazanin" w:hint="cs"/>
          <w:rtl/>
        </w:rPr>
        <w:t xml:space="preserve">به </w:t>
      </w:r>
      <w:r w:rsidRPr="0047488D">
        <w:rPr>
          <w:rFonts w:cs="B Nazanin"/>
          <w:rtl/>
        </w:rPr>
        <w:t>دلیل هزینه هایی که دانشجوی شبانه برای دانشگاه در بردارد و همچنین عدم پرداخت تسهیلات از سوی وزارت علوم برای نوبت دوم وضعیت این سیستم آموزشی ناکارآمد شده است</w:t>
      </w:r>
      <w:r w:rsidRPr="0047488D">
        <w:rPr>
          <w:rFonts w:cs="B Nazanin" w:hint="cs"/>
          <w:rtl/>
        </w:rPr>
        <w:t xml:space="preserve"> (خبرگزاری مهر، 1393). </w:t>
      </w:r>
      <w:r w:rsidR="00986ACC">
        <w:rPr>
          <w:rFonts w:cs="B Nazanin" w:hint="cs"/>
          <w:rtl/>
        </w:rPr>
        <w:t>بعلاوه باز هم</w:t>
      </w:r>
      <w:r w:rsidR="00986ACC" w:rsidRPr="00986ACC">
        <w:rPr>
          <w:rFonts w:cs="B Nazanin" w:hint="cs"/>
          <w:rtl/>
        </w:rPr>
        <w:t xml:space="preserve"> به دلیل کاهش جمعیت </w:t>
      </w:r>
      <w:r w:rsidR="00986ACC">
        <w:rPr>
          <w:rFonts w:cs="B Nazanin" w:hint="cs"/>
          <w:rtl/>
        </w:rPr>
        <w:t xml:space="preserve">متقاضیان ورود به دانشگاهها </w:t>
      </w:r>
      <w:r w:rsidR="00986ACC" w:rsidRPr="00986ACC">
        <w:rPr>
          <w:rFonts w:cs="B Nazanin" w:hint="cs"/>
          <w:rtl/>
        </w:rPr>
        <w:t xml:space="preserve">در چندین سال گذشته و افزایش تعدد رشته ها و موسسات </w:t>
      </w:r>
      <w:r w:rsidR="008766D8">
        <w:rPr>
          <w:rFonts w:cs="B Nazanin" w:hint="cs"/>
          <w:rtl/>
        </w:rPr>
        <w:t xml:space="preserve">ارائه دهنده </w:t>
      </w:r>
      <w:r w:rsidR="00986ACC" w:rsidRPr="00986ACC">
        <w:rPr>
          <w:rFonts w:cs="B Nazanin" w:hint="cs"/>
          <w:rtl/>
        </w:rPr>
        <w:t xml:space="preserve">آموزش عالی، این امکان برای بسیاری از متقاضیان ورود به دانشگاهها فراهم شده است تا در سایر رشته های روزانه پذیرفته شوند و لذا تعداد دانشجویان شبانه کاهش یابد. </w:t>
      </w:r>
      <w:r w:rsidR="00770C78">
        <w:rPr>
          <w:rFonts w:cs="B Nazanin" w:hint="cs"/>
          <w:rtl/>
        </w:rPr>
        <w:t xml:space="preserve">این امر نیز بنا بر دلایلی که پیشتر ذکر گردید، در رشته های کشاورزی </w:t>
      </w:r>
      <w:r w:rsidR="00770C78">
        <w:rPr>
          <w:rFonts w:cs="B Nazanin"/>
          <w:rtl/>
        </w:rPr>
        <w:br/>
      </w:r>
      <w:r w:rsidR="00770C78">
        <w:rPr>
          <w:rFonts w:cs="B Nazanin" w:hint="cs"/>
          <w:rtl/>
        </w:rPr>
        <w:t xml:space="preserve">چشم گیرتر می باشد. </w:t>
      </w:r>
    </w:p>
    <w:p w:rsidR="00466BCE" w:rsidRPr="00684C8C" w:rsidRDefault="00466BCE" w:rsidP="00466BCE">
      <w:pPr>
        <w:jc w:val="both"/>
        <w:rPr>
          <w:rFonts w:cs="B Nazanin"/>
          <w:b/>
          <w:bCs/>
          <w:rtl/>
        </w:rPr>
      </w:pPr>
      <w:r w:rsidRPr="00684C8C">
        <w:rPr>
          <w:rFonts w:cs="B Nazanin" w:hint="cs"/>
          <w:b/>
          <w:bCs/>
          <w:rtl/>
        </w:rPr>
        <w:t>- وضعیت اشتغال دانش آموختگان رشته های کشاورزی</w:t>
      </w:r>
    </w:p>
    <w:p w:rsidR="00466BCE" w:rsidRPr="0047488D" w:rsidRDefault="00466BCE" w:rsidP="00770C78">
      <w:pPr>
        <w:jc w:val="both"/>
        <w:rPr>
          <w:rFonts w:cs="B Nazanin"/>
          <w:rtl/>
        </w:rPr>
      </w:pPr>
      <w:r w:rsidRPr="0047488D">
        <w:rPr>
          <w:rFonts w:cs="B Nazanin" w:hint="cs"/>
          <w:rtl/>
        </w:rPr>
        <w:t>چالش بزرگی که فرا روی آموزش عالی است و بر سیاست های ارتقای کیفیت تاثیر مستقیم دارد موضوع اشتغال دانش آموختگان دانشگاههاست. از یک طرف، ظرفیت های پایین اقتصاد کشور برای ایجاد شغل و ضعف حمایتی از کارآفرینی و از طرف دیگر ضعف انطباق رشته های دانشگاهی با نیازهای صنعت و ضعف آموزش ها و مهارتهای کارآفرینی دانشجویان، موجب بروز مشکلاتی در اشتغال دانش آموختگان شده است. بدیهی است که ضعف یک چشم انداز روشن در بازار کار، مستقیماً بر روی انگیزه تحصیلی دانشجویان تاثیر گذاشته و کیفیت یادگیری را تحت تاثیر قرار خواهد داد (توفیقی داریان، 1388). همچنین شواهد آماری نشان می دهند که وضعیت بیکاری در بین دانش آموختگان دانشگاهی در رشته های کشاورزی بسیار زیاد است. متخصص هایی که می توانستند با ورود به این بخش و کار و تلاش در بخش کشاورزی باعث پیشرفت، توسعه و خودکفایی در این بخش شوند، اکثراً یا در این بخش نتوانستند مشغول به کار شوند و بیکار مانده اند یا به اشتغال در بخش های دیگر و شغل های کاذب روی آورده اند. آماری بیکاری دانش آموختگان رشته های کشاورزی بر اساس آخرین آمار، 25 درصد در سال 1388 گزارش شده است که نسبت به سایر رشته ها بالاترین میزان را دارد (رفیعی طالقانی، 1388). توسعه کمّی و نامتوازن آموزش عالی در کشور از یک سو و فقدان ظرفیت های مناسب برای جذب دانش آموختگان دانشگاهی از سوی دیگر باعث شده تا فرصتهای تشکیل سرمایه انسانی، ارتقای بهره وری و افزایش رشد اقتصادی به تهدیدهای بحران زا و چالش برانگیز در ابعاد مختلف اقتصادی، اجتماعی و فرهنگی ناشی از بیکاری دانش آموختگان تبدی</w:t>
      </w:r>
      <w:r w:rsidR="00770C78">
        <w:rPr>
          <w:rFonts w:cs="B Nazanin" w:hint="cs"/>
          <w:rtl/>
        </w:rPr>
        <w:t xml:space="preserve">ل شوند (موحدی و همکاران، 1389). </w:t>
      </w:r>
      <w:r>
        <w:rPr>
          <w:rFonts w:cs="B Nazanin" w:hint="cs"/>
          <w:rtl/>
        </w:rPr>
        <w:t xml:space="preserve">در </w:t>
      </w:r>
      <w:r w:rsidRPr="0047488D">
        <w:rPr>
          <w:rFonts w:cs="B Nazanin" w:hint="cs"/>
          <w:rtl/>
        </w:rPr>
        <w:t xml:space="preserve">جدول 1 مهمترین علل معضل بیکاری دانش آموختگان کشاورزی آورده شده است. </w:t>
      </w:r>
    </w:p>
    <w:p w:rsidR="00466BCE" w:rsidRPr="0047488D" w:rsidRDefault="00466BCE" w:rsidP="00466BCE">
      <w:pPr>
        <w:jc w:val="both"/>
        <w:rPr>
          <w:rFonts w:cs="B Nazanin"/>
          <w:rtl/>
        </w:rPr>
      </w:pPr>
    </w:p>
    <w:p w:rsidR="00466BCE" w:rsidRPr="0047488D" w:rsidRDefault="00466BCE" w:rsidP="00466BCE">
      <w:pPr>
        <w:jc w:val="both"/>
        <w:rPr>
          <w:rFonts w:cs="B Nazanin"/>
          <w:rtl/>
        </w:rPr>
      </w:pPr>
    </w:p>
    <w:p w:rsidR="00466BCE" w:rsidRDefault="00466BCE" w:rsidP="00466BCE">
      <w:pPr>
        <w:jc w:val="both"/>
        <w:rPr>
          <w:rFonts w:cs="B Nazanin"/>
          <w:rtl/>
        </w:rPr>
      </w:pPr>
    </w:p>
    <w:p w:rsidR="00603906" w:rsidRDefault="00603906" w:rsidP="00466BCE">
      <w:pPr>
        <w:jc w:val="both"/>
        <w:rPr>
          <w:rFonts w:cs="B Nazanin"/>
          <w:rtl/>
        </w:rPr>
      </w:pPr>
    </w:p>
    <w:p w:rsidR="00603906" w:rsidRDefault="00603906" w:rsidP="00466BCE">
      <w:pPr>
        <w:jc w:val="both"/>
        <w:rPr>
          <w:rFonts w:cs="B Nazanin"/>
          <w:rtl/>
        </w:rPr>
      </w:pPr>
    </w:p>
    <w:p w:rsidR="00603906" w:rsidRDefault="00603906" w:rsidP="00466BCE">
      <w:pPr>
        <w:jc w:val="both"/>
        <w:rPr>
          <w:rFonts w:cs="B Nazanin"/>
          <w:rtl/>
        </w:rPr>
      </w:pPr>
    </w:p>
    <w:p w:rsidR="00603906" w:rsidRDefault="00603906" w:rsidP="00466BCE">
      <w:pPr>
        <w:jc w:val="both"/>
        <w:rPr>
          <w:rFonts w:cs="B Nazanin"/>
          <w:rtl/>
        </w:rPr>
      </w:pPr>
    </w:p>
    <w:p w:rsidR="00603906" w:rsidRDefault="00603906" w:rsidP="00466BCE">
      <w:pPr>
        <w:jc w:val="both"/>
        <w:rPr>
          <w:rFonts w:cs="B Nazanin"/>
          <w:rtl/>
        </w:rPr>
      </w:pPr>
    </w:p>
    <w:p w:rsidR="00603906" w:rsidRDefault="00603906" w:rsidP="00466BCE">
      <w:pPr>
        <w:jc w:val="both"/>
        <w:rPr>
          <w:rFonts w:cs="B Nazanin"/>
          <w:rtl/>
        </w:rPr>
      </w:pPr>
    </w:p>
    <w:p w:rsidR="00603906" w:rsidRDefault="00603906" w:rsidP="00466BCE">
      <w:pPr>
        <w:jc w:val="both"/>
        <w:rPr>
          <w:rFonts w:cs="B Nazanin"/>
          <w:rtl/>
        </w:rPr>
      </w:pPr>
    </w:p>
    <w:p w:rsidR="00603906" w:rsidRPr="0047488D" w:rsidRDefault="00603906" w:rsidP="00466BCE">
      <w:pPr>
        <w:jc w:val="both"/>
        <w:rPr>
          <w:rFonts w:cs="B Nazanin"/>
          <w:rtl/>
        </w:rPr>
      </w:pPr>
    </w:p>
    <w:p w:rsidR="00466BCE" w:rsidRPr="0047488D" w:rsidRDefault="00466BCE" w:rsidP="00466BCE">
      <w:pPr>
        <w:jc w:val="center"/>
        <w:rPr>
          <w:rFonts w:cs="B Nazanin"/>
          <w:b/>
          <w:bCs/>
          <w:rtl/>
        </w:rPr>
      </w:pPr>
      <w:r w:rsidRPr="0047488D">
        <w:rPr>
          <w:rFonts w:cs="B Nazanin" w:hint="cs"/>
          <w:b/>
          <w:bCs/>
          <w:rtl/>
        </w:rPr>
        <w:t>جدول1- علل بیکاری دانش آموختگان کشاورزی</w:t>
      </w:r>
    </w:p>
    <w:tbl>
      <w:tblPr>
        <w:tblStyle w:val="PlainTable2"/>
        <w:bidiVisual/>
        <w:tblW w:w="0" w:type="auto"/>
        <w:tblLook w:val="04A0" w:firstRow="1" w:lastRow="0" w:firstColumn="1" w:lastColumn="0" w:noHBand="0" w:noVBand="1"/>
      </w:tblPr>
      <w:tblGrid>
        <w:gridCol w:w="4381"/>
        <w:gridCol w:w="4374"/>
      </w:tblGrid>
      <w:tr w:rsidR="00466BCE" w:rsidRPr="0047488D" w:rsidTr="000E23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1" w:type="dxa"/>
          </w:tcPr>
          <w:p w:rsidR="00466BCE" w:rsidRPr="00B12770" w:rsidRDefault="00466BCE" w:rsidP="000E23B0">
            <w:pPr>
              <w:jc w:val="center"/>
              <w:rPr>
                <w:rFonts w:cs="B Nazanin"/>
                <w:rtl/>
              </w:rPr>
            </w:pPr>
            <w:r w:rsidRPr="00B12770">
              <w:rPr>
                <w:rFonts w:cs="B Nazanin" w:hint="cs"/>
                <w:rtl/>
              </w:rPr>
              <w:t>علل بیکاری دانش آموختگان</w:t>
            </w:r>
          </w:p>
        </w:tc>
        <w:tc>
          <w:tcPr>
            <w:tcW w:w="4374" w:type="dxa"/>
          </w:tcPr>
          <w:p w:rsidR="00466BCE" w:rsidRPr="00B12770" w:rsidRDefault="00466BCE" w:rsidP="000E23B0">
            <w:pPr>
              <w:jc w:val="center"/>
              <w:cnfStyle w:val="100000000000" w:firstRow="1" w:lastRow="0" w:firstColumn="0" w:lastColumn="0" w:oddVBand="0" w:evenVBand="0" w:oddHBand="0" w:evenHBand="0" w:firstRowFirstColumn="0" w:firstRowLastColumn="0" w:lastRowFirstColumn="0" w:lastRowLastColumn="0"/>
              <w:rPr>
                <w:rFonts w:cs="B Nazanin"/>
                <w:rtl/>
              </w:rPr>
            </w:pPr>
            <w:r w:rsidRPr="00B12770">
              <w:rPr>
                <w:rFonts w:cs="B Nazanin" w:hint="cs"/>
                <w:rtl/>
              </w:rPr>
              <w:t>محققان</w:t>
            </w:r>
          </w:p>
        </w:tc>
      </w:tr>
      <w:tr w:rsidR="00466BCE" w:rsidRPr="0047488D" w:rsidTr="000E23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1" w:type="dxa"/>
          </w:tcPr>
          <w:p w:rsidR="00466BCE" w:rsidRPr="0047488D" w:rsidRDefault="00466BCE" w:rsidP="000E23B0">
            <w:pPr>
              <w:jc w:val="both"/>
              <w:rPr>
                <w:rFonts w:cs="B Nazanin"/>
                <w:b w:val="0"/>
                <w:bCs w:val="0"/>
                <w:rtl/>
              </w:rPr>
            </w:pPr>
            <w:r w:rsidRPr="0047488D">
              <w:rPr>
                <w:rFonts w:cs="B Nazanin" w:hint="cs"/>
                <w:b w:val="0"/>
                <w:bCs w:val="0"/>
                <w:rtl/>
              </w:rPr>
              <w:t>ظرفیت های پایین اقتصاد کشور برای ایجاد شغل و فقدان ظرفیت های مناسب برای جذب دانش آموختگان دانشگاهی</w:t>
            </w:r>
          </w:p>
        </w:tc>
        <w:tc>
          <w:tcPr>
            <w:tcW w:w="4374" w:type="dxa"/>
          </w:tcPr>
          <w:p w:rsidR="00466BCE" w:rsidRPr="0047488D" w:rsidRDefault="00466BCE" w:rsidP="000E23B0">
            <w:pPr>
              <w:cnfStyle w:val="000000100000" w:firstRow="0" w:lastRow="0" w:firstColumn="0" w:lastColumn="0" w:oddVBand="0" w:evenVBand="0" w:oddHBand="1" w:evenHBand="0" w:firstRowFirstColumn="0" w:firstRowLastColumn="0" w:lastRowFirstColumn="0" w:lastRowLastColumn="0"/>
              <w:rPr>
                <w:rFonts w:cs="B Nazanin"/>
              </w:rPr>
            </w:pPr>
            <w:r w:rsidRPr="0047488D">
              <w:rPr>
                <w:rFonts w:cs="B Nazanin" w:hint="cs"/>
                <w:rtl/>
              </w:rPr>
              <w:t>توفیقی داریان، 1388؛ موحدی و همکاران، 1389؛ استواری 1382؛ زمانی و لاری، 1383؛</w:t>
            </w:r>
          </w:p>
        </w:tc>
      </w:tr>
      <w:tr w:rsidR="00466BCE" w:rsidRPr="0047488D" w:rsidTr="000E23B0">
        <w:tc>
          <w:tcPr>
            <w:cnfStyle w:val="001000000000" w:firstRow="0" w:lastRow="0" w:firstColumn="1" w:lastColumn="0" w:oddVBand="0" w:evenVBand="0" w:oddHBand="0" w:evenHBand="0" w:firstRowFirstColumn="0" w:firstRowLastColumn="0" w:lastRowFirstColumn="0" w:lastRowLastColumn="0"/>
            <w:tcW w:w="4381" w:type="dxa"/>
          </w:tcPr>
          <w:p w:rsidR="00466BCE" w:rsidRPr="0047488D" w:rsidRDefault="00466BCE" w:rsidP="000E23B0">
            <w:pPr>
              <w:jc w:val="both"/>
              <w:rPr>
                <w:rFonts w:cs="B Nazanin"/>
                <w:b w:val="0"/>
                <w:bCs w:val="0"/>
                <w:rtl/>
              </w:rPr>
            </w:pPr>
            <w:r w:rsidRPr="0047488D">
              <w:rPr>
                <w:rFonts w:cs="B Nazanin" w:hint="cs"/>
                <w:b w:val="0"/>
                <w:bCs w:val="0"/>
                <w:rtl/>
              </w:rPr>
              <w:t>ضعف حمایتی از کارآفرینی؛ ضعف آموزش ها و مهارتهای کارآفرینی دانشجویان</w:t>
            </w:r>
          </w:p>
        </w:tc>
        <w:tc>
          <w:tcPr>
            <w:tcW w:w="4374" w:type="dxa"/>
          </w:tcPr>
          <w:p w:rsidR="00466BCE" w:rsidRPr="0047488D" w:rsidRDefault="00466BCE" w:rsidP="000E23B0">
            <w:pPr>
              <w:cnfStyle w:val="000000000000" w:firstRow="0" w:lastRow="0" w:firstColumn="0" w:lastColumn="0" w:oddVBand="0" w:evenVBand="0" w:oddHBand="0" w:evenHBand="0" w:firstRowFirstColumn="0" w:firstRowLastColumn="0" w:lastRowFirstColumn="0" w:lastRowLastColumn="0"/>
              <w:rPr>
                <w:rFonts w:cs="B Nazanin"/>
              </w:rPr>
            </w:pPr>
            <w:r w:rsidRPr="0047488D">
              <w:rPr>
                <w:rFonts w:cs="B Nazanin" w:hint="cs"/>
                <w:rtl/>
              </w:rPr>
              <w:t>ت</w:t>
            </w:r>
            <w:r w:rsidR="00770C78">
              <w:rPr>
                <w:rFonts w:cs="B Nazanin" w:hint="cs"/>
                <w:rtl/>
              </w:rPr>
              <w:t>وفیقی داریان، 1388</w:t>
            </w:r>
          </w:p>
        </w:tc>
      </w:tr>
      <w:tr w:rsidR="00466BCE" w:rsidRPr="0047488D" w:rsidTr="000E23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1" w:type="dxa"/>
          </w:tcPr>
          <w:p w:rsidR="00466BCE" w:rsidRPr="0047488D" w:rsidRDefault="00466BCE" w:rsidP="000E23B0">
            <w:pPr>
              <w:jc w:val="both"/>
              <w:rPr>
                <w:rFonts w:cs="B Nazanin"/>
                <w:b w:val="0"/>
                <w:bCs w:val="0"/>
                <w:rtl/>
              </w:rPr>
            </w:pPr>
            <w:r w:rsidRPr="0047488D">
              <w:rPr>
                <w:rFonts w:cs="B Nazanin" w:hint="cs"/>
                <w:b w:val="0"/>
                <w:bCs w:val="0"/>
                <w:rtl/>
              </w:rPr>
              <w:t>ضعف انطباق رشته و سر فصلهای های دانشگاهی با نیازهای بازار کار</w:t>
            </w:r>
          </w:p>
        </w:tc>
        <w:tc>
          <w:tcPr>
            <w:tcW w:w="4374" w:type="dxa"/>
          </w:tcPr>
          <w:p w:rsidR="00466BCE" w:rsidRPr="0047488D" w:rsidRDefault="00466BCE" w:rsidP="000E23B0">
            <w:pPr>
              <w:cnfStyle w:val="000000100000" w:firstRow="0" w:lastRow="0" w:firstColumn="0" w:lastColumn="0" w:oddVBand="0" w:evenVBand="0" w:oddHBand="1" w:evenHBand="0" w:firstRowFirstColumn="0" w:firstRowLastColumn="0" w:lastRowFirstColumn="0" w:lastRowLastColumn="0"/>
              <w:rPr>
                <w:rFonts w:cs="B Nazanin"/>
              </w:rPr>
            </w:pPr>
            <w:r w:rsidRPr="0047488D">
              <w:rPr>
                <w:rFonts w:cs="B Nazanin" w:hint="cs"/>
                <w:rtl/>
              </w:rPr>
              <w:t>توفیقی داریان، 1388؛ زمانی و عزیزی، 1385؛ شجاعی، 1388؛ موحدی، 1383</w:t>
            </w:r>
          </w:p>
        </w:tc>
      </w:tr>
      <w:tr w:rsidR="00466BCE" w:rsidRPr="0047488D" w:rsidTr="000E23B0">
        <w:tc>
          <w:tcPr>
            <w:cnfStyle w:val="001000000000" w:firstRow="0" w:lastRow="0" w:firstColumn="1" w:lastColumn="0" w:oddVBand="0" w:evenVBand="0" w:oddHBand="0" w:evenHBand="0" w:firstRowFirstColumn="0" w:firstRowLastColumn="0" w:lastRowFirstColumn="0" w:lastRowLastColumn="0"/>
            <w:tcW w:w="4381" w:type="dxa"/>
          </w:tcPr>
          <w:p w:rsidR="00466BCE" w:rsidRPr="0047488D" w:rsidRDefault="00466BCE" w:rsidP="000E23B0">
            <w:pPr>
              <w:jc w:val="both"/>
              <w:rPr>
                <w:rFonts w:cs="B Nazanin"/>
                <w:b w:val="0"/>
                <w:bCs w:val="0"/>
                <w:rtl/>
              </w:rPr>
            </w:pPr>
            <w:r w:rsidRPr="0047488D">
              <w:rPr>
                <w:rFonts w:cs="B Nazanin" w:hint="cs"/>
                <w:b w:val="0"/>
                <w:bCs w:val="0"/>
                <w:rtl/>
              </w:rPr>
              <w:t>ضعف کیفیت آموزش</w:t>
            </w:r>
          </w:p>
        </w:tc>
        <w:tc>
          <w:tcPr>
            <w:tcW w:w="4374" w:type="dxa"/>
          </w:tcPr>
          <w:p w:rsidR="00466BCE" w:rsidRPr="0047488D" w:rsidRDefault="00466BCE" w:rsidP="000E23B0">
            <w:pPr>
              <w:jc w:val="both"/>
              <w:cnfStyle w:val="000000000000" w:firstRow="0" w:lastRow="0" w:firstColumn="0" w:lastColumn="0" w:oddVBand="0" w:evenVBand="0" w:oddHBand="0" w:evenHBand="0" w:firstRowFirstColumn="0" w:firstRowLastColumn="0" w:lastRowFirstColumn="0" w:lastRowLastColumn="0"/>
              <w:rPr>
                <w:rFonts w:cs="B Nazanin"/>
                <w:rtl/>
              </w:rPr>
            </w:pPr>
            <w:r w:rsidRPr="0047488D">
              <w:rPr>
                <w:rFonts w:cs="B Nazanin" w:hint="cs"/>
                <w:rtl/>
              </w:rPr>
              <w:t>استواری 1382؛ زمانی و عزیزی، 1385</w:t>
            </w:r>
          </w:p>
        </w:tc>
      </w:tr>
      <w:tr w:rsidR="00466BCE" w:rsidRPr="0047488D" w:rsidTr="000E23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1" w:type="dxa"/>
          </w:tcPr>
          <w:p w:rsidR="00466BCE" w:rsidRPr="0047488D" w:rsidRDefault="00466BCE" w:rsidP="000E23B0">
            <w:pPr>
              <w:jc w:val="both"/>
              <w:rPr>
                <w:rFonts w:cs="B Nazanin"/>
                <w:b w:val="0"/>
                <w:bCs w:val="0"/>
                <w:rtl/>
              </w:rPr>
            </w:pPr>
            <w:r w:rsidRPr="0047488D">
              <w:rPr>
                <w:rFonts w:cs="B Nazanin" w:hint="cs"/>
                <w:b w:val="0"/>
                <w:bCs w:val="0"/>
                <w:rtl/>
              </w:rPr>
              <w:t>زیادی تعداد دانش آموختگان کشاورزی</w:t>
            </w:r>
          </w:p>
        </w:tc>
        <w:tc>
          <w:tcPr>
            <w:tcW w:w="4374" w:type="dxa"/>
          </w:tcPr>
          <w:p w:rsidR="00466BCE" w:rsidRPr="0047488D" w:rsidRDefault="00770C78" w:rsidP="000E23B0">
            <w:pPr>
              <w:jc w:val="both"/>
              <w:cnfStyle w:val="000000100000" w:firstRow="0" w:lastRow="0" w:firstColumn="0" w:lastColumn="0" w:oddVBand="0" w:evenVBand="0" w:oddHBand="1" w:evenHBand="0" w:firstRowFirstColumn="0" w:firstRowLastColumn="0" w:lastRowFirstColumn="0" w:lastRowLastColumn="0"/>
              <w:rPr>
                <w:rFonts w:cs="B Nazanin"/>
                <w:rtl/>
              </w:rPr>
            </w:pPr>
            <w:r>
              <w:rPr>
                <w:rFonts w:cs="B Nazanin" w:hint="cs"/>
                <w:rtl/>
              </w:rPr>
              <w:t>زمانی و لاری، 1383</w:t>
            </w:r>
          </w:p>
        </w:tc>
      </w:tr>
      <w:tr w:rsidR="00466BCE" w:rsidRPr="0047488D" w:rsidTr="000E23B0">
        <w:tc>
          <w:tcPr>
            <w:cnfStyle w:val="001000000000" w:firstRow="0" w:lastRow="0" w:firstColumn="1" w:lastColumn="0" w:oddVBand="0" w:evenVBand="0" w:oddHBand="0" w:evenHBand="0" w:firstRowFirstColumn="0" w:firstRowLastColumn="0" w:lastRowFirstColumn="0" w:lastRowLastColumn="0"/>
            <w:tcW w:w="4381" w:type="dxa"/>
          </w:tcPr>
          <w:p w:rsidR="00466BCE" w:rsidRPr="0047488D" w:rsidRDefault="00466BCE" w:rsidP="000E23B0">
            <w:pPr>
              <w:jc w:val="both"/>
              <w:rPr>
                <w:rFonts w:cs="B Nazanin"/>
                <w:b w:val="0"/>
                <w:bCs w:val="0"/>
                <w:rtl/>
              </w:rPr>
            </w:pPr>
            <w:r w:rsidRPr="0047488D">
              <w:rPr>
                <w:rFonts w:cs="B Nazanin" w:hint="cs"/>
                <w:b w:val="0"/>
                <w:bCs w:val="0"/>
                <w:rtl/>
              </w:rPr>
              <w:t>نداشتن سرمایه کافی</w:t>
            </w:r>
          </w:p>
        </w:tc>
        <w:tc>
          <w:tcPr>
            <w:tcW w:w="4374" w:type="dxa"/>
          </w:tcPr>
          <w:p w:rsidR="00466BCE" w:rsidRPr="0047488D" w:rsidRDefault="00770C78" w:rsidP="000E23B0">
            <w:pPr>
              <w:jc w:val="both"/>
              <w:cnfStyle w:val="000000000000" w:firstRow="0" w:lastRow="0" w:firstColumn="0" w:lastColumn="0" w:oddVBand="0" w:evenVBand="0" w:oddHBand="0" w:evenHBand="0" w:firstRowFirstColumn="0" w:firstRowLastColumn="0" w:lastRowFirstColumn="0" w:lastRowLastColumn="0"/>
              <w:rPr>
                <w:rFonts w:cs="B Nazanin"/>
                <w:rtl/>
              </w:rPr>
            </w:pPr>
            <w:r>
              <w:rPr>
                <w:rFonts w:cs="B Nazanin" w:hint="cs"/>
                <w:rtl/>
              </w:rPr>
              <w:t>زمانی و لاری، 1383</w:t>
            </w:r>
          </w:p>
        </w:tc>
      </w:tr>
      <w:tr w:rsidR="00466BCE" w:rsidRPr="0047488D" w:rsidTr="000E23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1" w:type="dxa"/>
          </w:tcPr>
          <w:p w:rsidR="00466BCE" w:rsidRPr="0047488D" w:rsidRDefault="00466BCE" w:rsidP="000E23B0">
            <w:pPr>
              <w:jc w:val="both"/>
              <w:rPr>
                <w:rFonts w:cs="B Nazanin"/>
                <w:b w:val="0"/>
                <w:bCs w:val="0"/>
                <w:rtl/>
              </w:rPr>
            </w:pPr>
            <w:r w:rsidRPr="0047488D">
              <w:rPr>
                <w:rFonts w:cs="B Nazanin" w:hint="cs"/>
                <w:b w:val="0"/>
                <w:bCs w:val="0"/>
                <w:rtl/>
              </w:rPr>
              <w:t>ویژگی های دانش آموختگان (مانند عدم اعتماد به نفس)</w:t>
            </w:r>
          </w:p>
        </w:tc>
        <w:tc>
          <w:tcPr>
            <w:tcW w:w="4374" w:type="dxa"/>
          </w:tcPr>
          <w:p w:rsidR="00466BCE" w:rsidRPr="0047488D" w:rsidRDefault="00770C78" w:rsidP="000E23B0">
            <w:pPr>
              <w:jc w:val="both"/>
              <w:cnfStyle w:val="000000100000" w:firstRow="0" w:lastRow="0" w:firstColumn="0" w:lastColumn="0" w:oddVBand="0" w:evenVBand="0" w:oddHBand="1" w:evenHBand="0" w:firstRowFirstColumn="0" w:firstRowLastColumn="0" w:lastRowFirstColumn="0" w:lastRowLastColumn="0"/>
              <w:rPr>
                <w:rFonts w:cs="B Nazanin"/>
                <w:rtl/>
              </w:rPr>
            </w:pPr>
            <w:r>
              <w:rPr>
                <w:rFonts w:cs="B Nazanin" w:hint="cs"/>
                <w:rtl/>
              </w:rPr>
              <w:t>زمانی و لاری، 1383</w:t>
            </w:r>
          </w:p>
        </w:tc>
      </w:tr>
    </w:tbl>
    <w:p w:rsidR="00466BCE" w:rsidRPr="0047488D" w:rsidRDefault="00466BCE" w:rsidP="00466BCE">
      <w:pPr>
        <w:jc w:val="both"/>
        <w:rPr>
          <w:rFonts w:cs="B Nazanin"/>
          <w:rtl/>
        </w:rPr>
      </w:pPr>
    </w:p>
    <w:p w:rsidR="00466BCE" w:rsidRPr="0047488D" w:rsidRDefault="00466BCE" w:rsidP="00466BCE">
      <w:pPr>
        <w:jc w:val="both"/>
        <w:rPr>
          <w:rFonts w:cs="B Nazanin"/>
          <w:rtl/>
        </w:rPr>
      </w:pPr>
    </w:p>
    <w:p w:rsidR="00466BCE" w:rsidRPr="00684C8C" w:rsidRDefault="00466BCE" w:rsidP="00466BCE">
      <w:pPr>
        <w:jc w:val="both"/>
        <w:rPr>
          <w:rFonts w:cs="B Nazanin"/>
          <w:b/>
          <w:bCs/>
          <w:rtl/>
        </w:rPr>
      </w:pPr>
      <w:r w:rsidRPr="00684C8C">
        <w:rPr>
          <w:rFonts w:cs="B Nazanin" w:hint="cs"/>
          <w:b/>
          <w:bCs/>
          <w:rtl/>
        </w:rPr>
        <w:t>- تعدد و تجمیع رشته های کشاورزی</w:t>
      </w:r>
    </w:p>
    <w:p w:rsidR="00466BCE" w:rsidRPr="0047488D" w:rsidRDefault="00466BCE" w:rsidP="00770C78">
      <w:pPr>
        <w:jc w:val="both"/>
        <w:rPr>
          <w:rFonts w:cs="B Nazanin"/>
          <w:rtl/>
        </w:rPr>
      </w:pPr>
      <w:r w:rsidRPr="0047488D">
        <w:rPr>
          <w:rFonts w:cs="B Nazanin" w:hint="cs"/>
          <w:rtl/>
        </w:rPr>
        <w:t>در طی دهه های گذشته، به تدریج تعدد رشته های کشاورزی در مقطع کارشناسی افزایش یافت و تخصصی تر شد مراکز آموزش عالی در سال 87- 86 ده رشته آموزشی، در سال 88- 87 نوزده رشته آموزشی و در سال 89- 88 سی و دو رشته، در سال 90- 89 چهل و سه رشته آموزشی دارا بوده اند، لذا در سالهای مختلف تعداد رشته های آموزشی دارای روند صعودی بوده اند. 20 رشته در سال تحصیلی 87- 86، 24 رشته در سال 88- 87، 23 رشته در سال 89- 88 و 27 رشته در سال 90- 89 توسط وزارت آموزش و پرورش ارائه شده است. وزارت علوم نیز در طی چهار سال، به ترتیب 127، 167، 213 و 156 عنوان رشته متفاوت را ارائه کرده است که در سال 89- 88 دارای بیشترین عنوان رشته در زمینه کشاورزی و منابع طبیعی بوده است (</w:t>
      </w:r>
      <w:r w:rsidR="00770C78">
        <w:rPr>
          <w:rFonts w:cs="B Nazanin" w:hint="cs"/>
          <w:rtl/>
        </w:rPr>
        <w:t>زمانی</w:t>
      </w:r>
      <w:r w:rsidRPr="0047488D">
        <w:rPr>
          <w:rFonts w:cs="B Nazanin" w:hint="cs"/>
          <w:rtl/>
        </w:rPr>
        <w:t xml:space="preserve"> و همکاران، 1387) و بنا به گفته محمدرضا نقوی مسئول برنامه ریزی گروه کشاورزی و منابع طبیعی وزارت علوم هم اکنون بیش از رشته یا گرایش در زمینه کشاورزی در دانشگاههای کشور وجود دارد که با توجه به سهم 7 درصدی دانشجویان این رشته ها از جمعیت دانشجویی کشور، تعداد رشته ها و گرایشها فوق العاده زیاد است. با توجه به همپوشانی زیاد این رشته ها کار بازنگری آنها طی دو سال گذشته آغاز شده که در نتیجه 140 رشته و گرایش در مقطع کارشناسی به 22 تا 24 رشته کاهش یافته است. همچنین وی یادآور شد بر اثر بازنگری صورت گرفته، حداقل 40 درصد از محتوای درسهای مقطع کارشناسی تغییر پیدا کرده و در برخی رشته ها این تغییرات حتی به 90 درصد هم رسیده است. این برنامه راهبردی بر اساس رصد و بررسی وضعیت موجود رشته های کشاورزی در ایران و تعدادی از دانشگاههای مطرح دنیا و آمریکا و اروپا و آسیا تهیه شده و در کنار آن راهکارهایی برای کاربردی کردن رشته ها و بازنگری آنها با تاکید بر تجمیع رشته ها ارائه شده است. همچنین او تاکید کرد که بیشتر دانشجویان رشته های کشاورزی کشور در دانشگاه آزاد درس می خوانند و دانشگاههای وابسته به وزارت علوم، پیام نور و جامع علمی کاربردی در رده های بعدی می باشند. </w:t>
      </w:r>
    </w:p>
    <w:p w:rsidR="00466BCE" w:rsidRDefault="00466BCE" w:rsidP="00466BCE">
      <w:pPr>
        <w:jc w:val="both"/>
        <w:rPr>
          <w:rFonts w:cs="B Nazanin"/>
          <w:rtl/>
        </w:rPr>
      </w:pPr>
    </w:p>
    <w:p w:rsidR="00603906" w:rsidRDefault="00603906" w:rsidP="00466BCE">
      <w:pPr>
        <w:jc w:val="both"/>
        <w:rPr>
          <w:rFonts w:cs="B Nazanin"/>
          <w:rtl/>
        </w:rPr>
      </w:pPr>
    </w:p>
    <w:p w:rsidR="00603906" w:rsidRDefault="00603906" w:rsidP="00466BCE">
      <w:pPr>
        <w:jc w:val="both"/>
        <w:rPr>
          <w:rFonts w:cs="B Nazanin"/>
          <w:rtl/>
        </w:rPr>
      </w:pPr>
    </w:p>
    <w:p w:rsidR="00603906" w:rsidRPr="0047488D" w:rsidRDefault="00603906" w:rsidP="00466BCE">
      <w:pPr>
        <w:jc w:val="both"/>
        <w:rPr>
          <w:rFonts w:cs="B Nazanin"/>
          <w:rtl/>
        </w:rPr>
      </w:pPr>
    </w:p>
    <w:p w:rsidR="00466BCE" w:rsidRPr="00684C8C" w:rsidRDefault="00466BCE" w:rsidP="00466BCE">
      <w:pPr>
        <w:pStyle w:val="NormalWeb"/>
        <w:shd w:val="clear" w:color="auto" w:fill="FFFFFF"/>
        <w:bidi/>
        <w:jc w:val="both"/>
        <w:rPr>
          <w:rFonts w:cs="B Nazanin"/>
          <w:b/>
          <w:bCs/>
          <w:color w:val="000000" w:themeColor="text1"/>
          <w:rtl/>
        </w:rPr>
      </w:pPr>
      <w:r w:rsidRPr="00684C8C">
        <w:rPr>
          <w:rFonts w:cs="B Nazanin" w:hint="cs"/>
          <w:b/>
          <w:bCs/>
          <w:color w:val="000000" w:themeColor="text1"/>
          <w:rtl/>
        </w:rPr>
        <w:t>- امکانات و بودجه دانشگاهها</w:t>
      </w:r>
    </w:p>
    <w:p w:rsidR="00466BCE" w:rsidRPr="0047488D" w:rsidRDefault="00466BCE" w:rsidP="00FD14A8">
      <w:pPr>
        <w:shd w:val="clear" w:color="auto" w:fill="FFFFFF"/>
        <w:spacing w:before="150" w:after="150"/>
        <w:jc w:val="both"/>
        <w:rPr>
          <w:rFonts w:ascii="WMitra" w:hAnsi="WMitra" w:cs="B Nazanin"/>
          <w:color w:val="111111"/>
          <w:rtl/>
        </w:rPr>
      </w:pPr>
      <w:r w:rsidRPr="0047488D">
        <w:rPr>
          <w:rFonts w:ascii="WMitra" w:hAnsi="WMitra" w:cs="B Nazanin" w:hint="cs"/>
          <w:rtl/>
        </w:rPr>
        <w:t>امروزه</w:t>
      </w:r>
      <w:r w:rsidRPr="0047488D">
        <w:rPr>
          <w:rFonts w:ascii="WMitra" w:hAnsi="WMitra" w:cs="B Nazanin"/>
          <w:rtl/>
        </w:rPr>
        <w:t xml:space="preserve"> </w:t>
      </w:r>
      <w:r w:rsidRPr="0047488D">
        <w:rPr>
          <w:rFonts w:ascii="WMitra" w:hAnsi="WMitra" w:cs="B Nazanin" w:hint="cs"/>
          <w:rtl/>
        </w:rPr>
        <w:t>اکثریت</w:t>
      </w:r>
      <w:r w:rsidRPr="0047488D">
        <w:rPr>
          <w:rFonts w:ascii="WMitra" w:hAnsi="WMitra" w:cs="B Nazanin"/>
          <w:rtl/>
        </w:rPr>
        <w:t xml:space="preserve"> مر</w:t>
      </w:r>
      <w:r w:rsidRPr="0047488D">
        <w:rPr>
          <w:rFonts w:ascii="WMitra" w:hAnsi="WMitra" w:cs="B Nazanin" w:hint="cs"/>
          <w:rtl/>
        </w:rPr>
        <w:t>ا</w:t>
      </w:r>
      <w:r w:rsidRPr="0047488D">
        <w:rPr>
          <w:rFonts w:ascii="WMitra" w:hAnsi="WMitra" w:cs="B Nazanin"/>
          <w:rtl/>
        </w:rPr>
        <w:t>کز آموزش عالی در کشور</w:t>
      </w:r>
      <w:r w:rsidRPr="0047488D">
        <w:rPr>
          <w:rFonts w:ascii="WMitra" w:hAnsi="WMitra" w:cs="B Nazanin" w:hint="cs"/>
          <w:rtl/>
        </w:rPr>
        <w:t xml:space="preserve">، </w:t>
      </w:r>
      <w:r w:rsidRPr="0047488D">
        <w:rPr>
          <w:rFonts w:ascii="WMitra" w:hAnsi="WMitra" w:cs="B Nazanin"/>
          <w:rtl/>
        </w:rPr>
        <w:t>از کمبود بودجه بشدت گلایه دارند.</w:t>
      </w:r>
      <w:r w:rsidRPr="0047488D">
        <w:rPr>
          <w:rFonts w:ascii="WMitra" w:hAnsi="WMitra" w:cs="B Nazanin" w:hint="cs"/>
          <w:color w:val="111111"/>
          <w:rtl/>
        </w:rPr>
        <w:t xml:space="preserve"> در حالی که بودجه نظام آموزش عالی، رقمی کمتر از</w:t>
      </w:r>
      <w:r w:rsidRPr="0047488D">
        <w:rPr>
          <w:rFonts w:ascii="Cambria" w:hAnsi="Cambria" w:cs="Cambria" w:hint="cs"/>
          <w:color w:val="111111"/>
          <w:rtl/>
        </w:rPr>
        <w:t> </w:t>
      </w:r>
      <w:r w:rsidRPr="0047488D">
        <w:rPr>
          <w:rFonts w:ascii="WMitra" w:hAnsi="WMitra" w:cs="B Nazanin" w:hint="cs"/>
          <w:color w:val="111111"/>
          <w:rtl/>
        </w:rPr>
        <w:t>دو درصد کل بودجه کشور را شامل می شود، اما به دلیل تخصیص نیافتن همین اعتبارات ناکافی، بسیاری از دانشجویان و استادان از وضع فعلی ناراضی هستند.</w:t>
      </w:r>
      <w:r w:rsidR="00FD14A8">
        <w:rPr>
          <w:rFonts w:ascii="WMitra" w:hAnsi="WMitra" w:cs="B Nazanin" w:hint="cs"/>
          <w:color w:val="111111"/>
          <w:rtl/>
        </w:rPr>
        <w:t xml:space="preserve"> </w:t>
      </w:r>
      <w:r w:rsidRPr="0047488D">
        <w:rPr>
          <w:rFonts w:ascii="WMitra" w:hAnsi="WMitra" w:cs="B Nazanin" w:hint="cs"/>
          <w:color w:val="111111"/>
          <w:rtl/>
        </w:rPr>
        <w:t xml:space="preserve">کاهش بودجه های عمرانی و آموزشی دانشگاه ها، تحقق نقشه جامع علمی کشور را هم با چالش جدی مواجه کرده است و این روزها بسیاری از کارشناسان آموزشی از خود می پرسند که چگونه می توان با وجود این حجم از اعتبارات تا سال 1404 در مقام نخست علمی منطقه خاورمیانه قرار گرفت؟ </w:t>
      </w:r>
    </w:p>
    <w:p w:rsidR="00FD14A8" w:rsidRDefault="00466BCE" w:rsidP="00FD14A8">
      <w:pPr>
        <w:shd w:val="clear" w:color="auto" w:fill="FFFFFF"/>
        <w:spacing w:after="150"/>
        <w:jc w:val="both"/>
        <w:rPr>
          <w:rFonts w:ascii="WMitra" w:hAnsi="WMitra" w:cs="B Nazanin"/>
          <w:color w:val="111111"/>
          <w:rtl/>
        </w:rPr>
      </w:pPr>
      <w:r w:rsidRPr="0047488D">
        <w:rPr>
          <w:rFonts w:ascii="WMitra" w:hAnsi="WMitra" w:cs="B Nazanin" w:hint="cs"/>
          <w:color w:val="111111"/>
          <w:rtl/>
        </w:rPr>
        <w:t xml:space="preserve">یکی از عمده انتقادهای کارشناسان آموزش عالی، انبوه طرح های عمرانی نیمه کاره در وزارت علوم است؛ در واقع </w:t>
      </w:r>
      <w:r w:rsidR="00CB552E">
        <w:rPr>
          <w:rFonts w:ascii="WMitra" w:hAnsi="WMitra" w:cs="B Nazanin" w:hint="cs"/>
          <w:color w:val="111111"/>
          <w:rtl/>
        </w:rPr>
        <w:t>نظر</w:t>
      </w:r>
      <w:r w:rsidRPr="0047488D">
        <w:rPr>
          <w:rFonts w:ascii="WMitra" w:hAnsi="WMitra" w:cs="B Nazanin" w:hint="cs"/>
          <w:color w:val="111111"/>
          <w:rtl/>
        </w:rPr>
        <w:t xml:space="preserve"> کارشناسان این است که چرا با وجود آن که بودجه های هنگفتی برای کلنگ زنی طرح های عمرانی دانشگاه ها صرف می شود، اما بسیاری از این طرح ها تا سال ها نیمه کاره می ماند و به این ترتیب وقت و بودجه آموزش عالی صرف پروژه هایی می شود که کاربری دیرهنگام دارند. تعداد دانشگاه هایی که با مشکل کمبود بودجه روبه رو هستند، </w:t>
      </w:r>
      <w:r w:rsidR="00FD14A8">
        <w:rPr>
          <w:rFonts w:ascii="WMitra" w:hAnsi="WMitra" w:cs="B Nazanin" w:hint="cs"/>
          <w:color w:val="111111"/>
          <w:rtl/>
        </w:rPr>
        <w:t>کم نمی باشد</w:t>
      </w:r>
      <w:r w:rsidRPr="0047488D">
        <w:rPr>
          <w:rFonts w:ascii="WMitra" w:hAnsi="WMitra" w:cs="B Nazanin" w:hint="cs"/>
          <w:color w:val="111111"/>
          <w:rtl/>
        </w:rPr>
        <w:t xml:space="preserve"> و آمار دانشگاه هایی که با بحران کمبود اعتبارات روبه رو هستند، شامل اغلب مراکز آموزش عالی کشور می شود.</w:t>
      </w:r>
      <w:r w:rsidR="00CB552E">
        <w:rPr>
          <w:rFonts w:ascii="WMitra" w:hAnsi="WMitra" w:cs="B Nazanin" w:hint="cs"/>
          <w:color w:val="111111"/>
          <w:rtl/>
        </w:rPr>
        <w:t xml:space="preserve"> </w:t>
      </w:r>
    </w:p>
    <w:p w:rsidR="00466BCE" w:rsidRPr="0047488D" w:rsidRDefault="00FD14A8" w:rsidP="00FD14A8">
      <w:pPr>
        <w:shd w:val="clear" w:color="auto" w:fill="FFFFFF"/>
        <w:spacing w:after="150"/>
        <w:jc w:val="both"/>
        <w:rPr>
          <w:rFonts w:ascii="WMitra" w:hAnsi="WMitra" w:cs="B Nazanin"/>
          <w:color w:val="111111"/>
        </w:rPr>
      </w:pPr>
      <w:r>
        <w:rPr>
          <w:rFonts w:ascii="WMitra" w:hAnsi="WMitra" w:cs="B Nazanin" w:hint="cs"/>
          <w:color w:val="111111"/>
          <w:rtl/>
        </w:rPr>
        <w:t>همچنین</w:t>
      </w:r>
      <w:r w:rsidR="00CB552E">
        <w:rPr>
          <w:rFonts w:ascii="WMitra" w:hAnsi="WMitra" w:cs="B Nazanin" w:hint="cs"/>
          <w:color w:val="111111"/>
          <w:rtl/>
        </w:rPr>
        <w:t xml:space="preserve"> آموزش کشاورزی</w:t>
      </w:r>
      <w:r>
        <w:rPr>
          <w:rFonts w:ascii="WMitra" w:hAnsi="WMitra" w:cs="B Nazanin" w:hint="cs"/>
          <w:color w:val="111111"/>
          <w:rtl/>
        </w:rPr>
        <w:t xml:space="preserve"> در کلیه سطوح به خصوص سطوح دانشگاهی</w:t>
      </w:r>
      <w:r w:rsidR="00CB552E">
        <w:rPr>
          <w:rFonts w:ascii="WMitra" w:hAnsi="WMitra" w:cs="B Nazanin" w:hint="cs"/>
          <w:color w:val="111111"/>
          <w:rtl/>
        </w:rPr>
        <w:t>، به دلیل نیاز به امکانات و وسایل مختلف، بسیار هزینه بر می باشد</w:t>
      </w:r>
      <w:r>
        <w:rPr>
          <w:rFonts w:ascii="WMitra" w:hAnsi="WMitra" w:cs="B Nazanin" w:hint="cs"/>
          <w:color w:val="111111"/>
          <w:rtl/>
        </w:rPr>
        <w:t>.</w:t>
      </w:r>
      <w:r w:rsidR="00CB552E">
        <w:rPr>
          <w:rFonts w:ascii="WMitra" w:hAnsi="WMitra" w:cs="B Nazanin" w:hint="cs"/>
          <w:color w:val="111111"/>
          <w:rtl/>
        </w:rPr>
        <w:t xml:space="preserve"> تا جاییکه در تمامی کشورهای دنیا یکی از </w:t>
      </w:r>
      <w:r>
        <w:rPr>
          <w:rFonts w:ascii="WMitra" w:hAnsi="WMitra" w:cs="B Nazanin" w:hint="cs"/>
          <w:color w:val="111111"/>
          <w:rtl/>
        </w:rPr>
        <w:t xml:space="preserve">پرخرج ترین رشته های دانشگاهی است. لذا عدم بودجه رسانی مناسب و به موقع به مراکز ارائه دهنده آموزش عالی کشاورزی و عدم تامین وسایل و امکانات مورد نیاز آنها، کیفیت خدمات آموزشی را به شدت خدشه دار می نماید. </w:t>
      </w:r>
    </w:p>
    <w:p w:rsidR="00466BCE" w:rsidRPr="00684C8C" w:rsidRDefault="00466BCE" w:rsidP="00401DDE">
      <w:pPr>
        <w:shd w:val="clear" w:color="auto" w:fill="FFFFFF"/>
        <w:spacing w:before="150" w:after="150"/>
        <w:jc w:val="both"/>
        <w:rPr>
          <w:rFonts w:ascii="WMitra" w:hAnsi="WMitra" w:cs="B Nazanin"/>
          <w:b/>
          <w:bCs/>
          <w:color w:val="111111"/>
          <w:rtl/>
        </w:rPr>
      </w:pPr>
      <w:r w:rsidRPr="00684C8C">
        <w:rPr>
          <w:rFonts w:ascii="WMitra" w:hAnsi="WMitra" w:cs="B Nazanin" w:hint="cs"/>
          <w:b/>
          <w:bCs/>
          <w:color w:val="111111"/>
          <w:rtl/>
        </w:rPr>
        <w:t xml:space="preserve">- برنامه های آموزشی </w:t>
      </w:r>
    </w:p>
    <w:p w:rsidR="00466BCE" w:rsidRPr="0047488D" w:rsidRDefault="00466BCE" w:rsidP="00466BCE">
      <w:pPr>
        <w:shd w:val="clear" w:color="auto" w:fill="FFFFFF"/>
        <w:spacing w:before="150" w:after="150"/>
        <w:jc w:val="both"/>
        <w:rPr>
          <w:rFonts w:ascii="WMitra" w:hAnsi="WMitra" w:cs="B Nazanin"/>
          <w:color w:val="111111"/>
          <w:rtl/>
        </w:rPr>
      </w:pPr>
      <w:r w:rsidRPr="0047488D">
        <w:rPr>
          <w:rFonts w:ascii="WMitra" w:hAnsi="WMitra" w:cs="B Nazanin" w:hint="cs"/>
          <w:color w:val="111111"/>
          <w:rtl/>
        </w:rPr>
        <w:t xml:space="preserve">با توجه به تخصص گرایی شدید رشته های کشاورزی، دروس این رشته ها نیز بیش از حد تخصصی شده و بسیاری از کارشناسان اعتقاد دارند که با تخصصی شدن دروس کشاورزی، دانش آموختگان کشاورزی دیدگاه لازم نسبت به کل سیستم کشاورزی و توان مدیریت و برنامه ریزی واحدهای کشاورزی را ندارند و به صورت جزئی و خرد به سیستم پیچیده کشاورزی می نگرند. همچنین با اینکه در موسسات آموزشی همواره به تاکید بیشتر بر دروس عملی و عملی کردن بعضی از دروس شعار داده می شود اما همواره تمایل به بحث های نظری و نظری کردن دروس عملی است که این مورد نیز از کیفیت آموزش های کشاورزی به شدت می کاهد. بعلاوه با توجه به گرایش سیاست های کشور به کارآفرینی و اشتغال دانش آموختگان، در بخش های خصوصی و تعاونی، متاسفانه برنامه و تدابیر مناسبی در این ارتباط در برنامه های آموزشی دانشگاهها گنجانده نشده و دانشجویان در دوره تحصیل در دانشگاه برای این فعالیت ها توانمند نشده و قابلیت های کارآفرینی و اشتغالزایی لازم را بدست نمی آورند. البته در چند سال اخیر نگرش مسئولین آموزشی کشور و دانشگاهها نسبت به ارائه فعالیت های آموزشی در راستای آموزش کارآفرینی تغییر پیدا کرده و فعالیت هایی در این راستا صورت گرفته است ( به عنوان مثال ارائه درسی به نام کارآفرینی کشاورزی).  ولی به نظر می رسد بایستی نسبت به این امر دقت و توجه بیشتری مبذول گردد. زیرا مسلماً امروزه یکی از توانمندی هایی که بایستی در دانشجویان به خصوص دانشجویان رشته های کشاورزی ایجاد و تقویت شود توانمندی و قابلیت های کارآفرینی و اشتغالزایی است. </w:t>
      </w:r>
    </w:p>
    <w:p w:rsidR="00466BCE" w:rsidRPr="00684C8C" w:rsidRDefault="00466BCE" w:rsidP="00466BCE">
      <w:pPr>
        <w:shd w:val="clear" w:color="auto" w:fill="FFFFFF"/>
        <w:spacing w:before="150" w:after="150"/>
        <w:jc w:val="both"/>
        <w:rPr>
          <w:rFonts w:ascii="WMitra" w:hAnsi="WMitra" w:cs="B Nazanin"/>
          <w:b/>
          <w:bCs/>
          <w:color w:val="111111"/>
          <w:rtl/>
        </w:rPr>
      </w:pPr>
    </w:p>
    <w:p w:rsidR="00466BCE" w:rsidRPr="0043552D" w:rsidRDefault="00466BCE" w:rsidP="00466BCE">
      <w:pPr>
        <w:spacing w:before="144" w:after="144"/>
        <w:jc w:val="both"/>
        <w:rPr>
          <w:rFonts w:cs="B Nazanin"/>
          <w:b/>
          <w:bCs/>
          <w:sz w:val="26"/>
          <w:szCs w:val="26"/>
          <w:rtl/>
        </w:rPr>
      </w:pPr>
      <w:r w:rsidRPr="0043552D">
        <w:rPr>
          <w:rFonts w:cs="B Nazanin" w:hint="cs"/>
          <w:b/>
          <w:bCs/>
          <w:sz w:val="26"/>
          <w:szCs w:val="26"/>
          <w:rtl/>
        </w:rPr>
        <w:t>- ناکارآمدی و نواقص آموزش عالی در حیطه کشاورزی و منابع طبیعی</w:t>
      </w:r>
      <w:r w:rsidR="007454FC" w:rsidRPr="0043552D">
        <w:rPr>
          <w:rFonts w:cs="B Nazanin" w:hint="cs"/>
          <w:b/>
          <w:bCs/>
          <w:sz w:val="26"/>
          <w:szCs w:val="26"/>
          <w:rtl/>
        </w:rPr>
        <w:t xml:space="preserve"> (پس از تشکیل ستاد انقلاب فرهنگی تا کنون)</w:t>
      </w:r>
    </w:p>
    <w:p w:rsidR="00466BCE" w:rsidRPr="0047488D" w:rsidRDefault="00466BCE" w:rsidP="00466BCE">
      <w:pPr>
        <w:spacing w:before="144" w:after="144"/>
        <w:jc w:val="both"/>
        <w:rPr>
          <w:rFonts w:cs="B Nazanin"/>
          <w:rtl/>
        </w:rPr>
      </w:pPr>
      <w:r w:rsidRPr="0047488D">
        <w:rPr>
          <w:rFonts w:cs="B Nazanin" w:hint="cs"/>
          <w:rtl/>
        </w:rPr>
        <w:t>با توجه به مباحثی که در مورد وضعیت آموزش عالی در مقطع کارشناسی در دوره زمانی بعد از برنامه ریزی ستاد انقلاب فرهنگی تا کنون مطرح شد، ناکارآمدی ها و نواقصی در کارکرد و سیاست های آموزش عالی مشاهده می گردد که به صورت خلاصه عبارتند از:</w:t>
      </w:r>
    </w:p>
    <w:p w:rsidR="00466BCE" w:rsidRPr="0047488D" w:rsidRDefault="00466BCE" w:rsidP="00466BCE">
      <w:pPr>
        <w:jc w:val="both"/>
        <w:rPr>
          <w:rFonts w:cs="B Nazanin"/>
        </w:rPr>
      </w:pPr>
      <w:r w:rsidRPr="0047488D">
        <w:rPr>
          <w:rFonts w:cs="B Nazanin" w:hint="cs"/>
          <w:rtl/>
        </w:rPr>
        <w:lastRenderedPageBreak/>
        <w:t xml:space="preserve">- عدم برنامه ریزی مناسب برای جذب دانشجو و اینکه پذیرش دانشجو از برنامه ای منطقی، روندی ثابت و پاسخگو به بازار کار تبعیت نمی کند. متاسفانه یکی از معضلات آموزش عالی کشورمان از ابتدا تا کنون، عدم برنامه ریزی مناسب برای تعیین ظرفیت دانشگاهها مطابق با نیازهای کشور بوده است و در نتیجه در سالهای اخیر شاهد این بودیم که بیش از ظرفیت و نیاز کشور، افراد وارد دانشگاهها شده اند و موجب پیامدهای ناگواری مانند عدم اشتغال و بیکاری دانش آموختگان دانشگاهها شده است. این مسئله بخصوص برای رشته های کشاورزی و منابع طبیعی حادتر بوده و دانشگاهها و مراکز آموزش عالی، بدون یک برنامه دقیق و حساب شده اقدام به پذیرش دانشجو در رشته های کشاورزی کرده اند که در نتیجه تعداد زیادی از دانش آموختگان کشاورزی، دچار معضل بیکاری شده اند. </w:t>
      </w:r>
    </w:p>
    <w:p w:rsidR="00466BCE" w:rsidRPr="0047488D" w:rsidRDefault="00466BCE" w:rsidP="00234037">
      <w:pPr>
        <w:spacing w:before="144" w:after="144"/>
        <w:jc w:val="both"/>
        <w:rPr>
          <w:rFonts w:cs="B Nazanin"/>
        </w:rPr>
      </w:pPr>
      <w:r w:rsidRPr="0047488D">
        <w:rPr>
          <w:rFonts w:cs="B Nazanin" w:hint="cs"/>
          <w:rtl/>
        </w:rPr>
        <w:t>- عدم برنامه ریزی مناسب برای تاسیس مراکز و موسسات آموزش عالی</w:t>
      </w:r>
      <w:r w:rsidR="001825DF">
        <w:rPr>
          <w:rFonts w:cs="B Nazanin" w:hint="cs"/>
          <w:rtl/>
        </w:rPr>
        <w:t xml:space="preserve"> به صورتیکه </w:t>
      </w:r>
      <w:r w:rsidRPr="0047488D">
        <w:rPr>
          <w:rFonts w:cs="B Nazanin" w:hint="cs"/>
          <w:rtl/>
        </w:rPr>
        <w:t>در سالهای اخیر، افزایش مراکز و موسسات آموزش عالی بر اساس برنامه مشخص و نظام مندی استوار  نبوده است و به صورت غیر منطقی و بیش از حد در سطح کشور، تاسیس شده اند</w:t>
      </w:r>
      <w:r w:rsidR="001825DF">
        <w:rPr>
          <w:rFonts w:cs="B Nazanin" w:hint="cs"/>
          <w:rtl/>
        </w:rPr>
        <w:t xml:space="preserve"> تا جاییکه امروزه با صندلی خالی در </w:t>
      </w:r>
      <w:r w:rsidR="00234037">
        <w:rPr>
          <w:rFonts w:cs="B Nazanin" w:hint="cs"/>
          <w:rtl/>
        </w:rPr>
        <w:t>مراکز آموزش عالی کشاورزی</w:t>
      </w:r>
      <w:r w:rsidR="001825DF">
        <w:rPr>
          <w:rFonts w:cs="B Nazanin" w:hint="cs"/>
          <w:rtl/>
        </w:rPr>
        <w:t xml:space="preserve"> کشور مواجه می باشیم</w:t>
      </w:r>
      <w:r w:rsidRPr="0047488D">
        <w:rPr>
          <w:rFonts w:cs="B Nazanin" w:hint="cs"/>
          <w:rtl/>
        </w:rPr>
        <w:t xml:space="preserve">. </w:t>
      </w:r>
    </w:p>
    <w:p w:rsidR="00466BCE" w:rsidRPr="0047488D" w:rsidRDefault="00466BCE" w:rsidP="001825DF">
      <w:pPr>
        <w:spacing w:before="144" w:after="144"/>
        <w:jc w:val="both"/>
        <w:rPr>
          <w:rFonts w:cs="B Nazanin"/>
        </w:rPr>
      </w:pPr>
      <w:r w:rsidRPr="0047488D">
        <w:rPr>
          <w:rFonts w:cs="B Nazanin" w:hint="cs"/>
          <w:rtl/>
        </w:rPr>
        <w:t>- تعدد بیش از حد رشته های کشاورزی و بوجود آمدن گ</w:t>
      </w:r>
      <w:r w:rsidR="001825DF">
        <w:rPr>
          <w:rFonts w:cs="B Nazanin" w:hint="cs"/>
          <w:rtl/>
        </w:rPr>
        <w:t>ر</w:t>
      </w:r>
      <w:r w:rsidRPr="0047488D">
        <w:rPr>
          <w:rFonts w:cs="B Nazanin" w:hint="cs"/>
          <w:rtl/>
        </w:rPr>
        <w:t>ایش های متعدد کشاورزی</w:t>
      </w:r>
      <w:r w:rsidR="001825DF">
        <w:rPr>
          <w:rFonts w:cs="B Nazanin" w:hint="cs"/>
          <w:rtl/>
        </w:rPr>
        <w:t xml:space="preserve"> که متناسب با نیازها و بازار کار کشور نمی باشد</w:t>
      </w:r>
      <w:r w:rsidRPr="0047488D">
        <w:rPr>
          <w:rFonts w:cs="B Nazanin" w:hint="cs"/>
          <w:rtl/>
        </w:rPr>
        <w:t>.</w:t>
      </w:r>
    </w:p>
    <w:p w:rsidR="00466BCE" w:rsidRPr="0047488D" w:rsidRDefault="00466BCE" w:rsidP="00466BCE">
      <w:pPr>
        <w:spacing w:before="144" w:after="144"/>
        <w:jc w:val="both"/>
        <w:rPr>
          <w:rFonts w:cs="B Nazanin"/>
        </w:rPr>
      </w:pPr>
      <w:r w:rsidRPr="0047488D">
        <w:rPr>
          <w:rFonts w:cs="B Nazanin" w:hint="cs"/>
          <w:rtl/>
        </w:rPr>
        <w:t>- عدم وجود قابلیت های کارآفرینی لازم در دانش آموختگان کشاورزی.</w:t>
      </w:r>
    </w:p>
    <w:p w:rsidR="00466BCE" w:rsidRPr="0047488D" w:rsidRDefault="00466BCE" w:rsidP="00466BCE">
      <w:pPr>
        <w:spacing w:before="144" w:after="144"/>
        <w:jc w:val="both"/>
        <w:rPr>
          <w:rFonts w:cs="B Nazanin"/>
        </w:rPr>
      </w:pPr>
      <w:r w:rsidRPr="0047488D">
        <w:rPr>
          <w:rFonts w:cs="B Nazanin" w:hint="cs"/>
          <w:rtl/>
        </w:rPr>
        <w:t xml:space="preserve">- کمبود بودجه </w:t>
      </w:r>
      <w:r w:rsidR="001825DF">
        <w:rPr>
          <w:rFonts w:cs="B Nazanin" w:hint="cs"/>
          <w:rtl/>
        </w:rPr>
        <w:t xml:space="preserve">و امکانات </w:t>
      </w:r>
      <w:r w:rsidRPr="0047488D">
        <w:rPr>
          <w:rFonts w:cs="B Nazanin" w:hint="cs"/>
          <w:rtl/>
        </w:rPr>
        <w:t>دانشگاهها.</w:t>
      </w:r>
    </w:p>
    <w:p w:rsidR="00466BCE" w:rsidRPr="0047488D" w:rsidRDefault="00466BCE" w:rsidP="00466BCE">
      <w:pPr>
        <w:spacing w:before="144" w:after="144"/>
        <w:jc w:val="both"/>
        <w:rPr>
          <w:rFonts w:cs="B Nazanin"/>
        </w:rPr>
      </w:pPr>
      <w:r w:rsidRPr="0047488D">
        <w:rPr>
          <w:rFonts w:cs="B Nazanin" w:hint="cs"/>
          <w:rtl/>
        </w:rPr>
        <w:t>- ناکارآمدی دانشگاهها برای تربیت دانش آموختگان کشاورزی مطابق با خواست و نیاز جامعه روستایی و کشاورزی کشور.</w:t>
      </w:r>
    </w:p>
    <w:p w:rsidR="00466BCE" w:rsidRPr="0047488D" w:rsidRDefault="00466BCE" w:rsidP="00466BCE">
      <w:pPr>
        <w:spacing w:before="144" w:after="144"/>
        <w:jc w:val="both"/>
        <w:rPr>
          <w:rFonts w:cs="B Nazanin"/>
          <w:rtl/>
        </w:rPr>
      </w:pPr>
    </w:p>
    <w:p w:rsidR="00466BCE" w:rsidRPr="0043552D" w:rsidRDefault="00466BCE" w:rsidP="00466BCE">
      <w:pPr>
        <w:spacing w:before="144" w:after="144"/>
        <w:jc w:val="both"/>
        <w:rPr>
          <w:rFonts w:cs="B Nazanin"/>
          <w:b/>
          <w:bCs/>
          <w:sz w:val="26"/>
          <w:szCs w:val="26"/>
          <w:rtl/>
        </w:rPr>
      </w:pPr>
      <w:r w:rsidRPr="0043552D">
        <w:rPr>
          <w:rFonts w:cs="B Nazanin" w:hint="cs"/>
          <w:b/>
          <w:bCs/>
          <w:sz w:val="26"/>
          <w:szCs w:val="26"/>
          <w:rtl/>
        </w:rPr>
        <w:t xml:space="preserve"> نتیجه گیری و ارائه پیشنهادات</w:t>
      </w:r>
    </w:p>
    <w:p w:rsidR="00466BCE" w:rsidRPr="0047488D" w:rsidRDefault="00466BCE" w:rsidP="00603906">
      <w:pPr>
        <w:jc w:val="both"/>
        <w:rPr>
          <w:rFonts w:cs="B Nazanin"/>
          <w:rtl/>
        </w:rPr>
      </w:pPr>
      <w:r w:rsidRPr="0047488D">
        <w:rPr>
          <w:rFonts w:cs="B Nazanin" w:hint="cs"/>
          <w:rtl/>
        </w:rPr>
        <w:t xml:space="preserve">این پژوهش با هدف بررسی سیر تحول و تکامل آموزش کشاورزی در مقطع کارشناسی طراحی و تدوین شد. به صورت کلی با توجه به نتایج تحقیق می توان پی برد که برنامه ریزی برای آموزش عالی کشاورزی همواره روندی پیچیده و زمانبر بوده است و لازم است در خصوص کلیه مراحل آن برنامه ریزی دقیقی صورت پذیرد و در مورد تمامی فاکتورهای موثر در بهبود کیفیت ارائه اینگونه آموزشها تفکر شود و همینطور جهت برنامه ریزی های مفید بایستی </w:t>
      </w:r>
      <w:r w:rsidR="001825DF">
        <w:rPr>
          <w:rFonts w:cs="B Nazanin" w:hint="cs"/>
          <w:rtl/>
        </w:rPr>
        <w:t>با بهره گیری از دیدگاه سیستمی،</w:t>
      </w:r>
      <w:r w:rsidRPr="0047488D">
        <w:rPr>
          <w:rFonts w:cs="B Nazanin" w:hint="cs"/>
          <w:rtl/>
        </w:rPr>
        <w:t xml:space="preserve"> مسائل مربوط به کل جامعه و از جمله جامعه روستایی و کشاورزی کشور </w:t>
      </w:r>
      <w:r w:rsidR="001825DF">
        <w:rPr>
          <w:rFonts w:cs="B Nazanin" w:hint="cs"/>
          <w:rtl/>
        </w:rPr>
        <w:t>را با هم نگریست</w:t>
      </w:r>
      <w:r w:rsidRPr="0047488D">
        <w:rPr>
          <w:rFonts w:cs="B Nazanin" w:hint="cs"/>
          <w:rtl/>
        </w:rPr>
        <w:t xml:space="preserve"> و در این رابطه برنامه های توسعه کشور در افق آینده </w:t>
      </w:r>
      <w:r w:rsidR="001825DF">
        <w:rPr>
          <w:rFonts w:cs="B Nazanin" w:hint="cs"/>
          <w:rtl/>
        </w:rPr>
        <w:t xml:space="preserve">نیز </w:t>
      </w:r>
      <w:r w:rsidRPr="0047488D">
        <w:rPr>
          <w:rFonts w:cs="B Nazanin" w:hint="cs"/>
          <w:rtl/>
        </w:rPr>
        <w:t>در نظر گرفته شود</w:t>
      </w:r>
      <w:r w:rsidR="001825DF">
        <w:rPr>
          <w:rFonts w:cs="B Nazanin" w:hint="cs"/>
          <w:rtl/>
        </w:rPr>
        <w:t>. همچنین</w:t>
      </w:r>
      <w:r w:rsidRPr="0047488D">
        <w:rPr>
          <w:rFonts w:cs="B Nazanin" w:hint="cs"/>
          <w:rtl/>
        </w:rPr>
        <w:t xml:space="preserve"> </w:t>
      </w:r>
      <w:r w:rsidR="001825DF">
        <w:rPr>
          <w:rFonts w:cs="B Nazanin" w:hint="cs"/>
          <w:rtl/>
        </w:rPr>
        <w:t>انتظار می رود</w:t>
      </w:r>
      <w:r w:rsidRPr="0047488D">
        <w:rPr>
          <w:rFonts w:cs="B Nazanin" w:hint="cs"/>
          <w:rtl/>
        </w:rPr>
        <w:t xml:space="preserve"> مسئولین امر در کلیه سطوح از وزارت علوم گرفته تا پایین ترین سطوح دانشگاهها از جزئی نگری و  منفعت طلبی شخصی و گروهی بپرهیزند و ارتقای کیفیت آموزش عالی کشاورزی را در نظر داشته باشند. همچنین در این راستا مطالعه وضعیت آموزش عالی کشاورزی </w:t>
      </w:r>
      <w:r w:rsidR="00234037">
        <w:rPr>
          <w:rFonts w:cs="B Nazanin" w:hint="cs"/>
          <w:rtl/>
        </w:rPr>
        <w:t>سایر</w:t>
      </w:r>
      <w:r w:rsidRPr="0047488D">
        <w:rPr>
          <w:rFonts w:cs="B Nazanin" w:hint="cs"/>
          <w:rtl/>
        </w:rPr>
        <w:t xml:space="preserve"> کشورها و استفاده از تجارب موفق آنها البته با در نظر گرفتن وضعیت کشورمان و بومی سازی آنها می تواند مفید واقع شود. </w:t>
      </w:r>
    </w:p>
    <w:p w:rsidR="00466BCE" w:rsidRPr="0047488D" w:rsidRDefault="00466BCE" w:rsidP="00466BCE">
      <w:pPr>
        <w:spacing w:before="144" w:after="144"/>
        <w:jc w:val="both"/>
        <w:rPr>
          <w:rFonts w:cs="B Nazanin"/>
          <w:rtl/>
        </w:rPr>
      </w:pPr>
    </w:p>
    <w:p w:rsidR="00466BCE" w:rsidRPr="0043552D" w:rsidRDefault="00466BCE" w:rsidP="00466BCE">
      <w:pPr>
        <w:spacing w:before="144" w:after="144"/>
        <w:jc w:val="both"/>
        <w:rPr>
          <w:rFonts w:cs="B Nazanin"/>
          <w:b/>
          <w:bCs/>
          <w:sz w:val="26"/>
          <w:szCs w:val="26"/>
        </w:rPr>
      </w:pPr>
      <w:r w:rsidRPr="0047488D">
        <w:rPr>
          <w:rFonts w:cs="B Nazanin" w:hint="cs"/>
          <w:b/>
          <w:bCs/>
          <w:rtl/>
        </w:rPr>
        <w:t>5</w:t>
      </w:r>
      <w:r w:rsidRPr="0043552D">
        <w:rPr>
          <w:rFonts w:cs="B Nazanin" w:hint="cs"/>
          <w:b/>
          <w:bCs/>
          <w:sz w:val="26"/>
          <w:szCs w:val="26"/>
          <w:rtl/>
        </w:rPr>
        <w:t>. فهرست منابع</w:t>
      </w:r>
    </w:p>
    <w:p w:rsidR="00401DDE" w:rsidRPr="00D24BE2" w:rsidRDefault="00401DDE" w:rsidP="004B0AE7">
      <w:pPr>
        <w:rPr>
          <w:rFonts w:cs="B Nazanin"/>
          <w:rtl/>
        </w:rPr>
      </w:pPr>
    </w:p>
    <w:p w:rsidR="00401DDE" w:rsidRPr="0047488D" w:rsidRDefault="00401DDE" w:rsidP="00466BCE">
      <w:pPr>
        <w:jc w:val="both"/>
        <w:rPr>
          <w:rFonts w:cs="B Nazanin"/>
          <w:rtl/>
        </w:rPr>
      </w:pPr>
      <w:r w:rsidRPr="0047488D">
        <w:rPr>
          <w:rFonts w:cs="B Nazanin" w:hint="cs"/>
          <w:rtl/>
        </w:rPr>
        <w:t xml:space="preserve">بلوم، ا. (1382). تدریس و یادگیری در آموزش کشاورزی. ترجمه: سید محمود حسینی و شهرام مقدس فریمانی. تهران: انتشارات سازمان خواربار و کشاورزی ملل متحد (فائو). </w:t>
      </w:r>
    </w:p>
    <w:p w:rsidR="00401DDE" w:rsidRDefault="00401DDE" w:rsidP="00466BCE">
      <w:pPr>
        <w:jc w:val="both"/>
        <w:rPr>
          <w:rFonts w:cs="B Nazanin"/>
          <w:rtl/>
        </w:rPr>
      </w:pPr>
      <w:r w:rsidRPr="0047488D">
        <w:rPr>
          <w:rFonts w:cs="B Nazanin" w:hint="cs"/>
          <w:rtl/>
        </w:rPr>
        <w:t>بهرامی، ف.، و زمانی، غ. (1380). آموزش عالی کشاورزی و راهکارها. مجله جهاد، سال 21، شماره 244و 245، ص 32-27.</w:t>
      </w:r>
    </w:p>
    <w:p w:rsidR="00401DDE" w:rsidRPr="0047488D" w:rsidRDefault="00401DDE" w:rsidP="00466BCE">
      <w:pPr>
        <w:jc w:val="both"/>
        <w:rPr>
          <w:rFonts w:cs="B Nazanin"/>
          <w:rtl/>
        </w:rPr>
      </w:pPr>
      <w:r w:rsidRPr="0047488D">
        <w:rPr>
          <w:rFonts w:cs="B Nazanin" w:hint="cs"/>
          <w:rtl/>
        </w:rPr>
        <w:t xml:space="preserve"> توفیقی داریان، ج. (1388). ضرورت ارتقای کیفیت در آموزش عالی ایران. نشریه صنعت و دانشگاه، سال 2، شماره 5 و 6، ص 10-5. </w:t>
      </w:r>
    </w:p>
    <w:p w:rsidR="00401DDE" w:rsidRPr="0047488D" w:rsidRDefault="00401DDE" w:rsidP="00466BCE">
      <w:pPr>
        <w:jc w:val="both"/>
        <w:rPr>
          <w:rFonts w:cs="B Nazanin"/>
          <w:rtl/>
        </w:rPr>
      </w:pPr>
      <w:r w:rsidRPr="0047488D">
        <w:rPr>
          <w:rFonts w:cs="B Nazanin" w:hint="cs"/>
          <w:rtl/>
        </w:rPr>
        <w:lastRenderedPageBreak/>
        <w:t xml:space="preserve">حجازی، ی.، و مشهدی، م. (1386). تاثیر آموزش عالی کشاورزی بر توسعه عمومی دانش آموختگان. مجله علوم ترویج و آموزش کشاورزی ایران، جلد 3، شماره 1، ص 42- 27. </w:t>
      </w:r>
    </w:p>
    <w:p w:rsidR="00401DDE" w:rsidRPr="0047488D" w:rsidRDefault="00401DDE" w:rsidP="00466BCE">
      <w:pPr>
        <w:jc w:val="both"/>
        <w:rPr>
          <w:rFonts w:cs="B Nazanin"/>
          <w:rtl/>
        </w:rPr>
      </w:pPr>
      <w:r w:rsidRPr="0047488D">
        <w:rPr>
          <w:rFonts w:ascii="Tahoma" w:hAnsi="Tahoma" w:cs="B Nazanin"/>
          <w:color w:val="343434"/>
          <w:rtl/>
        </w:rPr>
        <w:t xml:space="preserve">زماني ، غ.، </w:t>
      </w:r>
      <w:r w:rsidRPr="0047488D">
        <w:rPr>
          <w:rFonts w:ascii="Tahoma" w:hAnsi="Tahoma" w:cs="B Nazanin" w:hint="cs"/>
          <w:color w:val="343434"/>
          <w:rtl/>
        </w:rPr>
        <w:t xml:space="preserve">و </w:t>
      </w:r>
      <w:r w:rsidRPr="0047488D">
        <w:rPr>
          <w:rFonts w:ascii="Tahoma" w:hAnsi="Tahoma" w:cs="B Nazanin"/>
          <w:color w:val="343434"/>
          <w:rtl/>
        </w:rPr>
        <w:t>لاري ، م.ب</w:t>
      </w:r>
      <w:r w:rsidRPr="0047488D">
        <w:rPr>
          <w:rFonts w:ascii="Tahoma" w:hAnsi="Tahoma" w:cs="B Nazanin" w:hint="cs"/>
          <w:color w:val="343434"/>
          <w:rtl/>
        </w:rPr>
        <w:t>. (1383).</w:t>
      </w:r>
      <w:r w:rsidRPr="0047488D">
        <w:rPr>
          <w:rFonts w:ascii="Tahoma" w:hAnsi="Tahoma" w:cs="B Nazanin"/>
          <w:color w:val="343434"/>
          <w:rtl/>
        </w:rPr>
        <w:t xml:space="preserve"> وضعيت اشتغال از ديدگاه دانش‌‌آموختگان كشاورزي جوياي كار. مجله علوم .ترويج و آموزش كشاورزي ايران.جلد 2، شماره 2</w:t>
      </w:r>
      <w:r w:rsidRPr="0047488D">
        <w:rPr>
          <w:rFonts w:ascii="Tahoma" w:hAnsi="Tahoma" w:cs="B Nazanin" w:hint="cs"/>
          <w:color w:val="343434"/>
          <w:rtl/>
        </w:rPr>
        <w:t xml:space="preserve">، </w:t>
      </w:r>
      <w:r w:rsidRPr="0047488D">
        <w:rPr>
          <w:rFonts w:ascii="Tahoma" w:hAnsi="Tahoma" w:cs="B Nazanin"/>
          <w:color w:val="343434"/>
          <w:rtl/>
        </w:rPr>
        <w:t>ص42-25.</w:t>
      </w:r>
    </w:p>
    <w:p w:rsidR="00401DDE" w:rsidRPr="0047488D" w:rsidRDefault="00401DDE" w:rsidP="00466BCE">
      <w:pPr>
        <w:jc w:val="both"/>
        <w:rPr>
          <w:rFonts w:cs="B Nazanin"/>
          <w:rtl/>
        </w:rPr>
      </w:pPr>
      <w:r w:rsidRPr="0047488D">
        <w:rPr>
          <w:rFonts w:cs="B Nazanin" w:hint="cs"/>
          <w:rtl/>
        </w:rPr>
        <w:t xml:space="preserve"> زمانی پور، ا. (1379). ترویج کشاورزی در فرایند توسعه. انتشارات دانشگاه فردوسی مشهد، چاپ دوم. </w:t>
      </w:r>
    </w:p>
    <w:p w:rsidR="00401DDE" w:rsidRPr="0047488D" w:rsidRDefault="00401DDE" w:rsidP="00466BCE">
      <w:pPr>
        <w:jc w:val="both"/>
        <w:rPr>
          <w:rFonts w:cs="B Nazanin"/>
          <w:rtl/>
        </w:rPr>
      </w:pPr>
      <w:r w:rsidRPr="0047488D">
        <w:rPr>
          <w:rFonts w:cs="B Nazanin" w:hint="cs"/>
          <w:rtl/>
        </w:rPr>
        <w:t xml:space="preserve">زمانی پور، ا. (1386). آموزش کشاورزی در ایران: آغازی اشتباه و انجامی بی سرانجام. فصلنامه علوم ترویج و آموزش کشاورزی، جلد 3، شماره 1، ص 159-143. </w:t>
      </w:r>
    </w:p>
    <w:p w:rsidR="00401DDE" w:rsidRPr="0047488D" w:rsidRDefault="00401DDE" w:rsidP="00466BCE">
      <w:pPr>
        <w:jc w:val="both"/>
        <w:rPr>
          <w:rFonts w:cs="B Nazanin"/>
          <w:rtl/>
        </w:rPr>
      </w:pPr>
      <w:r w:rsidRPr="0047488D">
        <w:rPr>
          <w:rFonts w:cs="B Nazanin" w:hint="cs"/>
          <w:rtl/>
        </w:rPr>
        <w:t>زمانی، غ. (</w:t>
      </w:r>
      <w:r>
        <w:rPr>
          <w:rFonts w:cs="B Nazanin" w:hint="cs"/>
          <w:rtl/>
        </w:rPr>
        <w:t>1381</w:t>
      </w:r>
      <w:r w:rsidRPr="0047488D">
        <w:rPr>
          <w:rFonts w:cs="B Nazanin" w:hint="cs"/>
          <w:rtl/>
        </w:rPr>
        <w:t xml:space="preserve">). </w:t>
      </w:r>
      <w:r w:rsidRPr="0047488D">
        <w:rPr>
          <w:rFonts w:cs="B Nazanin"/>
        </w:rPr>
        <w:t xml:space="preserve"> </w:t>
      </w:r>
      <w:r w:rsidRPr="0047488D">
        <w:rPr>
          <w:rFonts w:cs="B Nazanin" w:hint="cs"/>
          <w:rtl/>
        </w:rPr>
        <w:t xml:space="preserve">کاربرد الگوی چگالی نسبت ها: در برآورد نیروی متخصص مورد نیاز بخش خصوصی کشاورزی. </w:t>
      </w:r>
    </w:p>
    <w:p w:rsidR="00401DDE" w:rsidRPr="0047488D" w:rsidRDefault="00401DDE" w:rsidP="00466BCE">
      <w:pPr>
        <w:jc w:val="both"/>
        <w:rPr>
          <w:rFonts w:cs="B Nazanin"/>
          <w:rtl/>
        </w:rPr>
      </w:pPr>
      <w:r>
        <w:rPr>
          <w:rFonts w:cs="B Nazanin" w:hint="cs"/>
          <w:rtl/>
        </w:rPr>
        <w:t>زمانی، غ.،</w:t>
      </w:r>
      <w:r w:rsidRPr="0047488D">
        <w:rPr>
          <w:rFonts w:cs="B Nazanin" w:hint="cs"/>
          <w:rtl/>
        </w:rPr>
        <w:t xml:space="preserve"> و همکاران. (1387). گزارش نهایی بررسی وضعیت علوم کشاورزی در کشور و ارائه پیشنهادهایی برای آینده. </w:t>
      </w:r>
      <w:r>
        <w:rPr>
          <w:rFonts w:cs="B Nazanin" w:hint="cs"/>
          <w:rtl/>
        </w:rPr>
        <w:t xml:space="preserve">ارائه شده در سمینار نیازسنجی نیروی انسانی متخصص، تهران. </w:t>
      </w:r>
    </w:p>
    <w:p w:rsidR="00401DDE" w:rsidRPr="0047488D" w:rsidRDefault="00401DDE" w:rsidP="00466BCE">
      <w:pPr>
        <w:jc w:val="both"/>
        <w:rPr>
          <w:rFonts w:cs="B Nazanin"/>
          <w:rtl/>
        </w:rPr>
      </w:pPr>
      <w:r w:rsidRPr="0047488D">
        <w:rPr>
          <w:rFonts w:cs="B Nazanin" w:hint="cs"/>
          <w:rtl/>
        </w:rPr>
        <w:t xml:space="preserve"> سوانسون، ب. (1370). مرجع ترویج کشاورزی. ترجمه اسماعیل شهبازی و احمد حجاریان. تهران: انتشارات سازمان خواربار و کشاورزی ملل متحد. </w:t>
      </w:r>
    </w:p>
    <w:p w:rsidR="00401DDE" w:rsidRPr="00401DDE" w:rsidRDefault="00401DDE" w:rsidP="00466BCE">
      <w:pPr>
        <w:jc w:val="both"/>
        <w:rPr>
          <w:rFonts w:cs="B Nazanin"/>
          <w:sz w:val="32"/>
          <w:szCs w:val="32"/>
          <w:rtl/>
        </w:rPr>
      </w:pPr>
      <w:r w:rsidRPr="00401DDE">
        <w:rPr>
          <w:rFonts w:cs="B Nazanin" w:hint="cs"/>
          <w:rtl/>
        </w:rPr>
        <w:t>صفا، ل.، ایروانی، ه.، و شعبانعلی فمی، ح. (1387). "تحلیل دیدگاه دانشجویان نسبت به مولفه های موثر در تبیین کیفیت آموزش کشاورزی" (پردیس کشاورزی و منابع طبیعی دانشگاه تهران)، مجله کشاورزی، دوره 10، شماره 2، ص 90- 83.</w:t>
      </w:r>
    </w:p>
    <w:p w:rsidR="00401DDE" w:rsidRPr="0047488D" w:rsidRDefault="00401DDE" w:rsidP="00466BCE">
      <w:pPr>
        <w:jc w:val="both"/>
        <w:rPr>
          <w:rFonts w:cs="B Nazanin"/>
          <w:rtl/>
        </w:rPr>
      </w:pPr>
      <w:r w:rsidRPr="0047488D">
        <w:rPr>
          <w:rFonts w:cs="B Nazanin" w:hint="cs"/>
          <w:rtl/>
        </w:rPr>
        <w:t xml:space="preserve"> کارنما، ا. (1386). بررسی آسیب شناختی وضعیت آموزش عالی در ایران و مقایسه آن با سایر کشورها. ارائه شده در سومین همایش اشتغال و نظام آموزش عالی کشور. </w:t>
      </w:r>
    </w:p>
    <w:p w:rsidR="00401DDE" w:rsidRPr="0047488D" w:rsidRDefault="00401DDE" w:rsidP="00466BCE">
      <w:pPr>
        <w:jc w:val="both"/>
        <w:rPr>
          <w:rFonts w:cs="B Nazanin"/>
          <w:rtl/>
        </w:rPr>
      </w:pPr>
      <w:r w:rsidRPr="0047488D">
        <w:rPr>
          <w:rFonts w:cs="B Nazanin" w:hint="cs"/>
          <w:rtl/>
        </w:rPr>
        <w:t xml:space="preserve">مرکز تحقیقات استراتژیک. (1386). مطالعه روند افزایش دانشجویان دختر نسبت به پسر و سهم عوامل موثر بر این روند. </w:t>
      </w:r>
    </w:p>
    <w:p w:rsidR="00401DDE" w:rsidRPr="0047488D" w:rsidRDefault="00401DDE" w:rsidP="00466BCE">
      <w:pPr>
        <w:jc w:val="both"/>
        <w:rPr>
          <w:rFonts w:cs="B Nazanin"/>
          <w:rtl/>
        </w:rPr>
      </w:pPr>
      <w:r w:rsidRPr="0047488D">
        <w:rPr>
          <w:rFonts w:cs="B Nazanin" w:hint="cs"/>
          <w:rtl/>
        </w:rPr>
        <w:t xml:space="preserve"> معاونت برنامه ریزی و نظارت راهبردی مرکز آمار ایران. (1390). گزیده نتایج سرشماری عمومی نفوس و مسکن 1390.</w:t>
      </w:r>
    </w:p>
    <w:p w:rsidR="00401DDE" w:rsidRPr="0047488D" w:rsidRDefault="00401DDE" w:rsidP="00466BCE">
      <w:pPr>
        <w:jc w:val="both"/>
        <w:rPr>
          <w:rFonts w:cs="B Nazanin"/>
          <w:rtl/>
        </w:rPr>
      </w:pPr>
      <w:r w:rsidRPr="0047488D">
        <w:rPr>
          <w:rFonts w:cs="B Nazanin" w:hint="cs"/>
          <w:rtl/>
        </w:rPr>
        <w:t xml:space="preserve">مقدس فریمانی، ش.، و زمانی، غ. (1386). رهیافت آموزشی گزیداری برای دوره کارشناسی کشاورزی. فصلنامه علوم ترویج و آموزش کشاورزی، جلد 3، شماره 1، ص 26- 11. </w:t>
      </w:r>
    </w:p>
    <w:p w:rsidR="00401DDE" w:rsidRPr="0047488D" w:rsidRDefault="00401DDE" w:rsidP="00466BCE">
      <w:pPr>
        <w:jc w:val="both"/>
        <w:rPr>
          <w:rFonts w:cs="B Nazanin"/>
          <w:rtl/>
        </w:rPr>
      </w:pPr>
      <w:r w:rsidRPr="0047488D">
        <w:rPr>
          <w:rFonts w:cs="B Nazanin" w:hint="cs"/>
          <w:rtl/>
        </w:rPr>
        <w:t xml:space="preserve"> ملک محمدی، ا. (1377). سیر تکاملی ترویج و آموزش کشاورزی و منابع طبیعی(جلد اول)، تهران: مرکز نشر دانشگاهی.</w:t>
      </w:r>
    </w:p>
    <w:p w:rsidR="00401DDE" w:rsidRDefault="00401DDE" w:rsidP="00466BCE">
      <w:pPr>
        <w:jc w:val="both"/>
        <w:rPr>
          <w:rFonts w:cs="B Nazanin"/>
          <w:rtl/>
        </w:rPr>
      </w:pPr>
      <w:r w:rsidRPr="0047488D">
        <w:rPr>
          <w:rFonts w:cs="B Nazanin" w:hint="cs"/>
          <w:rtl/>
        </w:rPr>
        <w:t xml:space="preserve">موحدی، ر.، اکبری، ر.، یعقوبی فرانی، ا.، و خداوردیان، م. (1389). راهکارهای بهبود وضعیت اشتغال دانش آموختگان رشته های کشاورزی (مطالعه موردی دانشگاه بوعلی سینا همدان). مجله پژوهش های ترویج و آموزش کشاورزی، سال 3، شماره 4، ص 98-85. </w:t>
      </w:r>
    </w:p>
    <w:sectPr w:rsidR="00401DDE" w:rsidSect="00D84715">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082" w:rsidRDefault="005E2082" w:rsidP="004B0AE7">
      <w:r>
        <w:separator/>
      </w:r>
    </w:p>
  </w:endnote>
  <w:endnote w:type="continuationSeparator" w:id="0">
    <w:p w:rsidR="005E2082" w:rsidRDefault="005E2082"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WMitra">
    <w:altName w:val="Times New Roman"/>
    <w:charset w:val="00"/>
    <w:family w:val="auto"/>
    <w:pitch w:val="default"/>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46921906"/>
      <w:docPartObj>
        <w:docPartGallery w:val="Page Numbers (Bottom of Page)"/>
        <w:docPartUnique/>
      </w:docPartObj>
    </w:sdtPr>
    <w:sdtEndPr/>
    <w:sdtContent>
      <w:p w:rsidR="00D13311" w:rsidRDefault="00D13311">
        <w:pPr>
          <w:pStyle w:val="Footer"/>
          <w:jc w:val="center"/>
        </w:pPr>
        <w:r>
          <w:fldChar w:fldCharType="begin"/>
        </w:r>
        <w:r>
          <w:instrText xml:space="preserve"> PAGE   \* MERGEFORMAT </w:instrText>
        </w:r>
        <w:r>
          <w:fldChar w:fldCharType="separate"/>
        </w:r>
        <w:r w:rsidR="00DC7370">
          <w:rPr>
            <w:noProof/>
            <w:rtl/>
          </w:rPr>
          <w:t>1</w:t>
        </w:r>
        <w:r>
          <w:rPr>
            <w:noProof/>
          </w:rPr>
          <w:fldChar w:fldCharType="end"/>
        </w:r>
      </w:p>
    </w:sdtContent>
  </w:sdt>
  <w:p w:rsidR="00D13311" w:rsidRDefault="00D133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082" w:rsidRDefault="005E2082" w:rsidP="004B0AE7">
      <w:r>
        <w:separator/>
      </w:r>
    </w:p>
  </w:footnote>
  <w:footnote w:type="continuationSeparator" w:id="0">
    <w:p w:rsidR="005E2082" w:rsidRDefault="005E2082" w:rsidP="004B0AE7">
      <w:r>
        <w:continuationSeparator/>
      </w:r>
    </w:p>
  </w:footnote>
  <w:footnote w:id="1">
    <w:p w:rsidR="00466BCE" w:rsidRDefault="00466BCE" w:rsidP="00466BCE">
      <w:pPr>
        <w:pStyle w:val="FootnoteText"/>
      </w:pPr>
      <w:r>
        <w:rPr>
          <w:rStyle w:val="FootnoteReference"/>
        </w:rPr>
        <w:footnoteRef/>
      </w:r>
      <w:r>
        <w:rPr>
          <w:rtl/>
        </w:rPr>
        <w:t xml:space="preserve"> </w:t>
      </w:r>
      <w:r>
        <w:rPr>
          <w:rFonts w:hint="cs"/>
          <w:rtl/>
        </w:rPr>
        <w:t xml:space="preserve">- </w:t>
      </w:r>
      <w:r>
        <w:t>Expert group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AE7" w:rsidRDefault="00D84715" w:rsidP="004B0AE7">
    <w:pPr>
      <w:pBdr>
        <w:bottom w:val="single" w:sz="4" w:space="1" w:color="auto"/>
      </w:pBdr>
      <w:ind w:left="849"/>
      <w:jc w:val="right"/>
      <w:rPr>
        <w:rFonts w:cs="B Mitra"/>
        <w:sz w:val="18"/>
        <w:szCs w:val="18"/>
        <w:rtl/>
      </w:rPr>
    </w:pPr>
    <w:r w:rsidRPr="004B0AE7">
      <w:rPr>
        <w:noProof/>
        <w:lang w:bidi="fa-IR"/>
      </w:rPr>
      <w:drawing>
        <wp:anchor distT="0" distB="0" distL="114300" distR="114300" simplePos="0" relativeHeight="251662336"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A95327">
      <w:rPr>
        <w:noProof/>
        <w:rtl/>
        <w:lang w:bidi="fa-IR"/>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-295275</wp:posOffset>
              </wp:positionV>
              <wp:extent cx="4143375" cy="620395"/>
              <wp:effectExtent l="0" t="0" r="9525" b="825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620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wps:txbx>
                    <wps:bodyPr rot="0" vert="horz" wrap="square" lIns="18000" tIns="10800" rIns="18000" bIns="1080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37" style="position:absolute;left:0;text-align:left;margin-left:0;margin-top:-23.25pt;width:326.25pt;height:48.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" stroked="f">
              <v:textbox style="mso-fit-shape-to-text:t" inset=".5mm,.3mm,.5mm,.3mm">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mc:Fallback>
      </mc:AlternateContent>
    </w:r>
  </w:p>
  <w:p w:rsidR="004B0AE7" w:rsidRPr="009F74BE" w:rsidRDefault="004B0AE7" w:rsidP="004B0AE7">
    <w:pPr>
      <w:pBdr>
        <w:bottom w:val="single" w:sz="4" w:space="1" w:color="auto"/>
      </w:pBdr>
      <w:ind w:left="849"/>
      <w:jc w:val="right"/>
      <w:rPr>
        <w:rFonts w:cs="B Mitra"/>
        <w:b/>
        <w:bCs/>
      </w:rPr>
    </w:pPr>
  </w:p>
  <w:p w:rsidR="004B0AE7" w:rsidRDefault="004B0A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8239F"/>
    <w:multiLevelType w:val="hybridMultilevel"/>
    <w:tmpl w:val="1A9ACCC2"/>
    <w:lvl w:ilvl="0" w:tplc="DCCC1A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230"/>
    <w:rsid w:val="0000116A"/>
    <w:rsid w:val="000014CC"/>
    <w:rsid w:val="0000392F"/>
    <w:rsid w:val="00004BF5"/>
    <w:rsid w:val="000114EA"/>
    <w:rsid w:val="0001255E"/>
    <w:rsid w:val="00013C24"/>
    <w:rsid w:val="000175B0"/>
    <w:rsid w:val="00020906"/>
    <w:rsid w:val="0002230F"/>
    <w:rsid w:val="0002651A"/>
    <w:rsid w:val="000274B5"/>
    <w:rsid w:val="00030A23"/>
    <w:rsid w:val="0003110C"/>
    <w:rsid w:val="00032F52"/>
    <w:rsid w:val="000332E3"/>
    <w:rsid w:val="00033478"/>
    <w:rsid w:val="00034094"/>
    <w:rsid w:val="00036573"/>
    <w:rsid w:val="000373CA"/>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672"/>
    <w:rsid w:val="00071D05"/>
    <w:rsid w:val="000728BC"/>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31D1"/>
    <w:rsid w:val="0009738D"/>
    <w:rsid w:val="000A3DA2"/>
    <w:rsid w:val="000A5CF3"/>
    <w:rsid w:val="000B6E5C"/>
    <w:rsid w:val="000B7AEF"/>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51CA"/>
    <w:rsid w:val="000F5E48"/>
    <w:rsid w:val="000F7F21"/>
    <w:rsid w:val="00101548"/>
    <w:rsid w:val="00101D06"/>
    <w:rsid w:val="0010220D"/>
    <w:rsid w:val="00102F46"/>
    <w:rsid w:val="00103BBA"/>
    <w:rsid w:val="00104346"/>
    <w:rsid w:val="00107748"/>
    <w:rsid w:val="00107FC8"/>
    <w:rsid w:val="00114148"/>
    <w:rsid w:val="00114154"/>
    <w:rsid w:val="001164C2"/>
    <w:rsid w:val="00116E66"/>
    <w:rsid w:val="0011765F"/>
    <w:rsid w:val="001238A3"/>
    <w:rsid w:val="00123D6D"/>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55938"/>
    <w:rsid w:val="00160430"/>
    <w:rsid w:val="00164134"/>
    <w:rsid w:val="001662D1"/>
    <w:rsid w:val="00167F22"/>
    <w:rsid w:val="001735C6"/>
    <w:rsid w:val="001803C5"/>
    <w:rsid w:val="00181C14"/>
    <w:rsid w:val="001825DF"/>
    <w:rsid w:val="00186C82"/>
    <w:rsid w:val="00187C4B"/>
    <w:rsid w:val="00190E14"/>
    <w:rsid w:val="00190FFF"/>
    <w:rsid w:val="00193A1D"/>
    <w:rsid w:val="0019452C"/>
    <w:rsid w:val="001A1AF0"/>
    <w:rsid w:val="001A66DD"/>
    <w:rsid w:val="001B326C"/>
    <w:rsid w:val="001B4BBD"/>
    <w:rsid w:val="001B6275"/>
    <w:rsid w:val="001B6601"/>
    <w:rsid w:val="001B7E2E"/>
    <w:rsid w:val="001C6624"/>
    <w:rsid w:val="001C6D8B"/>
    <w:rsid w:val="001D36C9"/>
    <w:rsid w:val="001D51C3"/>
    <w:rsid w:val="001E21EF"/>
    <w:rsid w:val="001E32EE"/>
    <w:rsid w:val="001E59F4"/>
    <w:rsid w:val="001E629E"/>
    <w:rsid w:val="001F5C58"/>
    <w:rsid w:val="001F66AE"/>
    <w:rsid w:val="002028F5"/>
    <w:rsid w:val="0020319C"/>
    <w:rsid w:val="0020719E"/>
    <w:rsid w:val="00211E44"/>
    <w:rsid w:val="0021233C"/>
    <w:rsid w:val="00215D02"/>
    <w:rsid w:val="00224504"/>
    <w:rsid w:val="0022479B"/>
    <w:rsid w:val="0022554E"/>
    <w:rsid w:val="00230F6F"/>
    <w:rsid w:val="00234037"/>
    <w:rsid w:val="00236FB8"/>
    <w:rsid w:val="002415FE"/>
    <w:rsid w:val="002416C0"/>
    <w:rsid w:val="0024389B"/>
    <w:rsid w:val="00251C34"/>
    <w:rsid w:val="002524AB"/>
    <w:rsid w:val="0025254A"/>
    <w:rsid w:val="00255205"/>
    <w:rsid w:val="0025555D"/>
    <w:rsid w:val="002556BA"/>
    <w:rsid w:val="00255891"/>
    <w:rsid w:val="00256F4F"/>
    <w:rsid w:val="002600E5"/>
    <w:rsid w:val="002641C8"/>
    <w:rsid w:val="00264DCA"/>
    <w:rsid w:val="00267059"/>
    <w:rsid w:val="002700DC"/>
    <w:rsid w:val="00271D67"/>
    <w:rsid w:val="00271FFB"/>
    <w:rsid w:val="002741AC"/>
    <w:rsid w:val="00281C31"/>
    <w:rsid w:val="0029030E"/>
    <w:rsid w:val="00290B96"/>
    <w:rsid w:val="002913BE"/>
    <w:rsid w:val="0029291A"/>
    <w:rsid w:val="00292E00"/>
    <w:rsid w:val="00293117"/>
    <w:rsid w:val="0029344B"/>
    <w:rsid w:val="00296531"/>
    <w:rsid w:val="00296594"/>
    <w:rsid w:val="00296621"/>
    <w:rsid w:val="00297471"/>
    <w:rsid w:val="002A418C"/>
    <w:rsid w:val="002A54C9"/>
    <w:rsid w:val="002A572F"/>
    <w:rsid w:val="002B11C4"/>
    <w:rsid w:val="002B28C2"/>
    <w:rsid w:val="002B6E77"/>
    <w:rsid w:val="002B7000"/>
    <w:rsid w:val="002C2307"/>
    <w:rsid w:val="002C58B9"/>
    <w:rsid w:val="002C61A2"/>
    <w:rsid w:val="002C6292"/>
    <w:rsid w:val="002D1321"/>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2187C"/>
    <w:rsid w:val="00324837"/>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4222"/>
    <w:rsid w:val="0038426F"/>
    <w:rsid w:val="00385B0C"/>
    <w:rsid w:val="00386487"/>
    <w:rsid w:val="00387003"/>
    <w:rsid w:val="00390D9D"/>
    <w:rsid w:val="003926FF"/>
    <w:rsid w:val="0039617E"/>
    <w:rsid w:val="003964A8"/>
    <w:rsid w:val="003A15A2"/>
    <w:rsid w:val="003A2D0D"/>
    <w:rsid w:val="003A42AE"/>
    <w:rsid w:val="003A49CD"/>
    <w:rsid w:val="003A720D"/>
    <w:rsid w:val="003A76F6"/>
    <w:rsid w:val="003B25D7"/>
    <w:rsid w:val="003B2CD6"/>
    <w:rsid w:val="003B304E"/>
    <w:rsid w:val="003B3FA9"/>
    <w:rsid w:val="003B6C1A"/>
    <w:rsid w:val="003B7188"/>
    <w:rsid w:val="003C291B"/>
    <w:rsid w:val="003C47C5"/>
    <w:rsid w:val="003C4D21"/>
    <w:rsid w:val="003C6EF4"/>
    <w:rsid w:val="003D0E2F"/>
    <w:rsid w:val="003D137E"/>
    <w:rsid w:val="003D2D35"/>
    <w:rsid w:val="003E06E3"/>
    <w:rsid w:val="003E0F12"/>
    <w:rsid w:val="003E1261"/>
    <w:rsid w:val="003E205B"/>
    <w:rsid w:val="003E67ED"/>
    <w:rsid w:val="003E6AA9"/>
    <w:rsid w:val="003F0CF5"/>
    <w:rsid w:val="003F154C"/>
    <w:rsid w:val="003F3CC9"/>
    <w:rsid w:val="003F4479"/>
    <w:rsid w:val="00401DDE"/>
    <w:rsid w:val="00404BEC"/>
    <w:rsid w:val="004050AB"/>
    <w:rsid w:val="004156FB"/>
    <w:rsid w:val="004167CA"/>
    <w:rsid w:val="004212E3"/>
    <w:rsid w:val="00421F7B"/>
    <w:rsid w:val="004239CE"/>
    <w:rsid w:val="004263D2"/>
    <w:rsid w:val="00430A73"/>
    <w:rsid w:val="00434B9A"/>
    <w:rsid w:val="0043552D"/>
    <w:rsid w:val="004357AF"/>
    <w:rsid w:val="00443265"/>
    <w:rsid w:val="0044477C"/>
    <w:rsid w:val="00452669"/>
    <w:rsid w:val="00452FC5"/>
    <w:rsid w:val="00454B93"/>
    <w:rsid w:val="00455DD1"/>
    <w:rsid w:val="0046145A"/>
    <w:rsid w:val="00461B93"/>
    <w:rsid w:val="004627E3"/>
    <w:rsid w:val="0046285E"/>
    <w:rsid w:val="00466BC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99C"/>
    <w:rsid w:val="00495153"/>
    <w:rsid w:val="004971B7"/>
    <w:rsid w:val="004B0AE7"/>
    <w:rsid w:val="004B3229"/>
    <w:rsid w:val="004B3C25"/>
    <w:rsid w:val="004B3D05"/>
    <w:rsid w:val="004B5460"/>
    <w:rsid w:val="004B68BA"/>
    <w:rsid w:val="004C1FA2"/>
    <w:rsid w:val="004C20B0"/>
    <w:rsid w:val="004C4EB6"/>
    <w:rsid w:val="004C58BF"/>
    <w:rsid w:val="004D0BFD"/>
    <w:rsid w:val="004D407E"/>
    <w:rsid w:val="004D4924"/>
    <w:rsid w:val="004E1410"/>
    <w:rsid w:val="004E1945"/>
    <w:rsid w:val="004E2955"/>
    <w:rsid w:val="004F3FD3"/>
    <w:rsid w:val="004F7882"/>
    <w:rsid w:val="005005F5"/>
    <w:rsid w:val="00504763"/>
    <w:rsid w:val="00505BFB"/>
    <w:rsid w:val="00516454"/>
    <w:rsid w:val="00517DF4"/>
    <w:rsid w:val="0052108A"/>
    <w:rsid w:val="00521760"/>
    <w:rsid w:val="0052274C"/>
    <w:rsid w:val="0052679A"/>
    <w:rsid w:val="005273DD"/>
    <w:rsid w:val="005305B4"/>
    <w:rsid w:val="00532111"/>
    <w:rsid w:val="005430D3"/>
    <w:rsid w:val="005433DE"/>
    <w:rsid w:val="00545D90"/>
    <w:rsid w:val="0055717E"/>
    <w:rsid w:val="0056265D"/>
    <w:rsid w:val="00565685"/>
    <w:rsid w:val="0056616B"/>
    <w:rsid w:val="00566CA8"/>
    <w:rsid w:val="00567AED"/>
    <w:rsid w:val="00570765"/>
    <w:rsid w:val="00571E1C"/>
    <w:rsid w:val="005813EA"/>
    <w:rsid w:val="00581AC9"/>
    <w:rsid w:val="00583AFE"/>
    <w:rsid w:val="00584161"/>
    <w:rsid w:val="00585D6E"/>
    <w:rsid w:val="0059294A"/>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13F1"/>
    <w:rsid w:val="005D2C93"/>
    <w:rsid w:val="005E0C65"/>
    <w:rsid w:val="005E1902"/>
    <w:rsid w:val="005E2082"/>
    <w:rsid w:val="005E5196"/>
    <w:rsid w:val="005E6136"/>
    <w:rsid w:val="005E733B"/>
    <w:rsid w:val="005E7946"/>
    <w:rsid w:val="005E7B06"/>
    <w:rsid w:val="005E7FB7"/>
    <w:rsid w:val="005F17E0"/>
    <w:rsid w:val="005F1A6E"/>
    <w:rsid w:val="005F435C"/>
    <w:rsid w:val="005F49AC"/>
    <w:rsid w:val="005F66FE"/>
    <w:rsid w:val="00600F9A"/>
    <w:rsid w:val="00603906"/>
    <w:rsid w:val="006116AB"/>
    <w:rsid w:val="006149EE"/>
    <w:rsid w:val="0061695E"/>
    <w:rsid w:val="00617586"/>
    <w:rsid w:val="00617DA1"/>
    <w:rsid w:val="00625CCF"/>
    <w:rsid w:val="00630E6B"/>
    <w:rsid w:val="00632ABC"/>
    <w:rsid w:val="00633B26"/>
    <w:rsid w:val="0063774E"/>
    <w:rsid w:val="00642D3C"/>
    <w:rsid w:val="006435CB"/>
    <w:rsid w:val="006465FF"/>
    <w:rsid w:val="00647D0C"/>
    <w:rsid w:val="00650794"/>
    <w:rsid w:val="00652020"/>
    <w:rsid w:val="0065314E"/>
    <w:rsid w:val="00653967"/>
    <w:rsid w:val="00661095"/>
    <w:rsid w:val="00661505"/>
    <w:rsid w:val="00665536"/>
    <w:rsid w:val="00665F4D"/>
    <w:rsid w:val="006726DA"/>
    <w:rsid w:val="00673E33"/>
    <w:rsid w:val="00674311"/>
    <w:rsid w:val="00675569"/>
    <w:rsid w:val="006829E5"/>
    <w:rsid w:val="00682F60"/>
    <w:rsid w:val="00684618"/>
    <w:rsid w:val="00687363"/>
    <w:rsid w:val="00687C3C"/>
    <w:rsid w:val="0069022F"/>
    <w:rsid w:val="0069304A"/>
    <w:rsid w:val="00693231"/>
    <w:rsid w:val="0069732D"/>
    <w:rsid w:val="00697D02"/>
    <w:rsid w:val="006B0186"/>
    <w:rsid w:val="006B0F33"/>
    <w:rsid w:val="006B0F96"/>
    <w:rsid w:val="006B1AC1"/>
    <w:rsid w:val="006B2740"/>
    <w:rsid w:val="006B355B"/>
    <w:rsid w:val="006B4D22"/>
    <w:rsid w:val="006B720C"/>
    <w:rsid w:val="006B7802"/>
    <w:rsid w:val="006C360E"/>
    <w:rsid w:val="006C4A4C"/>
    <w:rsid w:val="006C4DFB"/>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7CFD"/>
    <w:rsid w:val="00711AC5"/>
    <w:rsid w:val="00711E76"/>
    <w:rsid w:val="00714C7D"/>
    <w:rsid w:val="0071634A"/>
    <w:rsid w:val="00717EE7"/>
    <w:rsid w:val="00720528"/>
    <w:rsid w:val="0072103E"/>
    <w:rsid w:val="007236A2"/>
    <w:rsid w:val="00724EF3"/>
    <w:rsid w:val="00726ECB"/>
    <w:rsid w:val="0073131B"/>
    <w:rsid w:val="00731A4D"/>
    <w:rsid w:val="0073383B"/>
    <w:rsid w:val="00733DA3"/>
    <w:rsid w:val="00735C63"/>
    <w:rsid w:val="00735CAD"/>
    <w:rsid w:val="00736D59"/>
    <w:rsid w:val="00736E08"/>
    <w:rsid w:val="007371D9"/>
    <w:rsid w:val="00737A75"/>
    <w:rsid w:val="00742EF9"/>
    <w:rsid w:val="00744D76"/>
    <w:rsid w:val="007454FC"/>
    <w:rsid w:val="00745EAF"/>
    <w:rsid w:val="00746DC4"/>
    <w:rsid w:val="007471EB"/>
    <w:rsid w:val="00751F59"/>
    <w:rsid w:val="00752D5B"/>
    <w:rsid w:val="00755483"/>
    <w:rsid w:val="007608F8"/>
    <w:rsid w:val="00760CAE"/>
    <w:rsid w:val="00761B36"/>
    <w:rsid w:val="00762280"/>
    <w:rsid w:val="00765622"/>
    <w:rsid w:val="0076624E"/>
    <w:rsid w:val="007670C9"/>
    <w:rsid w:val="00767CBC"/>
    <w:rsid w:val="00770C78"/>
    <w:rsid w:val="00770DAE"/>
    <w:rsid w:val="0077209A"/>
    <w:rsid w:val="00773920"/>
    <w:rsid w:val="00776A3F"/>
    <w:rsid w:val="00776B76"/>
    <w:rsid w:val="0078494A"/>
    <w:rsid w:val="00787509"/>
    <w:rsid w:val="00787F87"/>
    <w:rsid w:val="00794DB8"/>
    <w:rsid w:val="0079606C"/>
    <w:rsid w:val="007A108B"/>
    <w:rsid w:val="007A3085"/>
    <w:rsid w:val="007A6317"/>
    <w:rsid w:val="007A6F15"/>
    <w:rsid w:val="007B01FF"/>
    <w:rsid w:val="007B0E0A"/>
    <w:rsid w:val="007B4E4D"/>
    <w:rsid w:val="007B6861"/>
    <w:rsid w:val="007B7AFC"/>
    <w:rsid w:val="007C123C"/>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205C1"/>
    <w:rsid w:val="00823650"/>
    <w:rsid w:val="0082379F"/>
    <w:rsid w:val="00823CFB"/>
    <w:rsid w:val="00824000"/>
    <w:rsid w:val="00826319"/>
    <w:rsid w:val="008267FF"/>
    <w:rsid w:val="0083025D"/>
    <w:rsid w:val="00832D3B"/>
    <w:rsid w:val="00835275"/>
    <w:rsid w:val="008404C7"/>
    <w:rsid w:val="00840E8A"/>
    <w:rsid w:val="008429DF"/>
    <w:rsid w:val="008508B9"/>
    <w:rsid w:val="008535F3"/>
    <w:rsid w:val="00854B93"/>
    <w:rsid w:val="008562A8"/>
    <w:rsid w:val="00856673"/>
    <w:rsid w:val="00857CC0"/>
    <w:rsid w:val="00857DD1"/>
    <w:rsid w:val="008600BB"/>
    <w:rsid w:val="0086060D"/>
    <w:rsid w:val="00861E89"/>
    <w:rsid w:val="008637C9"/>
    <w:rsid w:val="00863D98"/>
    <w:rsid w:val="00863EC3"/>
    <w:rsid w:val="008732B3"/>
    <w:rsid w:val="00875268"/>
    <w:rsid w:val="008766D8"/>
    <w:rsid w:val="008776B2"/>
    <w:rsid w:val="00882262"/>
    <w:rsid w:val="00883468"/>
    <w:rsid w:val="008848CE"/>
    <w:rsid w:val="00885504"/>
    <w:rsid w:val="0088553C"/>
    <w:rsid w:val="0088736C"/>
    <w:rsid w:val="008879F0"/>
    <w:rsid w:val="00892443"/>
    <w:rsid w:val="00894FDA"/>
    <w:rsid w:val="008970C9"/>
    <w:rsid w:val="008A09D5"/>
    <w:rsid w:val="008A3F8D"/>
    <w:rsid w:val="008A4EBD"/>
    <w:rsid w:val="008A5BF0"/>
    <w:rsid w:val="008A6E18"/>
    <w:rsid w:val="008A7461"/>
    <w:rsid w:val="008C1070"/>
    <w:rsid w:val="008C47E4"/>
    <w:rsid w:val="008C5E32"/>
    <w:rsid w:val="008C793E"/>
    <w:rsid w:val="008D12BF"/>
    <w:rsid w:val="008D1A64"/>
    <w:rsid w:val="008D1B29"/>
    <w:rsid w:val="008D75F7"/>
    <w:rsid w:val="008D7807"/>
    <w:rsid w:val="008F0C8A"/>
    <w:rsid w:val="008F0DC2"/>
    <w:rsid w:val="008F2A37"/>
    <w:rsid w:val="008F33CA"/>
    <w:rsid w:val="008F4651"/>
    <w:rsid w:val="008F53BD"/>
    <w:rsid w:val="0090014E"/>
    <w:rsid w:val="00901E90"/>
    <w:rsid w:val="00913407"/>
    <w:rsid w:val="0091413C"/>
    <w:rsid w:val="009155F8"/>
    <w:rsid w:val="00917399"/>
    <w:rsid w:val="009205AA"/>
    <w:rsid w:val="00921239"/>
    <w:rsid w:val="00924E35"/>
    <w:rsid w:val="009337A3"/>
    <w:rsid w:val="009379C5"/>
    <w:rsid w:val="00940410"/>
    <w:rsid w:val="00940DE9"/>
    <w:rsid w:val="00942E99"/>
    <w:rsid w:val="00946872"/>
    <w:rsid w:val="00950952"/>
    <w:rsid w:val="0095282F"/>
    <w:rsid w:val="00953AE0"/>
    <w:rsid w:val="00953EF3"/>
    <w:rsid w:val="009622DD"/>
    <w:rsid w:val="00965544"/>
    <w:rsid w:val="009663E7"/>
    <w:rsid w:val="00970D8A"/>
    <w:rsid w:val="009736D3"/>
    <w:rsid w:val="00974D93"/>
    <w:rsid w:val="00976D4E"/>
    <w:rsid w:val="00980881"/>
    <w:rsid w:val="00983A23"/>
    <w:rsid w:val="00986664"/>
    <w:rsid w:val="009867E7"/>
    <w:rsid w:val="00986ACC"/>
    <w:rsid w:val="00987521"/>
    <w:rsid w:val="00990B11"/>
    <w:rsid w:val="009921D0"/>
    <w:rsid w:val="009929B4"/>
    <w:rsid w:val="00994261"/>
    <w:rsid w:val="009951CC"/>
    <w:rsid w:val="009A1C30"/>
    <w:rsid w:val="009A3AD6"/>
    <w:rsid w:val="009A76ED"/>
    <w:rsid w:val="009B07C5"/>
    <w:rsid w:val="009B14DC"/>
    <w:rsid w:val="009B1C50"/>
    <w:rsid w:val="009B4687"/>
    <w:rsid w:val="009B562B"/>
    <w:rsid w:val="009B6C5A"/>
    <w:rsid w:val="009B6EBE"/>
    <w:rsid w:val="009B74B3"/>
    <w:rsid w:val="009C3627"/>
    <w:rsid w:val="009C3A28"/>
    <w:rsid w:val="009C4156"/>
    <w:rsid w:val="009C43CF"/>
    <w:rsid w:val="009C4E7E"/>
    <w:rsid w:val="009C6B33"/>
    <w:rsid w:val="009C7AB2"/>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30A0"/>
    <w:rsid w:val="00A2403B"/>
    <w:rsid w:val="00A2409E"/>
    <w:rsid w:val="00A25202"/>
    <w:rsid w:val="00A31013"/>
    <w:rsid w:val="00A325AF"/>
    <w:rsid w:val="00A32D4E"/>
    <w:rsid w:val="00A34C95"/>
    <w:rsid w:val="00A3657E"/>
    <w:rsid w:val="00A37251"/>
    <w:rsid w:val="00A43B7F"/>
    <w:rsid w:val="00A43F27"/>
    <w:rsid w:val="00A44719"/>
    <w:rsid w:val="00A46A80"/>
    <w:rsid w:val="00A50274"/>
    <w:rsid w:val="00A504E6"/>
    <w:rsid w:val="00A51E6B"/>
    <w:rsid w:val="00A52451"/>
    <w:rsid w:val="00A53FAF"/>
    <w:rsid w:val="00A57F09"/>
    <w:rsid w:val="00A60BCC"/>
    <w:rsid w:val="00A61C9D"/>
    <w:rsid w:val="00A62AD3"/>
    <w:rsid w:val="00A6401E"/>
    <w:rsid w:val="00A6640B"/>
    <w:rsid w:val="00A765EB"/>
    <w:rsid w:val="00A77381"/>
    <w:rsid w:val="00A77DA6"/>
    <w:rsid w:val="00A80662"/>
    <w:rsid w:val="00A82DE2"/>
    <w:rsid w:val="00A9273B"/>
    <w:rsid w:val="00A951F8"/>
    <w:rsid w:val="00A95327"/>
    <w:rsid w:val="00A97792"/>
    <w:rsid w:val="00AA10E2"/>
    <w:rsid w:val="00AA2B64"/>
    <w:rsid w:val="00AA30C5"/>
    <w:rsid w:val="00AA3631"/>
    <w:rsid w:val="00AB27F7"/>
    <w:rsid w:val="00AB3F49"/>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E6262"/>
    <w:rsid w:val="00AF1FC6"/>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35C39"/>
    <w:rsid w:val="00B372BC"/>
    <w:rsid w:val="00B42F9C"/>
    <w:rsid w:val="00B47E33"/>
    <w:rsid w:val="00B52824"/>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639D"/>
    <w:rsid w:val="00B77E6C"/>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5662"/>
    <w:rsid w:val="00BB5CC2"/>
    <w:rsid w:val="00BB7CE8"/>
    <w:rsid w:val="00BC04E0"/>
    <w:rsid w:val="00BC6D9F"/>
    <w:rsid w:val="00BD0C8D"/>
    <w:rsid w:val="00BD2183"/>
    <w:rsid w:val="00BF2BD6"/>
    <w:rsid w:val="00BF5470"/>
    <w:rsid w:val="00BF55B6"/>
    <w:rsid w:val="00C0111E"/>
    <w:rsid w:val="00C0578F"/>
    <w:rsid w:val="00C05DB8"/>
    <w:rsid w:val="00C132FB"/>
    <w:rsid w:val="00C15107"/>
    <w:rsid w:val="00C16302"/>
    <w:rsid w:val="00C167F8"/>
    <w:rsid w:val="00C16DC0"/>
    <w:rsid w:val="00C2003D"/>
    <w:rsid w:val="00C23558"/>
    <w:rsid w:val="00C27D51"/>
    <w:rsid w:val="00C3502F"/>
    <w:rsid w:val="00C35B23"/>
    <w:rsid w:val="00C37280"/>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0670"/>
    <w:rsid w:val="00C81223"/>
    <w:rsid w:val="00C81C7D"/>
    <w:rsid w:val="00C83F87"/>
    <w:rsid w:val="00C8403A"/>
    <w:rsid w:val="00C856FC"/>
    <w:rsid w:val="00C87985"/>
    <w:rsid w:val="00C87CD5"/>
    <w:rsid w:val="00C90AFA"/>
    <w:rsid w:val="00C90CDE"/>
    <w:rsid w:val="00CA1422"/>
    <w:rsid w:val="00CA309E"/>
    <w:rsid w:val="00CA351C"/>
    <w:rsid w:val="00CA5823"/>
    <w:rsid w:val="00CA7B64"/>
    <w:rsid w:val="00CB0131"/>
    <w:rsid w:val="00CB05D0"/>
    <w:rsid w:val="00CB3586"/>
    <w:rsid w:val="00CB51D4"/>
    <w:rsid w:val="00CB552E"/>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4006"/>
    <w:rsid w:val="00CE4255"/>
    <w:rsid w:val="00CE65A0"/>
    <w:rsid w:val="00CE7106"/>
    <w:rsid w:val="00CF08D4"/>
    <w:rsid w:val="00CF5C61"/>
    <w:rsid w:val="00CF681F"/>
    <w:rsid w:val="00CF7E0E"/>
    <w:rsid w:val="00D00797"/>
    <w:rsid w:val="00D00B0F"/>
    <w:rsid w:val="00D01FE4"/>
    <w:rsid w:val="00D05DDF"/>
    <w:rsid w:val="00D0630B"/>
    <w:rsid w:val="00D11D93"/>
    <w:rsid w:val="00D13311"/>
    <w:rsid w:val="00D14191"/>
    <w:rsid w:val="00D144F3"/>
    <w:rsid w:val="00D15293"/>
    <w:rsid w:val="00D15552"/>
    <w:rsid w:val="00D165D1"/>
    <w:rsid w:val="00D1774A"/>
    <w:rsid w:val="00D21F78"/>
    <w:rsid w:val="00D245C3"/>
    <w:rsid w:val="00D24BE2"/>
    <w:rsid w:val="00D27CE1"/>
    <w:rsid w:val="00D30270"/>
    <w:rsid w:val="00D30C74"/>
    <w:rsid w:val="00D31094"/>
    <w:rsid w:val="00D32029"/>
    <w:rsid w:val="00D325FD"/>
    <w:rsid w:val="00D32681"/>
    <w:rsid w:val="00D35DEF"/>
    <w:rsid w:val="00D4015A"/>
    <w:rsid w:val="00D42AC7"/>
    <w:rsid w:val="00D4370B"/>
    <w:rsid w:val="00D44E98"/>
    <w:rsid w:val="00D4500E"/>
    <w:rsid w:val="00D473F4"/>
    <w:rsid w:val="00D53C93"/>
    <w:rsid w:val="00D53EA0"/>
    <w:rsid w:val="00D54127"/>
    <w:rsid w:val="00D56422"/>
    <w:rsid w:val="00D572D1"/>
    <w:rsid w:val="00D575BB"/>
    <w:rsid w:val="00D60246"/>
    <w:rsid w:val="00D60774"/>
    <w:rsid w:val="00D6707D"/>
    <w:rsid w:val="00D71558"/>
    <w:rsid w:val="00D73C31"/>
    <w:rsid w:val="00D75E02"/>
    <w:rsid w:val="00D76320"/>
    <w:rsid w:val="00D768CD"/>
    <w:rsid w:val="00D83399"/>
    <w:rsid w:val="00D84715"/>
    <w:rsid w:val="00D847FE"/>
    <w:rsid w:val="00D90D0A"/>
    <w:rsid w:val="00D914F0"/>
    <w:rsid w:val="00D91A97"/>
    <w:rsid w:val="00D93316"/>
    <w:rsid w:val="00D95642"/>
    <w:rsid w:val="00D96003"/>
    <w:rsid w:val="00D968D9"/>
    <w:rsid w:val="00D96ADF"/>
    <w:rsid w:val="00D9704B"/>
    <w:rsid w:val="00DA0909"/>
    <w:rsid w:val="00DA1155"/>
    <w:rsid w:val="00DA229D"/>
    <w:rsid w:val="00DA40B4"/>
    <w:rsid w:val="00DA6428"/>
    <w:rsid w:val="00DB09E7"/>
    <w:rsid w:val="00DB0C75"/>
    <w:rsid w:val="00DB1E4E"/>
    <w:rsid w:val="00DB62BE"/>
    <w:rsid w:val="00DC4B92"/>
    <w:rsid w:val="00DC6820"/>
    <w:rsid w:val="00DC7370"/>
    <w:rsid w:val="00DD16D9"/>
    <w:rsid w:val="00DD1FDD"/>
    <w:rsid w:val="00DD441C"/>
    <w:rsid w:val="00DD586B"/>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6643"/>
    <w:rsid w:val="00E16B70"/>
    <w:rsid w:val="00E17400"/>
    <w:rsid w:val="00E21A72"/>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45BA"/>
    <w:rsid w:val="00E560BB"/>
    <w:rsid w:val="00E57533"/>
    <w:rsid w:val="00E57892"/>
    <w:rsid w:val="00E57D76"/>
    <w:rsid w:val="00E60FD6"/>
    <w:rsid w:val="00E61230"/>
    <w:rsid w:val="00E61654"/>
    <w:rsid w:val="00E6410E"/>
    <w:rsid w:val="00E70E8C"/>
    <w:rsid w:val="00E72AF4"/>
    <w:rsid w:val="00E73099"/>
    <w:rsid w:val="00E753A4"/>
    <w:rsid w:val="00E768F6"/>
    <w:rsid w:val="00E77A50"/>
    <w:rsid w:val="00E81A2B"/>
    <w:rsid w:val="00E84690"/>
    <w:rsid w:val="00E87ACD"/>
    <w:rsid w:val="00E90F7C"/>
    <w:rsid w:val="00E9367E"/>
    <w:rsid w:val="00E938F6"/>
    <w:rsid w:val="00E9505F"/>
    <w:rsid w:val="00E960BF"/>
    <w:rsid w:val="00EA0171"/>
    <w:rsid w:val="00EA01D3"/>
    <w:rsid w:val="00EA1EAB"/>
    <w:rsid w:val="00EA2535"/>
    <w:rsid w:val="00EA260D"/>
    <w:rsid w:val="00EA5CFA"/>
    <w:rsid w:val="00EA60A6"/>
    <w:rsid w:val="00EB0C97"/>
    <w:rsid w:val="00EB3311"/>
    <w:rsid w:val="00EB6BA7"/>
    <w:rsid w:val="00EC1D1C"/>
    <w:rsid w:val="00EC240B"/>
    <w:rsid w:val="00EC5A95"/>
    <w:rsid w:val="00EC7671"/>
    <w:rsid w:val="00EC7D18"/>
    <w:rsid w:val="00ED4086"/>
    <w:rsid w:val="00ED5D72"/>
    <w:rsid w:val="00EE2002"/>
    <w:rsid w:val="00EE27C4"/>
    <w:rsid w:val="00EE3204"/>
    <w:rsid w:val="00EF166D"/>
    <w:rsid w:val="00EF1B32"/>
    <w:rsid w:val="00EF3AB4"/>
    <w:rsid w:val="00EF5095"/>
    <w:rsid w:val="00EF50E0"/>
    <w:rsid w:val="00F00199"/>
    <w:rsid w:val="00F0185B"/>
    <w:rsid w:val="00F01D4B"/>
    <w:rsid w:val="00F075A9"/>
    <w:rsid w:val="00F077E2"/>
    <w:rsid w:val="00F12911"/>
    <w:rsid w:val="00F13854"/>
    <w:rsid w:val="00F13FB6"/>
    <w:rsid w:val="00F14413"/>
    <w:rsid w:val="00F17F4E"/>
    <w:rsid w:val="00F20545"/>
    <w:rsid w:val="00F2078A"/>
    <w:rsid w:val="00F25948"/>
    <w:rsid w:val="00F31D93"/>
    <w:rsid w:val="00F31F6C"/>
    <w:rsid w:val="00F3466C"/>
    <w:rsid w:val="00F36538"/>
    <w:rsid w:val="00F40F99"/>
    <w:rsid w:val="00F41F86"/>
    <w:rsid w:val="00F41F94"/>
    <w:rsid w:val="00F43981"/>
    <w:rsid w:val="00F43DFD"/>
    <w:rsid w:val="00F442E0"/>
    <w:rsid w:val="00F454D0"/>
    <w:rsid w:val="00F5068F"/>
    <w:rsid w:val="00F51BB5"/>
    <w:rsid w:val="00F568F9"/>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402"/>
    <w:rsid w:val="00F843F4"/>
    <w:rsid w:val="00F868AE"/>
    <w:rsid w:val="00F95F02"/>
    <w:rsid w:val="00F96502"/>
    <w:rsid w:val="00FA6081"/>
    <w:rsid w:val="00FA621B"/>
    <w:rsid w:val="00FA719A"/>
    <w:rsid w:val="00FB12F2"/>
    <w:rsid w:val="00FB19B8"/>
    <w:rsid w:val="00FB2575"/>
    <w:rsid w:val="00FB3E44"/>
    <w:rsid w:val="00FB761B"/>
    <w:rsid w:val="00FC1F45"/>
    <w:rsid w:val="00FC3408"/>
    <w:rsid w:val="00FC56B3"/>
    <w:rsid w:val="00FC691C"/>
    <w:rsid w:val="00FD0E2E"/>
    <w:rsid w:val="00FD14A8"/>
    <w:rsid w:val="00FD226D"/>
    <w:rsid w:val="00FD56A9"/>
    <w:rsid w:val="00FD6348"/>
    <w:rsid w:val="00FD7105"/>
    <w:rsid w:val="00FE36A8"/>
    <w:rsid w:val="00FE3916"/>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8C8BBB2-6D80-4CEF-9826-FFE9CD2E7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paragraph" w:styleId="ListParagraph">
    <w:name w:val="List Paragraph"/>
    <w:basedOn w:val="Normal"/>
    <w:uiPriority w:val="34"/>
    <w:qFormat/>
    <w:rsid w:val="00466BCE"/>
    <w:pPr>
      <w:spacing w:after="160" w:line="259" w:lineRule="auto"/>
      <w:ind w:left="720"/>
      <w:contextualSpacing/>
    </w:pPr>
    <w:rPr>
      <w:rFonts w:asciiTheme="minorHAnsi" w:eastAsiaTheme="minorHAnsi" w:hAnsiTheme="minorHAnsi" w:cstheme="minorBidi"/>
      <w:sz w:val="22"/>
      <w:szCs w:val="22"/>
      <w:lang w:bidi="fa-IR"/>
    </w:rPr>
  </w:style>
  <w:style w:type="paragraph" w:styleId="FootnoteText">
    <w:name w:val="footnote text"/>
    <w:basedOn w:val="Normal"/>
    <w:link w:val="FootnoteTextChar"/>
    <w:uiPriority w:val="99"/>
    <w:semiHidden/>
    <w:unhideWhenUsed/>
    <w:rsid w:val="00466BCE"/>
    <w:rPr>
      <w:rFonts w:asciiTheme="minorHAnsi" w:eastAsiaTheme="minorHAnsi" w:hAnsiTheme="minorHAnsi" w:cstheme="minorBidi"/>
      <w:sz w:val="20"/>
      <w:szCs w:val="20"/>
      <w:lang w:bidi="fa-IR"/>
    </w:rPr>
  </w:style>
  <w:style w:type="character" w:customStyle="1" w:styleId="FootnoteTextChar">
    <w:name w:val="Footnote Text Char"/>
    <w:basedOn w:val="DefaultParagraphFont"/>
    <w:link w:val="FootnoteText"/>
    <w:uiPriority w:val="99"/>
    <w:semiHidden/>
    <w:rsid w:val="00466BCE"/>
    <w:rPr>
      <w:sz w:val="20"/>
      <w:szCs w:val="20"/>
      <w:lang w:bidi="fa-IR"/>
    </w:rPr>
  </w:style>
  <w:style w:type="character" w:styleId="FootnoteReference">
    <w:name w:val="footnote reference"/>
    <w:basedOn w:val="DefaultParagraphFont"/>
    <w:uiPriority w:val="99"/>
    <w:semiHidden/>
    <w:unhideWhenUsed/>
    <w:rsid w:val="00466BCE"/>
    <w:rPr>
      <w:vertAlign w:val="superscript"/>
    </w:rPr>
  </w:style>
  <w:style w:type="paragraph" w:styleId="NormalWeb">
    <w:name w:val="Normal (Web)"/>
    <w:basedOn w:val="Normal"/>
    <w:uiPriority w:val="99"/>
    <w:unhideWhenUsed/>
    <w:rsid w:val="00466BCE"/>
    <w:pPr>
      <w:bidi w:val="0"/>
      <w:spacing w:before="100" w:beforeAutospacing="1" w:after="100" w:afterAutospacing="1"/>
    </w:pPr>
    <w:rPr>
      <w:lang w:bidi="fa-IR"/>
    </w:rPr>
  </w:style>
  <w:style w:type="table" w:styleId="PlainTable2">
    <w:name w:val="Plain Table 2"/>
    <w:basedOn w:val="TableNormal"/>
    <w:uiPriority w:val="42"/>
    <w:rsid w:val="00466BCE"/>
    <w:pPr>
      <w:spacing w:after="0" w:line="240" w:lineRule="auto"/>
    </w:pPr>
    <w:rPr>
      <w:lang w:bidi="fa-IR"/>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97ECC-3D2A-487C-8BA5-5F8FB2247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5597</Words>
  <Characters>31903</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MRT www.Win2Farsi.com</cp:lastModifiedBy>
  <cp:revision>2</cp:revision>
  <dcterms:created xsi:type="dcterms:W3CDTF">2016-07-22T17:44:00Z</dcterms:created>
  <dcterms:modified xsi:type="dcterms:W3CDTF">2016-07-22T17:44:00Z</dcterms:modified>
</cp:coreProperties>
</file>