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773" w:rsidRDefault="00CE1773">
      <w:pPr>
        <w:rPr>
          <w:noProof/>
          <w:rtl/>
        </w:rPr>
      </w:pPr>
    </w:p>
    <w:p w:rsidR="00D05DDF" w:rsidRDefault="00D05DDF">
      <w:pPr>
        <w:rPr>
          <w:noProof/>
          <w:rtl/>
        </w:rPr>
      </w:pPr>
    </w:p>
    <w:p w:rsidR="00D05DDF" w:rsidRDefault="00D05DDF">
      <w:pPr>
        <w:rPr>
          <w:noProof/>
          <w:rtl/>
        </w:rPr>
      </w:pPr>
    </w:p>
    <w:p w:rsidR="00245FF0" w:rsidRPr="00124798" w:rsidRDefault="00245FF0" w:rsidP="00245FF0">
      <w:pPr>
        <w:spacing w:after="160" w:line="259" w:lineRule="auto"/>
        <w:jc w:val="center"/>
        <w:rPr>
          <w:rFonts w:asciiTheme="minorHAnsi" w:eastAsiaTheme="minorHAnsi" w:hAnsiTheme="minorHAnsi" w:cs="B Nazanin"/>
          <w:b/>
          <w:bCs/>
          <w:sz w:val="26"/>
          <w:szCs w:val="26"/>
          <w:rtl/>
          <w:lang w:bidi="fa-IR"/>
        </w:rPr>
      </w:pPr>
      <w:r w:rsidRPr="00124798">
        <w:rPr>
          <w:rFonts w:asciiTheme="minorHAnsi" w:eastAsiaTheme="minorHAnsi" w:hAnsiTheme="minorHAnsi" w:cs="B Nazanin" w:hint="cs"/>
          <w:b/>
          <w:bCs/>
          <w:sz w:val="26"/>
          <w:szCs w:val="26"/>
          <w:rtl/>
          <w:lang w:bidi="fa-IR"/>
        </w:rPr>
        <w:t>بررسی چالشهای توسعه و به کارگیری کشاورزی ارگانیک در استان خراسان رضوی</w:t>
      </w:r>
    </w:p>
    <w:p w:rsidR="00245FF0" w:rsidRPr="00124798" w:rsidRDefault="00245FF0" w:rsidP="00245FF0">
      <w:pPr>
        <w:spacing w:after="240" w:line="276" w:lineRule="auto"/>
        <w:jc w:val="both"/>
        <w:rPr>
          <w:rFonts w:cs="B Nazanin"/>
          <w:b/>
          <w:bCs/>
          <w:sz w:val="26"/>
          <w:szCs w:val="26"/>
          <w:rtl/>
          <w:lang w:bidi="fa-IR"/>
        </w:rPr>
      </w:pPr>
      <w:r w:rsidRPr="00124798">
        <w:rPr>
          <w:rFonts w:cs="B Nazanin" w:hint="cs"/>
          <w:b/>
          <w:bCs/>
          <w:sz w:val="26"/>
          <w:szCs w:val="26"/>
          <w:rtl/>
          <w:lang w:bidi="fa-IR"/>
        </w:rPr>
        <w:t>چکیده</w:t>
      </w:r>
    </w:p>
    <w:p w:rsidR="00245FF0" w:rsidRPr="00124798" w:rsidRDefault="00245FF0" w:rsidP="00245FF0">
      <w:pPr>
        <w:spacing w:after="240" w:line="276" w:lineRule="auto"/>
        <w:jc w:val="both"/>
        <w:rPr>
          <w:rFonts w:cs="B Nazanin"/>
          <w:rtl/>
        </w:rPr>
      </w:pPr>
      <w:r w:rsidRPr="00124798">
        <w:rPr>
          <w:rFonts w:cs="B Nazanin" w:hint="cs"/>
          <w:rtl/>
          <w:lang w:bidi="fa-IR"/>
        </w:rPr>
        <w:t xml:space="preserve">در دهه اخیر توسعه کشاورزی ارگانیک در کشور ایران بسیار مورد توجه قرار گرفته است. زیرا درخواست محصولات ارگانیک در بخش صادرات رو به افزایش می باشد و بازارهای جهانی از محصولات ارگانیک استقبال می نمایند. مشارکت کشاورزان در جهت اشاعه هر فناوری از جمله کشاورزی ارگانیک بسیار اهمیت دارد. افزایش مشارکت کشاورزان با شناسایی و رفع چالشهای به کارگیری کشاورزی ارگانیک امکان پذیر است. </w:t>
      </w:r>
      <w:r w:rsidRPr="00124798">
        <w:rPr>
          <w:rFonts w:cs="B Nazanin" w:hint="cs"/>
          <w:rtl/>
        </w:rPr>
        <w:t xml:space="preserve">این پژوهش با هدف کلی شناسایی چالشهای به کارگیری کشاورزی ارگانیک  در شهرستان مشهد انجام شد. جامعه آماری این پژوهش 70 نفر از کارشناسان کشاورزی شرکتهای فعال در بخش کشاورزی بودند که با روش نمونه گیری تصادفی انتخاب شدند. و بعد از تایید روایی و پایایی پرسشنامه، با استفاده از نرم افزار </w:t>
      </w:r>
      <w:r w:rsidRPr="00124798">
        <w:rPr>
          <w:rFonts w:cs="B Nazanin"/>
        </w:rPr>
        <w:t>SPSS</w:t>
      </w:r>
      <w:r w:rsidRPr="00124798">
        <w:rPr>
          <w:rFonts w:cs="B Nazanin" w:hint="cs"/>
          <w:rtl/>
          <w:lang w:bidi="fa-IR"/>
        </w:rPr>
        <w:t xml:space="preserve"> داده ها تحلیل شده و نتایج نشان دهنده این مورد بودند که </w:t>
      </w:r>
      <w:r w:rsidRPr="00124798">
        <w:rPr>
          <w:rFonts w:cs="B Nazanin" w:hint="cs"/>
          <w:rtl/>
        </w:rPr>
        <w:t xml:space="preserve">  مهمترین چالش به کارگیری کشاورزی ارگانیک از دیدگاه کارشناسان کشاورزی "عدم اطمینان به فروش محصولات تولید شده به روش ارگانیک و بازاریابی مناسب" و آخرین اولویت عبارت بود "از عدم حمایت دولت و عدم به کارگیری سیاست مناسب در زمینه کشت ارگانیک".</w:t>
      </w:r>
    </w:p>
    <w:p w:rsidR="00245FF0" w:rsidRPr="00124798" w:rsidRDefault="00245FF0" w:rsidP="00245FF0">
      <w:pPr>
        <w:spacing w:after="240" w:line="276" w:lineRule="auto"/>
        <w:jc w:val="both"/>
        <w:rPr>
          <w:rFonts w:cs="B Nazanin"/>
          <w:rtl/>
          <w:lang w:bidi="fa-IR"/>
        </w:rPr>
      </w:pPr>
      <w:r w:rsidRPr="00124798">
        <w:rPr>
          <w:rFonts w:cs="B Nazanin" w:hint="cs"/>
          <w:b/>
          <w:bCs/>
          <w:rtl/>
        </w:rPr>
        <w:t>کلمات کلیدی</w:t>
      </w:r>
      <w:r w:rsidRPr="00124798">
        <w:rPr>
          <w:rFonts w:cs="B Nazanin" w:hint="cs"/>
          <w:rtl/>
        </w:rPr>
        <w:t>: چالش، کشاورزی</w:t>
      </w:r>
      <w:bookmarkStart w:id="0" w:name="_GoBack"/>
      <w:bookmarkEnd w:id="0"/>
      <w:r w:rsidRPr="00124798">
        <w:rPr>
          <w:rFonts w:cs="B Nazanin" w:hint="cs"/>
          <w:rtl/>
        </w:rPr>
        <w:t xml:space="preserve"> ارگانیک، صادرات، محصول ارگانیک </w:t>
      </w:r>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4B0AE7" w:rsidRDefault="004B0AE7">
      <w:pPr>
        <w:rPr>
          <w:noProof/>
          <w:rtl/>
        </w:rPr>
      </w:pPr>
    </w:p>
    <w:p w:rsidR="004B0AE7" w:rsidRDefault="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398" w:rsidRDefault="00770398" w:rsidP="004B0AE7">
      <w:r>
        <w:separator/>
      </w:r>
    </w:p>
  </w:endnote>
  <w:endnote w:type="continuationSeparator" w:id="0">
    <w:p w:rsidR="00770398" w:rsidRDefault="00770398"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398" w:rsidRDefault="00770398" w:rsidP="004B0AE7">
      <w:r>
        <w:separator/>
      </w:r>
    </w:p>
  </w:footnote>
  <w:footnote w:type="continuationSeparator" w:id="0">
    <w:p w:rsidR="00770398" w:rsidRDefault="00770398"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245FF0">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245FF0" w:rsidRPr="00245FF0">
      <w:rPr>
        <w:rFonts w:cs="B Mitra"/>
        <w:b/>
        <w:bCs/>
        <w:noProof/>
        <w:rtl/>
      </w:rPr>
      <w:t>1</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45FF0"/>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398"/>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C95F48-1827-4D57-AADD-8FBE501EE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96ED1-B695-4EB1-B219-50EB68009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shojaie</cp:lastModifiedBy>
  <cp:revision>2</cp:revision>
  <dcterms:created xsi:type="dcterms:W3CDTF">2016-07-05T17:25:00Z</dcterms:created>
  <dcterms:modified xsi:type="dcterms:W3CDTF">2016-07-05T17:25:00Z</dcterms:modified>
</cp:coreProperties>
</file>