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3D6" w:rsidRDefault="006701C2" w:rsidP="006D0E17">
      <w:pPr>
        <w:pStyle w:val="papertitle"/>
      </w:pPr>
      <w:r w:rsidRPr="006701C2">
        <w:t xml:space="preserve">Self-Tuning PID </w:t>
      </w:r>
      <w:r>
        <w:t>Control</w:t>
      </w:r>
      <w:r w:rsidR="006D0E17">
        <w:t>ler Based on</w:t>
      </w:r>
      <w:r>
        <w:t xml:space="preserve"> </w:t>
      </w:r>
      <w:r w:rsidRPr="006701C2">
        <w:t>Fuzzy Wavelet Neu</w:t>
      </w:r>
      <w:r>
        <w:t xml:space="preserve">ral Network Model </w:t>
      </w:r>
      <w:r w:rsidR="006D0E17">
        <w:t>of</w:t>
      </w:r>
      <w:r w:rsidRPr="006701C2">
        <w:t xml:space="preserve"> Nonlinear System</w:t>
      </w:r>
    </w:p>
    <w:p w:rsidR="00ED13D6" w:rsidRPr="00E02BE6" w:rsidRDefault="00ED13D6"/>
    <w:p w:rsidR="00ED13D6" w:rsidRPr="00E02BE6" w:rsidRDefault="00ED13D6" w:rsidP="0019799A">
      <w:pPr>
        <w:pStyle w:val="Author"/>
        <w:jc w:val="both"/>
        <w:sectPr w:rsidR="00ED13D6" w:rsidRPr="00E02BE6">
          <w:pgSz w:w="11909" w:h="16834" w:code="9"/>
          <w:pgMar w:top="1080" w:right="734" w:bottom="2434" w:left="734" w:header="720" w:footer="720" w:gutter="0"/>
          <w:cols w:space="720"/>
          <w:docGrid w:linePitch="360"/>
        </w:sectPr>
      </w:pPr>
    </w:p>
    <w:p w:rsidR="002B0D2A" w:rsidRDefault="00BB18BB" w:rsidP="00B24DD1">
      <w:pPr>
        <w:autoSpaceDE w:val="0"/>
        <w:autoSpaceDN w:val="0"/>
        <w:adjustRightInd w:val="0"/>
      </w:pPr>
      <w:r>
        <w:lastRenderedPageBreak/>
        <w:t>M</w:t>
      </w:r>
      <w:r w:rsidR="00B24DD1">
        <w:t>.</w:t>
      </w:r>
      <w:r>
        <w:t xml:space="preserve"> Davanipour</w:t>
      </w:r>
      <w:r w:rsidR="00B24DD1">
        <w:t>, R. Dadkhah</w:t>
      </w:r>
      <w:r w:rsidR="003118F0">
        <w:t>, F. Shabani-nia</w:t>
      </w:r>
    </w:p>
    <w:p w:rsidR="0019799A" w:rsidRPr="0019799A" w:rsidRDefault="00381B7B" w:rsidP="000B28C4">
      <w:pPr>
        <w:autoSpaceDE w:val="0"/>
        <w:autoSpaceDN w:val="0"/>
        <w:adjustRightInd w:val="0"/>
      </w:pPr>
      <w:r>
        <w:t xml:space="preserve">Department of </w:t>
      </w:r>
      <w:r w:rsidR="000B28C4">
        <w:t xml:space="preserve">Power and Control </w:t>
      </w:r>
      <w:r w:rsidRPr="00381B7B">
        <w:t>Engineering</w:t>
      </w:r>
    </w:p>
    <w:p w:rsidR="0019799A" w:rsidRPr="0019799A" w:rsidRDefault="00381B7B" w:rsidP="0019799A">
      <w:pPr>
        <w:autoSpaceDE w:val="0"/>
        <w:autoSpaceDN w:val="0"/>
        <w:adjustRightInd w:val="0"/>
      </w:pPr>
      <w:r>
        <w:t xml:space="preserve">Shiraz </w:t>
      </w:r>
      <w:r w:rsidR="0019799A" w:rsidRPr="0019799A">
        <w:t>University</w:t>
      </w:r>
    </w:p>
    <w:p w:rsidR="0019799A" w:rsidRPr="0019799A" w:rsidRDefault="00381B7B" w:rsidP="00381B7B">
      <w:pPr>
        <w:autoSpaceDE w:val="0"/>
        <w:autoSpaceDN w:val="0"/>
        <w:adjustRightInd w:val="0"/>
      </w:pPr>
      <w:r>
        <w:t>Shiraz</w:t>
      </w:r>
      <w:r w:rsidR="0019799A" w:rsidRPr="0019799A">
        <w:t xml:space="preserve">, </w:t>
      </w:r>
      <w:r>
        <w:t>Iran</w:t>
      </w:r>
    </w:p>
    <w:p w:rsidR="002B0D2A" w:rsidRDefault="003118F0" w:rsidP="002B0D2A">
      <w:pPr>
        <w:autoSpaceDE w:val="0"/>
        <w:autoSpaceDN w:val="0"/>
        <w:adjustRightInd w:val="0"/>
      </w:pPr>
      <w:hyperlink r:id="rId6" w:history="1">
        <w:r w:rsidR="000B28C4" w:rsidRPr="00DE063D">
          <w:rPr>
            <w:rStyle w:val="Hyperlink"/>
          </w:rPr>
          <w:t>m.davanipour@shirazu.ac.ir</w:t>
        </w:r>
      </w:hyperlink>
    </w:p>
    <w:p w:rsidR="0019799A" w:rsidRDefault="003118F0" w:rsidP="0019799A">
      <w:pPr>
        <w:autoSpaceDE w:val="0"/>
        <w:autoSpaceDN w:val="0"/>
        <w:adjustRightInd w:val="0"/>
        <w:rPr>
          <w:rStyle w:val="Hyperlink"/>
        </w:rPr>
      </w:pPr>
      <w:hyperlink r:id="rId7" w:history="1">
        <w:r w:rsidR="000B28C4" w:rsidRPr="00DE063D">
          <w:rPr>
            <w:rStyle w:val="Hyperlink"/>
          </w:rPr>
          <w:t>r.dadkhah@shirazu.ac.ir</w:t>
        </w:r>
      </w:hyperlink>
    </w:p>
    <w:p w:rsidR="003118F0" w:rsidRDefault="003118F0" w:rsidP="0019799A">
      <w:pPr>
        <w:autoSpaceDE w:val="0"/>
        <w:autoSpaceDN w:val="0"/>
        <w:adjustRightInd w:val="0"/>
      </w:pPr>
      <w:hyperlink r:id="rId8" w:history="1">
        <w:r w:rsidRPr="00CB07B8">
          <w:rPr>
            <w:rStyle w:val="Hyperlink"/>
          </w:rPr>
          <w:t>shabani@shirazu.ac.ir</w:t>
        </w:r>
      </w:hyperlink>
    </w:p>
    <w:p w:rsidR="002B0D2A" w:rsidRPr="00E02BE6" w:rsidRDefault="002B0D2A">
      <w:pPr>
        <w:pStyle w:val="Affiliation"/>
      </w:pPr>
    </w:p>
    <w:p w:rsidR="00ED13D6" w:rsidRPr="00E02BE6" w:rsidRDefault="00ED13D6"/>
    <w:p w:rsidR="00ED13D6" w:rsidRPr="00E02BE6" w:rsidRDefault="00ED13D6">
      <w:pPr>
        <w:sectPr w:rsidR="00ED13D6" w:rsidRPr="00E02BE6">
          <w:type w:val="continuous"/>
          <w:pgSz w:w="11909" w:h="16834" w:code="9"/>
          <w:pgMar w:top="1080" w:right="734" w:bottom="2434" w:left="734" w:header="720" w:footer="720" w:gutter="0"/>
          <w:cols w:space="720"/>
          <w:docGrid w:linePitch="360"/>
        </w:sectPr>
      </w:pPr>
    </w:p>
    <w:p w:rsidR="00ED13D6" w:rsidRPr="00E02BE6" w:rsidRDefault="00ED13D6" w:rsidP="00A72B74">
      <w:pPr>
        <w:pStyle w:val="Abstract"/>
      </w:pPr>
      <w:r w:rsidRPr="00811F95">
        <w:rPr>
          <w:rStyle w:val="StyleAbstractItalicChar"/>
        </w:rPr>
        <w:lastRenderedPageBreak/>
        <w:t>Abstract</w:t>
      </w:r>
      <w:r w:rsidRPr="00811F95">
        <w:t>—</w:t>
      </w:r>
      <w:proofErr w:type="gramStart"/>
      <w:r w:rsidR="00FE0E64" w:rsidRPr="00FE0E64">
        <w:rPr>
          <w:lang w:val="en-GB"/>
        </w:rPr>
        <w:t>In</w:t>
      </w:r>
      <w:proofErr w:type="gramEnd"/>
      <w:r w:rsidR="00FE0E64" w:rsidRPr="00FE0E64">
        <w:rPr>
          <w:lang w:val="en-GB"/>
        </w:rPr>
        <w:t xml:space="preserve"> this paper two objectives are followed; one is t</w:t>
      </w:r>
      <w:r w:rsidR="00FE0E64">
        <w:rPr>
          <w:lang w:val="en-GB"/>
        </w:rPr>
        <w:t>o illustrate the capability of Fuzzy Wavelet Neural N</w:t>
      </w:r>
      <w:r w:rsidR="00FE0E64" w:rsidRPr="00FE0E64">
        <w:rPr>
          <w:lang w:val="en-GB"/>
        </w:rPr>
        <w:t xml:space="preserve">etwork </w:t>
      </w:r>
      <w:r w:rsidR="00FE0E64">
        <w:rPr>
          <w:lang w:val="en-GB"/>
        </w:rPr>
        <w:t xml:space="preserve">(FWNN) </w:t>
      </w:r>
      <w:r w:rsidR="00FE0E64" w:rsidRPr="00FE0E64">
        <w:rPr>
          <w:lang w:val="en-GB"/>
        </w:rPr>
        <w:t xml:space="preserve">in </w:t>
      </w:r>
      <w:r w:rsidR="00C35819">
        <w:rPr>
          <w:lang w:val="en-GB"/>
        </w:rPr>
        <w:t>modeling</w:t>
      </w:r>
      <w:r w:rsidR="00FE0E64" w:rsidRPr="00FE0E64">
        <w:rPr>
          <w:lang w:val="en-GB"/>
        </w:rPr>
        <w:t xml:space="preserve">; and the other is to propose a self-tuning PID controller based on this model. The controller is constructed by a </w:t>
      </w:r>
      <w:r w:rsidR="00FE0E64">
        <w:rPr>
          <w:lang w:val="en-GB"/>
        </w:rPr>
        <w:t>FWNN</w:t>
      </w:r>
      <w:r w:rsidR="00FE0E64" w:rsidRPr="00FE0E64">
        <w:rPr>
          <w:lang w:val="en-GB"/>
        </w:rPr>
        <w:t xml:space="preserve"> structure combined with a PID controller. Gradient descent algorithm is used to accomplish tuning rules. The proposed method is applied for a nonlinear system, which is a liquid level system. The capability of </w:t>
      </w:r>
      <w:r w:rsidR="00FE0E64">
        <w:rPr>
          <w:lang w:val="en-GB"/>
        </w:rPr>
        <w:t>FWNN</w:t>
      </w:r>
      <w:r w:rsidR="00D61CA7">
        <w:rPr>
          <w:lang w:val="en-GB"/>
        </w:rPr>
        <w:t xml:space="preserve"> in the modeling of nonlinear system by a few rules </w:t>
      </w:r>
      <w:r w:rsidR="00FE0E64" w:rsidRPr="00FE0E64">
        <w:rPr>
          <w:lang w:val="en-GB"/>
        </w:rPr>
        <w:t>and</w:t>
      </w:r>
      <w:r w:rsidR="00D61CA7">
        <w:rPr>
          <w:lang w:val="en-GB"/>
        </w:rPr>
        <w:t xml:space="preserve"> susceptibility</w:t>
      </w:r>
      <w:r w:rsidR="00FE0E64" w:rsidRPr="00FE0E64">
        <w:rPr>
          <w:lang w:val="en-GB"/>
        </w:rPr>
        <w:t xml:space="preserve"> </w:t>
      </w:r>
      <w:r w:rsidR="00D61CA7">
        <w:rPr>
          <w:lang w:val="en-GB"/>
        </w:rPr>
        <w:t xml:space="preserve">of </w:t>
      </w:r>
      <w:r w:rsidR="00FE0E64" w:rsidRPr="00FE0E64">
        <w:rPr>
          <w:lang w:val="en-GB"/>
        </w:rPr>
        <w:t xml:space="preserve">the proposed controller will be shown by simulation. The convergence analysis of the algorithm will be done using Lyapunov theorem. It will be shown that the proposed method would increase the speed of tracking while having very little steady state error which is </w:t>
      </w:r>
      <w:r w:rsidR="00A72B74">
        <w:rPr>
          <w:lang w:val="en-GB"/>
        </w:rPr>
        <w:t>due to</w:t>
      </w:r>
      <w:r w:rsidR="00FE0E64" w:rsidRPr="00FE0E64">
        <w:rPr>
          <w:lang w:val="en-GB"/>
        </w:rPr>
        <w:t xml:space="preserve"> the high accuracy</w:t>
      </w:r>
      <w:r w:rsidR="00FE0E64">
        <w:rPr>
          <w:lang w:val="en-GB"/>
        </w:rPr>
        <w:t xml:space="preserve"> </w:t>
      </w:r>
      <w:r w:rsidR="00A72B74">
        <w:rPr>
          <w:lang w:val="en-GB"/>
        </w:rPr>
        <w:t xml:space="preserve">of </w:t>
      </w:r>
      <w:r w:rsidR="00FE0E64">
        <w:rPr>
          <w:lang w:val="en-GB"/>
        </w:rPr>
        <w:t>f</w:t>
      </w:r>
      <w:r w:rsidR="00FE0E64" w:rsidRPr="00FE0E64">
        <w:rPr>
          <w:lang w:val="en-GB"/>
        </w:rPr>
        <w:t xml:space="preserve">uzzy wavelet </w:t>
      </w:r>
      <w:r w:rsidR="00A72B74">
        <w:rPr>
          <w:lang w:val="en-GB"/>
        </w:rPr>
        <w:t xml:space="preserve">neural </w:t>
      </w:r>
      <w:r w:rsidR="00FE0E64" w:rsidRPr="00FE0E64">
        <w:rPr>
          <w:lang w:val="en-GB"/>
        </w:rPr>
        <w:t>network.</w:t>
      </w:r>
    </w:p>
    <w:p w:rsidR="00ED13D6" w:rsidRPr="00B57A1C" w:rsidRDefault="00ED13D6" w:rsidP="00FE0E64">
      <w:pPr>
        <w:pStyle w:val="keywords"/>
      </w:pPr>
      <w:r w:rsidRPr="00B57A1C">
        <w:t>Keywords-</w:t>
      </w:r>
      <w:r w:rsidR="00FE0E64" w:rsidRPr="00FE0E64">
        <w:rPr>
          <w:rFonts w:asciiTheme="majorBidi" w:eastAsiaTheme="minorHAnsi" w:hAnsiTheme="majorBidi" w:cstheme="majorBidi"/>
          <w:b w:val="0"/>
          <w:bCs w:val="0"/>
          <w:i w:val="0"/>
          <w:iCs w:val="0"/>
          <w:noProof w:val="0"/>
          <w:sz w:val="22"/>
          <w:szCs w:val="22"/>
          <w:lang w:val="en-GB"/>
        </w:rPr>
        <w:t xml:space="preserve"> </w:t>
      </w:r>
      <w:r w:rsidR="00FE0E64">
        <w:rPr>
          <w:lang w:val="en-GB"/>
        </w:rPr>
        <w:t>f</w:t>
      </w:r>
      <w:r w:rsidR="00FE0E64" w:rsidRPr="00FE0E64">
        <w:rPr>
          <w:lang w:val="en-GB"/>
        </w:rPr>
        <w:t>uzzy wavelet neural network</w:t>
      </w:r>
      <w:r w:rsidRPr="00B57A1C">
        <w:t xml:space="preserve">; </w:t>
      </w:r>
      <w:r w:rsidR="00FE0E64">
        <w:rPr>
          <w:lang w:val="en-GB"/>
        </w:rPr>
        <w:t>g</w:t>
      </w:r>
      <w:r w:rsidR="00FE0E64" w:rsidRPr="00FE0E64">
        <w:rPr>
          <w:lang w:val="en-GB"/>
        </w:rPr>
        <w:t>radient descent algorithm</w:t>
      </w:r>
      <w:r w:rsidRPr="00B57A1C">
        <w:t xml:space="preserve">; </w:t>
      </w:r>
      <w:r w:rsidR="00FE0E64">
        <w:rPr>
          <w:lang w:val="en-GB"/>
        </w:rPr>
        <w:t>self-</w:t>
      </w:r>
      <w:r w:rsidR="00FE0E64" w:rsidRPr="00FE0E64">
        <w:rPr>
          <w:lang w:val="en-GB"/>
        </w:rPr>
        <w:t>tuning PID controller</w:t>
      </w:r>
      <w:r w:rsidRPr="00B57A1C">
        <w:t xml:space="preserve">; </w:t>
      </w:r>
      <w:r w:rsidR="00FE0E64">
        <w:rPr>
          <w:lang w:val="en-GB"/>
        </w:rPr>
        <w:t>l</w:t>
      </w:r>
      <w:r w:rsidR="00FE0E64" w:rsidRPr="00FE0E64">
        <w:rPr>
          <w:lang w:val="en-GB"/>
        </w:rPr>
        <w:t>iquid level system</w:t>
      </w:r>
    </w:p>
    <w:p w:rsidR="00ED13D6" w:rsidRDefault="00ED13D6" w:rsidP="0043639F">
      <w:pPr>
        <w:pStyle w:val="Heading1"/>
      </w:pPr>
      <w:r>
        <w:t xml:space="preserve"> </w:t>
      </w:r>
      <w:r w:rsidRPr="00B57A1C">
        <w:t>Introduction</w:t>
      </w:r>
    </w:p>
    <w:p w:rsidR="0043639F" w:rsidRPr="0043639F" w:rsidRDefault="002D08EA" w:rsidP="00E84BF1">
      <w:pPr>
        <w:pStyle w:val="BodyText"/>
      </w:pPr>
      <w:r>
        <w:t xml:space="preserve">Recently, </w:t>
      </w:r>
      <w:r w:rsidR="0043639F">
        <w:t>soft computing and Fuzzy Wavelet Neural N</w:t>
      </w:r>
      <w:r w:rsidR="0043639F" w:rsidRPr="0043639F">
        <w:t>etworks (FWNNs) have been widely used in many application areas</w:t>
      </w:r>
      <w:r w:rsidR="00A979E7">
        <w:t xml:space="preserve"> [1-</w:t>
      </w:r>
      <w:r w:rsidR="005C7C62">
        <w:t>8</w:t>
      </w:r>
      <w:r w:rsidR="00A979E7">
        <w:t>]</w:t>
      </w:r>
      <w:r w:rsidR="00130E0B">
        <w:t xml:space="preserve">. </w:t>
      </w:r>
      <w:r w:rsidR="0043639F" w:rsidRPr="0043639F">
        <w:t xml:space="preserve">The FWNN which is a combined structure based on fuzzy rules includes wavelet functions in its consequent parts. This combined structure can avoid inherent limitations of each isolated methods. Wavelet transform can describe local </w:t>
      </w:r>
      <w:r w:rsidR="00AE0473">
        <w:t>details of the signals. Also neural n</w:t>
      </w:r>
      <w:r w:rsidR="0043639F" w:rsidRPr="0043639F">
        <w:t>etworks with self-learning capability cause to increase the accuracy of the model. On the other hand fuzzy logic can decrease the complexity of the data and is suitable to be used in systems with uncertainty.</w:t>
      </w:r>
      <w:r w:rsidR="00A979E7">
        <w:t xml:space="preserve"> Reference [</w:t>
      </w:r>
      <w:r w:rsidR="005C7C62">
        <w:t>1</w:t>
      </w:r>
      <w:r w:rsidR="00A979E7">
        <w:t>]</w:t>
      </w:r>
      <w:r w:rsidR="0043639F" w:rsidRPr="0043639F">
        <w:t xml:space="preserve"> proposed the first fuzzy wavelet network that was based on multi resolution analysis of wavelet transforms and fuzzy concepts used to approximate nonlinear functions. </w:t>
      </w:r>
      <w:r w:rsidR="0024290A">
        <w:t>In</w:t>
      </w:r>
      <w:r w:rsidR="0043639F" w:rsidRPr="0043639F">
        <w:t xml:space="preserve"> </w:t>
      </w:r>
      <w:r w:rsidR="00A979E7">
        <w:t>[</w:t>
      </w:r>
      <w:r w:rsidR="005C7C62">
        <w:t>1</w:t>
      </w:r>
      <w:r w:rsidR="00A979E7">
        <w:t xml:space="preserve">] </w:t>
      </w:r>
      <w:r w:rsidR="0043639F" w:rsidRPr="0043639F">
        <w:t xml:space="preserve">using Orthogonal Least Square (OLS) algorithm to select important wavelets has decreased the difficulties of selecting wavelets. </w:t>
      </w:r>
      <w:r w:rsidR="0024290A">
        <w:t>Reference</w:t>
      </w:r>
      <w:r w:rsidR="005C7C62">
        <w:t xml:space="preserve"> [2]</w:t>
      </w:r>
      <w:r w:rsidR="0043639F" w:rsidRPr="0043639F">
        <w:t xml:space="preserve"> </w:t>
      </w:r>
      <w:r w:rsidR="00AE0473">
        <w:t xml:space="preserve">has been </w:t>
      </w:r>
      <w:r w:rsidR="00A72B74">
        <w:t>suggested</w:t>
      </w:r>
      <w:r w:rsidR="0024290A">
        <w:t xml:space="preserve"> </w:t>
      </w:r>
      <w:r w:rsidR="0043639F" w:rsidRPr="0043639F">
        <w:t xml:space="preserve">another </w:t>
      </w:r>
      <w:r w:rsidR="00824BBD">
        <w:t>FWNN</w:t>
      </w:r>
      <w:r w:rsidR="0043639F" w:rsidRPr="0043639F">
        <w:t xml:space="preserve"> structure to identify and control of nonlinear dynamic plants. In that work, the number of fuzzy rules and initial parameters of wavelets are determined by clustering algorithm.</w:t>
      </w:r>
      <w:r w:rsidR="00AE0473">
        <w:t xml:space="preserve"> A</w:t>
      </w:r>
      <w:r w:rsidR="00AE0473" w:rsidRPr="00AE0473">
        <w:t xml:space="preserve"> fuzzy neural network model which is dynamic and uses wavelet functions in its processing units</w:t>
      </w:r>
      <w:r w:rsidR="002D7C76">
        <w:t xml:space="preserve"> has been proposed in [8]. In that </w:t>
      </w:r>
      <w:r w:rsidR="00A72B74">
        <w:t>research</w:t>
      </w:r>
      <w:r w:rsidR="002D7C76">
        <w:t xml:space="preserve">, </w:t>
      </w:r>
      <w:r w:rsidR="002D7C76" w:rsidRPr="002D7C76">
        <w:t xml:space="preserve">IF part of the fuzzy rules are comprised of Mexican Hat wavelet membership functions and THEN part of the rules </w:t>
      </w:r>
      <w:r w:rsidR="00E84BF1">
        <w:t>are</w:t>
      </w:r>
      <w:r w:rsidR="002D7C76" w:rsidRPr="002D7C76">
        <w:t xml:space="preserve"> differential equations of linear functions.</w:t>
      </w:r>
      <w:r w:rsidR="002D7C76">
        <w:t xml:space="preserve"> Also, </w:t>
      </w:r>
      <w:r w:rsidR="002D7C76" w:rsidRPr="002D7C76">
        <w:t xml:space="preserve">in order to find optimal model parameters </w:t>
      </w:r>
      <w:r w:rsidR="002D7C76">
        <w:t>f</w:t>
      </w:r>
      <w:r w:rsidR="002D7C76" w:rsidRPr="002D7C76">
        <w:t xml:space="preserve">or </w:t>
      </w:r>
      <w:r w:rsidR="002D7C76" w:rsidRPr="002D7C76">
        <w:lastRenderedPageBreak/>
        <w:t>nonlinear system modeling and/or control applications,</w:t>
      </w:r>
      <w:r w:rsidR="002D7C76">
        <w:t xml:space="preserve"> </w:t>
      </w:r>
      <w:r w:rsidR="002D7C76" w:rsidRPr="002D7C76">
        <w:t xml:space="preserve">a gradient based algorithm </w:t>
      </w:r>
      <w:proofErr w:type="spellStart"/>
      <w:r w:rsidR="002D7C76" w:rsidRPr="002D7C76">
        <w:t>Broyden</w:t>
      </w:r>
      <w:proofErr w:type="spellEnd"/>
      <w:r w:rsidR="002D7C76" w:rsidRPr="002D7C76">
        <w:t>-Fletcher-Goldfarb-</w:t>
      </w:r>
      <w:proofErr w:type="spellStart"/>
      <w:r w:rsidR="002D7C76" w:rsidRPr="002D7C76">
        <w:t>Shanno</w:t>
      </w:r>
      <w:proofErr w:type="spellEnd"/>
      <w:r w:rsidR="002D7C76" w:rsidRPr="002D7C76">
        <w:t xml:space="preserve"> (BFGS) method </w:t>
      </w:r>
      <w:r w:rsidR="002D7C76">
        <w:t>has been</w:t>
      </w:r>
      <w:r w:rsidR="002D7C76" w:rsidRPr="002D7C76">
        <w:t xml:space="preserve"> used.</w:t>
      </w:r>
    </w:p>
    <w:p w:rsidR="0043639F" w:rsidRPr="0043639F" w:rsidRDefault="0043639F" w:rsidP="00E84BF1">
      <w:pPr>
        <w:pStyle w:val="BodyText"/>
      </w:pPr>
      <w:r w:rsidRPr="0043639F">
        <w:t xml:space="preserve">Using soft computing methods has directed to implement several types of adaptive controllers </w:t>
      </w:r>
      <w:r w:rsidR="005C7C62">
        <w:t>[9-13]</w:t>
      </w:r>
      <w:r w:rsidRPr="0043639F">
        <w:t xml:space="preserve">. </w:t>
      </w:r>
      <w:r w:rsidR="00130E0B">
        <w:t xml:space="preserve">A </w:t>
      </w:r>
      <w:r w:rsidRPr="0043639F">
        <w:t xml:space="preserve">Radial Basis Function (RBF) </w:t>
      </w:r>
      <w:r w:rsidR="005C7C62" w:rsidRPr="0043639F">
        <w:t xml:space="preserve">network </w:t>
      </w:r>
      <w:r w:rsidRPr="0043639F">
        <w:t>was applied to find the optimal values of PID parameters</w:t>
      </w:r>
      <w:r w:rsidR="00130E0B">
        <w:t xml:space="preserve"> in [9]</w:t>
      </w:r>
      <w:r w:rsidRPr="0043639F">
        <w:t xml:space="preserve">. Random parameters and corresponding amounts of cost function earned from closed loop system were used as training data. Then RBF set the parameters fits to minimum cost function. </w:t>
      </w:r>
      <w:r w:rsidR="007E6D70">
        <w:t>A</w:t>
      </w:r>
      <w:r w:rsidRPr="0043639F">
        <w:t xml:space="preserve"> PID control based on wavelet neural networks identific</w:t>
      </w:r>
      <w:r w:rsidR="005C7C62">
        <w:t>ation and tuning was described</w:t>
      </w:r>
      <w:r w:rsidR="007E6D70">
        <w:t xml:space="preserve"> in [10]</w:t>
      </w:r>
      <w:r w:rsidR="005C7C62">
        <w:t>.</w:t>
      </w:r>
      <w:r w:rsidRPr="0043639F">
        <w:t xml:space="preserve"> In that control scheme, two wavelet neural networks were used for identification and tuning online. The parameters of PID controller were the output of the s</w:t>
      </w:r>
      <w:r w:rsidR="007E6D70">
        <w:t xml:space="preserve">econd employed wavelet network. </w:t>
      </w:r>
      <w:r w:rsidRPr="0043639F">
        <w:t xml:space="preserve">Therefore, it is needed to obtain suitable amounts of parameters as training data. In </w:t>
      </w:r>
      <w:r w:rsidR="005C7C62">
        <w:t>[1</w:t>
      </w:r>
      <w:r w:rsidR="007E6D70">
        <w:t>1</w:t>
      </w:r>
      <w:r w:rsidR="00130E0B">
        <w:t xml:space="preserve">] </w:t>
      </w:r>
      <w:r w:rsidR="005C7C62">
        <w:t>self-</w:t>
      </w:r>
      <w:r w:rsidRPr="0043639F">
        <w:t>tuning adaptive PID controller was proposed using a dynamic wavelet network. The control scheme was tested with a second order system with input saturation. The controller finally has tracked the desired signal; however, it seems from simulation results to take long time. In spite of good performance with noise contamination, the cost function minimized for control purpose was the difference between desired output and estimated output of wavelet network whereas in practice the error between desired output and act</w:t>
      </w:r>
      <w:r w:rsidR="005C7C62">
        <w:t>ual output should be minimized.</w:t>
      </w:r>
      <w:r w:rsidR="00130E0B">
        <w:t xml:space="preserve"> Reference [13] </w:t>
      </w:r>
      <w:r w:rsidR="0024290A">
        <w:t xml:space="preserve">has been </w:t>
      </w:r>
      <w:r w:rsidR="00130E0B" w:rsidRPr="00130E0B">
        <w:t>present</w:t>
      </w:r>
      <w:r w:rsidR="0024290A">
        <w:t>ed</w:t>
      </w:r>
      <w:r w:rsidR="00130E0B" w:rsidRPr="00130E0B">
        <w:t xml:space="preserve"> a multivariable self-tuning </w:t>
      </w:r>
      <w:r w:rsidR="00130E0B">
        <w:t>PID</w:t>
      </w:r>
      <w:r w:rsidR="00130E0B" w:rsidRPr="00130E0B">
        <w:t xml:space="preserve"> controller based on </w:t>
      </w:r>
      <w:r w:rsidR="00130E0B">
        <w:t xml:space="preserve">WFNNs </w:t>
      </w:r>
      <w:r w:rsidR="00130E0B" w:rsidRPr="00130E0B">
        <w:t>f</w:t>
      </w:r>
      <w:r w:rsidR="00130E0B">
        <w:t xml:space="preserve">or a class of nonlinear systems </w:t>
      </w:r>
      <w:r w:rsidR="00130E0B" w:rsidRPr="00130E0B">
        <w:t>and the self-tuning PID controller is derived via a generalized predictive performance criterion.</w:t>
      </w:r>
    </w:p>
    <w:p w:rsidR="0043639F" w:rsidRPr="0043639F" w:rsidRDefault="0043639F" w:rsidP="0043639F">
      <w:pPr>
        <w:pStyle w:val="BodyText"/>
      </w:pPr>
      <w:r w:rsidRPr="0043639F">
        <w:t>In this paper, a nonlinear model which is a liquid level system is considered. At the first step, the system is modeled using FWNN. This network could identify the unknown model very well using few numbers of parameters. Then bas</w:t>
      </w:r>
      <w:r w:rsidR="00A979E7">
        <w:t>ed on the obtained model a self-</w:t>
      </w:r>
      <w:r w:rsidRPr="0043639F">
        <w:t>tuning PID controller is designed. The controller’s parameters are optimized using simple gradient descent method. The tuning process could be begun without any trial and error unlike most of researches in this area. The control performance is well especially in steady state error and speed of tracking. These two stages are simulated. It could be seen that the combination of FWNN and PID controller would lead to a well performance and high speed controller. Indeed it allows us using the capability of FWNN in contro</w:t>
      </w:r>
      <w:r w:rsidR="00A64E20">
        <w:t>l of nonlinear dynamic systems.</w:t>
      </w:r>
    </w:p>
    <w:p w:rsidR="00ED13D6" w:rsidRDefault="0043639F" w:rsidP="005E4A59">
      <w:pPr>
        <w:pStyle w:val="BodyText"/>
      </w:pPr>
      <w:r w:rsidRPr="0043639F">
        <w:lastRenderedPageBreak/>
        <w:t>This paper is</w:t>
      </w:r>
      <w:r w:rsidR="005E4A59">
        <w:t xml:space="preserve"> organized as follows: Section II</w:t>
      </w:r>
      <w:r w:rsidRPr="0043639F">
        <w:t xml:space="preserve"> gives </w:t>
      </w:r>
      <w:r w:rsidR="005E4A59">
        <w:t>the structure of FWNN. Section III</w:t>
      </w:r>
      <w:r w:rsidRPr="0043639F">
        <w:t xml:space="preserve"> represents the l</w:t>
      </w:r>
      <w:r w:rsidR="005E4A59">
        <w:t>iquid level system. In Section IV</w:t>
      </w:r>
      <w:r w:rsidRPr="0043639F">
        <w:t xml:space="preserve"> the</w:t>
      </w:r>
      <w:r w:rsidR="005E4A59">
        <w:t xml:space="preserve"> self-t</w:t>
      </w:r>
      <w:r w:rsidRPr="0043639F">
        <w:t xml:space="preserve">uning PID controller and the convergence analysis is proposed. In the next section, simulation results have been provided. Section </w:t>
      </w:r>
      <w:r w:rsidR="005E4A59">
        <w:t>VI</w:t>
      </w:r>
      <w:r w:rsidRPr="0043639F">
        <w:t xml:space="preserve"> includes conclusion remarks.</w:t>
      </w:r>
    </w:p>
    <w:p w:rsidR="00030760" w:rsidRDefault="00030760" w:rsidP="005E4A59">
      <w:pPr>
        <w:pStyle w:val="BodyText"/>
      </w:pPr>
    </w:p>
    <w:p w:rsidR="00ED13D6" w:rsidRDefault="00D27949" w:rsidP="00D27949">
      <w:pPr>
        <w:pStyle w:val="Heading1"/>
      </w:pPr>
      <w:r w:rsidRPr="00D27949">
        <w:t>Fuzzy Wavelet Neural Network</w:t>
      </w:r>
    </w:p>
    <w:p w:rsidR="00ED13D6" w:rsidRDefault="006D0E17" w:rsidP="007A4D0D">
      <w:pPr>
        <w:pStyle w:val="BodyText"/>
      </w:pPr>
      <w:r w:rsidRPr="006D0E17">
        <w:t>T</w:t>
      </w:r>
      <w:r>
        <w:t>he FWNN as depicted in Fig.</w:t>
      </w:r>
      <w:r w:rsidRPr="006D0E17">
        <w:t xml:space="preserve"> 1 is constructed by some fuzzy rules </w:t>
      </w:r>
      <w:r>
        <w:t>[</w:t>
      </w:r>
      <w:r w:rsidR="007A4D0D">
        <w:t>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6D0E17" w:rsidRPr="00727374" w:rsidTr="006D0E17">
        <w:trPr>
          <w:trHeight w:val="144"/>
        </w:trPr>
        <w:tc>
          <w:tcPr>
            <w:tcW w:w="4460" w:type="dxa"/>
            <w:vAlign w:val="center"/>
          </w:tcPr>
          <w:p w:rsidR="006D0E17" w:rsidRPr="00DE7D31" w:rsidRDefault="003118F0" w:rsidP="00DE7D31">
            <w:pPr>
              <w:pStyle w:val="equation"/>
              <w:rPr>
                <w:rFonts w:ascii="Times New Roman" w:eastAsia="SimSun" w:hAnsi="Times New Roman" w:cs="Times New Roman"/>
              </w:rPr>
            </w:pPr>
            <m:oMath>
              <m:sSup>
                <m:sSupPr>
                  <m:ctrlPr>
                    <w:rPr>
                      <w:rFonts w:ascii="Cambria Math" w:hAnsi="Cambria Math"/>
                      <w:i/>
                    </w:rPr>
                  </m:ctrlPr>
                </m:sSupPr>
                <m:e>
                  <m:r>
                    <w:rPr>
                      <w:rFonts w:ascii="Cambria Math" w:hAnsi="Cambria Math"/>
                    </w:rPr>
                    <m:t>R</m:t>
                  </m:r>
                </m:e>
                <m:sup>
                  <m:r>
                    <w:rPr>
                      <w:rFonts w:ascii="Cambria Math" w:hAnsi="Cambria Math"/>
                    </w:rPr>
                    <m:t>i</m:t>
                  </m:r>
                </m:sup>
              </m:sSup>
              <m:r>
                <w:rPr>
                  <w:rFonts w:ascii="Cambria Math" w:hAnsi="Cambria Math"/>
                </w:rPr>
                <m:t>:</m:t>
              </m:r>
              <m:r>
                <w:rPr>
                  <w:rFonts w:ascii="Cambria Math" w:hAnsi="Cambria Math"/>
                </w:rPr>
                <m:t xml:space="preserve"> </m:t>
              </m:r>
              <m:r>
                <w:rPr>
                  <w:rFonts w:ascii="Cambria Math" w:hAnsi="Cambria Math"/>
                </w:rPr>
                <m:t xml:space="preserve">If </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is </m:t>
              </m:r>
              <m:sSubSup>
                <m:sSubSupPr>
                  <m:ctrlPr>
                    <w:rPr>
                      <w:rFonts w:ascii="Cambria Math" w:hAnsi="Cambria Math"/>
                      <w:i/>
                    </w:rPr>
                  </m:ctrlPr>
                </m:sSubSupPr>
                <m:e>
                  <m:r>
                    <w:rPr>
                      <w:rFonts w:ascii="Cambria Math" w:hAnsi="Cambria Math"/>
                    </w:rPr>
                    <m:t>A</m:t>
                  </m:r>
                </m:e>
                <m:sub>
                  <m:r>
                    <w:rPr>
                      <w:rFonts w:ascii="Cambria Math" w:hAnsi="Cambria Math"/>
                    </w:rPr>
                    <m:t>1</m:t>
                  </m:r>
                </m:sub>
                <m:sup>
                  <m:r>
                    <w:rPr>
                      <w:rFonts w:ascii="Cambria Math" w:hAnsi="Cambria Math"/>
                    </w:rPr>
                    <m:t>i</m:t>
                  </m:r>
                </m:sup>
              </m:sSubSup>
              <m:r>
                <w:rPr>
                  <w:rFonts w:ascii="Cambria Math" w:hAnsi="Cambria Math"/>
                </w:rPr>
                <m:t xml:space="preserve">, and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is </m:t>
              </m:r>
              <m:sSubSup>
                <m:sSubSupPr>
                  <m:ctrlPr>
                    <w:rPr>
                      <w:rFonts w:ascii="Cambria Math" w:hAnsi="Cambria Math"/>
                      <w:i/>
                    </w:rPr>
                  </m:ctrlPr>
                </m:sSubSupPr>
                <m:e>
                  <m:r>
                    <w:rPr>
                      <w:rFonts w:ascii="Cambria Math" w:hAnsi="Cambria Math"/>
                    </w:rPr>
                    <m:t>A</m:t>
                  </m:r>
                </m:e>
                <m:sub>
                  <m:r>
                    <w:rPr>
                      <w:rFonts w:ascii="Cambria Math" w:hAnsi="Cambria Math"/>
                    </w:rPr>
                    <m:t>2</m:t>
                  </m:r>
                </m:sub>
                <m:sup>
                  <m:r>
                    <w:rPr>
                      <w:rFonts w:ascii="Cambria Math" w:hAnsi="Cambria Math"/>
                    </w:rPr>
                    <m:t>i</m:t>
                  </m:r>
                </m:sup>
              </m:sSubSup>
              <m:r>
                <w:rPr>
                  <w:rFonts w:ascii="Cambria Math" w:hAnsi="Cambria Math"/>
                </w:rPr>
                <m:t xml:space="preserve">, …., and </m:t>
              </m:r>
              <m:sSub>
                <m:sSubPr>
                  <m:ctrlPr>
                    <w:rPr>
                      <w:rFonts w:ascii="Cambria Math" w:hAnsi="Cambria Math"/>
                      <w:i/>
                    </w:rPr>
                  </m:ctrlPr>
                </m:sSubPr>
                <m:e>
                  <m:r>
                    <w:rPr>
                      <w:rFonts w:ascii="Cambria Math" w:hAnsi="Cambria Math"/>
                    </w:rPr>
                    <m:t>x</m:t>
                  </m:r>
                </m:e>
                <m:sub>
                  <m:r>
                    <w:rPr>
                      <w:rFonts w:ascii="Cambria Math" w:hAnsi="Cambria Math"/>
                    </w:rPr>
                    <m:t>q</m:t>
                  </m:r>
                </m:sub>
              </m:sSub>
              <m:r>
                <w:rPr>
                  <w:rFonts w:ascii="Cambria Math" w:hAnsi="Cambria Math"/>
                </w:rPr>
                <m:t xml:space="preserve">is </m:t>
              </m:r>
              <m:sSubSup>
                <m:sSubSupPr>
                  <m:ctrlPr>
                    <w:rPr>
                      <w:rFonts w:ascii="Cambria Math" w:hAnsi="Cambria Math"/>
                      <w:i/>
                    </w:rPr>
                  </m:ctrlPr>
                </m:sSubSupPr>
                <m:e>
                  <m:r>
                    <w:rPr>
                      <w:rFonts w:ascii="Cambria Math" w:hAnsi="Cambria Math"/>
                    </w:rPr>
                    <m:t>A</m:t>
                  </m:r>
                </m:e>
                <m:sub>
                  <m:r>
                    <w:rPr>
                      <w:rFonts w:ascii="Cambria Math" w:hAnsi="Cambria Math"/>
                    </w:rPr>
                    <m:t>q</m:t>
                  </m:r>
                </m:sub>
                <m:sup>
                  <m:r>
                    <w:rPr>
                      <w:rFonts w:ascii="Cambria Math" w:hAnsi="Cambria Math"/>
                    </w:rPr>
                    <m:t>i</m:t>
                  </m:r>
                </m:sup>
              </m:sSubSup>
            </m:oMath>
            <w:r w:rsidR="00433658">
              <w:rPr>
                <w:rFonts w:ascii="Times New Roman" w:eastAsia="SimSun" w:hAnsi="Times New Roman" w:cs="Times New Roman"/>
              </w:rPr>
              <w:t xml:space="preserve"> </w:t>
            </w:r>
          </w:p>
          <w:p w:rsidR="00DE7D31" w:rsidRPr="00DE7D31" w:rsidRDefault="00DE7D31" w:rsidP="00DE7D31">
            <w:pPr>
              <w:pStyle w:val="equation"/>
              <w:rPr>
                <w:rFonts w:ascii="Times New Roman" w:eastAsia="SimSun" w:hAnsi="Times New Roman" w:cs="Times New Roman"/>
              </w:rPr>
            </w:pPr>
            <m:oMath>
              <m:r>
                <w:rPr>
                  <w:rFonts w:ascii="Cambria Math" w:eastAsia="SimSun" w:hAnsi="Cambria Math" w:cs="Times New Roman"/>
                </w:rPr>
                <m:t xml:space="preserve">Then </m:t>
              </m:r>
              <m:sSub>
                <m:sSubPr>
                  <m:ctrlPr>
                    <w:rPr>
                      <w:rFonts w:ascii="Cambria Math" w:hAnsi="Cambria Math" w:cs="Times New Roman"/>
                      <w:i/>
                    </w:rPr>
                  </m:ctrlPr>
                </m:sSubPr>
                <m:e>
                  <m:r>
                    <w:rPr>
                      <w:rFonts w:ascii="Cambria Math" w:eastAsia="SimSun" w:hAnsi="Cambria Math" w:cs="Times New Roman"/>
                    </w:rPr>
                    <m:t>y</m:t>
                  </m:r>
                </m:e>
                <m:sub>
                  <m:r>
                    <w:rPr>
                      <w:rFonts w:ascii="Cambria Math" w:eastAsia="SimSun"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i</m:t>
                  </m:r>
                </m:sub>
              </m:sSub>
              <m:nary>
                <m:naryPr>
                  <m:chr m:val="∑"/>
                  <m:limLoc m:val="undOvr"/>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q</m:t>
                  </m:r>
                </m:sup>
                <m:e>
                  <m:sSub>
                    <m:sSubPr>
                      <m:ctrlPr>
                        <w:rPr>
                          <w:rFonts w:ascii="Cambria Math" w:hAnsi="Cambria Math" w:cs="Times New Roman"/>
                          <w:i/>
                        </w:rPr>
                      </m:ctrlPr>
                    </m:sSubPr>
                    <m:e>
                      <m:r>
                        <w:rPr>
                          <w:rFonts w:ascii="Cambria Math" w:hAnsi="Cambria Math" w:cs="Times New Roman"/>
                        </w:rPr>
                        <m:t>ψ</m:t>
                      </m:r>
                    </m:e>
                    <m:sub>
                      <m:r>
                        <w:rPr>
                          <w:rFonts w:ascii="Cambria Math" w:hAnsi="Cambria Math" w:cs="Times New Roman"/>
                        </w:rPr>
                        <m:t>ij</m:t>
                      </m:r>
                    </m:sub>
                  </m:sSub>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e>
                  </m:d>
                </m:e>
              </m:nary>
            </m:oMath>
            <w:r w:rsidR="00433658">
              <w:rPr>
                <w:rFonts w:ascii="Times New Roman" w:eastAsia="SimSun" w:hAnsi="Times New Roman" w:cs="Times New Roman"/>
              </w:rPr>
              <w:t xml:space="preserve"> </w:t>
            </w:r>
          </w:p>
        </w:tc>
        <w:tc>
          <w:tcPr>
            <w:tcW w:w="580" w:type="dxa"/>
            <w:vAlign w:val="center"/>
          </w:tcPr>
          <w:p w:rsidR="006D0E17" w:rsidRPr="00727374" w:rsidRDefault="006D0E17" w:rsidP="00AC28C2">
            <w:pPr>
              <w:pStyle w:val="equation"/>
              <w:bidi/>
            </w:pPr>
            <w:r w:rsidRPr="00727374">
              <w:t></w:t>
            </w:r>
            <w:r w:rsidRPr="00727374">
              <w:t></w:t>
            </w:r>
            <w:r w:rsidRPr="00727374">
              <w:t></w:t>
            </w:r>
          </w:p>
        </w:tc>
      </w:tr>
    </w:tbl>
    <w:p w:rsidR="006D0E17" w:rsidRDefault="002C4547" w:rsidP="00DE7D31">
      <w:pPr>
        <w:pStyle w:val="BodyText"/>
        <w:ind w:firstLine="0"/>
      </w:pPr>
      <w:proofErr w:type="gramStart"/>
      <w:r>
        <w:t>i</w:t>
      </w:r>
      <w:r w:rsidR="00DE7D31" w:rsidRPr="00DE7D31">
        <w:t>n</w:t>
      </w:r>
      <w:proofErr w:type="gramEnd"/>
      <w:r w:rsidR="00DE7D31" w:rsidRPr="00DE7D31">
        <w:t xml:space="preserve"> which</w:t>
      </w:r>
      <w:r w:rsidR="00DE7D31">
        <w:t xml:space="preserve"> </w:t>
      </w:r>
      <m:oMath>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 xml:space="preserve"> </m:t>
        </m:r>
        <m:d>
          <m:dPr>
            <m:ctrlPr>
              <w:rPr>
                <w:rFonts w:ascii="Cambria Math" w:hAnsi="Cambria Math"/>
                <w:i/>
              </w:rPr>
            </m:ctrlPr>
          </m:dPr>
          <m:e>
            <m:r>
              <w:rPr>
                <w:rFonts w:ascii="Cambria Math" w:hAnsi="Cambria Math"/>
              </w:rPr>
              <m:t>1≤j≤q</m:t>
            </m:r>
          </m:e>
        </m:d>
      </m:oMath>
      <w:r w:rsidR="00DE7D31" w:rsidRPr="00DE7D31">
        <w:rPr>
          <w:lang w:val="fr-FR"/>
        </w:rPr>
        <w:t xml:space="preserve"> </w:t>
      </w:r>
      <w:r w:rsidR="00DE7D31" w:rsidRPr="00DE7D31">
        <w:t>is the</w:t>
      </w:r>
      <w:r w:rsidR="00DE7D31">
        <w:t xml:space="preserve"> </w:t>
      </w:r>
      <m:oMath>
        <m:sSup>
          <m:sSupPr>
            <m:ctrlPr>
              <w:rPr>
                <w:rFonts w:ascii="Cambria Math" w:hAnsi="Cambria Math"/>
                <w:i/>
              </w:rPr>
            </m:ctrlPr>
          </m:sSupPr>
          <m:e>
            <m:r>
              <w:rPr>
                <w:rFonts w:ascii="Cambria Math" w:hAnsi="Cambria Math"/>
              </w:rPr>
              <m:t>j</m:t>
            </m:r>
          </m:e>
          <m:sup>
            <m:r>
              <w:rPr>
                <w:rFonts w:ascii="Cambria Math" w:hAnsi="Cambria Math"/>
              </w:rPr>
              <m:t>th</m:t>
            </m:r>
          </m:sup>
        </m:sSup>
      </m:oMath>
      <w:r w:rsidR="00DE7D31" w:rsidRPr="00DE7D31">
        <w:t xml:space="preserve"> input and </w:t>
      </w:r>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 xml:space="preserve"> </m:t>
        </m:r>
        <m:d>
          <m:dPr>
            <m:ctrlPr>
              <w:rPr>
                <w:rFonts w:ascii="Cambria Math" w:hAnsi="Cambria Math"/>
                <w:i/>
              </w:rPr>
            </m:ctrlPr>
          </m:dPr>
          <m:e>
            <m:r>
              <w:rPr>
                <w:rFonts w:ascii="Cambria Math" w:hAnsi="Cambria Math"/>
              </w:rPr>
              <m:t>1≤i≤c</m:t>
            </m:r>
          </m:e>
        </m:d>
      </m:oMath>
      <w:r w:rsidR="00DE7D31">
        <w:t xml:space="preserve"> </w:t>
      </w:r>
      <w:r w:rsidR="00DE7D31" w:rsidRPr="00DE7D31">
        <w:t>is the output of the local model for rule</w:t>
      </w:r>
      <w:r w:rsidR="00DE7D31">
        <w:t xml:space="preserve"> </w:t>
      </w:r>
      <m:oMath>
        <m:sSup>
          <m:sSupPr>
            <m:ctrlPr>
              <w:rPr>
                <w:rFonts w:ascii="Cambria Math" w:hAnsi="Cambria Math"/>
                <w:i/>
              </w:rPr>
            </m:ctrlPr>
          </m:sSupPr>
          <m:e>
            <m:r>
              <w:rPr>
                <w:rFonts w:ascii="Cambria Math" w:hAnsi="Cambria Math"/>
              </w:rPr>
              <m:t>R</m:t>
            </m:r>
          </m:e>
          <m:sup>
            <m:r>
              <w:rPr>
                <w:rFonts w:ascii="Cambria Math" w:hAnsi="Cambria Math"/>
              </w:rPr>
              <m:t>i</m:t>
            </m:r>
          </m:sup>
        </m:sSup>
      </m:oMath>
      <w:r w:rsidR="00DE7D31" w:rsidRPr="00DE7D31">
        <w:t>, which is equal to the linear combination of a finite set of wavelets. The output signal of each WNN is calculated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DE7D31" w:rsidRPr="00727374" w:rsidTr="00AC28C2">
        <w:trPr>
          <w:trHeight w:val="144"/>
        </w:trPr>
        <w:tc>
          <w:tcPr>
            <w:tcW w:w="4460" w:type="dxa"/>
            <w:vAlign w:val="center"/>
          </w:tcPr>
          <w:p w:rsidR="00DE7D31" w:rsidRPr="00DE7D31" w:rsidRDefault="003118F0" w:rsidP="00DE7D31">
            <w:pPr>
              <w:pStyle w:val="equation"/>
              <w:rPr>
                <w:rFonts w:ascii="Times New Roman" w:eastAsia="SimSun" w:hAnsi="Times New Roman" w:cs="Times New Roman"/>
              </w:rPr>
            </w:pPr>
            <m:oMath>
              <m:sSub>
                <m:sSubPr>
                  <m:ctrlPr>
                    <w:rPr>
                      <w:rFonts w:ascii="Cambria Math" w:hAnsi="Cambria Math" w:cs="Times New Roman"/>
                      <w:i/>
                    </w:rPr>
                  </m:ctrlPr>
                </m:sSubPr>
                <m:e>
                  <m:r>
                    <w:rPr>
                      <w:rFonts w:ascii="Cambria Math" w:eastAsia="SimSun" w:hAnsi="Cambria Math" w:cs="Times New Roman"/>
                    </w:rPr>
                    <m:t>y</m:t>
                  </m:r>
                </m:e>
                <m:sub>
                  <m:r>
                    <w:rPr>
                      <w:rFonts w:ascii="Cambria Math" w:eastAsia="SimSun"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i</m:t>
                  </m:r>
                </m:sub>
              </m:sSub>
              <m:nary>
                <m:naryPr>
                  <m:chr m:val="∑"/>
                  <m:limLoc m:val="undOvr"/>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q</m:t>
                  </m:r>
                </m:sup>
                <m:e>
                  <m:sSub>
                    <m:sSubPr>
                      <m:ctrlPr>
                        <w:rPr>
                          <w:rFonts w:ascii="Cambria Math" w:hAnsi="Cambria Math" w:cs="Times New Roman"/>
                          <w:i/>
                        </w:rPr>
                      </m:ctrlPr>
                    </m:sSubPr>
                    <m:e>
                      <m:r>
                        <w:rPr>
                          <w:rFonts w:ascii="Cambria Math" w:hAnsi="Cambria Math" w:cs="Times New Roman"/>
                        </w:rPr>
                        <m:t>ψ</m:t>
                      </m:r>
                    </m:e>
                    <m:sub>
                      <m:r>
                        <w:rPr>
                          <w:rFonts w:ascii="Cambria Math" w:hAnsi="Cambria Math" w:cs="Times New Roman"/>
                        </w:rPr>
                        <m:t>ij</m:t>
                      </m:r>
                    </m:sub>
                  </m:sSub>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e>
                  </m:d>
                </m:e>
              </m:nary>
            </m:oMath>
            <w:r w:rsidR="00433658">
              <w:rPr>
                <w:rFonts w:ascii="Times New Roman" w:eastAsia="SimSun" w:hAnsi="Times New Roman" w:cs="Times New Roman"/>
              </w:rPr>
              <w:t xml:space="preserve">  </w:t>
            </w:r>
          </w:p>
        </w:tc>
        <w:tc>
          <w:tcPr>
            <w:tcW w:w="580" w:type="dxa"/>
            <w:vAlign w:val="center"/>
          </w:tcPr>
          <w:p w:rsidR="00DE7D31" w:rsidRPr="00727374" w:rsidRDefault="00DE7D31" w:rsidP="00AC28C2">
            <w:pPr>
              <w:pStyle w:val="equation"/>
              <w:bidi/>
            </w:pPr>
            <w:r w:rsidRPr="00727374">
              <w:t></w:t>
            </w:r>
            <w:r>
              <w:t></w:t>
            </w:r>
            <w:r w:rsidRPr="00727374">
              <w:t></w:t>
            </w:r>
          </w:p>
        </w:tc>
      </w:tr>
    </w:tbl>
    <w:p w:rsidR="006D0E17" w:rsidRDefault="00037DAB" w:rsidP="00037DAB">
      <w:pPr>
        <w:pStyle w:val="BodyText"/>
        <w:ind w:firstLine="0"/>
      </w:pPr>
      <w:proofErr w:type="gramStart"/>
      <w:r w:rsidRPr="00037DAB">
        <w:t>where</w:t>
      </w:r>
      <w:proofErr w:type="gramEnd"/>
      <w:r w:rsidRPr="00037DAB">
        <w:t xml:space="preserve">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t xml:space="preserve"> </w:t>
      </w:r>
      <w:r w:rsidRPr="00037DAB">
        <w:t xml:space="preserve">is the weight coefficient from the inputs and </w:t>
      </w:r>
      <m:oMath>
        <m:sSup>
          <m:sSupPr>
            <m:ctrlPr>
              <w:rPr>
                <w:rFonts w:ascii="Cambria Math" w:hAnsi="Cambria Math"/>
                <w:i/>
              </w:rPr>
            </m:ctrlPr>
          </m:sSupPr>
          <m:e>
            <m:r>
              <w:rPr>
                <w:rFonts w:ascii="Cambria Math" w:hAnsi="Cambria Math"/>
              </w:rPr>
              <m:t>i</m:t>
            </m:r>
          </m:e>
          <m:sup>
            <m:r>
              <w:rPr>
                <w:rFonts w:ascii="Cambria Math" w:hAnsi="Cambria Math"/>
              </w:rPr>
              <m:t>th</m:t>
            </m:r>
          </m:sup>
        </m:sSup>
      </m:oMath>
      <w:r w:rsidRPr="00037DAB">
        <w:t xml:space="preserve"> output and </w:t>
      </w:r>
      <m:oMath>
        <m:sSub>
          <m:sSubPr>
            <m:ctrlPr>
              <w:rPr>
                <w:rFonts w:ascii="Cambria Math" w:eastAsia="Times New Roman" w:hAnsi="Cambria Math"/>
                <w:i/>
              </w:rPr>
            </m:ctrlPr>
          </m:sSubPr>
          <m:e>
            <m:r>
              <w:rPr>
                <w:rFonts w:ascii="Cambria Math" w:hAnsi="Cambria Math"/>
              </w:rPr>
              <m:t>ψ</m:t>
            </m:r>
            <m:ctrlPr>
              <w:rPr>
                <w:rFonts w:ascii="Cambria Math" w:hAnsi="Cambria Math"/>
                <w:i/>
              </w:rPr>
            </m:ctrlPr>
          </m:e>
          <m:sub>
            <m:r>
              <w:rPr>
                <w:rFonts w:ascii="Cambria Math" w:hAnsi="Cambria Math"/>
              </w:rPr>
              <m:t>ij</m:t>
            </m:r>
          </m:sub>
        </m:sSub>
      </m:oMath>
      <w:r>
        <w:t xml:space="preserve"> </w:t>
      </w:r>
      <w:r w:rsidRPr="00037DAB">
        <w:t>is a wavelet family defined in the following form</w:t>
      </w:r>
    </w:p>
    <w:p w:rsidR="006372E7" w:rsidRDefault="006372E7" w:rsidP="00A363D7">
      <w:pPr>
        <w:pStyle w:val="BodyText"/>
      </w:pPr>
    </w:p>
    <w:p w:rsidR="006372E7" w:rsidRDefault="006372E7" w:rsidP="006372E7">
      <w:pPr>
        <w:pStyle w:val="BodyText"/>
        <w:ind w:firstLine="0"/>
        <w:jc w:val="center"/>
      </w:pPr>
      <w:r>
        <w:rPr>
          <w:noProof/>
        </w:rPr>
        <w:drawing>
          <wp:inline distT="0" distB="0" distL="0" distR="0" wp14:anchorId="098B8A4E" wp14:editId="494590E7">
            <wp:extent cx="3200400" cy="36436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200400" cy="3643630"/>
                    </a:xfrm>
                    <a:prstGeom prst="rect">
                      <a:avLst/>
                    </a:prstGeom>
                  </pic:spPr>
                </pic:pic>
              </a:graphicData>
            </a:graphic>
          </wp:inline>
        </w:drawing>
      </w:r>
    </w:p>
    <w:p w:rsidR="006372E7" w:rsidRDefault="006372E7" w:rsidP="006372E7">
      <w:pPr>
        <w:pStyle w:val="figurecaption"/>
      </w:pPr>
      <w:r w:rsidRPr="00006910">
        <w:t xml:space="preserve">The structure of FWNN </w:t>
      </w:r>
    </w:p>
    <w:p w:rsidR="003118F0" w:rsidRDefault="003118F0" w:rsidP="00BE3DC2">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3118F0" w:rsidRPr="00727374" w:rsidTr="003118F0">
        <w:trPr>
          <w:trHeight w:val="144"/>
        </w:trPr>
        <w:tc>
          <w:tcPr>
            <w:tcW w:w="4460" w:type="dxa"/>
            <w:vAlign w:val="center"/>
          </w:tcPr>
          <w:p w:rsidR="003118F0" w:rsidRPr="00DE7D31" w:rsidRDefault="003118F0" w:rsidP="003118F0">
            <w:pPr>
              <w:pStyle w:val="equation"/>
              <w:rPr>
                <w:rFonts w:ascii="Times New Roman" w:eastAsia="SimSun" w:hAnsi="Times New Roman" w:cs="Times New Roman"/>
              </w:rPr>
            </w:pPr>
            <m:oMath>
              <m:sSub>
                <m:sSubPr>
                  <m:ctrlPr>
                    <w:rPr>
                      <w:rFonts w:ascii="Cambria Math" w:hAnsi="Cambria Math" w:cs="Times New Roman"/>
                      <w:i/>
                    </w:rPr>
                  </m:ctrlPr>
                </m:sSubPr>
                <m:e>
                  <m:r>
                    <w:rPr>
                      <w:rFonts w:ascii="Cambria Math" w:hAnsi="Cambria Math" w:cs="Times New Roman"/>
                    </w:rPr>
                    <m:t>ψ</m:t>
                  </m:r>
                </m:e>
                <m:sub>
                  <m:r>
                    <w:rPr>
                      <w:rFonts w:ascii="Cambria Math" w:hAnsi="Cambria Math" w:cs="Times New Roman"/>
                    </w:rPr>
                    <m:t>ij</m:t>
                  </m:r>
                </m:sub>
              </m:sSub>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e>
              </m:d>
              <m:r>
                <w:rPr>
                  <w:rFonts w:ascii="Cambria Math" w:hAnsi="Cambria Math" w:cs="Times New Roman"/>
                </w:rPr>
                <m:t>=ψ</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ij</m:t>
                          </m:r>
                        </m:sub>
                      </m:sSub>
                    </m:num>
                    <m:den>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ij</m:t>
                          </m:r>
                        </m:sub>
                      </m:sSub>
                    </m:den>
                  </m:f>
                </m:e>
              </m:d>
              <m:r>
                <w:rPr>
                  <w:rFonts w:ascii="Cambria Math" w:eastAsia="SimSun" w:hAnsi="Cambria Math" w:cs="Times New Roman"/>
                </w:rPr>
                <m:t xml:space="preserve">                  </m:t>
              </m:r>
              <m:sSub>
                <m:sSubPr>
                  <m:ctrlPr>
                    <w:rPr>
                      <w:rFonts w:ascii="Cambria Math" w:hAnsi="Cambria Math" w:cs="Times New Roman"/>
                      <w:i/>
                    </w:rPr>
                  </m:ctrlPr>
                </m:sSubPr>
                <m:e>
                  <m:r>
                    <w:rPr>
                      <w:rFonts w:ascii="Cambria Math" w:eastAsia="SimSun" w:hAnsi="Cambria Math" w:cs="Times New Roman"/>
                    </w:rPr>
                    <m:t>a</m:t>
                  </m:r>
                </m:e>
                <m:sub>
                  <m:r>
                    <w:rPr>
                      <w:rFonts w:ascii="Cambria Math" w:eastAsia="SimSun" w:hAnsi="Cambria Math" w:cs="Times New Roman"/>
                    </w:rPr>
                    <m:t>ij</m:t>
                  </m:r>
                </m:sub>
              </m:sSub>
              <m:r>
                <w:rPr>
                  <w:rFonts w:ascii="Cambria Math" w:hAnsi="Cambria Math" w:cs="Times New Roman"/>
                </w:rPr>
                <m:t>≠0</m:t>
              </m:r>
            </m:oMath>
            <w:r>
              <w:rPr>
                <w:rFonts w:ascii="Times New Roman" w:eastAsia="SimSun" w:hAnsi="Times New Roman" w:cs="Times New Roman"/>
              </w:rPr>
              <w:t xml:space="preserve">   </w:t>
            </w:r>
          </w:p>
        </w:tc>
        <w:tc>
          <w:tcPr>
            <w:tcW w:w="580" w:type="dxa"/>
            <w:vAlign w:val="center"/>
          </w:tcPr>
          <w:p w:rsidR="003118F0" w:rsidRPr="00727374" w:rsidRDefault="003118F0" w:rsidP="003118F0">
            <w:pPr>
              <w:pStyle w:val="equation"/>
              <w:bidi/>
            </w:pPr>
            <w:r w:rsidRPr="00727374">
              <w:t></w:t>
            </w:r>
            <w:r>
              <w:t></w:t>
            </w:r>
            <w:r w:rsidRPr="00727374">
              <w:t></w:t>
            </w:r>
          </w:p>
        </w:tc>
      </w:tr>
    </w:tbl>
    <w:p w:rsidR="003118F0" w:rsidRDefault="003118F0" w:rsidP="003118F0">
      <w:pPr>
        <w:pStyle w:val="BodyText"/>
      </w:pPr>
      <w:r w:rsidRPr="00A363D7">
        <w:t xml:space="preserve">In (3), </w:t>
      </w:r>
      <m:oMath>
        <m:sSub>
          <m:sSubPr>
            <m:ctrlPr>
              <w:rPr>
                <w:rFonts w:ascii="Cambria Math" w:eastAsia="Times New Roman" w:hAnsi="Cambria Math"/>
                <w:i/>
              </w:rPr>
            </m:ctrlPr>
          </m:sSubPr>
          <m:e>
            <m:r>
              <w:rPr>
                <w:rFonts w:ascii="Cambria Math" w:hAnsi="Cambria Math"/>
              </w:rPr>
              <m:t>ψ</m:t>
            </m:r>
            <m:ctrlPr>
              <w:rPr>
                <w:rFonts w:ascii="Cambria Math" w:hAnsi="Cambria Math"/>
                <w:i/>
              </w:rPr>
            </m:ctrlPr>
          </m:e>
          <m:sub>
            <m:r>
              <w:rPr>
                <w:rFonts w:ascii="Cambria Math" w:hAnsi="Cambria Math"/>
              </w:rPr>
              <m:t>ij</m:t>
            </m:r>
          </m:sub>
        </m:sSub>
        <m:d>
          <m:dPr>
            <m:ctrlPr>
              <w:rPr>
                <w:rFonts w:ascii="Cambria Math" w:hAnsi="Cambria Math"/>
                <w:i/>
              </w:rPr>
            </m:ctrlPr>
          </m:dPr>
          <m:e>
            <m:r>
              <w:rPr>
                <w:rFonts w:ascii="Cambria Math" w:hAnsi="Cambria Math"/>
              </w:rPr>
              <m:t>x</m:t>
            </m:r>
          </m:e>
        </m:d>
      </m:oMath>
      <w:r>
        <w:t xml:space="preserve"> </w:t>
      </w:r>
      <w:r w:rsidRPr="00A363D7">
        <w:t xml:space="preserve">is obtained from a single mother wavelet function by dilations and </w:t>
      </w:r>
      <w:proofErr w:type="gramStart"/>
      <w:r w:rsidRPr="00A363D7">
        <w:t>translations</w:t>
      </w:r>
      <w:r>
        <w:t xml:space="preserve"> </w:t>
      </w:r>
      <w:proofErr w:type="gramEnd"/>
      <m:oMath>
        <m:d>
          <m:dPr>
            <m:ctrlPr>
              <w:rPr>
                <w:rFonts w:ascii="Cambria Math" w:hAnsi="Cambria Math"/>
                <w:i/>
              </w:rPr>
            </m:ctrlPr>
          </m:dPr>
          <m:e>
            <m:r>
              <w:rPr>
                <w:rFonts w:ascii="Cambria Math" w:hAnsi="Cambria Math"/>
              </w:rPr>
              <m:t>a,b</m:t>
            </m:r>
          </m:e>
        </m:d>
      </m:oMath>
      <w:r w:rsidRPr="00A363D7">
        <w:t>.</w:t>
      </w:r>
    </w:p>
    <w:p w:rsidR="00BE3DC2" w:rsidRDefault="00BE3DC2" w:rsidP="00BE3DC2">
      <w:pPr>
        <w:pStyle w:val="BodyText"/>
      </w:pPr>
      <w:r w:rsidRPr="00BE3DC2">
        <w:t>According to above descriptions the output of FWNN is calculated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BE3DC2" w:rsidRPr="00727374" w:rsidTr="00AC28C2">
        <w:trPr>
          <w:trHeight w:val="144"/>
        </w:trPr>
        <w:tc>
          <w:tcPr>
            <w:tcW w:w="4460" w:type="dxa"/>
            <w:vAlign w:val="center"/>
          </w:tcPr>
          <w:p w:rsidR="00BE3DC2" w:rsidRPr="00DE7D31" w:rsidRDefault="003118F0" w:rsidP="00BE3DC2">
            <w:pPr>
              <w:pStyle w:val="equation"/>
              <w:rPr>
                <w:rFonts w:ascii="Times New Roman" w:eastAsia="SimSun" w:hAnsi="Times New Roman" w:cs="Times New Roman"/>
              </w:rPr>
            </w:pPr>
            <m:oMath>
              <m:acc>
                <m:accPr>
                  <m:ctrlPr>
                    <w:rPr>
                      <w:rFonts w:ascii="Cambria Math" w:hAnsi="Cambria Math" w:cs="Times New Roman"/>
                      <w:i/>
                    </w:rPr>
                  </m:ctrlPr>
                </m:accPr>
                <m:e>
                  <m:r>
                    <w:rPr>
                      <w:rFonts w:ascii="Cambria Math" w:hAnsi="Cambria Math" w:cs="Times New Roman"/>
                    </w:rPr>
                    <m:t>y</m:t>
                  </m:r>
                </m:e>
              </m:acc>
              <m:r>
                <w:rPr>
                  <w:rFonts w:ascii="Cambria Math" w:hAnsi="Cambria Math" w:cs="Times New Roman"/>
                </w:rPr>
                <m:t>=</m:t>
              </m:r>
              <m:f>
                <m:fPr>
                  <m:ctrlPr>
                    <w:rPr>
                      <w:rFonts w:ascii="Cambria Math" w:hAnsi="Cambria Math" w:cs="Times New Roman"/>
                      <w:i/>
                    </w:rPr>
                  </m:ctrlPr>
                </m:fPr>
                <m:num>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c</m:t>
                      </m:r>
                    </m:sup>
                    <m:e>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i</m:t>
                          </m:r>
                        </m:sub>
                      </m:sSub>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i</m:t>
                          </m:r>
                        </m:sub>
                      </m:sSub>
                    </m:e>
                  </m:nary>
                </m:num>
                <m:den>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c</m:t>
                      </m:r>
                    </m:sup>
                    <m:e>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i</m:t>
                          </m:r>
                        </m:sub>
                      </m:sSub>
                    </m:e>
                  </m:nary>
                </m:den>
              </m:f>
              <m:r>
                <w:rPr>
                  <w:rFonts w:ascii="Cambria Math" w:hAnsi="Cambria Math" w:cs="Times New Roman"/>
                </w:rPr>
                <m:t xml:space="preserve"> where </m:t>
              </m:r>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i</m:t>
                  </m:r>
                </m:sub>
              </m:sSub>
              <m:r>
                <w:rPr>
                  <w:rFonts w:ascii="Cambria Math" w:hAnsi="Cambria Math" w:cs="Times New Roman"/>
                </w:rPr>
                <m:t>=</m:t>
              </m:r>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q</m:t>
                  </m:r>
                </m:sup>
                <m:e>
                  <m:sSubSup>
                    <m:sSubSupPr>
                      <m:ctrlPr>
                        <w:rPr>
                          <w:rFonts w:ascii="Cambria Math" w:hAnsi="Cambria Math" w:cs="Times New Roman"/>
                          <w:i/>
                        </w:rPr>
                      </m:ctrlPr>
                    </m:sSubSupPr>
                    <m:e>
                      <m:r>
                        <w:rPr>
                          <w:rFonts w:ascii="Cambria Math" w:hAnsi="Cambria Math" w:cs="Times New Roman"/>
                        </w:rPr>
                        <m:t>A</m:t>
                      </m:r>
                    </m:e>
                    <m:sub>
                      <m:r>
                        <w:rPr>
                          <w:rFonts w:ascii="Cambria Math" w:hAnsi="Cambria Math" w:cs="Times New Roman"/>
                        </w:rPr>
                        <m:t>j</m:t>
                      </m:r>
                    </m:sub>
                    <m:sup>
                      <m:r>
                        <w:rPr>
                          <w:rFonts w:ascii="Cambria Math" w:hAnsi="Cambria Math" w:cs="Times New Roman"/>
                        </w:rPr>
                        <m:t>i</m:t>
                      </m:r>
                    </m:sup>
                  </m:sSubSup>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e>
                  </m:d>
                </m:e>
              </m:nary>
            </m:oMath>
            <w:r w:rsidR="00433658">
              <w:rPr>
                <w:rFonts w:ascii="Times New Roman" w:eastAsia="SimSun" w:hAnsi="Times New Roman" w:cs="Times New Roman"/>
              </w:rPr>
              <w:t xml:space="preserve"> </w:t>
            </w:r>
          </w:p>
        </w:tc>
        <w:tc>
          <w:tcPr>
            <w:tcW w:w="580" w:type="dxa"/>
            <w:vAlign w:val="center"/>
          </w:tcPr>
          <w:p w:rsidR="00BE3DC2" w:rsidRPr="00727374" w:rsidRDefault="00BE3DC2" w:rsidP="00BE3DC2">
            <w:pPr>
              <w:pStyle w:val="equation"/>
              <w:bidi/>
            </w:pPr>
            <w:r w:rsidRPr="00727374">
              <w:t></w:t>
            </w:r>
            <w:r>
              <w:t></w:t>
            </w:r>
            <w:r w:rsidRPr="00727374">
              <w:t></w:t>
            </w:r>
          </w:p>
        </w:tc>
      </w:tr>
    </w:tbl>
    <w:p w:rsidR="00BE3DC2" w:rsidRPr="00BE3DC2" w:rsidRDefault="00BE3DC2" w:rsidP="002C4547">
      <w:pPr>
        <w:pStyle w:val="BodyText"/>
        <w:ind w:firstLine="0"/>
      </w:pPr>
      <w:proofErr w:type="gramStart"/>
      <w:r w:rsidRPr="00BE3DC2">
        <w:t>for</w:t>
      </w:r>
      <w:proofErr w:type="gramEnd"/>
      <w:r w:rsidRPr="00BE3DC2">
        <w:t xml:space="preserve"> </w:t>
      </w:r>
      <m:oMath>
        <m:r>
          <w:rPr>
            <w:rFonts w:ascii="Cambria Math" w:hAnsi="Cambria Math"/>
          </w:rPr>
          <m:t>i=1, 2, …, c</m:t>
        </m:r>
      </m:oMath>
      <w:r w:rsidR="00EF56D8">
        <w:t xml:space="preserve"> and </w:t>
      </w:r>
      <m:oMath>
        <m:r>
          <w:rPr>
            <w:rFonts w:ascii="Cambria Math" w:hAnsi="Cambria Math"/>
          </w:rPr>
          <m:t>j=1, 2, …, q</m:t>
        </m:r>
      </m:oMath>
      <w:r w:rsidR="00EF56D8">
        <w:t>.</w:t>
      </w:r>
      <w:r w:rsidRPr="00BE3DC2">
        <w:t xml:space="preserve"> Here</w:t>
      </w:r>
      <w:r w:rsidR="00EF56D8">
        <w:t xml:space="preserve"> </w:t>
      </w:r>
      <m:oMath>
        <m:r>
          <w:rPr>
            <w:rFonts w:ascii="Cambria Math" w:hAnsi="Cambria Math"/>
          </w:rPr>
          <m:t>c</m:t>
        </m:r>
      </m:oMath>
      <w:r w:rsidR="00EF56D8">
        <w:t xml:space="preserve"> </w:t>
      </w:r>
      <w:proofErr w:type="spellStart"/>
      <w:r w:rsidRPr="00BE3DC2">
        <w:rPr>
          <w:lang w:val="fr-FR"/>
        </w:rPr>
        <w:t>is</w:t>
      </w:r>
      <w:proofErr w:type="spellEnd"/>
      <w:r w:rsidRPr="00BE3DC2">
        <w:rPr>
          <w:lang w:val="fr-FR"/>
        </w:rPr>
        <w:t xml:space="preserve"> the </w:t>
      </w:r>
      <w:proofErr w:type="spellStart"/>
      <w:r w:rsidRPr="00BE3DC2">
        <w:rPr>
          <w:lang w:val="fr-FR"/>
        </w:rPr>
        <w:t>number</w:t>
      </w:r>
      <w:proofErr w:type="spellEnd"/>
      <w:r w:rsidRPr="00BE3DC2">
        <w:rPr>
          <w:lang w:val="fr-FR"/>
        </w:rPr>
        <w:t xml:space="preserve"> of </w:t>
      </w:r>
      <w:proofErr w:type="spellStart"/>
      <w:r w:rsidRPr="00BE3DC2">
        <w:rPr>
          <w:lang w:val="fr-FR"/>
        </w:rPr>
        <w:t>fuzzy</w:t>
      </w:r>
      <w:proofErr w:type="spellEnd"/>
      <w:r w:rsidRPr="00BE3DC2">
        <w:rPr>
          <w:lang w:val="fr-FR"/>
        </w:rPr>
        <w:t xml:space="preserve"> </w:t>
      </w:r>
      <w:proofErr w:type="spellStart"/>
      <w:r w:rsidRPr="00BE3DC2">
        <w:rPr>
          <w:lang w:val="fr-FR"/>
        </w:rPr>
        <w:t>rules</w:t>
      </w:r>
      <w:proofErr w:type="spellEnd"/>
      <w:r w:rsidRPr="00BE3DC2">
        <w:rPr>
          <w:lang w:val="fr-FR"/>
        </w:rPr>
        <w:t xml:space="preserve"> and </w:t>
      </w:r>
      <m:oMath>
        <m:r>
          <w:rPr>
            <w:rFonts w:ascii="Cambria Math" w:hAnsi="Cambria Math"/>
            <w:lang w:val="fr-FR"/>
          </w:rPr>
          <m:t>q</m:t>
        </m:r>
      </m:oMath>
      <w:r w:rsidRPr="00BE3DC2">
        <w:rPr>
          <w:lang w:val="fr-FR"/>
        </w:rPr>
        <w:t xml:space="preserve"> </w:t>
      </w:r>
      <w:r w:rsidRPr="00BE3DC2">
        <w:t>is dimension of input vector.</w:t>
      </w:r>
    </w:p>
    <w:p w:rsidR="00BE3DC2" w:rsidRDefault="00BE3DC2" w:rsidP="007A4D0D">
      <w:pPr>
        <w:pStyle w:val="BodyText"/>
        <w:rPr>
          <w:color w:val="FF0000"/>
        </w:rPr>
      </w:pPr>
      <w:r w:rsidRPr="00BE3DC2">
        <w:t xml:space="preserve">   Here the Gaussian membership functions have been selected to describe the linguistic terms. The reason for selecting Gaussian membership function is that it is able to approximate triangular and trapezoidal membership functions</w:t>
      </w:r>
      <w:r w:rsidR="00EF56D8">
        <w:t xml:space="preserve"> [</w:t>
      </w:r>
      <w:r w:rsidR="007A4D0D">
        <w:t>6</w:t>
      </w:r>
      <w:r w:rsidR="00EF56D8">
        <w:t>]</w:t>
      </w:r>
      <w:r w:rsidR="007A4D0D">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EF56D8" w:rsidRPr="00727374" w:rsidTr="00AC28C2">
        <w:trPr>
          <w:trHeight w:val="144"/>
        </w:trPr>
        <w:tc>
          <w:tcPr>
            <w:tcW w:w="4460" w:type="dxa"/>
            <w:vAlign w:val="center"/>
          </w:tcPr>
          <w:p w:rsidR="00EF56D8" w:rsidRPr="00DE7D31" w:rsidRDefault="003118F0" w:rsidP="00030760">
            <w:pPr>
              <w:pStyle w:val="equation"/>
              <w:rPr>
                <w:rFonts w:ascii="Times New Roman" w:eastAsia="SimSun" w:hAnsi="Times New Roman" w:cs="Times New Roman"/>
              </w:rPr>
            </w:pPr>
            <m:oMath>
              <m:sSubSup>
                <m:sSubSupPr>
                  <m:ctrlPr>
                    <w:rPr>
                      <w:rFonts w:ascii="Cambria Math" w:hAnsi="Cambria Math" w:cs="Times New Roman"/>
                      <w:i/>
                    </w:rPr>
                  </m:ctrlPr>
                </m:sSubSupPr>
                <m:e>
                  <m:r>
                    <w:rPr>
                      <w:rFonts w:ascii="Cambria Math" w:hAnsi="Cambria Math" w:cs="Times New Roman"/>
                    </w:rPr>
                    <m:t>A</m:t>
                  </m:r>
                </m:e>
                <m:sub>
                  <m:r>
                    <w:rPr>
                      <w:rFonts w:ascii="Cambria Math" w:hAnsi="Cambria Math" w:cs="Times New Roman"/>
                    </w:rPr>
                    <m:t>j</m:t>
                  </m:r>
                </m:sub>
                <m:sup>
                  <m:r>
                    <w:rPr>
                      <w:rFonts w:ascii="Cambria Math" w:hAnsi="Cambria Math" w:cs="Times New Roman"/>
                    </w:rPr>
                    <m:t>i</m:t>
                  </m:r>
                </m:sup>
              </m:sSubSup>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e>
              </m:d>
              <m:r>
                <w:rPr>
                  <w:rFonts w:ascii="Cambria Math" w:hAnsi="Cambria Math" w:cs="Times New Roman"/>
                </w:rPr>
                <m:t>=</m:t>
              </m:r>
              <m:func>
                <m:funcPr>
                  <m:ctrlPr>
                    <w:rPr>
                      <w:rFonts w:ascii="Cambria Math" w:hAnsi="Cambria Math" w:cs="Times New Roman"/>
                      <w:i/>
                    </w:rPr>
                  </m:ctrlPr>
                </m:funcPr>
                <m:fName>
                  <m:r>
                    <m:rPr>
                      <m:sty m:val="p"/>
                    </m:rPr>
                    <w:rPr>
                      <w:rFonts w:ascii="Cambria Math" w:hAnsi="Cambria Math" w:cs="Times New Roman"/>
                    </w:rPr>
                    <m:t>exp</m:t>
                  </m:r>
                </m:fName>
                <m:e>
                  <m:d>
                    <m:dPr>
                      <m:begChr m:val="["/>
                      <m:endChr m:val="]"/>
                      <m:ctrlPr>
                        <w:rPr>
                          <w:rFonts w:ascii="Cambria Math" w:hAnsi="Cambria Math" w:cs="Times New Roman"/>
                          <w:i/>
                        </w:rPr>
                      </m:ctrlPr>
                    </m:dPr>
                    <m:e>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c</m:t>
                                      </m:r>
                                    </m:e>
                                    <m:sub>
                                      <m:r>
                                        <w:rPr>
                                          <w:rFonts w:ascii="Cambria Math" w:hAnsi="Cambria Math" w:cs="Times New Roman"/>
                                        </w:rPr>
                                        <m:t>j</m:t>
                                      </m:r>
                                    </m:sub>
                                    <m:sup>
                                      <m:r>
                                        <w:rPr>
                                          <w:rFonts w:ascii="Cambria Math" w:hAnsi="Cambria Math" w:cs="Times New Roman"/>
                                        </w:rPr>
                                        <m:t>i</m:t>
                                      </m:r>
                                    </m:sup>
                                  </m:sSubSup>
                                </m:e>
                              </m:d>
                            </m:e>
                            <m:sup>
                              <m:r>
                                <w:rPr>
                                  <w:rFonts w:ascii="Cambria Math" w:hAnsi="Cambria Math" w:cs="Times New Roman"/>
                                </w:rPr>
                                <m:t>2</m:t>
                              </m:r>
                            </m:sup>
                          </m:sSup>
                        </m:num>
                        <m:den>
                          <m:sSup>
                            <m:sSupPr>
                              <m:ctrlPr>
                                <w:rPr>
                                  <w:rFonts w:ascii="Cambria Math" w:hAnsi="Cambria Math" w:cs="Times New Roman"/>
                                  <w:i/>
                                </w:rPr>
                              </m:ctrlPr>
                            </m:sSupPr>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σ</m:t>
                                      </m:r>
                                    </m:e>
                                    <m:sub>
                                      <m:r>
                                        <w:rPr>
                                          <w:rFonts w:ascii="Cambria Math" w:hAnsi="Cambria Math" w:cs="Times New Roman"/>
                                        </w:rPr>
                                        <m:t>j</m:t>
                                      </m:r>
                                    </m:sub>
                                    <m:sup>
                                      <m:r>
                                        <w:rPr>
                                          <w:rFonts w:ascii="Cambria Math" w:hAnsi="Cambria Math" w:cs="Times New Roman"/>
                                        </w:rPr>
                                        <m:t>i</m:t>
                                      </m:r>
                                    </m:sup>
                                  </m:sSubSup>
                                </m:e>
                              </m:d>
                            </m:e>
                            <m:sup>
                              <m:r>
                                <w:rPr>
                                  <w:rFonts w:ascii="Cambria Math" w:hAnsi="Cambria Math" w:cs="Times New Roman"/>
                                </w:rPr>
                                <m:t>2</m:t>
                              </m:r>
                            </m:sup>
                          </m:sSup>
                        </m:den>
                      </m:f>
                    </m:e>
                  </m:d>
                </m:e>
              </m:func>
            </m:oMath>
            <w:r w:rsidR="00433658">
              <w:rPr>
                <w:rFonts w:ascii="Times New Roman" w:eastAsia="SimSun" w:hAnsi="Times New Roman" w:cs="Times New Roman"/>
              </w:rPr>
              <w:t xml:space="preserve">  </w:t>
            </w:r>
          </w:p>
        </w:tc>
        <w:tc>
          <w:tcPr>
            <w:tcW w:w="580" w:type="dxa"/>
            <w:vAlign w:val="center"/>
          </w:tcPr>
          <w:p w:rsidR="00EF56D8" w:rsidRPr="00727374" w:rsidRDefault="00EF56D8" w:rsidP="00030760">
            <w:pPr>
              <w:pStyle w:val="equation"/>
              <w:bidi/>
            </w:pPr>
            <w:r w:rsidRPr="00727374">
              <w:t></w:t>
            </w:r>
            <w:r w:rsidR="00030760">
              <w:t></w:t>
            </w:r>
            <w:r w:rsidRPr="00727374">
              <w:t></w:t>
            </w:r>
          </w:p>
        </w:tc>
      </w:tr>
    </w:tbl>
    <w:p w:rsidR="00EF56D8" w:rsidRDefault="002C4547" w:rsidP="002C4547">
      <w:pPr>
        <w:pStyle w:val="BodyText"/>
        <w:ind w:firstLine="0"/>
      </w:pPr>
      <w:proofErr w:type="gramStart"/>
      <w:r>
        <w:t>i</w:t>
      </w:r>
      <w:r w:rsidR="00030760" w:rsidRPr="00030760">
        <w:t>n</w:t>
      </w:r>
      <w:proofErr w:type="gramEnd"/>
      <w:r w:rsidR="00030760" w:rsidRPr="00030760">
        <w:t xml:space="preserve"> which </w:t>
      </w:r>
      <m:oMath>
        <m:sSubSup>
          <m:sSubSupPr>
            <m:ctrlPr>
              <w:rPr>
                <w:rFonts w:ascii="Cambria Math" w:eastAsia="Times New Roman" w:hAnsi="Cambria Math"/>
                <w:i/>
              </w:rPr>
            </m:ctrlPr>
          </m:sSubSupPr>
          <m:e>
            <m:r>
              <w:rPr>
                <w:rFonts w:ascii="Cambria Math" w:hAnsi="Cambria Math"/>
              </w:rPr>
              <m:t>σ</m:t>
            </m:r>
          </m:e>
          <m:sub>
            <m:r>
              <w:rPr>
                <w:rFonts w:ascii="Cambria Math" w:hAnsi="Cambria Math"/>
              </w:rPr>
              <m:t>j</m:t>
            </m:r>
            <m:ctrlPr>
              <w:rPr>
                <w:rFonts w:ascii="Cambria Math" w:hAnsi="Cambria Math"/>
                <w:i/>
              </w:rPr>
            </m:ctrlPr>
          </m:sub>
          <m:sup>
            <m:r>
              <w:rPr>
                <w:rFonts w:ascii="Cambria Math" w:hAnsi="Cambria Math"/>
              </w:rPr>
              <m:t>i</m:t>
            </m:r>
          </m:sup>
        </m:sSubSup>
      </m:oMath>
      <w:r w:rsidR="00030760" w:rsidRPr="00030760">
        <w:t xml:space="preserve"> and </w:t>
      </w:r>
      <m:oMath>
        <m:sSubSup>
          <m:sSubSupPr>
            <m:ctrlPr>
              <w:rPr>
                <w:rFonts w:ascii="Cambria Math" w:hAnsi="Cambria Math"/>
                <w:i/>
              </w:rPr>
            </m:ctrlPr>
          </m:sSubSupPr>
          <m:e>
            <m:r>
              <w:rPr>
                <w:rFonts w:ascii="Cambria Math" w:hAnsi="Cambria Math"/>
              </w:rPr>
              <m:t>c</m:t>
            </m:r>
          </m:e>
          <m:sub>
            <m:r>
              <w:rPr>
                <w:rFonts w:ascii="Cambria Math" w:hAnsi="Cambria Math"/>
              </w:rPr>
              <m:t>j</m:t>
            </m:r>
          </m:sub>
          <m:sup>
            <m:r>
              <w:rPr>
                <w:rFonts w:ascii="Cambria Math" w:hAnsi="Cambria Math"/>
              </w:rPr>
              <m:t>i</m:t>
            </m:r>
          </m:sup>
        </m:sSubSup>
      </m:oMath>
      <w:r w:rsidR="00030760" w:rsidRPr="00030760">
        <w:t xml:space="preserve"> determine the center and the half-width of corresponding membership function. Mexican Hat wavelet function which is a symmetric function and commonly applied in FWNN is used in consequent parts of each fuzzy rule.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030760" w:rsidRPr="00727374" w:rsidTr="00AC28C2">
        <w:trPr>
          <w:trHeight w:val="144"/>
        </w:trPr>
        <w:tc>
          <w:tcPr>
            <w:tcW w:w="4460" w:type="dxa"/>
            <w:vAlign w:val="center"/>
          </w:tcPr>
          <w:p w:rsidR="00030760" w:rsidRPr="00DE7D31" w:rsidRDefault="00030760" w:rsidP="00030760">
            <w:pPr>
              <w:pStyle w:val="equation"/>
              <w:rPr>
                <w:rFonts w:ascii="Times New Roman" w:eastAsia="SimSun" w:hAnsi="Times New Roman" w:cs="Times New Roman"/>
              </w:rPr>
            </w:pPr>
            <m:oMath>
              <m:r>
                <w:rPr>
                  <w:rFonts w:ascii="Cambria Math" w:eastAsia="SimSun" w:hAnsi="Cambria Math" w:cs="Times New Roman"/>
                </w:rPr>
                <m:t>ψ</m:t>
              </m:r>
              <m:d>
                <m:dPr>
                  <m:ctrlPr>
                    <w:rPr>
                      <w:rFonts w:ascii="Cambria Math" w:hAnsi="Cambria Math" w:cs="Times New Roman"/>
                      <w:i/>
                    </w:rPr>
                  </m:ctrlPr>
                </m:dPr>
                <m:e>
                  <m:r>
                    <w:rPr>
                      <w:rFonts w:ascii="Cambria Math" w:eastAsia="SimSun" w:hAnsi="Cambria Math" w:cs="Times New Roman"/>
                    </w:rPr>
                    <m:t>x</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ad>
                    <m:radPr>
                      <m:degHide m:val="1"/>
                      <m:ctrlPr>
                        <w:rPr>
                          <w:rFonts w:ascii="Cambria Math" w:hAnsi="Cambria Math" w:cs="Times New Roman"/>
                          <w:i/>
                        </w:rPr>
                      </m:ctrlPr>
                    </m:radPr>
                    <m:deg/>
                    <m:e>
                      <m:d>
                        <m:dPr>
                          <m:begChr m:val="|"/>
                          <m:endChr m:val="|"/>
                          <m:ctrlPr>
                            <w:rPr>
                              <w:rFonts w:ascii="Cambria Math" w:hAnsi="Cambria Math" w:cs="Times New Roman"/>
                              <w:i/>
                            </w:rPr>
                          </m:ctrlPr>
                        </m:dPr>
                        <m:e>
                          <m:r>
                            <w:rPr>
                              <w:rFonts w:ascii="Cambria Math" w:hAnsi="Cambria Math" w:cs="Times New Roman"/>
                            </w:rPr>
                            <m:t>a</m:t>
                          </m:r>
                        </m:e>
                      </m:d>
                    </m:e>
                  </m:rad>
                </m:den>
              </m:f>
              <m:d>
                <m:dPr>
                  <m:ctrlPr>
                    <w:rPr>
                      <w:rFonts w:ascii="Cambria Math" w:hAnsi="Cambria Math" w:cs="Times New Roman"/>
                      <w:i/>
                    </w:rPr>
                  </m:ctrlPr>
                </m:dPr>
                <m:e>
                  <m:r>
                    <w:rPr>
                      <w:rFonts w:ascii="Cambria Math" w:hAnsi="Cambria Math" w:cs="Times New Roman"/>
                    </w:rPr>
                    <m:t>1-2</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e>
              </m:d>
              <m:func>
                <m:funcPr>
                  <m:ctrlPr>
                    <w:rPr>
                      <w:rFonts w:ascii="Cambria Math" w:hAnsi="Cambria Math" w:cs="Times New Roman"/>
                      <w:i/>
                    </w:rPr>
                  </m:ctrlPr>
                </m:funcPr>
                <m:fName>
                  <m:r>
                    <m:rPr>
                      <m:sty m:val="p"/>
                    </m:rPr>
                    <w:rPr>
                      <w:rFonts w:ascii="Cambria Math" w:hAnsi="Cambria Math" w:cs="Times New Roman"/>
                    </w:rPr>
                    <m:t>exp</m:t>
                  </m:r>
                </m:fName>
                <m:e>
                  <m:d>
                    <m:dPr>
                      <m:ctrlPr>
                        <w:rPr>
                          <w:rFonts w:ascii="Cambria Math" w:hAnsi="Cambria Math" w:cs="Times New Roman"/>
                          <w:i/>
                        </w:rPr>
                      </m:ctrlPr>
                    </m:dPr>
                    <m:e>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num>
                        <m:den>
                          <m:r>
                            <w:rPr>
                              <w:rFonts w:ascii="Cambria Math" w:hAnsi="Cambria Math" w:cs="Times New Roman"/>
                            </w:rPr>
                            <m:t>2</m:t>
                          </m:r>
                        </m:den>
                      </m:f>
                    </m:e>
                  </m:d>
                </m:e>
              </m:func>
            </m:oMath>
            <w:r w:rsidR="00433658">
              <w:rPr>
                <w:rFonts w:ascii="Times New Roman" w:eastAsia="SimSun" w:hAnsi="Times New Roman" w:cs="Times New Roman"/>
              </w:rPr>
              <w:t xml:space="preserve">  </w:t>
            </w:r>
          </w:p>
        </w:tc>
        <w:tc>
          <w:tcPr>
            <w:tcW w:w="580" w:type="dxa"/>
            <w:vAlign w:val="center"/>
          </w:tcPr>
          <w:p w:rsidR="00030760" w:rsidRPr="00727374" w:rsidRDefault="00030760" w:rsidP="00030760">
            <w:pPr>
              <w:pStyle w:val="equation"/>
              <w:bidi/>
            </w:pPr>
            <w:r w:rsidRPr="00727374">
              <w:t></w:t>
            </w:r>
            <w:r>
              <w:t></w:t>
            </w:r>
            <w:r w:rsidRPr="00727374">
              <w:t></w:t>
            </w:r>
          </w:p>
        </w:tc>
      </w:tr>
    </w:tbl>
    <w:p w:rsidR="00030760" w:rsidRDefault="00030760" w:rsidP="00030760">
      <w:pPr>
        <w:pStyle w:val="BodyText"/>
        <w:ind w:firstLine="0"/>
      </w:pPr>
    </w:p>
    <w:p w:rsidR="00030760" w:rsidRPr="00030760" w:rsidRDefault="00C35819" w:rsidP="00030760">
      <w:pPr>
        <w:pStyle w:val="Heading1"/>
      </w:pPr>
      <w:r>
        <w:t>Modeling</w:t>
      </w:r>
      <w:r w:rsidR="00030760" w:rsidRPr="00030760">
        <w:t xml:space="preserve"> of Nonlinear Liquid Level System with FWNN</w:t>
      </w:r>
    </w:p>
    <w:p w:rsidR="00030760" w:rsidRDefault="00030760" w:rsidP="007A4D0D">
      <w:pPr>
        <w:pStyle w:val="BodyText"/>
      </w:pPr>
      <w:r>
        <w:t xml:space="preserve">A tank liquid level system is shown in Fig. 2 in which </w:t>
      </w:r>
      <m:oMath>
        <m:sSub>
          <m:sSubPr>
            <m:ctrlPr>
              <w:rPr>
                <w:rFonts w:ascii="Cambria Math" w:hAnsi="Cambria Math"/>
                <w:i/>
              </w:rPr>
            </m:ctrlPr>
          </m:sSubPr>
          <m:e>
            <m:r>
              <w:rPr>
                <w:rFonts w:ascii="Cambria Math" w:hAnsi="Cambria Math"/>
              </w:rPr>
              <m:t>Q</m:t>
            </m:r>
          </m:e>
          <m:sub>
            <m:r>
              <w:rPr>
                <w:rFonts w:ascii="Cambria Math" w:hAnsi="Cambria Math"/>
              </w:rPr>
              <m:t>in</m:t>
            </m:r>
          </m:sub>
        </m:sSub>
      </m:oMath>
      <w:r>
        <w:t xml:space="preserve"> and </w:t>
      </w:r>
      <m:oMath>
        <m:sSub>
          <m:sSubPr>
            <m:ctrlPr>
              <w:rPr>
                <w:rFonts w:ascii="Cambria Math" w:hAnsi="Cambria Math"/>
                <w:i/>
              </w:rPr>
            </m:ctrlPr>
          </m:sSubPr>
          <m:e>
            <m:r>
              <w:rPr>
                <w:rFonts w:ascii="Cambria Math" w:hAnsi="Cambria Math"/>
              </w:rPr>
              <m:t>Q</m:t>
            </m:r>
          </m:e>
          <m:sub>
            <m:r>
              <w:rPr>
                <w:rFonts w:ascii="Cambria Math" w:hAnsi="Cambria Math"/>
              </w:rPr>
              <m:t>out</m:t>
            </m:r>
          </m:sub>
        </m:sSub>
      </m:oMath>
      <w:r>
        <w:t xml:space="preserve"> are the maximum liquid flow rates in </w:t>
      </w:r>
      <m:oMath>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s</m:t>
            </m:r>
          </m:den>
        </m:f>
      </m:oMath>
      <w:r>
        <w:t xml:space="preserve"> for input and outlet</w:t>
      </w:r>
      <w:r w:rsidR="008413A9">
        <w:t>, respectively</w:t>
      </w:r>
      <w:r>
        <w:t xml:space="preserve"> [</w:t>
      </w:r>
      <w:r w:rsidR="007A4D0D">
        <w:t>12</w:t>
      </w:r>
      <w:r>
        <w:t>]</w:t>
      </w:r>
      <w:r w:rsidR="008413A9">
        <w:t>.</w:t>
      </w:r>
    </w:p>
    <w:p w:rsidR="00030760" w:rsidRDefault="00030760" w:rsidP="00030760">
      <w:pPr>
        <w:pStyle w:val="BodyText"/>
      </w:pPr>
      <w:r>
        <w:t>The controlled liquid flow rate is given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D558F7" w:rsidRPr="00727374" w:rsidTr="00AC28C2">
        <w:trPr>
          <w:trHeight w:val="144"/>
        </w:trPr>
        <w:tc>
          <w:tcPr>
            <w:tcW w:w="4460" w:type="dxa"/>
            <w:vAlign w:val="center"/>
          </w:tcPr>
          <w:p w:rsidR="00D558F7" w:rsidRPr="00DE7D31" w:rsidRDefault="003118F0" w:rsidP="00D558F7">
            <w:pPr>
              <w:pStyle w:val="equation"/>
              <w:rPr>
                <w:rFonts w:ascii="Times New Roman" w:eastAsia="SimSun" w:hAnsi="Times New Roman" w:cs="Times New Roman"/>
              </w:rPr>
            </w:pPr>
            <m:oMath>
              <m:sSub>
                <m:sSubPr>
                  <m:ctrlPr>
                    <w:rPr>
                      <w:rFonts w:ascii="Cambria Math" w:hAnsi="Cambria Math" w:cs="Times New Roman"/>
                      <w:i/>
                    </w:rPr>
                  </m:ctrlPr>
                </m:sSubPr>
                <m:e>
                  <m:r>
                    <w:rPr>
                      <w:rFonts w:ascii="Cambria Math" w:eastAsia="SimSun" w:hAnsi="Cambria Math" w:cs="Times New Roman"/>
                    </w:rPr>
                    <m:t>q</m:t>
                  </m:r>
                </m:e>
                <m:sub>
                  <m:r>
                    <w:rPr>
                      <w:rFonts w:ascii="Cambria Math" w:eastAsia="SimSun" w:hAnsi="Cambria Math" w:cs="Times New Roman"/>
                    </w:rPr>
                    <m:t>in</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in</m:t>
                  </m:r>
                </m:sub>
              </m:sSub>
              <m:func>
                <m:funcPr>
                  <m:ctrlPr>
                    <w:rPr>
                      <w:rFonts w:ascii="Cambria Math" w:hAnsi="Cambria Math" w:cs="Times New Roman"/>
                      <w:i/>
                    </w:rPr>
                  </m:ctrlPr>
                </m:funcPr>
                <m:fName>
                  <m:r>
                    <m:rPr>
                      <m:sty m:val="p"/>
                    </m:rPr>
                    <w:rPr>
                      <w:rFonts w:ascii="Cambria Math" w:hAnsi="Cambria Math" w:cs="Times New Roman"/>
                    </w:rPr>
                    <m:t>sin</m:t>
                  </m:r>
                </m:fName>
                <m:e>
                  <m:d>
                    <m:dPr>
                      <m:ctrlPr>
                        <w:rPr>
                          <w:rFonts w:ascii="Cambria Math" w:hAnsi="Cambria Math" w:cs="Times New Roman"/>
                          <w:i/>
                        </w:rPr>
                      </m:ctrlPr>
                    </m:dPr>
                    <m:e>
                      <m:r>
                        <w:rPr>
                          <w:rFonts w:ascii="Cambria Math" w:hAnsi="Cambria Math" w:cs="Times New Roman"/>
                        </w:rPr>
                        <m:t>θ</m:t>
                      </m:r>
                      <m:d>
                        <m:dPr>
                          <m:ctrlPr>
                            <w:rPr>
                              <w:rFonts w:ascii="Cambria Math" w:hAnsi="Cambria Math" w:cs="Times New Roman"/>
                              <w:i/>
                            </w:rPr>
                          </m:ctrlPr>
                        </m:dPr>
                        <m:e>
                          <m:r>
                            <w:rPr>
                              <w:rFonts w:ascii="Cambria Math" w:hAnsi="Cambria Math" w:cs="Times New Roman"/>
                            </w:rPr>
                            <m:t>t</m:t>
                          </m:r>
                        </m:e>
                      </m:d>
                    </m:e>
                  </m:d>
                </m:e>
              </m:func>
              <m:r>
                <w:rPr>
                  <w:rFonts w:ascii="Cambria Math" w:hAnsi="Cambria Math" w:cs="Times New Roman"/>
                </w:rPr>
                <m:t xml:space="preserve">         θ</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ϵ</m:t>
              </m:r>
              <m:d>
                <m:dPr>
                  <m:begChr m:val="["/>
                  <m:endChr m:val="]"/>
                  <m:ctrlPr>
                    <w:rPr>
                      <w:rFonts w:ascii="Cambria Math" w:hAnsi="Cambria Math" w:cs="Times New Roman"/>
                      <w:i/>
                    </w:rPr>
                  </m:ctrlPr>
                </m:dPr>
                <m:e>
                  <m:r>
                    <w:rPr>
                      <w:rFonts w:ascii="Cambria Math" w:hAnsi="Cambria Math" w:cs="Times New Roman"/>
                    </w:rPr>
                    <m:t>0,</m:t>
                  </m:r>
                  <m:f>
                    <m:fPr>
                      <m:ctrlPr>
                        <w:rPr>
                          <w:rFonts w:ascii="Cambria Math" w:hAnsi="Cambria Math" w:cs="Times New Roman"/>
                          <w:i/>
                        </w:rPr>
                      </m:ctrlPr>
                    </m:fPr>
                    <m:num>
                      <m:r>
                        <w:rPr>
                          <w:rFonts w:ascii="Cambria Math" w:hAnsi="Cambria Math" w:cs="Times New Roman"/>
                        </w:rPr>
                        <m:t>π</m:t>
                      </m:r>
                    </m:num>
                    <m:den>
                      <m:r>
                        <w:rPr>
                          <w:rFonts w:ascii="Cambria Math" w:hAnsi="Cambria Math" w:cs="Times New Roman"/>
                        </w:rPr>
                        <m:t>2</m:t>
                      </m:r>
                    </m:den>
                  </m:f>
                </m:e>
              </m:d>
            </m:oMath>
            <w:r w:rsidR="00D558F7">
              <w:rPr>
                <w:rFonts w:ascii="Times New Roman" w:eastAsia="SimSun" w:hAnsi="Times New Roman" w:cs="Times New Roman"/>
              </w:rPr>
              <w:t xml:space="preserve"> </w:t>
            </w:r>
            <w:r w:rsidR="00433658">
              <w:rPr>
                <w:rFonts w:ascii="Times New Roman" w:eastAsia="SimSun" w:hAnsi="Times New Roman" w:cs="Times New Roman"/>
              </w:rPr>
              <w:t xml:space="preserve"> </w:t>
            </w:r>
          </w:p>
        </w:tc>
        <w:tc>
          <w:tcPr>
            <w:tcW w:w="580" w:type="dxa"/>
            <w:vAlign w:val="center"/>
          </w:tcPr>
          <w:p w:rsidR="00D558F7" w:rsidRPr="00727374" w:rsidRDefault="00D558F7" w:rsidP="00D558F7">
            <w:pPr>
              <w:pStyle w:val="equation"/>
              <w:bidi/>
            </w:pPr>
            <w:r w:rsidRPr="00727374">
              <w:t></w:t>
            </w:r>
            <w:r>
              <w:t></w:t>
            </w:r>
            <w:r w:rsidRPr="00727374">
              <w:t></w:t>
            </w:r>
          </w:p>
        </w:tc>
      </w:tr>
    </w:tbl>
    <w:p w:rsidR="00D558F7" w:rsidRPr="00D558F7" w:rsidRDefault="00D558F7" w:rsidP="00D558F7">
      <w:pPr>
        <w:pStyle w:val="BodyText"/>
        <w:rPr>
          <w:lang w:val="en-GB"/>
        </w:rPr>
      </w:pPr>
      <w:r w:rsidRPr="00D558F7">
        <w:rPr>
          <w:lang w:val="en-GB"/>
        </w:rPr>
        <w:t xml:space="preserve">The output liquid flow rate is such as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D558F7" w:rsidRPr="00727374" w:rsidTr="00AC28C2">
        <w:trPr>
          <w:trHeight w:val="144"/>
        </w:trPr>
        <w:tc>
          <w:tcPr>
            <w:tcW w:w="4460" w:type="dxa"/>
            <w:vAlign w:val="center"/>
          </w:tcPr>
          <w:p w:rsidR="00D558F7" w:rsidRPr="00DE7D31" w:rsidRDefault="003118F0" w:rsidP="00D558F7">
            <w:pPr>
              <w:pStyle w:val="equation"/>
              <w:rPr>
                <w:rFonts w:ascii="Times New Roman" w:eastAsia="SimSun" w:hAnsi="Times New Roman" w:cs="Times New Roman"/>
              </w:rPr>
            </w:pPr>
            <m:oMath>
              <m:sSub>
                <m:sSubPr>
                  <m:ctrlPr>
                    <w:rPr>
                      <w:rFonts w:ascii="Cambria Math" w:hAnsi="Cambria Math" w:cs="Times New Roman"/>
                      <w:i/>
                    </w:rPr>
                  </m:ctrlPr>
                </m:sSubPr>
                <m:e>
                  <m:r>
                    <w:rPr>
                      <w:rFonts w:ascii="Cambria Math" w:eastAsia="SimSun" w:hAnsi="Cambria Math" w:cs="Times New Roman"/>
                    </w:rPr>
                    <m:t>q</m:t>
                  </m:r>
                </m:e>
                <m:sub>
                  <m:r>
                    <w:rPr>
                      <w:rFonts w:ascii="Cambria Math" w:hAnsi="Cambria Math" w:cs="Times New Roman"/>
                    </w:rPr>
                    <m:t>out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out</m:t>
                  </m:r>
                </m:sub>
              </m:sSub>
              <m:rad>
                <m:radPr>
                  <m:degHide m:val="1"/>
                  <m:ctrlPr>
                    <w:rPr>
                      <w:rFonts w:ascii="Cambria Math" w:hAnsi="Cambria Math" w:cs="Times New Roman"/>
                      <w:i/>
                    </w:rPr>
                  </m:ctrlPr>
                </m:radPr>
                <m:deg/>
                <m:e>
                  <m:r>
                    <w:rPr>
                      <w:rFonts w:ascii="Cambria Math" w:hAnsi="Cambria Math" w:cs="Times New Roman"/>
                    </w:rPr>
                    <m:t>2gh</m:t>
                  </m:r>
                  <m:d>
                    <m:dPr>
                      <m:ctrlPr>
                        <w:rPr>
                          <w:rFonts w:ascii="Cambria Math" w:hAnsi="Cambria Math" w:cs="Times New Roman"/>
                          <w:i/>
                        </w:rPr>
                      </m:ctrlPr>
                    </m:dPr>
                    <m:e>
                      <m:r>
                        <w:rPr>
                          <w:rFonts w:ascii="Cambria Math" w:hAnsi="Cambria Math" w:cs="Times New Roman"/>
                        </w:rPr>
                        <m:t>t</m:t>
                      </m:r>
                    </m:e>
                  </m:d>
                </m:e>
              </m:rad>
              <m:r>
                <w:rPr>
                  <w:rFonts w:ascii="Cambria Math" w:hAnsi="Cambria Math" w:cs="Times New Roman"/>
                </w:rPr>
                <m:t xml:space="preserve"> </m:t>
              </m:r>
            </m:oMath>
            <w:r w:rsidR="00433658">
              <w:rPr>
                <w:rFonts w:ascii="Times New Roman" w:eastAsia="SimSun" w:hAnsi="Times New Roman" w:cs="Times New Roman"/>
              </w:rPr>
              <w:t xml:space="preserve"> </w:t>
            </w:r>
          </w:p>
        </w:tc>
        <w:tc>
          <w:tcPr>
            <w:tcW w:w="580" w:type="dxa"/>
            <w:vAlign w:val="center"/>
          </w:tcPr>
          <w:p w:rsidR="00D558F7" w:rsidRPr="00727374" w:rsidRDefault="00D558F7" w:rsidP="00D558F7">
            <w:pPr>
              <w:pStyle w:val="equation"/>
              <w:bidi/>
            </w:pPr>
            <w:r w:rsidRPr="00727374">
              <w:t></w:t>
            </w:r>
            <w:r>
              <w:t></w:t>
            </w:r>
            <w:r w:rsidRPr="00727374">
              <w:t></w:t>
            </w:r>
          </w:p>
        </w:tc>
      </w:tr>
    </w:tbl>
    <w:p w:rsidR="00D558F7" w:rsidRPr="00D558F7" w:rsidRDefault="00D558F7" w:rsidP="00D558F7">
      <w:pPr>
        <w:pStyle w:val="BodyText"/>
      </w:pPr>
      <w:r w:rsidRPr="00D558F7">
        <w:t>The descriptive equation of the system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D558F7" w:rsidRPr="00727374" w:rsidTr="00AC28C2">
        <w:trPr>
          <w:trHeight w:val="144"/>
        </w:trPr>
        <w:tc>
          <w:tcPr>
            <w:tcW w:w="4460" w:type="dxa"/>
            <w:vAlign w:val="center"/>
          </w:tcPr>
          <w:p w:rsidR="00D558F7" w:rsidRPr="00DE7D31" w:rsidRDefault="00D558F7" w:rsidP="00D558F7">
            <w:pPr>
              <w:pStyle w:val="equation"/>
              <w:rPr>
                <w:rFonts w:ascii="Times New Roman" w:eastAsia="SimSun" w:hAnsi="Times New Roman" w:cs="Times New Roman"/>
              </w:rPr>
            </w:pPr>
            <m:oMath>
              <m:r>
                <w:rPr>
                  <w:rFonts w:ascii="Cambria Math" w:hAnsi="Cambria Math" w:cs="Times New Roman"/>
                </w:rPr>
                <m:t>h</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=h</m:t>
              </m:r>
              <m:d>
                <m:dPr>
                  <m:ctrlPr>
                    <w:rPr>
                      <w:rFonts w:ascii="Cambria Math" w:hAnsi="Cambria Math" w:cs="Times New Roman"/>
                      <w:i/>
                    </w:rPr>
                  </m:ctrlPr>
                </m:dPr>
                <m:e>
                  <m:r>
                    <w:rPr>
                      <w:rFonts w:ascii="Cambria Math" w:hAnsi="Cambria Math" w:cs="Times New Roman"/>
                    </w:rPr>
                    <m:t>0</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A</m:t>
                  </m:r>
                </m:den>
              </m:f>
              <m:nary>
                <m:naryPr>
                  <m:limLoc m:val="subSup"/>
                  <m:ctrlPr>
                    <w:rPr>
                      <w:rFonts w:ascii="Cambria Math" w:hAnsi="Cambria Math" w:cs="Times New Roman"/>
                      <w:i/>
                    </w:rPr>
                  </m:ctrlPr>
                </m:naryPr>
                <m:sub>
                  <m:r>
                    <w:rPr>
                      <w:rFonts w:ascii="Cambria Math" w:hAnsi="Cambria Math" w:cs="Times New Roman"/>
                    </w:rPr>
                    <m:t>0</m:t>
                  </m:r>
                </m:sub>
                <m:sup>
                  <m:r>
                    <w:rPr>
                      <w:rFonts w:ascii="Cambria Math" w:hAnsi="Cambria Math" w:cs="Times New Roman"/>
                    </w:rPr>
                    <m:t>t</m:t>
                  </m:r>
                </m:sup>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in</m:t>
                          </m:r>
                        </m:sub>
                      </m:sSub>
                      <m:d>
                        <m:dPr>
                          <m:ctrlPr>
                            <w:rPr>
                              <w:rFonts w:ascii="Cambria Math" w:hAnsi="Cambria Math" w:cs="Times New Roman"/>
                              <w:i/>
                            </w:rPr>
                          </m:ctrlPr>
                        </m:dPr>
                        <m:e>
                          <m:r>
                            <w:rPr>
                              <w:rFonts w:ascii="Cambria Math" w:hAnsi="Cambria Math" w:cs="Times New Roman"/>
                            </w:rPr>
                            <m:t>τ</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out</m:t>
                          </m:r>
                        </m:sub>
                      </m:sSub>
                      <m:r>
                        <w:rPr>
                          <w:rFonts w:ascii="Cambria Math" w:hAnsi="Cambria Math" w:cs="Times New Roman"/>
                        </w:rPr>
                        <m:t>(τ)</m:t>
                      </m:r>
                    </m:e>
                  </m:d>
                  <m:r>
                    <w:rPr>
                      <w:rFonts w:ascii="Cambria Math" w:hAnsi="Cambria Math" w:cs="Times New Roman"/>
                    </w:rPr>
                    <m:t>dτ</m:t>
                  </m:r>
                </m:e>
              </m:nary>
            </m:oMath>
            <w:r w:rsidR="00433658">
              <w:rPr>
                <w:rFonts w:ascii="Times New Roman" w:eastAsia="SimSun" w:hAnsi="Times New Roman" w:cs="Times New Roman"/>
              </w:rPr>
              <w:t xml:space="preserve"> </w:t>
            </w:r>
          </w:p>
        </w:tc>
        <w:tc>
          <w:tcPr>
            <w:tcW w:w="580" w:type="dxa"/>
            <w:vAlign w:val="center"/>
          </w:tcPr>
          <w:p w:rsidR="00D558F7" w:rsidRPr="00727374" w:rsidRDefault="00D558F7" w:rsidP="00D558F7">
            <w:pPr>
              <w:pStyle w:val="equation"/>
              <w:bidi/>
            </w:pPr>
            <w:r w:rsidRPr="00727374">
              <w:t></w:t>
            </w:r>
            <w:r>
              <w:t></w:t>
            </w:r>
            <w:r w:rsidRPr="00727374">
              <w:t></w:t>
            </w:r>
          </w:p>
        </w:tc>
      </w:tr>
    </w:tbl>
    <w:p w:rsidR="003118F0" w:rsidRDefault="003118F0" w:rsidP="002C4547">
      <w:pPr>
        <w:pStyle w:val="BodyText"/>
        <w:ind w:firstLine="0"/>
      </w:pPr>
    </w:p>
    <w:p w:rsidR="003118F0" w:rsidRDefault="003118F0" w:rsidP="003118F0">
      <w:r>
        <w:rPr>
          <w:noProof/>
        </w:rPr>
        <w:lastRenderedPageBreak/>
        <w:drawing>
          <wp:inline distT="0" distB="0" distL="0" distR="0" wp14:anchorId="2DF2C223" wp14:editId="550E7FAC">
            <wp:extent cx="2743200" cy="151095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2743200" cy="1510957"/>
                    </a:xfrm>
                    <a:prstGeom prst="rect">
                      <a:avLst/>
                    </a:prstGeom>
                  </pic:spPr>
                </pic:pic>
              </a:graphicData>
            </a:graphic>
          </wp:inline>
        </w:drawing>
      </w:r>
    </w:p>
    <w:p w:rsidR="003118F0" w:rsidRPr="00006910" w:rsidRDefault="003118F0" w:rsidP="003118F0">
      <w:pPr>
        <w:pStyle w:val="figurecaption"/>
      </w:pPr>
      <w:r w:rsidRPr="00006910">
        <w:t xml:space="preserve">A simple </w:t>
      </w:r>
      <w:r>
        <w:t xml:space="preserve">nonlinear </w:t>
      </w:r>
      <w:r w:rsidRPr="00006910">
        <w:t>liquid level system</w:t>
      </w:r>
    </w:p>
    <w:p w:rsidR="003118F0" w:rsidRDefault="003118F0" w:rsidP="002C4547">
      <w:pPr>
        <w:pStyle w:val="BodyText"/>
        <w:ind w:firstLine="0"/>
      </w:pPr>
    </w:p>
    <w:p w:rsidR="00D558F7" w:rsidRPr="00D558F7" w:rsidRDefault="002C4547" w:rsidP="002C4547">
      <w:pPr>
        <w:pStyle w:val="BodyText"/>
        <w:ind w:firstLine="0"/>
      </w:pPr>
      <w:proofErr w:type="gramStart"/>
      <w:r>
        <w:t>i</w:t>
      </w:r>
      <w:r w:rsidR="00D558F7" w:rsidRPr="00D558F7">
        <w:t>n</w:t>
      </w:r>
      <w:proofErr w:type="gramEnd"/>
      <w:r w:rsidR="00D558F7" w:rsidRPr="00D558F7">
        <w:t xml:space="preserve"> which, </w:t>
      </w:r>
      <m:oMath>
        <m:r>
          <w:rPr>
            <w:rFonts w:ascii="Cambria Math" w:hAnsi="Cambria Math"/>
          </w:rPr>
          <m:t>h</m:t>
        </m:r>
      </m:oMath>
      <w:r w:rsidR="00D558F7">
        <w:t xml:space="preserve"> </w:t>
      </w:r>
      <w:r w:rsidR="00D558F7" w:rsidRPr="00D558F7">
        <w:t xml:space="preserve">is the output variable in </w:t>
      </w:r>
      <m:oMath>
        <m:r>
          <w:rPr>
            <w:rFonts w:ascii="Cambria Math" w:hAnsi="Cambria Math"/>
          </w:rPr>
          <m:t>m</m:t>
        </m:r>
      </m:oMath>
      <w:r w:rsidR="00D558F7" w:rsidRPr="00D558F7">
        <w:rPr>
          <w:position w:val="-6"/>
        </w:rPr>
        <w:t xml:space="preserve"> </w:t>
      </w:r>
      <w:r w:rsidR="00D558F7" w:rsidRPr="00D558F7">
        <w:t xml:space="preserve">which is the level of the liquid, </w:t>
      </w:r>
      <m:oMath>
        <m:sSub>
          <m:sSubPr>
            <m:ctrlPr>
              <w:rPr>
                <w:rFonts w:ascii="Cambria Math" w:hAnsi="Cambria Math"/>
                <w:i/>
              </w:rPr>
            </m:ctrlPr>
          </m:sSubPr>
          <m:e>
            <m:r>
              <w:rPr>
                <w:rFonts w:ascii="Cambria Math" w:hAnsi="Cambria Math"/>
              </w:rPr>
              <m:t>a</m:t>
            </m:r>
          </m:e>
          <m:sub>
            <m:r>
              <w:rPr>
                <w:rFonts w:ascii="Cambria Math" w:hAnsi="Cambria Math"/>
              </w:rPr>
              <m:t>out</m:t>
            </m:r>
          </m:sub>
        </m:sSub>
        <m:r>
          <w:rPr>
            <w:rFonts w:ascii="Cambria Math" w:hAnsi="Cambria Math"/>
          </w:rPr>
          <m:t xml:space="preserve">=0.01 </m:t>
        </m:r>
        <m:sSup>
          <m:sSupPr>
            <m:ctrlPr>
              <w:rPr>
                <w:rFonts w:ascii="Cambria Math" w:hAnsi="Cambria Math"/>
                <w:i/>
              </w:rPr>
            </m:ctrlPr>
          </m:sSupPr>
          <m:e>
            <m:r>
              <w:rPr>
                <w:rFonts w:ascii="Cambria Math" w:hAnsi="Cambria Math"/>
              </w:rPr>
              <m:t>m</m:t>
            </m:r>
          </m:e>
          <m:sup>
            <m:r>
              <w:rPr>
                <w:rFonts w:ascii="Cambria Math" w:hAnsi="Cambria Math"/>
              </w:rPr>
              <m:t>2</m:t>
            </m:r>
          </m:sup>
        </m:sSup>
      </m:oMath>
      <w:r w:rsidR="00D558F7">
        <w:t xml:space="preserve"> </w:t>
      </w:r>
      <w:r w:rsidR="00D558F7" w:rsidRPr="00D558F7">
        <w:t xml:space="preserve">is the surface area of the outlet, </w:t>
      </w:r>
      <m:oMath>
        <m:r>
          <w:rPr>
            <w:rFonts w:ascii="Cambria Math" w:hAnsi="Cambria Math"/>
          </w:rPr>
          <m:t xml:space="preserve">A=1 </m:t>
        </m:r>
        <m:sSup>
          <m:sSupPr>
            <m:ctrlPr>
              <w:rPr>
                <w:rFonts w:ascii="Cambria Math" w:hAnsi="Cambria Math"/>
                <w:i/>
              </w:rPr>
            </m:ctrlPr>
          </m:sSupPr>
          <m:e>
            <m:r>
              <w:rPr>
                <w:rFonts w:ascii="Cambria Math" w:hAnsi="Cambria Math"/>
              </w:rPr>
              <m:t>m</m:t>
            </m:r>
          </m:e>
          <m:sup>
            <m:r>
              <w:rPr>
                <w:rFonts w:ascii="Cambria Math" w:hAnsi="Cambria Math"/>
              </w:rPr>
              <m:t>2</m:t>
            </m:r>
          </m:sup>
        </m:sSup>
      </m:oMath>
      <w:r w:rsidR="00D558F7">
        <w:t xml:space="preserve"> </w:t>
      </w:r>
      <w:r w:rsidR="00D558F7" w:rsidRPr="00D558F7">
        <w:t>is the surface of the tank  and</w:t>
      </w:r>
      <w:r w:rsidR="00D558F7">
        <w:t xml:space="preserve"> </w:t>
      </w:r>
      <m:oMath>
        <m:r>
          <w:rPr>
            <w:rFonts w:ascii="Cambria Math" w:hAnsi="Cambria Math"/>
          </w:rPr>
          <m:t>g=9.81</m:t>
        </m:r>
        <m:f>
          <m:fPr>
            <m:ctrlPr>
              <w:rPr>
                <w:rFonts w:ascii="Cambria Math" w:hAnsi="Cambria Math"/>
                <w:i/>
              </w:rPr>
            </m:ctrlPr>
          </m:fPr>
          <m:num>
            <m:r>
              <w:rPr>
                <w:rFonts w:ascii="Cambria Math" w:hAnsi="Cambria Math"/>
              </w:rPr>
              <m:t>m</m:t>
            </m:r>
          </m:num>
          <m:den>
            <m:sSup>
              <m:sSupPr>
                <m:ctrlPr>
                  <w:rPr>
                    <w:rFonts w:ascii="Cambria Math" w:hAnsi="Cambria Math"/>
                    <w:i/>
                  </w:rPr>
                </m:ctrlPr>
              </m:sSupPr>
              <m:e>
                <m:r>
                  <w:rPr>
                    <w:rFonts w:ascii="Cambria Math" w:hAnsi="Cambria Math"/>
                  </w:rPr>
                  <m:t>s</m:t>
                </m:r>
              </m:e>
              <m:sup>
                <m:r>
                  <w:rPr>
                    <w:rFonts w:ascii="Cambria Math" w:hAnsi="Cambria Math"/>
                  </w:rPr>
                  <m:t>2</m:t>
                </m:r>
              </m:sup>
            </m:sSup>
          </m:den>
        </m:f>
      </m:oMath>
      <w:r w:rsidR="00D558F7" w:rsidRPr="00D558F7">
        <w:t xml:space="preserve">. </w:t>
      </w:r>
    </w:p>
    <w:p w:rsidR="00030760" w:rsidRDefault="005E1829" w:rsidP="0035293E">
      <w:pPr>
        <w:pStyle w:val="BodyText"/>
        <w:rPr>
          <w:color w:val="FF0000"/>
        </w:rPr>
      </w:pPr>
      <w:r w:rsidRPr="005E1829">
        <w:t xml:space="preserve">In this section, a FWNN has been used for modeling of this liquid level system. For this purpose a FWNN constructed by only two fuzzy rules could be able to model this nonlinear system perfectly. Fuzzy rules are constructed according to (1). It is a two inputs and one output network. In this case </w:t>
      </w:r>
      <m:oMath>
        <m:r>
          <w:rPr>
            <w:rFonts w:ascii="Cambria Math" w:hAnsi="Cambria Math"/>
          </w:rPr>
          <m:t>θ</m:t>
        </m:r>
      </m:oMath>
      <w:r w:rsidRPr="005E1829">
        <w:t xml:space="preserve"> and </w:t>
      </w:r>
      <m:oMath>
        <m:sSub>
          <m:sSubPr>
            <m:ctrlPr>
              <w:rPr>
                <w:rFonts w:ascii="Cambria Math" w:hAnsi="Cambria Math"/>
                <w:i/>
              </w:rPr>
            </m:ctrlPr>
          </m:sSubPr>
          <m:e>
            <m:r>
              <w:rPr>
                <w:rFonts w:ascii="Cambria Math" w:hAnsi="Cambria Math"/>
              </w:rPr>
              <m:t>q</m:t>
            </m:r>
          </m:e>
          <m:sub>
            <m:r>
              <w:rPr>
                <w:rFonts w:ascii="Cambria Math" w:hAnsi="Cambria Math"/>
              </w:rPr>
              <m:t>out</m:t>
            </m:r>
          </m:sub>
        </m:sSub>
      </m:oMath>
      <w:r w:rsidRPr="005E1829">
        <w:t xml:space="preserve"> have been considered as inputs and </w:t>
      </w:r>
      <m:oMath>
        <m:r>
          <w:rPr>
            <w:rFonts w:ascii="Cambria Math" w:hAnsi="Cambria Math"/>
          </w:rPr>
          <m:t>h</m:t>
        </m:r>
      </m:oMath>
      <w:r w:rsidRPr="005E1829">
        <w:t xml:space="preserve"> as output. WNN is also a two input one output structure. Initial wavelet parameters presented in (3) have been obtained by clustering algorithm. The others have been random selected. After that the learning process begins through which the optimum amounts of all parameters</w:t>
      </w:r>
      <w:r>
        <w:t xml:space="preserve"> (</w:t>
      </w:r>
      <m:oMath>
        <m:r>
          <w:rPr>
            <w:rFonts w:ascii="Cambria Math" w:hAnsi="Cambria Math"/>
          </w:rPr>
          <m:t>a, b, c, σ, w</m:t>
        </m:r>
      </m:oMath>
      <w:r>
        <w:t>)</w:t>
      </w:r>
      <w:r w:rsidRPr="005E1829">
        <w:t xml:space="preserve"> will be determined by gradient descent algorithm. Details of clustering and gradient descent methods can be found in many reports</w:t>
      </w:r>
      <w:r>
        <w:t xml:space="preserve"> [</w:t>
      </w:r>
      <w:r w:rsidR="0035293E">
        <w:t>14-17].</w:t>
      </w:r>
    </w:p>
    <w:p w:rsidR="00F12A87" w:rsidRDefault="00F12A87" w:rsidP="005E1829">
      <w:pPr>
        <w:pStyle w:val="BodyText"/>
      </w:pPr>
    </w:p>
    <w:p w:rsidR="00550B7D" w:rsidRPr="00550B7D" w:rsidRDefault="00550B7D" w:rsidP="00550B7D">
      <w:pPr>
        <w:pStyle w:val="Heading1"/>
      </w:pPr>
      <w:r>
        <w:rPr>
          <w:lang w:val="en-GB"/>
        </w:rPr>
        <w:t>Self-</w:t>
      </w:r>
      <w:r w:rsidRPr="00550B7D">
        <w:rPr>
          <w:lang w:val="en-GB"/>
        </w:rPr>
        <w:t>Tuning PID Controller based</w:t>
      </w:r>
      <w:r w:rsidR="00EC3122">
        <w:rPr>
          <w:lang w:val="en-GB"/>
        </w:rPr>
        <w:t xml:space="preserve"> on</w:t>
      </w:r>
      <w:r w:rsidRPr="00550B7D">
        <w:rPr>
          <w:lang w:val="en-GB"/>
        </w:rPr>
        <w:t xml:space="preserve"> FWNN</w:t>
      </w:r>
    </w:p>
    <w:p w:rsidR="006C0E78" w:rsidRDefault="00AA0484" w:rsidP="00AA0484">
      <w:pPr>
        <w:pStyle w:val="BodyText"/>
      </w:pPr>
      <w:r w:rsidRPr="00AA0484">
        <w:t>In the previous section modeling of a system by FWNN was discussed. In the next step, it is necessary to control that system using a PID controller based on the obtained FWNN</w:t>
      </w:r>
      <w:r>
        <w:t xml:space="preserve"> model. To reach the final self-</w:t>
      </w:r>
      <w:r w:rsidRPr="00AA0484">
        <w:t>tuning controller, the tuning rules should be exploited. The following description tries to get these rules.</w:t>
      </w:r>
    </w:p>
    <w:p w:rsidR="00AA0484" w:rsidRPr="007C35BE" w:rsidRDefault="00AA0484" w:rsidP="00AA0484">
      <w:pPr>
        <w:pStyle w:val="Heading2"/>
      </w:pPr>
      <w:r w:rsidRPr="007C35BE">
        <w:t xml:space="preserve"> Controller Design</w:t>
      </w:r>
    </w:p>
    <w:p w:rsidR="00AA0484" w:rsidRDefault="00AA0484" w:rsidP="00AA0484">
      <w:pPr>
        <w:pStyle w:val="BodyText"/>
      </w:pPr>
      <w:r w:rsidRPr="00AA0484">
        <w:t>The control loop tuning is the adjustment of control parameters (</w:t>
      </w:r>
      <m:oMath>
        <m:r>
          <w:rPr>
            <w:rFonts w:ascii="Cambria Math" w:hAnsi="Cambria Math"/>
          </w:rPr>
          <m:t>P, I, D</m:t>
        </m:r>
      </m:oMath>
      <w:r w:rsidRPr="00AA0484">
        <w:t>) to reach optimum values. The structure of closed loop system which is a combination</w:t>
      </w:r>
      <w:r>
        <w:t xml:space="preserve"> of identifier network and self-</w:t>
      </w:r>
      <w:r w:rsidRPr="00AA0484">
        <w:t>tuning P</w:t>
      </w:r>
      <w:r>
        <w:t>ID controller is shown in Fig.</w:t>
      </w:r>
      <w:r w:rsidRPr="00AA0484">
        <w:t xml:space="preserve"> 3. In that figure</w:t>
      </w:r>
      <w:r>
        <w:t xml:space="preserve">, </w:t>
      </w:r>
      <m:oMath>
        <m:sSub>
          <m:sSubPr>
            <m:ctrlPr>
              <w:rPr>
                <w:rFonts w:ascii="Cambria Math" w:hAnsi="Cambria Math"/>
                <w:i/>
              </w:rPr>
            </m:ctrlPr>
          </m:sSubPr>
          <m:e>
            <m:r>
              <w:rPr>
                <w:rFonts w:ascii="Cambria Math" w:hAnsi="Cambria Math"/>
              </w:rPr>
              <m:t>e</m:t>
            </m:r>
          </m:e>
          <m:sub>
            <m:r>
              <w:rPr>
                <w:rFonts w:ascii="Cambria Math" w:hAnsi="Cambria Math"/>
              </w:rPr>
              <m:t>id</m:t>
            </m:r>
          </m:sub>
        </m:sSub>
      </m:oMath>
      <w:r w:rsidR="003D1432">
        <w:t xml:space="preserve"> </w:t>
      </w:r>
      <w:r w:rsidRPr="00AA0484">
        <w:t xml:space="preserve">is the identification </w:t>
      </w:r>
      <w:proofErr w:type="gramStart"/>
      <w:r w:rsidRPr="00AA0484">
        <w:t>error.</w:t>
      </w:r>
      <w:proofErr w:type="gramEnd"/>
      <w:r w:rsidRPr="00AA0484">
        <w:t xml:space="preserve"> The auto tuner computes the optimum values of control parameters by minimizing the bellow cost function: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AA0484" w:rsidRPr="00727374" w:rsidTr="00AC28C2">
        <w:trPr>
          <w:trHeight w:val="144"/>
        </w:trPr>
        <w:tc>
          <w:tcPr>
            <w:tcW w:w="4460" w:type="dxa"/>
            <w:vAlign w:val="center"/>
          </w:tcPr>
          <w:p w:rsidR="00AA0484" w:rsidRPr="00DE7D31" w:rsidRDefault="00D654E8" w:rsidP="00D654E8">
            <w:pPr>
              <w:pStyle w:val="equation"/>
              <w:rPr>
                <w:rFonts w:ascii="Times New Roman" w:eastAsia="SimSun" w:hAnsi="Times New Roman" w:cs="Times New Roman"/>
              </w:rPr>
            </w:pPr>
            <m:oMath>
              <m:r>
                <w:rPr>
                  <w:rFonts w:ascii="Cambria Math" w:eastAsia="SimSun" w:hAnsi="Cambria Math" w:cs="Times New Roman"/>
                </w:rPr>
                <m:t>E=</m:t>
              </m:r>
              <m:f>
                <m:fPr>
                  <m:ctrlPr>
                    <w:rPr>
                      <w:rFonts w:ascii="Cambria Math" w:hAnsi="Cambria Math" w:cs="Times New Roman"/>
                      <w:i/>
                    </w:rPr>
                  </m:ctrlPr>
                </m:fPr>
                <m:num>
                  <m:r>
                    <w:rPr>
                      <w:rFonts w:ascii="Cambria Math" w:eastAsia="SimSun" w:hAnsi="Cambria Math" w:cs="Times New Roman"/>
                    </w:rPr>
                    <m:t>1</m:t>
                  </m:r>
                </m:num>
                <m:den>
                  <m:r>
                    <w:rPr>
                      <w:rFonts w:ascii="Cambria Math" w:eastAsia="SimSun" w:hAnsi="Cambria Math" w:cs="Times New Roman"/>
                    </w:rPr>
                    <m:t>2</m:t>
                  </m:r>
                </m:den>
              </m:f>
              <m:nary>
                <m:naryPr>
                  <m:chr m:val="∑"/>
                  <m:limLoc m:val="undOvr"/>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T</m:t>
                  </m:r>
                </m:sup>
                <m:e>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d</m:t>
                              </m:r>
                            </m:sub>
                          </m:sSub>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m:t>
                          </m:r>
                          <m:acc>
                            <m:accPr>
                              <m:ctrlPr>
                                <w:rPr>
                                  <w:rFonts w:ascii="Cambria Math" w:hAnsi="Cambria Math" w:cs="Times New Roman"/>
                                  <w:i/>
                                </w:rPr>
                              </m:ctrlPr>
                            </m:accPr>
                            <m:e>
                              <m:r>
                                <w:rPr>
                                  <w:rFonts w:ascii="Cambria Math" w:hAnsi="Cambria Math" w:cs="Times New Roman"/>
                                </w:rPr>
                                <m:t>y</m:t>
                              </m:r>
                            </m:e>
                          </m:acc>
                          <m:d>
                            <m:dPr>
                              <m:ctrlPr>
                                <w:rPr>
                                  <w:rFonts w:ascii="Cambria Math" w:hAnsi="Cambria Math" w:cs="Times New Roman"/>
                                  <w:i/>
                                </w:rPr>
                              </m:ctrlPr>
                            </m:dPr>
                            <m:e>
                              <m:r>
                                <w:rPr>
                                  <w:rFonts w:ascii="Cambria Math" w:hAnsi="Cambria Math" w:cs="Times New Roman"/>
                                </w:rPr>
                                <m:t>k</m:t>
                              </m:r>
                            </m:e>
                          </m:d>
                        </m:e>
                      </m:d>
                    </m:e>
                    <m:sup>
                      <m:r>
                        <w:rPr>
                          <w:rFonts w:ascii="Cambria Math" w:hAnsi="Cambria Math" w:cs="Times New Roman"/>
                        </w:rPr>
                        <m:t>2</m:t>
                      </m:r>
                    </m:sup>
                  </m:sSup>
                </m:e>
              </m:nary>
            </m:oMath>
            <w:r w:rsidR="00433658">
              <w:rPr>
                <w:rFonts w:ascii="Times New Roman" w:eastAsia="SimSun" w:hAnsi="Times New Roman" w:cs="Times New Roman"/>
              </w:rPr>
              <w:t xml:space="preserve"> </w:t>
            </w:r>
          </w:p>
        </w:tc>
        <w:tc>
          <w:tcPr>
            <w:tcW w:w="580" w:type="dxa"/>
            <w:vAlign w:val="center"/>
          </w:tcPr>
          <w:p w:rsidR="00AA0484" w:rsidRPr="00727374" w:rsidRDefault="00AA0484" w:rsidP="00AC28C2">
            <w:pPr>
              <w:pStyle w:val="equation"/>
              <w:bidi/>
            </w:pPr>
            <w:r w:rsidRPr="00727374">
              <w:t></w:t>
            </w:r>
            <w:r>
              <w:t></w:t>
            </w:r>
            <w:r>
              <w:t></w:t>
            </w:r>
            <w:r w:rsidRPr="00727374">
              <w:t></w:t>
            </w:r>
          </w:p>
        </w:tc>
      </w:tr>
    </w:tbl>
    <w:p w:rsidR="00D654E8" w:rsidRPr="00D654E8" w:rsidRDefault="00D654E8" w:rsidP="002C4547">
      <w:pPr>
        <w:pStyle w:val="BodyText"/>
        <w:ind w:firstLine="0"/>
        <w:rPr>
          <w:lang w:val="en-GB"/>
        </w:rPr>
      </w:pPr>
      <w:proofErr w:type="gramStart"/>
      <w:r w:rsidRPr="00D654E8">
        <w:t>in</w:t>
      </w:r>
      <w:proofErr w:type="gramEnd"/>
      <w:r w:rsidRPr="00D654E8">
        <w:t xml:space="preserve"> which </w:t>
      </w:r>
      <m:oMath>
        <m:sSub>
          <m:sSubPr>
            <m:ctrlPr>
              <w:rPr>
                <w:rFonts w:ascii="Cambria Math" w:eastAsia="Times New Roman" w:hAnsi="Cambria Math"/>
                <w:i/>
              </w:rPr>
            </m:ctrlPr>
          </m:sSubPr>
          <m:e>
            <m:r>
              <w:rPr>
                <w:rFonts w:ascii="Cambria Math" w:hAnsi="Cambria Math"/>
              </w:rPr>
              <m:t>y</m:t>
            </m:r>
            <m:ctrlPr>
              <w:rPr>
                <w:rFonts w:ascii="Cambria Math" w:hAnsi="Cambria Math"/>
                <w:i/>
              </w:rPr>
            </m:ctrlPr>
          </m:e>
          <m:sub>
            <m:r>
              <w:rPr>
                <w:rFonts w:ascii="Cambria Math" w:hAnsi="Cambria Math"/>
              </w:rPr>
              <m:t>d</m:t>
            </m:r>
          </m:sub>
        </m:sSub>
        <m:d>
          <m:dPr>
            <m:ctrlPr>
              <w:rPr>
                <w:rFonts w:ascii="Cambria Math" w:eastAsia="Times New Roman" w:hAnsi="Cambria Math"/>
                <w:i/>
              </w:rPr>
            </m:ctrlPr>
          </m:dPr>
          <m:e>
            <m:r>
              <w:rPr>
                <w:rFonts w:ascii="Cambria Math" w:hAnsi="Cambria Math"/>
              </w:rPr>
              <m:t>k</m:t>
            </m:r>
          </m:e>
        </m:d>
      </m:oMath>
      <w:r w:rsidRPr="00D654E8">
        <w:t xml:space="preserve"> is </w:t>
      </w:r>
      <w:r>
        <w:t xml:space="preserve">the </w:t>
      </w:r>
      <w:r w:rsidRPr="00D654E8">
        <w:t xml:space="preserve">desired output and </w:t>
      </w:r>
      <m:oMath>
        <m:r>
          <w:rPr>
            <w:rFonts w:ascii="Cambria Math" w:eastAsia="Times New Roman" w:hAnsi="Cambria Math"/>
          </w:rPr>
          <m:t>y</m:t>
        </m:r>
        <m:d>
          <m:dPr>
            <m:ctrlPr>
              <w:rPr>
                <w:rFonts w:ascii="Cambria Math" w:eastAsia="Times New Roman" w:hAnsi="Cambria Math"/>
                <w:i/>
              </w:rPr>
            </m:ctrlPr>
          </m:dPr>
          <m:e>
            <m:r>
              <w:rPr>
                <w:rFonts w:ascii="Cambria Math" w:hAnsi="Cambria Math"/>
              </w:rPr>
              <m:t>k</m:t>
            </m:r>
          </m:e>
        </m:d>
      </m:oMath>
      <w:r w:rsidRPr="00D654E8">
        <w:t xml:space="preserve"> is </w:t>
      </w:r>
      <w:r>
        <w:t xml:space="preserve">the </w:t>
      </w:r>
      <w:r w:rsidRPr="00D654E8">
        <w:t>actual output of the system.</w:t>
      </w:r>
    </w:p>
    <w:p w:rsidR="00D654E8" w:rsidRDefault="00D654E8" w:rsidP="00D654E8">
      <w:pPr>
        <w:pStyle w:val="BodyText"/>
      </w:pPr>
      <w:r w:rsidRPr="00D654E8">
        <w:t>The PID controller is as follows:</w:t>
      </w:r>
    </w:p>
    <w:p w:rsidR="003118F0" w:rsidRDefault="003118F0" w:rsidP="003118F0">
      <w:pPr>
        <w:pStyle w:val="BodyText"/>
        <w:ind w:firstLine="0"/>
        <w:jc w:val="center"/>
      </w:pPr>
    </w:p>
    <w:p w:rsidR="003118F0" w:rsidRDefault="003118F0" w:rsidP="003118F0">
      <w:pPr>
        <w:pStyle w:val="BodyText"/>
        <w:ind w:firstLine="0"/>
        <w:jc w:val="center"/>
      </w:pPr>
      <w:r>
        <w:rPr>
          <w:noProof/>
        </w:rPr>
        <w:lastRenderedPageBreak/>
        <w:drawing>
          <wp:inline distT="0" distB="0" distL="0" distR="0" wp14:anchorId="77AD2B73" wp14:editId="4968C8D9">
            <wp:extent cx="3195961" cy="13716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95961" cy="1371600"/>
                    </a:xfrm>
                    <a:prstGeom prst="rect">
                      <a:avLst/>
                    </a:prstGeom>
                  </pic:spPr>
                </pic:pic>
              </a:graphicData>
            </a:graphic>
          </wp:inline>
        </w:drawing>
      </w:r>
    </w:p>
    <w:p w:rsidR="003118F0" w:rsidRDefault="003118F0" w:rsidP="003118F0">
      <w:pPr>
        <w:pStyle w:val="figurecaption"/>
      </w:pPr>
      <w:r>
        <w:t>The structure of self-</w:t>
      </w:r>
      <w:r w:rsidRPr="00252321">
        <w:t>tuning PID controller</w:t>
      </w:r>
    </w:p>
    <w:p w:rsidR="003118F0" w:rsidRDefault="003118F0" w:rsidP="003118F0">
      <w:pPr>
        <w:pStyle w:val="figurecaption"/>
        <w:numPr>
          <w:ilvl w:val="0"/>
          <w:numId w:val="0"/>
        </w:num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D654E8" w:rsidRPr="00727374" w:rsidTr="00AC28C2">
        <w:trPr>
          <w:trHeight w:val="144"/>
        </w:trPr>
        <w:tc>
          <w:tcPr>
            <w:tcW w:w="4460" w:type="dxa"/>
            <w:vAlign w:val="center"/>
          </w:tcPr>
          <w:p w:rsidR="00D654E8" w:rsidRDefault="00D654E8" w:rsidP="00D654E8">
            <w:pPr>
              <w:pStyle w:val="equation"/>
              <w:rPr>
                <w:rFonts w:ascii="Times New Roman" w:eastAsia="SimSun" w:hAnsi="Times New Roman" w:cs="Times New Roman"/>
              </w:rPr>
            </w:pPr>
            <m:oMath>
              <m:r>
                <w:rPr>
                  <w:rFonts w:ascii="Cambria Math" w:eastAsia="SimSun" w:hAnsi="Cambria Math" w:cs="Times New Roman"/>
                </w:rPr>
                <m:t>u</m:t>
              </m:r>
              <m:d>
                <m:dPr>
                  <m:ctrlPr>
                    <w:rPr>
                      <w:rFonts w:ascii="Cambria Math" w:hAnsi="Cambria Math" w:cs="Times New Roman"/>
                      <w:i/>
                    </w:rPr>
                  </m:ctrlPr>
                </m:dPr>
                <m:e>
                  <m:r>
                    <w:rPr>
                      <w:rFonts w:ascii="Cambria Math" w:eastAsia="SimSun" w:hAnsi="Cambria Math" w:cs="Times New Roman"/>
                    </w:rPr>
                    <m:t>k</m:t>
                  </m:r>
                </m:e>
              </m:d>
              <m:r>
                <w:rPr>
                  <w:rFonts w:ascii="Cambria Math" w:eastAsia="SimSun" w:hAnsi="Cambria Math" w:cs="Times New Roman"/>
                </w:rPr>
                <m:t>=u</m:t>
              </m:r>
              <m:d>
                <m:dPr>
                  <m:ctrlPr>
                    <w:rPr>
                      <w:rFonts w:ascii="Cambria Math" w:hAnsi="Cambria Math" w:cs="Times New Roman"/>
                      <w:i/>
                    </w:rPr>
                  </m:ctrlPr>
                </m:dPr>
                <m:e>
                  <m:r>
                    <w:rPr>
                      <w:rFonts w:ascii="Cambria Math" w:eastAsia="SimSun" w:hAnsi="Cambria Math" w:cs="Times New Roman"/>
                    </w:rPr>
                    <m:t>k-1</m:t>
                  </m:r>
                </m:e>
              </m:d>
              <m:r>
                <w:rPr>
                  <w:rFonts w:ascii="Cambria Math" w:eastAsia="SimSun" w:hAnsi="Cambria Math" w:cs="Times New Roman"/>
                </w:rPr>
                <m:t>+P</m:t>
              </m:r>
              <m:d>
                <m:dPr>
                  <m:begChr m:val="["/>
                  <m:endChr m:val="]"/>
                  <m:ctrlPr>
                    <w:rPr>
                      <w:rFonts w:ascii="Cambria Math" w:hAnsi="Cambria Math" w:cs="Times New Roman"/>
                      <w:i/>
                    </w:rPr>
                  </m:ctrlPr>
                </m:dPr>
                <m:e>
                  <m:r>
                    <w:rPr>
                      <w:rFonts w:ascii="Cambria Math" w:hAnsi="Cambria Math" w:cs="Times New Roman"/>
                    </w:rPr>
                    <m:t>e</m:t>
                  </m:r>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-e(k-1)</m:t>
                  </m:r>
                </m:e>
              </m:d>
              <m:r>
                <w:rPr>
                  <w:rFonts w:ascii="Cambria Math" w:hAnsi="Cambria Math" w:cs="Times New Roman"/>
                </w:rPr>
                <m:t>+Ie</m:t>
              </m:r>
              <m:d>
                <m:dPr>
                  <m:ctrlPr>
                    <w:rPr>
                      <w:rFonts w:ascii="Cambria Math" w:hAnsi="Cambria Math" w:cs="Times New Roman"/>
                      <w:i/>
                    </w:rPr>
                  </m:ctrlPr>
                </m:dPr>
                <m:e>
                  <m:r>
                    <w:rPr>
                      <w:rFonts w:ascii="Cambria Math" w:hAnsi="Cambria Math" w:cs="Times New Roman"/>
                    </w:rPr>
                    <m:t>k</m:t>
                  </m:r>
                </m:e>
              </m:d>
            </m:oMath>
            <w:r w:rsidR="00433658">
              <w:rPr>
                <w:rFonts w:ascii="Times New Roman" w:eastAsia="SimSun" w:hAnsi="Times New Roman" w:cs="Times New Roman"/>
              </w:rPr>
              <w:t xml:space="preserve"> </w:t>
            </w:r>
          </w:p>
          <w:p w:rsidR="00D654E8" w:rsidRPr="00DE7D31" w:rsidRDefault="00D654E8" w:rsidP="00D654E8">
            <w:pPr>
              <w:pStyle w:val="equation"/>
              <w:rPr>
                <w:rFonts w:ascii="Times New Roman" w:eastAsia="SimSun" w:hAnsi="Times New Roman" w:cs="Times New Roman"/>
              </w:rPr>
            </w:pPr>
            <m:oMath>
              <m:r>
                <w:rPr>
                  <w:rFonts w:ascii="Cambria Math" w:hAnsi="Cambria Math" w:cs="Times New Roman"/>
                </w:rPr>
                <m:t>+D</m:t>
              </m:r>
              <m:d>
                <m:dPr>
                  <m:begChr m:val="["/>
                  <m:endChr m:val="]"/>
                  <m:ctrlPr>
                    <w:rPr>
                      <w:rFonts w:ascii="Cambria Math" w:hAnsi="Cambria Math" w:cs="Times New Roman"/>
                      <w:i/>
                    </w:rPr>
                  </m:ctrlPr>
                </m:dPr>
                <m:e>
                  <m:r>
                    <w:rPr>
                      <w:rFonts w:ascii="Cambria Math" w:hAnsi="Cambria Math" w:cs="Times New Roman"/>
                    </w:rPr>
                    <m:t>e</m:t>
                  </m:r>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-2e</m:t>
                  </m:r>
                  <m:d>
                    <m:dPr>
                      <m:ctrlPr>
                        <w:rPr>
                          <w:rFonts w:ascii="Cambria Math" w:hAnsi="Cambria Math" w:cs="Times New Roman"/>
                          <w:i/>
                        </w:rPr>
                      </m:ctrlPr>
                    </m:dPr>
                    <m:e>
                      <m:r>
                        <w:rPr>
                          <w:rFonts w:ascii="Cambria Math" w:hAnsi="Cambria Math" w:cs="Times New Roman"/>
                        </w:rPr>
                        <m:t>k-1</m:t>
                      </m:r>
                    </m:e>
                  </m:d>
                  <m:r>
                    <w:rPr>
                      <w:rFonts w:ascii="Cambria Math" w:hAnsi="Cambria Math" w:cs="Times New Roman"/>
                    </w:rPr>
                    <m:t>+e</m:t>
                  </m:r>
                  <m:d>
                    <m:dPr>
                      <m:ctrlPr>
                        <w:rPr>
                          <w:rFonts w:ascii="Cambria Math" w:hAnsi="Cambria Math" w:cs="Times New Roman"/>
                          <w:i/>
                        </w:rPr>
                      </m:ctrlPr>
                    </m:dPr>
                    <m:e>
                      <m:r>
                        <w:rPr>
                          <w:rFonts w:ascii="Cambria Math" w:hAnsi="Cambria Math" w:cs="Times New Roman"/>
                        </w:rPr>
                        <m:t>k-2</m:t>
                      </m:r>
                    </m:e>
                  </m:d>
                </m:e>
              </m:d>
            </m:oMath>
            <w:r w:rsidR="00433658">
              <w:rPr>
                <w:rFonts w:ascii="Times New Roman" w:eastAsia="SimSun" w:hAnsi="Times New Roman" w:cs="Times New Roman"/>
              </w:rPr>
              <w:t xml:space="preserve"> </w:t>
            </w:r>
          </w:p>
        </w:tc>
        <w:tc>
          <w:tcPr>
            <w:tcW w:w="580" w:type="dxa"/>
            <w:vAlign w:val="center"/>
          </w:tcPr>
          <w:p w:rsidR="00D654E8" w:rsidRPr="00727374" w:rsidRDefault="00D654E8" w:rsidP="00D654E8">
            <w:pPr>
              <w:pStyle w:val="equation"/>
              <w:bidi/>
            </w:pPr>
            <w:r w:rsidRPr="00727374">
              <w:t></w:t>
            </w:r>
            <w:r>
              <w:t></w:t>
            </w:r>
            <w:r>
              <w:t></w:t>
            </w:r>
            <w:r w:rsidRPr="00727374">
              <w:t></w:t>
            </w:r>
          </w:p>
        </w:tc>
      </w:tr>
    </w:tbl>
    <w:p w:rsidR="00FF10FA" w:rsidRDefault="00FF10FA" w:rsidP="00FF10FA">
      <w:pPr>
        <w:pStyle w:val="BodyText"/>
        <w:rPr>
          <w:lang w:val="en-GB"/>
        </w:rPr>
      </w:pPr>
      <w:r w:rsidRPr="00FF10FA">
        <w:rPr>
          <w:lang w:val="en-GB"/>
        </w:rPr>
        <w:t>In the above relation,</w:t>
      </w:r>
      <w:r>
        <w:rPr>
          <w:lang w:val="en-GB"/>
        </w:rPr>
        <w:t xml:space="preserve"> </w:t>
      </w:r>
      <m:oMath>
        <m:r>
          <w:rPr>
            <w:rFonts w:ascii="Cambria Math" w:hAnsi="Cambria Math"/>
            <w:lang w:val="en-GB"/>
          </w:rPr>
          <m:t>e(k)</m:t>
        </m:r>
      </m:oMath>
      <w:r w:rsidRPr="00FF10FA">
        <w:rPr>
          <w:lang w:val="en-GB"/>
        </w:rPr>
        <w:t xml:space="preserve"> is the error produced by deviation of the actual output from the desired output. The cost function </w:t>
      </w:r>
      <w:proofErr w:type="gramStart"/>
      <w:r w:rsidRPr="00FF10FA">
        <w:rPr>
          <w:lang w:val="en-GB"/>
        </w:rPr>
        <w:t>includes</w:t>
      </w:r>
      <w:r>
        <w:rPr>
          <w:lang w:val="en-GB"/>
        </w:rPr>
        <w:t xml:space="preserve"> </w:t>
      </w:r>
      <w:proofErr w:type="gramEnd"/>
      <m:oMath>
        <m:r>
          <w:rPr>
            <w:rFonts w:ascii="Cambria Math" w:hAnsi="Cambria Math"/>
            <w:lang w:val="en-GB"/>
          </w:rPr>
          <m:t>P</m:t>
        </m:r>
      </m:oMath>
      <w:r w:rsidRPr="00FF10FA">
        <w:rPr>
          <w:lang w:val="en-GB"/>
        </w:rPr>
        <w:t xml:space="preserve">, </w:t>
      </w:r>
      <m:oMath>
        <m:r>
          <w:rPr>
            <w:rFonts w:ascii="Cambria Math" w:hAnsi="Cambria Math"/>
            <w:lang w:val="en-GB"/>
          </w:rPr>
          <m:t>I</m:t>
        </m:r>
      </m:oMath>
      <w:r>
        <w:rPr>
          <w:lang w:val="en-GB"/>
        </w:rPr>
        <w:t xml:space="preserve"> </w:t>
      </w:r>
      <w:r w:rsidRPr="00FF10FA">
        <w:rPr>
          <w:lang w:val="en-GB"/>
        </w:rPr>
        <w:t>and</w:t>
      </w:r>
      <w:r>
        <w:rPr>
          <w:lang w:val="en-GB"/>
        </w:rPr>
        <w:t xml:space="preserve"> </w:t>
      </w:r>
      <m:oMath>
        <m:r>
          <w:rPr>
            <w:rFonts w:ascii="Cambria Math" w:hAnsi="Cambria Math"/>
            <w:lang w:val="en-GB"/>
          </w:rPr>
          <m:t>D</m:t>
        </m:r>
      </m:oMath>
      <w:r w:rsidRPr="00FF10FA">
        <w:rPr>
          <w:lang w:val="en-GB"/>
        </w:rPr>
        <w:t xml:space="preserve"> which are selected as control parameters. </w:t>
      </w:r>
      <w:r w:rsidRPr="00FF10FA">
        <w:rPr>
          <w:lang w:val="fr-FR"/>
        </w:rPr>
        <w:t xml:space="preserve">So, the goal </w:t>
      </w:r>
      <w:proofErr w:type="spellStart"/>
      <w:r w:rsidRPr="00FF10FA">
        <w:rPr>
          <w:lang w:val="fr-FR"/>
        </w:rPr>
        <w:t>is</w:t>
      </w:r>
      <w:proofErr w:type="spellEnd"/>
      <w:r w:rsidRPr="00FF10FA">
        <w:rPr>
          <w:lang w:val="fr-FR"/>
        </w:rPr>
        <w:t xml:space="preserve"> </w:t>
      </w:r>
      <w:proofErr w:type="spellStart"/>
      <w:r w:rsidRPr="00FF10FA">
        <w:rPr>
          <w:lang w:val="fr-FR"/>
        </w:rPr>
        <w:t>finding</w:t>
      </w:r>
      <w:proofErr w:type="spellEnd"/>
      <w:r w:rsidRPr="00FF10FA">
        <w:rPr>
          <w:lang w:val="fr-FR"/>
        </w:rPr>
        <w:t xml:space="preserve"> </w:t>
      </w:r>
      <w:proofErr w:type="spellStart"/>
      <w:r w:rsidRPr="00FF10FA">
        <w:rPr>
          <w:lang w:val="fr-FR"/>
        </w:rPr>
        <w:t>these</w:t>
      </w:r>
      <w:proofErr w:type="spellEnd"/>
      <w:r w:rsidRPr="00FF10FA">
        <w:rPr>
          <w:lang w:val="fr-FR"/>
        </w:rPr>
        <w:t xml:space="preserve"> </w:t>
      </w:r>
      <w:proofErr w:type="spellStart"/>
      <w:r w:rsidRPr="00FF10FA">
        <w:rPr>
          <w:lang w:val="fr-FR"/>
        </w:rPr>
        <w:t>parameters</w:t>
      </w:r>
      <w:proofErr w:type="spellEnd"/>
      <w:r w:rsidRPr="00FF10FA">
        <w:rPr>
          <w:lang w:val="fr-FR"/>
        </w:rPr>
        <w:t xml:space="preserve"> to </w:t>
      </w:r>
      <w:proofErr w:type="spellStart"/>
      <w:r w:rsidRPr="00FF10FA">
        <w:rPr>
          <w:lang w:val="fr-FR"/>
        </w:rPr>
        <w:t>minimize</w:t>
      </w:r>
      <w:proofErr w:type="spellEnd"/>
      <w:r w:rsidRPr="00FF10FA">
        <w:rPr>
          <w:lang w:val="fr-FR"/>
        </w:rPr>
        <w:t xml:space="preserve"> the </w:t>
      </w:r>
      <w:proofErr w:type="spellStart"/>
      <w:r w:rsidRPr="00FF10FA">
        <w:rPr>
          <w:lang w:val="fr-FR"/>
        </w:rPr>
        <w:t>cost</w:t>
      </w:r>
      <w:proofErr w:type="spellEnd"/>
      <w:r w:rsidRPr="00FF10FA">
        <w:rPr>
          <w:lang w:val="fr-FR"/>
        </w:rPr>
        <w:t xml:space="preserve"> </w:t>
      </w:r>
      <w:proofErr w:type="spellStart"/>
      <w:r w:rsidRPr="00FF10FA">
        <w:rPr>
          <w:lang w:val="fr-FR"/>
        </w:rPr>
        <w:t>function</w:t>
      </w:r>
      <w:proofErr w:type="spellEnd"/>
      <w:r w:rsidRPr="00FF10FA">
        <w:rPr>
          <w:lang w:val="fr-FR"/>
        </w:rPr>
        <w:t xml:space="preserve"> in (10). </w:t>
      </w:r>
      <w:r w:rsidRPr="00FF10FA">
        <w:rPr>
          <w:lang w:val="en-GB"/>
        </w:rPr>
        <w:t xml:space="preserve"> Here, for this purpose gradient descent algorithm is applied. </w:t>
      </w:r>
    </w:p>
    <w:p w:rsidR="00AA0484" w:rsidRDefault="00FF10FA" w:rsidP="00FF10FA">
      <w:pPr>
        <w:pStyle w:val="BodyText"/>
        <w:rPr>
          <w:lang w:val="en-GB"/>
        </w:rPr>
      </w:pPr>
      <w:r w:rsidRPr="00FF10FA">
        <w:rPr>
          <w:lang w:val="en-GB"/>
        </w:rPr>
        <w:t>The optimization formula is such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006AE3" w:rsidRPr="00727374" w:rsidTr="00AC28C2">
        <w:trPr>
          <w:trHeight w:val="144"/>
        </w:trPr>
        <w:tc>
          <w:tcPr>
            <w:tcW w:w="4460" w:type="dxa"/>
            <w:vAlign w:val="center"/>
          </w:tcPr>
          <w:p w:rsidR="00006AE3" w:rsidRPr="00763FB5" w:rsidRDefault="00763FB5" w:rsidP="00763FB5">
            <w:pPr>
              <w:pStyle w:val="equation"/>
              <w:rPr>
                <w:rFonts w:ascii="Times New Roman" w:eastAsia="SimSun" w:hAnsi="Times New Roman" w:cs="Times New Roman"/>
              </w:rPr>
            </w:pPr>
            <m:oMath>
              <m:r>
                <m:rPr>
                  <m:sty m:val="p"/>
                </m:rPr>
                <w:rPr>
                  <w:rFonts w:ascii="Cambria Math" w:hAnsi="Cambria Math" w:cs="Times New Roman"/>
                </w:rPr>
                <m:t>Δ</m:t>
              </m:r>
              <m:r>
                <w:rPr>
                  <w:rFonts w:ascii="Cambria Math" w:hAnsi="Cambria Math" w:cs="Times New Roman"/>
                </w:rPr>
                <m:t>P</m:t>
              </m:r>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η</m:t>
                  </m:r>
                </m:e>
                <m:sub>
                  <m:r>
                    <w:rPr>
                      <w:rFonts w:ascii="Cambria Math" w:hAnsi="Cambria Math" w:cs="Times New Roman"/>
                    </w:rPr>
                    <m:t>P</m:t>
                  </m:r>
                </m:sub>
              </m:sSub>
              <m:f>
                <m:fPr>
                  <m:ctrlPr>
                    <w:rPr>
                      <w:rFonts w:ascii="Cambria Math" w:hAnsi="Cambria Math" w:cs="Times New Roman"/>
                      <w:i/>
                    </w:rPr>
                  </m:ctrlPr>
                </m:fPr>
                <m:num>
                  <m:r>
                    <w:rPr>
                      <w:rFonts w:ascii="Cambria Math" w:hAnsi="Cambria Math" w:cs="Times New Roman"/>
                    </w:rPr>
                    <m:t>∂E</m:t>
                  </m:r>
                </m:num>
                <m:den>
                  <m:r>
                    <w:rPr>
                      <w:rFonts w:ascii="Cambria Math" w:hAnsi="Cambria Math" w:cs="Times New Roman"/>
                    </w:rPr>
                    <m:t>∂P</m:t>
                  </m:r>
                </m:den>
              </m:f>
            </m:oMath>
            <w:r w:rsidR="00433658">
              <w:rPr>
                <w:rFonts w:ascii="Times New Roman" w:eastAsia="SimSun" w:hAnsi="Times New Roman" w:cs="Times New Roman"/>
              </w:rPr>
              <w:t xml:space="preserve"> </w:t>
            </w:r>
          </w:p>
          <w:p w:rsidR="00763FB5" w:rsidRPr="00763FB5" w:rsidRDefault="00763FB5" w:rsidP="00763FB5">
            <w:pPr>
              <w:pStyle w:val="equation"/>
              <w:rPr>
                <w:rFonts w:ascii="Times New Roman" w:eastAsia="SimSun" w:hAnsi="Times New Roman" w:cs="Times New Roman"/>
              </w:rPr>
            </w:pPr>
            <m:oMath>
              <m:r>
                <m:rPr>
                  <m:sty m:val="p"/>
                </m:rPr>
                <w:rPr>
                  <w:rFonts w:ascii="Cambria Math" w:hAnsi="Cambria Math" w:cs="Times New Roman"/>
                </w:rPr>
                <m:t>ΔI</m:t>
              </m:r>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η</m:t>
                  </m:r>
                </m:e>
                <m:sub>
                  <m:r>
                    <w:rPr>
                      <w:rFonts w:ascii="Cambria Math" w:hAnsi="Cambria Math" w:cs="Times New Roman"/>
                    </w:rPr>
                    <m:t>I</m:t>
                  </m:r>
                </m:sub>
              </m:sSub>
              <m:f>
                <m:fPr>
                  <m:ctrlPr>
                    <w:rPr>
                      <w:rFonts w:ascii="Cambria Math" w:hAnsi="Cambria Math" w:cs="Times New Roman"/>
                      <w:i/>
                    </w:rPr>
                  </m:ctrlPr>
                </m:fPr>
                <m:num>
                  <m:r>
                    <w:rPr>
                      <w:rFonts w:ascii="Cambria Math" w:hAnsi="Cambria Math" w:cs="Times New Roman"/>
                    </w:rPr>
                    <m:t>∂E</m:t>
                  </m:r>
                </m:num>
                <m:den>
                  <m:r>
                    <w:rPr>
                      <w:rFonts w:ascii="Cambria Math" w:hAnsi="Cambria Math" w:cs="Times New Roman"/>
                    </w:rPr>
                    <m:t>∂I</m:t>
                  </m:r>
                </m:den>
              </m:f>
            </m:oMath>
            <w:r w:rsidR="00433658">
              <w:rPr>
                <w:rFonts w:ascii="Times New Roman" w:eastAsia="SimSun" w:hAnsi="Times New Roman" w:cs="Times New Roman"/>
              </w:rPr>
              <w:t xml:space="preserve"> </w:t>
            </w:r>
          </w:p>
          <w:p w:rsidR="00763FB5" w:rsidRPr="00DE7D31" w:rsidRDefault="00763FB5" w:rsidP="00763FB5">
            <w:pPr>
              <w:pStyle w:val="equation"/>
              <w:rPr>
                <w:rFonts w:ascii="Times New Roman" w:eastAsia="SimSun" w:hAnsi="Times New Roman" w:cs="Times New Roman"/>
              </w:rPr>
            </w:pPr>
            <m:oMath>
              <m:r>
                <m:rPr>
                  <m:sty m:val="p"/>
                </m:rPr>
                <w:rPr>
                  <w:rFonts w:ascii="Cambria Math" w:hAnsi="Cambria Math" w:cs="Times New Roman"/>
                </w:rPr>
                <m:t>Δ</m:t>
              </m:r>
              <m:r>
                <w:rPr>
                  <w:rFonts w:ascii="Cambria Math" w:hAnsi="Cambria Math" w:cs="Times New Roman"/>
                </w:rPr>
                <m:t>D</m:t>
              </m:r>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η</m:t>
                  </m:r>
                </m:e>
                <m:sub>
                  <m:r>
                    <w:rPr>
                      <w:rFonts w:ascii="Cambria Math" w:hAnsi="Cambria Math" w:cs="Times New Roman"/>
                    </w:rPr>
                    <m:t>D</m:t>
                  </m:r>
                </m:sub>
              </m:sSub>
              <m:f>
                <m:fPr>
                  <m:ctrlPr>
                    <w:rPr>
                      <w:rFonts w:ascii="Cambria Math" w:hAnsi="Cambria Math" w:cs="Times New Roman"/>
                      <w:i/>
                    </w:rPr>
                  </m:ctrlPr>
                </m:fPr>
                <m:num>
                  <m:r>
                    <w:rPr>
                      <w:rFonts w:ascii="Cambria Math" w:hAnsi="Cambria Math" w:cs="Times New Roman"/>
                    </w:rPr>
                    <m:t>∂E</m:t>
                  </m:r>
                </m:num>
                <m:den>
                  <m:r>
                    <w:rPr>
                      <w:rFonts w:ascii="Cambria Math" w:hAnsi="Cambria Math" w:cs="Times New Roman"/>
                    </w:rPr>
                    <m:t>∂D</m:t>
                  </m:r>
                </m:den>
              </m:f>
            </m:oMath>
            <w:r w:rsidR="00433658">
              <w:rPr>
                <w:rFonts w:ascii="Times New Roman" w:eastAsia="SimSun" w:hAnsi="Times New Roman" w:cs="Times New Roman"/>
              </w:rPr>
              <w:t xml:space="preserve"> </w:t>
            </w:r>
          </w:p>
        </w:tc>
        <w:tc>
          <w:tcPr>
            <w:tcW w:w="580" w:type="dxa"/>
            <w:vAlign w:val="center"/>
          </w:tcPr>
          <w:p w:rsidR="00006AE3" w:rsidRPr="00727374" w:rsidRDefault="00006AE3" w:rsidP="00006AE3">
            <w:pPr>
              <w:pStyle w:val="equation"/>
              <w:bidi/>
            </w:pPr>
            <w:r w:rsidRPr="00727374">
              <w:t></w:t>
            </w:r>
            <w:r>
              <w:t></w:t>
            </w:r>
            <w:r>
              <w:t></w:t>
            </w:r>
            <w:r w:rsidRPr="00727374">
              <w:t></w:t>
            </w:r>
          </w:p>
        </w:tc>
      </w:tr>
    </w:tbl>
    <w:p w:rsidR="008A1056" w:rsidRDefault="008A1056" w:rsidP="008A1056">
      <w:pPr>
        <w:pStyle w:val="BodyText"/>
      </w:pPr>
      <w:r w:rsidRPr="008A1056">
        <w:t>In that for example</w:t>
      </w:r>
      <w:r>
        <w:t xml:space="preserve"> </w:t>
      </w:r>
      <m:oMath>
        <m:sSub>
          <m:sSubPr>
            <m:ctrlPr>
              <w:rPr>
                <w:rFonts w:ascii="Cambria Math" w:eastAsia="Times New Roman" w:hAnsi="Cambria Math"/>
                <w:i/>
              </w:rPr>
            </m:ctrlPr>
          </m:sSubPr>
          <m:e>
            <m:r>
              <w:rPr>
                <w:rFonts w:ascii="Cambria Math" w:hAnsi="Cambria Math"/>
              </w:rPr>
              <m:t>η</m:t>
            </m:r>
          </m:e>
          <m:sub>
            <m:r>
              <w:rPr>
                <w:rFonts w:ascii="Cambria Math" w:hAnsi="Cambria Math"/>
              </w:rPr>
              <m:t>P</m:t>
            </m:r>
          </m:sub>
        </m:sSub>
      </m:oMath>
      <w:r w:rsidRPr="008A1056">
        <w:t xml:space="preserve"> indicates the learning rate for</w:t>
      </w:r>
      <w:r>
        <w:t xml:space="preserve"> </w:t>
      </w:r>
      <m:oMath>
        <m:r>
          <w:rPr>
            <w:rFonts w:ascii="Cambria Math" w:hAnsi="Cambria Math"/>
          </w:rPr>
          <m:t>P</m:t>
        </m:r>
      </m:oMath>
      <w:r>
        <w:t xml:space="preserve"> </w:t>
      </w:r>
      <w:r w:rsidRPr="008A1056">
        <w:t xml:space="preserve">parameter and </w:t>
      </w:r>
      <m:oMath>
        <m:f>
          <m:fPr>
            <m:ctrlPr>
              <w:rPr>
                <w:rFonts w:ascii="Cambria Math" w:eastAsia="Times New Roman" w:hAnsi="Cambria Math"/>
                <w:i/>
              </w:rPr>
            </m:ctrlPr>
          </m:fPr>
          <m:num>
            <m:r>
              <w:rPr>
                <w:rFonts w:ascii="Cambria Math" w:hAnsi="Cambria Math"/>
              </w:rPr>
              <m:t>∂E</m:t>
            </m:r>
          </m:num>
          <m:den>
            <m:r>
              <w:rPr>
                <w:rFonts w:ascii="Cambria Math" w:hAnsi="Cambria Math"/>
              </w:rPr>
              <m:t>∂P</m:t>
            </m:r>
          </m:den>
        </m:f>
      </m:oMath>
      <w:r>
        <w:t xml:space="preserve">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920E5D" w:rsidRPr="00727374" w:rsidTr="00AC28C2">
        <w:trPr>
          <w:trHeight w:val="144"/>
        </w:trPr>
        <w:tc>
          <w:tcPr>
            <w:tcW w:w="4460" w:type="dxa"/>
            <w:vAlign w:val="center"/>
          </w:tcPr>
          <w:p w:rsidR="00920E5D" w:rsidRPr="00DE7D31" w:rsidRDefault="003118F0" w:rsidP="00920E5D">
            <w:pPr>
              <w:pStyle w:val="equation"/>
              <w:rPr>
                <w:rFonts w:ascii="Times New Roman" w:eastAsia="SimSun" w:hAnsi="Times New Roman" w:cs="Times New Roman"/>
              </w:rPr>
            </w:pPr>
            <m:oMath>
              <m:f>
                <m:fPr>
                  <m:ctrlPr>
                    <w:rPr>
                      <w:rFonts w:ascii="Cambria Math" w:hAnsi="Cambria Math" w:cs="Times New Roman"/>
                      <w:i/>
                    </w:rPr>
                  </m:ctrlPr>
                </m:fPr>
                <m:num>
                  <m:r>
                    <w:rPr>
                      <w:rFonts w:ascii="Cambria Math" w:hAnsi="Cambria Math" w:cs="Times New Roman"/>
                    </w:rPr>
                    <m:t>∂E</m:t>
                  </m:r>
                </m:num>
                <m:den>
                  <m:r>
                    <w:rPr>
                      <w:rFonts w:ascii="Cambria Math" w:hAnsi="Cambria Math" w:cs="Times New Roman"/>
                    </w:rPr>
                    <m:t>∂P</m:t>
                  </m:r>
                </m:den>
              </m:f>
              <m:r>
                <w:rPr>
                  <w:rFonts w:ascii="Cambria Math" w:hAnsi="Cambria Math" w:cs="Times New Roman"/>
                </w:rPr>
                <m:t>=-</m:t>
              </m:r>
              <m:nary>
                <m:naryPr>
                  <m:chr m:val="∑"/>
                  <m:limLoc m:val="undOvr"/>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T</m:t>
                  </m:r>
                </m:sup>
                <m:e>
                  <m:r>
                    <w:rPr>
                      <w:rFonts w:ascii="Cambria Math" w:hAnsi="Cambria Math" w:cs="Times New Roman"/>
                    </w:rPr>
                    <m:t>e(k)</m:t>
                  </m:r>
                </m:e>
              </m:nary>
              <m:f>
                <m:fPr>
                  <m:ctrlPr>
                    <w:rPr>
                      <w:rFonts w:ascii="Cambria Math" w:hAnsi="Cambria Math" w:cs="Times New Roman"/>
                      <w:i/>
                    </w:rPr>
                  </m:ctrlPr>
                </m:fPr>
                <m:num>
                  <m:r>
                    <w:rPr>
                      <w:rFonts w:ascii="Cambria Math" w:hAnsi="Cambria Math" w:cs="Times New Roman"/>
                    </w:rPr>
                    <m:t>∂</m:t>
                  </m:r>
                  <m:acc>
                    <m:accPr>
                      <m:ctrlPr>
                        <w:rPr>
                          <w:rFonts w:ascii="Cambria Math" w:hAnsi="Cambria Math" w:cs="Times New Roman"/>
                          <w:i/>
                        </w:rPr>
                      </m:ctrlPr>
                    </m:accPr>
                    <m:e>
                      <m:r>
                        <w:rPr>
                          <w:rFonts w:ascii="Cambria Math" w:hAnsi="Cambria Math" w:cs="Times New Roman"/>
                        </w:rPr>
                        <m:t>y</m:t>
                      </m:r>
                    </m:e>
                  </m:acc>
                </m:num>
                <m:den>
                  <m:r>
                    <w:rPr>
                      <w:rFonts w:ascii="Cambria Math" w:hAnsi="Cambria Math" w:cs="Times New Roman"/>
                    </w:rPr>
                    <m:t>∂P</m:t>
                  </m:r>
                </m:den>
              </m:f>
            </m:oMath>
            <w:r w:rsidR="00433658">
              <w:rPr>
                <w:rFonts w:ascii="Times New Roman" w:eastAsia="SimSun" w:hAnsi="Times New Roman" w:cs="Times New Roman"/>
              </w:rPr>
              <w:t xml:space="preserve"> </w:t>
            </w:r>
          </w:p>
        </w:tc>
        <w:tc>
          <w:tcPr>
            <w:tcW w:w="580" w:type="dxa"/>
            <w:vAlign w:val="center"/>
          </w:tcPr>
          <w:p w:rsidR="00920E5D" w:rsidRPr="00727374" w:rsidRDefault="00920E5D" w:rsidP="00920E5D">
            <w:pPr>
              <w:pStyle w:val="equation"/>
              <w:bidi/>
            </w:pPr>
            <w:r w:rsidRPr="00727374">
              <w:t></w:t>
            </w:r>
            <w:r>
              <w:t></w:t>
            </w:r>
            <w:r>
              <w:t></w:t>
            </w:r>
            <w:r w:rsidRPr="00727374">
              <w:t></w:t>
            </w:r>
          </w:p>
        </w:tc>
      </w:tr>
    </w:tbl>
    <w:p w:rsidR="00920E5D" w:rsidRDefault="00920E5D" w:rsidP="002C4547">
      <w:pPr>
        <w:pStyle w:val="BodyText"/>
        <w:ind w:firstLine="0"/>
      </w:pPr>
      <w:proofErr w:type="gramStart"/>
      <w:r w:rsidRPr="00920E5D">
        <w:t>where</w:t>
      </w:r>
      <w:proofErr w:type="gramEnd"/>
      <w:r w:rsidRPr="00920E5D">
        <w:t xml:space="preserve"> </w:t>
      </w:r>
      <m:oMath>
        <m:r>
          <w:rPr>
            <w:rFonts w:ascii="Cambria Math" w:hAnsi="Cambria Math"/>
          </w:rPr>
          <m:t>e</m:t>
        </m:r>
      </m:oMath>
      <w:r w:rsidRPr="00920E5D">
        <w:t xml:space="preserve"> is</w:t>
      </w:r>
      <w:r>
        <w:t xml:space="preserve"> the</w:t>
      </w:r>
      <w:r w:rsidRPr="00920E5D">
        <w:t xml:space="preserve"> control error and</w:t>
      </w:r>
      <w:r>
        <w:t xml:space="preserve"> </w:t>
      </w:r>
      <m:oMath>
        <m:acc>
          <m:accPr>
            <m:ctrlPr>
              <w:rPr>
                <w:rFonts w:ascii="Cambria Math" w:hAnsi="Cambria Math"/>
                <w:i/>
              </w:rPr>
            </m:ctrlPr>
          </m:accPr>
          <m:e>
            <m:r>
              <w:rPr>
                <w:rFonts w:ascii="Cambria Math" w:hAnsi="Cambria Math"/>
              </w:rPr>
              <m:t>y</m:t>
            </m:r>
          </m:e>
        </m:acc>
      </m:oMath>
      <w:r w:rsidRPr="00920E5D">
        <w:t xml:space="preserve"> is </w:t>
      </w:r>
      <w:r>
        <w:t xml:space="preserve">the </w:t>
      </w:r>
      <w:r w:rsidRPr="00920E5D">
        <w:t>output of the model.</w:t>
      </w:r>
    </w:p>
    <w:p w:rsidR="00920E5D" w:rsidRPr="00920E5D" w:rsidRDefault="00920E5D" w:rsidP="00920E5D">
      <w:pPr>
        <w:pStyle w:val="BodyText"/>
      </w:pPr>
      <w:r w:rsidRPr="00920E5D">
        <w:t>By substituting derivation we have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920E5D" w:rsidRPr="00727374" w:rsidTr="00AC28C2">
        <w:trPr>
          <w:trHeight w:val="144"/>
        </w:trPr>
        <w:tc>
          <w:tcPr>
            <w:tcW w:w="4460" w:type="dxa"/>
            <w:vAlign w:val="center"/>
          </w:tcPr>
          <w:p w:rsidR="00920E5D" w:rsidRPr="00DE7D31" w:rsidRDefault="003118F0" w:rsidP="006776B9">
            <w:pPr>
              <w:pStyle w:val="equation"/>
              <w:rPr>
                <w:rFonts w:ascii="Times New Roman" w:eastAsia="SimSun" w:hAnsi="Times New Roman" w:cs="Times New Roman"/>
              </w:rPr>
            </w:pPr>
            <m:oMath>
              <m:f>
                <m:fPr>
                  <m:ctrlPr>
                    <w:rPr>
                      <w:rFonts w:ascii="Cambria Math" w:hAnsi="Cambria Math" w:cs="Times New Roman"/>
                      <w:i/>
                    </w:rPr>
                  </m:ctrlPr>
                </m:fPr>
                <m:num>
                  <m:r>
                    <w:rPr>
                      <w:rFonts w:ascii="Cambria Math" w:hAnsi="Cambria Math" w:cs="Times New Roman"/>
                    </w:rPr>
                    <m:t>∂E</m:t>
                  </m:r>
                </m:num>
                <m:den>
                  <m:r>
                    <w:rPr>
                      <w:rFonts w:ascii="Cambria Math" w:hAnsi="Cambria Math" w:cs="Times New Roman"/>
                    </w:rPr>
                    <m:t>∂P</m:t>
                  </m:r>
                </m:den>
              </m:f>
              <m:r>
                <w:rPr>
                  <w:rFonts w:ascii="Cambria Math" w:hAnsi="Cambria Math" w:cs="Times New Roman"/>
                </w:rPr>
                <m:t>=-</m:t>
              </m:r>
              <m:nary>
                <m:naryPr>
                  <m:chr m:val="∑"/>
                  <m:limLoc m:val="undOvr"/>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T</m:t>
                  </m:r>
                </m:sup>
                <m:e>
                  <m:r>
                    <w:rPr>
                      <w:rFonts w:ascii="Cambria Math" w:hAnsi="Cambria Math" w:cs="Times New Roman"/>
                    </w:rPr>
                    <m:t>e</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m:t>
                          </m:r>
                          <m:acc>
                            <m:accPr>
                              <m:ctrlPr>
                                <w:rPr>
                                  <w:rFonts w:ascii="Cambria Math" w:hAnsi="Cambria Math" w:cs="Times New Roman"/>
                                  <w:i/>
                                </w:rPr>
                              </m:ctrlPr>
                            </m:accPr>
                            <m:e>
                              <m:r>
                                <w:rPr>
                                  <w:rFonts w:ascii="Cambria Math" w:hAnsi="Cambria Math" w:cs="Times New Roman"/>
                                </w:rPr>
                                <m:t>y</m:t>
                              </m:r>
                            </m:e>
                          </m:acc>
                        </m:num>
                        <m:den>
                          <m:r>
                            <w:rPr>
                              <w:rFonts w:ascii="Cambria Math" w:hAnsi="Cambria Math" w:cs="Times New Roman"/>
                            </w:rPr>
                            <m:t>∂u</m:t>
                          </m:r>
                        </m:den>
                      </m:f>
                      <m:f>
                        <m:fPr>
                          <m:ctrlPr>
                            <w:rPr>
                              <w:rFonts w:ascii="Cambria Math" w:hAnsi="Cambria Math" w:cs="Times New Roman"/>
                              <w:i/>
                            </w:rPr>
                          </m:ctrlPr>
                        </m:fPr>
                        <m:num>
                          <m:r>
                            <w:rPr>
                              <w:rFonts w:ascii="Cambria Math" w:hAnsi="Cambria Math" w:cs="Times New Roman"/>
                            </w:rPr>
                            <m:t>∂u</m:t>
                          </m:r>
                        </m:num>
                        <m:den>
                          <m:r>
                            <w:rPr>
                              <w:rFonts w:ascii="Cambria Math" w:hAnsi="Cambria Math" w:cs="Times New Roman"/>
                            </w:rPr>
                            <m:t>∂P</m:t>
                          </m:r>
                        </m:den>
                      </m:f>
                    </m:e>
                  </m:d>
                </m:e>
              </m:nary>
            </m:oMath>
            <w:r w:rsidR="00433658">
              <w:rPr>
                <w:rFonts w:ascii="Times New Roman" w:eastAsia="SimSun" w:hAnsi="Times New Roman" w:cs="Times New Roman"/>
              </w:rPr>
              <w:t xml:space="preserve"> </w:t>
            </w:r>
          </w:p>
        </w:tc>
        <w:tc>
          <w:tcPr>
            <w:tcW w:w="580" w:type="dxa"/>
            <w:vAlign w:val="center"/>
          </w:tcPr>
          <w:p w:rsidR="00920E5D" w:rsidRPr="00727374" w:rsidRDefault="00920E5D" w:rsidP="00613993">
            <w:pPr>
              <w:pStyle w:val="equation"/>
              <w:bidi/>
            </w:pPr>
            <w:r w:rsidRPr="00727374">
              <w:t></w:t>
            </w:r>
            <w:r>
              <w:t></w:t>
            </w:r>
            <w:r w:rsidR="00613993">
              <w:t></w:t>
            </w:r>
            <w:r w:rsidRPr="00727374">
              <w:t></w:t>
            </w:r>
          </w:p>
        </w:tc>
      </w:tr>
    </w:tbl>
    <w:p w:rsidR="006776B9" w:rsidRPr="006776B9" w:rsidRDefault="006776B9" w:rsidP="006776B9">
      <w:pPr>
        <w:pStyle w:val="BodyText"/>
      </w:pPr>
      <w:r w:rsidRPr="006776B9">
        <w:t xml:space="preserve">In that, </w:t>
      </w:r>
      <m:oMath>
        <m:f>
          <m:fPr>
            <m:ctrlPr>
              <w:rPr>
                <w:rFonts w:ascii="Cambria Math" w:eastAsia="Times New Roman" w:hAnsi="Cambria Math"/>
                <w:i/>
              </w:rPr>
            </m:ctrlPr>
          </m:fPr>
          <m:num>
            <m:r>
              <w:rPr>
                <w:rFonts w:ascii="Cambria Math" w:hAnsi="Cambria Math"/>
              </w:rPr>
              <m:t>∂</m:t>
            </m:r>
            <m:acc>
              <m:accPr>
                <m:ctrlPr>
                  <w:rPr>
                    <w:rFonts w:ascii="Cambria Math" w:eastAsia="Times New Roman" w:hAnsi="Cambria Math"/>
                    <w:i/>
                  </w:rPr>
                </m:ctrlPr>
              </m:accPr>
              <m:e>
                <m:r>
                  <w:rPr>
                    <w:rFonts w:ascii="Cambria Math" w:hAnsi="Cambria Math"/>
                  </w:rPr>
                  <m:t>y</m:t>
                </m:r>
                <m:ctrlPr>
                  <w:rPr>
                    <w:rFonts w:ascii="Cambria Math" w:hAnsi="Cambria Math"/>
                    <w:i/>
                  </w:rPr>
                </m:ctrlPr>
              </m:e>
            </m:acc>
          </m:num>
          <m:den>
            <m:r>
              <w:rPr>
                <w:rFonts w:ascii="Cambria Math" w:hAnsi="Cambria Math"/>
              </w:rPr>
              <m:t>∂u</m:t>
            </m:r>
          </m:den>
        </m:f>
      </m:oMath>
      <w:r>
        <w:t xml:space="preserve"> </w:t>
      </w:r>
      <w:r w:rsidRPr="006776B9">
        <w:t xml:space="preserve">is computed using relations (1-4) and </w:t>
      </w:r>
      <m:oMath>
        <m:f>
          <m:fPr>
            <m:ctrlPr>
              <w:rPr>
                <w:rFonts w:ascii="Cambria Math" w:eastAsia="Times New Roman" w:hAnsi="Cambria Math"/>
                <w:i/>
              </w:rPr>
            </m:ctrlPr>
          </m:fPr>
          <m:num>
            <m:r>
              <w:rPr>
                <w:rFonts w:ascii="Cambria Math" w:hAnsi="Cambria Math"/>
              </w:rPr>
              <m:t>∂u</m:t>
            </m:r>
          </m:num>
          <m:den>
            <m:r>
              <w:rPr>
                <w:rFonts w:ascii="Cambria Math" w:hAnsi="Cambria Math"/>
              </w:rPr>
              <m:t>∂P</m:t>
            </m:r>
          </m:den>
        </m:f>
      </m:oMath>
      <w:r>
        <w:t xml:space="preserve"> </w:t>
      </w:r>
      <w:r w:rsidRPr="006776B9">
        <w:t xml:space="preserve">according to (8).  </w:t>
      </w:r>
    </w:p>
    <w:p w:rsidR="006776B9" w:rsidRDefault="006776B9" w:rsidP="006776B9">
      <w:pPr>
        <w:pStyle w:val="BodyText"/>
      </w:pPr>
      <w:r w:rsidRPr="006776B9">
        <w:t>Then we would have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6776B9" w:rsidRPr="00727374" w:rsidTr="00AC28C2">
        <w:trPr>
          <w:trHeight w:val="144"/>
        </w:trPr>
        <w:tc>
          <w:tcPr>
            <w:tcW w:w="4460" w:type="dxa"/>
            <w:vAlign w:val="center"/>
          </w:tcPr>
          <w:p w:rsidR="006776B9" w:rsidRPr="00DE7D31" w:rsidRDefault="003118F0" w:rsidP="00E21A9D">
            <w:pPr>
              <w:pStyle w:val="equation"/>
              <w:rPr>
                <w:rFonts w:ascii="Times New Roman" w:eastAsia="SimSun" w:hAnsi="Times New Roman" w:cs="Times New Roman"/>
              </w:rPr>
            </w:pPr>
            <m:oMath>
              <m:acc>
                <m:accPr>
                  <m:ctrlPr>
                    <w:rPr>
                      <w:rFonts w:ascii="Cambria Math" w:hAnsi="Cambria Math" w:cs="Times New Roman"/>
                      <w:i/>
                    </w:rPr>
                  </m:ctrlPr>
                </m:accPr>
                <m:e>
                  <m:r>
                    <w:rPr>
                      <w:rFonts w:ascii="Cambria Math" w:hAnsi="Cambria Math" w:cs="Times New Roman"/>
                    </w:rPr>
                    <m:t>y</m:t>
                  </m:r>
                </m:e>
              </m:acc>
              <m:r>
                <w:rPr>
                  <w:rFonts w:ascii="Cambria Math" w:hAnsi="Cambria Math" w:cs="Times New Roman"/>
                </w:rPr>
                <m:t>=</m:t>
              </m:r>
              <m:f>
                <m:fPr>
                  <m:ctrlPr>
                    <w:rPr>
                      <w:rFonts w:ascii="Cambria Math" w:hAnsi="Cambria Math" w:cs="Times New Roman"/>
                      <w:i/>
                    </w:rPr>
                  </m:ctrlPr>
                </m:fPr>
                <m:num>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c</m:t>
                      </m:r>
                    </m:sup>
                    <m:e>
                      <m:d>
                        <m:dPr>
                          <m:ctrlPr>
                            <w:rPr>
                              <w:rFonts w:ascii="Cambria Math" w:hAnsi="Cambria Math" w:cs="Times New Roman"/>
                              <w:i/>
                            </w:rPr>
                          </m:ctrlPr>
                        </m:dPr>
                        <m:e>
                          <m:nary>
                            <m:naryPr>
                              <m:chr m:val="∏"/>
                              <m:limLoc m:val="undOvr"/>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q</m:t>
                              </m:r>
                            </m:sup>
                            <m:e>
                              <m:sSubSup>
                                <m:sSubSupPr>
                                  <m:ctrlPr>
                                    <w:rPr>
                                      <w:rFonts w:ascii="Cambria Math" w:hAnsi="Cambria Math" w:cs="Times New Roman"/>
                                      <w:i/>
                                    </w:rPr>
                                  </m:ctrlPr>
                                </m:sSubSupPr>
                                <m:e>
                                  <m:r>
                                    <w:rPr>
                                      <w:rFonts w:ascii="Cambria Math" w:hAnsi="Cambria Math" w:cs="Times New Roman"/>
                                    </w:rPr>
                                    <m:t>A</m:t>
                                  </m:r>
                                </m:e>
                                <m:sub>
                                  <m:r>
                                    <w:rPr>
                                      <w:rFonts w:ascii="Cambria Math" w:hAnsi="Cambria Math" w:cs="Times New Roman"/>
                                    </w:rPr>
                                    <m:t>j</m:t>
                                  </m:r>
                                </m:sub>
                                <m:sup>
                                  <m:r>
                                    <w:rPr>
                                      <w:rFonts w:ascii="Cambria Math" w:hAnsi="Cambria Math" w:cs="Times New Roman"/>
                                    </w:rPr>
                                    <m:t>i</m:t>
                                  </m:r>
                                </m:sup>
                              </m:sSubSup>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e>
                              </m:d>
                            </m:e>
                          </m:nary>
                        </m:e>
                      </m:d>
                    </m:e>
                  </m:nary>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i</m:t>
                      </m:r>
                    </m:sub>
                  </m:sSub>
                  <m:nary>
                    <m:naryPr>
                      <m:chr m:val="∑"/>
                      <m:limLoc m:val="undOvr"/>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q</m:t>
                      </m:r>
                    </m:sup>
                    <m:e>
                      <m:sSub>
                        <m:sSubPr>
                          <m:ctrlPr>
                            <w:rPr>
                              <w:rFonts w:ascii="Cambria Math" w:hAnsi="Cambria Math" w:cs="Times New Roman"/>
                              <w:i/>
                            </w:rPr>
                          </m:ctrlPr>
                        </m:sSubPr>
                        <m:e>
                          <m:r>
                            <w:rPr>
                              <w:rFonts w:ascii="Cambria Math" w:hAnsi="Cambria Math" w:cs="Times New Roman"/>
                            </w:rPr>
                            <m:t>ψ</m:t>
                          </m:r>
                        </m:e>
                        <m:sub>
                          <m:r>
                            <w:rPr>
                              <w:rFonts w:ascii="Cambria Math" w:hAnsi="Cambria Math" w:cs="Times New Roman"/>
                            </w:rPr>
                            <m:t>ij</m:t>
                          </m:r>
                        </m:sub>
                      </m:sSub>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e>
                      </m:d>
                    </m:e>
                  </m:nary>
                </m:num>
                <m:den>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c</m:t>
                      </m:r>
                    </m:sup>
                    <m:e>
                      <m:d>
                        <m:dPr>
                          <m:ctrlPr>
                            <w:rPr>
                              <w:rFonts w:ascii="Cambria Math" w:hAnsi="Cambria Math" w:cs="Times New Roman"/>
                              <w:i/>
                            </w:rPr>
                          </m:ctrlPr>
                        </m:dPr>
                        <m:e>
                          <m:nary>
                            <m:naryPr>
                              <m:chr m:val="∏"/>
                              <m:limLoc m:val="undOvr"/>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q</m:t>
                              </m:r>
                            </m:sup>
                            <m:e>
                              <m:sSubSup>
                                <m:sSubSupPr>
                                  <m:ctrlPr>
                                    <w:rPr>
                                      <w:rFonts w:ascii="Cambria Math" w:hAnsi="Cambria Math" w:cs="Times New Roman"/>
                                      <w:i/>
                                    </w:rPr>
                                  </m:ctrlPr>
                                </m:sSubSupPr>
                                <m:e>
                                  <m:r>
                                    <w:rPr>
                                      <w:rFonts w:ascii="Cambria Math" w:hAnsi="Cambria Math" w:cs="Times New Roman"/>
                                    </w:rPr>
                                    <m:t>A</m:t>
                                  </m:r>
                                </m:e>
                                <m:sub>
                                  <m:r>
                                    <w:rPr>
                                      <w:rFonts w:ascii="Cambria Math" w:hAnsi="Cambria Math" w:cs="Times New Roman"/>
                                    </w:rPr>
                                    <m:t>j</m:t>
                                  </m:r>
                                </m:sub>
                                <m:sup>
                                  <m:r>
                                    <w:rPr>
                                      <w:rFonts w:ascii="Cambria Math" w:hAnsi="Cambria Math" w:cs="Times New Roman"/>
                                    </w:rPr>
                                    <m:t>i</m:t>
                                  </m:r>
                                </m:sup>
                              </m:sSubSup>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e>
                              </m:d>
                            </m:e>
                          </m:nary>
                        </m:e>
                      </m:d>
                    </m:e>
                  </m:nary>
                </m:den>
              </m:f>
            </m:oMath>
            <w:r w:rsidR="00433658">
              <w:rPr>
                <w:rFonts w:ascii="Times New Roman" w:eastAsia="SimSun" w:hAnsi="Times New Roman" w:cs="Times New Roman"/>
              </w:rPr>
              <w:t xml:space="preserve"> </w:t>
            </w:r>
          </w:p>
        </w:tc>
        <w:tc>
          <w:tcPr>
            <w:tcW w:w="580" w:type="dxa"/>
            <w:vAlign w:val="center"/>
          </w:tcPr>
          <w:p w:rsidR="006776B9" w:rsidRPr="00727374" w:rsidRDefault="006776B9" w:rsidP="006776B9">
            <w:pPr>
              <w:pStyle w:val="equation"/>
              <w:bidi/>
            </w:pPr>
            <w:r w:rsidRPr="00727374">
              <w:t></w:t>
            </w:r>
            <w:r>
              <w:t></w:t>
            </w:r>
            <w:r>
              <w:t></w:t>
            </w:r>
            <w:r w:rsidRPr="00727374">
              <w:t></w:t>
            </w:r>
          </w:p>
        </w:tc>
      </w:tr>
    </w:tbl>
    <w:p w:rsidR="006776B9" w:rsidRDefault="006B7F77" w:rsidP="006B7F77">
      <w:pPr>
        <w:pStyle w:val="BodyText"/>
      </w:pPr>
      <w:r w:rsidRPr="006B7F77">
        <w:lastRenderedPageBreak/>
        <w:t xml:space="preserve">Here </w:t>
      </w:r>
      <m:oMath>
        <m:r>
          <w:rPr>
            <w:rFonts w:ascii="Cambria Math" w:hAnsi="Cambria Math"/>
          </w:rPr>
          <m:t>x</m:t>
        </m:r>
      </m:oMath>
      <w:r w:rsidRPr="006B7F77">
        <w:t xml:space="preserve"> is the network’s input (</w:t>
      </w:r>
      <m:oMath>
        <m:r>
          <w:rPr>
            <w:rFonts w:ascii="Cambria Math" w:hAnsi="Cambria Math"/>
          </w:rPr>
          <m:t>u</m:t>
        </m:r>
      </m:oMath>
      <w:r w:rsidRPr="006B7F77">
        <w:t>). The derivation of (15) is such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6B7F77" w:rsidRPr="00727374" w:rsidTr="00AC28C2">
        <w:trPr>
          <w:trHeight w:val="144"/>
        </w:trPr>
        <w:tc>
          <w:tcPr>
            <w:tcW w:w="4460" w:type="dxa"/>
            <w:vAlign w:val="center"/>
          </w:tcPr>
          <w:p w:rsidR="006B7F77" w:rsidRPr="00DE7D31" w:rsidRDefault="003118F0" w:rsidP="00540419">
            <w:pPr>
              <w:pStyle w:val="equation"/>
              <w:rPr>
                <w:rFonts w:ascii="Times New Roman" w:eastAsia="SimSun" w:hAnsi="Times New Roman" w:cs="Times New Roman"/>
              </w:rPr>
            </w:pPr>
            <m:oMath>
              <m:f>
                <m:fPr>
                  <m:ctrlPr>
                    <w:rPr>
                      <w:rFonts w:ascii="Cambria Math" w:hAnsi="Cambria Math" w:cs="Times New Roman"/>
                      <w:i/>
                    </w:rPr>
                  </m:ctrlPr>
                </m:fPr>
                <m:num>
                  <m:r>
                    <w:rPr>
                      <w:rFonts w:ascii="Cambria Math" w:hAnsi="Cambria Math" w:cs="Times New Roman"/>
                    </w:rPr>
                    <m:t>∂</m:t>
                  </m:r>
                  <m:acc>
                    <m:accPr>
                      <m:ctrlPr>
                        <w:rPr>
                          <w:rFonts w:ascii="Cambria Math" w:hAnsi="Cambria Math" w:cs="Times New Roman"/>
                          <w:i/>
                        </w:rPr>
                      </m:ctrlPr>
                    </m:accPr>
                    <m:e>
                      <m:r>
                        <w:rPr>
                          <w:rFonts w:ascii="Cambria Math" w:hAnsi="Cambria Math" w:cs="Times New Roman"/>
                        </w:rPr>
                        <m:t>y</m:t>
                      </m:r>
                    </m:e>
                  </m:acc>
                </m:num>
                <m:den>
                  <m:r>
                    <w:rPr>
                      <w:rFonts w:ascii="Cambria Math" w:hAnsi="Cambria Math" w:cs="Times New Roman"/>
                    </w:rPr>
                    <m:t>∂u</m:t>
                  </m:r>
                </m:den>
              </m:f>
              <m:r>
                <w:rPr>
                  <w:rFonts w:ascii="Cambria Math" w:hAnsi="Cambria Math" w:cs="Times New Roman"/>
                </w:rPr>
                <m:t>=</m:t>
              </m:r>
              <m:f>
                <m:fPr>
                  <m:ctrlPr>
                    <w:rPr>
                      <w:rFonts w:ascii="Cambria Math" w:hAnsi="Cambria Math" w:cs="Times New Roman"/>
                      <w:i/>
                    </w:rPr>
                  </m:ctrlPr>
                </m:fPr>
                <m:num>
                  <m:f>
                    <m:fPr>
                      <m:ctrlPr>
                        <w:rPr>
                          <w:rFonts w:ascii="Cambria Math" w:hAnsi="Cambria Math" w:cs="Times New Roman"/>
                          <w:i/>
                        </w:rPr>
                      </m:ctrlPr>
                    </m:fPr>
                    <m:num>
                      <m:r>
                        <w:rPr>
                          <w:rFonts w:ascii="Cambria Math" w:hAnsi="Cambria Math" w:cs="Times New Roman"/>
                        </w:rPr>
                        <m:t>∂m</m:t>
                      </m:r>
                    </m:num>
                    <m:den>
                      <m:r>
                        <w:rPr>
                          <w:rFonts w:ascii="Cambria Math" w:hAnsi="Cambria Math" w:cs="Times New Roman"/>
                        </w:rPr>
                        <m:t>∂u</m:t>
                      </m:r>
                    </m:den>
                  </m:f>
                  <m:r>
                    <w:rPr>
                      <w:rFonts w:ascii="Cambria Math" w:hAnsi="Cambria Math" w:cs="Times New Roman"/>
                    </w:rPr>
                    <m:t>n-</m:t>
                  </m:r>
                  <m:f>
                    <m:fPr>
                      <m:ctrlPr>
                        <w:rPr>
                          <w:rFonts w:ascii="Cambria Math" w:hAnsi="Cambria Math" w:cs="Times New Roman"/>
                          <w:i/>
                        </w:rPr>
                      </m:ctrlPr>
                    </m:fPr>
                    <m:num>
                      <m:r>
                        <w:rPr>
                          <w:rFonts w:ascii="Cambria Math" w:hAnsi="Cambria Math" w:cs="Times New Roman"/>
                        </w:rPr>
                        <m:t>∂n</m:t>
                      </m:r>
                    </m:num>
                    <m:den>
                      <m:r>
                        <w:rPr>
                          <w:rFonts w:ascii="Cambria Math" w:hAnsi="Cambria Math" w:cs="Times New Roman"/>
                        </w:rPr>
                        <m:t>∂u</m:t>
                      </m:r>
                    </m:den>
                  </m:f>
                  <m:r>
                    <w:rPr>
                      <w:rFonts w:ascii="Cambria Math" w:hAnsi="Cambria Math" w:cs="Times New Roman"/>
                    </w:rPr>
                    <m:t>m</m:t>
                  </m:r>
                </m:num>
                <m:den>
                  <m:sSup>
                    <m:sSupPr>
                      <m:ctrlPr>
                        <w:rPr>
                          <w:rFonts w:ascii="Cambria Math" w:hAnsi="Cambria Math" w:cs="Times New Roman"/>
                          <w:i/>
                        </w:rPr>
                      </m:ctrlPr>
                    </m:sSupPr>
                    <m:e>
                      <m:r>
                        <w:rPr>
                          <w:rFonts w:ascii="Cambria Math" w:hAnsi="Cambria Math" w:cs="Times New Roman"/>
                        </w:rPr>
                        <m:t>n</m:t>
                      </m:r>
                    </m:e>
                    <m:sup>
                      <m:r>
                        <w:rPr>
                          <w:rFonts w:ascii="Cambria Math" w:hAnsi="Cambria Math" w:cs="Times New Roman"/>
                        </w:rPr>
                        <m:t>2</m:t>
                      </m:r>
                    </m:sup>
                  </m:sSup>
                </m:den>
              </m:f>
            </m:oMath>
            <w:r w:rsidR="00433658">
              <w:rPr>
                <w:rFonts w:ascii="Times New Roman" w:eastAsia="SimSun" w:hAnsi="Times New Roman" w:cs="Times New Roman"/>
              </w:rPr>
              <w:t xml:space="preserve"> </w:t>
            </w:r>
          </w:p>
        </w:tc>
        <w:tc>
          <w:tcPr>
            <w:tcW w:w="580" w:type="dxa"/>
            <w:vAlign w:val="center"/>
          </w:tcPr>
          <w:p w:rsidR="006B7F77" w:rsidRPr="00727374" w:rsidRDefault="006B7F77" w:rsidP="006B7F77">
            <w:pPr>
              <w:pStyle w:val="equation"/>
              <w:bidi/>
            </w:pPr>
            <w:r w:rsidRPr="00727374">
              <w:t></w:t>
            </w:r>
            <w:r>
              <w:t></w:t>
            </w:r>
            <w:r>
              <w:t></w:t>
            </w:r>
            <w:r w:rsidRPr="00727374">
              <w:t></w:t>
            </w:r>
          </w:p>
        </w:tc>
      </w:tr>
    </w:tbl>
    <w:p w:rsidR="006B7F77" w:rsidRDefault="00540419" w:rsidP="002C4547">
      <w:pPr>
        <w:pStyle w:val="BodyText"/>
        <w:ind w:firstLine="0"/>
      </w:pPr>
      <w:proofErr w:type="gramStart"/>
      <w:r>
        <w:t>where</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540419" w:rsidRPr="00727374" w:rsidTr="00AC28C2">
        <w:trPr>
          <w:trHeight w:val="144"/>
        </w:trPr>
        <w:tc>
          <w:tcPr>
            <w:tcW w:w="4460" w:type="dxa"/>
            <w:vAlign w:val="center"/>
          </w:tcPr>
          <w:p w:rsidR="00540419" w:rsidRDefault="005B29EE" w:rsidP="00AC28C2">
            <w:pPr>
              <w:pStyle w:val="equation"/>
              <w:rPr>
                <w:rFonts w:ascii="Times New Roman" w:eastAsia="SimSun" w:hAnsi="Times New Roman" w:cs="Times New Roman"/>
              </w:rPr>
            </w:pPr>
            <m:oMath>
              <m:r>
                <w:rPr>
                  <w:rFonts w:ascii="Cambria Math" w:hAnsi="Cambria Math" w:cs="Times New Roman"/>
                </w:rPr>
                <m:t>m=</m:t>
              </m:r>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c</m:t>
                  </m:r>
                </m:sup>
                <m:e>
                  <m:d>
                    <m:dPr>
                      <m:ctrlPr>
                        <w:rPr>
                          <w:rFonts w:ascii="Cambria Math" w:hAnsi="Cambria Math" w:cs="Times New Roman"/>
                          <w:i/>
                        </w:rPr>
                      </m:ctrlPr>
                    </m:dPr>
                    <m:e>
                      <m:nary>
                        <m:naryPr>
                          <m:chr m:val="∏"/>
                          <m:limLoc m:val="undOvr"/>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q</m:t>
                          </m:r>
                        </m:sup>
                        <m:e>
                          <m:sSubSup>
                            <m:sSubSupPr>
                              <m:ctrlPr>
                                <w:rPr>
                                  <w:rFonts w:ascii="Cambria Math" w:hAnsi="Cambria Math" w:cs="Times New Roman"/>
                                  <w:i/>
                                </w:rPr>
                              </m:ctrlPr>
                            </m:sSubSupPr>
                            <m:e>
                              <m:r>
                                <w:rPr>
                                  <w:rFonts w:ascii="Cambria Math" w:hAnsi="Cambria Math" w:cs="Times New Roman"/>
                                </w:rPr>
                                <m:t>A</m:t>
                              </m:r>
                            </m:e>
                            <m:sub>
                              <m:r>
                                <w:rPr>
                                  <w:rFonts w:ascii="Cambria Math" w:hAnsi="Cambria Math" w:cs="Times New Roman"/>
                                </w:rPr>
                                <m:t>j</m:t>
                              </m:r>
                            </m:sub>
                            <m:sup>
                              <m:r>
                                <w:rPr>
                                  <w:rFonts w:ascii="Cambria Math" w:hAnsi="Cambria Math" w:cs="Times New Roman"/>
                                </w:rPr>
                                <m:t>i</m:t>
                              </m:r>
                            </m:sup>
                          </m:sSubSup>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e>
                          </m:d>
                        </m:e>
                      </m:nary>
                    </m:e>
                  </m:d>
                </m:e>
              </m:nary>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i</m:t>
                  </m:r>
                </m:sub>
              </m:sSub>
              <m:nary>
                <m:naryPr>
                  <m:chr m:val="∑"/>
                  <m:limLoc m:val="undOvr"/>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q</m:t>
                  </m:r>
                </m:sup>
                <m:e>
                  <m:sSub>
                    <m:sSubPr>
                      <m:ctrlPr>
                        <w:rPr>
                          <w:rFonts w:ascii="Cambria Math" w:hAnsi="Cambria Math" w:cs="Times New Roman"/>
                          <w:i/>
                        </w:rPr>
                      </m:ctrlPr>
                    </m:sSubPr>
                    <m:e>
                      <m:r>
                        <w:rPr>
                          <w:rFonts w:ascii="Cambria Math" w:hAnsi="Cambria Math" w:cs="Times New Roman"/>
                        </w:rPr>
                        <m:t>ψ</m:t>
                      </m:r>
                    </m:e>
                    <m:sub>
                      <m:r>
                        <w:rPr>
                          <w:rFonts w:ascii="Cambria Math" w:hAnsi="Cambria Math" w:cs="Times New Roman"/>
                        </w:rPr>
                        <m:t>ij</m:t>
                      </m:r>
                    </m:sub>
                  </m:sSub>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e>
                  </m:d>
                </m:e>
              </m:nary>
            </m:oMath>
            <w:r w:rsidR="00433658">
              <w:rPr>
                <w:rFonts w:ascii="Times New Roman" w:eastAsia="SimSun" w:hAnsi="Times New Roman" w:cs="Times New Roman"/>
              </w:rPr>
              <w:t xml:space="preserve"> </w:t>
            </w:r>
          </w:p>
          <w:p w:rsidR="005B29EE" w:rsidRPr="00DE7D31" w:rsidRDefault="005B29EE" w:rsidP="005B29EE">
            <w:pPr>
              <w:pStyle w:val="equation"/>
              <w:rPr>
                <w:rFonts w:ascii="Times New Roman" w:eastAsia="SimSun" w:hAnsi="Times New Roman" w:cs="Times New Roman"/>
              </w:rPr>
            </w:pPr>
            <m:oMath>
              <m:r>
                <w:rPr>
                  <w:rFonts w:ascii="Cambria Math" w:eastAsia="SimSun" w:hAnsi="Cambria Math" w:cs="Times New Roman"/>
                </w:rPr>
                <m:t>n=</m:t>
              </m:r>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c</m:t>
                  </m:r>
                </m:sup>
                <m:e>
                  <m:d>
                    <m:dPr>
                      <m:ctrlPr>
                        <w:rPr>
                          <w:rFonts w:ascii="Cambria Math" w:hAnsi="Cambria Math" w:cs="Times New Roman"/>
                          <w:i/>
                        </w:rPr>
                      </m:ctrlPr>
                    </m:dPr>
                    <m:e>
                      <m:nary>
                        <m:naryPr>
                          <m:chr m:val="∏"/>
                          <m:limLoc m:val="undOvr"/>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q</m:t>
                          </m:r>
                        </m:sup>
                        <m:e>
                          <m:sSubSup>
                            <m:sSubSupPr>
                              <m:ctrlPr>
                                <w:rPr>
                                  <w:rFonts w:ascii="Cambria Math" w:hAnsi="Cambria Math" w:cs="Times New Roman"/>
                                  <w:i/>
                                </w:rPr>
                              </m:ctrlPr>
                            </m:sSubSupPr>
                            <m:e>
                              <m:r>
                                <w:rPr>
                                  <w:rFonts w:ascii="Cambria Math" w:hAnsi="Cambria Math" w:cs="Times New Roman"/>
                                </w:rPr>
                                <m:t>A</m:t>
                              </m:r>
                            </m:e>
                            <m:sub>
                              <m:r>
                                <w:rPr>
                                  <w:rFonts w:ascii="Cambria Math" w:hAnsi="Cambria Math" w:cs="Times New Roman"/>
                                </w:rPr>
                                <m:t>j</m:t>
                              </m:r>
                            </m:sub>
                            <m:sup>
                              <m:r>
                                <w:rPr>
                                  <w:rFonts w:ascii="Cambria Math" w:hAnsi="Cambria Math" w:cs="Times New Roman"/>
                                </w:rPr>
                                <m:t>i</m:t>
                              </m:r>
                            </m:sup>
                          </m:sSubSup>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j</m:t>
                                  </m:r>
                                </m:sub>
                              </m:sSub>
                            </m:e>
                          </m:d>
                        </m:e>
                      </m:nary>
                    </m:e>
                  </m:d>
                </m:e>
              </m:nary>
            </m:oMath>
            <w:r w:rsidR="00433658">
              <w:rPr>
                <w:rFonts w:ascii="Times New Roman" w:eastAsia="SimSun" w:hAnsi="Times New Roman" w:cs="Times New Roman"/>
              </w:rPr>
              <w:t xml:space="preserve"> </w:t>
            </w:r>
          </w:p>
        </w:tc>
        <w:tc>
          <w:tcPr>
            <w:tcW w:w="580" w:type="dxa"/>
            <w:vAlign w:val="center"/>
          </w:tcPr>
          <w:p w:rsidR="00540419" w:rsidRPr="00727374" w:rsidRDefault="00540419" w:rsidP="00540419">
            <w:pPr>
              <w:pStyle w:val="equation"/>
              <w:bidi/>
            </w:pPr>
            <w:r w:rsidRPr="00727374">
              <w:t></w:t>
            </w:r>
            <w:r>
              <w:t></w:t>
            </w:r>
            <w:r>
              <w:t></w:t>
            </w:r>
            <w:r w:rsidRPr="00727374">
              <w:t></w:t>
            </w:r>
          </w:p>
        </w:tc>
      </w:tr>
    </w:tbl>
    <w:p w:rsidR="00DA555F" w:rsidRDefault="00DA555F" w:rsidP="00DA555F">
      <w:pPr>
        <w:pStyle w:val="BodyText"/>
        <w:rPr>
          <w:lang w:val="en-GB"/>
        </w:rPr>
      </w:pPr>
      <w:r w:rsidRPr="005B29EE">
        <w:rPr>
          <w:lang w:val="en-GB"/>
        </w:rPr>
        <w:t>Then we have: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EC3122" w:rsidRPr="00727374" w:rsidTr="004C7DDF">
        <w:trPr>
          <w:trHeight w:val="144"/>
        </w:trPr>
        <w:tc>
          <w:tcPr>
            <w:tcW w:w="4460" w:type="dxa"/>
            <w:vAlign w:val="center"/>
          </w:tcPr>
          <w:p w:rsidR="00EC3122" w:rsidRPr="00DE7D31" w:rsidRDefault="00EC3122" w:rsidP="004C7DDF">
            <w:pPr>
              <w:pStyle w:val="equation"/>
              <w:rPr>
                <w:rFonts w:ascii="Times New Roman" w:eastAsia="SimSun" w:hAnsi="Times New Roman" w:cs="Times New Roman"/>
              </w:rPr>
            </w:pPr>
            <m:oMath>
              <m:f>
                <m:fPr>
                  <m:ctrlPr>
                    <w:rPr>
                      <w:rFonts w:ascii="Cambria Math" w:hAnsi="Cambria Math" w:cs="Times New Roman"/>
                      <w:i/>
                    </w:rPr>
                  </m:ctrlPr>
                </m:fPr>
                <m:num>
                  <m:r>
                    <w:rPr>
                      <w:rFonts w:ascii="Cambria Math" w:hAnsi="Cambria Math" w:cs="Times New Roman"/>
                    </w:rPr>
                    <m:t>∂u</m:t>
                  </m:r>
                </m:num>
                <m:den>
                  <m:r>
                    <w:rPr>
                      <w:rFonts w:ascii="Cambria Math" w:hAnsi="Cambria Math" w:cs="Times New Roman"/>
                    </w:rPr>
                    <m:t>∂P</m:t>
                  </m:r>
                </m:den>
              </m:f>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∂u</m:t>
                  </m:r>
                </m:num>
                <m:den>
                  <m:r>
                    <w:rPr>
                      <w:rFonts w:ascii="Cambria Math" w:hAnsi="Cambria Math" w:cs="Times New Roman"/>
                    </w:rPr>
                    <m:t>∂P</m:t>
                  </m:r>
                </m:den>
              </m:f>
              <m:d>
                <m:dPr>
                  <m:ctrlPr>
                    <w:rPr>
                      <w:rFonts w:ascii="Cambria Math" w:hAnsi="Cambria Math" w:cs="Times New Roman"/>
                      <w:i/>
                    </w:rPr>
                  </m:ctrlPr>
                </m:dPr>
                <m:e>
                  <m:r>
                    <w:rPr>
                      <w:rFonts w:ascii="Cambria Math" w:hAnsi="Cambria Math" w:cs="Times New Roman"/>
                    </w:rPr>
                    <m:t>k-1</m:t>
                  </m:r>
                </m:e>
              </m:d>
              <m:r>
                <w:rPr>
                  <w:rFonts w:ascii="Cambria Math" w:hAnsi="Cambria Math" w:cs="Times New Roman"/>
                </w:rPr>
                <m:t>+e</m:t>
              </m:r>
              <m:d>
                <m:dPr>
                  <m:ctrlPr>
                    <w:rPr>
                      <w:rFonts w:ascii="Cambria Math" w:hAnsi="Cambria Math" w:cs="Times New Roman"/>
                      <w:i/>
                    </w:rPr>
                  </m:ctrlPr>
                </m:dPr>
                <m:e>
                  <m:r>
                    <w:rPr>
                      <w:rFonts w:ascii="Cambria Math" w:hAnsi="Cambria Math" w:cs="Times New Roman"/>
                    </w:rPr>
                    <m:t>k</m:t>
                  </m:r>
                </m:e>
              </m:d>
              <m:r>
                <w:rPr>
                  <w:rFonts w:ascii="Cambria Math" w:hAnsi="Cambria Math" w:cs="Times New Roman"/>
                </w:rPr>
                <m:t>-e(k-1)</m:t>
              </m:r>
            </m:oMath>
            <w:r>
              <w:rPr>
                <w:rFonts w:ascii="Times New Roman" w:eastAsia="SimSun" w:hAnsi="Times New Roman" w:cs="Times New Roman"/>
              </w:rPr>
              <w:t xml:space="preserve"> </w:t>
            </w:r>
          </w:p>
        </w:tc>
        <w:tc>
          <w:tcPr>
            <w:tcW w:w="580" w:type="dxa"/>
            <w:vAlign w:val="center"/>
          </w:tcPr>
          <w:p w:rsidR="00EC3122" w:rsidRPr="00727374" w:rsidRDefault="00EC3122" w:rsidP="004C7DDF">
            <w:pPr>
              <w:pStyle w:val="equation"/>
              <w:bidi/>
            </w:pPr>
            <w:r w:rsidRPr="00727374">
              <w:t></w:t>
            </w:r>
            <w:r>
              <w:t></w:t>
            </w:r>
            <w:r>
              <w:t></w:t>
            </w:r>
            <w:r w:rsidRPr="00727374">
              <w:t></w:t>
            </w:r>
          </w:p>
        </w:tc>
      </w:tr>
    </w:tbl>
    <w:p w:rsidR="007565F1" w:rsidRDefault="007565F1" w:rsidP="007565F1">
      <w:pPr>
        <w:pStyle w:val="Heading2"/>
      </w:pPr>
      <w:r w:rsidRPr="005B29EE">
        <w:t>Convergence Analysis</w:t>
      </w:r>
    </w:p>
    <w:p w:rsidR="007565F1" w:rsidRPr="005B29EE" w:rsidRDefault="007565F1" w:rsidP="007565F1">
      <w:pPr>
        <w:pStyle w:val="BodyText"/>
      </w:pPr>
      <w:r w:rsidRPr="005B29EE">
        <w:t>The controller in (11) can stabilize the closed loop system. The proof is done by applying the Lyapunov stability theorem.</w:t>
      </w:r>
    </w:p>
    <w:p w:rsidR="007565F1" w:rsidRDefault="007565F1" w:rsidP="007565F1">
      <w:pPr>
        <w:pStyle w:val="BodyText"/>
      </w:pPr>
      <w:r w:rsidRPr="00AC28C2">
        <w:t>Consider the Lyapunov function such as bellow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7565F1" w:rsidRPr="00727374" w:rsidTr="003118F0">
        <w:trPr>
          <w:trHeight w:val="144"/>
        </w:trPr>
        <w:tc>
          <w:tcPr>
            <w:tcW w:w="4460" w:type="dxa"/>
            <w:vAlign w:val="center"/>
          </w:tcPr>
          <w:p w:rsidR="007565F1" w:rsidRPr="00DE7D31" w:rsidRDefault="003118F0" w:rsidP="003118F0">
            <w:pPr>
              <w:pStyle w:val="equation"/>
              <w:rPr>
                <w:rFonts w:ascii="Times New Roman" w:eastAsia="SimSun" w:hAnsi="Times New Roman" w:cs="Times New Roman"/>
              </w:rPr>
            </w:pPr>
            <m:oMath>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p</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p</m:t>
                  </m:r>
                </m:sub>
              </m:sSub>
            </m:oMath>
            <w:r w:rsidR="007565F1">
              <w:rPr>
                <w:rFonts w:ascii="Times New Roman" w:eastAsia="SimSun" w:hAnsi="Times New Roman" w:cs="Times New Roman"/>
              </w:rPr>
              <w:t xml:space="preserve"> </w:t>
            </w:r>
          </w:p>
        </w:tc>
        <w:tc>
          <w:tcPr>
            <w:tcW w:w="580" w:type="dxa"/>
            <w:vAlign w:val="center"/>
          </w:tcPr>
          <w:p w:rsidR="007565F1" w:rsidRPr="00727374" w:rsidRDefault="007565F1" w:rsidP="003118F0">
            <w:pPr>
              <w:pStyle w:val="equation"/>
              <w:bidi/>
            </w:pPr>
            <w:r w:rsidRPr="00727374">
              <w:t></w:t>
            </w:r>
            <w:r>
              <w:t></w:t>
            </w:r>
            <w:r>
              <w:t></w:t>
            </w:r>
            <w:r w:rsidRPr="00727374">
              <w:t></w:t>
            </w:r>
          </w:p>
        </w:tc>
      </w:tr>
    </w:tbl>
    <w:p w:rsidR="002C4547" w:rsidRDefault="002C4547" w:rsidP="002C4547">
      <w:pPr>
        <w:pStyle w:val="BodyText"/>
        <w:ind w:firstLine="0"/>
      </w:pPr>
      <w:proofErr w:type="gramStart"/>
      <w:r>
        <w:t>w</w:t>
      </w:r>
      <w:r w:rsidRPr="002C4547">
        <w:t>here</w:t>
      </w:r>
      <w:proofErr w:type="gramEnd"/>
      <w:r w:rsidRPr="002C4547">
        <w:t xml:space="preserve"> is the error between the desired output </w:t>
      </w:r>
      <m:oMath>
        <m:sSup>
          <m:sSupPr>
            <m:ctrlPr>
              <w:rPr>
                <w:rFonts w:ascii="Cambria Math" w:hAnsi="Cambria Math"/>
                <w:i/>
              </w:rPr>
            </m:ctrlPr>
          </m:sSupPr>
          <m:e>
            <m:r>
              <w:rPr>
                <w:rFonts w:ascii="Cambria Math" w:hAnsi="Cambria Math"/>
              </w:rPr>
              <m:t>y</m:t>
            </m:r>
          </m:e>
          <m:sup>
            <m:r>
              <w:rPr>
                <w:rFonts w:ascii="Cambria Math" w:hAnsi="Cambria Math"/>
              </w:rPr>
              <m:t>d</m:t>
            </m:r>
          </m:sup>
        </m:sSup>
      </m:oMath>
      <w:r>
        <w:t xml:space="preserve"> </w:t>
      </w:r>
      <w:r w:rsidRPr="002C4547">
        <w:t xml:space="preserve">and the output of the closed loop system </w:t>
      </w:r>
      <m:oMath>
        <m:r>
          <w:rPr>
            <w:rFonts w:ascii="Cambria Math" w:hAnsi="Cambria Math"/>
          </w:rPr>
          <m:t>y</m:t>
        </m:r>
      </m:oMath>
      <w:r>
        <w:t xml:space="preserve"> </w:t>
      </w:r>
      <w:r w:rsidRPr="002C4547">
        <w:t>at epoch</w:t>
      </w:r>
      <m:oMath>
        <m:r>
          <w:rPr>
            <w:rFonts w:ascii="Cambria Math" w:hAnsi="Cambria Math"/>
          </w:rPr>
          <m:t>p</m:t>
        </m:r>
      </m:oMath>
      <w:r w:rsidRPr="002C4547">
        <w:t xml:space="preserve"> .The deviation of Lyapunov function because of the learning procedure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2C4547" w:rsidRPr="00727374" w:rsidTr="00C35819">
        <w:trPr>
          <w:trHeight w:val="144"/>
        </w:trPr>
        <w:tc>
          <w:tcPr>
            <w:tcW w:w="4460" w:type="dxa"/>
            <w:vAlign w:val="center"/>
          </w:tcPr>
          <w:p w:rsidR="002C4547" w:rsidRPr="00DE7D31" w:rsidRDefault="002C4547" w:rsidP="00C35819">
            <w:pPr>
              <w:pStyle w:val="equation"/>
              <w:rPr>
                <w:rFonts w:ascii="Times New Roman" w:eastAsia="SimSun" w:hAnsi="Times New Roman" w:cs="Times New Roman"/>
              </w:rPr>
            </w:pPr>
            <m:oMath>
              <m:r>
                <m:rPr>
                  <m:sty m:val="p"/>
                </m:rPr>
                <w:rPr>
                  <w:rFonts w:ascii="Cambria Math" w:hAnsi="Cambria Math" w:cs="Times New Roman"/>
                </w:rPr>
                <m:t>Δ</m:t>
              </m:r>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p</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p+1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p</m:t>
                  </m:r>
                </m:sub>
              </m:sSub>
              <m:r>
                <w:rPr>
                  <w:rFonts w:ascii="Cambria Math" w:hAnsi="Cambria Math" w:cs="Times New Roman"/>
                </w:rPr>
                <m:t>=</m:t>
              </m:r>
              <m:d>
                <m:dPr>
                  <m:begChr m:val="["/>
                  <m:endChr m:val="]"/>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rPr>
                        <m:t>E</m:t>
                      </m:r>
                    </m:e>
                    <m:sub>
                      <m:r>
                        <w:rPr>
                          <w:rFonts w:ascii="Cambria Math" w:hAnsi="Cambria Math" w:cs="Times New Roman"/>
                        </w:rPr>
                        <m:t>p+1</m:t>
                      </m:r>
                    </m:sub>
                    <m:sup>
                      <m:r>
                        <w:rPr>
                          <w:rFonts w:ascii="Cambria Math" w:hAnsi="Cambria Math" w:cs="Times New Roman"/>
                        </w:rPr>
                        <m:t>2</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E</m:t>
                      </m:r>
                    </m:e>
                    <m:sub>
                      <m:r>
                        <w:rPr>
                          <w:rFonts w:ascii="Cambria Math" w:hAnsi="Cambria Math" w:cs="Times New Roman"/>
                        </w:rPr>
                        <m:t>p</m:t>
                      </m:r>
                    </m:sub>
                    <m:sup>
                      <m:r>
                        <w:rPr>
                          <w:rFonts w:ascii="Cambria Math" w:hAnsi="Cambria Math" w:cs="Times New Roman"/>
                        </w:rPr>
                        <m:t>2</m:t>
                      </m:r>
                    </m:sup>
                  </m:sSubSup>
                </m:e>
              </m:d>
            </m:oMath>
            <w:r w:rsidR="00433658">
              <w:rPr>
                <w:rFonts w:ascii="Times New Roman" w:eastAsia="SimSun" w:hAnsi="Times New Roman" w:cs="Times New Roman"/>
              </w:rPr>
              <w:t xml:space="preserve"> </w:t>
            </w:r>
          </w:p>
        </w:tc>
        <w:tc>
          <w:tcPr>
            <w:tcW w:w="580" w:type="dxa"/>
            <w:vAlign w:val="center"/>
          </w:tcPr>
          <w:p w:rsidR="002C4547" w:rsidRPr="00727374" w:rsidRDefault="002C4547" w:rsidP="00C35819">
            <w:pPr>
              <w:pStyle w:val="equation"/>
              <w:bidi/>
            </w:pPr>
            <w:r w:rsidRPr="00727374">
              <w:t></w:t>
            </w:r>
            <w:r>
              <w:t></w:t>
            </w:r>
            <w:r>
              <w:t></w:t>
            </w:r>
            <w:r w:rsidRPr="00727374">
              <w:t></w:t>
            </w:r>
          </w:p>
        </w:tc>
      </w:tr>
    </w:tbl>
    <w:p w:rsidR="002C4547" w:rsidRDefault="001947F2" w:rsidP="002C4547">
      <w:pPr>
        <w:pStyle w:val="BodyText"/>
      </w:pPr>
      <w:r w:rsidRPr="002C4547">
        <w:t>Furthermore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2C4547" w:rsidRPr="00727374" w:rsidTr="00C35819">
        <w:trPr>
          <w:trHeight w:val="144"/>
        </w:trPr>
        <w:tc>
          <w:tcPr>
            <w:tcW w:w="4460" w:type="dxa"/>
            <w:vAlign w:val="center"/>
          </w:tcPr>
          <w:p w:rsidR="002C4547" w:rsidRPr="002C4547" w:rsidRDefault="003118F0" w:rsidP="00C35819">
            <w:pPr>
              <w:pStyle w:val="equation"/>
              <w:rPr>
                <w:rFonts w:ascii="Times New Roman" w:eastAsia="SimSun" w:hAnsi="Times New Roman" w:cs="Times New Roman"/>
                <w:i/>
              </w:rPr>
            </w:pPr>
            <m:oMath>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p+1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p</m:t>
                  </m:r>
                </m:sub>
              </m:sSub>
              <m:r>
                <w:rPr>
                  <w:rFonts w:ascii="Cambria Math" w:hAnsi="Cambria Math" w:cs="Times New Roman"/>
                </w:rPr>
                <m:t xml:space="preserve">+ΔE </m:t>
              </m:r>
              <m:box>
                <m:boxPr>
                  <m:opEmu m:val="1"/>
                  <m:ctrlPr>
                    <w:rPr>
                      <w:rFonts w:ascii="Cambria Math" w:hAnsi="Cambria Math" w:cs="Times New Roman"/>
                      <w:i/>
                    </w:rPr>
                  </m:ctrlPr>
                </m:boxPr>
                <m:e>
                  <m:groupChr>
                    <m:groupChrPr>
                      <m:chr m:val="⇒"/>
                      <m:vertJc m:val="bot"/>
                      <m:ctrlPr>
                        <w:rPr>
                          <w:rFonts w:ascii="Cambria Math" w:hAnsi="Cambria Math" w:cs="Times New Roman"/>
                          <w:i/>
                        </w:rPr>
                      </m:ctrlPr>
                    </m:groupChrPr>
                    <m:e>
                      <m:r>
                        <w:rPr>
                          <w:rFonts w:ascii="Cambria Math" w:hAnsi="Cambria Math" w:cs="Times New Roman"/>
                        </w:rPr>
                        <m:t xml:space="preserve">   </m:t>
                      </m:r>
                    </m:e>
                  </m:groupChr>
                </m:e>
              </m:box>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rPr>
                    <m:t>E</m:t>
                  </m:r>
                </m:e>
                <m:sub>
                  <m:r>
                    <w:rPr>
                      <w:rFonts w:ascii="Cambria Math" w:hAnsi="Cambria Math" w:cs="Times New Roman"/>
                    </w:rPr>
                    <m:t xml:space="preserve">p+1 </m:t>
                  </m:r>
                </m:sub>
                <m:sup>
                  <m:r>
                    <w:rPr>
                      <w:rFonts w:ascii="Cambria Math" w:hAnsi="Cambria Math" w:cs="Times New Roman"/>
                    </w:rPr>
                    <m:t>2</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E</m:t>
                  </m:r>
                </m:e>
                <m:sub>
                  <m:r>
                    <w:rPr>
                      <w:rFonts w:ascii="Cambria Math" w:hAnsi="Cambria Math" w:cs="Times New Roman"/>
                    </w:rPr>
                    <m:t>p</m:t>
                  </m:r>
                </m:sub>
                <m:sup>
                  <m:r>
                    <w:rPr>
                      <w:rFonts w:ascii="Cambria Math" w:hAnsi="Cambria Math" w:cs="Times New Roman"/>
                    </w:rPr>
                    <m:t>2</m:t>
                  </m:r>
                </m:sup>
              </m:sSub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Δ</m:t>
                  </m:r>
                </m:e>
                <m:sup>
                  <m:r>
                    <w:rPr>
                      <w:rFonts w:ascii="Cambria Math" w:hAnsi="Cambria Math" w:cs="Times New Roman"/>
                    </w:rPr>
                    <m:t>2</m:t>
                  </m:r>
                </m:sup>
              </m:sSup>
              <m:r>
                <w:rPr>
                  <w:rFonts w:ascii="Cambria Math" w:hAnsi="Cambria Math" w:cs="Times New Roman"/>
                </w:rPr>
                <m:t>E+2</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p</m:t>
                  </m:r>
                </m:sub>
              </m:sSub>
              <m:r>
                <w:rPr>
                  <w:rFonts w:ascii="Cambria Math" w:hAnsi="Cambria Math" w:cs="Times New Roman"/>
                </w:rPr>
                <m:t>ΔE</m:t>
              </m:r>
            </m:oMath>
            <w:r w:rsidR="00433658">
              <w:rPr>
                <w:rFonts w:ascii="Times New Roman" w:eastAsia="SimSun" w:hAnsi="Times New Roman" w:cs="Times New Roman"/>
                <w:i/>
              </w:rPr>
              <w:t xml:space="preserve"> </w:t>
            </w:r>
          </w:p>
        </w:tc>
        <w:tc>
          <w:tcPr>
            <w:tcW w:w="580" w:type="dxa"/>
            <w:vAlign w:val="center"/>
          </w:tcPr>
          <w:p w:rsidR="002C4547" w:rsidRPr="00727374" w:rsidRDefault="002C4547" w:rsidP="002C4547">
            <w:pPr>
              <w:pStyle w:val="equation"/>
              <w:bidi/>
            </w:pPr>
            <w:r w:rsidRPr="00727374">
              <w:t></w:t>
            </w:r>
            <w:r>
              <w:t></w:t>
            </w:r>
            <w:r>
              <w:t></w:t>
            </w:r>
            <w:r w:rsidRPr="00727374">
              <w:t></w:t>
            </w:r>
          </w:p>
        </w:tc>
      </w:tr>
    </w:tbl>
    <w:p w:rsidR="002C4547" w:rsidRDefault="00815512" w:rsidP="002C4547">
      <w:pPr>
        <w:pStyle w:val="BodyText"/>
      </w:pPr>
      <w:r w:rsidRPr="002C4547">
        <w:t>Thus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2C4547" w:rsidRPr="00727374" w:rsidTr="00C35819">
        <w:trPr>
          <w:trHeight w:val="144"/>
        </w:trPr>
        <w:tc>
          <w:tcPr>
            <w:tcW w:w="4460" w:type="dxa"/>
            <w:vAlign w:val="center"/>
          </w:tcPr>
          <w:p w:rsidR="002C4547" w:rsidRPr="002C4547" w:rsidRDefault="002C4547" w:rsidP="00C35819">
            <w:pPr>
              <w:pStyle w:val="equation"/>
              <w:rPr>
                <w:rFonts w:ascii="Times New Roman" w:eastAsia="SimSun" w:hAnsi="Times New Roman" w:cs="Times New Roman"/>
                <w:i/>
                <w:iCs/>
              </w:rPr>
            </w:pPr>
            <m:oMath>
              <m:r>
                <w:rPr>
                  <w:rFonts w:ascii="Cambria Math" w:hAnsi="Cambria Math" w:cs="Times New Roman"/>
                </w:rPr>
                <m:t>Δ</m:t>
              </m:r>
              <m:sSub>
                <m:sSubPr>
                  <m:ctrlPr>
                    <w:rPr>
                      <w:rFonts w:ascii="Cambria Math" w:hAnsi="Cambria Math" w:cs="Times New Roman"/>
                      <w:i/>
                      <w:iCs/>
                    </w:rPr>
                  </m:ctrlPr>
                </m:sSubPr>
                <m:e>
                  <m:r>
                    <w:rPr>
                      <w:rFonts w:ascii="Cambria Math" w:hAnsi="Cambria Math" w:cs="Times New Roman"/>
                    </w:rPr>
                    <m:t>V</m:t>
                  </m:r>
                </m:e>
                <m:sub>
                  <m:r>
                    <w:rPr>
                      <w:rFonts w:ascii="Cambria Math" w:hAnsi="Cambria Math" w:cs="Times New Roman"/>
                    </w:rPr>
                    <m:t>p</m:t>
                  </m:r>
                </m:sub>
              </m:sSub>
              <m:r>
                <w:rPr>
                  <w:rFonts w:ascii="Cambria Math" w:hAnsi="Cambria Math" w:cs="Times New Roman"/>
                </w:rPr>
                <m:t>=</m:t>
              </m:r>
              <m:r>
                <m:rPr>
                  <m:sty m:val="p"/>
                </m:rPr>
                <w:rPr>
                  <w:rFonts w:ascii="Cambria Math" w:hAnsi="Cambria Math" w:cs="Times New Roman"/>
                </w:rPr>
                <m:t>Δ</m:t>
              </m:r>
              <m:sSub>
                <m:sSubPr>
                  <m:ctrlPr>
                    <w:rPr>
                      <w:rFonts w:ascii="Cambria Math" w:hAnsi="Cambria Math" w:cs="Times New Roman"/>
                      <w:i/>
                      <w:iCs/>
                    </w:rPr>
                  </m:ctrlPr>
                </m:sSubPr>
                <m:e>
                  <m:r>
                    <w:rPr>
                      <w:rFonts w:ascii="Cambria Math" w:hAnsi="Cambria Math" w:cs="Times New Roman"/>
                    </w:rPr>
                    <m:t>E</m:t>
                  </m:r>
                </m:e>
                <m:sub>
                  <m:r>
                    <w:rPr>
                      <w:rFonts w:ascii="Cambria Math" w:hAnsi="Cambria Math" w:cs="Times New Roman"/>
                    </w:rPr>
                    <m:t>p</m:t>
                  </m:r>
                </m:sub>
              </m:sSub>
              <m:d>
                <m:dPr>
                  <m:begChr m:val="["/>
                  <m:endChr m:val="]"/>
                  <m:ctrlPr>
                    <w:rPr>
                      <w:rFonts w:ascii="Cambria Math" w:hAnsi="Cambria Math" w:cs="Times New Roman"/>
                      <w:i/>
                      <w:iCs/>
                    </w:rPr>
                  </m:ctrlPr>
                </m:dPr>
                <m:e>
                  <m:sSub>
                    <m:sSubPr>
                      <m:ctrlPr>
                        <w:rPr>
                          <w:rFonts w:ascii="Cambria Math" w:hAnsi="Cambria Math" w:cs="Times New Roman"/>
                          <w:i/>
                          <w:iCs/>
                        </w:rPr>
                      </m:ctrlPr>
                    </m:sSubPr>
                    <m:e>
                      <m:r>
                        <w:rPr>
                          <w:rFonts w:ascii="Cambria Math" w:hAnsi="Cambria Math" w:cs="Times New Roman"/>
                        </w:rPr>
                        <m:t>E</m:t>
                      </m:r>
                    </m:e>
                    <m:sub>
                      <m:r>
                        <w:rPr>
                          <w:rFonts w:ascii="Cambria Math" w:hAnsi="Cambria Math" w:cs="Times New Roman"/>
                        </w:rPr>
                        <m:t>p</m:t>
                      </m:r>
                    </m:sub>
                  </m:sSub>
                  <m:r>
                    <w:rPr>
                      <w:rFonts w:ascii="Cambria Math" w:hAnsi="Cambria Math" w:cs="Times New Roman"/>
                    </w:rPr>
                    <m:t>+</m:t>
                  </m:r>
                  <m:f>
                    <m:fPr>
                      <m:ctrlPr>
                        <w:rPr>
                          <w:rFonts w:ascii="Cambria Math" w:hAnsi="Cambria Math" w:cs="Times New Roman"/>
                          <w:i/>
                          <w:iCs/>
                        </w:rPr>
                      </m:ctrlPr>
                    </m:fPr>
                    <m:num>
                      <m:r>
                        <w:rPr>
                          <w:rFonts w:ascii="Cambria Math" w:hAnsi="Cambria Math" w:cs="Times New Roman"/>
                        </w:rPr>
                        <m:t>1</m:t>
                      </m:r>
                    </m:num>
                    <m:den>
                      <m:r>
                        <w:rPr>
                          <w:rFonts w:ascii="Cambria Math" w:hAnsi="Cambria Math" w:cs="Times New Roman"/>
                        </w:rPr>
                        <m:t>2</m:t>
                      </m:r>
                    </m:den>
                  </m:f>
                  <m:r>
                    <m:rPr>
                      <m:sty m:val="p"/>
                    </m:rPr>
                    <w:rPr>
                      <w:rFonts w:ascii="Cambria Math" w:hAnsi="Cambria Math" w:cs="Times New Roman"/>
                    </w:rPr>
                    <m:t>Δ</m:t>
                  </m:r>
                  <m:sSub>
                    <m:sSubPr>
                      <m:ctrlPr>
                        <w:rPr>
                          <w:rFonts w:ascii="Cambria Math" w:hAnsi="Cambria Math" w:cs="Times New Roman"/>
                          <w:i/>
                          <w:iCs/>
                        </w:rPr>
                      </m:ctrlPr>
                    </m:sSubPr>
                    <m:e>
                      <m:r>
                        <w:rPr>
                          <w:rFonts w:ascii="Cambria Math" w:hAnsi="Cambria Math" w:cs="Times New Roman"/>
                        </w:rPr>
                        <m:t>E</m:t>
                      </m:r>
                    </m:e>
                    <m:sub>
                      <m:r>
                        <w:rPr>
                          <w:rFonts w:ascii="Cambria Math" w:hAnsi="Cambria Math" w:cs="Times New Roman"/>
                        </w:rPr>
                        <m:t>p</m:t>
                      </m:r>
                    </m:sub>
                  </m:sSub>
                </m:e>
              </m:d>
            </m:oMath>
            <w:r w:rsidR="00433658">
              <w:rPr>
                <w:rFonts w:ascii="Times New Roman" w:eastAsia="SimSun" w:hAnsi="Times New Roman" w:cs="Times New Roman"/>
                <w:i/>
                <w:iCs/>
              </w:rPr>
              <w:t xml:space="preserve"> </w:t>
            </w:r>
          </w:p>
        </w:tc>
        <w:tc>
          <w:tcPr>
            <w:tcW w:w="580" w:type="dxa"/>
            <w:vAlign w:val="center"/>
          </w:tcPr>
          <w:p w:rsidR="002C4547" w:rsidRPr="00727374" w:rsidRDefault="002C4547" w:rsidP="002C4547">
            <w:pPr>
              <w:pStyle w:val="equation"/>
              <w:bidi/>
            </w:pPr>
            <w:r w:rsidRPr="00727374">
              <w:t></w:t>
            </w:r>
            <w:r>
              <w:t></w:t>
            </w:r>
            <w:r>
              <w:t></w:t>
            </w:r>
            <w:r w:rsidRPr="00727374">
              <w:t></w:t>
            </w:r>
          </w:p>
        </w:tc>
      </w:tr>
    </w:tbl>
    <w:p w:rsidR="002C4547" w:rsidRDefault="002C4547" w:rsidP="002C4547">
      <w:pPr>
        <w:pStyle w:val="BodyText"/>
      </w:pPr>
      <w:r w:rsidRPr="002C4547">
        <w:t xml:space="preserve">The updating formula for parameter </w:t>
      </w:r>
      <m:oMath>
        <m:r>
          <w:rPr>
            <w:rFonts w:ascii="Cambria Math" w:hAnsi="Cambria Math"/>
          </w:rPr>
          <m:t>I</m:t>
        </m:r>
      </m:oMath>
      <w:r w:rsidRPr="002C4547">
        <w:t>(for example) in gradient descent algorithm can be expressed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2C4547" w:rsidRPr="00727374" w:rsidTr="00C35819">
        <w:trPr>
          <w:trHeight w:val="144"/>
        </w:trPr>
        <w:tc>
          <w:tcPr>
            <w:tcW w:w="4460" w:type="dxa"/>
            <w:vAlign w:val="center"/>
          </w:tcPr>
          <w:p w:rsidR="002C4547" w:rsidRPr="002C4547" w:rsidRDefault="003118F0" w:rsidP="005E1B31">
            <w:pPr>
              <w:pStyle w:val="equation"/>
              <w:rPr>
                <w:rFonts w:ascii="Times New Roman" w:eastAsia="SimSun" w:hAnsi="Times New Roman" w:cs="Times New Roman"/>
                <w:i/>
                <w:iCs/>
              </w:rPr>
            </w:pPr>
            <m:oMath>
              <m:sSub>
                <m:sSubPr>
                  <m:ctrlPr>
                    <w:rPr>
                      <w:rFonts w:ascii="Cambria Math" w:hAnsi="Cambria Math" w:cs="Times New Roman"/>
                      <w:i/>
                      <w:iCs/>
                    </w:rPr>
                  </m:ctrlPr>
                </m:sSubPr>
                <m:e>
                  <m:r>
                    <w:rPr>
                      <w:rFonts w:ascii="Cambria Math" w:hAnsi="Cambria Math" w:cs="Times New Roman"/>
                    </w:rPr>
                    <m:t>I</m:t>
                  </m:r>
                </m:e>
                <m:sub>
                  <m:r>
                    <w:rPr>
                      <w:rFonts w:ascii="Cambria Math" w:hAnsi="Cambria Math" w:cs="Times New Roman"/>
                    </w:rPr>
                    <m:t>p+1</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I</m:t>
                  </m:r>
                </m:e>
                <m:sub>
                  <m:r>
                    <w:rPr>
                      <w:rFonts w:ascii="Cambria Math" w:hAnsi="Cambria Math" w:cs="Times New Roman"/>
                    </w:rPr>
                    <m:t>p</m:t>
                  </m:r>
                </m:sub>
              </m:sSub>
              <m:r>
                <w:rPr>
                  <w:rFonts w:ascii="Cambria Math" w:hAnsi="Cambria Math" w:cs="Times New Roman"/>
                </w:rPr>
                <m:t>-η</m:t>
              </m:r>
              <m:f>
                <m:fPr>
                  <m:ctrlPr>
                    <w:rPr>
                      <w:rFonts w:ascii="Cambria Math" w:hAnsi="Cambria Math" w:cs="Times New Roman"/>
                      <w:i/>
                      <w:iCs/>
                    </w:rPr>
                  </m:ctrlPr>
                </m:fPr>
                <m:num>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E</m:t>
                      </m:r>
                    </m:e>
                    <m:sub>
                      <m:r>
                        <w:rPr>
                          <w:rFonts w:ascii="Cambria Math" w:hAnsi="Cambria Math" w:cs="Times New Roman"/>
                        </w:rPr>
                        <m:t>p</m:t>
                      </m:r>
                    </m:sub>
                  </m:sSub>
                </m:num>
                <m:den>
                  <m:r>
                    <w:rPr>
                      <w:rFonts w:ascii="Cambria Math" w:hAnsi="Cambria Math" w:cs="Times New Roman"/>
                    </w:rPr>
                    <m:t>∂I</m:t>
                  </m:r>
                </m:den>
              </m:f>
            </m:oMath>
            <w:r w:rsidR="00433658">
              <w:rPr>
                <w:rFonts w:ascii="Times New Roman" w:eastAsia="SimSun" w:hAnsi="Times New Roman" w:cs="Times New Roman"/>
                <w:i/>
                <w:iCs/>
              </w:rPr>
              <w:t xml:space="preserve"> </w:t>
            </w:r>
          </w:p>
        </w:tc>
        <w:tc>
          <w:tcPr>
            <w:tcW w:w="580" w:type="dxa"/>
            <w:vAlign w:val="center"/>
          </w:tcPr>
          <w:p w:rsidR="002C4547" w:rsidRPr="00727374" w:rsidRDefault="002C4547" w:rsidP="005E1B31">
            <w:pPr>
              <w:pStyle w:val="equation"/>
              <w:bidi/>
            </w:pPr>
            <w:r w:rsidRPr="00727374">
              <w:t></w:t>
            </w:r>
            <w:r>
              <w:t></w:t>
            </w:r>
            <w:r w:rsidR="005E1B31">
              <w:t></w:t>
            </w:r>
            <w:r w:rsidRPr="00727374">
              <w:t></w:t>
            </w:r>
          </w:p>
        </w:tc>
      </w:tr>
    </w:tbl>
    <w:p w:rsidR="00BA12B8" w:rsidRDefault="00BA12B8" w:rsidP="00BA12B8">
      <w:pPr>
        <w:pStyle w:val="BodyText"/>
        <w:rPr>
          <w:lang w:bidi="fa-IR"/>
        </w:rPr>
      </w:pPr>
      <w:r>
        <w:rPr>
          <w:lang w:bidi="fa-IR"/>
        </w:rPr>
        <w:t xml:space="preserve">Also, </w:t>
      </w:r>
      <w:r w:rsidRPr="00531A01">
        <w:rPr>
          <w:lang w:bidi="fa-IR"/>
        </w:rPr>
        <w:t xml:space="preserve">deviation of the error function because of changing in the </w:t>
      </w:r>
      <w:proofErr w:type="gramStart"/>
      <w:r w:rsidRPr="00531A01">
        <w:rPr>
          <w:lang w:bidi="fa-IR"/>
        </w:rPr>
        <w:t>parameter</w:t>
      </w:r>
      <w:r>
        <w:rPr>
          <w:lang w:bidi="fa-IR"/>
        </w:rPr>
        <w:t xml:space="preserve"> </w:t>
      </w:r>
      <w:proofErr w:type="gramEnd"/>
      <m:oMath>
        <m:r>
          <w:rPr>
            <w:rFonts w:ascii="Cambria Math" w:hAnsi="Cambria Math"/>
            <w:lang w:bidi="fa-IR"/>
          </w:rPr>
          <m:t>I</m:t>
        </m:r>
      </m:oMath>
      <w:r w:rsidRPr="00531A01">
        <w:rPr>
          <w:lang w:bidi="fa-IR"/>
        </w:rPr>
        <w:t>,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BA12B8" w:rsidRPr="00727374" w:rsidTr="00C35819">
        <w:trPr>
          <w:trHeight w:val="144"/>
        </w:trPr>
        <w:tc>
          <w:tcPr>
            <w:tcW w:w="4460" w:type="dxa"/>
            <w:vAlign w:val="center"/>
          </w:tcPr>
          <w:p w:rsidR="00BA12B8" w:rsidRPr="002C4547" w:rsidRDefault="00815512" w:rsidP="00C35819">
            <w:pPr>
              <w:pStyle w:val="equation"/>
              <w:rPr>
                <w:rFonts w:ascii="Times New Roman" w:eastAsia="SimSun" w:hAnsi="Times New Roman" w:cs="Times New Roman"/>
                <w:i/>
                <w:iCs/>
              </w:rPr>
            </w:pPr>
            <m:oMath>
              <m:r>
                <m:rPr>
                  <m:sty m:val="p"/>
                </m:rPr>
                <w:rPr>
                  <w:rFonts w:ascii="Cambria Math" w:hAnsi="Cambria Math" w:cs="Times New Roman"/>
                </w:rPr>
                <m:t>Δ</m:t>
              </m:r>
              <m:sSub>
                <m:sSubPr>
                  <m:ctrlPr>
                    <w:rPr>
                      <w:rFonts w:ascii="Cambria Math" w:hAnsi="Cambria Math" w:cs="Times New Roman"/>
                      <w:i/>
                      <w:iCs/>
                    </w:rPr>
                  </m:ctrlPr>
                </m:sSubPr>
                <m:e>
                  <m:r>
                    <w:rPr>
                      <w:rFonts w:ascii="Cambria Math" w:hAnsi="Cambria Math" w:cs="Times New Roman"/>
                    </w:rPr>
                    <m:t>E</m:t>
                  </m:r>
                </m:e>
                <m:sub>
                  <m:r>
                    <w:rPr>
                      <w:rFonts w:ascii="Cambria Math" w:hAnsi="Cambria Math" w:cs="Times New Roman"/>
                    </w:rPr>
                    <m:t>p</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E</m:t>
                  </m:r>
                </m:e>
                <m:sub>
                  <m:r>
                    <w:rPr>
                      <w:rFonts w:ascii="Cambria Math" w:hAnsi="Cambria Math" w:cs="Times New Roman"/>
                    </w:rPr>
                    <m:t>p+1</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E</m:t>
                  </m:r>
                </m:e>
                <m:sub>
                  <m:r>
                    <w:rPr>
                      <w:rFonts w:ascii="Cambria Math" w:hAnsi="Cambria Math" w:cs="Times New Roman"/>
                    </w:rPr>
                    <m:t>p</m:t>
                  </m:r>
                </m:sub>
              </m:sSub>
              <m:r>
                <w:rPr>
                  <w:rFonts w:ascii="Cambria Math" w:hAnsi="Cambria Math" w:cs="Times New Roman"/>
                </w:rPr>
                <m:t>≈</m:t>
              </m:r>
              <m:f>
                <m:fPr>
                  <m:ctrlPr>
                    <w:rPr>
                      <w:rFonts w:ascii="Cambria Math" w:hAnsi="Cambria Math" w:cs="Times New Roman"/>
                      <w:i/>
                      <w:iCs/>
                    </w:rPr>
                  </m:ctrlPr>
                </m:fPr>
                <m:num>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E</m:t>
                      </m:r>
                    </m:e>
                    <m:sub>
                      <m:r>
                        <w:rPr>
                          <w:rFonts w:ascii="Cambria Math" w:hAnsi="Cambria Math" w:cs="Times New Roman"/>
                        </w:rPr>
                        <m:t>p</m:t>
                      </m:r>
                    </m:sub>
                  </m:sSub>
                </m:num>
                <m:den>
                  <m:r>
                    <w:rPr>
                      <w:rFonts w:ascii="Cambria Math" w:hAnsi="Cambria Math" w:cs="Times New Roman"/>
                    </w:rPr>
                    <m:t>∂I</m:t>
                  </m:r>
                </m:den>
              </m:f>
              <m:r>
                <m:rPr>
                  <m:sty m:val="p"/>
                </m:rPr>
                <w:rPr>
                  <w:rFonts w:ascii="Cambria Math" w:hAnsi="Cambria Math" w:cs="Times New Roman"/>
                </w:rPr>
                <m:t>Δ</m:t>
              </m:r>
              <m:r>
                <w:rPr>
                  <w:rFonts w:ascii="Cambria Math" w:hAnsi="Cambria Math" w:cs="Times New Roman"/>
                </w:rPr>
                <m:t>I</m:t>
              </m:r>
            </m:oMath>
            <w:r w:rsidR="00433658">
              <w:rPr>
                <w:rFonts w:ascii="Times New Roman" w:eastAsia="SimSun" w:hAnsi="Times New Roman" w:cs="Times New Roman"/>
                <w:i/>
              </w:rPr>
              <w:t xml:space="preserve"> </w:t>
            </w:r>
          </w:p>
        </w:tc>
        <w:tc>
          <w:tcPr>
            <w:tcW w:w="580" w:type="dxa"/>
            <w:vAlign w:val="center"/>
          </w:tcPr>
          <w:p w:rsidR="00BA12B8" w:rsidRPr="00727374" w:rsidRDefault="00BA12B8" w:rsidP="00815512">
            <w:pPr>
              <w:pStyle w:val="equation"/>
              <w:bidi/>
            </w:pPr>
            <w:r w:rsidRPr="00727374">
              <w:t></w:t>
            </w:r>
            <w:r>
              <w:t></w:t>
            </w:r>
            <w:r w:rsidR="00815512">
              <w:t></w:t>
            </w:r>
            <w:r w:rsidRPr="00727374">
              <w:t></w:t>
            </w:r>
          </w:p>
        </w:tc>
      </w:tr>
    </w:tbl>
    <w:p w:rsidR="00BA12B8" w:rsidRDefault="00815512" w:rsidP="00815512">
      <w:pPr>
        <w:pStyle w:val="BodyText"/>
        <w:rPr>
          <w:lang w:bidi="fa-IR"/>
        </w:rPr>
      </w:pPr>
      <w:r>
        <w:rPr>
          <w:lang w:bidi="fa-IR"/>
        </w:rPr>
        <w:t>Therefore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815512" w:rsidRPr="00727374" w:rsidTr="00C35819">
        <w:trPr>
          <w:trHeight w:val="144"/>
        </w:trPr>
        <w:tc>
          <w:tcPr>
            <w:tcW w:w="4460" w:type="dxa"/>
            <w:vAlign w:val="center"/>
          </w:tcPr>
          <w:p w:rsidR="00815512" w:rsidRPr="00815512" w:rsidRDefault="00815512" w:rsidP="00815512">
            <w:pPr>
              <w:pStyle w:val="equation"/>
              <w:rPr>
                <w:rFonts w:ascii="Times New Roman" w:eastAsia="SimSun" w:hAnsi="Times New Roman" w:cs="Times New Roman"/>
                <w:i/>
              </w:rPr>
            </w:pPr>
            <m:oMath>
              <m:r>
                <w:rPr>
                  <w:rFonts w:ascii="Cambria Math" w:hAnsi="Cambria Math" w:cs="Times New Roman"/>
                </w:rPr>
                <w:lastRenderedPageBreak/>
                <m:t>Δ</m:t>
              </m:r>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p</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p</m:t>
                      </m:r>
                    </m:sub>
                  </m:sSub>
                </m:num>
                <m:den>
                  <m:r>
                    <w:rPr>
                      <w:rFonts w:ascii="Cambria Math" w:hAnsi="Cambria Math" w:cs="Times New Roman"/>
                    </w:rPr>
                    <m:t>∂I</m:t>
                  </m:r>
                </m:den>
              </m:f>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p</m:t>
                  </m:r>
                </m:sub>
              </m:sSub>
              <m:r>
                <w:rPr>
                  <w:rFonts w:ascii="Cambria Math" w:hAnsi="Cambria Math" w:cs="Times New Roman"/>
                </w:rPr>
                <m:t>+η</m:t>
              </m:r>
              <m:sSup>
                <m:sSupPr>
                  <m:ctrlPr>
                    <w:rPr>
                      <w:rFonts w:ascii="Cambria Math" w:hAnsi="Cambria Math" w:cs="Times New Roman"/>
                      <w:i/>
                    </w:rPr>
                  </m:ctrlPr>
                </m:sSupPr>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p</m:t>
                              </m:r>
                            </m:sub>
                          </m:sSub>
                        </m:num>
                        <m:den>
                          <m:r>
                            <w:rPr>
                              <w:rFonts w:ascii="Cambria Math" w:hAnsi="Cambria Math" w:cs="Times New Roman"/>
                            </w:rPr>
                            <m:t>∂I</m:t>
                          </m:r>
                        </m:den>
                      </m:f>
                    </m:e>
                  </m:d>
                </m:e>
                <m:sup>
                  <m:r>
                    <w:rPr>
                      <w:rFonts w:ascii="Cambria Math" w:hAnsi="Cambria Math" w:cs="Times New Roman"/>
                    </w:rPr>
                    <m:t>2</m:t>
                  </m:r>
                </m:sup>
              </m:sSup>
            </m:oMath>
            <w:r w:rsidR="00433658">
              <w:rPr>
                <w:rFonts w:ascii="Times New Roman" w:eastAsia="SimSun" w:hAnsi="Times New Roman" w:cs="Times New Roman"/>
                <w:i/>
              </w:rPr>
              <w:t xml:space="preserve"> </w:t>
            </w:r>
          </w:p>
        </w:tc>
        <w:tc>
          <w:tcPr>
            <w:tcW w:w="580" w:type="dxa"/>
            <w:vAlign w:val="center"/>
          </w:tcPr>
          <w:p w:rsidR="00815512" w:rsidRPr="00727374" w:rsidRDefault="00815512" w:rsidP="00815512">
            <w:pPr>
              <w:pStyle w:val="equation"/>
              <w:bidi/>
            </w:pPr>
            <w:r w:rsidRPr="00727374">
              <w:t></w:t>
            </w:r>
            <w:r>
              <w:t></w:t>
            </w:r>
            <w:r>
              <w:t></w:t>
            </w:r>
            <w:r w:rsidRPr="00727374">
              <w:t></w:t>
            </w:r>
          </w:p>
        </w:tc>
      </w:tr>
    </w:tbl>
    <w:p w:rsidR="00B519C9" w:rsidRDefault="00B519C9" w:rsidP="00B519C9">
      <w:pPr>
        <w:pStyle w:val="BodyText"/>
      </w:pPr>
      <w:r w:rsidRPr="00B519C9">
        <w:t xml:space="preserve">It is known from the Lyapunov stability theorem that if </w:t>
      </w:r>
      <m:oMath>
        <m:sSub>
          <m:sSubPr>
            <m:ctrlPr>
              <w:rPr>
                <w:rFonts w:ascii="Cambria Math" w:hAnsi="Cambria Math"/>
                <w:i/>
              </w:rPr>
            </m:ctrlPr>
          </m:sSubPr>
          <m:e>
            <m:r>
              <w:rPr>
                <w:rFonts w:ascii="Cambria Math" w:hAnsi="Cambria Math"/>
              </w:rPr>
              <m:t>V</m:t>
            </m:r>
          </m:e>
          <m:sub>
            <m:r>
              <w:rPr>
                <w:rFonts w:ascii="Cambria Math" w:hAnsi="Cambria Math"/>
              </w:rPr>
              <m:t>p</m:t>
            </m:r>
          </m:sub>
        </m:sSub>
      </m:oMath>
      <w:r w:rsidRPr="00B519C9">
        <w:t xml:space="preserve"> is positive and </w:t>
      </w:r>
      <m:oMath>
        <m:r>
          <m:rPr>
            <m:sty m:val="p"/>
          </m:rPr>
          <w:rPr>
            <w:rFonts w:ascii="Cambria Math" w:hAnsi="Cambria Math"/>
          </w:rPr>
          <m:t>Δ</m:t>
        </m:r>
        <m:sSub>
          <m:sSubPr>
            <m:ctrlPr>
              <w:rPr>
                <w:rFonts w:ascii="Cambria Math" w:hAnsi="Cambria Math"/>
                <w:i/>
              </w:rPr>
            </m:ctrlPr>
          </m:sSubPr>
          <m:e>
            <m:r>
              <w:rPr>
                <w:rFonts w:ascii="Cambria Math" w:hAnsi="Cambria Math"/>
              </w:rPr>
              <m:t>V</m:t>
            </m:r>
          </m:e>
          <m:sub>
            <m:r>
              <w:rPr>
                <w:rFonts w:ascii="Cambria Math" w:hAnsi="Cambria Math"/>
              </w:rPr>
              <m:t>p</m:t>
            </m:r>
          </m:sub>
        </m:sSub>
      </m:oMath>
      <w:r w:rsidRPr="00B519C9">
        <w:t xml:space="preserve"> is negative, the stability will be guaranteed. Therefore, the convergence conditio</w:t>
      </w:r>
      <w:r>
        <w:t>n is obtained such as following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580"/>
      </w:tblGrid>
      <w:tr w:rsidR="00B519C9" w:rsidRPr="00727374" w:rsidTr="00C35819">
        <w:trPr>
          <w:trHeight w:val="144"/>
        </w:trPr>
        <w:tc>
          <w:tcPr>
            <w:tcW w:w="4460" w:type="dxa"/>
            <w:vAlign w:val="center"/>
          </w:tcPr>
          <w:p w:rsidR="00B519C9" w:rsidRPr="00815512" w:rsidRDefault="00B519C9" w:rsidP="001F5D6E">
            <w:pPr>
              <w:pStyle w:val="equation"/>
              <w:rPr>
                <w:rFonts w:ascii="Times New Roman" w:eastAsia="SimSun" w:hAnsi="Times New Roman" w:cs="Times New Roman"/>
                <w:i/>
              </w:rPr>
            </w:pPr>
            <m:oMath>
              <m:r>
                <w:rPr>
                  <w:rFonts w:ascii="Cambria Math" w:hAnsi="Cambria Math" w:cs="Times New Roman"/>
                </w:rPr>
                <m:t>Δ</m:t>
              </m:r>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p</m:t>
                  </m:r>
                </m:sub>
              </m:sSub>
              <m:r>
                <w:rPr>
                  <w:rFonts w:ascii="Cambria Math" w:hAnsi="Cambria Math" w:cs="Times New Roman"/>
                </w:rPr>
                <m:t xml:space="preserve">&lt;0 </m:t>
              </m:r>
              <m:box>
                <m:boxPr>
                  <m:opEmu m:val="1"/>
                  <m:ctrlPr>
                    <w:rPr>
                      <w:rFonts w:ascii="Cambria Math" w:hAnsi="Cambria Math" w:cs="Times New Roman"/>
                      <w:i/>
                    </w:rPr>
                  </m:ctrlPr>
                </m:boxPr>
                <m:e>
                  <m:groupChr>
                    <m:groupChrPr>
                      <m:chr m:val="⇒"/>
                      <m:vertJc m:val="bot"/>
                      <m:ctrlPr>
                        <w:rPr>
                          <w:rFonts w:ascii="Cambria Math" w:hAnsi="Cambria Math" w:cs="Times New Roman"/>
                          <w:i/>
                        </w:rPr>
                      </m:ctrlPr>
                    </m:groupChrPr>
                    <m:e>
                      <m:r>
                        <w:rPr>
                          <w:rFonts w:ascii="Cambria Math" w:hAnsi="Cambria Math" w:cs="Times New Roman"/>
                        </w:rPr>
                        <m:t xml:space="preserve">    </m:t>
                      </m:r>
                    </m:e>
                  </m:groupChr>
                </m:e>
              </m:box>
              <m:r>
                <w:rPr>
                  <w:rFonts w:ascii="Cambria Math" w:hAnsi="Cambria Math" w:cs="Times New Roman"/>
                </w:rPr>
                <m:t xml:space="preserve"> η</m:t>
              </m:r>
              <m:f>
                <m:fPr>
                  <m:ctrlPr>
                    <w:rPr>
                      <w:rFonts w:ascii="Cambria Math" w:hAnsi="Cambria Math" w:cs="Times New Roman"/>
                      <w:i/>
                    </w:rPr>
                  </m:ctrlPr>
                </m:fPr>
                <m:num>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p</m:t>
                      </m:r>
                    </m:sub>
                  </m:sSub>
                </m:num>
                <m:den>
                  <m:r>
                    <w:rPr>
                      <w:rFonts w:ascii="Cambria Math" w:hAnsi="Cambria Math" w:cs="Times New Roman"/>
                    </w:rPr>
                    <m:t>∂I</m:t>
                  </m:r>
                </m:den>
              </m:f>
              <m:r>
                <w:rPr>
                  <w:rFonts w:ascii="Cambria Math" w:hAnsi="Cambria Math" w:cs="Times New Roman"/>
                </w:rPr>
                <m:t>&lt;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p</m:t>
                  </m:r>
                </m:sub>
              </m:sSub>
              <m:box>
                <m:boxPr>
                  <m:opEmu m:val="1"/>
                  <m:ctrlPr>
                    <w:rPr>
                      <w:rFonts w:ascii="Cambria Math" w:hAnsi="Cambria Math" w:cs="Times New Roman"/>
                      <w:i/>
                    </w:rPr>
                  </m:ctrlPr>
                </m:boxPr>
                <m:e>
                  <m:groupChr>
                    <m:groupChrPr>
                      <m:chr m:val="⇒"/>
                      <m:vertJc m:val="bot"/>
                      <m:ctrlPr>
                        <w:rPr>
                          <w:rFonts w:ascii="Cambria Math" w:hAnsi="Cambria Math" w:cs="Times New Roman"/>
                          <w:i/>
                        </w:rPr>
                      </m:ctrlPr>
                    </m:groupChrPr>
                    <m:e>
                      <m:r>
                        <w:rPr>
                          <w:rFonts w:ascii="Cambria Math" w:hAnsi="Cambria Math" w:cs="Times New Roman"/>
                        </w:rPr>
                        <m:t xml:space="preserve">   </m:t>
                      </m:r>
                    </m:e>
                  </m:groupChr>
                </m:e>
              </m:box>
              <m:r>
                <w:rPr>
                  <w:rFonts w:ascii="Cambria Math" w:hAnsi="Cambria Math" w:cs="Times New Roman"/>
                </w:rPr>
                <m:t>η&lt;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p</m:t>
                      </m:r>
                    </m:sub>
                  </m:sSub>
                </m:num>
                <m:den>
                  <m:f>
                    <m:fPr>
                      <m:ctrlPr>
                        <w:rPr>
                          <w:rFonts w:ascii="Cambria Math" w:hAnsi="Cambria Math" w:cs="Times New Roman"/>
                          <w:i/>
                        </w:rPr>
                      </m:ctrlPr>
                    </m:fPr>
                    <m:num>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p</m:t>
                          </m:r>
                        </m:sub>
                      </m:sSub>
                    </m:num>
                    <m:den>
                      <m:r>
                        <w:rPr>
                          <w:rFonts w:ascii="Cambria Math" w:hAnsi="Cambria Math" w:cs="Times New Roman"/>
                        </w:rPr>
                        <m:t>∂I</m:t>
                      </m:r>
                    </m:den>
                  </m:f>
                </m:den>
              </m:f>
            </m:oMath>
            <w:r w:rsidR="00433658">
              <w:rPr>
                <w:rFonts w:ascii="Times New Roman" w:eastAsia="SimSun" w:hAnsi="Times New Roman" w:cs="Times New Roman"/>
                <w:i/>
              </w:rPr>
              <w:t xml:space="preserve"> </w:t>
            </w:r>
          </w:p>
        </w:tc>
        <w:tc>
          <w:tcPr>
            <w:tcW w:w="580" w:type="dxa"/>
            <w:vAlign w:val="center"/>
          </w:tcPr>
          <w:p w:rsidR="00B519C9" w:rsidRPr="00727374" w:rsidRDefault="00B519C9" w:rsidP="00B519C9">
            <w:pPr>
              <w:pStyle w:val="equation"/>
              <w:bidi/>
            </w:pPr>
            <w:r w:rsidRPr="00727374">
              <w:t></w:t>
            </w:r>
            <w:r>
              <w:t></w:t>
            </w:r>
            <w:r>
              <w:t></w:t>
            </w:r>
            <w:r w:rsidRPr="00727374">
              <w:t></w:t>
            </w:r>
          </w:p>
        </w:tc>
      </w:tr>
    </w:tbl>
    <w:p w:rsidR="001F5D6E" w:rsidRDefault="001F5D6E" w:rsidP="001F5D6E">
      <w:pPr>
        <w:pStyle w:val="BodyText"/>
        <w:rPr>
          <w:lang w:bidi="fa-IR"/>
        </w:rPr>
      </w:pPr>
      <w:r w:rsidRPr="001F5D6E">
        <w:rPr>
          <w:lang w:bidi="fa-IR"/>
        </w:rPr>
        <w:t>This is the condition for convergence.</w:t>
      </w:r>
    </w:p>
    <w:p w:rsidR="001F5D6E" w:rsidRDefault="001F5D6E" w:rsidP="001F5D6E">
      <w:pPr>
        <w:pStyle w:val="Heading1"/>
        <w:rPr>
          <w:lang w:bidi="fa-IR"/>
        </w:rPr>
      </w:pPr>
      <w:r w:rsidRPr="001F5D6E">
        <w:rPr>
          <w:lang w:bidi="fa-IR"/>
        </w:rPr>
        <w:t>Simulation Results</w:t>
      </w:r>
    </w:p>
    <w:p w:rsidR="001F5D6E" w:rsidRDefault="001F5D6E" w:rsidP="00E84BF1">
      <w:pPr>
        <w:pStyle w:val="BodyText"/>
        <w:rPr>
          <w:lang w:bidi="fa-IR"/>
        </w:rPr>
      </w:pPr>
      <w:r w:rsidRPr="001F5D6E">
        <w:rPr>
          <w:lang w:bidi="fa-IR"/>
        </w:rPr>
        <w:t>In this section the results of applying FWNN for modeling and control of the liquid level system have been proposed.</w:t>
      </w:r>
    </w:p>
    <w:p w:rsidR="001F5D6E" w:rsidRPr="001F5D6E" w:rsidRDefault="001F5D6E" w:rsidP="001F5D6E">
      <w:pPr>
        <w:pStyle w:val="Heading2"/>
        <w:rPr>
          <w:lang w:bidi="fa-IR"/>
        </w:rPr>
      </w:pPr>
      <w:r w:rsidRPr="001F5D6E">
        <w:rPr>
          <w:lang w:bidi="fa-IR"/>
        </w:rPr>
        <w:t>Modeling Section</w:t>
      </w:r>
    </w:p>
    <w:p w:rsidR="00815512" w:rsidRDefault="001F5D6E" w:rsidP="001F5D6E">
      <w:pPr>
        <w:pStyle w:val="BodyText"/>
      </w:pPr>
      <w:r w:rsidRPr="001F5D6E">
        <w:t>The input data set is gathered in Fig</w:t>
      </w:r>
      <w:r>
        <w:t>.</w:t>
      </w:r>
      <w:r w:rsidRPr="001F5D6E">
        <w:t xml:space="preserve"> 4 which is the changes of control valve’s flap angle given in (7).  Fig</w:t>
      </w:r>
      <w:r>
        <w:t>.</w:t>
      </w:r>
      <w:r w:rsidRPr="001F5D6E">
        <w:t xml:space="preserve"> 5 shows the output of FWNN model and compares it with the output of mathematical model. As it is seen this FWNN using only two fuzzy rules has modeled this nonlinear system very well. Fig</w:t>
      </w:r>
      <w:r>
        <w:t>.</w:t>
      </w:r>
      <w:r w:rsidRPr="001F5D6E">
        <w:t xml:space="preserve"> 6 depicts the differences between the mathematical and FWNN model. The fuzzy rules used for modeling are such as (1) in which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t>
      </w:r>
      <w:r w:rsidRPr="001F5D6E">
        <w:t xml:space="preserve">and </w:t>
      </w:r>
      <m:oMath>
        <m:sSub>
          <m:sSubPr>
            <m:ctrlPr>
              <w:rPr>
                <w:rFonts w:ascii="Cambria Math" w:hAnsi="Cambria Math"/>
                <w:i/>
              </w:rPr>
            </m:ctrlPr>
          </m:sSubPr>
          <m:e>
            <m:r>
              <w:rPr>
                <w:rFonts w:ascii="Cambria Math" w:hAnsi="Cambria Math"/>
              </w:rPr>
              <m:t>x</m:t>
            </m:r>
          </m:e>
          <m:sub>
            <m:r>
              <w:rPr>
                <w:rFonts w:ascii="Cambria Math" w:hAnsi="Cambria Math"/>
              </w:rPr>
              <m:t>2</m:t>
            </m:r>
          </m:sub>
        </m:sSub>
      </m:oMath>
      <w:r>
        <w:t xml:space="preserve"> </w:t>
      </w:r>
      <w:r w:rsidRPr="001F5D6E">
        <w:t xml:space="preserve">are </w:t>
      </w:r>
      <m:oMath>
        <m:sSub>
          <m:sSubPr>
            <m:ctrlPr>
              <w:rPr>
                <w:rFonts w:ascii="Cambria Math" w:hAnsi="Cambria Math"/>
                <w:i/>
              </w:rPr>
            </m:ctrlPr>
          </m:sSubPr>
          <m:e>
            <m:r>
              <w:rPr>
                <w:rFonts w:ascii="Cambria Math" w:hAnsi="Cambria Math"/>
              </w:rPr>
              <m:t>q</m:t>
            </m:r>
          </m:e>
          <m:sub>
            <m:r>
              <w:rPr>
                <w:rFonts w:ascii="Cambria Math" w:hAnsi="Cambria Math"/>
              </w:rPr>
              <m:t>in</m:t>
            </m:r>
          </m:sub>
        </m:sSub>
      </m:oMath>
      <w:r>
        <w:t xml:space="preserve"> </w:t>
      </w:r>
      <w:proofErr w:type="gramStart"/>
      <w:r w:rsidRPr="001F5D6E">
        <w:t>and</w:t>
      </w:r>
      <w:r>
        <w:t xml:space="preserve"> </w:t>
      </w:r>
      <w:proofErr w:type="gramEnd"/>
      <m:oMath>
        <m:sSub>
          <m:sSubPr>
            <m:ctrlPr>
              <w:rPr>
                <w:rFonts w:ascii="Cambria Math" w:hAnsi="Cambria Math"/>
                <w:i/>
              </w:rPr>
            </m:ctrlPr>
          </m:sSubPr>
          <m:e>
            <m:r>
              <w:rPr>
                <w:rFonts w:ascii="Cambria Math" w:hAnsi="Cambria Math"/>
              </w:rPr>
              <m:t>q</m:t>
            </m:r>
          </m:e>
          <m:sub>
            <m:r>
              <w:rPr>
                <w:rFonts w:ascii="Cambria Math" w:hAnsi="Cambria Math"/>
              </w:rPr>
              <m:t>out</m:t>
            </m:r>
          </m:sub>
        </m:sSub>
      </m:oMath>
      <w:r w:rsidRPr="001F5D6E">
        <w:t>,</w:t>
      </w:r>
      <w:r>
        <w:t xml:space="preserve"> respectively.</w:t>
      </w:r>
      <w:r w:rsidRPr="001F5D6E">
        <w:t xml:space="preserve"> </w:t>
      </w:r>
      <m:oMath>
        <m:r>
          <w:rPr>
            <w:rFonts w:ascii="Cambria Math" w:hAnsi="Cambria Math"/>
          </w:rPr>
          <m:t>A</m:t>
        </m:r>
      </m:oMath>
      <w:r>
        <w:t xml:space="preserve"> </w:t>
      </w:r>
      <w:proofErr w:type="gramStart"/>
      <w:r w:rsidRPr="001F5D6E">
        <w:t>is</w:t>
      </w:r>
      <w:proofErr w:type="gramEnd"/>
      <w:r w:rsidRPr="001F5D6E">
        <w:t xml:space="preserve"> according to (5) and </w:t>
      </w:r>
      <m:oMath>
        <m:r>
          <w:rPr>
            <w:rFonts w:ascii="Cambria Math" w:hAnsi="Cambria Math"/>
          </w:rPr>
          <m:t>ψ</m:t>
        </m:r>
      </m:oMath>
      <w:r w:rsidRPr="001F5D6E">
        <w:t xml:space="preserve"> is according to (6).</w:t>
      </w:r>
    </w:p>
    <w:p w:rsidR="007565F1" w:rsidRDefault="007565F1" w:rsidP="007565F1">
      <w:pPr>
        <w:pStyle w:val="BodyText"/>
        <w:ind w:firstLine="0"/>
        <w:jc w:val="center"/>
      </w:pPr>
      <w:r w:rsidRPr="00433658">
        <w:rPr>
          <w:noProof/>
        </w:rPr>
        <w:drawing>
          <wp:inline distT="0" distB="0" distL="0" distR="0" wp14:anchorId="1B809BF3" wp14:editId="2FEB6ACE">
            <wp:extent cx="3017520" cy="1765889"/>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17520" cy="1765889"/>
                    </a:xfrm>
                    <a:prstGeom prst="rect">
                      <a:avLst/>
                    </a:prstGeom>
                    <a:noFill/>
                    <a:ln>
                      <a:noFill/>
                    </a:ln>
                  </pic:spPr>
                </pic:pic>
              </a:graphicData>
            </a:graphic>
          </wp:inline>
        </w:drawing>
      </w:r>
    </w:p>
    <w:p w:rsidR="007565F1" w:rsidRDefault="007565F1" w:rsidP="007565F1">
      <w:pPr>
        <w:pStyle w:val="figurecaption"/>
        <w:rPr>
          <w:lang w:val="en-GB"/>
        </w:rPr>
      </w:pPr>
      <w:r w:rsidRPr="001947F2">
        <w:rPr>
          <w:lang w:val="en-GB"/>
        </w:rPr>
        <w:t xml:space="preserve">The input signal representing the changes of the </w:t>
      </w:r>
      <w:r>
        <w:rPr>
          <w:lang w:val="en-GB"/>
        </w:rPr>
        <w:t>valve</w:t>
      </w:r>
      <w:r w:rsidRPr="001947F2">
        <w:rPr>
          <w:lang w:val="en-GB"/>
        </w:rPr>
        <w:t xml:space="preserve"> angle</w:t>
      </w:r>
      <w:r>
        <w:rPr>
          <w:lang w:val="en-GB"/>
        </w:rPr>
        <w:t xml:space="preserve"> as the control variable</w:t>
      </w:r>
    </w:p>
    <w:p w:rsidR="007565F1" w:rsidRDefault="007565F1" w:rsidP="007565F1">
      <w:pPr>
        <w:pStyle w:val="figurecaption"/>
        <w:numPr>
          <w:ilvl w:val="0"/>
          <w:numId w:val="0"/>
        </w:numPr>
        <w:rPr>
          <w:lang w:val="en-GB"/>
        </w:rPr>
      </w:pPr>
      <w:bookmarkStart w:id="0" w:name="_GoBack"/>
      <w:r w:rsidRPr="0056177E">
        <w:drawing>
          <wp:inline distT="0" distB="0" distL="0" distR="0" wp14:anchorId="756D3D25" wp14:editId="7ACFAC40">
            <wp:extent cx="3017520" cy="168012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17520" cy="1680126"/>
                    </a:xfrm>
                    <a:prstGeom prst="rect">
                      <a:avLst/>
                    </a:prstGeom>
                    <a:noFill/>
                    <a:ln>
                      <a:noFill/>
                    </a:ln>
                  </pic:spPr>
                </pic:pic>
              </a:graphicData>
            </a:graphic>
          </wp:inline>
        </w:drawing>
      </w:r>
      <w:bookmarkEnd w:id="0"/>
    </w:p>
    <w:p w:rsidR="007565F1" w:rsidRDefault="007565F1" w:rsidP="008234DF">
      <w:pPr>
        <w:pStyle w:val="figurecaption"/>
        <w:rPr>
          <w:lang w:val="en-GB"/>
        </w:rPr>
      </w:pPr>
      <w:r>
        <w:rPr>
          <w:lang w:val="en-GB"/>
        </w:rPr>
        <w:t>Ag</w:t>
      </w:r>
      <w:r w:rsidRPr="003A0113">
        <w:rPr>
          <w:lang w:val="en-GB"/>
        </w:rPr>
        <w:t>reement comprasion of mathematica</w:t>
      </w:r>
      <w:r>
        <w:rPr>
          <w:lang w:val="en-GB"/>
        </w:rPr>
        <w:t>l model output (</w:t>
      </w:r>
      <w:r w:rsidR="008234DF">
        <w:rPr>
          <w:lang w:val="en-GB"/>
        </w:rPr>
        <w:t>dashed</w:t>
      </w:r>
      <w:r w:rsidRPr="001947F2">
        <w:rPr>
          <w:lang w:val="en-GB"/>
        </w:rPr>
        <w:t>line</w:t>
      </w:r>
      <w:r>
        <w:rPr>
          <w:lang w:val="en-GB"/>
        </w:rPr>
        <w:t>)</w:t>
      </w:r>
      <w:r w:rsidRPr="003A0113">
        <w:rPr>
          <w:lang w:val="en-GB"/>
        </w:rPr>
        <w:t xml:space="preserve"> and FWNN model </w:t>
      </w:r>
      <w:r>
        <w:rPr>
          <w:lang w:val="en-GB"/>
        </w:rPr>
        <w:t xml:space="preserve">output </w:t>
      </w:r>
      <w:r w:rsidRPr="001947F2">
        <w:rPr>
          <w:lang w:val="en-GB"/>
        </w:rPr>
        <w:t xml:space="preserve"> </w:t>
      </w:r>
      <w:r>
        <w:rPr>
          <w:lang w:val="en-GB"/>
        </w:rPr>
        <w:t>(</w:t>
      </w:r>
      <w:r w:rsidR="008234DF" w:rsidRPr="001947F2">
        <w:rPr>
          <w:lang w:val="en-GB"/>
        </w:rPr>
        <w:t>solid</w:t>
      </w:r>
      <w:r w:rsidRPr="001947F2">
        <w:rPr>
          <w:lang w:val="en-GB"/>
        </w:rPr>
        <w:t xml:space="preserve"> line</w:t>
      </w:r>
      <w:r>
        <w:rPr>
          <w:lang w:val="en-GB"/>
        </w:rPr>
        <w:t>).</w:t>
      </w:r>
    </w:p>
    <w:p w:rsidR="007565F1" w:rsidRDefault="007565F1" w:rsidP="007565F1">
      <w:pPr>
        <w:pStyle w:val="figurecaption"/>
        <w:numPr>
          <w:ilvl w:val="0"/>
          <w:numId w:val="0"/>
        </w:numPr>
        <w:rPr>
          <w:lang w:val="en-GB"/>
        </w:rPr>
      </w:pPr>
      <w:r w:rsidRPr="005E56EF">
        <w:lastRenderedPageBreak/>
        <w:drawing>
          <wp:inline distT="0" distB="0" distL="0" distR="0" wp14:anchorId="0C0FFE2D" wp14:editId="5C96BF9D">
            <wp:extent cx="3200400" cy="187291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00400" cy="1872913"/>
                    </a:xfrm>
                    <a:prstGeom prst="rect">
                      <a:avLst/>
                    </a:prstGeom>
                    <a:noFill/>
                    <a:ln>
                      <a:noFill/>
                    </a:ln>
                  </pic:spPr>
                </pic:pic>
              </a:graphicData>
            </a:graphic>
          </wp:inline>
        </w:drawing>
      </w:r>
    </w:p>
    <w:p w:rsidR="007565F1" w:rsidRDefault="007565F1" w:rsidP="00A161E8">
      <w:pPr>
        <w:pStyle w:val="figurecaption"/>
      </w:pPr>
      <w:r>
        <w:rPr>
          <w:lang w:val="en-GB"/>
        </w:rPr>
        <w:t>D</w:t>
      </w:r>
      <w:r w:rsidRPr="005328A8">
        <w:rPr>
          <w:lang w:val="en-GB"/>
        </w:rPr>
        <w:t xml:space="preserve">ifference between the </w:t>
      </w:r>
      <w:r>
        <w:rPr>
          <w:lang w:val="en-GB"/>
        </w:rPr>
        <w:t>output of mathematical and FWNN models</w:t>
      </w:r>
    </w:p>
    <w:p w:rsidR="007565F1" w:rsidRDefault="007565F1" w:rsidP="001F5D6E">
      <w:pPr>
        <w:pStyle w:val="BodyText"/>
      </w:pPr>
    </w:p>
    <w:p w:rsidR="002C4547" w:rsidRDefault="00366E86" w:rsidP="00366E86">
      <w:pPr>
        <w:pStyle w:val="Heading2"/>
        <w:rPr>
          <w:lang w:val="en-GB"/>
        </w:rPr>
      </w:pPr>
      <w:r w:rsidRPr="00DF53F4">
        <w:rPr>
          <w:lang w:val="en-GB"/>
        </w:rPr>
        <w:t>Control Section</w:t>
      </w:r>
    </w:p>
    <w:p w:rsidR="00BA324C" w:rsidRDefault="00CA3AD0" w:rsidP="00E84BF1">
      <w:pPr>
        <w:pStyle w:val="BodyText"/>
      </w:pPr>
      <w:r>
        <w:t>After modeling, the self-</w:t>
      </w:r>
      <w:r w:rsidRPr="00B67F6D">
        <w:t xml:space="preserve">tuning PID </w:t>
      </w:r>
      <w:r w:rsidRPr="00E84BF1">
        <w:t>controller</w:t>
      </w:r>
      <w:r w:rsidRPr="00B67F6D">
        <w:t xml:space="preserve"> </w:t>
      </w:r>
      <w:r>
        <w:t xml:space="preserve">based the FWNN model </w:t>
      </w:r>
      <w:r w:rsidRPr="00B67F6D">
        <w:t xml:space="preserve">proposed in </w:t>
      </w:r>
      <w:r>
        <w:t xml:space="preserve">the </w:t>
      </w:r>
      <w:r w:rsidRPr="00B67F6D">
        <w:t>previous section has been used to f</w:t>
      </w:r>
      <w:r>
        <w:t>orce the system for tracking of</w:t>
      </w:r>
      <w:r w:rsidRPr="00B67F6D">
        <w:t xml:space="preserve"> unit step signal. The initial values of PID controller’s parameters have been set to zero. Therefore, it needs no previous guess to start. The updating process is completed just for 100 epochs. The result of</w:t>
      </w:r>
      <w:r>
        <w:t xml:space="preserve"> this section is shown in Fig.</w:t>
      </w:r>
      <w:r w:rsidRPr="00B67F6D">
        <w:t xml:space="preserve"> </w:t>
      </w:r>
      <w:r>
        <w:t>7.</w:t>
      </w:r>
      <w:r w:rsidRPr="00B67F6D">
        <w:t xml:space="preserve"> The performance of the controller is well especially in steady state </w:t>
      </w:r>
      <w:r>
        <w:t xml:space="preserve">manner. In addition, </w:t>
      </w:r>
      <w:r w:rsidRPr="00B67F6D">
        <w:t>the speed of tracking</w:t>
      </w:r>
      <w:r>
        <w:t xml:space="preserve"> is acceptable</w:t>
      </w:r>
      <w:r w:rsidRPr="00B67F6D">
        <w:t>. Fig</w:t>
      </w:r>
      <w:r>
        <w:t>. 8</w:t>
      </w:r>
      <w:r w:rsidRPr="00B67F6D">
        <w:t xml:space="preserve"> depicts the controller’s parameters tuning curves. The </w:t>
      </w:r>
      <w:r>
        <w:t>figure</w:t>
      </w:r>
      <w:r w:rsidRPr="00B67F6D">
        <w:t xml:space="preserve"> shows that the parameter’s setting to suitable values quickly happens then variations are almost insensible. </w:t>
      </w:r>
      <w:r w:rsidRPr="005175F7">
        <w:t>For more investigations</w:t>
      </w:r>
      <w:r w:rsidR="00450ADF">
        <w:t xml:space="preserve"> on</w:t>
      </w:r>
      <w:r w:rsidRPr="005175F7">
        <w:t xml:space="preserve"> the</w:t>
      </w:r>
      <w:r w:rsidR="00450ADF">
        <w:t xml:space="preserve"> performance</w:t>
      </w:r>
      <w:r w:rsidRPr="005175F7">
        <w:t xml:space="preserve"> </w:t>
      </w:r>
      <w:r w:rsidR="00450ADF">
        <w:t xml:space="preserve">of the </w:t>
      </w:r>
      <w:r w:rsidRPr="005175F7">
        <w:t>controller</w:t>
      </w:r>
      <w:r w:rsidR="00450ADF">
        <w:t xml:space="preserve">, </w:t>
      </w:r>
      <w:r w:rsidR="00450ADF" w:rsidRPr="005175F7">
        <w:t>a staircase step input</w:t>
      </w:r>
      <w:r w:rsidRPr="005175F7">
        <w:t xml:space="preserve"> is </w:t>
      </w:r>
      <w:r w:rsidR="00450ADF">
        <w:t>applied to the system. The result is</w:t>
      </w:r>
      <w:r w:rsidR="00450ADF" w:rsidRPr="005175F7">
        <w:t xml:space="preserve"> illustrated in Fig</w:t>
      </w:r>
      <w:r w:rsidR="00450ADF">
        <w:t>. 9. Also, the performance of the controller is checked with</w:t>
      </w:r>
      <w:r w:rsidRPr="005175F7">
        <w:t xml:space="preserve"> an input disturbance.</w:t>
      </w:r>
      <w:r w:rsidRPr="00AD3069">
        <w:rPr>
          <w:lang w:val="en-GB"/>
        </w:rPr>
        <w:t xml:space="preserve"> </w:t>
      </w:r>
      <w:r w:rsidRPr="00AD3069">
        <w:t>A half of the unit step is con</w:t>
      </w:r>
      <w:r w:rsidR="00450ADF">
        <w:t xml:space="preserve">sidered as an input disturbance. </w:t>
      </w:r>
      <w:r>
        <w:t xml:space="preserve">It has been applied to the plant entrance </w:t>
      </w:r>
      <w:proofErr w:type="gramStart"/>
      <w:r w:rsidR="00450ADF">
        <w:t xml:space="preserve">at </w:t>
      </w:r>
      <w:proofErr w:type="gramEnd"/>
      <m:oMath>
        <m:r>
          <w:rPr>
            <w:rFonts w:ascii="Cambria Math" w:hAnsi="Cambria Math"/>
          </w:rPr>
          <m:t>t=100 s</m:t>
        </m:r>
      </m:oMath>
      <w:r w:rsidR="00450ADF">
        <w:t>. Fig</w:t>
      </w:r>
      <w:r>
        <w:t xml:space="preserve"> 10</w:t>
      </w:r>
      <w:r w:rsidR="00450ADF">
        <w:t xml:space="preserve"> shows the response of system in the present of the disturbance</w:t>
      </w:r>
      <w:r w:rsidRPr="005175F7">
        <w:t>. It can be seen that the controller is still good performing</w:t>
      </w:r>
      <w:r w:rsidR="00B87095">
        <w:t xml:space="preserve"> and the system output tracks the setpoint</w:t>
      </w:r>
      <w:r w:rsidRPr="005175F7">
        <w:t xml:space="preserve">. </w:t>
      </w:r>
      <w:r w:rsidR="00BA324C" w:rsidRPr="005175F7">
        <w:t>The comparison</w:t>
      </w:r>
      <w:r w:rsidR="00BA324C">
        <w:t xml:space="preserve"> of proposed method</w:t>
      </w:r>
      <w:r w:rsidR="00BA324C" w:rsidRPr="005175F7">
        <w:t xml:space="preserve"> with some other methods is given in Table</w:t>
      </w:r>
      <w:r w:rsidR="00BA324C">
        <w:t xml:space="preserve"> I.</w:t>
      </w:r>
      <w:r w:rsidR="00BA324C" w:rsidRPr="005175F7">
        <w:t xml:space="preserve"> In that table the PID based FWNN is the proposed method here. The fuzzy based ANFIS</w:t>
      </w:r>
      <w:r w:rsidR="00BA324C">
        <w:t xml:space="preserve"> model is the one studied in [12].</w:t>
      </w:r>
      <w:r w:rsidR="00BA324C" w:rsidRPr="005175F7">
        <w:t xml:space="preserve"> The PID based NN (Neural Network) is a PID controller based on the neural netwo</w:t>
      </w:r>
      <w:r w:rsidR="00BA324C">
        <w:t xml:space="preserve">rk model using 19 nodes and MLP </w:t>
      </w:r>
      <w:r w:rsidR="00BA324C" w:rsidRPr="005175F7">
        <w:t xml:space="preserve">(Multi-Layer </w:t>
      </w:r>
      <w:r w:rsidR="00BA324C">
        <w:t>P</w:t>
      </w:r>
      <w:r w:rsidR="00BA324C" w:rsidRPr="005175F7">
        <w:t>erceptron). The PID based ANFIS model is also a</w:t>
      </w:r>
      <w:r w:rsidR="00BA324C">
        <w:t xml:space="preserve"> </w:t>
      </w:r>
      <w:r w:rsidR="00BA324C" w:rsidRPr="005175F7">
        <w:t xml:space="preserve">PID controller based the ANFIS model which is </w:t>
      </w:r>
      <w:r w:rsidR="00BA324C">
        <w:t>almost similar to the one in [12]. Based on Table I, the proposed method yields to less settling time, despite the considerable lower number of rules and parameters. Although, using of proposed method yields to more overshoot in comparison with f</w:t>
      </w:r>
      <w:r w:rsidR="00BA324C" w:rsidRPr="000C23BD">
        <w:t>uzzy based ANFIS [12]</w:t>
      </w:r>
      <w:r w:rsidR="00BA324C">
        <w:t>, but the reduction of overshoot in f</w:t>
      </w:r>
      <w:r w:rsidR="00BA324C" w:rsidRPr="000C23BD">
        <w:t>uzzy based ANFIS [12]</w:t>
      </w:r>
      <w:r w:rsidR="00BA324C">
        <w:t xml:space="preserve"> has been achieved in the cost of much more parameters and rules.</w:t>
      </w:r>
    </w:p>
    <w:p w:rsidR="008B537E" w:rsidRDefault="004E5014" w:rsidP="008B537E">
      <w:pPr>
        <w:pStyle w:val="figurecaption"/>
        <w:numPr>
          <w:ilvl w:val="0"/>
          <w:numId w:val="0"/>
        </w:numPr>
        <w:rPr>
          <w:rFonts w:asciiTheme="majorBidi" w:hAnsiTheme="majorBidi" w:cstheme="majorBidi"/>
          <w:lang w:val="en-GB"/>
        </w:rPr>
      </w:pPr>
      <w:r w:rsidRPr="004E5014">
        <w:rPr>
          <w:rFonts w:asciiTheme="majorBidi" w:hAnsiTheme="majorBidi" w:cstheme="majorBidi"/>
        </w:rPr>
        <w:lastRenderedPageBreak/>
        <w:drawing>
          <wp:inline distT="0" distB="0" distL="0" distR="0">
            <wp:extent cx="3200400" cy="187291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00400" cy="1872913"/>
                    </a:xfrm>
                    <a:prstGeom prst="rect">
                      <a:avLst/>
                    </a:prstGeom>
                    <a:noFill/>
                    <a:ln>
                      <a:noFill/>
                    </a:ln>
                  </pic:spPr>
                </pic:pic>
              </a:graphicData>
            </a:graphic>
          </wp:inline>
        </w:drawing>
      </w:r>
    </w:p>
    <w:p w:rsidR="008B537E" w:rsidRPr="00FE76AF" w:rsidRDefault="008B537E" w:rsidP="001A2FFE">
      <w:pPr>
        <w:pStyle w:val="figurecaption"/>
        <w:rPr>
          <w:lang w:val="en-GB"/>
        </w:rPr>
      </w:pPr>
      <w:r w:rsidRPr="005328A8">
        <w:rPr>
          <w:rFonts w:asciiTheme="majorBidi" w:hAnsiTheme="majorBidi" w:cstheme="majorBidi"/>
          <w:lang w:val="en-GB"/>
        </w:rPr>
        <w:t xml:space="preserve">Performance of the controller </w:t>
      </w:r>
      <w:r w:rsidR="0035293E">
        <w:rPr>
          <w:rFonts w:asciiTheme="majorBidi" w:hAnsiTheme="majorBidi" w:cstheme="majorBidi"/>
          <w:lang w:val="en-GB"/>
        </w:rPr>
        <w:t xml:space="preserve">in the response to </w:t>
      </w:r>
      <w:r w:rsidR="0035293E" w:rsidRPr="0035293E">
        <w:rPr>
          <w:rFonts w:asciiTheme="majorBidi" w:hAnsiTheme="majorBidi" w:cstheme="majorBidi"/>
          <w:lang w:val="en-GB"/>
        </w:rPr>
        <w:t>the</w:t>
      </w:r>
      <w:r w:rsidRPr="0035293E">
        <w:rPr>
          <w:rFonts w:asciiTheme="majorBidi" w:hAnsiTheme="majorBidi" w:cstheme="majorBidi"/>
          <w:lang w:val="en-GB"/>
        </w:rPr>
        <w:t xml:space="preserve"> unit step </w:t>
      </w:r>
      <w:r w:rsidR="001A2FFE">
        <w:rPr>
          <w:rFonts w:asciiTheme="majorBidi" w:hAnsiTheme="majorBidi" w:cstheme="majorBidi"/>
          <w:lang w:val="en-GB"/>
        </w:rPr>
        <w:t>setpoint</w:t>
      </w:r>
    </w:p>
    <w:p w:rsidR="00FE76AF" w:rsidRPr="00BA324C" w:rsidRDefault="00FE76AF" w:rsidP="00FE76AF">
      <w:pPr>
        <w:pStyle w:val="figurecaption"/>
        <w:numPr>
          <w:ilvl w:val="0"/>
          <w:numId w:val="0"/>
        </w:numPr>
        <w:jc w:val="both"/>
        <w:rPr>
          <w:lang w:val="en-GB"/>
        </w:rPr>
      </w:pPr>
    </w:p>
    <w:p w:rsidR="008B537E" w:rsidRDefault="001A2FFE" w:rsidP="001947F2">
      <w:pPr>
        <w:pStyle w:val="figurecaption"/>
        <w:numPr>
          <w:ilvl w:val="0"/>
          <w:numId w:val="0"/>
        </w:numPr>
        <w:jc w:val="both"/>
        <w:rPr>
          <w:lang w:val="en-GB"/>
        </w:rPr>
      </w:pPr>
      <w:r w:rsidRPr="001A2FFE">
        <w:drawing>
          <wp:inline distT="0" distB="0" distL="0" distR="0">
            <wp:extent cx="3200400" cy="187291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00400" cy="1872913"/>
                    </a:xfrm>
                    <a:prstGeom prst="rect">
                      <a:avLst/>
                    </a:prstGeom>
                    <a:noFill/>
                    <a:ln>
                      <a:noFill/>
                    </a:ln>
                  </pic:spPr>
                </pic:pic>
              </a:graphicData>
            </a:graphic>
          </wp:inline>
        </w:drawing>
      </w:r>
    </w:p>
    <w:p w:rsidR="008B537E" w:rsidRPr="00EC3122" w:rsidRDefault="008B537E" w:rsidP="008B537E">
      <w:pPr>
        <w:pStyle w:val="figurecaption"/>
        <w:rPr>
          <w:lang w:val="en-GB"/>
        </w:rPr>
      </w:pPr>
      <w:r w:rsidRPr="005328A8">
        <w:rPr>
          <w:rFonts w:asciiTheme="majorBidi" w:hAnsiTheme="majorBidi" w:cstheme="majorBidi"/>
          <w:lang w:val="en-GB"/>
        </w:rPr>
        <w:t>Controller parameters tuning curves</w:t>
      </w:r>
    </w:p>
    <w:p w:rsidR="00EC3122" w:rsidRPr="00FE76AF" w:rsidRDefault="00EC3122" w:rsidP="00EC3122">
      <w:pPr>
        <w:pStyle w:val="figurecaption"/>
        <w:numPr>
          <w:ilvl w:val="0"/>
          <w:numId w:val="0"/>
        </w:numPr>
        <w:rPr>
          <w:lang w:val="en-GB"/>
        </w:rPr>
      </w:pPr>
    </w:p>
    <w:p w:rsidR="00BA324C" w:rsidRPr="008B537E" w:rsidRDefault="00FE76AF" w:rsidP="00BA324C">
      <w:pPr>
        <w:pStyle w:val="figurecaption"/>
        <w:numPr>
          <w:ilvl w:val="0"/>
          <w:numId w:val="0"/>
        </w:numPr>
        <w:jc w:val="both"/>
        <w:rPr>
          <w:lang w:val="en-GB"/>
        </w:rPr>
      </w:pPr>
      <w:r w:rsidRPr="00FE76AF">
        <w:drawing>
          <wp:inline distT="0" distB="0" distL="0" distR="0">
            <wp:extent cx="3200400" cy="179289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00400" cy="1792894"/>
                    </a:xfrm>
                    <a:prstGeom prst="rect">
                      <a:avLst/>
                    </a:prstGeom>
                    <a:noFill/>
                    <a:ln>
                      <a:noFill/>
                    </a:ln>
                  </pic:spPr>
                </pic:pic>
              </a:graphicData>
            </a:graphic>
          </wp:inline>
        </w:drawing>
      </w:r>
    </w:p>
    <w:p w:rsidR="008B537E" w:rsidRPr="008B537E" w:rsidRDefault="008B537E" w:rsidP="001A2FFE">
      <w:pPr>
        <w:pStyle w:val="figurecaption"/>
        <w:rPr>
          <w:lang w:val="en-GB"/>
        </w:rPr>
      </w:pPr>
      <w:r w:rsidRPr="005328A8">
        <w:rPr>
          <w:rFonts w:asciiTheme="majorBidi" w:hAnsiTheme="majorBidi" w:cstheme="majorBidi"/>
          <w:lang w:val="en-GB"/>
        </w:rPr>
        <w:t xml:space="preserve">Performance of the controller </w:t>
      </w:r>
      <w:r w:rsidR="00D61CA7">
        <w:rPr>
          <w:rFonts w:asciiTheme="majorBidi" w:hAnsiTheme="majorBidi" w:cstheme="majorBidi"/>
          <w:lang w:val="en-GB"/>
        </w:rPr>
        <w:t>in the response to the</w:t>
      </w:r>
      <w:r w:rsidRPr="005328A8">
        <w:rPr>
          <w:rFonts w:asciiTheme="majorBidi" w:hAnsiTheme="majorBidi" w:cstheme="majorBidi"/>
          <w:lang w:val="en-GB"/>
        </w:rPr>
        <w:t xml:space="preserve"> </w:t>
      </w:r>
      <w:r>
        <w:rPr>
          <w:rFonts w:asciiTheme="majorBidi" w:hAnsiTheme="majorBidi" w:cstheme="majorBidi"/>
          <w:lang w:val="en-GB"/>
        </w:rPr>
        <w:t xml:space="preserve">staircase </w:t>
      </w:r>
      <w:r w:rsidRPr="005328A8">
        <w:rPr>
          <w:rFonts w:asciiTheme="majorBidi" w:hAnsiTheme="majorBidi" w:cstheme="majorBidi"/>
          <w:lang w:val="en-GB"/>
        </w:rPr>
        <w:t xml:space="preserve">unit step </w:t>
      </w:r>
      <w:r w:rsidR="001A2FFE">
        <w:rPr>
          <w:rFonts w:asciiTheme="majorBidi" w:hAnsiTheme="majorBidi" w:cstheme="majorBidi"/>
          <w:lang w:val="en-GB"/>
        </w:rPr>
        <w:t>setpoint</w:t>
      </w:r>
    </w:p>
    <w:p w:rsidR="008B537E" w:rsidRDefault="004E5014" w:rsidP="008B537E">
      <w:pPr>
        <w:pStyle w:val="figurecaption"/>
        <w:numPr>
          <w:ilvl w:val="0"/>
          <w:numId w:val="0"/>
        </w:numPr>
        <w:rPr>
          <w:rFonts w:asciiTheme="majorBidi" w:hAnsiTheme="majorBidi" w:cstheme="majorBidi"/>
          <w:lang w:val="en-GB"/>
        </w:rPr>
      </w:pPr>
      <w:r w:rsidRPr="004E5014">
        <w:rPr>
          <w:rFonts w:asciiTheme="majorBidi" w:hAnsiTheme="majorBidi" w:cstheme="majorBidi"/>
        </w:rPr>
        <w:lastRenderedPageBreak/>
        <w:drawing>
          <wp:inline distT="0" distB="0" distL="0" distR="0">
            <wp:extent cx="3200400" cy="187291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00400" cy="1872913"/>
                    </a:xfrm>
                    <a:prstGeom prst="rect">
                      <a:avLst/>
                    </a:prstGeom>
                    <a:noFill/>
                    <a:ln>
                      <a:noFill/>
                    </a:ln>
                  </pic:spPr>
                </pic:pic>
              </a:graphicData>
            </a:graphic>
          </wp:inline>
        </w:drawing>
      </w:r>
    </w:p>
    <w:p w:rsidR="008B537E" w:rsidRPr="001947F2" w:rsidRDefault="008B537E" w:rsidP="00AB46E1">
      <w:pPr>
        <w:pStyle w:val="figurecaption"/>
        <w:rPr>
          <w:lang w:val="en-GB"/>
        </w:rPr>
      </w:pPr>
      <w:r w:rsidRPr="005328A8">
        <w:rPr>
          <w:rFonts w:asciiTheme="majorBidi" w:hAnsiTheme="majorBidi" w:cstheme="majorBidi"/>
          <w:lang w:val="en-GB"/>
        </w:rPr>
        <w:t>Perfo</w:t>
      </w:r>
      <w:r>
        <w:rPr>
          <w:rFonts w:asciiTheme="majorBidi" w:hAnsiTheme="majorBidi" w:cstheme="majorBidi"/>
          <w:lang w:val="en-GB"/>
        </w:rPr>
        <w:t xml:space="preserve">rmance of the controller </w:t>
      </w:r>
      <w:r w:rsidR="00D61CA7">
        <w:rPr>
          <w:rFonts w:asciiTheme="majorBidi" w:hAnsiTheme="majorBidi" w:cstheme="majorBidi"/>
          <w:lang w:val="en-GB"/>
        </w:rPr>
        <w:t>in the response to</w:t>
      </w:r>
      <w:r>
        <w:rPr>
          <w:rFonts w:asciiTheme="majorBidi" w:hAnsiTheme="majorBidi" w:cstheme="majorBidi"/>
          <w:lang w:val="en-GB"/>
        </w:rPr>
        <w:t xml:space="preserve"> an input disturbance</w:t>
      </w:r>
      <w:r w:rsidR="00D61CA7">
        <w:rPr>
          <w:rFonts w:asciiTheme="majorBidi" w:hAnsiTheme="majorBidi" w:cstheme="majorBidi"/>
          <w:lang w:val="en-GB"/>
        </w:rPr>
        <w:t>. The amplitude of the applied disturbance</w:t>
      </w:r>
      <w:r w:rsidR="00347FB6" w:rsidRPr="00347FB6">
        <w:rPr>
          <w:rFonts w:asciiTheme="majorBidi" w:hAnsiTheme="majorBidi" w:cstheme="majorBidi"/>
          <w:lang w:val="en-GB"/>
        </w:rPr>
        <w:t xml:space="preserve"> </w:t>
      </w:r>
      <w:r w:rsidR="00347FB6">
        <w:rPr>
          <w:rFonts w:asciiTheme="majorBidi" w:hAnsiTheme="majorBidi" w:cstheme="majorBidi"/>
          <w:lang w:val="en-GB"/>
        </w:rPr>
        <w:t xml:space="preserve">to the </w:t>
      </w:r>
      <w:r w:rsidR="00AB46E1">
        <w:rPr>
          <w:rFonts w:asciiTheme="majorBidi" w:hAnsiTheme="majorBidi" w:cstheme="majorBidi"/>
          <w:lang w:val="en-GB"/>
        </w:rPr>
        <w:t>entrance</w:t>
      </w:r>
      <w:r w:rsidR="00347FB6">
        <w:rPr>
          <w:rFonts w:asciiTheme="majorBidi" w:hAnsiTheme="majorBidi" w:cstheme="majorBidi"/>
          <w:lang w:val="en-GB"/>
        </w:rPr>
        <w:t xml:space="preserve"> of </w:t>
      </w:r>
      <w:r w:rsidR="00AB46E1">
        <w:rPr>
          <w:rFonts w:asciiTheme="majorBidi" w:hAnsiTheme="majorBidi" w:cstheme="majorBidi"/>
          <w:lang w:val="en-GB"/>
        </w:rPr>
        <w:t xml:space="preserve">the </w:t>
      </w:r>
      <w:r w:rsidR="00347FB6">
        <w:rPr>
          <w:rFonts w:asciiTheme="majorBidi" w:hAnsiTheme="majorBidi" w:cstheme="majorBidi"/>
          <w:lang w:val="en-GB"/>
        </w:rPr>
        <w:t>system</w:t>
      </w:r>
      <w:r w:rsidR="00D61CA7">
        <w:rPr>
          <w:rFonts w:asciiTheme="majorBidi" w:hAnsiTheme="majorBidi" w:cstheme="majorBidi"/>
          <w:lang w:val="en-GB"/>
        </w:rPr>
        <w:t xml:space="preserve"> at </w:t>
      </w:r>
      <m:oMath>
        <m:r>
          <w:rPr>
            <w:rFonts w:ascii="Cambria Math" w:hAnsi="Cambria Math" w:cstheme="majorBidi"/>
            <w:lang w:val="en-GB"/>
          </w:rPr>
          <m:t xml:space="preserve">t=100 s </m:t>
        </m:r>
      </m:oMath>
      <w:r w:rsidR="00D61CA7">
        <w:rPr>
          <w:rFonts w:asciiTheme="majorBidi" w:hAnsiTheme="majorBidi" w:cstheme="majorBidi"/>
          <w:lang w:val="en-GB"/>
        </w:rPr>
        <w:t xml:space="preserve"> is </w:t>
      </w:r>
      <m:oMath>
        <m:r>
          <w:rPr>
            <w:rFonts w:ascii="Cambria Math" w:hAnsi="Cambria Math" w:cstheme="majorBidi"/>
            <w:lang w:val="en-GB"/>
          </w:rPr>
          <m:t>0.5</m:t>
        </m:r>
      </m:oMath>
      <w:r w:rsidR="00347FB6">
        <w:rPr>
          <w:rFonts w:asciiTheme="majorBidi" w:hAnsiTheme="majorBidi" w:cstheme="majorBidi"/>
          <w:lang w:val="en-GB"/>
        </w:rPr>
        <w:t xml:space="preserve"> .</w:t>
      </w:r>
    </w:p>
    <w:p w:rsidR="002236E3" w:rsidRDefault="002236E3" w:rsidP="002236E3">
      <w:pPr>
        <w:pStyle w:val="figurecaption"/>
        <w:numPr>
          <w:ilvl w:val="0"/>
          <w:numId w:val="0"/>
        </w:numPr>
        <w:jc w:val="both"/>
      </w:pPr>
    </w:p>
    <w:p w:rsidR="00CF1999" w:rsidRPr="00CF1999" w:rsidRDefault="00CF1999" w:rsidP="009B17C8">
      <w:pPr>
        <w:pStyle w:val="tablehead"/>
        <w:rPr>
          <w:lang w:val="en-GB"/>
        </w:rPr>
      </w:pPr>
      <w:r w:rsidRPr="005B4BE1">
        <w:t>Comparison</w:t>
      </w:r>
      <w:r w:rsidRPr="00CF1999">
        <w:rPr>
          <w:lang w:val="en-GB"/>
        </w:rPr>
        <w:t xml:space="preserve"> of </w:t>
      </w:r>
      <w:r w:rsidR="005B4BE1">
        <w:rPr>
          <w:lang w:val="en-GB"/>
        </w:rPr>
        <w:t>proposed method</w:t>
      </w:r>
      <w:r w:rsidRPr="00CF1999">
        <w:rPr>
          <w:lang w:val="en-GB"/>
        </w:rPr>
        <w:t xml:space="preserve"> with other methods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810"/>
        <w:gridCol w:w="1044"/>
        <w:gridCol w:w="936"/>
        <w:gridCol w:w="1080"/>
      </w:tblGrid>
      <w:tr w:rsidR="005B4BE1" w:rsidRPr="00CF1999" w:rsidTr="00764343">
        <w:trPr>
          <w:trHeight w:val="576"/>
        </w:trPr>
        <w:tc>
          <w:tcPr>
            <w:tcW w:w="1170" w:type="dxa"/>
            <w:shd w:val="clear" w:color="auto" w:fill="auto"/>
            <w:vAlign w:val="center"/>
          </w:tcPr>
          <w:p w:rsidR="00CF1999" w:rsidRPr="00CF1999" w:rsidRDefault="00CF1999" w:rsidP="00764343">
            <w:pPr>
              <w:pStyle w:val="tablecolhead"/>
              <w:rPr>
                <w:lang w:val="en-GB"/>
              </w:rPr>
            </w:pPr>
            <w:r w:rsidRPr="00CF1999">
              <w:rPr>
                <w:lang w:val="en-GB"/>
              </w:rPr>
              <w:t>Method</w:t>
            </w:r>
          </w:p>
        </w:tc>
        <w:tc>
          <w:tcPr>
            <w:tcW w:w="810" w:type="dxa"/>
            <w:shd w:val="clear" w:color="auto" w:fill="auto"/>
            <w:vAlign w:val="center"/>
          </w:tcPr>
          <w:p w:rsidR="00CF1999" w:rsidRPr="00CF1999" w:rsidRDefault="00CF1999" w:rsidP="00764343">
            <w:pPr>
              <w:pStyle w:val="tablecolsubhead"/>
              <w:rPr>
                <w:lang w:val="en-GB"/>
              </w:rPr>
            </w:pPr>
          </w:p>
          <w:p w:rsidR="00CF1999" w:rsidRPr="00CF1999" w:rsidRDefault="00CF1999" w:rsidP="00764343">
            <w:pPr>
              <w:pStyle w:val="tablecolsubhead"/>
              <w:rPr>
                <w:lang w:val="en-GB"/>
              </w:rPr>
            </w:pPr>
            <w:r w:rsidRPr="00CF1999">
              <w:rPr>
                <w:lang w:val="en-GB"/>
              </w:rPr>
              <w:t>Number of rules</w:t>
            </w:r>
          </w:p>
          <w:p w:rsidR="00CF1999" w:rsidRPr="00CF1999" w:rsidRDefault="00CF1999" w:rsidP="00764343">
            <w:pPr>
              <w:pStyle w:val="tablecolsubhead"/>
              <w:rPr>
                <w:lang w:val="en-GB"/>
              </w:rPr>
            </w:pPr>
          </w:p>
        </w:tc>
        <w:tc>
          <w:tcPr>
            <w:tcW w:w="1044" w:type="dxa"/>
            <w:shd w:val="clear" w:color="auto" w:fill="auto"/>
            <w:vAlign w:val="center"/>
          </w:tcPr>
          <w:p w:rsidR="00CF1999" w:rsidRPr="00CF1999" w:rsidRDefault="00CF1999" w:rsidP="00764343">
            <w:pPr>
              <w:pStyle w:val="tablecolsubhead"/>
              <w:rPr>
                <w:lang w:val="en-GB"/>
              </w:rPr>
            </w:pPr>
            <w:r w:rsidRPr="00CF1999">
              <w:rPr>
                <w:lang w:val="en-GB"/>
              </w:rPr>
              <w:t>Number of parameters</w:t>
            </w:r>
          </w:p>
        </w:tc>
        <w:tc>
          <w:tcPr>
            <w:tcW w:w="936" w:type="dxa"/>
            <w:shd w:val="clear" w:color="auto" w:fill="auto"/>
            <w:vAlign w:val="center"/>
          </w:tcPr>
          <w:p w:rsidR="00CF1999" w:rsidRPr="00CF1999" w:rsidRDefault="00CF1999" w:rsidP="00764343">
            <w:pPr>
              <w:pStyle w:val="tablecolsubhead"/>
              <w:rPr>
                <w:lang w:val="en-GB"/>
              </w:rPr>
            </w:pPr>
            <w:r w:rsidRPr="00CF1999">
              <w:rPr>
                <w:lang w:val="en-GB"/>
              </w:rPr>
              <w:t>Settling Time</w:t>
            </w:r>
            <w:r w:rsidR="00B87095">
              <w:rPr>
                <w:lang w:val="en-GB"/>
              </w:rPr>
              <w:t xml:space="preserve"> </w:t>
            </w:r>
            <w:r w:rsidRPr="00CF1999">
              <w:rPr>
                <w:lang w:val="en-GB"/>
              </w:rPr>
              <w:t>(s)</w:t>
            </w:r>
          </w:p>
        </w:tc>
        <w:tc>
          <w:tcPr>
            <w:tcW w:w="1080" w:type="dxa"/>
            <w:shd w:val="clear" w:color="auto" w:fill="auto"/>
            <w:vAlign w:val="center"/>
          </w:tcPr>
          <w:p w:rsidR="00CF1999" w:rsidRPr="00CF1999" w:rsidRDefault="00CF1999" w:rsidP="00764343">
            <w:pPr>
              <w:pStyle w:val="tablecolsubhead"/>
              <w:rPr>
                <w:lang w:val="en-GB"/>
              </w:rPr>
            </w:pPr>
            <w:r w:rsidRPr="00CF1999">
              <w:rPr>
                <w:lang w:val="en-GB"/>
              </w:rPr>
              <w:t>Overshoot (percentage)</w:t>
            </w:r>
          </w:p>
        </w:tc>
      </w:tr>
      <w:tr w:rsidR="005B4BE1" w:rsidRPr="00CF1999" w:rsidTr="00764343">
        <w:trPr>
          <w:trHeight w:val="432"/>
        </w:trPr>
        <w:tc>
          <w:tcPr>
            <w:tcW w:w="1170" w:type="dxa"/>
            <w:shd w:val="clear" w:color="auto" w:fill="auto"/>
            <w:vAlign w:val="center"/>
          </w:tcPr>
          <w:p w:rsidR="00CF1999" w:rsidRPr="00CF1999" w:rsidRDefault="00CF1999" w:rsidP="00764343">
            <w:pPr>
              <w:pStyle w:val="tablecolsubhead"/>
              <w:rPr>
                <w:lang w:val="en-GB"/>
              </w:rPr>
            </w:pPr>
            <w:r w:rsidRPr="00CF1999">
              <w:rPr>
                <w:lang w:val="en-GB"/>
              </w:rPr>
              <w:t>PID based FWN</w:t>
            </w:r>
            <w:r w:rsidR="00B87095">
              <w:rPr>
                <w:lang w:val="en-GB"/>
              </w:rPr>
              <w:t>N</w:t>
            </w:r>
          </w:p>
        </w:tc>
        <w:tc>
          <w:tcPr>
            <w:tcW w:w="810" w:type="dxa"/>
            <w:shd w:val="clear" w:color="auto" w:fill="auto"/>
            <w:vAlign w:val="center"/>
          </w:tcPr>
          <w:p w:rsidR="00CF1999" w:rsidRPr="00CF1999" w:rsidRDefault="00CF1999" w:rsidP="00764343">
            <w:pPr>
              <w:pStyle w:val="tablecopy"/>
              <w:jc w:val="center"/>
              <w:rPr>
                <w:lang w:val="en-GB"/>
              </w:rPr>
            </w:pPr>
            <w:r w:rsidRPr="00CF1999">
              <w:rPr>
                <w:lang w:val="en-GB"/>
              </w:rPr>
              <w:t>2</w:t>
            </w:r>
          </w:p>
        </w:tc>
        <w:tc>
          <w:tcPr>
            <w:tcW w:w="1044" w:type="dxa"/>
            <w:shd w:val="clear" w:color="auto" w:fill="auto"/>
            <w:vAlign w:val="center"/>
          </w:tcPr>
          <w:p w:rsidR="00CF1999" w:rsidRPr="00CF1999" w:rsidRDefault="00CF1999" w:rsidP="005B4BE1">
            <w:pPr>
              <w:pStyle w:val="tablecopy"/>
              <w:jc w:val="center"/>
              <w:rPr>
                <w:lang w:val="en-GB"/>
              </w:rPr>
            </w:pPr>
            <w:r w:rsidRPr="00CF1999">
              <w:rPr>
                <w:lang w:val="en-GB"/>
              </w:rPr>
              <w:t>18</w:t>
            </w:r>
          </w:p>
        </w:tc>
        <w:tc>
          <w:tcPr>
            <w:tcW w:w="936" w:type="dxa"/>
            <w:shd w:val="clear" w:color="auto" w:fill="auto"/>
            <w:vAlign w:val="center"/>
          </w:tcPr>
          <w:p w:rsidR="00CF1999" w:rsidRPr="00CF1999" w:rsidRDefault="00CF1999" w:rsidP="00764343">
            <w:pPr>
              <w:pStyle w:val="tablecopy"/>
              <w:jc w:val="center"/>
              <w:rPr>
                <w:lang w:val="en-GB"/>
              </w:rPr>
            </w:pPr>
            <w:r w:rsidRPr="00CF1999">
              <w:rPr>
                <w:lang w:val="en-GB"/>
              </w:rPr>
              <w:t>60</w:t>
            </w:r>
          </w:p>
        </w:tc>
        <w:tc>
          <w:tcPr>
            <w:tcW w:w="1080" w:type="dxa"/>
            <w:shd w:val="clear" w:color="auto" w:fill="auto"/>
            <w:vAlign w:val="center"/>
          </w:tcPr>
          <w:p w:rsidR="00CF1999" w:rsidRPr="00CF1999" w:rsidRDefault="001A2FFE" w:rsidP="00764343">
            <w:pPr>
              <w:pStyle w:val="tablecopy"/>
              <w:jc w:val="center"/>
              <w:rPr>
                <w:lang w:val="en-GB"/>
              </w:rPr>
            </w:pPr>
            <w:r>
              <w:rPr>
                <w:lang w:val="en-GB"/>
              </w:rPr>
              <w:t>22</w:t>
            </w:r>
          </w:p>
        </w:tc>
      </w:tr>
      <w:tr w:rsidR="005B4BE1" w:rsidRPr="00CF1999" w:rsidTr="00764343">
        <w:trPr>
          <w:trHeight w:val="432"/>
        </w:trPr>
        <w:tc>
          <w:tcPr>
            <w:tcW w:w="1170" w:type="dxa"/>
            <w:shd w:val="clear" w:color="auto" w:fill="auto"/>
            <w:vAlign w:val="center"/>
          </w:tcPr>
          <w:p w:rsidR="00CF1999" w:rsidRPr="00CF1999" w:rsidRDefault="00CF1999" w:rsidP="00764343">
            <w:pPr>
              <w:pStyle w:val="tablecolsubhead"/>
              <w:rPr>
                <w:lang w:val="en-GB"/>
              </w:rPr>
            </w:pPr>
            <w:r w:rsidRPr="00CF1999">
              <w:rPr>
                <w:lang w:val="en-GB"/>
              </w:rPr>
              <w:t xml:space="preserve">Fuzzy based ANFIS </w:t>
            </w:r>
            <w:r w:rsidR="005B4BE1">
              <w:rPr>
                <w:lang w:val="en-GB"/>
              </w:rPr>
              <w:t>[</w:t>
            </w:r>
            <w:r w:rsidR="00B87095">
              <w:rPr>
                <w:lang w:val="en-GB"/>
              </w:rPr>
              <w:t>12</w:t>
            </w:r>
            <w:r w:rsidR="005B4BE1">
              <w:rPr>
                <w:lang w:val="en-GB"/>
              </w:rPr>
              <w:t>]</w:t>
            </w:r>
          </w:p>
        </w:tc>
        <w:tc>
          <w:tcPr>
            <w:tcW w:w="810" w:type="dxa"/>
            <w:shd w:val="clear" w:color="auto" w:fill="auto"/>
            <w:vAlign w:val="center"/>
          </w:tcPr>
          <w:p w:rsidR="00CF1999" w:rsidRPr="00CF1999" w:rsidRDefault="00CF1999" w:rsidP="005B4BE1">
            <w:pPr>
              <w:pStyle w:val="tablecopy"/>
              <w:jc w:val="center"/>
              <w:rPr>
                <w:lang w:val="en-GB"/>
              </w:rPr>
            </w:pPr>
            <w:r w:rsidRPr="00CF1999">
              <w:rPr>
                <w:lang w:val="en-GB"/>
              </w:rPr>
              <w:t>25</w:t>
            </w:r>
          </w:p>
        </w:tc>
        <w:tc>
          <w:tcPr>
            <w:tcW w:w="1044" w:type="dxa"/>
            <w:shd w:val="clear" w:color="auto" w:fill="auto"/>
            <w:vAlign w:val="center"/>
          </w:tcPr>
          <w:p w:rsidR="00CF1999" w:rsidRPr="00CF1999" w:rsidRDefault="00CF1999" w:rsidP="005B4BE1">
            <w:pPr>
              <w:pStyle w:val="tablecopy"/>
              <w:jc w:val="center"/>
              <w:rPr>
                <w:lang w:val="en-GB"/>
              </w:rPr>
            </w:pPr>
            <w:r w:rsidRPr="00CF1999">
              <w:rPr>
                <w:lang w:val="en-GB"/>
              </w:rPr>
              <w:t>175</w:t>
            </w:r>
          </w:p>
        </w:tc>
        <w:tc>
          <w:tcPr>
            <w:tcW w:w="936" w:type="dxa"/>
            <w:shd w:val="clear" w:color="auto" w:fill="auto"/>
            <w:vAlign w:val="center"/>
          </w:tcPr>
          <w:p w:rsidR="00CF1999" w:rsidRPr="00CF1999" w:rsidRDefault="00CF1999" w:rsidP="005B4BE1">
            <w:pPr>
              <w:pStyle w:val="tablecopy"/>
              <w:jc w:val="center"/>
              <w:rPr>
                <w:lang w:val="en-GB"/>
              </w:rPr>
            </w:pPr>
            <w:r w:rsidRPr="00CF1999">
              <w:rPr>
                <w:lang w:val="en-GB"/>
              </w:rPr>
              <w:t>80</w:t>
            </w:r>
          </w:p>
        </w:tc>
        <w:tc>
          <w:tcPr>
            <w:tcW w:w="1080" w:type="dxa"/>
            <w:shd w:val="clear" w:color="auto" w:fill="auto"/>
            <w:vAlign w:val="center"/>
          </w:tcPr>
          <w:p w:rsidR="00CF1999" w:rsidRPr="00CF1999" w:rsidRDefault="00CF1999" w:rsidP="005B4BE1">
            <w:pPr>
              <w:pStyle w:val="tablecopy"/>
              <w:jc w:val="center"/>
              <w:rPr>
                <w:lang w:val="en-GB"/>
              </w:rPr>
            </w:pPr>
            <w:r w:rsidRPr="00CF1999">
              <w:rPr>
                <w:lang w:val="en-GB"/>
              </w:rPr>
              <w:t>10</w:t>
            </w:r>
          </w:p>
        </w:tc>
      </w:tr>
      <w:tr w:rsidR="005B4BE1" w:rsidRPr="00CF1999" w:rsidTr="00764343">
        <w:trPr>
          <w:trHeight w:val="432"/>
        </w:trPr>
        <w:tc>
          <w:tcPr>
            <w:tcW w:w="1170" w:type="dxa"/>
            <w:shd w:val="clear" w:color="auto" w:fill="auto"/>
            <w:vAlign w:val="center"/>
          </w:tcPr>
          <w:p w:rsidR="00CF1999" w:rsidRPr="00CF1999" w:rsidRDefault="00CF1999" w:rsidP="00764343">
            <w:pPr>
              <w:pStyle w:val="tablecolsubhead"/>
              <w:rPr>
                <w:lang w:val="en-GB"/>
              </w:rPr>
            </w:pPr>
            <w:r w:rsidRPr="00CF1999">
              <w:rPr>
                <w:lang w:val="en-GB"/>
              </w:rPr>
              <w:t>PID based NN</w:t>
            </w:r>
          </w:p>
        </w:tc>
        <w:tc>
          <w:tcPr>
            <w:tcW w:w="810" w:type="dxa"/>
            <w:shd w:val="clear" w:color="auto" w:fill="auto"/>
            <w:vAlign w:val="center"/>
          </w:tcPr>
          <w:p w:rsidR="00CF1999" w:rsidRPr="00CF1999" w:rsidRDefault="00CF1999" w:rsidP="00764343">
            <w:pPr>
              <w:pStyle w:val="tablecopy"/>
              <w:jc w:val="center"/>
              <w:rPr>
                <w:lang w:val="en-GB"/>
              </w:rPr>
            </w:pPr>
            <w:r w:rsidRPr="00CF1999">
              <w:rPr>
                <w:lang w:val="en-GB"/>
              </w:rPr>
              <w:t>-</w:t>
            </w:r>
            <w:r w:rsidR="00764343">
              <w:rPr>
                <w:lang w:val="en-GB"/>
              </w:rPr>
              <w:t>---</w:t>
            </w:r>
          </w:p>
        </w:tc>
        <w:tc>
          <w:tcPr>
            <w:tcW w:w="1044" w:type="dxa"/>
            <w:shd w:val="clear" w:color="auto" w:fill="auto"/>
            <w:vAlign w:val="center"/>
          </w:tcPr>
          <w:p w:rsidR="00CF1999" w:rsidRPr="00CF1999" w:rsidRDefault="00CF1999" w:rsidP="005B4BE1">
            <w:pPr>
              <w:pStyle w:val="tablecopy"/>
              <w:jc w:val="center"/>
              <w:rPr>
                <w:lang w:val="en-GB"/>
              </w:rPr>
            </w:pPr>
            <w:r w:rsidRPr="00CF1999">
              <w:rPr>
                <w:lang w:val="en-GB"/>
              </w:rPr>
              <w:t>73</w:t>
            </w:r>
          </w:p>
        </w:tc>
        <w:tc>
          <w:tcPr>
            <w:tcW w:w="936" w:type="dxa"/>
            <w:shd w:val="clear" w:color="auto" w:fill="auto"/>
            <w:vAlign w:val="center"/>
          </w:tcPr>
          <w:p w:rsidR="00CF1999" w:rsidRPr="00CF1999" w:rsidRDefault="00CF1999" w:rsidP="005B4BE1">
            <w:pPr>
              <w:pStyle w:val="tablecopy"/>
              <w:jc w:val="center"/>
              <w:rPr>
                <w:lang w:val="en-GB"/>
              </w:rPr>
            </w:pPr>
            <w:r w:rsidRPr="00CF1999">
              <w:rPr>
                <w:lang w:val="en-GB"/>
              </w:rPr>
              <w:t>100</w:t>
            </w:r>
          </w:p>
        </w:tc>
        <w:tc>
          <w:tcPr>
            <w:tcW w:w="1080" w:type="dxa"/>
            <w:shd w:val="clear" w:color="auto" w:fill="auto"/>
            <w:vAlign w:val="center"/>
          </w:tcPr>
          <w:p w:rsidR="00CF1999" w:rsidRPr="00CF1999" w:rsidRDefault="00CF1999" w:rsidP="005B4BE1">
            <w:pPr>
              <w:pStyle w:val="tablecopy"/>
              <w:jc w:val="center"/>
              <w:rPr>
                <w:lang w:val="en-GB"/>
              </w:rPr>
            </w:pPr>
            <w:r w:rsidRPr="00CF1999">
              <w:rPr>
                <w:lang w:val="en-GB"/>
              </w:rPr>
              <w:t>40</w:t>
            </w:r>
          </w:p>
        </w:tc>
      </w:tr>
      <w:tr w:rsidR="005B4BE1" w:rsidRPr="00CF1999" w:rsidTr="00764343">
        <w:trPr>
          <w:trHeight w:val="432"/>
        </w:trPr>
        <w:tc>
          <w:tcPr>
            <w:tcW w:w="1170" w:type="dxa"/>
            <w:shd w:val="clear" w:color="auto" w:fill="auto"/>
            <w:vAlign w:val="center"/>
          </w:tcPr>
          <w:p w:rsidR="00CF1999" w:rsidRPr="00CF1999" w:rsidRDefault="00CF1999" w:rsidP="00764343">
            <w:pPr>
              <w:pStyle w:val="tablecolsubhead"/>
              <w:rPr>
                <w:lang w:val="en-GB"/>
              </w:rPr>
            </w:pPr>
            <w:r w:rsidRPr="00CF1999">
              <w:rPr>
                <w:lang w:val="en-GB"/>
              </w:rPr>
              <w:t>PID based ANFIS</w:t>
            </w:r>
          </w:p>
        </w:tc>
        <w:tc>
          <w:tcPr>
            <w:tcW w:w="810" w:type="dxa"/>
            <w:shd w:val="clear" w:color="auto" w:fill="auto"/>
            <w:vAlign w:val="center"/>
          </w:tcPr>
          <w:p w:rsidR="00CF1999" w:rsidRPr="00CF1999" w:rsidRDefault="00CF1999" w:rsidP="005B4BE1">
            <w:pPr>
              <w:pStyle w:val="tablecopy"/>
              <w:jc w:val="center"/>
              <w:rPr>
                <w:lang w:val="en-GB"/>
              </w:rPr>
            </w:pPr>
            <w:r w:rsidRPr="00CF1999">
              <w:rPr>
                <w:lang w:val="en-GB"/>
              </w:rPr>
              <w:t>25</w:t>
            </w:r>
          </w:p>
        </w:tc>
        <w:tc>
          <w:tcPr>
            <w:tcW w:w="1044" w:type="dxa"/>
            <w:shd w:val="clear" w:color="auto" w:fill="auto"/>
            <w:vAlign w:val="center"/>
          </w:tcPr>
          <w:p w:rsidR="00CF1999" w:rsidRPr="00CF1999" w:rsidRDefault="00CF1999" w:rsidP="005B4BE1">
            <w:pPr>
              <w:pStyle w:val="tablecopy"/>
              <w:jc w:val="center"/>
              <w:rPr>
                <w:lang w:val="en-GB"/>
              </w:rPr>
            </w:pPr>
            <w:r w:rsidRPr="00CF1999">
              <w:rPr>
                <w:lang w:val="en-GB"/>
              </w:rPr>
              <w:t>175</w:t>
            </w:r>
          </w:p>
        </w:tc>
        <w:tc>
          <w:tcPr>
            <w:tcW w:w="936" w:type="dxa"/>
            <w:shd w:val="clear" w:color="auto" w:fill="auto"/>
            <w:vAlign w:val="center"/>
          </w:tcPr>
          <w:p w:rsidR="00CF1999" w:rsidRPr="00CF1999" w:rsidRDefault="00CF1999" w:rsidP="005B4BE1">
            <w:pPr>
              <w:pStyle w:val="tablecopy"/>
              <w:jc w:val="center"/>
              <w:rPr>
                <w:lang w:val="en-GB"/>
              </w:rPr>
            </w:pPr>
            <w:r w:rsidRPr="00CF1999">
              <w:rPr>
                <w:lang w:val="en-GB"/>
              </w:rPr>
              <w:t>90-110</w:t>
            </w:r>
          </w:p>
        </w:tc>
        <w:tc>
          <w:tcPr>
            <w:tcW w:w="1080" w:type="dxa"/>
            <w:shd w:val="clear" w:color="auto" w:fill="auto"/>
            <w:vAlign w:val="center"/>
          </w:tcPr>
          <w:p w:rsidR="00CF1999" w:rsidRPr="00CF1999" w:rsidRDefault="00CF1999" w:rsidP="005B4BE1">
            <w:pPr>
              <w:pStyle w:val="tablecopy"/>
              <w:jc w:val="center"/>
              <w:rPr>
                <w:lang w:val="en-GB"/>
              </w:rPr>
            </w:pPr>
            <w:r w:rsidRPr="00CF1999">
              <w:rPr>
                <w:lang w:val="en-GB"/>
              </w:rPr>
              <w:t>38</w:t>
            </w:r>
          </w:p>
        </w:tc>
      </w:tr>
    </w:tbl>
    <w:p w:rsidR="002D7C76" w:rsidRDefault="002D7C76" w:rsidP="002D7C76">
      <w:pPr>
        <w:pStyle w:val="Heading1"/>
        <w:numPr>
          <w:ilvl w:val="0"/>
          <w:numId w:val="0"/>
        </w:numPr>
        <w:rPr>
          <w:lang w:val="en-GB"/>
        </w:rPr>
      </w:pPr>
    </w:p>
    <w:p w:rsidR="002C4547" w:rsidRDefault="00CA3AD0" w:rsidP="002D7C76">
      <w:pPr>
        <w:pStyle w:val="Heading1"/>
      </w:pPr>
      <w:r w:rsidRPr="002D7C76">
        <w:t>Conclusion</w:t>
      </w:r>
    </w:p>
    <w:p w:rsidR="00AC28C2" w:rsidRDefault="00A90533" w:rsidP="00A64E20">
      <w:pPr>
        <w:pStyle w:val="BodyText"/>
        <w:rPr>
          <w:lang w:val="en-GB"/>
        </w:rPr>
      </w:pPr>
      <w:r>
        <w:rPr>
          <w:lang w:val="en-GB"/>
        </w:rPr>
        <w:t>Due to</w:t>
      </w:r>
      <w:r w:rsidR="00CA3AD0" w:rsidRPr="00CA3AD0">
        <w:rPr>
          <w:lang w:val="en-GB"/>
        </w:rPr>
        <w:t xml:space="preserve"> the capability of FWNN in </w:t>
      </w:r>
      <w:r w:rsidR="00C35819">
        <w:rPr>
          <w:lang w:val="en-GB"/>
        </w:rPr>
        <w:t>modeling</w:t>
      </w:r>
      <w:r w:rsidR="00CA3AD0" w:rsidRPr="00CA3AD0">
        <w:rPr>
          <w:lang w:val="en-GB"/>
        </w:rPr>
        <w:t xml:space="preserve"> of nonlinear unknown dynamic system, it was applied for </w:t>
      </w:r>
      <w:r w:rsidR="00C35819">
        <w:rPr>
          <w:lang w:val="en-GB"/>
        </w:rPr>
        <w:t>modeling</w:t>
      </w:r>
      <w:r w:rsidR="00CA3AD0" w:rsidRPr="00CA3AD0">
        <w:rPr>
          <w:lang w:val="en-GB"/>
        </w:rPr>
        <w:t xml:space="preserve"> of a nonlinear liquid level system.</w:t>
      </w:r>
      <w:r w:rsidR="00A64E20">
        <w:rPr>
          <w:lang w:val="en-GB"/>
        </w:rPr>
        <w:t xml:space="preserve"> </w:t>
      </w:r>
      <w:r w:rsidR="00A64E20">
        <w:t>O</w:t>
      </w:r>
      <w:r w:rsidR="00A64E20" w:rsidRPr="005E1829">
        <w:t>nly two fuzzy rules could be able to model this nonlinear</w:t>
      </w:r>
      <w:r w:rsidR="00A64E20">
        <w:t xml:space="preserve"> system.</w:t>
      </w:r>
      <w:r w:rsidR="00CA3AD0" w:rsidRPr="00CA3AD0">
        <w:rPr>
          <w:lang w:val="en-GB"/>
        </w:rPr>
        <w:t xml:space="preserve"> By using the obtained model,</w:t>
      </w:r>
      <w:r w:rsidR="00CA3AD0">
        <w:rPr>
          <w:lang w:val="en-GB"/>
        </w:rPr>
        <w:t xml:space="preserve"> a self-</w:t>
      </w:r>
      <w:r w:rsidR="00CA3AD0" w:rsidRPr="00CA3AD0">
        <w:rPr>
          <w:lang w:val="en-GB"/>
        </w:rPr>
        <w:t xml:space="preserve">tuning PID controller was proposed. The auto tuner enables the controller to </w:t>
      </w:r>
      <w:r w:rsidRPr="00CA3AD0">
        <w:rPr>
          <w:lang w:val="en-GB"/>
        </w:rPr>
        <w:t>usage</w:t>
      </w:r>
      <w:r w:rsidR="00CA3AD0" w:rsidRPr="00CA3AD0">
        <w:rPr>
          <w:lang w:val="en-GB"/>
        </w:rPr>
        <w:t xml:space="preserve"> the accuracy of FWN </w:t>
      </w:r>
      <w:r w:rsidR="00C35819">
        <w:rPr>
          <w:lang w:val="en-GB"/>
        </w:rPr>
        <w:t>modeling</w:t>
      </w:r>
      <w:r w:rsidR="00CA3AD0" w:rsidRPr="00CA3AD0">
        <w:rPr>
          <w:lang w:val="en-GB"/>
        </w:rPr>
        <w:t xml:space="preserve"> which in turn increase the speed of tracking. It was seen that using a </w:t>
      </w:r>
      <w:r w:rsidR="00A64E20">
        <w:rPr>
          <w:lang w:val="en-GB"/>
        </w:rPr>
        <w:t>gradient</w:t>
      </w:r>
      <w:r w:rsidR="00CA3AD0" w:rsidRPr="00CA3AD0">
        <w:rPr>
          <w:lang w:val="en-GB"/>
        </w:rPr>
        <w:t xml:space="preserve"> descent algorithm with low number of iterations could result in the optimum values of the control parameters. The tuning rule began without any trial and error unlike most of researches in this area. The simulation part illustrated these results.</w:t>
      </w:r>
    </w:p>
    <w:p w:rsidR="00460CAD" w:rsidRDefault="00460CAD" w:rsidP="00460CAD">
      <w:pPr>
        <w:pStyle w:val="BodyText"/>
        <w:rPr>
          <w:lang w:val="en-GB"/>
        </w:rPr>
      </w:pPr>
    </w:p>
    <w:p w:rsidR="00460CAD" w:rsidRDefault="00460CAD" w:rsidP="00460CAD">
      <w:pPr>
        <w:pStyle w:val="Heading5"/>
        <w:rPr>
          <w:lang w:val="en-GB"/>
        </w:rPr>
      </w:pPr>
      <w:r>
        <w:rPr>
          <w:lang w:val="en-GB"/>
        </w:rPr>
        <w:t>References</w:t>
      </w:r>
    </w:p>
    <w:p w:rsidR="00C35819" w:rsidRDefault="00C35819" w:rsidP="00A211C9">
      <w:pPr>
        <w:pStyle w:val="references"/>
        <w:numPr>
          <w:ilvl w:val="0"/>
          <w:numId w:val="0"/>
        </w:numPr>
        <w:ind w:left="360" w:hanging="360"/>
      </w:pPr>
      <w:r>
        <w:t>[1]</w:t>
      </w:r>
      <w:r>
        <w:tab/>
      </w:r>
      <w:r w:rsidR="00A211C9">
        <w:t xml:space="preserve">D. W. C. </w:t>
      </w:r>
      <w:r w:rsidRPr="00B6676A">
        <w:t>H</w:t>
      </w:r>
      <w:r w:rsidR="00A211C9">
        <w:t>o, Z.</w:t>
      </w:r>
      <w:r w:rsidRPr="00B6676A">
        <w:t xml:space="preserve"> </w:t>
      </w:r>
      <w:r w:rsidR="00A211C9" w:rsidRPr="00A211C9">
        <w:t>Ping-Au</w:t>
      </w:r>
      <w:r w:rsidR="00A211C9">
        <w:t>;</w:t>
      </w:r>
      <w:r w:rsidRPr="00B6676A">
        <w:t xml:space="preserve"> and </w:t>
      </w:r>
      <w:r w:rsidR="00A211C9">
        <w:t xml:space="preserve">X. </w:t>
      </w:r>
      <w:r w:rsidR="00A211C9" w:rsidRPr="00A211C9">
        <w:t>Jinhua</w:t>
      </w:r>
      <w:r w:rsidRPr="00B6676A">
        <w:t xml:space="preserve">, “Fuzzy wavelet </w:t>
      </w:r>
      <w:r w:rsidR="00085E12" w:rsidRPr="00B6676A">
        <w:t>networks for function learning,”</w:t>
      </w:r>
      <w:r w:rsidRPr="00B6676A">
        <w:t xml:space="preserve"> in Fuzzy Systems, IEEE Transactions on, vol.</w:t>
      </w:r>
      <w:r w:rsidR="00085E12" w:rsidRPr="00B6676A">
        <w:t xml:space="preserve"> </w:t>
      </w:r>
      <w:r w:rsidRPr="00B6676A">
        <w:t>9, no.</w:t>
      </w:r>
      <w:r w:rsidR="00085E12" w:rsidRPr="00B6676A">
        <w:t xml:space="preserve"> </w:t>
      </w:r>
      <w:r w:rsidRPr="00B6676A">
        <w:t>1, pp.</w:t>
      </w:r>
      <w:r w:rsidR="00085E12" w:rsidRPr="00B6676A">
        <w:t xml:space="preserve"> </w:t>
      </w:r>
      <w:r w:rsidRPr="00B6676A">
        <w:t>200-211, Feb 2001</w:t>
      </w:r>
      <w:r w:rsidR="00085E12" w:rsidRPr="00B6676A">
        <w:t>.</w:t>
      </w:r>
    </w:p>
    <w:p w:rsidR="00085E12" w:rsidRDefault="00085E12" w:rsidP="00A211C9">
      <w:pPr>
        <w:pStyle w:val="references"/>
        <w:numPr>
          <w:ilvl w:val="0"/>
          <w:numId w:val="0"/>
        </w:numPr>
        <w:ind w:left="360" w:hanging="360"/>
      </w:pPr>
      <w:r>
        <w:t>[2]</w:t>
      </w:r>
      <w:r>
        <w:tab/>
      </w:r>
      <w:r w:rsidR="00B6676A" w:rsidRPr="00A211C9">
        <w:t xml:space="preserve">R. H. Abiyev, </w:t>
      </w:r>
      <w:r w:rsidR="00A211C9" w:rsidRPr="00A211C9">
        <w:t xml:space="preserve">and </w:t>
      </w:r>
      <w:r w:rsidR="00B6676A" w:rsidRPr="00A211C9">
        <w:t xml:space="preserve">O. Kaynak, </w:t>
      </w:r>
      <w:r w:rsidR="00A211C9" w:rsidRPr="00A211C9">
        <w:t>“Fuzzy wavelet neural networks for identification and control of dynamic plants—a novel structure and a comparative study</w:t>
      </w:r>
      <w:r w:rsidR="00B6676A" w:rsidRPr="00A211C9">
        <w:t>,</w:t>
      </w:r>
      <w:r w:rsidR="00A211C9" w:rsidRPr="00A211C9">
        <w:t>”</w:t>
      </w:r>
      <w:r w:rsidR="00B6676A" w:rsidRPr="00A211C9">
        <w:t xml:space="preserve"> in Industrial Electronics, IEEE Transactions on, vol.</w:t>
      </w:r>
      <w:r w:rsidR="00A211C9" w:rsidRPr="00A211C9">
        <w:t xml:space="preserve"> </w:t>
      </w:r>
      <w:r w:rsidR="00B6676A" w:rsidRPr="00A211C9">
        <w:t>55, no.</w:t>
      </w:r>
      <w:r w:rsidR="00A211C9" w:rsidRPr="00A211C9">
        <w:t xml:space="preserve"> </w:t>
      </w:r>
      <w:r w:rsidR="00B6676A" w:rsidRPr="00A211C9">
        <w:t>8, pp.</w:t>
      </w:r>
      <w:r w:rsidR="00A211C9" w:rsidRPr="00A211C9">
        <w:t xml:space="preserve"> </w:t>
      </w:r>
      <w:r w:rsidR="00B6676A" w:rsidRPr="00A211C9">
        <w:t>3133-3140, Aug. 2008</w:t>
      </w:r>
      <w:r w:rsidR="00A211C9" w:rsidRPr="00A211C9">
        <w:t>.</w:t>
      </w:r>
    </w:p>
    <w:p w:rsidR="00C9749C" w:rsidRDefault="00624295" w:rsidP="003F627D">
      <w:pPr>
        <w:pStyle w:val="references"/>
        <w:numPr>
          <w:ilvl w:val="0"/>
          <w:numId w:val="0"/>
        </w:numPr>
        <w:ind w:left="360" w:hanging="360"/>
      </w:pPr>
      <w:r>
        <w:rPr>
          <w:lang w:val="en-GB"/>
        </w:rPr>
        <w:t>[3]</w:t>
      </w:r>
      <w:r>
        <w:rPr>
          <w:lang w:val="en-GB"/>
        </w:rPr>
        <w:tab/>
      </w:r>
      <w:r w:rsidR="00F061C0" w:rsidRPr="00EA2049">
        <w:t>Y. C. Hung, F.</w:t>
      </w:r>
      <w:r w:rsidR="003F627D" w:rsidRPr="00EA2049">
        <w:t xml:space="preserve"> J. Lin, J. C. Hwang, J. K. Chang, and K. C. Ruan, “</w:t>
      </w:r>
      <w:r w:rsidR="00F061C0" w:rsidRPr="00EA2049">
        <w:t xml:space="preserve">Wavelet </w:t>
      </w:r>
      <w:r w:rsidR="003F627D" w:rsidRPr="00EA2049">
        <w:t xml:space="preserve">fuzzy neural network with asymmetric membership function controller for electric power steering system via improved differential </w:t>
      </w:r>
      <w:r w:rsidR="003F627D" w:rsidRPr="00EA2049">
        <w:lastRenderedPageBreak/>
        <w:t>e</w:t>
      </w:r>
      <w:r w:rsidR="00F061C0" w:rsidRPr="00EA2049">
        <w:t>volution,</w:t>
      </w:r>
      <w:r w:rsidR="003F627D" w:rsidRPr="00EA2049">
        <w:t>”</w:t>
      </w:r>
      <w:r w:rsidR="00F061C0" w:rsidRPr="00EA2049">
        <w:t xml:space="preserve"> in Power Electronics, IEEE Transactions on, vol.</w:t>
      </w:r>
      <w:r w:rsidR="003F627D" w:rsidRPr="00EA2049">
        <w:t xml:space="preserve"> </w:t>
      </w:r>
      <w:r w:rsidR="00F061C0" w:rsidRPr="00EA2049">
        <w:t>30, no.</w:t>
      </w:r>
      <w:r w:rsidR="003F627D" w:rsidRPr="00EA2049">
        <w:t xml:space="preserve"> </w:t>
      </w:r>
      <w:r w:rsidR="00F061C0" w:rsidRPr="00EA2049">
        <w:t>4, pp.</w:t>
      </w:r>
      <w:r w:rsidR="003F627D" w:rsidRPr="00EA2049">
        <w:t xml:space="preserve"> </w:t>
      </w:r>
      <w:r w:rsidR="00F061C0" w:rsidRPr="00EA2049">
        <w:t>2350-2362, April 2015</w:t>
      </w:r>
      <w:r w:rsidR="003F627D" w:rsidRPr="00EA2049">
        <w:t>.</w:t>
      </w:r>
    </w:p>
    <w:p w:rsidR="00EA2049" w:rsidRDefault="00AD6404" w:rsidP="00A1279E">
      <w:pPr>
        <w:pStyle w:val="references"/>
        <w:numPr>
          <w:ilvl w:val="0"/>
          <w:numId w:val="0"/>
        </w:numPr>
        <w:ind w:left="360" w:hanging="360"/>
        <w:rPr>
          <w:lang w:val="en-GB"/>
        </w:rPr>
      </w:pPr>
      <w:r>
        <w:rPr>
          <w:lang w:val="en-GB"/>
        </w:rPr>
        <w:t>[4]</w:t>
      </w:r>
      <w:r>
        <w:rPr>
          <w:lang w:val="en-GB"/>
        </w:rPr>
        <w:tab/>
      </w:r>
      <w:r w:rsidR="00A1279E" w:rsidRPr="00A1279E">
        <w:t>F. J. Lin, Y. C. Hung, and K. C. Ruan, “An intelligent second-order sliding-mode control for an electric power steering system using a wavelet fuzzy neural network,” in Fuzzy Systems, IEEE Transactions on, vol. 22, no. 6, pp. 1598-1611, Dec. 2014.</w:t>
      </w:r>
    </w:p>
    <w:p w:rsidR="00624295" w:rsidRDefault="00924803" w:rsidP="00924803">
      <w:pPr>
        <w:pStyle w:val="references"/>
        <w:numPr>
          <w:ilvl w:val="0"/>
          <w:numId w:val="0"/>
        </w:numPr>
        <w:ind w:left="360" w:hanging="360"/>
      </w:pPr>
      <w:r>
        <w:rPr>
          <w:lang w:val="en-GB"/>
        </w:rPr>
        <w:t>[5]</w:t>
      </w:r>
      <w:r>
        <w:rPr>
          <w:lang w:val="en-GB"/>
        </w:rPr>
        <w:tab/>
      </w:r>
      <w:r w:rsidRPr="00924803">
        <w:rPr>
          <w:lang w:val="en-GB"/>
        </w:rPr>
        <w:t xml:space="preserve">L. L. S. </w:t>
      </w:r>
      <w:r w:rsidRPr="00924803">
        <w:t>Linhares, J. Medeiros de Araujo,</w:t>
      </w:r>
      <w:r w:rsidR="00217AAD">
        <w:t xml:space="preserve"> and</w:t>
      </w:r>
      <w:r w:rsidRPr="00924803">
        <w:t xml:space="preserve"> F. Meneghetti U.Araujo, “Nonlinear system identification of a lower limb model by fuzzy wavelet neural networks,” in Industrial Electronics Society, IECON 2013 - 39th Annual Conference of the IEEE , pp. 3628-3633, 10-13 Nov. 2013.</w:t>
      </w:r>
    </w:p>
    <w:p w:rsidR="00217AAD" w:rsidRDefault="00217AAD" w:rsidP="00924803">
      <w:pPr>
        <w:pStyle w:val="references"/>
        <w:numPr>
          <w:ilvl w:val="0"/>
          <w:numId w:val="0"/>
        </w:numPr>
        <w:ind w:left="360" w:hanging="360"/>
      </w:pPr>
      <w:r>
        <w:t>[6]</w:t>
      </w:r>
      <w:r>
        <w:tab/>
      </w:r>
      <w:r w:rsidRPr="00217AAD">
        <w:t>M. Davanipoor, M. Zekri, and F. Sheikholeslam, “Fuzzy wavelet neural network with an accelerated hybrid learning algorithm,” in Fuzzy Systems, IEEE Transactions on, vol. 20, no. 3, pp. 463-470, June 2012</w:t>
      </w:r>
      <w:r>
        <w:t>.</w:t>
      </w:r>
    </w:p>
    <w:p w:rsidR="00217AAD" w:rsidRDefault="00217AAD" w:rsidP="00217AAD">
      <w:pPr>
        <w:pStyle w:val="references"/>
        <w:numPr>
          <w:ilvl w:val="0"/>
          <w:numId w:val="0"/>
        </w:numPr>
        <w:ind w:left="360" w:hanging="360"/>
      </w:pPr>
      <w:r>
        <w:t>[7]</w:t>
      </w:r>
      <w:r>
        <w:tab/>
        <w:t xml:space="preserve">H. A. </w:t>
      </w:r>
      <w:r w:rsidRPr="00217AAD">
        <w:t>Bazoobandi,</w:t>
      </w:r>
      <w:r>
        <w:t xml:space="preserve"> and M. </w:t>
      </w:r>
      <w:r w:rsidRPr="00217AAD">
        <w:t xml:space="preserve">Eftekhari, </w:t>
      </w:r>
      <w:r>
        <w:t>“</w:t>
      </w:r>
      <w:r w:rsidRPr="00217AAD">
        <w:t>Identifi</w:t>
      </w:r>
      <w:r>
        <w:t>cation of dynamic plants using fuzzy wavelet n</w:t>
      </w:r>
      <w:r w:rsidRPr="00217AAD">
        <w:t>etwork:</w:t>
      </w:r>
      <w:r>
        <w:t xml:space="preserve"> A multimodal memetic approach,”</w:t>
      </w:r>
      <w:r w:rsidRPr="00217AAD">
        <w:t xml:space="preserve"> in Intelligent Systems (ICIS), 2014 Iranian Conference on, pp.</w:t>
      </w:r>
      <w:r>
        <w:t xml:space="preserve"> </w:t>
      </w:r>
      <w:r w:rsidRPr="00217AAD">
        <w:t>1-5, 4-6 Feb. 2014</w:t>
      </w:r>
      <w:r>
        <w:t>.</w:t>
      </w:r>
    </w:p>
    <w:p w:rsidR="00217AAD" w:rsidRDefault="003B2070" w:rsidP="00AF58EC">
      <w:pPr>
        <w:pStyle w:val="references"/>
        <w:numPr>
          <w:ilvl w:val="0"/>
          <w:numId w:val="0"/>
        </w:numPr>
        <w:ind w:left="360" w:hanging="360"/>
      </w:pPr>
      <w:r>
        <w:t>[8]</w:t>
      </w:r>
      <w:r>
        <w:tab/>
      </w:r>
      <w:r w:rsidRPr="00AF58EC">
        <w:t>Y</w:t>
      </w:r>
      <w:r w:rsidR="00AF58EC" w:rsidRPr="00AF58EC">
        <w:t>.</w:t>
      </w:r>
      <w:r w:rsidRPr="00AF58EC">
        <w:t xml:space="preserve"> Sevcan</w:t>
      </w:r>
      <w:r w:rsidR="00AF58EC" w:rsidRPr="00AF58EC">
        <w:t>, and</w:t>
      </w:r>
      <w:r w:rsidRPr="00AF58EC">
        <w:t xml:space="preserve"> O</w:t>
      </w:r>
      <w:r w:rsidR="00AF58EC" w:rsidRPr="00AF58EC">
        <w:t>. Yusuf, “</w:t>
      </w:r>
      <w:r w:rsidRPr="00AF58EC">
        <w:t>Nonlinear system modeling and control with dynamic fuzzy wavelet neural network,</w:t>
      </w:r>
      <w:r w:rsidR="00AF58EC" w:rsidRPr="00AF58EC">
        <w:t>”</w:t>
      </w:r>
      <w:r w:rsidRPr="00AF58EC">
        <w:t xml:space="preserve"> in Innovations in Intelligent SysTems and Applications (INISTA), 2015 International Symposium on, pp.</w:t>
      </w:r>
      <w:r w:rsidR="00AF58EC" w:rsidRPr="00AF58EC">
        <w:t xml:space="preserve"> </w:t>
      </w:r>
      <w:r w:rsidRPr="00AF58EC">
        <w:t>1-7, 2-4 Sept. 2015</w:t>
      </w:r>
      <w:r w:rsidR="00AF58EC" w:rsidRPr="00AF58EC">
        <w:t>.</w:t>
      </w:r>
    </w:p>
    <w:p w:rsidR="00110801" w:rsidRDefault="00110801" w:rsidP="00110801">
      <w:pPr>
        <w:pStyle w:val="references"/>
        <w:numPr>
          <w:ilvl w:val="0"/>
          <w:numId w:val="0"/>
        </w:numPr>
        <w:ind w:left="360" w:hanging="360"/>
        <w:rPr>
          <w:lang w:val="en-GB"/>
        </w:rPr>
      </w:pPr>
      <w:r>
        <w:t>[9]</w:t>
      </w:r>
      <w:r>
        <w:tab/>
      </w:r>
      <w:r w:rsidRPr="00110801">
        <w:rPr>
          <w:lang w:val="en-GB"/>
        </w:rPr>
        <w:t>M</w:t>
      </w:r>
      <w:r>
        <w:rPr>
          <w:lang w:val="en-GB"/>
        </w:rPr>
        <w:t>.</w:t>
      </w:r>
      <w:r w:rsidRPr="00110801">
        <w:rPr>
          <w:lang w:val="en-GB"/>
        </w:rPr>
        <w:t xml:space="preserve"> S</w:t>
      </w:r>
      <w:r>
        <w:rPr>
          <w:lang w:val="en-GB"/>
        </w:rPr>
        <w:t>.</w:t>
      </w:r>
      <w:r w:rsidRPr="00110801">
        <w:rPr>
          <w:lang w:val="en-GB"/>
        </w:rPr>
        <w:t xml:space="preserve"> M</w:t>
      </w:r>
      <w:r>
        <w:rPr>
          <w:lang w:val="en-GB"/>
        </w:rPr>
        <w:t>.</w:t>
      </w:r>
      <w:r w:rsidRPr="00110801">
        <w:rPr>
          <w:lang w:val="en-GB"/>
        </w:rPr>
        <w:t xml:space="preserve"> Ali</w:t>
      </w:r>
      <w:r>
        <w:rPr>
          <w:lang w:val="en-GB"/>
        </w:rPr>
        <w:t>,</w:t>
      </w:r>
      <w:r w:rsidRPr="00110801">
        <w:rPr>
          <w:lang w:val="en-GB"/>
        </w:rPr>
        <w:t xml:space="preserve"> </w:t>
      </w:r>
      <w:r w:rsidRPr="00C9749C">
        <w:rPr>
          <w:lang w:val="en-GB"/>
        </w:rPr>
        <w:t xml:space="preserve">“Optimization of controller parameters for </w:t>
      </w:r>
      <w:r>
        <w:rPr>
          <w:lang w:val="en-GB"/>
        </w:rPr>
        <w:t>a couple tank system using metamodeling</w:t>
      </w:r>
      <w:r w:rsidRPr="00C9749C">
        <w:rPr>
          <w:lang w:val="en-GB"/>
        </w:rPr>
        <w:t xml:space="preserve"> technique”, PhD</w:t>
      </w:r>
      <w:r>
        <w:rPr>
          <w:lang w:val="en-GB"/>
        </w:rPr>
        <w:t xml:space="preserve"> Thesis</w:t>
      </w:r>
      <w:r w:rsidRPr="00C9749C">
        <w:rPr>
          <w:lang w:val="en-GB"/>
        </w:rPr>
        <w:t xml:space="preserve">, Malaysia </w:t>
      </w:r>
      <w:r>
        <w:rPr>
          <w:lang w:val="en-GB"/>
        </w:rPr>
        <w:t>University Technology, Malaysia, 2009.</w:t>
      </w:r>
    </w:p>
    <w:p w:rsidR="00110801" w:rsidRDefault="00110801" w:rsidP="00110801">
      <w:pPr>
        <w:pStyle w:val="references"/>
        <w:numPr>
          <w:ilvl w:val="0"/>
          <w:numId w:val="0"/>
        </w:numPr>
        <w:ind w:left="360" w:hanging="360"/>
      </w:pPr>
      <w:r>
        <w:rPr>
          <w:lang w:val="en-GB"/>
        </w:rPr>
        <w:t>[10]</w:t>
      </w:r>
      <w:r>
        <w:rPr>
          <w:lang w:val="en-GB"/>
        </w:rPr>
        <w:tab/>
      </w:r>
      <w:r>
        <w:t>H. Li, H. Jin, and C. Guo, “</w:t>
      </w:r>
      <w:r w:rsidRPr="00110801">
        <w:t>PID control based on wavelet neural network identification and tuning and its application to fin stabilizer,</w:t>
      </w:r>
      <w:r>
        <w:t>”</w:t>
      </w:r>
      <w:r w:rsidRPr="00110801">
        <w:t xml:space="preserve"> in </w:t>
      </w:r>
      <w:r w:rsidRPr="00110801">
        <w:rPr>
          <w:i/>
          <w:iCs/>
        </w:rPr>
        <w:t>Mechatronics and Automation, 2005 IEEE International Conference</w:t>
      </w:r>
      <w:r w:rsidRPr="00110801">
        <w:t>, vol.</w:t>
      </w:r>
      <w:r>
        <w:t xml:space="preserve"> </w:t>
      </w:r>
      <w:r w:rsidRPr="00110801">
        <w:t>4, pp.</w:t>
      </w:r>
      <w:r>
        <w:t xml:space="preserve"> </w:t>
      </w:r>
      <w:r w:rsidRPr="00110801">
        <w:t>1907-1911</w:t>
      </w:r>
      <w:r>
        <w:t>,</w:t>
      </w:r>
      <w:r w:rsidRPr="00110801">
        <w:t xml:space="preserve"> 29 July-1 Aug. 2005</w:t>
      </w:r>
      <w:r>
        <w:t>.</w:t>
      </w:r>
    </w:p>
    <w:p w:rsidR="00110801" w:rsidRPr="002814FB" w:rsidRDefault="00110801" w:rsidP="002814FB">
      <w:pPr>
        <w:pStyle w:val="references"/>
        <w:numPr>
          <w:ilvl w:val="0"/>
          <w:numId w:val="0"/>
        </w:numPr>
        <w:ind w:left="360" w:hanging="360"/>
      </w:pPr>
      <w:r>
        <w:t>[11]</w:t>
      </w:r>
      <w:r>
        <w:tab/>
      </w:r>
      <w:r w:rsidR="002814FB">
        <w:t xml:space="preserve">R. </w:t>
      </w:r>
      <w:r w:rsidR="002814FB" w:rsidRPr="002814FB">
        <w:t>Dhaouadi, Y. Al-Assaf, and W. Hassouneh, “A self tuning PID controller using wavelet networks,” in Power Electronics Specialists Conference, 2008. PESC 2008. IEEE, pp. 773-777, 15-19 June 2008.</w:t>
      </w:r>
    </w:p>
    <w:p w:rsidR="002814FB" w:rsidRDefault="002814FB" w:rsidP="002814FB">
      <w:pPr>
        <w:pStyle w:val="references"/>
        <w:numPr>
          <w:ilvl w:val="0"/>
          <w:numId w:val="0"/>
        </w:numPr>
        <w:ind w:left="360" w:hanging="360"/>
        <w:rPr>
          <w:lang w:val="en-GB"/>
        </w:rPr>
      </w:pPr>
      <w:r>
        <w:t>[12]</w:t>
      </w:r>
      <w:r>
        <w:tab/>
      </w:r>
      <w:r>
        <w:rPr>
          <w:lang w:val="en-GB"/>
        </w:rPr>
        <w:t xml:space="preserve">S. N. </w:t>
      </w:r>
      <w:r w:rsidRPr="00C9749C">
        <w:rPr>
          <w:lang w:val="en-GB"/>
        </w:rPr>
        <w:t xml:space="preserve">Engin, </w:t>
      </w:r>
      <w:r>
        <w:rPr>
          <w:lang w:val="en-GB"/>
        </w:rPr>
        <w:t xml:space="preserve">J. </w:t>
      </w:r>
      <w:r w:rsidRPr="00C9749C">
        <w:rPr>
          <w:lang w:val="en-GB"/>
        </w:rPr>
        <w:t xml:space="preserve">Kuvulmaz, </w:t>
      </w:r>
      <w:r>
        <w:rPr>
          <w:lang w:val="en-GB"/>
        </w:rPr>
        <w:t xml:space="preserve">and V. E. </w:t>
      </w:r>
      <w:r w:rsidRPr="00C9749C">
        <w:rPr>
          <w:lang w:val="en-GB"/>
        </w:rPr>
        <w:t>Omurlu</w:t>
      </w:r>
      <w:r>
        <w:rPr>
          <w:lang w:val="en-GB"/>
        </w:rPr>
        <w:t xml:space="preserve">, </w:t>
      </w:r>
      <w:r w:rsidRPr="00C9749C">
        <w:rPr>
          <w:lang w:val="en-GB"/>
        </w:rPr>
        <w:t>“Fuzzy control of an ANFIS model representing a</w:t>
      </w:r>
      <w:r>
        <w:rPr>
          <w:lang w:val="en-GB"/>
        </w:rPr>
        <w:t xml:space="preserve"> nonlinear liquid level system,”</w:t>
      </w:r>
      <w:r w:rsidRPr="00C9749C">
        <w:rPr>
          <w:lang w:val="en-GB"/>
        </w:rPr>
        <w:t xml:space="preserve"> Ne</w:t>
      </w:r>
      <w:r>
        <w:rPr>
          <w:lang w:val="en-GB"/>
        </w:rPr>
        <w:t>ural Computing and Application, vol. 13, no. 3, pp. 202-210, Sepember 2004.</w:t>
      </w:r>
    </w:p>
    <w:p w:rsidR="002814FB" w:rsidRPr="00C9749C" w:rsidRDefault="002814FB" w:rsidP="00714257">
      <w:pPr>
        <w:pStyle w:val="references"/>
        <w:numPr>
          <w:ilvl w:val="0"/>
          <w:numId w:val="0"/>
        </w:numPr>
        <w:ind w:left="360" w:hanging="360"/>
        <w:rPr>
          <w:lang w:val="en-GB"/>
        </w:rPr>
      </w:pPr>
      <w:r>
        <w:rPr>
          <w:lang w:val="en-GB"/>
        </w:rPr>
        <w:t>[13]</w:t>
      </w:r>
      <w:r w:rsidRPr="00714257">
        <w:rPr>
          <w:lang w:val="en-GB"/>
        </w:rPr>
        <w:tab/>
      </w:r>
      <w:r w:rsidR="00714257" w:rsidRPr="00714257">
        <w:t>C. H. Lu, P. Y.</w:t>
      </w:r>
      <w:r w:rsidRPr="00714257">
        <w:t xml:space="preserve"> Liao</w:t>
      </w:r>
      <w:r w:rsidR="00714257" w:rsidRPr="00714257">
        <w:t xml:space="preserve">, Y. </w:t>
      </w:r>
      <w:r w:rsidRPr="00714257">
        <w:t>H</w:t>
      </w:r>
      <w:r w:rsidR="00714257" w:rsidRPr="00714257">
        <w:t>.</w:t>
      </w:r>
      <w:r w:rsidRPr="00714257">
        <w:t xml:space="preserve"> Cha</w:t>
      </w:r>
      <w:r w:rsidR="00714257" w:rsidRPr="00714257">
        <w:t>rng,</w:t>
      </w:r>
      <w:r w:rsidRPr="00714257">
        <w:t xml:space="preserve"> C</w:t>
      </w:r>
      <w:r w:rsidR="00714257" w:rsidRPr="00714257">
        <w:t>.</w:t>
      </w:r>
      <w:r w:rsidRPr="00714257">
        <w:t>M</w:t>
      </w:r>
      <w:r w:rsidR="00714257" w:rsidRPr="00714257">
        <w:t xml:space="preserve">. Liu, and J. Y. </w:t>
      </w:r>
      <w:r w:rsidRPr="00714257">
        <w:t xml:space="preserve">Guo, </w:t>
      </w:r>
      <w:r w:rsidR="00714257" w:rsidRPr="00714257">
        <w:t>“</w:t>
      </w:r>
      <w:r w:rsidRPr="00714257">
        <w:t>Multivariable self-tuning PID controller based on wavelet fuzzy neural networks,</w:t>
      </w:r>
      <w:r w:rsidR="00714257" w:rsidRPr="00714257">
        <w:t>”</w:t>
      </w:r>
      <w:r w:rsidRPr="00714257">
        <w:t xml:space="preserve"> in Machine Learning and Cybernetics (ICMLC), 2014 International Conference on, vol.</w:t>
      </w:r>
      <w:r w:rsidR="00714257" w:rsidRPr="00714257">
        <w:t xml:space="preserve"> </w:t>
      </w:r>
      <w:r w:rsidRPr="00714257">
        <w:t>2, pp.</w:t>
      </w:r>
      <w:r w:rsidR="00714257" w:rsidRPr="00714257">
        <w:t xml:space="preserve"> </w:t>
      </w:r>
      <w:r w:rsidRPr="00714257">
        <w:t>755-759, 13-16 July 2014</w:t>
      </w:r>
      <w:r w:rsidR="00714257" w:rsidRPr="00714257">
        <w:t>.</w:t>
      </w:r>
    </w:p>
    <w:p w:rsidR="00110801" w:rsidRDefault="00E86C0D" w:rsidP="00AF58EC">
      <w:pPr>
        <w:pStyle w:val="references"/>
        <w:numPr>
          <w:ilvl w:val="0"/>
          <w:numId w:val="0"/>
        </w:numPr>
        <w:ind w:left="360" w:hanging="360"/>
      </w:pPr>
      <w:r>
        <w:t>[14]</w:t>
      </w:r>
      <w:r>
        <w:tab/>
      </w:r>
      <w:r>
        <w:rPr>
          <w:lang w:val="en-GB"/>
        </w:rPr>
        <w:t xml:space="preserve">O. A. Abbas, </w:t>
      </w:r>
      <w:r w:rsidRPr="00C9749C">
        <w:rPr>
          <w:lang w:val="en-GB"/>
        </w:rPr>
        <w:t xml:space="preserve"> “Comparisons between data clustering algorithms</w:t>
      </w:r>
      <w:r>
        <w:rPr>
          <w:lang w:val="en-GB"/>
        </w:rPr>
        <w:t>,</w:t>
      </w:r>
      <w:r w:rsidRPr="00C9749C">
        <w:rPr>
          <w:lang w:val="en-GB"/>
        </w:rPr>
        <w:t>”. Int</w:t>
      </w:r>
      <w:r>
        <w:rPr>
          <w:lang w:val="en-GB"/>
        </w:rPr>
        <w:t>.</w:t>
      </w:r>
      <w:r w:rsidRPr="00C9749C">
        <w:rPr>
          <w:lang w:val="en-GB"/>
        </w:rPr>
        <w:t xml:space="preserve"> Arab J</w:t>
      </w:r>
      <w:r>
        <w:rPr>
          <w:lang w:val="en-GB"/>
        </w:rPr>
        <w:t>.</w:t>
      </w:r>
      <w:r w:rsidRPr="00C9749C">
        <w:rPr>
          <w:lang w:val="en-GB"/>
        </w:rPr>
        <w:t xml:space="preserve"> Inf</w:t>
      </w:r>
      <w:r>
        <w:rPr>
          <w:lang w:val="en-GB"/>
        </w:rPr>
        <w:t>.</w:t>
      </w:r>
      <w:r w:rsidRPr="00C9749C">
        <w:rPr>
          <w:lang w:val="en-GB"/>
        </w:rPr>
        <w:t xml:space="preserve"> Tech</w:t>
      </w:r>
      <w:r>
        <w:rPr>
          <w:lang w:val="en-GB"/>
        </w:rPr>
        <w:t xml:space="preserve">., vol. </w:t>
      </w:r>
      <w:r w:rsidRPr="00C9749C">
        <w:rPr>
          <w:lang w:val="en-GB"/>
        </w:rPr>
        <w:t>5</w:t>
      </w:r>
      <w:r>
        <w:rPr>
          <w:lang w:val="en-GB"/>
        </w:rPr>
        <w:t>, no. 3, pp. 320-325, July 2008.</w:t>
      </w:r>
    </w:p>
    <w:p w:rsidR="00E86C0D" w:rsidRDefault="00E86C0D" w:rsidP="00585FC3">
      <w:pPr>
        <w:pStyle w:val="references"/>
        <w:numPr>
          <w:ilvl w:val="0"/>
          <w:numId w:val="0"/>
        </w:numPr>
        <w:ind w:left="360" w:hanging="360"/>
      </w:pPr>
      <w:r>
        <w:t>[15]</w:t>
      </w:r>
      <w:r w:rsidR="00272E75">
        <w:tab/>
        <w:t xml:space="preserve">S. Na, L. </w:t>
      </w:r>
      <w:r w:rsidR="00272E75" w:rsidRPr="00272E75">
        <w:t>Xumin</w:t>
      </w:r>
      <w:r w:rsidR="00272E75" w:rsidRPr="00585FC3">
        <w:t>, and G. Yong, “Research on k-means clustering algorithm: An improved k-means clustering algorithm,” in Intelligent Information Technology and Security Informatics (IITSI), 2010 Third International Symposium on, pp.</w:t>
      </w:r>
      <w:r w:rsidR="00585FC3" w:rsidRPr="00585FC3">
        <w:t xml:space="preserve"> </w:t>
      </w:r>
      <w:r w:rsidR="00272E75" w:rsidRPr="00585FC3">
        <w:t>63-67, 2-4 April 2010</w:t>
      </w:r>
      <w:r w:rsidR="00585FC3" w:rsidRPr="00585FC3">
        <w:t>.</w:t>
      </w:r>
    </w:p>
    <w:p w:rsidR="00585FC3" w:rsidRDefault="00585FC3" w:rsidP="0047646E">
      <w:pPr>
        <w:pStyle w:val="references"/>
        <w:numPr>
          <w:ilvl w:val="0"/>
          <w:numId w:val="0"/>
        </w:numPr>
        <w:ind w:left="360" w:hanging="360"/>
        <w:rPr>
          <w:lang w:val="en-GB"/>
        </w:rPr>
      </w:pPr>
      <w:r>
        <w:t>[16]</w:t>
      </w:r>
      <w:r>
        <w:tab/>
      </w:r>
      <w:r>
        <w:rPr>
          <w:lang w:val="en-GB"/>
        </w:rPr>
        <w:t xml:space="preserve">O. </w:t>
      </w:r>
      <w:r w:rsidRPr="00C9749C">
        <w:rPr>
          <w:lang w:val="en-GB"/>
        </w:rPr>
        <w:t>Nell</w:t>
      </w:r>
      <w:r w:rsidR="009362D2">
        <w:rPr>
          <w:lang w:val="en-GB"/>
        </w:rPr>
        <w:t>e</w:t>
      </w:r>
      <w:r w:rsidRPr="00C9749C">
        <w:rPr>
          <w:lang w:val="en-GB"/>
        </w:rPr>
        <w:t>s</w:t>
      </w:r>
      <w:r>
        <w:rPr>
          <w:lang w:val="en-GB"/>
        </w:rPr>
        <w:t>,</w:t>
      </w:r>
      <w:r w:rsidRPr="00C9749C">
        <w:rPr>
          <w:lang w:val="en-GB"/>
        </w:rPr>
        <w:t xml:space="preserve"> Nonlinear system identification: form classical approaches to neural networks and fuzzy models, Springer-Verlag</w:t>
      </w:r>
      <w:r>
        <w:rPr>
          <w:lang w:val="en-GB"/>
        </w:rPr>
        <w:t xml:space="preserve">, </w:t>
      </w:r>
      <w:r w:rsidR="0047646E" w:rsidRPr="00C9749C">
        <w:rPr>
          <w:lang w:val="en-GB"/>
        </w:rPr>
        <w:t>Berlin Heidelberg</w:t>
      </w:r>
      <w:r w:rsidR="0047646E">
        <w:rPr>
          <w:lang w:val="en-GB"/>
        </w:rPr>
        <w:t xml:space="preserve">, </w:t>
      </w:r>
      <w:r>
        <w:rPr>
          <w:lang w:val="en-GB"/>
        </w:rPr>
        <w:t>2001.</w:t>
      </w:r>
    </w:p>
    <w:p w:rsidR="00585FC3" w:rsidRDefault="00585FC3" w:rsidP="0047646E">
      <w:pPr>
        <w:pStyle w:val="references"/>
        <w:numPr>
          <w:ilvl w:val="0"/>
          <w:numId w:val="0"/>
        </w:numPr>
        <w:ind w:left="360" w:hanging="360"/>
      </w:pPr>
      <w:r>
        <w:rPr>
          <w:lang w:val="en-GB"/>
        </w:rPr>
        <w:t>[17]</w:t>
      </w:r>
      <w:r w:rsidR="0035293E">
        <w:rPr>
          <w:lang w:val="en-GB"/>
        </w:rPr>
        <w:tab/>
      </w:r>
      <w:r w:rsidR="009362D2">
        <w:rPr>
          <w:lang w:val="en-GB"/>
        </w:rPr>
        <w:t xml:space="preserve">J. S. R. </w:t>
      </w:r>
      <w:r w:rsidR="0035293E" w:rsidRPr="00C9749C">
        <w:rPr>
          <w:lang w:val="en-GB"/>
        </w:rPr>
        <w:t>Jang</w:t>
      </w:r>
      <w:r w:rsidR="009362D2">
        <w:rPr>
          <w:lang w:val="en-GB"/>
        </w:rPr>
        <w:t>, C. T. Sun, E. Mizutani, Neuro- Fuzzy and soft computing</w:t>
      </w:r>
      <w:r w:rsidR="0047646E">
        <w:rPr>
          <w:lang w:val="en-GB"/>
        </w:rPr>
        <w:t>: A c</w:t>
      </w:r>
      <w:r w:rsidR="0047646E" w:rsidRPr="0047646E">
        <w:rPr>
          <w:lang w:val="en-GB"/>
        </w:rPr>
        <w:t>omputational A</w:t>
      </w:r>
      <w:r w:rsidR="0047646E">
        <w:rPr>
          <w:lang w:val="en-GB"/>
        </w:rPr>
        <w:t>a</w:t>
      </w:r>
      <w:r w:rsidR="0047646E" w:rsidRPr="0047646E">
        <w:rPr>
          <w:lang w:val="en-GB"/>
        </w:rPr>
        <w:t>pproach to L</w:t>
      </w:r>
      <w:r w:rsidR="0047646E">
        <w:rPr>
          <w:lang w:val="en-GB"/>
        </w:rPr>
        <w:t>learning and machine i</w:t>
      </w:r>
      <w:r w:rsidR="0047646E" w:rsidRPr="0047646E">
        <w:rPr>
          <w:lang w:val="en-GB"/>
        </w:rPr>
        <w:t>ntelligence</w:t>
      </w:r>
      <w:r w:rsidR="009362D2">
        <w:rPr>
          <w:lang w:val="en-GB"/>
        </w:rPr>
        <w:t>,</w:t>
      </w:r>
      <w:r w:rsidR="0047646E">
        <w:rPr>
          <w:lang w:val="en-GB"/>
        </w:rPr>
        <w:t xml:space="preserve"> 1</w:t>
      </w:r>
      <w:r w:rsidR="0047646E" w:rsidRPr="0047646E">
        <w:rPr>
          <w:vertAlign w:val="superscript"/>
          <w:lang w:val="en-GB"/>
        </w:rPr>
        <w:t>st</w:t>
      </w:r>
      <w:r w:rsidR="0047646E">
        <w:rPr>
          <w:lang w:val="en-GB"/>
        </w:rPr>
        <w:t xml:space="preserve"> ed.,</w:t>
      </w:r>
      <w:r w:rsidR="0035293E" w:rsidRPr="00C9749C">
        <w:rPr>
          <w:lang w:val="en-GB"/>
        </w:rPr>
        <w:t xml:space="preserve"> </w:t>
      </w:r>
      <w:r w:rsidR="0047646E" w:rsidRPr="00C9749C">
        <w:rPr>
          <w:lang w:val="en-GB"/>
        </w:rPr>
        <w:t xml:space="preserve">Prentice-Hall </w:t>
      </w:r>
      <w:r w:rsidR="0047646E">
        <w:rPr>
          <w:lang w:val="en-GB"/>
        </w:rPr>
        <w:t xml:space="preserve">, </w:t>
      </w:r>
      <w:r w:rsidR="0035293E" w:rsidRPr="00C9749C">
        <w:rPr>
          <w:lang w:val="en-GB"/>
        </w:rPr>
        <w:t>New Jersey, 1997.</w:t>
      </w:r>
    </w:p>
    <w:sectPr w:rsidR="00585FC3" w:rsidSect="001947F2">
      <w:type w:val="continuous"/>
      <w:pgSz w:w="11909" w:h="16834" w:code="9"/>
      <w:pgMar w:top="1080" w:right="734" w:bottom="2434" w:left="734" w:header="720" w:footer="720" w:gutter="0"/>
      <w:cols w:num="2" w:space="360"/>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00022FF" w:usb1="C000205B" w:usb2="00000009" w:usb3="00000000" w:csb0="000001D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62E71"/>
    <w:multiLevelType w:val="hybridMultilevel"/>
    <w:tmpl w:val="D1AA0050"/>
    <w:lvl w:ilvl="0" w:tplc="739ED048">
      <w:start w:val="1"/>
      <w:numFmt w:val="decimal"/>
      <w:lvlText w:val="[%1]"/>
      <w:lvlJc w:val="left"/>
      <w:pPr>
        <w:tabs>
          <w:tab w:val="num" w:pos="360"/>
        </w:tabs>
        <w:ind w:left="360" w:hanging="360"/>
      </w:pPr>
      <w:rPr>
        <w:rFonts w:ascii="Times New Roman" w:hAnsi="Times New Roman" w:cs="Times New Roman"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5">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3"/>
  </w:num>
  <w:num w:numId="2">
    <w:abstractNumId w:val="7"/>
  </w:num>
  <w:num w:numId="3">
    <w:abstractNumId w:val="2"/>
  </w:num>
  <w:num w:numId="4">
    <w:abstractNumId w:val="5"/>
  </w:num>
  <w:num w:numId="5">
    <w:abstractNumId w:val="5"/>
  </w:num>
  <w:num w:numId="6">
    <w:abstractNumId w:val="5"/>
  </w:num>
  <w:num w:numId="7">
    <w:abstractNumId w:val="5"/>
  </w:num>
  <w:num w:numId="8">
    <w:abstractNumId w:val="6"/>
  </w:num>
  <w:num w:numId="9">
    <w:abstractNumId w:val="8"/>
  </w:num>
  <w:num w:numId="10">
    <w:abstractNumId w:val="4"/>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D6"/>
    <w:rsid w:val="00006910"/>
    <w:rsid w:val="00006AE3"/>
    <w:rsid w:val="00027D05"/>
    <w:rsid w:val="00030760"/>
    <w:rsid w:val="00037DAB"/>
    <w:rsid w:val="0004722D"/>
    <w:rsid w:val="00070C06"/>
    <w:rsid w:val="00085E12"/>
    <w:rsid w:val="000B28C4"/>
    <w:rsid w:val="000C23BD"/>
    <w:rsid w:val="00110801"/>
    <w:rsid w:val="00122EDB"/>
    <w:rsid w:val="00123A3C"/>
    <w:rsid w:val="00130E0B"/>
    <w:rsid w:val="001401E7"/>
    <w:rsid w:val="001947F2"/>
    <w:rsid w:val="0019799A"/>
    <w:rsid w:val="001A2FFE"/>
    <w:rsid w:val="001F5D6E"/>
    <w:rsid w:val="00217AAD"/>
    <w:rsid w:val="002236E3"/>
    <w:rsid w:val="00227783"/>
    <w:rsid w:val="0024290A"/>
    <w:rsid w:val="00252321"/>
    <w:rsid w:val="00272E75"/>
    <w:rsid w:val="002814FB"/>
    <w:rsid w:val="00282EBE"/>
    <w:rsid w:val="002B0D2A"/>
    <w:rsid w:val="002C4547"/>
    <w:rsid w:val="002D08EA"/>
    <w:rsid w:val="002D7C76"/>
    <w:rsid w:val="00303941"/>
    <w:rsid w:val="003118F0"/>
    <w:rsid w:val="00347FB6"/>
    <w:rsid w:val="0035293E"/>
    <w:rsid w:val="00366E86"/>
    <w:rsid w:val="00381B7B"/>
    <w:rsid w:val="003A0113"/>
    <w:rsid w:val="003B2070"/>
    <w:rsid w:val="003B6F28"/>
    <w:rsid w:val="003D0A98"/>
    <w:rsid w:val="003D1432"/>
    <w:rsid w:val="003F627D"/>
    <w:rsid w:val="00433658"/>
    <w:rsid w:val="0043639F"/>
    <w:rsid w:val="00450ADF"/>
    <w:rsid w:val="00457029"/>
    <w:rsid w:val="00460CAD"/>
    <w:rsid w:val="0047646E"/>
    <w:rsid w:val="00496582"/>
    <w:rsid w:val="004E5014"/>
    <w:rsid w:val="004F0D81"/>
    <w:rsid w:val="00520860"/>
    <w:rsid w:val="005320E9"/>
    <w:rsid w:val="00540419"/>
    <w:rsid w:val="00550B7D"/>
    <w:rsid w:val="0056177E"/>
    <w:rsid w:val="0057028D"/>
    <w:rsid w:val="00585FC3"/>
    <w:rsid w:val="005A2F55"/>
    <w:rsid w:val="005B29EE"/>
    <w:rsid w:val="005B4BE1"/>
    <w:rsid w:val="005C7C62"/>
    <w:rsid w:val="005E1829"/>
    <w:rsid w:val="005E1B31"/>
    <w:rsid w:val="005E4A59"/>
    <w:rsid w:val="005E56EF"/>
    <w:rsid w:val="006129BD"/>
    <w:rsid w:val="00613993"/>
    <w:rsid w:val="00624295"/>
    <w:rsid w:val="006372E7"/>
    <w:rsid w:val="006701C2"/>
    <w:rsid w:val="006776B9"/>
    <w:rsid w:val="006863A4"/>
    <w:rsid w:val="006956F0"/>
    <w:rsid w:val="006B7F77"/>
    <w:rsid w:val="006C0E78"/>
    <w:rsid w:val="006D0E17"/>
    <w:rsid w:val="006E19C4"/>
    <w:rsid w:val="00714257"/>
    <w:rsid w:val="007565F1"/>
    <w:rsid w:val="00763FB5"/>
    <w:rsid w:val="00764343"/>
    <w:rsid w:val="007A4D0D"/>
    <w:rsid w:val="007E6D70"/>
    <w:rsid w:val="007E775D"/>
    <w:rsid w:val="00811F95"/>
    <w:rsid w:val="00815512"/>
    <w:rsid w:val="008234DF"/>
    <w:rsid w:val="00824BBD"/>
    <w:rsid w:val="008413A9"/>
    <w:rsid w:val="008932CD"/>
    <w:rsid w:val="008A1056"/>
    <w:rsid w:val="008B537E"/>
    <w:rsid w:val="00904268"/>
    <w:rsid w:val="00920E5D"/>
    <w:rsid w:val="00924803"/>
    <w:rsid w:val="00924A1E"/>
    <w:rsid w:val="00926F89"/>
    <w:rsid w:val="009362D2"/>
    <w:rsid w:val="0093734B"/>
    <w:rsid w:val="0093792D"/>
    <w:rsid w:val="0094267A"/>
    <w:rsid w:val="00990C7C"/>
    <w:rsid w:val="009B17C8"/>
    <w:rsid w:val="009C56DD"/>
    <w:rsid w:val="00A036D4"/>
    <w:rsid w:val="00A1279E"/>
    <w:rsid w:val="00A161E8"/>
    <w:rsid w:val="00A211C9"/>
    <w:rsid w:val="00A330FA"/>
    <w:rsid w:val="00A363D7"/>
    <w:rsid w:val="00A64E20"/>
    <w:rsid w:val="00A72B74"/>
    <w:rsid w:val="00A90533"/>
    <w:rsid w:val="00A979E7"/>
    <w:rsid w:val="00AA0484"/>
    <w:rsid w:val="00AB46E1"/>
    <w:rsid w:val="00AC28C2"/>
    <w:rsid w:val="00AD6404"/>
    <w:rsid w:val="00AE0473"/>
    <w:rsid w:val="00AF58EC"/>
    <w:rsid w:val="00B14768"/>
    <w:rsid w:val="00B24DD1"/>
    <w:rsid w:val="00B4081C"/>
    <w:rsid w:val="00B519C9"/>
    <w:rsid w:val="00B57A1C"/>
    <w:rsid w:val="00B6676A"/>
    <w:rsid w:val="00B87095"/>
    <w:rsid w:val="00BA12B8"/>
    <w:rsid w:val="00BA324C"/>
    <w:rsid w:val="00BB18BB"/>
    <w:rsid w:val="00BE3DC2"/>
    <w:rsid w:val="00C35819"/>
    <w:rsid w:val="00C437E0"/>
    <w:rsid w:val="00C9749C"/>
    <w:rsid w:val="00CA3AD0"/>
    <w:rsid w:val="00CF1999"/>
    <w:rsid w:val="00D20753"/>
    <w:rsid w:val="00D27949"/>
    <w:rsid w:val="00D530E5"/>
    <w:rsid w:val="00D558F7"/>
    <w:rsid w:val="00D55A94"/>
    <w:rsid w:val="00D61CA7"/>
    <w:rsid w:val="00D61E5A"/>
    <w:rsid w:val="00D654E8"/>
    <w:rsid w:val="00D7405C"/>
    <w:rsid w:val="00D909F6"/>
    <w:rsid w:val="00D939E7"/>
    <w:rsid w:val="00DA555F"/>
    <w:rsid w:val="00DD79A1"/>
    <w:rsid w:val="00DE7D31"/>
    <w:rsid w:val="00E02BE6"/>
    <w:rsid w:val="00E21A9D"/>
    <w:rsid w:val="00E84BF1"/>
    <w:rsid w:val="00E86C0D"/>
    <w:rsid w:val="00EA2049"/>
    <w:rsid w:val="00EC1A5C"/>
    <w:rsid w:val="00EC3122"/>
    <w:rsid w:val="00ED13D6"/>
    <w:rsid w:val="00EF56D8"/>
    <w:rsid w:val="00F061C0"/>
    <w:rsid w:val="00F12A87"/>
    <w:rsid w:val="00F46CD5"/>
    <w:rsid w:val="00FB3E7D"/>
    <w:rsid w:val="00FE0E64"/>
    <w:rsid w:val="00FE76AF"/>
    <w:rsid w:val="00FF10FA"/>
    <w:rsid w:val="00FF4E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uiPriority w:val="99"/>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basedOn w:val="DefaultParagraphFont"/>
    <w:link w:val="Abstract"/>
    <w:locked/>
    <w:rsid w:val="00B57A1C"/>
    <w:rPr>
      <w:b/>
      <w:bCs/>
      <w:sz w:val="18"/>
      <w:szCs w:val="18"/>
      <w:lang w:val="en-US" w:eastAsia="en-US" w:bidi="ar-SA"/>
    </w:rPr>
  </w:style>
  <w:style w:type="character" w:customStyle="1" w:styleId="StyleAbstractItalicChar">
    <w:name w:val="Style Abstract + Italic Char"/>
    <w:basedOn w:val="AbstractChar"/>
    <w:link w:val="StyleAbstractItalic"/>
    <w:locked/>
    <w:rsid w:val="00B57A1C"/>
    <w:rPr>
      <w:rFonts w:eastAsia="MS Mincho"/>
      <w:b/>
      <w:bCs/>
      <w:i/>
      <w:iCs/>
      <w:sz w:val="18"/>
      <w:szCs w:val="18"/>
      <w:lang w:val="en-US" w:eastAsia="en-US" w:bidi="ar-SA"/>
    </w:rPr>
  </w:style>
  <w:style w:type="character" w:styleId="Hyperlink">
    <w:name w:val="Hyperlink"/>
    <w:basedOn w:val="DefaultParagraphFont"/>
    <w:rsid w:val="000B28C4"/>
    <w:rPr>
      <w:color w:val="0563C1" w:themeColor="hyperlink"/>
      <w:u w:val="single"/>
    </w:rPr>
  </w:style>
  <w:style w:type="table" w:styleId="TableGrid">
    <w:name w:val="Table Grid"/>
    <w:basedOn w:val="TableNormal"/>
    <w:uiPriority w:val="39"/>
    <w:rsid w:val="006D0E1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E7D31"/>
    <w:rPr>
      <w:color w:val="808080"/>
    </w:rPr>
  </w:style>
  <w:style w:type="paragraph" w:styleId="BalloonText">
    <w:name w:val="Balloon Text"/>
    <w:basedOn w:val="Normal"/>
    <w:link w:val="BalloonTextChar"/>
    <w:rsid w:val="00763FB5"/>
    <w:rPr>
      <w:rFonts w:ascii="Segoe UI" w:hAnsi="Segoe UI" w:cs="Segoe UI"/>
      <w:sz w:val="18"/>
      <w:szCs w:val="18"/>
    </w:rPr>
  </w:style>
  <w:style w:type="character" w:customStyle="1" w:styleId="BalloonTextChar">
    <w:name w:val="Balloon Text Char"/>
    <w:basedOn w:val="DefaultParagraphFont"/>
    <w:link w:val="BalloonText"/>
    <w:uiPriority w:val="99"/>
    <w:rsid w:val="00763FB5"/>
    <w:rPr>
      <w:rFonts w:ascii="Segoe UI" w:hAnsi="Segoe UI" w:cs="Segoe UI"/>
      <w:sz w:val="18"/>
      <w:szCs w:val="18"/>
    </w:rPr>
  </w:style>
  <w:style w:type="paragraph" w:customStyle="1" w:styleId="Text">
    <w:name w:val="Text"/>
    <w:basedOn w:val="Normal"/>
    <w:rsid w:val="00BA12B8"/>
    <w:pPr>
      <w:widowControl w:val="0"/>
      <w:autoSpaceDE w:val="0"/>
      <w:autoSpaceDN w:val="0"/>
      <w:spacing w:line="252" w:lineRule="auto"/>
      <w:ind w:firstLine="202"/>
      <w:jc w:val="both"/>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uiPriority w:val="99"/>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basedOn w:val="DefaultParagraphFont"/>
    <w:link w:val="Abstract"/>
    <w:locked/>
    <w:rsid w:val="00B57A1C"/>
    <w:rPr>
      <w:b/>
      <w:bCs/>
      <w:sz w:val="18"/>
      <w:szCs w:val="18"/>
      <w:lang w:val="en-US" w:eastAsia="en-US" w:bidi="ar-SA"/>
    </w:rPr>
  </w:style>
  <w:style w:type="character" w:customStyle="1" w:styleId="StyleAbstractItalicChar">
    <w:name w:val="Style Abstract + Italic Char"/>
    <w:basedOn w:val="AbstractChar"/>
    <w:link w:val="StyleAbstractItalic"/>
    <w:locked/>
    <w:rsid w:val="00B57A1C"/>
    <w:rPr>
      <w:rFonts w:eastAsia="MS Mincho"/>
      <w:b/>
      <w:bCs/>
      <w:i/>
      <w:iCs/>
      <w:sz w:val="18"/>
      <w:szCs w:val="18"/>
      <w:lang w:val="en-US" w:eastAsia="en-US" w:bidi="ar-SA"/>
    </w:rPr>
  </w:style>
  <w:style w:type="character" w:styleId="Hyperlink">
    <w:name w:val="Hyperlink"/>
    <w:basedOn w:val="DefaultParagraphFont"/>
    <w:rsid w:val="000B28C4"/>
    <w:rPr>
      <w:color w:val="0563C1" w:themeColor="hyperlink"/>
      <w:u w:val="single"/>
    </w:rPr>
  </w:style>
  <w:style w:type="table" w:styleId="TableGrid">
    <w:name w:val="Table Grid"/>
    <w:basedOn w:val="TableNormal"/>
    <w:uiPriority w:val="39"/>
    <w:rsid w:val="006D0E1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E7D31"/>
    <w:rPr>
      <w:color w:val="808080"/>
    </w:rPr>
  </w:style>
  <w:style w:type="paragraph" w:styleId="BalloonText">
    <w:name w:val="Balloon Text"/>
    <w:basedOn w:val="Normal"/>
    <w:link w:val="BalloonTextChar"/>
    <w:rsid w:val="00763FB5"/>
    <w:rPr>
      <w:rFonts w:ascii="Segoe UI" w:hAnsi="Segoe UI" w:cs="Segoe UI"/>
      <w:sz w:val="18"/>
      <w:szCs w:val="18"/>
    </w:rPr>
  </w:style>
  <w:style w:type="character" w:customStyle="1" w:styleId="BalloonTextChar">
    <w:name w:val="Balloon Text Char"/>
    <w:basedOn w:val="DefaultParagraphFont"/>
    <w:link w:val="BalloonText"/>
    <w:uiPriority w:val="99"/>
    <w:rsid w:val="00763FB5"/>
    <w:rPr>
      <w:rFonts w:ascii="Segoe UI" w:hAnsi="Segoe UI" w:cs="Segoe UI"/>
      <w:sz w:val="18"/>
      <w:szCs w:val="18"/>
    </w:rPr>
  </w:style>
  <w:style w:type="paragraph" w:customStyle="1" w:styleId="Text">
    <w:name w:val="Text"/>
    <w:basedOn w:val="Normal"/>
    <w:rsid w:val="00BA12B8"/>
    <w:pPr>
      <w:widowControl w:val="0"/>
      <w:autoSpaceDE w:val="0"/>
      <w:autoSpaceDN w:val="0"/>
      <w:spacing w:line="252" w:lineRule="auto"/>
      <w:ind w:firstLine="202"/>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56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abani@shirazu.ac.ir" TargetMode="External"/><Relationship Id="rId13" Type="http://schemas.openxmlformats.org/officeDocument/2006/relationships/image" Target="media/image4.emf"/><Relationship Id="rId18" Type="http://schemas.openxmlformats.org/officeDocument/2006/relationships/image" Target="media/image9.e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mailto:r.dadkhah@shirazu.ac.ir" TargetMode="External"/><Relationship Id="rId12" Type="http://schemas.openxmlformats.org/officeDocument/2006/relationships/image" Target="media/image3.png"/><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m.davanipour@shirazu.ac.ir" TargetMode="Externa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2.pn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3116</Words>
  <Characters>17815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20890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dc:description/>
  <cp:lastModifiedBy>class5</cp:lastModifiedBy>
  <cp:revision>3</cp:revision>
  <cp:lastPrinted>2015-10-13T19:05:00Z</cp:lastPrinted>
  <dcterms:created xsi:type="dcterms:W3CDTF">2015-10-27T09:58:00Z</dcterms:created>
  <dcterms:modified xsi:type="dcterms:W3CDTF">2015-10-27T09:59:00Z</dcterms:modified>
</cp:coreProperties>
</file>