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BB" w:rsidRPr="00DA1DD0" w:rsidRDefault="001F2EF6" w:rsidP="0066471C">
      <w:pPr>
        <w:pStyle w:val="Title"/>
        <w:framePr w:wrap="around"/>
        <w:rPr>
          <w:rtl/>
        </w:rPr>
      </w:pPr>
      <w:r>
        <w:rPr>
          <w:rFonts w:hint="cs"/>
          <w:rtl/>
        </w:rPr>
        <w:t xml:space="preserve">بهبود بازدهی مبدل پل در تغییرات جریان بار با استفاده از </w:t>
      </w:r>
      <w:r w:rsidR="00074C13">
        <w:rPr>
          <w:rFonts w:hint="cs"/>
          <w:rtl/>
        </w:rPr>
        <w:t>روش کنترلی</w:t>
      </w:r>
      <w:r>
        <w:rPr>
          <w:rFonts w:hint="cs"/>
          <w:rtl/>
        </w:rPr>
        <w:t xml:space="preserve"> چند حالته</w:t>
      </w:r>
    </w:p>
    <w:p w:rsidR="00B96CBB" w:rsidRPr="00D53C11" w:rsidRDefault="00B96CBB" w:rsidP="004410C0">
      <w:pPr>
        <w:rPr>
          <w:rtl/>
        </w:rPr>
      </w:pPr>
    </w:p>
    <w:p w:rsidR="00B96CBB" w:rsidRPr="008764A8" w:rsidRDefault="00501756" w:rsidP="004410C0">
      <w:pPr>
        <w:pStyle w:val="Authors"/>
        <w:framePr w:wrap="around"/>
        <w:jc w:val="center"/>
      </w:pPr>
      <w:r>
        <w:rPr>
          <w:rFonts w:hint="cs"/>
          <w:rtl/>
        </w:rPr>
        <w:t>علیرضا رمضان قنبری</w:t>
      </w:r>
      <w:r w:rsidR="00B96CBB" w:rsidRPr="008764A8">
        <w:rPr>
          <w:rFonts w:hint="cs"/>
          <w:vertAlign w:val="superscript"/>
          <w:rtl/>
        </w:rPr>
        <w:t>1</w:t>
      </w:r>
      <w:r w:rsidR="001F2EF6">
        <w:rPr>
          <w:rFonts w:hint="cs"/>
          <w:rtl/>
        </w:rPr>
        <w:t>و</w:t>
      </w:r>
      <w:r w:rsidR="00B96CBB" w:rsidRPr="008764A8">
        <w:rPr>
          <w:rFonts w:hint="cs"/>
          <w:rtl/>
        </w:rPr>
        <w:t xml:space="preserve"> </w:t>
      </w:r>
      <w:r>
        <w:rPr>
          <w:rFonts w:hint="cs"/>
          <w:rtl/>
        </w:rPr>
        <w:t xml:space="preserve">ابوالقاسم </w:t>
      </w:r>
      <w:r w:rsidR="00BF5BBE">
        <w:rPr>
          <w:rFonts w:hint="cs"/>
          <w:rtl/>
        </w:rPr>
        <w:t>راعی</w:t>
      </w:r>
      <w:r w:rsidR="00B96CBB" w:rsidRPr="008764A8">
        <w:rPr>
          <w:rFonts w:hint="cs"/>
          <w:vertAlign w:val="superscript"/>
          <w:rtl/>
        </w:rPr>
        <w:t>2</w:t>
      </w:r>
    </w:p>
    <w:p w:rsidR="00B96CBB" w:rsidRPr="00C34F75" w:rsidRDefault="00B96CBB" w:rsidP="004410C0">
      <w:pPr>
        <w:pStyle w:val="Affiliations"/>
        <w:framePr w:wrap="around"/>
        <w:jc w:val="center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1</w:t>
      </w:r>
      <w:r w:rsidR="00400E43">
        <w:rPr>
          <w:rFonts w:hint="cs"/>
          <w:rtl/>
          <w:lang w:bidi="fa-IR"/>
        </w:rPr>
        <w:t>دانشگاه صنعتی امیرکبیر</w:t>
      </w:r>
      <w:r>
        <w:rPr>
          <w:rFonts w:hint="cs"/>
          <w:rtl/>
          <w:lang w:bidi="fa-IR"/>
        </w:rPr>
        <w:t xml:space="preserve">، </w:t>
      </w:r>
      <w:r w:rsidR="0028395A">
        <w:rPr>
          <w:lang w:bidi="fa-IR"/>
        </w:rPr>
        <w:t>a.r.ghanbari</w:t>
      </w:r>
      <w:r>
        <w:rPr>
          <w:lang w:bidi="fa-IR"/>
        </w:rPr>
        <w:t>@</w:t>
      </w:r>
      <w:r w:rsidR="0028395A">
        <w:rPr>
          <w:lang w:bidi="fa-IR"/>
        </w:rPr>
        <w:t>aut.ac.ir</w:t>
      </w:r>
    </w:p>
    <w:p w:rsidR="00B96CBB" w:rsidRPr="00C34F75" w:rsidRDefault="00B96CBB" w:rsidP="004410C0">
      <w:pPr>
        <w:pStyle w:val="Affiliations"/>
        <w:framePr w:wrap="around"/>
        <w:jc w:val="center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2</w:t>
      </w:r>
      <w:r w:rsidR="00400E43" w:rsidRPr="00400E43">
        <w:rPr>
          <w:rFonts w:hint="cs"/>
          <w:rtl/>
          <w:lang w:bidi="fa-IR"/>
        </w:rPr>
        <w:t xml:space="preserve"> </w:t>
      </w:r>
      <w:r w:rsidR="00400E43">
        <w:rPr>
          <w:rFonts w:hint="cs"/>
          <w:rtl/>
          <w:lang w:bidi="fa-IR"/>
        </w:rPr>
        <w:t xml:space="preserve">دانشگاه صنعتی امیرکبیر </w:t>
      </w:r>
      <w:r>
        <w:rPr>
          <w:rFonts w:hint="cs"/>
          <w:rtl/>
          <w:lang w:bidi="fa-IR"/>
        </w:rPr>
        <w:t xml:space="preserve">، </w:t>
      </w:r>
      <w:r w:rsidR="0028395A">
        <w:rPr>
          <w:rFonts w:eastAsia="MS Mincho"/>
        </w:rPr>
        <w:t>raie@aut.ac.ir</w:t>
      </w:r>
    </w:p>
    <w:p w:rsidR="00B96CBB" w:rsidRDefault="00B96CBB" w:rsidP="004410C0">
      <w:pPr>
        <w:pStyle w:val="Abstract"/>
      </w:pPr>
    </w:p>
    <w:p w:rsidR="00B96CBB" w:rsidRPr="00AA44F5" w:rsidRDefault="00B96CBB" w:rsidP="00814EF6">
      <w:pPr>
        <w:rPr>
          <w:rtl/>
        </w:rPr>
      </w:pPr>
      <w:r w:rsidRPr="00AA44F5">
        <w:rPr>
          <w:rtl/>
        </w:rPr>
        <w:t>چکيده</w:t>
      </w:r>
      <w:r w:rsidRPr="00AA44F5">
        <w:rPr>
          <w:rFonts w:hint="cs"/>
          <w:rtl/>
        </w:rPr>
        <w:t xml:space="preserve"> </w:t>
      </w:r>
      <w:r w:rsidR="008D7026" w:rsidRPr="00AA44F5">
        <w:rPr>
          <w:rFonts w:cs="Times New Roman" w:hint="cs"/>
          <w:rtl/>
        </w:rPr>
        <w:t>–</w:t>
      </w:r>
      <w:r w:rsidRPr="00AA44F5">
        <w:rPr>
          <w:rFonts w:hint="cs"/>
          <w:rtl/>
        </w:rPr>
        <w:t xml:space="preserve"> </w:t>
      </w:r>
      <w:r w:rsidR="008D7026" w:rsidRPr="00AA44F5">
        <w:rPr>
          <w:rFonts w:hint="cs"/>
          <w:rtl/>
        </w:rPr>
        <w:t xml:space="preserve"> </w:t>
      </w:r>
      <w:r w:rsidR="003117A5" w:rsidRPr="00AA44F5">
        <w:rPr>
          <w:rFonts w:hint="cs"/>
          <w:rtl/>
        </w:rPr>
        <w:t>افزایش بازدهی مبدل های سوییچینگ</w:t>
      </w:r>
      <w:r w:rsidR="00C63A26" w:rsidRPr="00AA44F5">
        <w:rPr>
          <w:rFonts w:hint="cs"/>
          <w:rtl/>
        </w:rPr>
        <w:t xml:space="preserve"> در </w:t>
      </w:r>
      <w:r w:rsidR="00D9567C" w:rsidRPr="00AA44F5">
        <w:rPr>
          <w:rFonts w:hint="cs"/>
          <w:rtl/>
        </w:rPr>
        <w:t>سراسر</w:t>
      </w:r>
      <w:r w:rsidR="00C63A26" w:rsidRPr="00AA44F5">
        <w:rPr>
          <w:rFonts w:hint="cs"/>
          <w:rtl/>
        </w:rPr>
        <w:t xml:space="preserve"> بازه</w:t>
      </w:r>
      <w:r w:rsidR="001F3694" w:rsidRPr="00AA44F5">
        <w:rPr>
          <w:rFonts w:hint="cs"/>
          <w:rtl/>
        </w:rPr>
        <w:t xml:space="preserve"> </w:t>
      </w:r>
      <w:r w:rsidR="001F3694" w:rsidRPr="00AA44F5">
        <w:rPr>
          <w:rFonts w:hint="cs"/>
          <w:rtl/>
          <w:lang w:bidi="fa-IR"/>
        </w:rPr>
        <w:t>تغییرات</w:t>
      </w:r>
      <w:r w:rsidR="00C63A26" w:rsidRPr="00AA44F5">
        <w:rPr>
          <w:rFonts w:hint="cs"/>
          <w:rtl/>
        </w:rPr>
        <w:t xml:space="preserve"> جریان بار،</w:t>
      </w:r>
      <w:r w:rsidR="003117A5" w:rsidRPr="00AA44F5">
        <w:rPr>
          <w:rFonts w:hint="cs"/>
          <w:rtl/>
        </w:rPr>
        <w:t xml:space="preserve"> موضوع بسیاری از پژوهش های روز است. </w:t>
      </w:r>
      <w:r w:rsidR="009C40C9" w:rsidRPr="00AA44F5">
        <w:rPr>
          <w:rFonts w:hint="cs"/>
          <w:rtl/>
        </w:rPr>
        <w:t>در این</w:t>
      </w:r>
      <w:r w:rsidR="00425F61" w:rsidRPr="00AA44F5">
        <w:rPr>
          <w:rFonts w:hint="cs"/>
          <w:rtl/>
        </w:rPr>
        <w:t xml:space="preserve"> مقاله </w:t>
      </w:r>
      <w:r w:rsidR="00FB14A0" w:rsidRPr="00AA44F5">
        <w:rPr>
          <w:rFonts w:hint="cs"/>
          <w:rtl/>
        </w:rPr>
        <w:t>روش کنترلی</w:t>
      </w:r>
      <w:r w:rsidR="00425F61" w:rsidRPr="00AA44F5">
        <w:rPr>
          <w:rFonts w:hint="cs"/>
          <w:rtl/>
        </w:rPr>
        <w:t xml:space="preserve"> چند حالته</w:t>
      </w:r>
      <w:r w:rsidR="00425F61" w:rsidRPr="00AA44F5">
        <w:rPr>
          <w:rtl/>
        </w:rPr>
        <w:softHyphen/>
      </w:r>
      <w:r w:rsidR="004C5AD1" w:rsidRPr="00AA44F5">
        <w:rPr>
          <w:rFonts w:hint="cs"/>
          <w:rtl/>
        </w:rPr>
        <w:t>ی</w:t>
      </w:r>
      <w:r w:rsidR="00E11D60" w:rsidRPr="00AA44F5">
        <w:rPr>
          <w:rFonts w:hint="cs"/>
          <w:rtl/>
        </w:rPr>
        <w:t xml:space="preserve"> جدیدی</w:t>
      </w:r>
      <w:r w:rsidR="004004B0" w:rsidRPr="00AA44F5">
        <w:rPr>
          <w:rFonts w:hint="cs"/>
          <w:rtl/>
        </w:rPr>
        <w:t>،</w:t>
      </w:r>
      <w:r w:rsidR="004C5AD1" w:rsidRPr="00AA44F5">
        <w:rPr>
          <w:rFonts w:hint="cs"/>
          <w:rtl/>
        </w:rPr>
        <w:t xml:space="preserve"> </w:t>
      </w:r>
      <w:r w:rsidR="005D41FE" w:rsidRPr="00AA44F5">
        <w:rPr>
          <w:rFonts w:hint="cs"/>
          <w:rtl/>
        </w:rPr>
        <w:t>با هدف بهبود</w:t>
      </w:r>
      <w:r w:rsidR="006D2D12" w:rsidRPr="00AA44F5">
        <w:rPr>
          <w:rFonts w:hint="cs"/>
          <w:rtl/>
        </w:rPr>
        <w:t xml:space="preserve"> بازدهی </w:t>
      </w:r>
      <w:r w:rsidR="004C5AD1" w:rsidRPr="00AA44F5">
        <w:rPr>
          <w:rFonts w:hint="cs"/>
          <w:rtl/>
        </w:rPr>
        <w:t>مبدل پل</w:t>
      </w:r>
      <w:r w:rsidR="006D2D12" w:rsidRPr="00AA44F5">
        <w:rPr>
          <w:rFonts w:hint="cs"/>
          <w:rtl/>
        </w:rPr>
        <w:t xml:space="preserve"> در تغییرات جریان بار</w:t>
      </w:r>
      <w:r w:rsidR="004C5AD1" w:rsidRPr="00AA44F5">
        <w:rPr>
          <w:rFonts w:hint="cs"/>
          <w:rtl/>
        </w:rPr>
        <w:t xml:space="preserve"> پیشنهاد </w:t>
      </w:r>
      <w:r w:rsidR="00425F61" w:rsidRPr="00AA44F5">
        <w:rPr>
          <w:rFonts w:hint="cs"/>
          <w:rtl/>
        </w:rPr>
        <w:t>شده است</w:t>
      </w:r>
      <w:r w:rsidR="004C5AD1" w:rsidRPr="00AA44F5">
        <w:rPr>
          <w:rFonts w:hint="cs"/>
          <w:rtl/>
        </w:rPr>
        <w:t>.</w:t>
      </w:r>
      <w:r w:rsidR="00FA50AC" w:rsidRPr="00AA44F5">
        <w:rPr>
          <w:rFonts w:hint="cs"/>
          <w:rtl/>
        </w:rPr>
        <w:t xml:space="preserve"> </w:t>
      </w:r>
      <w:r w:rsidR="008B5893" w:rsidRPr="00AA44F5">
        <w:rPr>
          <w:rFonts w:hint="cs"/>
          <w:rtl/>
          <w:lang w:bidi="fa-IR"/>
        </w:rPr>
        <w:t>روش پیشنهادی از حالت</w:t>
      </w:r>
      <w:r w:rsidR="00814EF6" w:rsidRPr="00AA44F5">
        <w:rPr>
          <w:rtl/>
          <w:lang w:bidi="fa-IR"/>
        </w:rPr>
        <w:softHyphen/>
      </w:r>
      <w:r w:rsidR="00814EF6" w:rsidRPr="00AA44F5">
        <w:rPr>
          <w:rFonts w:hint="cs"/>
          <w:rtl/>
          <w:lang w:bidi="fa-IR"/>
        </w:rPr>
        <w:t>های</w:t>
      </w:r>
      <w:r w:rsidR="008B5893" w:rsidRPr="00AA44F5">
        <w:rPr>
          <w:rFonts w:hint="cs"/>
          <w:rtl/>
          <w:lang w:bidi="fa-IR"/>
        </w:rPr>
        <w:t xml:space="preserve"> کنترلی شیفت فاز،  شیفت فاز با زمان وقفه متغیر، </w:t>
      </w:r>
      <w:r w:rsidR="008B5893" w:rsidRPr="00AA44F5">
        <w:rPr>
          <w:lang w:bidi="fa-IR"/>
        </w:rPr>
        <w:t>PWM</w:t>
      </w:r>
      <w:r w:rsidR="008B5893" w:rsidRPr="00AA44F5">
        <w:rPr>
          <w:rFonts w:hint="cs"/>
          <w:rtl/>
          <w:lang w:bidi="fa-IR"/>
        </w:rPr>
        <w:t xml:space="preserve"> و </w:t>
      </w:r>
      <w:bookmarkStart w:id="0" w:name="_GoBack"/>
      <w:bookmarkEnd w:id="0"/>
      <w:r w:rsidR="008B5893" w:rsidRPr="00AA44F5">
        <w:rPr>
          <w:rFonts w:hint="cs"/>
          <w:rtl/>
          <w:lang w:bidi="fa-IR"/>
        </w:rPr>
        <w:t>مدولاسیون فرکانسی استفاده مي</w:t>
      </w:r>
      <w:r w:rsidR="008B5893" w:rsidRPr="00AA44F5">
        <w:rPr>
          <w:rtl/>
          <w:lang w:bidi="fa-IR"/>
        </w:rPr>
        <w:softHyphen/>
      </w:r>
      <w:r w:rsidR="008B5893" w:rsidRPr="00AA44F5">
        <w:rPr>
          <w:rFonts w:hint="cs"/>
          <w:rtl/>
          <w:lang w:bidi="fa-IR"/>
        </w:rPr>
        <w:t xml:space="preserve">کند. </w:t>
      </w:r>
      <w:r w:rsidR="0094372D" w:rsidRPr="00AA44F5">
        <w:rPr>
          <w:rFonts w:hint="cs"/>
          <w:rtl/>
        </w:rPr>
        <w:t>برای اولین بار</w:t>
      </w:r>
      <w:r w:rsidR="006444C5" w:rsidRPr="00AA44F5">
        <w:t xml:space="preserve"> </w:t>
      </w:r>
      <w:r w:rsidR="004C5AD1" w:rsidRPr="00AA44F5">
        <w:rPr>
          <w:rFonts w:hint="cs"/>
          <w:rtl/>
        </w:rPr>
        <w:t>نقاط گذر بین حالت های کنترلی</w:t>
      </w:r>
      <w:r w:rsidR="0030306A" w:rsidRPr="00AA44F5">
        <w:rPr>
          <w:rFonts w:hint="cs"/>
          <w:rtl/>
        </w:rPr>
        <w:t xml:space="preserve"> </w:t>
      </w:r>
      <w:r w:rsidR="00084145" w:rsidRPr="00AA44F5">
        <w:rPr>
          <w:rFonts w:hint="cs"/>
          <w:rtl/>
        </w:rPr>
        <w:t xml:space="preserve">بر مبنای تلفات مبدل پل </w:t>
      </w:r>
      <w:r w:rsidR="00FD3238" w:rsidRPr="00AA44F5">
        <w:rPr>
          <w:rFonts w:hint="cs"/>
          <w:rtl/>
        </w:rPr>
        <w:t xml:space="preserve">محاسبه </w:t>
      </w:r>
      <w:r w:rsidR="008F3A62" w:rsidRPr="00AA44F5">
        <w:rPr>
          <w:rFonts w:hint="cs"/>
          <w:rtl/>
        </w:rPr>
        <w:t>شده است</w:t>
      </w:r>
      <w:r w:rsidR="004C5AD1" w:rsidRPr="00AA44F5">
        <w:rPr>
          <w:rFonts w:hint="cs"/>
          <w:rtl/>
        </w:rPr>
        <w:t>.</w:t>
      </w:r>
      <w:r w:rsidR="00C10DD4" w:rsidRPr="00AA44F5">
        <w:rPr>
          <w:rFonts w:hint="cs"/>
          <w:rtl/>
        </w:rPr>
        <w:t xml:space="preserve"> روش</w:t>
      </w:r>
      <w:r w:rsidR="004C5AD1" w:rsidRPr="00AA44F5">
        <w:rPr>
          <w:rFonts w:hint="cs"/>
          <w:rtl/>
        </w:rPr>
        <w:t xml:space="preserve"> کنترل</w:t>
      </w:r>
      <w:r w:rsidR="00814EF6" w:rsidRPr="00AA44F5">
        <w:rPr>
          <w:rFonts w:hint="cs"/>
          <w:rtl/>
        </w:rPr>
        <w:t>ی</w:t>
      </w:r>
      <w:r w:rsidR="00A941BD" w:rsidRPr="00AA44F5">
        <w:rPr>
          <w:rFonts w:hint="cs"/>
          <w:rtl/>
        </w:rPr>
        <w:t xml:space="preserve"> پیشنهادی</w:t>
      </w:r>
      <w:r w:rsidR="00E337E5" w:rsidRPr="00AA44F5">
        <w:rPr>
          <w:rFonts w:hint="cs"/>
          <w:rtl/>
        </w:rPr>
        <w:t xml:space="preserve"> با </w:t>
      </w:r>
      <w:r w:rsidR="007D151C" w:rsidRPr="00AA44F5">
        <w:rPr>
          <w:rFonts w:hint="cs"/>
          <w:rtl/>
        </w:rPr>
        <w:t>مقایسه</w:t>
      </w:r>
      <w:r w:rsidR="00E337E5" w:rsidRPr="00AA44F5">
        <w:rPr>
          <w:rFonts w:hint="cs"/>
          <w:rtl/>
        </w:rPr>
        <w:t xml:space="preserve"> جریان بار</w:t>
      </w:r>
      <w:r w:rsidR="007D151C" w:rsidRPr="00AA44F5">
        <w:rPr>
          <w:rFonts w:hint="cs"/>
          <w:rtl/>
        </w:rPr>
        <w:t xml:space="preserve"> با نقاط گذر</w:t>
      </w:r>
      <w:r w:rsidR="00F772A5" w:rsidRPr="00AA44F5">
        <w:rPr>
          <w:rFonts w:hint="cs"/>
          <w:rtl/>
        </w:rPr>
        <w:t>،</w:t>
      </w:r>
      <w:r w:rsidR="009F7B6B" w:rsidRPr="00AA44F5">
        <w:rPr>
          <w:rFonts w:hint="cs"/>
          <w:rtl/>
        </w:rPr>
        <w:t xml:space="preserve"> </w:t>
      </w:r>
      <w:r w:rsidR="006234A8" w:rsidRPr="00AA44F5">
        <w:rPr>
          <w:rFonts w:hint="cs"/>
          <w:rtl/>
        </w:rPr>
        <w:t xml:space="preserve">مبدل را در </w:t>
      </w:r>
      <w:r w:rsidR="009F7B6B" w:rsidRPr="00AA44F5">
        <w:rPr>
          <w:rFonts w:hint="cs"/>
          <w:rtl/>
        </w:rPr>
        <w:t>حالت کنترلی</w:t>
      </w:r>
      <w:r w:rsidR="004C5AD1" w:rsidRPr="00AA44F5">
        <w:rPr>
          <w:rFonts w:hint="cs"/>
          <w:rtl/>
        </w:rPr>
        <w:t xml:space="preserve"> </w:t>
      </w:r>
      <w:r w:rsidR="009F7B6B" w:rsidRPr="00AA44F5">
        <w:rPr>
          <w:rFonts w:hint="cs"/>
          <w:rtl/>
        </w:rPr>
        <w:t>با</w:t>
      </w:r>
      <w:r w:rsidR="004C5AD1" w:rsidRPr="00AA44F5">
        <w:rPr>
          <w:rFonts w:hint="cs"/>
          <w:rtl/>
        </w:rPr>
        <w:t xml:space="preserve"> بازدهی بالاتر</w:t>
      </w:r>
      <w:r w:rsidR="00E337E5" w:rsidRPr="00AA44F5">
        <w:rPr>
          <w:rFonts w:hint="cs"/>
          <w:rtl/>
        </w:rPr>
        <w:t xml:space="preserve"> </w:t>
      </w:r>
      <w:r w:rsidR="006234A8" w:rsidRPr="00AA44F5">
        <w:rPr>
          <w:rFonts w:hint="cs"/>
          <w:rtl/>
        </w:rPr>
        <w:t>قرار می</w:t>
      </w:r>
      <w:r w:rsidR="00EE1BD6" w:rsidRPr="00AA44F5">
        <w:rPr>
          <w:rtl/>
        </w:rPr>
        <w:softHyphen/>
      </w:r>
      <w:r w:rsidR="006234A8" w:rsidRPr="00AA44F5">
        <w:rPr>
          <w:rFonts w:hint="cs"/>
          <w:rtl/>
        </w:rPr>
        <w:t>دهد</w:t>
      </w:r>
      <w:r w:rsidR="004C5AD1" w:rsidRPr="00AA44F5">
        <w:rPr>
          <w:rFonts w:hint="cs"/>
          <w:rtl/>
        </w:rPr>
        <w:t xml:space="preserve">. </w:t>
      </w:r>
      <w:r w:rsidR="004D72D4" w:rsidRPr="00AA44F5">
        <w:rPr>
          <w:rFonts w:hint="cs"/>
          <w:rtl/>
        </w:rPr>
        <w:t xml:space="preserve">صحت </w:t>
      </w:r>
      <w:r w:rsidR="00863B24" w:rsidRPr="00AA44F5">
        <w:rPr>
          <w:rFonts w:hint="cs"/>
          <w:rtl/>
        </w:rPr>
        <w:t xml:space="preserve">معادلات </w:t>
      </w:r>
      <w:r w:rsidR="00EA3BF5" w:rsidRPr="00AA44F5">
        <w:rPr>
          <w:rFonts w:hint="cs"/>
          <w:rtl/>
        </w:rPr>
        <w:t>نقاط گذر</w:t>
      </w:r>
      <w:r w:rsidR="00192824" w:rsidRPr="00AA44F5">
        <w:rPr>
          <w:rFonts w:hint="cs"/>
          <w:rtl/>
        </w:rPr>
        <w:t xml:space="preserve"> </w:t>
      </w:r>
      <w:r w:rsidR="00892637" w:rsidRPr="00AA44F5">
        <w:rPr>
          <w:rFonts w:hint="cs"/>
          <w:rtl/>
        </w:rPr>
        <w:t xml:space="preserve">و </w:t>
      </w:r>
      <w:r w:rsidR="008B5893" w:rsidRPr="00AA44F5">
        <w:rPr>
          <w:rFonts w:hint="cs"/>
          <w:rtl/>
        </w:rPr>
        <w:t xml:space="preserve">برتری </w:t>
      </w:r>
      <w:r w:rsidR="00892637" w:rsidRPr="00AA44F5">
        <w:rPr>
          <w:rFonts w:hint="cs"/>
          <w:rtl/>
        </w:rPr>
        <w:t>روش کنترلی پیشنهادی</w:t>
      </w:r>
      <w:r w:rsidR="008B5893" w:rsidRPr="00AA44F5">
        <w:rPr>
          <w:rFonts w:hint="cs"/>
          <w:rtl/>
        </w:rPr>
        <w:t xml:space="preserve"> نسبت </w:t>
      </w:r>
      <w:r w:rsidR="00814EF6" w:rsidRPr="00AA44F5">
        <w:rPr>
          <w:rFonts w:hint="cs"/>
          <w:rtl/>
        </w:rPr>
        <w:t>به روش</w:t>
      </w:r>
      <w:r w:rsidR="00814EF6" w:rsidRPr="00AA44F5">
        <w:rPr>
          <w:rtl/>
        </w:rPr>
        <w:softHyphen/>
      </w:r>
      <w:r w:rsidR="00814EF6" w:rsidRPr="00AA44F5">
        <w:rPr>
          <w:rFonts w:hint="cs"/>
          <w:rtl/>
        </w:rPr>
        <w:t>های پيشين</w:t>
      </w:r>
      <w:r w:rsidR="0029754F" w:rsidRPr="00AA44F5">
        <w:rPr>
          <w:rFonts w:hint="cs"/>
          <w:rtl/>
        </w:rPr>
        <w:t>،</w:t>
      </w:r>
      <w:r w:rsidR="00892637" w:rsidRPr="00AA44F5">
        <w:rPr>
          <w:rFonts w:hint="cs"/>
          <w:rtl/>
        </w:rPr>
        <w:t xml:space="preserve"> </w:t>
      </w:r>
      <w:r w:rsidR="00F05077" w:rsidRPr="00AA44F5">
        <w:rPr>
          <w:rFonts w:hint="cs"/>
          <w:rtl/>
        </w:rPr>
        <w:t xml:space="preserve">با </w:t>
      </w:r>
      <w:r w:rsidR="00C812F9" w:rsidRPr="00AA44F5">
        <w:rPr>
          <w:rFonts w:hint="cs"/>
          <w:rtl/>
        </w:rPr>
        <w:t>بررسی</w:t>
      </w:r>
      <w:r w:rsidR="00F05077" w:rsidRPr="00AA44F5">
        <w:rPr>
          <w:rFonts w:hint="cs"/>
          <w:rtl/>
        </w:rPr>
        <w:t xml:space="preserve"> نتایج شبیه سازی نشان داده شده است</w:t>
      </w:r>
      <w:r w:rsidR="004C5AD1" w:rsidRPr="00AA44F5">
        <w:rPr>
          <w:rFonts w:hint="cs"/>
          <w:rtl/>
        </w:rPr>
        <w:t>.</w:t>
      </w:r>
    </w:p>
    <w:p w:rsidR="00B96CBB" w:rsidRPr="008764A8" w:rsidRDefault="00B96CBB" w:rsidP="00651DED">
      <w:pPr>
        <w:pStyle w:val="Index"/>
        <w:rPr>
          <w:rtl/>
        </w:rPr>
      </w:pPr>
      <w:r w:rsidRPr="008764A8">
        <w:rPr>
          <w:rtl/>
        </w:rPr>
        <w:t xml:space="preserve">كليد واژه- </w:t>
      </w:r>
      <w:r w:rsidR="00A941BD">
        <w:rPr>
          <w:rFonts w:hint="cs"/>
          <w:rtl/>
        </w:rPr>
        <w:t>سوییچینگ نرم،</w:t>
      </w:r>
      <w:r w:rsidR="00BD15A6">
        <w:rPr>
          <w:rFonts w:hint="cs"/>
          <w:rtl/>
        </w:rPr>
        <w:t xml:space="preserve"> سوییچینگ در ولتاژ صفر</w:t>
      </w:r>
      <w:r w:rsidR="00BD15A6">
        <w:t>(ZVS)</w:t>
      </w:r>
      <w:r w:rsidR="00BD15A6">
        <w:rPr>
          <w:rFonts w:hint="cs"/>
          <w:rtl/>
        </w:rPr>
        <w:t>، کنترل چند حالته</w:t>
      </w:r>
      <w:r w:rsidR="00AA44F5">
        <w:rPr>
          <w:rFonts w:hint="cs"/>
          <w:rtl/>
        </w:rPr>
        <w:t>،</w:t>
      </w:r>
      <w:r w:rsidR="00651DED" w:rsidRPr="00651DED">
        <w:rPr>
          <w:rFonts w:hint="cs"/>
          <w:rtl/>
        </w:rPr>
        <w:t xml:space="preserve"> </w:t>
      </w:r>
      <w:r w:rsidR="00651DED">
        <w:rPr>
          <w:rFonts w:hint="cs"/>
          <w:rtl/>
        </w:rPr>
        <w:t>کنترل شیفت فاز،</w:t>
      </w:r>
      <w:r w:rsidR="00AA44F5">
        <w:rPr>
          <w:rFonts w:hint="cs"/>
          <w:rtl/>
        </w:rPr>
        <w:t xml:space="preserve"> مدولاسیون عرض پالس </w:t>
      </w:r>
      <w:r w:rsidR="00AA44F5">
        <w:t>(PWM)</w:t>
      </w:r>
      <w:r w:rsidR="00651DED">
        <w:rPr>
          <w:rFonts w:hint="cs"/>
          <w:rtl/>
        </w:rPr>
        <w:t>.</w:t>
      </w:r>
    </w:p>
    <w:p w:rsidR="00B96CBB" w:rsidRPr="00D53C11" w:rsidRDefault="00B96CBB" w:rsidP="004410C0">
      <w:pPr>
        <w:pStyle w:val="Abstract"/>
      </w:pPr>
    </w:p>
    <w:p w:rsidR="00B96CBB" w:rsidRPr="00D53C11" w:rsidRDefault="00B96CBB" w:rsidP="004410C0">
      <w:pPr>
        <w:pStyle w:val="Abstract"/>
        <w:rPr>
          <w:rtl/>
        </w:rPr>
        <w:sectPr w:rsidR="00B96CBB" w:rsidRPr="00D53C11" w:rsidSect="00AF6820">
          <w:headerReference w:type="even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B96CBB" w:rsidRPr="008764A8" w:rsidRDefault="00B96CBB" w:rsidP="004410C0">
      <w:pPr>
        <w:pStyle w:val="Heading1"/>
      </w:pPr>
      <w:r w:rsidRPr="008764A8">
        <w:rPr>
          <w:rtl/>
        </w:rPr>
        <w:lastRenderedPageBreak/>
        <w:t>مقدمه</w:t>
      </w:r>
    </w:p>
    <w:p w:rsidR="00685938" w:rsidRDefault="00CF3A14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مبدل پل که در شکل 1 نشان داده شده است، پرکاربرد</w:t>
      </w:r>
      <w:r w:rsidR="00EE1BD6">
        <w:rPr>
          <w:rtl/>
          <w:lang w:bidi="fa-IR"/>
        </w:rPr>
        <w:softHyphen/>
      </w:r>
      <w:r>
        <w:rPr>
          <w:rFonts w:hint="cs"/>
          <w:rtl/>
          <w:lang w:bidi="fa-IR"/>
        </w:rPr>
        <w:t>ترین مبدل مورد استفاده در توان های متوسط و بالا می</w:t>
      </w:r>
      <w:r w:rsidR="00EE1BD6">
        <w:rPr>
          <w:rtl/>
          <w:lang w:bidi="fa-IR"/>
        </w:rPr>
        <w:softHyphen/>
      </w:r>
      <w:r>
        <w:rPr>
          <w:rFonts w:hint="cs"/>
          <w:rtl/>
          <w:lang w:bidi="fa-IR"/>
        </w:rPr>
        <w:t>باشد.</w:t>
      </w:r>
      <w:r w:rsidR="008269B2">
        <w:rPr>
          <w:rFonts w:hint="cs"/>
          <w:rtl/>
          <w:lang w:bidi="fa-IR"/>
        </w:rPr>
        <w:t xml:space="preserve"> بازدهی</w:t>
      </w:r>
      <w:r w:rsidR="00EE1BD6">
        <w:rPr>
          <w:rtl/>
          <w:lang w:bidi="fa-IR"/>
        </w:rPr>
        <w:softHyphen/>
      </w:r>
      <w:r w:rsidR="008269B2">
        <w:rPr>
          <w:rFonts w:hint="cs"/>
          <w:rtl/>
          <w:lang w:bidi="fa-IR"/>
        </w:rPr>
        <w:t>بالاتر در</w:t>
      </w:r>
      <w:r w:rsidR="00B741E4">
        <w:rPr>
          <w:rFonts w:hint="cs"/>
          <w:rtl/>
          <w:lang w:bidi="fa-IR"/>
        </w:rPr>
        <w:t xml:space="preserve"> تمامی</w:t>
      </w:r>
      <w:r w:rsidR="008269B2">
        <w:rPr>
          <w:rFonts w:hint="cs"/>
          <w:rtl/>
          <w:lang w:bidi="fa-IR"/>
        </w:rPr>
        <w:t xml:space="preserve"> بازه تغییرات جریان با</w:t>
      </w:r>
      <w:r w:rsidR="00A35E77">
        <w:rPr>
          <w:rFonts w:hint="cs"/>
          <w:rtl/>
          <w:lang w:bidi="fa-IR"/>
        </w:rPr>
        <w:t>ر، مو</w:t>
      </w:r>
      <w:r w:rsidR="002D312B">
        <w:rPr>
          <w:rFonts w:hint="cs"/>
          <w:rtl/>
          <w:lang w:bidi="fa-IR"/>
        </w:rPr>
        <w:t>ضوع بسیاری از پژوهش های روز</w:t>
      </w:r>
      <w:r w:rsidR="004460A8">
        <w:rPr>
          <w:rFonts w:hint="cs"/>
          <w:rtl/>
          <w:lang w:bidi="fa-IR"/>
        </w:rPr>
        <w:t xml:space="preserve"> برای</w:t>
      </w:r>
      <w:r w:rsidR="004460A8" w:rsidRPr="004460A8">
        <w:rPr>
          <w:rFonts w:hint="cs"/>
          <w:rtl/>
          <w:lang w:bidi="fa-IR"/>
        </w:rPr>
        <w:t xml:space="preserve"> </w:t>
      </w:r>
      <w:r w:rsidR="004460A8">
        <w:rPr>
          <w:rFonts w:hint="cs"/>
          <w:rtl/>
          <w:lang w:bidi="fa-IR"/>
        </w:rPr>
        <w:t>این مبدل</w:t>
      </w:r>
      <w:r w:rsidR="002D312B">
        <w:rPr>
          <w:rFonts w:hint="cs"/>
          <w:rtl/>
          <w:lang w:bidi="fa-IR"/>
        </w:rPr>
        <w:t xml:space="preserve"> است</w:t>
      </w:r>
      <w:r w:rsidR="00D42FA5">
        <w:rPr>
          <w:rFonts w:hint="cs"/>
          <w:rtl/>
          <w:lang w:bidi="fa-IR"/>
        </w:rPr>
        <w:t xml:space="preserve"> </w:t>
      </w:r>
      <w:r w:rsidR="00D42FA5">
        <w:rPr>
          <w:lang w:bidi="fa-IR"/>
        </w:rPr>
        <w:t>]</w:t>
      </w:r>
      <w:r w:rsidR="00D42FA5">
        <w:rPr>
          <w:rFonts w:hint="cs"/>
          <w:rtl/>
          <w:lang w:bidi="fa-IR"/>
        </w:rPr>
        <w:t>1</w:t>
      </w:r>
      <w:r w:rsidR="00D42FA5">
        <w:rPr>
          <w:lang w:bidi="fa-IR"/>
        </w:rPr>
        <w:t>[</w:t>
      </w:r>
      <w:r w:rsidR="00D42FA5">
        <w:rPr>
          <w:rFonts w:hint="cs"/>
          <w:rtl/>
          <w:lang w:bidi="fa-IR"/>
        </w:rPr>
        <w:t>-</w:t>
      </w:r>
      <w:r w:rsidR="00D42FA5">
        <w:rPr>
          <w:lang w:bidi="fa-IR"/>
        </w:rPr>
        <w:t>]</w:t>
      </w:r>
      <w:r w:rsidR="004B7376">
        <w:rPr>
          <w:rFonts w:hint="cs"/>
          <w:rtl/>
          <w:lang w:bidi="fa-IR"/>
        </w:rPr>
        <w:t>1</w:t>
      </w:r>
      <w:r w:rsidR="00D62FFF">
        <w:rPr>
          <w:rFonts w:hint="cs"/>
          <w:rtl/>
          <w:lang w:bidi="fa-IR"/>
        </w:rPr>
        <w:t>1</w:t>
      </w:r>
      <w:r w:rsidR="00D42FA5">
        <w:rPr>
          <w:lang w:bidi="fa-IR"/>
        </w:rPr>
        <w:t>[</w:t>
      </w:r>
      <w:r w:rsidR="002D312B">
        <w:rPr>
          <w:rFonts w:hint="cs"/>
          <w:rtl/>
          <w:lang w:bidi="fa-IR"/>
        </w:rPr>
        <w:t xml:space="preserve">. </w:t>
      </w:r>
      <w:r w:rsidR="00FD37C0">
        <w:rPr>
          <w:rFonts w:hint="cs"/>
          <w:rtl/>
          <w:lang w:bidi="fa-IR"/>
        </w:rPr>
        <w:t xml:space="preserve">مبدل </w:t>
      </w:r>
      <w:r w:rsidR="000C2348">
        <w:rPr>
          <w:rFonts w:hint="cs"/>
          <w:rtl/>
          <w:lang w:bidi="fa-IR"/>
        </w:rPr>
        <w:t xml:space="preserve">پل با استفاده از کنترل شیفت فاز، سوییچینگ نرم </w:t>
      </w:r>
      <w:r w:rsidR="005102AB">
        <w:rPr>
          <w:rFonts w:hint="cs"/>
          <w:rtl/>
          <w:lang w:bidi="fa-IR"/>
        </w:rPr>
        <w:t>به</w:t>
      </w:r>
      <w:r w:rsidR="00362D4C">
        <w:rPr>
          <w:rFonts w:hint="cs"/>
          <w:rtl/>
          <w:lang w:bidi="fa-IR"/>
        </w:rPr>
        <w:t xml:space="preserve"> روش</w:t>
      </w:r>
      <w:r w:rsidR="005102AB">
        <w:rPr>
          <w:rFonts w:hint="cs"/>
          <w:rtl/>
          <w:lang w:bidi="fa-IR"/>
        </w:rPr>
        <w:t xml:space="preserve"> </w:t>
      </w:r>
      <w:r w:rsidR="006A2EFC">
        <w:rPr>
          <w:lang w:bidi="fa-IR"/>
        </w:rPr>
        <w:t>ZVS</w:t>
      </w:r>
      <w:r w:rsidR="006A2EFC">
        <w:rPr>
          <w:rFonts w:hint="cs"/>
          <w:rtl/>
          <w:lang w:bidi="fa-IR"/>
        </w:rPr>
        <w:t xml:space="preserve"> </w:t>
      </w:r>
      <w:r w:rsidR="00580ADA">
        <w:rPr>
          <w:rFonts w:hint="cs"/>
          <w:rtl/>
          <w:lang w:bidi="fa-IR"/>
        </w:rPr>
        <w:t>را برای سوییچ ها</w:t>
      </w:r>
      <w:r w:rsidR="005102AB">
        <w:rPr>
          <w:rFonts w:hint="cs"/>
          <w:rtl/>
          <w:lang w:bidi="fa-IR"/>
        </w:rPr>
        <w:t xml:space="preserve"> </w:t>
      </w:r>
      <w:r w:rsidR="006A2EFC">
        <w:rPr>
          <w:lang w:bidi="fa-IR"/>
        </w:rPr>
        <w:t>(MOSFET)</w:t>
      </w:r>
      <w:r w:rsidR="005102AB">
        <w:rPr>
          <w:rFonts w:hint="cs"/>
          <w:rtl/>
          <w:lang w:bidi="fa-IR"/>
        </w:rPr>
        <w:t xml:space="preserve"> فراهم می</w:t>
      </w:r>
      <w:r w:rsidR="00EE1BD6">
        <w:rPr>
          <w:rtl/>
          <w:lang w:bidi="fa-IR"/>
        </w:rPr>
        <w:softHyphen/>
      </w:r>
      <w:r w:rsidR="005102AB">
        <w:rPr>
          <w:rFonts w:hint="cs"/>
          <w:rtl/>
          <w:lang w:bidi="fa-IR"/>
        </w:rPr>
        <w:t>نماید.</w:t>
      </w:r>
      <w:r w:rsidR="000944EC">
        <w:rPr>
          <w:rFonts w:hint="cs"/>
          <w:rtl/>
          <w:lang w:bidi="fa-IR"/>
        </w:rPr>
        <w:t xml:space="preserve"> سوییچینگ نرم در این روش</w:t>
      </w:r>
      <w:r w:rsidR="004460A8">
        <w:rPr>
          <w:rFonts w:hint="cs"/>
          <w:rtl/>
          <w:lang w:bidi="fa-IR"/>
        </w:rPr>
        <w:t>،</w:t>
      </w:r>
      <w:r w:rsidR="000944EC">
        <w:rPr>
          <w:rFonts w:hint="cs"/>
          <w:rtl/>
          <w:lang w:bidi="fa-IR"/>
        </w:rPr>
        <w:t xml:space="preserve"> بدون اضافه کردن المان مداری به ساخ</w:t>
      </w:r>
      <w:r w:rsidR="00171087">
        <w:rPr>
          <w:rFonts w:hint="cs"/>
          <w:rtl/>
          <w:lang w:bidi="fa-IR"/>
        </w:rPr>
        <w:t>تار اصلی مبدل فراهم می</w:t>
      </w:r>
      <w:r w:rsidR="00171087">
        <w:rPr>
          <w:rtl/>
          <w:lang w:bidi="fa-IR"/>
        </w:rPr>
        <w:softHyphen/>
      </w:r>
      <w:r w:rsidR="007168AB">
        <w:rPr>
          <w:rFonts w:hint="cs"/>
          <w:rtl/>
          <w:lang w:bidi="fa-IR"/>
        </w:rPr>
        <w:t>گردد.</w:t>
      </w:r>
      <w:r w:rsidR="000D7607">
        <w:rPr>
          <w:rFonts w:hint="cs"/>
          <w:rtl/>
          <w:lang w:bidi="fa-IR"/>
        </w:rPr>
        <w:t xml:space="preserve"> </w:t>
      </w:r>
      <w:r w:rsidR="00DE2B47">
        <w:rPr>
          <w:rFonts w:hint="cs"/>
          <w:rtl/>
          <w:lang w:bidi="fa-IR"/>
        </w:rPr>
        <w:t xml:space="preserve">بکارگیری روش سوییچینگ نرم، بازدهی مبدل را به دلیل کاهش قابل توجه </w:t>
      </w:r>
      <w:r w:rsidR="002A3D94">
        <w:rPr>
          <w:rFonts w:hint="cs"/>
          <w:rtl/>
          <w:lang w:bidi="fa-IR"/>
        </w:rPr>
        <w:t>تلفات سوییچینگ، افزایش می</w:t>
      </w:r>
      <w:r w:rsidR="002A3D94">
        <w:rPr>
          <w:rtl/>
          <w:lang w:bidi="fa-IR"/>
        </w:rPr>
        <w:softHyphen/>
      </w:r>
      <w:r w:rsidR="00C87F51">
        <w:rPr>
          <w:rFonts w:hint="cs"/>
          <w:rtl/>
          <w:lang w:bidi="fa-IR"/>
        </w:rPr>
        <w:t>دهد.</w:t>
      </w:r>
      <w:r w:rsidR="00FE056D">
        <w:rPr>
          <w:rFonts w:hint="cs"/>
          <w:rtl/>
          <w:lang w:bidi="fa-IR"/>
        </w:rPr>
        <w:t xml:space="preserve"> </w:t>
      </w:r>
      <w:r w:rsidR="002A3D94">
        <w:rPr>
          <w:rFonts w:hint="cs"/>
          <w:rtl/>
          <w:lang w:bidi="fa-IR"/>
        </w:rPr>
        <w:t>با این وجود</w:t>
      </w:r>
      <w:r w:rsidR="00FE056D">
        <w:rPr>
          <w:rFonts w:hint="cs"/>
          <w:rtl/>
          <w:lang w:bidi="fa-IR"/>
        </w:rPr>
        <w:t xml:space="preserve"> ا</w:t>
      </w:r>
      <w:r w:rsidR="00087072">
        <w:rPr>
          <w:rFonts w:hint="cs"/>
          <w:rtl/>
          <w:lang w:bidi="fa-IR"/>
        </w:rPr>
        <w:t xml:space="preserve">ین روش با مشکل رو به رو است. </w:t>
      </w:r>
      <w:r w:rsidR="00336ED7">
        <w:rPr>
          <w:rFonts w:hint="cs"/>
          <w:rtl/>
          <w:lang w:bidi="fa-IR"/>
        </w:rPr>
        <w:t>روش سوییچینگ نرم</w:t>
      </w:r>
      <w:r w:rsidR="00FC4B97">
        <w:rPr>
          <w:rFonts w:hint="cs"/>
          <w:rtl/>
          <w:lang w:bidi="fa-IR"/>
        </w:rPr>
        <w:t xml:space="preserve"> </w:t>
      </w:r>
      <w:r w:rsidR="00C813CF">
        <w:rPr>
          <w:lang w:bidi="fa-IR"/>
        </w:rPr>
        <w:t>ZVS</w:t>
      </w:r>
      <w:r w:rsidR="00C813CF">
        <w:rPr>
          <w:rFonts w:hint="cs"/>
          <w:rtl/>
          <w:lang w:bidi="fa-IR"/>
        </w:rPr>
        <w:t xml:space="preserve"> </w:t>
      </w:r>
      <w:r w:rsidR="00A6441B">
        <w:rPr>
          <w:rFonts w:hint="cs"/>
          <w:rtl/>
          <w:lang w:bidi="fa-IR"/>
        </w:rPr>
        <w:t>متاثر از تغییرات جریان بار می</w:t>
      </w:r>
      <w:r w:rsidR="00EE1BD6">
        <w:rPr>
          <w:rtl/>
          <w:lang w:bidi="fa-IR"/>
        </w:rPr>
        <w:softHyphen/>
      </w:r>
      <w:r w:rsidR="00A6441B">
        <w:rPr>
          <w:rFonts w:hint="cs"/>
          <w:rtl/>
          <w:lang w:bidi="fa-IR"/>
        </w:rPr>
        <w:t xml:space="preserve">باشد و در جریان </w:t>
      </w:r>
      <w:r w:rsidR="00BA12BE">
        <w:rPr>
          <w:rFonts w:hint="cs"/>
          <w:rtl/>
          <w:lang w:bidi="fa-IR"/>
        </w:rPr>
        <w:t xml:space="preserve">های </w:t>
      </w:r>
      <w:r w:rsidR="00A6441B">
        <w:rPr>
          <w:rFonts w:hint="cs"/>
          <w:rtl/>
          <w:lang w:bidi="fa-IR"/>
        </w:rPr>
        <w:t>سبک از دست می</w:t>
      </w:r>
      <w:r w:rsidR="00EE1BD6">
        <w:rPr>
          <w:rtl/>
          <w:lang w:bidi="fa-IR"/>
        </w:rPr>
        <w:softHyphen/>
      </w:r>
      <w:r w:rsidR="00A6441B">
        <w:rPr>
          <w:rFonts w:hint="cs"/>
          <w:rtl/>
          <w:lang w:bidi="fa-IR"/>
        </w:rPr>
        <w:t>رود.</w:t>
      </w:r>
      <w:r w:rsidR="00610D12">
        <w:rPr>
          <w:rFonts w:hint="cs"/>
          <w:rtl/>
          <w:lang w:bidi="fa-IR"/>
        </w:rPr>
        <w:t xml:space="preserve"> بنابراین در </w:t>
      </w:r>
      <w:r w:rsidR="006E31F7">
        <w:rPr>
          <w:rFonts w:hint="cs"/>
          <w:rtl/>
          <w:lang w:bidi="fa-IR"/>
        </w:rPr>
        <w:t xml:space="preserve">بار سبک و با از دست دادن سوییچنگ نرم </w:t>
      </w:r>
      <w:r w:rsidR="006E31F7">
        <w:rPr>
          <w:lang w:bidi="fa-IR"/>
        </w:rPr>
        <w:t>ZVS</w:t>
      </w:r>
      <w:r w:rsidR="00B0480C">
        <w:rPr>
          <w:rFonts w:hint="cs"/>
          <w:rtl/>
          <w:lang w:bidi="fa-IR"/>
        </w:rPr>
        <w:t>، تلفات سوییچینگ افزایش یافته و بازدهی کاهش خواهد یافت.</w:t>
      </w:r>
    </w:p>
    <w:p w:rsidR="00685938" w:rsidRDefault="00FB29A1">
      <w:pPr>
        <w:pStyle w:val="Paragraph"/>
        <w:rPr>
          <w:rtl/>
          <w:lang w:bidi="fa-IR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-266.7pt;margin-top:-205.1pt;width:256.2pt;height:121.55pt;z-index:-251658240;visibility:visible" wrapcoords="-63 -133 -63 21467 21663 21467 21663 -133 -63 -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" strokecolor="white [3212]">
            <v:textbox style="mso-next-textbox:#Text Box 57">
              <w:txbxContent>
                <w:p w:rsidR="00685938" w:rsidRPr="005277A7" w:rsidRDefault="00685938" w:rsidP="004410C0">
                  <w:pPr>
                    <w:rPr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E291A">
                    <w:object w:dxaOrig="8455" w:dyaOrig="339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2" type="#_x0000_t75" style="width:251.3pt;height:100.55pt" o:ole="">
                        <v:imagedata r:id="rId11" o:title=""/>
                      </v:shape>
                      <o:OLEObject Type="Embed" ProgID="Visio.Drawing.11" ShapeID="_x0000_i1052" DrawAspect="Content" ObjectID="_1510653614" r:id="rId12"/>
                    </w:object>
                  </w:r>
                  <w:r>
                    <w:rPr>
                      <w:rFonts w:hint="cs"/>
                      <w:rtl/>
                    </w:rPr>
                    <w:t xml:space="preserve">                                     </w:t>
                  </w:r>
                  <w:r w:rsidRPr="00BF701F">
                    <w:rPr>
                      <w:rFonts w:hint="cs"/>
                      <w:rtl/>
                    </w:rPr>
                    <w:t xml:space="preserve"> شکل 1</w:t>
                  </w:r>
                  <w:r>
                    <w:rPr>
                      <w:rFonts w:hint="cs"/>
                      <w:rtl/>
                    </w:rPr>
                    <w:t>: مبدل پل</w:t>
                  </w:r>
                </w:p>
                <w:p w:rsidR="00685938" w:rsidRPr="00B249EE" w:rsidRDefault="00685938" w:rsidP="004410C0"/>
              </w:txbxContent>
            </v:textbox>
            <w10:wrap type="tight"/>
          </v:shape>
        </w:pict>
      </w:r>
      <w:r w:rsidR="004423A8">
        <w:rPr>
          <w:rFonts w:hint="cs"/>
          <w:rtl/>
          <w:lang w:bidi="fa-IR"/>
        </w:rPr>
        <w:t xml:space="preserve">پژوهش های بسیاری برای افزایش بازه </w:t>
      </w:r>
      <w:r w:rsidR="004423A8">
        <w:rPr>
          <w:lang w:bidi="fa-IR"/>
        </w:rPr>
        <w:t>ZVS</w:t>
      </w:r>
      <w:r w:rsidR="004423A8">
        <w:rPr>
          <w:rFonts w:hint="cs"/>
          <w:rtl/>
          <w:lang w:bidi="fa-IR"/>
        </w:rPr>
        <w:t xml:space="preserve"> انجام شده است</w:t>
      </w:r>
      <w:r w:rsidR="001330C5">
        <w:rPr>
          <w:rFonts w:hint="cs"/>
          <w:rtl/>
          <w:lang w:bidi="fa-IR"/>
        </w:rPr>
        <w:t xml:space="preserve"> </w:t>
      </w:r>
      <w:r w:rsidR="00DD70D1">
        <w:rPr>
          <w:lang w:bidi="fa-IR"/>
        </w:rPr>
        <w:t>]</w:t>
      </w:r>
      <w:r w:rsidR="00DD70D1">
        <w:rPr>
          <w:rFonts w:hint="cs"/>
          <w:rtl/>
          <w:lang w:bidi="fa-IR"/>
        </w:rPr>
        <w:t>1</w:t>
      </w:r>
      <w:r w:rsidR="00DD70D1">
        <w:rPr>
          <w:lang w:bidi="fa-IR"/>
        </w:rPr>
        <w:t>[</w:t>
      </w:r>
      <w:r w:rsidR="00DD70D1">
        <w:rPr>
          <w:rFonts w:hint="cs"/>
          <w:rtl/>
          <w:lang w:bidi="fa-IR"/>
        </w:rPr>
        <w:t>-</w:t>
      </w:r>
      <w:r w:rsidR="00DD70D1">
        <w:rPr>
          <w:lang w:bidi="fa-IR"/>
        </w:rPr>
        <w:t>]</w:t>
      </w:r>
      <w:r w:rsidR="00DD70D1">
        <w:rPr>
          <w:rFonts w:hint="cs"/>
          <w:rtl/>
          <w:lang w:bidi="fa-IR"/>
        </w:rPr>
        <w:t>3</w:t>
      </w:r>
      <w:r w:rsidR="00DD70D1">
        <w:rPr>
          <w:lang w:bidi="fa-IR"/>
        </w:rPr>
        <w:t>[</w:t>
      </w:r>
      <w:r w:rsidR="001330C5">
        <w:rPr>
          <w:rFonts w:hint="cs"/>
          <w:rtl/>
          <w:lang w:bidi="fa-IR"/>
        </w:rPr>
        <w:t xml:space="preserve">. </w:t>
      </w:r>
      <w:r w:rsidR="00556EC4">
        <w:rPr>
          <w:rFonts w:hint="cs"/>
          <w:rtl/>
          <w:lang w:bidi="fa-IR"/>
        </w:rPr>
        <w:t xml:space="preserve">تمامی این پژوهش ها </w:t>
      </w:r>
      <w:r w:rsidR="00B02DAE">
        <w:rPr>
          <w:rFonts w:hint="cs"/>
          <w:rtl/>
          <w:lang w:bidi="fa-IR"/>
        </w:rPr>
        <w:t xml:space="preserve">به المان مداری اضافه برای افزایش بازه </w:t>
      </w:r>
      <w:r w:rsidR="00B02DAE">
        <w:rPr>
          <w:lang w:bidi="fa-IR"/>
        </w:rPr>
        <w:t>ZVS</w:t>
      </w:r>
      <w:r w:rsidR="00B02DAE">
        <w:rPr>
          <w:rFonts w:hint="cs"/>
          <w:rtl/>
          <w:lang w:bidi="fa-IR"/>
        </w:rPr>
        <w:t xml:space="preserve"> نیاز دارند.</w:t>
      </w:r>
      <w:r w:rsidR="00D113FC">
        <w:rPr>
          <w:rFonts w:hint="cs"/>
          <w:rtl/>
          <w:lang w:bidi="fa-IR"/>
        </w:rPr>
        <w:t xml:space="preserve"> </w:t>
      </w:r>
      <w:r w:rsidR="0013462A">
        <w:rPr>
          <w:rFonts w:hint="cs"/>
          <w:rtl/>
          <w:lang w:bidi="fa-IR"/>
        </w:rPr>
        <w:t xml:space="preserve">اما </w:t>
      </w:r>
      <w:r w:rsidR="00D113FC">
        <w:rPr>
          <w:rFonts w:hint="cs"/>
          <w:rtl/>
          <w:lang w:bidi="fa-IR"/>
        </w:rPr>
        <w:t>اضافه کردن المان مداری به ساختار مبدل</w:t>
      </w:r>
      <w:r w:rsidR="004460A8">
        <w:rPr>
          <w:rFonts w:hint="cs"/>
          <w:rtl/>
          <w:lang w:bidi="fa-IR"/>
        </w:rPr>
        <w:t>،</w:t>
      </w:r>
      <w:r w:rsidR="00D113FC">
        <w:rPr>
          <w:rFonts w:hint="cs"/>
          <w:rtl/>
          <w:lang w:bidi="fa-IR"/>
        </w:rPr>
        <w:t xml:space="preserve"> علاوه بر پیچیده کردن ساختار مبدل پل، تلفات هدایتی را افزایش می</w:t>
      </w:r>
      <w:r w:rsidR="00EE1BD6">
        <w:rPr>
          <w:rtl/>
          <w:lang w:bidi="fa-IR"/>
        </w:rPr>
        <w:softHyphen/>
      </w:r>
      <w:r w:rsidR="00D113FC">
        <w:rPr>
          <w:rFonts w:hint="cs"/>
          <w:rtl/>
          <w:lang w:bidi="fa-IR"/>
        </w:rPr>
        <w:t xml:space="preserve">دهد که به نوبه خود باعث کاهش بازدهی در جریان بالاتر </w:t>
      </w:r>
      <w:r w:rsidR="00EE1BD6">
        <w:rPr>
          <w:rFonts w:hint="cs"/>
          <w:rtl/>
          <w:lang w:bidi="fa-IR"/>
        </w:rPr>
        <w:t>می</w:t>
      </w:r>
      <w:r w:rsidR="00EE1BD6">
        <w:rPr>
          <w:rtl/>
          <w:lang w:bidi="fa-IR"/>
        </w:rPr>
        <w:softHyphen/>
      </w:r>
      <w:r w:rsidR="00D113FC">
        <w:rPr>
          <w:rFonts w:hint="cs"/>
          <w:rtl/>
          <w:lang w:bidi="fa-IR"/>
        </w:rPr>
        <w:t>شود.</w:t>
      </w:r>
      <w:r w:rsidR="00B727C3">
        <w:rPr>
          <w:rFonts w:hint="cs"/>
          <w:rtl/>
          <w:lang w:bidi="fa-IR"/>
        </w:rPr>
        <w:t xml:space="preserve"> پژوهش های دیگری استفاده از روش </w:t>
      </w:r>
      <w:r w:rsidR="007C2BE6">
        <w:rPr>
          <w:rFonts w:hint="cs"/>
          <w:rtl/>
          <w:lang w:bidi="fa-IR"/>
        </w:rPr>
        <w:t xml:space="preserve">کنترل سوییچینگ برای افزایش بازه </w:t>
      </w:r>
      <w:r w:rsidR="007C2BE6">
        <w:rPr>
          <w:lang w:bidi="fa-IR"/>
        </w:rPr>
        <w:t>ZVS</w:t>
      </w:r>
      <w:r w:rsidR="007C2BE6">
        <w:rPr>
          <w:rFonts w:hint="cs"/>
          <w:rtl/>
          <w:lang w:bidi="fa-IR"/>
        </w:rPr>
        <w:t xml:space="preserve"> و بهبود بازدهی در تغییرات جریان بار را پیشنهاد داده اند.</w:t>
      </w:r>
      <w:r w:rsidR="00CD23B7">
        <w:rPr>
          <w:rFonts w:hint="cs"/>
          <w:rtl/>
          <w:lang w:bidi="fa-IR"/>
        </w:rPr>
        <w:t xml:space="preserve"> </w:t>
      </w:r>
      <w:r w:rsidR="003F0FEF">
        <w:rPr>
          <w:rFonts w:hint="cs"/>
          <w:rtl/>
          <w:lang w:bidi="fa-IR"/>
        </w:rPr>
        <w:t>در</w:t>
      </w:r>
      <w:r w:rsidR="005F6ED7">
        <w:rPr>
          <w:rFonts w:hint="cs"/>
          <w:rtl/>
          <w:lang w:bidi="fa-IR"/>
        </w:rPr>
        <w:t xml:space="preserve"> </w:t>
      </w:r>
      <w:r w:rsidR="005F6ED7">
        <w:rPr>
          <w:lang w:bidi="fa-IR"/>
        </w:rPr>
        <w:t>]</w:t>
      </w:r>
      <w:r w:rsidR="005F6ED7">
        <w:rPr>
          <w:rFonts w:hint="cs"/>
          <w:rtl/>
          <w:lang w:bidi="fa-IR"/>
        </w:rPr>
        <w:t>4</w:t>
      </w:r>
      <w:r w:rsidR="005F6ED7">
        <w:rPr>
          <w:lang w:bidi="fa-IR"/>
        </w:rPr>
        <w:t>[</w:t>
      </w:r>
      <w:r w:rsidR="003F0FEF">
        <w:rPr>
          <w:rFonts w:hint="cs"/>
          <w:rtl/>
          <w:lang w:bidi="fa-IR"/>
        </w:rPr>
        <w:t xml:space="preserve"> </w:t>
      </w:r>
      <w:r w:rsidR="004B7376">
        <w:rPr>
          <w:rFonts w:hint="cs"/>
          <w:rtl/>
          <w:lang w:bidi="fa-IR"/>
        </w:rPr>
        <w:t xml:space="preserve">و </w:t>
      </w:r>
      <w:r w:rsidR="004B7376">
        <w:rPr>
          <w:lang w:bidi="fa-IR"/>
        </w:rPr>
        <w:t>]</w:t>
      </w:r>
      <w:r w:rsidR="004B7376">
        <w:rPr>
          <w:rFonts w:hint="cs"/>
          <w:rtl/>
          <w:lang w:bidi="fa-IR"/>
        </w:rPr>
        <w:t>5</w:t>
      </w:r>
      <w:r w:rsidR="004B7376">
        <w:rPr>
          <w:lang w:bidi="fa-IR"/>
        </w:rPr>
        <w:t>[</w:t>
      </w:r>
      <w:r w:rsidR="004B7376">
        <w:rPr>
          <w:rFonts w:hint="cs"/>
          <w:rtl/>
          <w:lang w:bidi="fa-IR"/>
        </w:rPr>
        <w:t xml:space="preserve"> </w:t>
      </w:r>
      <w:r w:rsidR="003F0FEF">
        <w:rPr>
          <w:rFonts w:hint="cs"/>
          <w:rtl/>
          <w:lang w:bidi="fa-IR"/>
        </w:rPr>
        <w:t xml:space="preserve">بازه </w:t>
      </w:r>
      <w:r w:rsidR="003F0FEF">
        <w:rPr>
          <w:lang w:bidi="fa-IR"/>
        </w:rPr>
        <w:t>ZVS</w:t>
      </w:r>
      <w:r w:rsidR="003F0FEF">
        <w:rPr>
          <w:rFonts w:hint="cs"/>
          <w:rtl/>
          <w:lang w:bidi="fa-IR"/>
        </w:rPr>
        <w:t xml:space="preserve"> با </w:t>
      </w:r>
      <w:r w:rsidR="0014186D">
        <w:rPr>
          <w:rFonts w:hint="cs"/>
          <w:rtl/>
          <w:lang w:bidi="fa-IR"/>
        </w:rPr>
        <w:t xml:space="preserve">افزایش زمان وقفه </w:t>
      </w:r>
      <w:r w:rsidR="00153759">
        <w:rPr>
          <w:rFonts w:hint="cs"/>
          <w:rtl/>
          <w:lang w:bidi="fa-IR"/>
        </w:rPr>
        <w:t xml:space="preserve">بین خاموش و روشن </w:t>
      </w:r>
      <w:r w:rsidR="00015781">
        <w:rPr>
          <w:rFonts w:hint="cs"/>
          <w:rtl/>
          <w:lang w:bidi="fa-IR"/>
        </w:rPr>
        <w:t>کردن سوییچ</w:t>
      </w:r>
      <w:r w:rsidR="00172584">
        <w:rPr>
          <w:rFonts w:hint="cs"/>
          <w:rtl/>
          <w:lang w:bidi="fa-IR"/>
        </w:rPr>
        <w:t xml:space="preserve"> ها</w:t>
      </w:r>
      <w:r w:rsidR="005D34F4">
        <w:rPr>
          <w:rFonts w:hint="cs"/>
          <w:rtl/>
          <w:lang w:bidi="fa-IR"/>
        </w:rPr>
        <w:t>، گسترش می</w:t>
      </w:r>
      <w:r w:rsidR="00EE1BD6">
        <w:rPr>
          <w:rtl/>
          <w:lang w:bidi="fa-IR"/>
        </w:rPr>
        <w:softHyphen/>
      </w:r>
      <w:r w:rsidR="00777D8D">
        <w:rPr>
          <w:rFonts w:hint="cs"/>
          <w:rtl/>
          <w:lang w:bidi="fa-IR"/>
        </w:rPr>
        <w:t>یابد.</w:t>
      </w:r>
      <w:r w:rsidR="004728A7">
        <w:rPr>
          <w:rFonts w:hint="cs"/>
          <w:rtl/>
          <w:lang w:bidi="fa-IR"/>
        </w:rPr>
        <w:t xml:space="preserve"> اما افزایش زمان وقفه باعث افزایش جریان چرخشی و افزایش تلفات هدایتی می</w:t>
      </w:r>
      <w:r w:rsidR="00EE1BD6">
        <w:rPr>
          <w:rtl/>
          <w:lang w:bidi="fa-IR"/>
        </w:rPr>
        <w:softHyphen/>
      </w:r>
      <w:r w:rsidR="004728A7">
        <w:rPr>
          <w:rFonts w:hint="cs"/>
          <w:rtl/>
          <w:lang w:bidi="fa-IR"/>
        </w:rPr>
        <w:t>شود.</w:t>
      </w:r>
      <w:r w:rsidR="000D29B4">
        <w:rPr>
          <w:rFonts w:hint="cs"/>
          <w:rtl/>
          <w:lang w:bidi="fa-IR"/>
        </w:rPr>
        <w:t xml:space="preserve"> </w:t>
      </w:r>
      <w:r w:rsidR="008869EE">
        <w:rPr>
          <w:rFonts w:hint="cs"/>
          <w:rtl/>
          <w:lang w:bidi="fa-IR"/>
        </w:rPr>
        <w:t>پژوهش</w:t>
      </w:r>
      <w:r w:rsidR="00EE32C5">
        <w:rPr>
          <w:rFonts w:hint="cs"/>
          <w:rtl/>
          <w:lang w:bidi="fa-IR"/>
        </w:rPr>
        <w:t xml:space="preserve"> </w:t>
      </w:r>
      <w:r w:rsidR="005F6ED7">
        <w:rPr>
          <w:lang w:bidi="fa-IR"/>
        </w:rPr>
        <w:t>]</w:t>
      </w:r>
      <w:r w:rsidR="004B7376">
        <w:rPr>
          <w:rFonts w:hint="cs"/>
          <w:rtl/>
          <w:lang w:bidi="fa-IR"/>
        </w:rPr>
        <w:t>6</w:t>
      </w:r>
      <w:r w:rsidR="005F6ED7">
        <w:rPr>
          <w:lang w:bidi="fa-IR"/>
        </w:rPr>
        <w:t>[</w:t>
      </w:r>
      <w:r w:rsidR="00EE32C5">
        <w:rPr>
          <w:rFonts w:hint="cs"/>
          <w:rtl/>
          <w:lang w:bidi="fa-IR"/>
        </w:rPr>
        <w:t xml:space="preserve"> </w:t>
      </w:r>
      <w:r w:rsidR="00942352">
        <w:rPr>
          <w:rFonts w:hint="cs"/>
          <w:rtl/>
          <w:lang w:bidi="fa-IR"/>
        </w:rPr>
        <w:t>در بار سبک، کنترل مبدل پل</w:t>
      </w:r>
      <w:r w:rsidR="007B3C83">
        <w:rPr>
          <w:rFonts w:hint="cs"/>
          <w:rtl/>
          <w:lang w:bidi="fa-IR"/>
        </w:rPr>
        <w:t xml:space="preserve"> را</w:t>
      </w:r>
      <w:r w:rsidR="00942352">
        <w:rPr>
          <w:rFonts w:hint="cs"/>
          <w:rtl/>
          <w:lang w:bidi="fa-IR"/>
        </w:rPr>
        <w:t xml:space="preserve"> از شیفت فاز </w:t>
      </w:r>
      <w:r w:rsidR="009E78AF">
        <w:rPr>
          <w:rFonts w:hint="cs"/>
          <w:rtl/>
          <w:lang w:bidi="fa-IR"/>
        </w:rPr>
        <w:t xml:space="preserve">به کنترل </w:t>
      </w:r>
      <w:r w:rsidR="009E78AF">
        <w:rPr>
          <w:lang w:bidi="fa-IR"/>
        </w:rPr>
        <w:t>PWM</w:t>
      </w:r>
      <w:r w:rsidR="009E78AF">
        <w:rPr>
          <w:rFonts w:hint="cs"/>
          <w:rtl/>
          <w:lang w:bidi="fa-IR"/>
        </w:rPr>
        <w:t xml:space="preserve"> تغییر </w:t>
      </w:r>
      <w:r w:rsidR="007B3C83">
        <w:rPr>
          <w:rFonts w:hint="cs"/>
          <w:rtl/>
          <w:lang w:bidi="fa-IR"/>
        </w:rPr>
        <w:t>داده</w:t>
      </w:r>
      <w:r w:rsidR="009E78AF">
        <w:rPr>
          <w:rFonts w:hint="cs"/>
          <w:rtl/>
          <w:lang w:bidi="fa-IR"/>
        </w:rPr>
        <w:t xml:space="preserve"> است.</w:t>
      </w:r>
      <w:r w:rsidR="00DD3925">
        <w:rPr>
          <w:rFonts w:hint="cs"/>
          <w:rtl/>
          <w:lang w:bidi="fa-IR"/>
        </w:rPr>
        <w:t xml:space="preserve"> اما </w:t>
      </w:r>
      <w:r w:rsidR="00E42EE5">
        <w:rPr>
          <w:rFonts w:hint="cs"/>
          <w:rtl/>
          <w:lang w:bidi="fa-IR"/>
        </w:rPr>
        <w:t xml:space="preserve">کنترل </w:t>
      </w:r>
      <w:r w:rsidR="00E42EE5">
        <w:rPr>
          <w:lang w:bidi="fa-IR"/>
        </w:rPr>
        <w:t>PWM</w:t>
      </w:r>
      <w:r w:rsidR="00E42EE5">
        <w:rPr>
          <w:rFonts w:hint="cs"/>
          <w:rtl/>
          <w:lang w:bidi="fa-IR"/>
        </w:rPr>
        <w:t xml:space="preserve"> مبدل را </w:t>
      </w:r>
      <w:r w:rsidR="003A3A26">
        <w:rPr>
          <w:rFonts w:hint="cs"/>
          <w:rtl/>
          <w:lang w:bidi="fa-IR"/>
        </w:rPr>
        <w:t xml:space="preserve">در وضعیت </w:t>
      </w:r>
      <w:r w:rsidR="009338C8">
        <w:rPr>
          <w:rFonts w:hint="cs"/>
          <w:rtl/>
          <w:lang w:bidi="fa-IR"/>
        </w:rPr>
        <w:t>سوییچینگ سخت قرار می</w:t>
      </w:r>
      <w:r w:rsidR="009338C8">
        <w:rPr>
          <w:rtl/>
          <w:lang w:bidi="fa-IR"/>
        </w:rPr>
        <w:softHyphen/>
      </w:r>
      <w:r w:rsidR="003A3A26">
        <w:rPr>
          <w:rFonts w:hint="cs"/>
          <w:rtl/>
          <w:lang w:bidi="fa-IR"/>
        </w:rPr>
        <w:t>دهد که افزایش تلفات سوییچینگ را به همراه دارد.</w:t>
      </w:r>
      <w:r w:rsidR="006A7D1F">
        <w:rPr>
          <w:rFonts w:hint="cs"/>
          <w:rtl/>
          <w:lang w:bidi="fa-IR"/>
        </w:rPr>
        <w:t xml:space="preserve"> پژوهش</w:t>
      </w:r>
      <w:r w:rsidR="004460A8">
        <w:rPr>
          <w:rtl/>
          <w:lang w:bidi="fa-IR"/>
        </w:rPr>
        <w:softHyphen/>
      </w:r>
      <w:r w:rsidR="006A7D1F">
        <w:rPr>
          <w:rFonts w:hint="cs"/>
          <w:rtl/>
          <w:lang w:bidi="fa-IR"/>
        </w:rPr>
        <w:t>ها</w:t>
      </w:r>
      <w:r w:rsidR="004460A8">
        <w:rPr>
          <w:rFonts w:hint="cs"/>
          <w:rtl/>
          <w:lang w:bidi="fa-IR"/>
        </w:rPr>
        <w:t>ی</w:t>
      </w:r>
      <w:r w:rsidR="006A7D1F">
        <w:rPr>
          <w:rFonts w:hint="cs"/>
          <w:rtl/>
          <w:lang w:bidi="fa-IR"/>
        </w:rPr>
        <w:t xml:space="preserve"> </w:t>
      </w:r>
      <w:r w:rsidR="00003BAE">
        <w:rPr>
          <w:rFonts w:hint="cs"/>
          <w:rtl/>
          <w:lang w:bidi="fa-IR"/>
        </w:rPr>
        <w:t>دیگر</w:t>
      </w:r>
      <w:r w:rsidR="004460A8">
        <w:rPr>
          <w:rFonts w:hint="cs"/>
          <w:rtl/>
          <w:lang w:bidi="fa-IR"/>
        </w:rPr>
        <w:t xml:space="preserve">ی </w:t>
      </w:r>
      <w:r w:rsidR="00003BAE">
        <w:rPr>
          <w:rFonts w:hint="cs"/>
          <w:rtl/>
          <w:lang w:bidi="fa-IR"/>
        </w:rPr>
        <w:t xml:space="preserve"> </w:t>
      </w:r>
      <w:r w:rsidR="005524FC">
        <w:rPr>
          <w:rFonts w:hint="cs"/>
          <w:rtl/>
          <w:lang w:bidi="fa-IR"/>
        </w:rPr>
        <w:t xml:space="preserve">به تلفات بار بسیار سبک مبدل </w:t>
      </w:r>
      <w:r w:rsidR="00CF5964">
        <w:rPr>
          <w:rFonts w:hint="cs"/>
          <w:rtl/>
          <w:lang w:bidi="fa-IR"/>
        </w:rPr>
        <w:t>پردا</w:t>
      </w:r>
      <w:r w:rsidR="004460A8">
        <w:rPr>
          <w:rFonts w:hint="cs"/>
          <w:rtl/>
          <w:lang w:bidi="fa-IR"/>
        </w:rPr>
        <w:t>خته</w:t>
      </w:r>
      <w:r w:rsidR="004460A8">
        <w:rPr>
          <w:rtl/>
          <w:lang w:bidi="fa-IR"/>
        </w:rPr>
        <w:softHyphen/>
      </w:r>
      <w:r w:rsidR="004460A8">
        <w:rPr>
          <w:rFonts w:hint="cs"/>
          <w:rtl/>
          <w:lang w:bidi="fa-IR"/>
        </w:rPr>
        <w:t>ا</w:t>
      </w:r>
      <w:r w:rsidR="00CF5964">
        <w:rPr>
          <w:rFonts w:hint="cs"/>
          <w:rtl/>
          <w:lang w:bidi="fa-IR"/>
        </w:rPr>
        <w:t>ند</w:t>
      </w:r>
      <w:r w:rsidR="00621513">
        <w:rPr>
          <w:rFonts w:hint="cs"/>
          <w:rtl/>
          <w:lang w:bidi="fa-IR"/>
        </w:rPr>
        <w:t xml:space="preserve">. این پژوهش ها شامل: روش پرش پالس </w:t>
      </w:r>
      <w:r w:rsidR="00703766">
        <w:rPr>
          <w:lang w:bidi="fa-IR"/>
        </w:rPr>
        <w:t>]</w:t>
      </w:r>
      <w:r w:rsidR="004B7376">
        <w:rPr>
          <w:rFonts w:hint="cs"/>
          <w:rtl/>
          <w:lang w:bidi="fa-IR"/>
        </w:rPr>
        <w:t>7</w:t>
      </w:r>
      <w:r w:rsidR="00703766">
        <w:rPr>
          <w:lang w:bidi="fa-IR"/>
        </w:rPr>
        <w:t>[</w:t>
      </w:r>
      <w:r w:rsidR="00621513">
        <w:rPr>
          <w:rFonts w:hint="cs"/>
          <w:rtl/>
          <w:lang w:bidi="fa-IR"/>
        </w:rPr>
        <w:t>، روش پالس های انفجاری</w:t>
      </w:r>
      <w:r w:rsidR="00F02D04">
        <w:rPr>
          <w:rFonts w:hint="cs"/>
          <w:rtl/>
          <w:lang w:bidi="fa-IR"/>
        </w:rPr>
        <w:t xml:space="preserve"> </w:t>
      </w:r>
      <w:r w:rsidR="00703766">
        <w:rPr>
          <w:lang w:bidi="fa-IR"/>
        </w:rPr>
        <w:t>]</w:t>
      </w:r>
      <w:r w:rsidR="004B7376">
        <w:rPr>
          <w:rFonts w:hint="cs"/>
          <w:rtl/>
          <w:lang w:bidi="fa-IR"/>
        </w:rPr>
        <w:t>8</w:t>
      </w:r>
      <w:r w:rsidR="00703766">
        <w:rPr>
          <w:lang w:bidi="fa-IR"/>
        </w:rPr>
        <w:t>[</w:t>
      </w:r>
      <w:r w:rsidR="007C0F6A">
        <w:rPr>
          <w:rFonts w:hint="cs"/>
          <w:rtl/>
          <w:lang w:bidi="fa-IR"/>
        </w:rPr>
        <w:t xml:space="preserve"> و روش مدولاسیون فرکانسی</w:t>
      </w:r>
      <w:r w:rsidR="0038670E">
        <w:rPr>
          <w:rFonts w:hint="cs"/>
          <w:rtl/>
          <w:lang w:bidi="fa-IR"/>
        </w:rPr>
        <w:t xml:space="preserve"> </w:t>
      </w:r>
      <w:r w:rsidR="00703766">
        <w:rPr>
          <w:lang w:bidi="fa-IR"/>
        </w:rPr>
        <w:t>]</w:t>
      </w:r>
      <w:r w:rsidR="004B7376">
        <w:rPr>
          <w:rFonts w:hint="cs"/>
          <w:rtl/>
          <w:lang w:bidi="fa-IR"/>
        </w:rPr>
        <w:t>9</w:t>
      </w:r>
      <w:r w:rsidR="00703766">
        <w:rPr>
          <w:lang w:bidi="fa-IR"/>
        </w:rPr>
        <w:t>[</w:t>
      </w:r>
      <w:r w:rsidR="0038670E">
        <w:rPr>
          <w:rFonts w:hint="cs"/>
          <w:rtl/>
          <w:lang w:bidi="fa-IR"/>
        </w:rPr>
        <w:t xml:space="preserve"> هستند.</w:t>
      </w:r>
      <w:r w:rsidR="00501D54">
        <w:rPr>
          <w:rFonts w:hint="cs"/>
          <w:rtl/>
          <w:lang w:bidi="fa-IR"/>
        </w:rPr>
        <w:t xml:space="preserve"> این روش ها نیز تنها به افزایش بازدهی در بار بسیار سبک </w:t>
      </w:r>
      <w:r w:rsidR="00FE3799">
        <w:rPr>
          <w:rFonts w:hint="cs"/>
          <w:rtl/>
          <w:lang w:bidi="fa-IR"/>
        </w:rPr>
        <w:t>می</w:t>
      </w:r>
      <w:r w:rsidR="00FE3799">
        <w:rPr>
          <w:rtl/>
          <w:lang w:bidi="fa-IR"/>
        </w:rPr>
        <w:softHyphen/>
      </w:r>
      <w:r w:rsidR="006305E9">
        <w:rPr>
          <w:rFonts w:hint="cs"/>
          <w:rtl/>
          <w:lang w:bidi="fa-IR"/>
        </w:rPr>
        <w:t xml:space="preserve">پردازند و </w:t>
      </w:r>
      <w:r w:rsidR="00FE3799">
        <w:rPr>
          <w:rFonts w:hint="cs"/>
          <w:rtl/>
          <w:lang w:bidi="fa-IR"/>
        </w:rPr>
        <w:t>راه حلی</w:t>
      </w:r>
      <w:r w:rsidR="00556C09">
        <w:rPr>
          <w:rFonts w:hint="cs"/>
          <w:rtl/>
          <w:lang w:bidi="fa-IR"/>
        </w:rPr>
        <w:t xml:space="preserve"> برای افزایش بازدهی مبدل پل در</w:t>
      </w:r>
      <w:r w:rsidR="000B7008">
        <w:rPr>
          <w:rFonts w:hint="cs"/>
          <w:rtl/>
          <w:lang w:bidi="fa-IR"/>
        </w:rPr>
        <w:t xml:space="preserve"> تمامی بازه</w:t>
      </w:r>
      <w:r w:rsidR="00556C09">
        <w:rPr>
          <w:rFonts w:hint="cs"/>
          <w:rtl/>
          <w:lang w:bidi="fa-IR"/>
        </w:rPr>
        <w:t xml:space="preserve"> تغییرات بار ارائه نمی</w:t>
      </w:r>
      <w:r w:rsidR="00CC38FC">
        <w:rPr>
          <w:rtl/>
          <w:lang w:bidi="fa-IR"/>
        </w:rPr>
        <w:softHyphen/>
      </w:r>
      <w:r w:rsidR="00556C09">
        <w:rPr>
          <w:rFonts w:hint="cs"/>
          <w:rtl/>
          <w:lang w:bidi="fa-IR"/>
        </w:rPr>
        <w:t>دهند.</w:t>
      </w:r>
      <w:r w:rsidR="006441B1">
        <w:rPr>
          <w:rFonts w:hint="cs"/>
          <w:rtl/>
          <w:lang w:bidi="fa-IR"/>
        </w:rPr>
        <w:t xml:space="preserve"> علاوه بر این</w:t>
      </w:r>
      <w:r w:rsidR="00DB1CC0">
        <w:rPr>
          <w:rFonts w:hint="cs"/>
          <w:rtl/>
          <w:lang w:bidi="fa-IR"/>
        </w:rPr>
        <w:t>،</w:t>
      </w:r>
      <w:r w:rsidR="006441B1">
        <w:rPr>
          <w:rFonts w:hint="cs"/>
          <w:rtl/>
          <w:lang w:bidi="fa-IR"/>
        </w:rPr>
        <w:t xml:space="preserve"> پژوهش های انجام شده برای </w:t>
      </w:r>
      <w:r w:rsidR="008D2B67">
        <w:rPr>
          <w:rFonts w:hint="cs"/>
          <w:rtl/>
          <w:lang w:bidi="fa-IR"/>
        </w:rPr>
        <w:t>مشخص کردن نقطه گذر بین</w:t>
      </w:r>
      <w:r w:rsidR="006441B1">
        <w:rPr>
          <w:rFonts w:hint="cs"/>
          <w:rtl/>
          <w:lang w:bidi="fa-IR"/>
        </w:rPr>
        <w:t xml:space="preserve"> حالت های کنترلی از نتایج تجربی استفاده می</w:t>
      </w:r>
      <w:r w:rsidR="00EE1BD6">
        <w:rPr>
          <w:rtl/>
          <w:lang w:bidi="fa-IR"/>
        </w:rPr>
        <w:softHyphen/>
      </w:r>
      <w:r w:rsidR="006441B1">
        <w:rPr>
          <w:rFonts w:hint="cs"/>
          <w:rtl/>
          <w:lang w:bidi="fa-IR"/>
        </w:rPr>
        <w:t>نمایند و روش محاسباتی</w:t>
      </w:r>
      <w:r w:rsidR="0037224F">
        <w:rPr>
          <w:rFonts w:hint="cs"/>
          <w:rtl/>
          <w:lang w:bidi="fa-IR"/>
        </w:rPr>
        <w:t xml:space="preserve"> مشخصی</w:t>
      </w:r>
      <w:r w:rsidR="0065305C">
        <w:rPr>
          <w:rFonts w:hint="cs"/>
          <w:rtl/>
          <w:lang w:bidi="fa-IR"/>
        </w:rPr>
        <w:t xml:space="preserve"> را</w:t>
      </w:r>
      <w:r w:rsidR="006441B1">
        <w:rPr>
          <w:rFonts w:hint="cs"/>
          <w:rtl/>
          <w:lang w:bidi="fa-IR"/>
        </w:rPr>
        <w:t xml:space="preserve"> برای </w:t>
      </w:r>
      <w:r w:rsidR="00EE4EC0">
        <w:rPr>
          <w:rFonts w:hint="cs"/>
          <w:rtl/>
          <w:lang w:bidi="fa-IR"/>
        </w:rPr>
        <w:t>مشخص</w:t>
      </w:r>
      <w:r w:rsidR="00163231">
        <w:rPr>
          <w:rFonts w:hint="cs"/>
          <w:rtl/>
          <w:lang w:bidi="fa-IR"/>
        </w:rPr>
        <w:t xml:space="preserve"> کردن این نقاط</w:t>
      </w:r>
      <w:r w:rsidR="006441B1">
        <w:rPr>
          <w:rFonts w:hint="cs"/>
          <w:rtl/>
          <w:lang w:bidi="fa-IR"/>
        </w:rPr>
        <w:t>، ارائه نکرده اند.</w:t>
      </w:r>
      <w:r w:rsidR="001E3B7E">
        <w:rPr>
          <w:rFonts w:hint="cs"/>
          <w:rtl/>
          <w:lang w:bidi="fa-IR"/>
        </w:rPr>
        <w:t xml:space="preserve"> </w:t>
      </w:r>
    </w:p>
    <w:p w:rsidR="004E7DEB" w:rsidRDefault="004460A8" w:rsidP="008B5893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4E7DEB">
        <w:rPr>
          <w:rFonts w:hint="cs"/>
          <w:rtl/>
          <w:lang w:bidi="fa-IR"/>
        </w:rPr>
        <w:t>این مقاله</w:t>
      </w:r>
      <w:r>
        <w:rPr>
          <w:rFonts w:hint="cs"/>
          <w:rtl/>
          <w:lang w:bidi="fa-IR"/>
        </w:rPr>
        <w:t>،</w:t>
      </w:r>
      <w:r w:rsidR="004E7DEB">
        <w:rPr>
          <w:rFonts w:hint="cs"/>
          <w:rtl/>
          <w:lang w:bidi="fa-IR"/>
        </w:rPr>
        <w:t xml:space="preserve"> روش کنترلی</w:t>
      </w:r>
      <w:r w:rsidR="00FE3D63">
        <w:rPr>
          <w:rFonts w:hint="cs"/>
          <w:rtl/>
          <w:lang w:bidi="fa-IR"/>
        </w:rPr>
        <w:t xml:space="preserve"> چند حالته</w:t>
      </w:r>
      <w:r w:rsidR="004E7DEB">
        <w:rPr>
          <w:rFonts w:hint="cs"/>
          <w:rtl/>
          <w:lang w:bidi="fa-IR"/>
        </w:rPr>
        <w:t xml:space="preserve"> جدیدی</w:t>
      </w:r>
      <w:r w:rsidR="00235B4E">
        <w:rPr>
          <w:rFonts w:hint="cs"/>
          <w:rtl/>
          <w:lang w:bidi="fa-IR"/>
        </w:rPr>
        <w:t>،</w:t>
      </w:r>
      <w:r w:rsidR="004E7DEB">
        <w:rPr>
          <w:rFonts w:hint="cs"/>
          <w:rtl/>
          <w:lang w:bidi="fa-IR"/>
        </w:rPr>
        <w:t xml:space="preserve"> </w:t>
      </w:r>
      <w:r w:rsidR="008E05DE">
        <w:rPr>
          <w:rFonts w:hint="cs"/>
          <w:rtl/>
          <w:lang w:bidi="fa-IR"/>
        </w:rPr>
        <w:t xml:space="preserve">با هدف بهبود بازدهی </w:t>
      </w:r>
      <w:r w:rsidR="00EB0340">
        <w:rPr>
          <w:rFonts w:hint="cs"/>
          <w:rtl/>
          <w:lang w:bidi="fa-IR"/>
        </w:rPr>
        <w:t xml:space="preserve">مبدل پل در </w:t>
      </w:r>
      <w:r>
        <w:rPr>
          <w:rFonts w:hint="cs"/>
          <w:rtl/>
          <w:lang w:bidi="fa-IR"/>
        </w:rPr>
        <w:t xml:space="preserve">سراسر بازه </w:t>
      </w:r>
      <w:r w:rsidR="00EB0340">
        <w:rPr>
          <w:rFonts w:hint="cs"/>
          <w:rtl/>
          <w:lang w:bidi="fa-IR"/>
        </w:rPr>
        <w:t>تغییرات جریان بار</w:t>
      </w:r>
      <w:r w:rsidR="00235B4E">
        <w:rPr>
          <w:rFonts w:hint="cs"/>
          <w:rtl/>
          <w:lang w:bidi="fa-IR"/>
        </w:rPr>
        <w:t>،</w:t>
      </w:r>
      <w:r w:rsidR="00EB0340">
        <w:rPr>
          <w:rFonts w:hint="cs"/>
          <w:rtl/>
          <w:lang w:bidi="fa-IR"/>
        </w:rPr>
        <w:t xml:space="preserve"> ارائه می</w:t>
      </w:r>
      <w:r w:rsidR="00EE1BD6">
        <w:rPr>
          <w:rtl/>
          <w:lang w:bidi="fa-IR"/>
        </w:rPr>
        <w:softHyphen/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</w:t>
      </w:r>
      <w:r w:rsidR="00EB0340">
        <w:rPr>
          <w:rFonts w:hint="cs"/>
          <w:rtl/>
          <w:lang w:bidi="fa-IR"/>
        </w:rPr>
        <w:t>.</w:t>
      </w:r>
      <w:r w:rsidR="00FA1373">
        <w:rPr>
          <w:rFonts w:hint="cs"/>
          <w:rtl/>
          <w:lang w:bidi="fa-IR"/>
        </w:rPr>
        <w:t xml:space="preserve"> روش کنترلی پیشنهادی در بار سنگین مبدل پل را </w:t>
      </w:r>
      <w:r w:rsidR="0015474C">
        <w:rPr>
          <w:rFonts w:hint="cs"/>
          <w:rtl/>
          <w:lang w:bidi="fa-IR"/>
        </w:rPr>
        <w:t>در حالت کنترلی</w:t>
      </w:r>
      <w:r w:rsidR="00FA1373">
        <w:rPr>
          <w:rFonts w:hint="cs"/>
          <w:rtl/>
          <w:lang w:bidi="fa-IR"/>
        </w:rPr>
        <w:t xml:space="preserve"> شیفت فاز، در بار نیمه سنگین </w:t>
      </w:r>
      <w:r w:rsidR="00150291">
        <w:rPr>
          <w:rFonts w:hint="cs"/>
          <w:rtl/>
          <w:lang w:bidi="fa-IR"/>
        </w:rPr>
        <w:t>در حالت کنترلی</w:t>
      </w:r>
      <w:r w:rsidR="000808BC">
        <w:rPr>
          <w:rFonts w:hint="cs"/>
          <w:rtl/>
          <w:lang w:bidi="fa-IR"/>
        </w:rPr>
        <w:t xml:space="preserve"> شیفت فاز با زمان وقفه متغیر</w:t>
      </w:r>
      <w:r w:rsidR="00035CB8">
        <w:rPr>
          <w:rFonts w:hint="cs"/>
          <w:rtl/>
          <w:lang w:bidi="fa-IR"/>
        </w:rPr>
        <w:t>،</w:t>
      </w:r>
      <w:r w:rsidR="000808BC">
        <w:rPr>
          <w:rFonts w:hint="cs"/>
          <w:rtl/>
          <w:lang w:bidi="fa-IR"/>
        </w:rPr>
        <w:t xml:space="preserve"> در بار سبک </w:t>
      </w:r>
      <w:r w:rsidR="00D67C4D">
        <w:rPr>
          <w:rFonts w:hint="cs"/>
          <w:rtl/>
          <w:lang w:bidi="fa-IR"/>
        </w:rPr>
        <w:t xml:space="preserve">در </w:t>
      </w:r>
      <w:r w:rsidR="00150291">
        <w:rPr>
          <w:rFonts w:hint="cs"/>
          <w:rtl/>
          <w:lang w:bidi="fa-IR"/>
        </w:rPr>
        <w:t>حالت</w:t>
      </w:r>
      <w:r w:rsidR="0015474C">
        <w:rPr>
          <w:rFonts w:hint="cs"/>
          <w:rtl/>
          <w:lang w:bidi="fa-IR"/>
        </w:rPr>
        <w:t xml:space="preserve"> کنترل</w:t>
      </w:r>
      <w:r w:rsidR="00150291">
        <w:rPr>
          <w:rFonts w:hint="cs"/>
          <w:rtl/>
          <w:lang w:bidi="fa-IR"/>
        </w:rPr>
        <w:t>ی</w:t>
      </w:r>
      <w:r w:rsidR="0015474C">
        <w:rPr>
          <w:rFonts w:hint="cs"/>
          <w:rtl/>
          <w:lang w:bidi="fa-IR"/>
        </w:rPr>
        <w:t xml:space="preserve"> </w:t>
      </w:r>
      <w:r w:rsidR="0015474C">
        <w:rPr>
          <w:lang w:bidi="fa-IR"/>
        </w:rPr>
        <w:t>PWM</w:t>
      </w:r>
      <w:r w:rsidR="0015474C">
        <w:rPr>
          <w:rFonts w:hint="cs"/>
          <w:rtl/>
          <w:lang w:bidi="fa-IR"/>
        </w:rPr>
        <w:t xml:space="preserve"> و در </w:t>
      </w:r>
      <w:r>
        <w:rPr>
          <w:rFonts w:hint="cs"/>
          <w:rtl/>
          <w:lang w:bidi="fa-IR"/>
        </w:rPr>
        <w:t>حالت</w:t>
      </w:r>
      <w:r w:rsidR="0015474C">
        <w:rPr>
          <w:rFonts w:hint="cs"/>
          <w:rtl/>
          <w:lang w:bidi="fa-IR"/>
        </w:rPr>
        <w:t xml:space="preserve"> بی باری </w:t>
      </w:r>
      <w:r w:rsidR="00A60C38">
        <w:rPr>
          <w:rFonts w:hint="cs"/>
          <w:rtl/>
          <w:lang w:bidi="fa-IR"/>
        </w:rPr>
        <w:t>در حالت کنترلی مدولاسیون فرکانسی قرار می</w:t>
      </w:r>
      <w:r w:rsidR="00EE1BD6">
        <w:rPr>
          <w:rtl/>
          <w:lang w:bidi="fa-IR"/>
        </w:rPr>
        <w:softHyphen/>
      </w:r>
      <w:r w:rsidR="00A60C38">
        <w:rPr>
          <w:rFonts w:hint="cs"/>
          <w:rtl/>
          <w:lang w:bidi="fa-IR"/>
        </w:rPr>
        <w:t>دهد.</w:t>
      </w:r>
      <w:r w:rsidR="002370CD">
        <w:rPr>
          <w:rFonts w:hint="cs"/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همچن</w:t>
      </w:r>
      <w:r w:rsidR="009159B3">
        <w:rPr>
          <w:rFonts w:hint="cs"/>
          <w:rtl/>
          <w:lang w:bidi="fa-IR"/>
        </w:rPr>
        <w:t>ی</w:t>
      </w:r>
      <w:r w:rsidR="009159B3">
        <w:rPr>
          <w:rFonts w:hint="eastAsia"/>
          <w:rtl/>
          <w:lang w:bidi="fa-IR"/>
        </w:rPr>
        <w:t>ن</w:t>
      </w:r>
      <w:r w:rsidR="009159B3">
        <w:rPr>
          <w:rtl/>
          <w:lang w:bidi="fa-IR"/>
        </w:rPr>
        <w:t xml:space="preserve"> </w:t>
      </w:r>
      <w:r w:rsidR="00235B4E" w:rsidRPr="00042DDF">
        <w:rPr>
          <w:rFonts w:hint="cs"/>
          <w:rtl/>
        </w:rPr>
        <w:t>برای اولین بار</w:t>
      </w:r>
      <w:r w:rsidR="00235B4E">
        <w:rPr>
          <w:rFonts w:hint="cs"/>
          <w:rtl/>
        </w:rPr>
        <w:t>،</w:t>
      </w:r>
      <w:r w:rsidR="00235B4E" w:rsidRPr="00235B4E">
        <w:rPr>
          <w:rFonts w:hint="cs"/>
          <w:rtl/>
          <w:lang w:bidi="fa-IR"/>
        </w:rPr>
        <w:t xml:space="preserve"> </w:t>
      </w:r>
      <w:r w:rsidR="002B3810" w:rsidRPr="00235B4E">
        <w:rPr>
          <w:rFonts w:hint="cs"/>
          <w:rtl/>
          <w:lang w:bidi="fa-IR"/>
        </w:rPr>
        <w:t>نقاط گذر بین چهار حالت کنترلی</w:t>
      </w:r>
      <w:r w:rsidR="009159B3">
        <w:rPr>
          <w:rFonts w:hint="eastAsia"/>
          <w:rtl/>
          <w:lang w:bidi="fa-IR"/>
        </w:rPr>
        <w:t>،</w:t>
      </w:r>
      <w:r w:rsidR="009159B3">
        <w:rPr>
          <w:rtl/>
          <w:lang w:bidi="fa-IR"/>
        </w:rPr>
        <w:t xml:space="preserve"> </w:t>
      </w:r>
      <w:r w:rsidR="000809A3">
        <w:rPr>
          <w:rFonts w:hint="cs"/>
          <w:rtl/>
          <w:lang w:bidi="fa-IR"/>
        </w:rPr>
        <w:t xml:space="preserve">که </w:t>
      </w:r>
      <w:r w:rsidR="009159B3">
        <w:rPr>
          <w:rFonts w:hint="eastAsia"/>
          <w:rtl/>
          <w:lang w:bidi="fa-IR"/>
        </w:rPr>
        <w:t>جر</w:t>
      </w:r>
      <w:r w:rsidR="009159B3">
        <w:rPr>
          <w:rFonts w:hint="cs"/>
          <w:rtl/>
          <w:lang w:bidi="fa-IR"/>
        </w:rPr>
        <w:t>ی</w:t>
      </w:r>
      <w:r w:rsidR="009159B3">
        <w:rPr>
          <w:rFonts w:hint="eastAsia"/>
          <w:rtl/>
          <w:lang w:bidi="fa-IR"/>
        </w:rPr>
        <w:t>ان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ها</w:t>
      </w:r>
      <w:r w:rsidR="009159B3">
        <w:rPr>
          <w:rFonts w:hint="cs"/>
          <w:rtl/>
          <w:lang w:bidi="fa-IR"/>
        </w:rPr>
        <w:t>ی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بار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مشخص</w:t>
      </w:r>
      <w:r w:rsidR="009159B3">
        <w:rPr>
          <w:rFonts w:hint="cs"/>
          <w:rtl/>
          <w:lang w:bidi="fa-IR"/>
        </w:rPr>
        <w:t>ی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هستند</w:t>
      </w:r>
      <w:r w:rsidR="000809A3">
        <w:rPr>
          <w:rFonts w:hint="cs"/>
          <w:rtl/>
          <w:lang w:bidi="fa-IR"/>
        </w:rPr>
        <w:t>،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بر</w:t>
      </w:r>
      <w:r w:rsidR="009159B3">
        <w:rPr>
          <w:rtl/>
          <w:lang w:bidi="fa-IR"/>
        </w:rPr>
        <w:t xml:space="preserve"> مبنا</w:t>
      </w:r>
      <w:r w:rsidR="009159B3">
        <w:rPr>
          <w:rFonts w:hint="cs"/>
          <w:rtl/>
          <w:lang w:bidi="fa-IR"/>
        </w:rPr>
        <w:t>ی</w:t>
      </w:r>
      <w:r w:rsidR="009159B3">
        <w:rPr>
          <w:rtl/>
          <w:lang w:bidi="fa-IR"/>
        </w:rPr>
        <w:t xml:space="preserve"> </w:t>
      </w:r>
      <w:r w:rsidR="008A382E" w:rsidRPr="00235B4E">
        <w:rPr>
          <w:rFonts w:hint="cs"/>
          <w:rtl/>
          <w:lang w:bidi="fa-IR"/>
        </w:rPr>
        <w:t xml:space="preserve">مقایسه </w:t>
      </w:r>
      <w:r w:rsidR="009159B3">
        <w:rPr>
          <w:rFonts w:hint="eastAsia"/>
          <w:rtl/>
          <w:lang w:bidi="fa-IR"/>
        </w:rPr>
        <w:t>تلفات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کل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مبدل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در</w:t>
      </w:r>
      <w:r w:rsidR="009159B3">
        <w:rPr>
          <w:rtl/>
          <w:lang w:bidi="fa-IR"/>
        </w:rPr>
        <w:t xml:space="preserve"> تغ</w:t>
      </w:r>
      <w:r w:rsidR="009159B3">
        <w:rPr>
          <w:rFonts w:hint="cs"/>
          <w:rtl/>
          <w:lang w:bidi="fa-IR"/>
        </w:rPr>
        <w:t>یی</w:t>
      </w:r>
      <w:r w:rsidR="009159B3">
        <w:rPr>
          <w:rFonts w:hint="eastAsia"/>
          <w:rtl/>
          <w:lang w:bidi="fa-IR"/>
        </w:rPr>
        <w:t>رات</w:t>
      </w:r>
      <w:r w:rsidR="009159B3">
        <w:rPr>
          <w:rtl/>
          <w:lang w:bidi="fa-IR"/>
        </w:rPr>
        <w:t xml:space="preserve"> جر</w:t>
      </w:r>
      <w:r w:rsidR="009159B3">
        <w:rPr>
          <w:rFonts w:hint="cs"/>
          <w:rtl/>
          <w:lang w:bidi="fa-IR"/>
        </w:rPr>
        <w:t>ی</w:t>
      </w:r>
      <w:r w:rsidR="009159B3">
        <w:rPr>
          <w:rFonts w:hint="eastAsia"/>
          <w:rtl/>
          <w:lang w:bidi="fa-IR"/>
        </w:rPr>
        <w:t>ان</w:t>
      </w:r>
      <w:r w:rsidR="009159B3">
        <w:rPr>
          <w:rtl/>
          <w:lang w:bidi="fa-IR"/>
        </w:rPr>
        <w:t xml:space="preserve"> بار و </w:t>
      </w:r>
      <w:r w:rsidR="009159B3">
        <w:rPr>
          <w:rFonts w:hint="eastAsia"/>
          <w:rtl/>
          <w:lang w:bidi="fa-IR"/>
        </w:rPr>
        <w:t>در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هر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حالت</w:t>
      </w:r>
      <w:r w:rsidR="009159B3">
        <w:rPr>
          <w:rtl/>
          <w:lang w:bidi="fa-IR"/>
        </w:rPr>
        <w:t xml:space="preserve"> </w:t>
      </w:r>
      <w:r w:rsidR="009159B3">
        <w:rPr>
          <w:rFonts w:hint="eastAsia"/>
          <w:rtl/>
          <w:lang w:bidi="fa-IR"/>
        </w:rPr>
        <w:t>کنترل</w:t>
      </w:r>
      <w:r w:rsidR="009159B3">
        <w:rPr>
          <w:rFonts w:hint="cs"/>
          <w:rtl/>
          <w:lang w:bidi="fa-IR"/>
        </w:rPr>
        <w:t>ی</w:t>
      </w:r>
      <w:r w:rsidR="009159B3">
        <w:rPr>
          <w:rFonts w:hint="eastAsia"/>
          <w:rtl/>
          <w:lang w:bidi="fa-IR"/>
        </w:rPr>
        <w:t>،</w:t>
      </w:r>
      <w:r w:rsidR="009159B3">
        <w:rPr>
          <w:rtl/>
          <w:lang w:bidi="fa-IR"/>
        </w:rPr>
        <w:t xml:space="preserve"> </w:t>
      </w:r>
      <w:r w:rsidR="00235B4E" w:rsidRPr="00235B4E">
        <w:rPr>
          <w:rFonts w:hint="cs"/>
          <w:rtl/>
          <w:lang w:bidi="fa-IR"/>
        </w:rPr>
        <w:t xml:space="preserve">محاسبه و </w:t>
      </w:r>
      <w:r w:rsidR="00235B4E">
        <w:rPr>
          <w:rFonts w:hint="cs"/>
          <w:rtl/>
          <w:lang w:bidi="fa-IR"/>
        </w:rPr>
        <w:t>ارائه شده</w:t>
      </w:r>
      <w:r w:rsidR="00235B4E">
        <w:rPr>
          <w:rtl/>
          <w:lang w:bidi="fa-IR"/>
        </w:rPr>
        <w:softHyphen/>
      </w:r>
      <w:r w:rsidR="00235B4E">
        <w:rPr>
          <w:rFonts w:hint="cs"/>
          <w:rtl/>
          <w:lang w:bidi="fa-IR"/>
        </w:rPr>
        <w:t>اند</w:t>
      </w:r>
      <w:r w:rsidR="008A382E">
        <w:rPr>
          <w:rFonts w:hint="cs"/>
          <w:rtl/>
          <w:lang w:bidi="fa-IR"/>
        </w:rPr>
        <w:t>.</w:t>
      </w:r>
      <w:r w:rsidR="00DD7AE2">
        <w:rPr>
          <w:rFonts w:hint="cs"/>
          <w:rtl/>
          <w:lang w:bidi="fa-IR"/>
        </w:rPr>
        <w:t xml:space="preserve"> </w:t>
      </w:r>
      <w:r w:rsidR="00B46D5A">
        <w:rPr>
          <w:rFonts w:hint="cs"/>
          <w:rtl/>
          <w:lang w:bidi="fa-IR"/>
        </w:rPr>
        <w:t xml:space="preserve">تغییر حالت کنترلی با مقایسه جریان بار </w:t>
      </w:r>
      <w:r w:rsidR="0080337D">
        <w:rPr>
          <w:rFonts w:hint="cs"/>
          <w:rtl/>
          <w:lang w:bidi="fa-IR"/>
        </w:rPr>
        <w:t>با نقاط گذر انجام می</w:t>
      </w:r>
      <w:r w:rsidR="00EE1BD6">
        <w:rPr>
          <w:rtl/>
          <w:lang w:bidi="fa-IR"/>
        </w:rPr>
        <w:softHyphen/>
      </w:r>
      <w:r w:rsidR="0080337D">
        <w:rPr>
          <w:rFonts w:hint="cs"/>
          <w:rtl/>
          <w:lang w:bidi="fa-IR"/>
        </w:rPr>
        <w:t>شود.</w:t>
      </w:r>
    </w:p>
    <w:p w:rsidR="00685938" w:rsidRDefault="000809A3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نگارش </w:t>
      </w:r>
      <w:r w:rsidR="00242302">
        <w:rPr>
          <w:rFonts w:hint="cs"/>
          <w:rtl/>
          <w:lang w:bidi="fa-IR"/>
        </w:rPr>
        <w:t xml:space="preserve">مقاله </w:t>
      </w:r>
      <w:r>
        <w:rPr>
          <w:rFonts w:hint="cs"/>
          <w:rtl/>
          <w:lang w:bidi="fa-IR"/>
        </w:rPr>
        <w:t xml:space="preserve">در ادامه </w:t>
      </w:r>
      <w:r w:rsidR="00242302">
        <w:rPr>
          <w:rFonts w:hint="cs"/>
          <w:rtl/>
          <w:lang w:bidi="fa-IR"/>
        </w:rPr>
        <w:t>به این ترتیب است:</w:t>
      </w:r>
      <w:r w:rsidR="0073332C">
        <w:rPr>
          <w:rFonts w:hint="cs"/>
          <w:rtl/>
          <w:lang w:bidi="fa-IR"/>
        </w:rPr>
        <w:t xml:space="preserve"> بخش دوم به محاسبه تلفات </w:t>
      </w:r>
      <w:r w:rsidR="00D94DA9">
        <w:rPr>
          <w:rFonts w:hint="cs"/>
          <w:rtl/>
          <w:lang w:bidi="fa-IR"/>
        </w:rPr>
        <w:t xml:space="preserve">توان </w:t>
      </w:r>
      <w:r w:rsidR="0073332C">
        <w:rPr>
          <w:rFonts w:hint="cs"/>
          <w:rtl/>
          <w:lang w:bidi="fa-IR"/>
        </w:rPr>
        <w:t>مبدل پل می</w:t>
      </w:r>
      <w:r w:rsidR="00EE1BD6">
        <w:rPr>
          <w:rtl/>
          <w:lang w:bidi="fa-IR"/>
        </w:rPr>
        <w:softHyphen/>
      </w:r>
      <w:r w:rsidR="0073332C">
        <w:rPr>
          <w:rFonts w:hint="cs"/>
          <w:rtl/>
          <w:lang w:bidi="fa-IR"/>
        </w:rPr>
        <w:t>پردازد.</w:t>
      </w:r>
      <w:r w:rsidR="00006E49">
        <w:rPr>
          <w:rFonts w:hint="cs"/>
          <w:rtl/>
          <w:lang w:bidi="fa-IR"/>
        </w:rPr>
        <w:t xml:space="preserve"> بخش سوم جزییات</w:t>
      </w:r>
      <w:r w:rsidR="001304D3">
        <w:rPr>
          <w:rFonts w:hint="cs"/>
          <w:rtl/>
          <w:lang w:bidi="fa-IR"/>
        </w:rPr>
        <w:t xml:space="preserve"> روش کنترل پیشنهادی را ارائه می</w:t>
      </w:r>
      <w:r w:rsidR="001304D3">
        <w:rPr>
          <w:rtl/>
          <w:lang w:bidi="fa-IR"/>
        </w:rPr>
        <w:softHyphen/>
      </w:r>
      <w:r w:rsidR="00006E49">
        <w:rPr>
          <w:rFonts w:hint="cs"/>
          <w:rtl/>
          <w:lang w:bidi="fa-IR"/>
        </w:rPr>
        <w:t>دهد.</w:t>
      </w:r>
      <w:r w:rsidR="006855EB">
        <w:rPr>
          <w:rFonts w:hint="cs"/>
          <w:rtl/>
          <w:lang w:bidi="fa-IR"/>
        </w:rPr>
        <w:t xml:space="preserve"> بخش </w:t>
      </w:r>
      <w:r w:rsidR="00795AF4">
        <w:rPr>
          <w:rFonts w:hint="cs"/>
          <w:rtl/>
          <w:lang w:bidi="fa-IR"/>
        </w:rPr>
        <w:t>چهارم</w:t>
      </w:r>
      <w:r w:rsidR="006855EB">
        <w:rPr>
          <w:rFonts w:hint="cs"/>
          <w:rtl/>
          <w:lang w:bidi="fa-IR"/>
        </w:rPr>
        <w:t xml:space="preserve"> نتایج</w:t>
      </w:r>
      <w:r w:rsidR="001B703E">
        <w:rPr>
          <w:rFonts w:hint="cs"/>
          <w:rtl/>
          <w:lang w:bidi="fa-IR"/>
        </w:rPr>
        <w:t xml:space="preserve"> شبیه سازی مبدل پل با روش کنترل</w:t>
      </w:r>
      <w:r w:rsidR="006855EB">
        <w:rPr>
          <w:rFonts w:hint="cs"/>
          <w:rtl/>
          <w:lang w:bidi="fa-IR"/>
        </w:rPr>
        <w:t xml:space="preserve"> پیشنهادی را نشان می</w:t>
      </w:r>
      <w:r w:rsidR="00A70DD1">
        <w:rPr>
          <w:rtl/>
          <w:lang w:bidi="fa-IR"/>
        </w:rPr>
        <w:softHyphen/>
      </w:r>
      <w:r w:rsidR="006855EB">
        <w:rPr>
          <w:rFonts w:hint="cs"/>
          <w:rtl/>
          <w:lang w:bidi="fa-IR"/>
        </w:rPr>
        <w:t>دهد و در آخر نتایج بدست آمده بررسی خواهد شد.</w:t>
      </w:r>
    </w:p>
    <w:p w:rsidR="00B96CBB" w:rsidRPr="00C34F75" w:rsidRDefault="00975E2E" w:rsidP="004410C0">
      <w:pPr>
        <w:pStyle w:val="Heading1"/>
        <w:rPr>
          <w:rtl/>
        </w:rPr>
      </w:pPr>
      <w:r>
        <w:rPr>
          <w:rFonts w:hint="cs"/>
          <w:rtl/>
        </w:rPr>
        <w:t>محاسبه تلفات توان مبدل</w:t>
      </w:r>
    </w:p>
    <w:p w:rsidR="00B96CBB" w:rsidRDefault="001B703E" w:rsidP="004410C0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مبدل پل در حالت کنترل</w:t>
      </w:r>
      <w:r w:rsidR="00A2729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شیفت فاز و حالت کنترل</w:t>
      </w:r>
      <w:r w:rsidR="00C076CD">
        <w:rPr>
          <w:rFonts w:hint="cs"/>
          <w:rtl/>
          <w:lang w:bidi="fa-IR"/>
        </w:rPr>
        <w:t xml:space="preserve"> </w:t>
      </w:r>
      <w:r w:rsidR="006A45D3">
        <w:rPr>
          <w:lang w:bidi="fa-IR"/>
        </w:rPr>
        <w:t>PWM</w:t>
      </w:r>
      <w:r w:rsidR="006A45D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می</w:t>
      </w:r>
      <w:r>
        <w:rPr>
          <w:rtl/>
          <w:lang w:bidi="fa-IR"/>
        </w:rPr>
        <w:softHyphen/>
      </w:r>
      <w:r w:rsidR="007814C4">
        <w:rPr>
          <w:rFonts w:hint="cs"/>
          <w:rtl/>
          <w:lang w:bidi="fa-IR"/>
        </w:rPr>
        <w:t>تواند کار کند.</w:t>
      </w:r>
      <w:r w:rsidR="00E5538A">
        <w:rPr>
          <w:rFonts w:hint="cs"/>
          <w:rtl/>
          <w:lang w:bidi="fa-IR"/>
        </w:rPr>
        <w:t xml:space="preserve"> شکل مو</w:t>
      </w:r>
      <w:r w:rsidR="009D4918">
        <w:rPr>
          <w:rFonts w:hint="cs"/>
          <w:rtl/>
          <w:lang w:bidi="fa-IR"/>
        </w:rPr>
        <w:t>ج های مهم مبدل پل در حالت کنترل</w:t>
      </w:r>
      <w:r w:rsidR="00E5538A">
        <w:rPr>
          <w:rFonts w:hint="cs"/>
          <w:rtl/>
          <w:lang w:bidi="fa-IR"/>
        </w:rPr>
        <w:t xml:space="preserve"> شی</w:t>
      </w:r>
      <w:r w:rsidR="009D4918">
        <w:rPr>
          <w:rFonts w:hint="cs"/>
          <w:rtl/>
          <w:lang w:bidi="fa-IR"/>
        </w:rPr>
        <w:t>فت فاز در شکل 2 و در حالت کنترل</w:t>
      </w:r>
      <w:r w:rsidR="00E5538A">
        <w:rPr>
          <w:rFonts w:hint="cs"/>
          <w:rtl/>
          <w:lang w:bidi="fa-IR"/>
        </w:rPr>
        <w:t xml:space="preserve"> </w:t>
      </w:r>
      <w:r w:rsidR="00E5538A">
        <w:rPr>
          <w:lang w:bidi="fa-IR"/>
        </w:rPr>
        <w:t>PWM</w:t>
      </w:r>
      <w:r w:rsidR="00E5538A">
        <w:rPr>
          <w:rFonts w:hint="cs"/>
          <w:rtl/>
          <w:lang w:bidi="fa-IR"/>
        </w:rPr>
        <w:t xml:space="preserve"> در شکل 3 آورده شده است.</w:t>
      </w:r>
    </w:p>
    <w:p w:rsidR="0008509D" w:rsidRDefault="0008509D" w:rsidP="00235B4E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همانطور که در شکل 2 دیده می</w:t>
      </w:r>
      <w:r w:rsidR="00EE1BD6"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شود، </w:t>
      </w:r>
      <w:r w:rsidRPr="005041EF">
        <w:rPr>
          <w:i/>
          <w:iCs/>
          <w:lang w:bidi="fa-IR"/>
        </w:rPr>
        <w:t>D</w:t>
      </w:r>
      <w:r w:rsidRPr="005041EF">
        <w:rPr>
          <w:i/>
          <w:iCs/>
          <w:vertAlign w:val="subscript"/>
          <w:lang w:bidi="fa-IR"/>
        </w:rPr>
        <w:t>eff</w:t>
      </w:r>
      <w:r>
        <w:rPr>
          <w:rFonts w:hint="cs"/>
          <w:rtl/>
          <w:lang w:bidi="fa-IR"/>
        </w:rPr>
        <w:t xml:space="preserve"> ضریب وظیفه موثر است</w:t>
      </w:r>
      <w:r w:rsidR="005B4450">
        <w:rPr>
          <w:rFonts w:hint="cs"/>
          <w:rtl/>
          <w:lang w:bidi="fa-IR"/>
        </w:rPr>
        <w:t xml:space="preserve"> و به </w:t>
      </w:r>
      <w:r w:rsidR="005B4450">
        <w:rPr>
          <w:rFonts w:hint="cs"/>
          <w:rtl/>
          <w:lang w:bidi="fa-IR"/>
        </w:rPr>
        <w:lastRenderedPageBreak/>
        <w:t>معنی دوره سوییچینگی است که انرژی به سمت ثانویه ترانس ایزوله ان</w:t>
      </w:r>
      <w:r w:rsidR="003B49E2">
        <w:rPr>
          <w:rFonts w:hint="cs"/>
          <w:rtl/>
          <w:lang w:bidi="fa-IR"/>
        </w:rPr>
        <w:t>تقال پیدا می</w:t>
      </w:r>
      <w:r w:rsidR="00EE1BD6">
        <w:rPr>
          <w:rtl/>
          <w:lang w:bidi="fa-IR"/>
        </w:rPr>
        <w:softHyphen/>
      </w:r>
      <w:r w:rsidR="003B49E2">
        <w:rPr>
          <w:rFonts w:hint="cs"/>
          <w:rtl/>
          <w:lang w:bidi="fa-IR"/>
        </w:rPr>
        <w:t>کند</w:t>
      </w:r>
      <w:r w:rsidR="003B7ABF">
        <w:rPr>
          <w:lang w:bidi="fa-IR"/>
        </w:rPr>
        <w:t>]</w:t>
      </w:r>
      <w:r w:rsidR="003B7ABF">
        <w:rPr>
          <w:rFonts w:hint="cs"/>
          <w:rtl/>
          <w:lang w:bidi="fa-IR"/>
        </w:rPr>
        <w:t>10</w:t>
      </w:r>
      <w:r w:rsidR="003B7ABF">
        <w:rPr>
          <w:lang w:bidi="fa-IR"/>
        </w:rPr>
        <w:t>[</w:t>
      </w:r>
      <w:r w:rsidR="003B7ABF">
        <w:rPr>
          <w:rFonts w:hint="cs"/>
          <w:rtl/>
          <w:lang w:bidi="fa-IR"/>
        </w:rPr>
        <w:t>-</w:t>
      </w:r>
      <w:r w:rsidR="003B7ABF">
        <w:rPr>
          <w:lang w:bidi="fa-IR"/>
        </w:rPr>
        <w:t>]</w:t>
      </w:r>
      <w:r w:rsidR="003B7ABF">
        <w:rPr>
          <w:rFonts w:hint="cs"/>
          <w:rtl/>
          <w:lang w:bidi="fa-IR"/>
        </w:rPr>
        <w:t>11</w:t>
      </w:r>
      <w:r w:rsidR="003B7ABF">
        <w:rPr>
          <w:lang w:bidi="fa-IR"/>
        </w:rPr>
        <w:t>[</w:t>
      </w:r>
      <w:r w:rsidR="0062307F">
        <w:rPr>
          <w:rFonts w:hint="cs"/>
          <w:rtl/>
          <w:lang w:bidi="fa-IR"/>
        </w:rPr>
        <w:t xml:space="preserve"> </w:t>
      </w:r>
      <w:r w:rsidR="00591B7C">
        <w:rPr>
          <w:rFonts w:hint="cs"/>
          <w:rtl/>
          <w:lang w:bidi="fa-IR"/>
        </w:rPr>
        <w:t xml:space="preserve">. </w:t>
      </w:r>
      <w:r w:rsidR="00245C5A">
        <w:rPr>
          <w:lang w:bidi="fa-IR"/>
        </w:rPr>
        <w:t xml:space="preserve"> </w:t>
      </w:r>
      <w:r w:rsidR="00006359">
        <w:rPr>
          <w:rFonts w:hint="cs"/>
          <w:rtl/>
          <w:lang w:bidi="fa-IR"/>
        </w:rPr>
        <w:t xml:space="preserve">این پارامتر </w:t>
      </w:r>
      <w:r w:rsidR="00591B7C">
        <w:rPr>
          <w:rFonts w:hint="cs"/>
          <w:rtl/>
          <w:lang w:bidi="fa-IR"/>
        </w:rPr>
        <w:t xml:space="preserve">با رابطه </w:t>
      </w:r>
      <w:r w:rsidR="00B80195">
        <w:rPr>
          <w:rFonts w:hint="cs"/>
          <w:rtl/>
          <w:lang w:bidi="fa-IR"/>
        </w:rPr>
        <w:t>(1) تعریف می</w:t>
      </w:r>
      <w:r w:rsidR="00EE1BD6">
        <w:rPr>
          <w:rtl/>
          <w:lang w:bidi="fa-IR"/>
        </w:rPr>
        <w:softHyphen/>
      </w:r>
      <w:r w:rsidR="00B80195">
        <w:rPr>
          <w:rFonts w:hint="cs"/>
          <w:rtl/>
          <w:lang w:bidi="fa-IR"/>
        </w:rPr>
        <w:t>شود.</w:t>
      </w:r>
      <w:r w:rsidR="00591B7C">
        <w:rPr>
          <w:rFonts w:hint="cs"/>
          <w:rtl/>
          <w:lang w:bidi="fa-IR"/>
        </w:rPr>
        <w:t xml:space="preserve"> </w:t>
      </w:r>
    </w:p>
    <w:p w:rsidR="0062307F" w:rsidRDefault="00FB29A1" w:rsidP="004410C0">
      <w:pPr>
        <w:pStyle w:val="Equation"/>
        <w:rPr>
          <w:rtl/>
        </w:rPr>
      </w:pPr>
      <w:r>
        <w:rPr>
          <w:noProof/>
          <w:rtl/>
          <w:lang w:bidi="ar-SA"/>
        </w:rPr>
        <w:pict>
          <v:shape id="Text Box 60" o:spid="_x0000_s1027" type="#_x0000_t202" style="position:absolute;left:0;text-align:left;margin-left:-243.85pt;margin-top:-28.3pt;width:226.95pt;height:339.1pt;z-index:-251656192;visibility:visible" wrapcoords="-71 -48 -71 21552 21671 21552 21671 -48 -71 -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" strokecolor="white [3212]">
            <v:textbox style="mso-next-textbox:#Text Box 60">
              <w:txbxContent>
                <w:p w:rsidR="00685938" w:rsidRPr="000A5FCD" w:rsidRDefault="00685938" w:rsidP="004410C0">
                  <w:r w:rsidRPr="00EE291A">
                    <w:object w:dxaOrig="8545" w:dyaOrig="13717">
                      <v:shape id="_x0000_i1053" type="#_x0000_t75" style="width:196.3pt;height:314.5pt" o:ole="">
                        <v:imagedata r:id="rId13" o:title=""/>
                      </v:shape>
                      <o:OLEObject Type="Embed" ProgID="Visio.Drawing.11" ShapeID="_x0000_i1053" DrawAspect="Content" ObjectID="_1510653615" r:id="rId14"/>
                    </w:object>
                  </w:r>
                </w:p>
                <w:p w:rsidR="00685938" w:rsidRPr="00B249EE" w:rsidRDefault="00685938" w:rsidP="004410C0">
                  <w:r w:rsidRPr="00BF701F">
                    <w:rPr>
                      <w:rFonts w:hint="cs"/>
                      <w:rtl/>
                    </w:rPr>
                    <w:t xml:space="preserve">شکل </w:t>
                  </w:r>
                  <w:r>
                    <w:rPr>
                      <w:rFonts w:hint="cs"/>
                      <w:rtl/>
                    </w:rPr>
                    <w:t xml:space="preserve">3: شکل موج های مبدل پل در حالت کنترلی </w:t>
                  </w:r>
                  <w:r>
                    <w:t>PWM</w:t>
                  </w:r>
                </w:p>
                <w:p w:rsidR="00685938" w:rsidRPr="00B249EE" w:rsidRDefault="00685938" w:rsidP="004410C0"/>
              </w:txbxContent>
            </v:textbox>
            <w10:wrap type="tight"/>
          </v:shape>
        </w:pict>
      </w:r>
      <w:r>
        <w:rPr>
          <w:noProof/>
          <w:rtl/>
          <w:lang w:bidi="ar-SA"/>
        </w:rPr>
        <w:pict>
          <v:shape id="Text Box 58" o:spid="_x0000_s1028" type="#_x0000_t202" style="position:absolute;left:0;text-align:left;margin-left:6.9pt;margin-top:-28.3pt;width:222.75pt;height:337.5pt;z-index:-251657216;visibility:visible" wrapcoords="-73 -48 -73 21552 21673 21552 21673 -48 -73 -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" strokecolor="white [3212]">
            <v:textbox style="mso-next-textbox:#Text Box 58">
              <w:txbxContent>
                <w:p w:rsidR="00685938" w:rsidRDefault="00685938" w:rsidP="004410C0">
                  <w:r w:rsidRPr="00EE291A">
                    <w:object w:dxaOrig="8550" w:dyaOrig="13717">
                      <v:shape id="_x0000_i1054" type="#_x0000_t75" style="width:197.65pt;height:315.85pt" o:ole="">
                        <v:imagedata r:id="rId15" o:title=""/>
                      </v:shape>
                      <o:OLEObject Type="Embed" ProgID="Visio.Drawing.11" ShapeID="_x0000_i1054" DrawAspect="Content" ObjectID="_1510653616" r:id="rId16"/>
                    </w:object>
                  </w:r>
                </w:p>
                <w:p w:rsidR="00685938" w:rsidRPr="00B249EE" w:rsidRDefault="00685938" w:rsidP="004410C0">
                  <w:r w:rsidRPr="00BF701F">
                    <w:rPr>
                      <w:rFonts w:hint="cs"/>
                      <w:rtl/>
                    </w:rPr>
                    <w:t xml:space="preserve">شکل </w:t>
                  </w:r>
                  <w:r>
                    <w:rPr>
                      <w:rFonts w:hint="cs"/>
                      <w:rtl/>
                    </w:rPr>
                    <w:t>2: شکل موج های مبدل پل در حالت کنترلی شیفت فاز</w:t>
                  </w:r>
                </w:p>
              </w:txbxContent>
            </v:textbox>
            <w10:wrap type="tight"/>
          </v:shape>
        </w:pict>
      </w:r>
      <w:r w:rsidR="008A2A06">
        <w:rPr>
          <w:rFonts w:hint="cs"/>
          <w:rtl/>
        </w:rPr>
        <w:t>(1</w:t>
      </w:r>
      <w:r w:rsidR="00683164">
        <w:rPr>
          <w:rFonts w:hint="cs"/>
          <w:rtl/>
        </w:rPr>
        <w:t>)</w:t>
      </w:r>
      <w:r w:rsidR="005041EF">
        <w:rPr>
          <w:rFonts w:hint="cs"/>
          <w:rtl/>
        </w:rPr>
        <w:t xml:space="preserve">   </w:t>
      </w:r>
      <w:r w:rsidR="00731B61">
        <w:rPr>
          <w:rFonts w:hint="cs"/>
          <w:rtl/>
        </w:rPr>
        <w:t xml:space="preserve">       </w:t>
      </w:r>
      <w:r w:rsidR="002D0C64">
        <w:rPr>
          <w:rFonts w:hint="cs"/>
          <w:rtl/>
        </w:rPr>
        <w:t xml:space="preserve">       </w:t>
      </w:r>
      <w:r w:rsidR="00731B61">
        <w:rPr>
          <w:rFonts w:hint="cs"/>
          <w:rtl/>
        </w:rPr>
        <w:t xml:space="preserve">    </w:t>
      </w:r>
      <w:r w:rsidR="002D0C64" w:rsidRPr="002D0C64">
        <w:rPr>
          <w:position w:val="-26"/>
        </w:rPr>
        <w:object w:dxaOrig="2120" w:dyaOrig="600">
          <v:shape id="_x0000_i1025" type="#_x0000_t75" style="width:105.95pt;height:29.9pt" o:ole="">
            <v:imagedata r:id="rId17" o:title=""/>
          </v:shape>
          <o:OLEObject Type="Embed" ProgID="Equation.DSMT4" ShapeID="_x0000_i1025" DrawAspect="Content" ObjectID="_1510653587" r:id="rId18"/>
        </w:object>
      </w:r>
    </w:p>
    <w:p w:rsidR="00685938" w:rsidRDefault="00F11CF7">
      <w:pPr>
        <w:pStyle w:val="Paragraph"/>
        <w:rPr>
          <w:rtl/>
        </w:rPr>
      </w:pPr>
      <w:r>
        <w:rPr>
          <w:rFonts w:hint="cs"/>
          <w:rtl/>
          <w:lang w:bidi="fa-IR"/>
        </w:rPr>
        <w:t xml:space="preserve"> در </w:t>
      </w:r>
      <w:r w:rsidR="00235B4E">
        <w:rPr>
          <w:rFonts w:hint="cs"/>
          <w:rtl/>
          <w:lang w:bidi="fa-IR"/>
        </w:rPr>
        <w:t>رابطه (1)،</w:t>
      </w:r>
      <w:r>
        <w:rPr>
          <w:rFonts w:hint="cs"/>
          <w:rtl/>
          <w:lang w:bidi="fa-IR"/>
        </w:rPr>
        <w:t xml:space="preserve"> </w:t>
      </w:r>
      <w:r w:rsidRPr="005B47F7">
        <w:rPr>
          <w:i/>
          <w:iCs/>
          <w:lang w:bidi="fa-IR"/>
        </w:rPr>
        <w:t>D</w:t>
      </w:r>
      <w:r>
        <w:rPr>
          <w:rFonts w:hint="cs"/>
          <w:rtl/>
          <w:lang w:bidi="fa-IR"/>
        </w:rPr>
        <w:t xml:space="preserve"> ضریب وظیفه سوییچ</w:t>
      </w:r>
      <w:r w:rsidR="000A4F3C">
        <w:rPr>
          <w:rFonts w:hint="cs"/>
          <w:rtl/>
        </w:rPr>
        <w:t>،</w:t>
      </w:r>
      <w:r w:rsidR="00AF78F7" w:rsidRPr="002C6AE8">
        <w:rPr>
          <w:rFonts w:asciiTheme="majorBidi" w:hAnsiTheme="majorBidi" w:cstheme="majorBidi"/>
          <w:i/>
          <w:iCs/>
        </w:rPr>
        <w:t>L</w:t>
      </w:r>
      <w:r w:rsidR="00AF78F7" w:rsidRPr="002C6AE8">
        <w:rPr>
          <w:rFonts w:asciiTheme="majorBidi" w:hAnsiTheme="majorBidi" w:cstheme="majorBidi"/>
          <w:i/>
          <w:iCs/>
          <w:vertAlign w:val="subscript"/>
        </w:rPr>
        <w:t>lk</w:t>
      </w:r>
      <w:r w:rsidR="00AF78F7">
        <w:rPr>
          <w:rFonts w:asciiTheme="majorBidi" w:hAnsiTheme="majorBidi" w:cstheme="majorBidi"/>
        </w:rPr>
        <w:t xml:space="preserve"> </w:t>
      </w:r>
      <w:r w:rsidR="00AF78F7">
        <w:rPr>
          <w:rFonts w:asciiTheme="majorBidi" w:hAnsiTheme="majorBidi" w:cstheme="majorBidi" w:hint="cs"/>
          <w:rtl/>
        </w:rPr>
        <w:t xml:space="preserve"> </w:t>
      </w:r>
      <w:r w:rsidR="00AF78F7">
        <w:rPr>
          <w:rFonts w:hint="cs"/>
          <w:rtl/>
        </w:rPr>
        <w:t>سلف نشتی ترانس</w:t>
      </w:r>
      <w:r w:rsidR="00385135">
        <w:rPr>
          <w:rFonts w:hint="cs"/>
          <w:rtl/>
        </w:rPr>
        <w:t xml:space="preserve">، </w:t>
      </w:r>
      <w:r w:rsidR="0089590A">
        <w:rPr>
          <w:rFonts w:asciiTheme="majorBidi" w:hAnsiTheme="majorBidi" w:cstheme="majorBidi"/>
        </w:rPr>
        <w:t xml:space="preserve"> </w:t>
      </w:r>
      <w:r w:rsidR="0089590A" w:rsidRPr="002C6AE8">
        <w:rPr>
          <w:rFonts w:asciiTheme="majorBidi" w:hAnsiTheme="majorBidi" w:cstheme="majorBidi"/>
          <w:i/>
          <w:iCs/>
        </w:rPr>
        <w:t>I</w:t>
      </w:r>
      <w:r w:rsidR="0089590A" w:rsidRPr="002C6AE8">
        <w:rPr>
          <w:rFonts w:asciiTheme="majorBidi" w:hAnsiTheme="majorBidi" w:cstheme="majorBidi"/>
          <w:i/>
          <w:iCs/>
          <w:vertAlign w:val="subscript"/>
        </w:rPr>
        <w:t>1</w:t>
      </w:r>
      <w:r w:rsidR="0089590A">
        <w:rPr>
          <w:rFonts w:asciiTheme="majorBidi" w:hAnsiTheme="majorBidi" w:cstheme="majorBidi"/>
        </w:rPr>
        <w:t xml:space="preserve"> </w:t>
      </w:r>
      <w:r w:rsidR="00385135">
        <w:rPr>
          <w:rFonts w:hint="cs"/>
          <w:rtl/>
        </w:rPr>
        <w:t>جریان ابتدایی سلف نشتی</w:t>
      </w:r>
      <w:r w:rsidR="00235B4E">
        <w:rPr>
          <w:rtl/>
        </w:rPr>
        <w:softHyphen/>
      </w:r>
      <w:r w:rsidR="00385135">
        <w:rPr>
          <w:rFonts w:hint="cs"/>
          <w:rtl/>
        </w:rPr>
        <w:t xml:space="preserve">ترانس در </w:t>
      </w:r>
      <w:r w:rsidR="00CF6496">
        <w:rPr>
          <w:rFonts w:hint="cs"/>
          <w:rtl/>
        </w:rPr>
        <w:t xml:space="preserve">طی بازه زمانی انتقال انرژی، </w:t>
      </w:r>
      <w:r w:rsidR="00FE38B8" w:rsidRPr="002C6AE8">
        <w:rPr>
          <w:rFonts w:asciiTheme="majorBidi" w:hAnsiTheme="majorBidi" w:cstheme="majorBidi"/>
          <w:i/>
          <w:iCs/>
        </w:rPr>
        <w:t>I</w:t>
      </w:r>
      <w:r w:rsidR="00FE38B8" w:rsidRPr="002C6AE8">
        <w:rPr>
          <w:rFonts w:asciiTheme="majorBidi" w:hAnsiTheme="majorBidi" w:cstheme="majorBidi"/>
          <w:i/>
          <w:iCs/>
          <w:vertAlign w:val="subscript"/>
        </w:rPr>
        <w:t>2</w:t>
      </w:r>
      <w:r w:rsidR="00CF6496">
        <w:rPr>
          <w:rFonts w:hint="cs"/>
          <w:rtl/>
        </w:rPr>
        <w:t xml:space="preserve"> جریان پایانی سلف نشتی</w:t>
      </w:r>
      <w:r w:rsidR="00235B4E">
        <w:rPr>
          <w:rtl/>
        </w:rPr>
        <w:softHyphen/>
      </w:r>
      <w:r w:rsidR="00CF6496">
        <w:rPr>
          <w:rFonts w:hint="cs"/>
          <w:rtl/>
        </w:rPr>
        <w:t xml:space="preserve">ترانس در طی بازه زمانی چرخش جریان و </w:t>
      </w:r>
      <w:r w:rsidR="008B27E4" w:rsidRPr="002C6AE8">
        <w:rPr>
          <w:rFonts w:asciiTheme="majorBidi" w:hAnsiTheme="majorBidi" w:cstheme="majorBidi"/>
          <w:i/>
          <w:iCs/>
        </w:rPr>
        <w:t>T</w:t>
      </w:r>
      <w:r w:rsidR="008B27E4" w:rsidRPr="002C6AE8">
        <w:rPr>
          <w:rFonts w:asciiTheme="majorBidi" w:hAnsiTheme="majorBidi" w:cstheme="majorBidi"/>
          <w:i/>
          <w:iCs/>
          <w:vertAlign w:val="subscript"/>
        </w:rPr>
        <w:t>S</w:t>
      </w:r>
      <w:r w:rsidR="008B27E4">
        <w:rPr>
          <w:rFonts w:hint="cs"/>
          <w:rtl/>
        </w:rPr>
        <w:t xml:space="preserve"> </w:t>
      </w:r>
      <w:r w:rsidR="00CF6496">
        <w:rPr>
          <w:rFonts w:hint="cs"/>
          <w:rtl/>
        </w:rPr>
        <w:t>دوره سوییچینگ است</w:t>
      </w:r>
      <w:r w:rsidR="003B49E2">
        <w:rPr>
          <w:rFonts w:hint="cs"/>
          <w:rtl/>
        </w:rPr>
        <w:t>.</w:t>
      </w:r>
      <w:r w:rsidR="00583B00">
        <w:rPr>
          <w:rFonts w:hint="cs"/>
          <w:rtl/>
        </w:rPr>
        <w:t xml:space="preserve"> </w:t>
      </w:r>
      <w:r w:rsidR="00583B00" w:rsidRPr="00611BFF">
        <w:rPr>
          <w:i/>
          <w:iCs/>
        </w:rPr>
        <w:t>I</w:t>
      </w:r>
      <w:r w:rsidR="00583B00" w:rsidRPr="00611BFF">
        <w:rPr>
          <w:i/>
          <w:iCs/>
          <w:vertAlign w:val="subscript"/>
        </w:rPr>
        <w:t>2</w:t>
      </w:r>
      <w:r w:rsidR="00583B00">
        <w:t xml:space="preserve"> </w:t>
      </w:r>
      <w:r w:rsidR="00583B00">
        <w:rPr>
          <w:rFonts w:hint="cs"/>
          <w:rtl/>
        </w:rPr>
        <w:t xml:space="preserve"> </w:t>
      </w:r>
      <w:r w:rsidR="00583B00">
        <w:rPr>
          <w:rFonts w:hint="cs"/>
          <w:rtl/>
          <w:lang w:bidi="fa-IR"/>
        </w:rPr>
        <w:t>و</w:t>
      </w:r>
      <w:r w:rsidR="00583B00">
        <w:t xml:space="preserve"> </w:t>
      </w:r>
      <w:r w:rsidR="00583B00" w:rsidRPr="002C6AE8">
        <w:rPr>
          <w:rFonts w:asciiTheme="majorBidi" w:hAnsiTheme="majorBidi" w:cstheme="majorBidi"/>
          <w:i/>
          <w:iCs/>
        </w:rPr>
        <w:t>I</w:t>
      </w:r>
      <w:r w:rsidR="00583B00" w:rsidRPr="002C6AE8">
        <w:rPr>
          <w:rFonts w:asciiTheme="majorBidi" w:hAnsiTheme="majorBidi" w:cstheme="majorBidi"/>
          <w:i/>
          <w:iCs/>
          <w:vertAlign w:val="subscript"/>
        </w:rPr>
        <w:t>1</w:t>
      </w:r>
      <w:r w:rsidR="00583B00">
        <w:t xml:space="preserve"> </w:t>
      </w:r>
      <w:r w:rsidR="00583B00">
        <w:rPr>
          <w:rFonts w:hint="cs"/>
          <w:rtl/>
        </w:rPr>
        <w:t xml:space="preserve">با توجه به شکل 2 </w:t>
      </w:r>
      <w:r w:rsidR="00235B4E">
        <w:rPr>
          <w:rFonts w:hint="cs"/>
          <w:rtl/>
        </w:rPr>
        <w:t>با</w:t>
      </w:r>
      <w:r w:rsidR="00583B00">
        <w:rPr>
          <w:rFonts w:hint="cs"/>
          <w:rtl/>
        </w:rPr>
        <w:t xml:space="preserve"> روابط (2) و (3) </w:t>
      </w:r>
      <w:r w:rsidR="00235B4E">
        <w:rPr>
          <w:rFonts w:hint="cs"/>
          <w:rtl/>
        </w:rPr>
        <w:t xml:space="preserve">بيان </w:t>
      </w:r>
      <w:r w:rsidR="004A1A82">
        <w:rPr>
          <w:rFonts w:hint="cs"/>
          <w:rtl/>
        </w:rPr>
        <w:t>می</w:t>
      </w:r>
      <w:r w:rsidR="00EE1BD6">
        <w:rPr>
          <w:rtl/>
        </w:rPr>
        <w:softHyphen/>
      </w:r>
      <w:r w:rsidR="004A1A82">
        <w:rPr>
          <w:rFonts w:hint="cs"/>
          <w:rtl/>
        </w:rPr>
        <w:t>شوند</w:t>
      </w:r>
      <w:r w:rsidR="00583B00">
        <w:rPr>
          <w:rFonts w:hint="cs"/>
          <w:rtl/>
        </w:rPr>
        <w:t xml:space="preserve">.  </w:t>
      </w:r>
      <w:r w:rsidR="00583B00">
        <w:rPr>
          <w:rFonts w:hint="cs"/>
          <w:rtl/>
        </w:rPr>
        <w:tab/>
      </w:r>
    </w:p>
    <w:p w:rsidR="008C3B6F" w:rsidRDefault="008C3B6F" w:rsidP="004410C0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9012D8">
        <w:rPr>
          <w:rFonts w:hint="cs"/>
          <w:rtl/>
        </w:rPr>
        <w:t>2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</w:t>
      </w:r>
      <w:r w:rsidR="00F54005" w:rsidRPr="008C3B6F">
        <w:object w:dxaOrig="3820" w:dyaOrig="660">
          <v:shape id="_x0000_i1026" type="#_x0000_t75" style="width:190.2pt;height:31.9pt" o:ole="">
            <v:imagedata r:id="rId19" o:title=""/>
          </v:shape>
          <o:OLEObject Type="Embed" ProgID="Equation.DSMT4" ShapeID="_x0000_i1026" DrawAspect="Content" ObjectID="_1510653588" r:id="rId20"/>
        </w:object>
      </w:r>
      <w:r>
        <w:rPr>
          <w:rFonts w:hint="cs"/>
          <w:rtl/>
        </w:rPr>
        <w:t xml:space="preserve">   </w:t>
      </w:r>
    </w:p>
    <w:p w:rsidR="00EE36A8" w:rsidRDefault="00113B13" w:rsidP="004410C0">
      <w:pPr>
        <w:pStyle w:val="Equation"/>
        <w:rPr>
          <w:rtl/>
        </w:rPr>
      </w:pPr>
      <w:r w:rsidRPr="00D53C11">
        <w:rPr>
          <w:rFonts w:hint="cs"/>
          <w:rtl/>
        </w:rPr>
        <w:t xml:space="preserve"> </w:t>
      </w:r>
      <w:r w:rsidR="00EE36A8" w:rsidRPr="00D53C11">
        <w:rPr>
          <w:rFonts w:hint="cs"/>
          <w:rtl/>
        </w:rPr>
        <w:t>(</w:t>
      </w:r>
      <w:r w:rsidR="009012D8">
        <w:rPr>
          <w:rFonts w:hint="cs"/>
          <w:rtl/>
        </w:rPr>
        <w:t>3</w:t>
      </w:r>
      <w:r w:rsidR="00EE36A8" w:rsidRPr="00D53C11">
        <w:rPr>
          <w:rFonts w:hint="cs"/>
          <w:rtl/>
        </w:rPr>
        <w:t>)</w:t>
      </w:r>
      <w:r w:rsidR="00611BFF">
        <w:rPr>
          <w:rFonts w:hint="cs"/>
          <w:rtl/>
        </w:rPr>
        <w:t xml:space="preserve">       </w:t>
      </w:r>
      <w:r w:rsidR="00AC3FA2">
        <w:rPr>
          <w:rFonts w:hint="cs"/>
          <w:rtl/>
        </w:rPr>
        <w:t xml:space="preserve">        </w:t>
      </w:r>
      <w:r w:rsidR="00EE36A8">
        <w:rPr>
          <w:rFonts w:hint="cs"/>
          <w:rtl/>
        </w:rPr>
        <w:t xml:space="preserve">  </w:t>
      </w:r>
      <w:r w:rsidR="00AC3FA2" w:rsidRPr="00EE36A8">
        <w:object w:dxaOrig="2860" w:dyaOrig="360">
          <v:shape id="_x0000_i1027" type="#_x0000_t75" style="width:142.65pt;height:19pt" o:ole="">
            <v:imagedata r:id="rId21" o:title=""/>
          </v:shape>
          <o:OLEObject Type="Embed" ProgID="Equation.DSMT4" ShapeID="_x0000_i1027" DrawAspect="Content" ObjectID="_1510653589" r:id="rId22"/>
        </w:object>
      </w:r>
      <w:r w:rsidR="00AC3FA2">
        <w:rPr>
          <w:rFonts w:hint="cs"/>
          <w:rtl/>
        </w:rPr>
        <w:t xml:space="preserve"> </w:t>
      </w:r>
    </w:p>
    <w:p w:rsidR="00685938" w:rsidRDefault="009E154B">
      <w:pPr>
        <w:pStyle w:val="Equation"/>
        <w:rPr>
          <w:rtl/>
        </w:rPr>
      </w:pPr>
      <w:r>
        <w:rPr>
          <w:rFonts w:hint="cs"/>
          <w:rtl/>
        </w:rPr>
        <w:t xml:space="preserve">که در این رابطه </w:t>
      </w:r>
      <w:r w:rsidRPr="00611BFF">
        <w:rPr>
          <w:i/>
          <w:iCs/>
        </w:rPr>
        <w:t>R</w:t>
      </w:r>
      <w:r w:rsidRPr="00611BFF">
        <w:rPr>
          <w:i/>
          <w:iCs/>
          <w:vertAlign w:val="subscript"/>
        </w:rPr>
        <w:t>DS</w:t>
      </w:r>
      <w:r w:rsidRPr="009E154B">
        <w:rPr>
          <w:rFonts w:hint="cs"/>
          <w:rtl/>
        </w:rPr>
        <w:t xml:space="preserve"> مقاومت درین-سورس </w:t>
      </w:r>
      <w:r w:rsidRPr="009E154B">
        <w:t>MOSFET</w:t>
      </w:r>
      <w:r w:rsidRPr="009E154B">
        <w:rPr>
          <w:rFonts w:hint="cs"/>
          <w:rtl/>
        </w:rPr>
        <w:t xml:space="preserve"> و</w:t>
      </w:r>
      <w:r>
        <w:rPr>
          <w:rFonts w:hint="cs"/>
          <w:rtl/>
        </w:rPr>
        <w:t xml:space="preserve"> </w:t>
      </w:r>
      <w:r w:rsidR="00FF2619" w:rsidRPr="00794477">
        <w:rPr>
          <w:rFonts w:asciiTheme="majorBidi" w:hAnsiTheme="majorBidi" w:cstheme="majorBidi"/>
          <w:i/>
          <w:iCs/>
        </w:rPr>
        <w:t>I</w:t>
      </w:r>
      <w:r w:rsidR="00FF2619" w:rsidRPr="00794477">
        <w:rPr>
          <w:rFonts w:asciiTheme="majorBidi" w:hAnsiTheme="majorBidi" w:cstheme="majorBidi"/>
          <w:i/>
          <w:iCs/>
          <w:vertAlign w:val="subscript"/>
        </w:rPr>
        <w:t>Peak</w:t>
      </w:r>
      <w:r w:rsidR="00FF2619">
        <w:rPr>
          <w:rFonts w:asciiTheme="majorBidi" w:hAnsiTheme="majorBidi" w:cstheme="majorBidi"/>
        </w:rPr>
        <w:t xml:space="preserve">  </w:t>
      </w:r>
      <w:r w:rsidR="00235B4E">
        <w:rPr>
          <w:rFonts w:asciiTheme="majorBidi" w:hAnsiTheme="majorBidi" w:cstheme="majorBidi" w:hint="cs"/>
          <w:rtl/>
        </w:rPr>
        <w:t xml:space="preserve"> در </w:t>
      </w:r>
      <w:r w:rsidR="00235B4E">
        <w:rPr>
          <w:rFonts w:hint="cs"/>
          <w:rtl/>
        </w:rPr>
        <w:t xml:space="preserve">شکل 2، </w:t>
      </w:r>
      <w:r w:rsidR="00267BC4">
        <w:rPr>
          <w:rFonts w:hint="cs"/>
          <w:rtl/>
        </w:rPr>
        <w:t xml:space="preserve">جریان بیشینه </w:t>
      </w:r>
      <w:r w:rsidR="00E1464E">
        <w:rPr>
          <w:rFonts w:hint="cs"/>
          <w:rtl/>
        </w:rPr>
        <w:t xml:space="preserve">سلف نشتی ترانس است </w:t>
      </w:r>
      <w:r w:rsidR="00235B4E">
        <w:rPr>
          <w:rFonts w:hint="cs"/>
          <w:rtl/>
        </w:rPr>
        <w:t>که</w:t>
      </w:r>
      <w:r w:rsidR="00E1464E">
        <w:rPr>
          <w:rFonts w:hint="cs"/>
          <w:rtl/>
        </w:rPr>
        <w:t xml:space="preserve"> با رابطه (4) محاسبه می</w:t>
      </w:r>
      <w:r w:rsidR="00E1464E">
        <w:rPr>
          <w:rFonts w:hint="cs"/>
          <w:rtl/>
        </w:rPr>
        <w:softHyphen/>
        <w:t>شود</w:t>
      </w:r>
      <w:r w:rsidR="00B3623A">
        <w:rPr>
          <w:rFonts w:hint="cs"/>
          <w:rtl/>
        </w:rPr>
        <w:t>.</w:t>
      </w:r>
    </w:p>
    <w:p w:rsidR="00750D6B" w:rsidRDefault="009E154B" w:rsidP="004410C0">
      <w:pPr>
        <w:pStyle w:val="Equation"/>
        <w:rPr>
          <w:rtl/>
        </w:rPr>
      </w:pPr>
      <w:r>
        <w:rPr>
          <w:rFonts w:asciiTheme="majorBidi" w:hAnsiTheme="majorBidi" w:cstheme="majorBidi" w:hint="cs"/>
          <w:i/>
          <w:iCs/>
          <w:rtl/>
        </w:rPr>
        <w:t xml:space="preserve"> </w:t>
      </w:r>
      <w:r w:rsidR="00750D6B" w:rsidRPr="00D53C11">
        <w:rPr>
          <w:rFonts w:hint="cs"/>
          <w:rtl/>
        </w:rPr>
        <w:t>(</w:t>
      </w:r>
      <w:r w:rsidR="00221E2E">
        <w:rPr>
          <w:rFonts w:hint="cs"/>
          <w:rtl/>
        </w:rPr>
        <w:t>4</w:t>
      </w:r>
      <w:r w:rsidR="00750D6B" w:rsidRPr="00D53C11">
        <w:rPr>
          <w:rFonts w:hint="cs"/>
          <w:rtl/>
        </w:rPr>
        <w:t>)</w:t>
      </w:r>
      <w:r w:rsidR="00750D6B">
        <w:rPr>
          <w:rFonts w:hint="cs"/>
          <w:rtl/>
        </w:rPr>
        <w:t xml:space="preserve">    </w:t>
      </w:r>
      <w:r w:rsidR="00750D6B" w:rsidRPr="00750D6B">
        <w:object w:dxaOrig="4099" w:dyaOrig="660">
          <v:shape id="_x0000_i1028" type="#_x0000_t75" style="width:204.45pt;height:31.9pt" o:ole="">
            <v:imagedata r:id="rId23" o:title=""/>
          </v:shape>
          <o:OLEObject Type="Embed" ProgID="Equation.DSMT4" ShapeID="_x0000_i1028" DrawAspect="Content" ObjectID="_1510653590" r:id="rId24"/>
        </w:object>
      </w:r>
    </w:p>
    <w:p w:rsidR="00685938" w:rsidRDefault="00452EAC">
      <w:pPr>
        <w:pStyle w:val="Equation"/>
        <w:rPr>
          <w:rtl/>
        </w:rPr>
      </w:pPr>
      <w:r>
        <w:rPr>
          <w:rFonts w:hint="cs"/>
          <w:rtl/>
        </w:rPr>
        <w:t>محاسبه مقدار موثر جریان</w:t>
      </w:r>
      <w:r w:rsidR="00E529C4">
        <w:rPr>
          <w:rFonts w:hint="cs"/>
          <w:rtl/>
        </w:rPr>
        <w:t xml:space="preserve"> </w:t>
      </w:r>
      <w:r w:rsidR="00326E24">
        <w:rPr>
          <w:rFonts w:hint="cs"/>
          <w:rtl/>
        </w:rPr>
        <w:t xml:space="preserve">در بازه انتقال انرژی </w:t>
      </w:r>
      <w:r w:rsidR="00857F86">
        <w:rPr>
          <w:rFonts w:hint="cs"/>
          <w:rtl/>
        </w:rPr>
        <w:t xml:space="preserve">از رابطه </w:t>
      </w:r>
      <w:r w:rsidR="00E529C4">
        <w:rPr>
          <w:rFonts w:hint="cs"/>
          <w:rtl/>
        </w:rPr>
        <w:t>(</w:t>
      </w:r>
      <w:r w:rsidR="005904A4">
        <w:rPr>
          <w:rFonts w:hint="cs"/>
          <w:rtl/>
        </w:rPr>
        <w:t>5</w:t>
      </w:r>
      <w:r w:rsidR="00E529C4">
        <w:rPr>
          <w:rFonts w:hint="cs"/>
          <w:rtl/>
        </w:rPr>
        <w:t>)</w:t>
      </w:r>
      <w:r w:rsidR="00857F86">
        <w:rPr>
          <w:rFonts w:hint="cs"/>
          <w:rtl/>
        </w:rPr>
        <w:t xml:space="preserve"> </w:t>
      </w:r>
      <w:r w:rsidR="004936E3">
        <w:rPr>
          <w:rFonts w:hint="cs"/>
          <w:rtl/>
        </w:rPr>
        <w:t>بدست</w:t>
      </w:r>
      <w:r w:rsidR="00857F86">
        <w:rPr>
          <w:rFonts w:hint="cs"/>
          <w:rtl/>
        </w:rPr>
        <w:t xml:space="preserve"> می</w:t>
      </w:r>
      <w:r w:rsidR="00EE1BD6">
        <w:rPr>
          <w:rtl/>
        </w:rPr>
        <w:softHyphen/>
      </w:r>
      <w:r w:rsidR="004936E3">
        <w:rPr>
          <w:rFonts w:hint="cs"/>
          <w:rtl/>
        </w:rPr>
        <w:t>آید</w:t>
      </w:r>
      <w:r w:rsidR="00857F86">
        <w:rPr>
          <w:rFonts w:hint="cs"/>
          <w:rtl/>
        </w:rPr>
        <w:t>.</w:t>
      </w:r>
      <w:r w:rsidR="00782933">
        <w:rPr>
          <w:rFonts w:hint="cs"/>
          <w:rtl/>
        </w:rPr>
        <w:t xml:space="preserve"> </w:t>
      </w:r>
    </w:p>
    <w:p w:rsidR="00AF5E70" w:rsidRDefault="00AF5E70" w:rsidP="003D7755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3D7755">
        <w:rPr>
          <w:rFonts w:hint="cs"/>
          <w:rtl/>
        </w:rPr>
        <w:t>5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</w:t>
      </w:r>
      <w:r w:rsidR="00A3158F" w:rsidRPr="00A3158F">
        <w:object w:dxaOrig="3300" w:dyaOrig="680">
          <v:shape id="_x0000_i1029" type="#_x0000_t75" style="width:155.55pt;height:32.6pt" o:ole="">
            <v:imagedata r:id="rId25" o:title=""/>
          </v:shape>
          <o:OLEObject Type="Embed" ProgID="Equation.DSMT4" ShapeID="_x0000_i1029" DrawAspect="Content" ObjectID="_1510653591" r:id="rId26"/>
        </w:object>
      </w:r>
    </w:p>
    <w:p w:rsidR="00685938" w:rsidRDefault="0079065F">
      <w:pPr>
        <w:pStyle w:val="Equation"/>
        <w:rPr>
          <w:rtl/>
        </w:rPr>
      </w:pPr>
      <w:r>
        <w:rPr>
          <w:rFonts w:hint="cs"/>
          <w:rtl/>
        </w:rPr>
        <w:t>همچنین جریان چرخشی در</w:t>
      </w:r>
      <w:r w:rsidR="00BE0C7E">
        <w:rPr>
          <w:rFonts w:hint="cs"/>
          <w:rtl/>
        </w:rPr>
        <w:t xml:space="preserve"> بازه</w:t>
      </w:r>
      <w:r>
        <w:rPr>
          <w:rFonts w:hint="cs"/>
          <w:rtl/>
        </w:rPr>
        <w:t xml:space="preserve"> زمان</w:t>
      </w:r>
      <w:r w:rsidR="00BD125F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Pr="00F047D1">
        <w:t>t</w:t>
      </w:r>
      <w:r w:rsidRPr="00F047D1">
        <w:rPr>
          <w:vertAlign w:val="subscript"/>
        </w:rPr>
        <w:t>2</w:t>
      </w:r>
      <w:r w:rsidRPr="0062598A">
        <w:rPr>
          <w:rFonts w:hint="cs"/>
          <w:rtl/>
        </w:rPr>
        <w:t xml:space="preserve"> تا </w:t>
      </w:r>
      <w:r w:rsidRPr="0062598A">
        <w:t>t</w:t>
      </w:r>
      <w:r w:rsidRPr="00F047D1">
        <w:rPr>
          <w:vertAlign w:val="subscript"/>
        </w:rPr>
        <w:t>5</w:t>
      </w:r>
      <w:r w:rsidRPr="0062598A">
        <w:rPr>
          <w:rFonts w:hint="cs"/>
          <w:rtl/>
        </w:rPr>
        <w:t xml:space="preserve"> </w:t>
      </w:r>
      <w:r w:rsidR="00063FB3" w:rsidRPr="0062598A">
        <w:rPr>
          <w:rFonts w:hint="cs"/>
          <w:rtl/>
        </w:rPr>
        <w:t xml:space="preserve">، </w:t>
      </w:r>
      <w:r w:rsidR="00BE0C7E" w:rsidRPr="0062598A">
        <w:rPr>
          <w:rFonts w:hint="cs"/>
          <w:rtl/>
        </w:rPr>
        <w:t xml:space="preserve">از </w:t>
      </w:r>
      <w:r w:rsidR="00063FB3" w:rsidRPr="0062598A">
        <w:rPr>
          <w:rFonts w:hint="cs"/>
          <w:rtl/>
        </w:rPr>
        <w:t xml:space="preserve">زمانی که </w:t>
      </w:r>
      <w:r w:rsidR="00063FB3" w:rsidRPr="0062598A">
        <w:t>Q</w:t>
      </w:r>
      <w:r w:rsidR="00063FB3" w:rsidRPr="00F047D1">
        <w:rPr>
          <w:vertAlign w:val="subscript"/>
        </w:rPr>
        <w:t>4</w:t>
      </w:r>
      <w:r w:rsidR="003F4D60">
        <w:rPr>
          <w:rFonts w:hint="cs"/>
          <w:rtl/>
        </w:rPr>
        <w:t xml:space="preserve"> خاموش می</w:t>
      </w:r>
      <w:r w:rsidR="003F4D60">
        <w:rPr>
          <w:rtl/>
        </w:rPr>
        <w:softHyphen/>
      </w:r>
      <w:r w:rsidR="00063FB3" w:rsidRPr="0062598A">
        <w:rPr>
          <w:rFonts w:hint="cs"/>
          <w:rtl/>
        </w:rPr>
        <w:t xml:space="preserve">شود و </w:t>
      </w:r>
      <w:r w:rsidR="00063FB3" w:rsidRPr="0062598A">
        <w:t>Q</w:t>
      </w:r>
      <w:r w:rsidR="00063FB3" w:rsidRPr="00F047D1">
        <w:rPr>
          <w:vertAlign w:val="subscript"/>
        </w:rPr>
        <w:t>3</w:t>
      </w:r>
      <w:r w:rsidR="00063FB3" w:rsidRPr="0062598A">
        <w:rPr>
          <w:rFonts w:hint="cs"/>
          <w:rtl/>
        </w:rPr>
        <w:t xml:space="preserve"> روشن می</w:t>
      </w:r>
      <w:r w:rsidR="00EE1BD6">
        <w:rPr>
          <w:rtl/>
        </w:rPr>
        <w:softHyphen/>
      </w:r>
      <w:r w:rsidR="00063FB3" w:rsidRPr="0062598A">
        <w:rPr>
          <w:rFonts w:hint="cs"/>
          <w:rtl/>
        </w:rPr>
        <w:t>گردد</w:t>
      </w:r>
      <w:r w:rsidR="00BE0C7E" w:rsidRPr="0062598A">
        <w:rPr>
          <w:rFonts w:hint="cs"/>
          <w:rtl/>
        </w:rPr>
        <w:t xml:space="preserve"> و قبل از روشن شدن </w:t>
      </w:r>
      <w:r w:rsidR="00BE0C7E" w:rsidRPr="0062598A">
        <w:t>Q</w:t>
      </w:r>
      <w:r w:rsidR="00BE0C7E" w:rsidRPr="00F047D1">
        <w:rPr>
          <w:vertAlign w:val="subscript"/>
        </w:rPr>
        <w:t>2</w:t>
      </w:r>
      <w:r w:rsidR="00BE0C7E" w:rsidRPr="0062598A">
        <w:rPr>
          <w:rFonts w:hint="cs"/>
          <w:rtl/>
        </w:rPr>
        <w:t>، ایجاد می</w:t>
      </w:r>
      <w:r w:rsidR="00EE1BD6">
        <w:rPr>
          <w:rtl/>
        </w:rPr>
        <w:softHyphen/>
      </w:r>
      <w:r w:rsidR="00BE0C7E" w:rsidRPr="0062598A">
        <w:rPr>
          <w:rFonts w:hint="cs"/>
          <w:rtl/>
        </w:rPr>
        <w:t>گردد.</w:t>
      </w:r>
      <w:r w:rsidR="00B63D9A">
        <w:rPr>
          <w:rFonts w:hint="cs"/>
          <w:rtl/>
        </w:rPr>
        <w:t xml:space="preserve"> در این بازه زمانی، جریان </w:t>
      </w:r>
      <w:r w:rsidR="00F25E33">
        <w:rPr>
          <w:rFonts w:hint="cs"/>
          <w:rtl/>
        </w:rPr>
        <w:t xml:space="preserve">از </w:t>
      </w:r>
      <w:r w:rsidR="00DE1542">
        <w:t>Q</w:t>
      </w:r>
      <w:r w:rsidR="00DE1542" w:rsidRPr="001E3563">
        <w:rPr>
          <w:vertAlign w:val="subscript"/>
        </w:rPr>
        <w:t>1</w:t>
      </w:r>
      <w:r w:rsidR="00F25E33">
        <w:rPr>
          <w:rFonts w:hint="cs"/>
          <w:rtl/>
        </w:rPr>
        <w:t xml:space="preserve"> و </w:t>
      </w:r>
      <w:r w:rsidR="00DE1542" w:rsidRPr="00DE1542">
        <w:rPr>
          <w:i/>
          <w:iCs/>
        </w:rPr>
        <w:t>L</w:t>
      </w:r>
      <w:r w:rsidR="00DE1542" w:rsidRPr="00DE1542">
        <w:rPr>
          <w:i/>
          <w:iCs/>
          <w:vertAlign w:val="subscript"/>
        </w:rPr>
        <w:t>lk</w:t>
      </w:r>
      <w:r w:rsidR="00F25E33">
        <w:rPr>
          <w:rFonts w:hint="cs"/>
          <w:rtl/>
        </w:rPr>
        <w:t xml:space="preserve"> عبور می</w:t>
      </w:r>
      <w:r w:rsidR="00EE1BD6">
        <w:rPr>
          <w:rtl/>
        </w:rPr>
        <w:softHyphen/>
      </w:r>
      <w:r w:rsidR="00BD125F">
        <w:rPr>
          <w:rFonts w:hint="cs"/>
          <w:rtl/>
        </w:rPr>
        <w:t>کند و به سمت اولیه ترانس و</w:t>
      </w:r>
      <w:r w:rsidR="007A17D4">
        <w:t>Q</w:t>
      </w:r>
      <w:r w:rsidR="007A17D4" w:rsidRPr="007A17D4">
        <w:rPr>
          <w:vertAlign w:val="subscript"/>
        </w:rPr>
        <w:t>3</w:t>
      </w:r>
      <w:r w:rsidR="00BD125F">
        <w:rPr>
          <w:rFonts w:hint="cs"/>
          <w:rtl/>
        </w:rPr>
        <w:t xml:space="preserve"> </w:t>
      </w:r>
      <w:r w:rsidR="00F25E33">
        <w:rPr>
          <w:rFonts w:hint="cs"/>
          <w:rtl/>
        </w:rPr>
        <w:t xml:space="preserve">ادامه مسیر </w:t>
      </w:r>
      <w:r w:rsidR="00BD125F">
        <w:rPr>
          <w:rFonts w:hint="cs"/>
          <w:rtl/>
        </w:rPr>
        <w:t>داده</w:t>
      </w:r>
      <w:r w:rsidR="00B63D9A">
        <w:rPr>
          <w:rFonts w:hint="cs"/>
          <w:rtl/>
        </w:rPr>
        <w:t xml:space="preserve"> </w:t>
      </w:r>
      <w:r w:rsidR="00F25E33">
        <w:rPr>
          <w:rFonts w:hint="cs"/>
          <w:rtl/>
        </w:rPr>
        <w:t>و در نهایت به منبع توان باز می</w:t>
      </w:r>
      <w:r w:rsidR="00EE1BD6">
        <w:rPr>
          <w:rtl/>
        </w:rPr>
        <w:softHyphen/>
      </w:r>
      <w:r w:rsidR="00F25E33">
        <w:rPr>
          <w:rFonts w:hint="cs"/>
          <w:rtl/>
        </w:rPr>
        <w:t>گردد.</w:t>
      </w:r>
      <w:r w:rsidR="006C53E5">
        <w:rPr>
          <w:rFonts w:hint="cs"/>
          <w:rtl/>
        </w:rPr>
        <w:t xml:space="preserve"> </w:t>
      </w:r>
      <w:r w:rsidR="000A5947">
        <w:rPr>
          <w:rFonts w:hint="cs"/>
          <w:rtl/>
        </w:rPr>
        <w:t>جریان چرخشی مطابق رابطه (6) محاسبه می</w:t>
      </w:r>
      <w:r w:rsidR="00EE1BD6">
        <w:rPr>
          <w:rtl/>
        </w:rPr>
        <w:softHyphen/>
      </w:r>
      <w:r w:rsidR="000A5947">
        <w:rPr>
          <w:rFonts w:hint="cs"/>
          <w:rtl/>
        </w:rPr>
        <w:t>شود.</w:t>
      </w:r>
    </w:p>
    <w:p w:rsidR="007B20B1" w:rsidRDefault="00023975" w:rsidP="005F6693">
      <w:pPr>
        <w:pStyle w:val="Equation"/>
        <w:rPr>
          <w:rtl/>
        </w:rPr>
      </w:pPr>
      <w:r>
        <w:rPr>
          <w:rFonts w:hint="cs"/>
          <w:rtl/>
        </w:rPr>
        <w:t xml:space="preserve"> </w:t>
      </w:r>
      <w:r w:rsidR="007B20B1" w:rsidRPr="00D53C11">
        <w:rPr>
          <w:rFonts w:hint="cs"/>
          <w:rtl/>
        </w:rPr>
        <w:t>(</w:t>
      </w:r>
      <w:r w:rsidR="005F6693">
        <w:rPr>
          <w:rFonts w:hint="cs"/>
          <w:rtl/>
        </w:rPr>
        <w:t>6</w:t>
      </w:r>
      <w:r w:rsidR="007B20B1" w:rsidRPr="00D53C11">
        <w:rPr>
          <w:rFonts w:hint="cs"/>
          <w:rtl/>
        </w:rPr>
        <w:t>)</w:t>
      </w:r>
      <w:r w:rsidR="007B20B1">
        <w:rPr>
          <w:rFonts w:hint="cs"/>
          <w:rtl/>
        </w:rPr>
        <w:t xml:space="preserve">        </w:t>
      </w:r>
      <w:r w:rsidR="004B429E" w:rsidRPr="00AF5E70">
        <w:object w:dxaOrig="3720" w:dyaOrig="680">
          <v:shape id="_x0000_i1030" type="#_x0000_t75" style="width:174.55pt;height:32.6pt" o:ole="">
            <v:imagedata r:id="rId27" o:title=""/>
          </v:shape>
          <o:OLEObject Type="Embed" ProgID="Equation.DSMT4" ShapeID="_x0000_i1030" DrawAspect="Content" ObjectID="_1510653592" r:id="rId28"/>
        </w:object>
      </w:r>
    </w:p>
    <w:p w:rsidR="00685938" w:rsidRDefault="00FF3396">
      <w:pPr>
        <w:pStyle w:val="Equation"/>
        <w:rPr>
          <w:rtl/>
        </w:rPr>
      </w:pPr>
      <w:r>
        <w:rPr>
          <w:rFonts w:hint="cs"/>
          <w:rtl/>
        </w:rPr>
        <w:t xml:space="preserve">متوسط جریان دیودهای یکسوساز نصف جریان خروجی است. </w:t>
      </w:r>
      <w:r w:rsidR="00680A41">
        <w:rPr>
          <w:rFonts w:hint="cs"/>
          <w:rtl/>
        </w:rPr>
        <w:t xml:space="preserve">مقدار موثر جریان سلف خروجی از </w:t>
      </w:r>
      <w:r w:rsidR="00E529C4">
        <w:rPr>
          <w:rFonts w:hint="cs"/>
          <w:rtl/>
        </w:rPr>
        <w:t>(</w:t>
      </w:r>
      <w:r w:rsidR="00F11589">
        <w:rPr>
          <w:rFonts w:hint="cs"/>
          <w:rtl/>
        </w:rPr>
        <w:t>7</w:t>
      </w:r>
      <w:r w:rsidR="00E529C4">
        <w:rPr>
          <w:rFonts w:hint="cs"/>
          <w:rtl/>
        </w:rPr>
        <w:t>)</w:t>
      </w:r>
      <w:r w:rsidR="00680A41">
        <w:rPr>
          <w:rFonts w:hint="cs"/>
          <w:rtl/>
        </w:rPr>
        <w:t xml:space="preserve"> محاسبه می</w:t>
      </w:r>
      <w:r w:rsidR="00EE1BD6">
        <w:rPr>
          <w:rtl/>
        </w:rPr>
        <w:softHyphen/>
      </w:r>
      <w:r w:rsidR="00680A41">
        <w:rPr>
          <w:rFonts w:hint="cs"/>
          <w:rtl/>
        </w:rPr>
        <w:t>شود</w:t>
      </w:r>
      <w:r w:rsidR="00914FA4">
        <w:t>]</w:t>
      </w:r>
      <w:r w:rsidR="00914FA4">
        <w:rPr>
          <w:rFonts w:hint="cs"/>
          <w:rtl/>
        </w:rPr>
        <w:t>9</w:t>
      </w:r>
      <w:r w:rsidR="00914FA4">
        <w:t>[</w:t>
      </w:r>
      <w:r w:rsidR="00680A41">
        <w:rPr>
          <w:rFonts w:hint="cs"/>
          <w:rtl/>
        </w:rPr>
        <w:t>.</w:t>
      </w:r>
    </w:p>
    <w:p w:rsidR="00A07E84" w:rsidRDefault="00A07E84" w:rsidP="00F11589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F11589">
        <w:rPr>
          <w:rFonts w:hint="cs"/>
          <w:rtl/>
        </w:rPr>
        <w:t>7</w:t>
      </w:r>
      <w:r w:rsidRPr="00D53C11">
        <w:rPr>
          <w:rFonts w:hint="cs"/>
          <w:rtl/>
        </w:rPr>
        <w:t>)</w:t>
      </w:r>
      <w:r w:rsidR="007867AA">
        <w:rPr>
          <w:rFonts w:hint="cs"/>
          <w:rtl/>
        </w:rPr>
        <w:t xml:space="preserve">        </w:t>
      </w:r>
      <w:r>
        <w:rPr>
          <w:rFonts w:hint="cs"/>
          <w:rtl/>
        </w:rPr>
        <w:t xml:space="preserve">           </w:t>
      </w:r>
      <w:r w:rsidR="004B429E" w:rsidRPr="004B429E">
        <w:object w:dxaOrig="2540" w:dyaOrig="780">
          <v:shape id="_x0000_i1031" type="#_x0000_t75" style="width:119.55pt;height:36.7pt" o:ole="">
            <v:imagedata r:id="rId29" o:title=""/>
          </v:shape>
          <o:OLEObject Type="Embed" ProgID="Equation.DSMT4" ShapeID="_x0000_i1031" DrawAspect="Content" ObjectID="_1510653593" r:id="rId30"/>
        </w:object>
      </w:r>
    </w:p>
    <w:p w:rsidR="00B96CBB" w:rsidRPr="00587DDE" w:rsidRDefault="00587DDE" w:rsidP="004410C0">
      <w:pPr>
        <w:pStyle w:val="Heading2"/>
        <w:rPr>
          <w:rtl/>
        </w:rPr>
      </w:pPr>
      <w:r w:rsidRPr="00587DDE">
        <w:rPr>
          <w:rFonts w:hint="cs"/>
          <w:rtl/>
        </w:rPr>
        <w:t>تلفات هدایتی</w:t>
      </w:r>
    </w:p>
    <w:p w:rsidR="00685938" w:rsidRDefault="002E0457">
      <w:pPr>
        <w:pStyle w:val="Paragraph"/>
      </w:pPr>
      <w:r>
        <w:rPr>
          <w:rFonts w:hint="cs"/>
          <w:rtl/>
          <w:lang w:bidi="fa-IR"/>
        </w:rPr>
        <w:t>برای محاسبه تلفات هدایتی به داده هایی در مورد المان های مبدل احتیاج است</w:t>
      </w:r>
      <w:r w:rsidR="00064ADF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 xml:space="preserve"> این داده ها شامل:</w:t>
      </w:r>
      <w:r w:rsidR="0027320F">
        <w:rPr>
          <w:rFonts w:hint="cs"/>
          <w:rtl/>
          <w:lang w:bidi="fa-IR"/>
        </w:rPr>
        <w:t xml:space="preserve"> مقاومت </w:t>
      </w:r>
      <w:r w:rsidR="0027320F">
        <w:rPr>
          <w:lang w:bidi="fa-IR"/>
        </w:rPr>
        <w:t>MOSFET</w:t>
      </w:r>
      <w:r w:rsidR="0027320F">
        <w:rPr>
          <w:rFonts w:hint="cs"/>
          <w:rtl/>
          <w:lang w:bidi="fa-IR"/>
        </w:rPr>
        <w:t xml:space="preserve"> که با </w:t>
      </w:r>
      <w:r w:rsidR="0027320F" w:rsidRPr="003F30B5">
        <w:rPr>
          <w:rFonts w:asciiTheme="majorBidi" w:hAnsiTheme="majorBidi" w:cstheme="majorBidi"/>
          <w:i/>
          <w:iCs/>
        </w:rPr>
        <w:t>R</w:t>
      </w:r>
      <w:r w:rsidR="0027320F" w:rsidRPr="003F30B5">
        <w:rPr>
          <w:rFonts w:asciiTheme="majorBidi" w:hAnsiTheme="majorBidi" w:cstheme="majorBidi"/>
          <w:i/>
          <w:iCs/>
          <w:vertAlign w:val="subscript"/>
        </w:rPr>
        <w:t>DS</w:t>
      </w:r>
      <w:r w:rsidR="00436EBC">
        <w:rPr>
          <w:rFonts w:hint="cs"/>
          <w:rtl/>
          <w:lang w:bidi="fa-IR"/>
        </w:rPr>
        <w:t xml:space="preserve"> </w:t>
      </w:r>
      <w:r w:rsidR="0027320F">
        <w:rPr>
          <w:rFonts w:hint="cs"/>
          <w:rtl/>
          <w:lang w:bidi="fa-IR"/>
        </w:rPr>
        <w:t>مشخص می</w:t>
      </w:r>
      <w:r w:rsidR="00EE1BD6">
        <w:rPr>
          <w:rtl/>
          <w:lang w:bidi="fa-IR"/>
        </w:rPr>
        <w:softHyphen/>
      </w:r>
      <w:r w:rsidR="0027320F">
        <w:rPr>
          <w:rFonts w:hint="cs"/>
          <w:rtl/>
          <w:lang w:bidi="fa-IR"/>
        </w:rPr>
        <w:t xml:space="preserve">شود، افت ولتاژ دیود </w:t>
      </w:r>
      <w:r w:rsidR="00497272" w:rsidRPr="003F30B5">
        <w:rPr>
          <w:rFonts w:asciiTheme="majorBidi" w:hAnsiTheme="majorBidi" w:cstheme="majorBidi"/>
          <w:i/>
          <w:iCs/>
        </w:rPr>
        <w:t>V</w:t>
      </w:r>
      <w:r w:rsidR="00497272" w:rsidRPr="003F30B5">
        <w:rPr>
          <w:rFonts w:asciiTheme="majorBidi" w:hAnsiTheme="majorBidi" w:cstheme="majorBidi"/>
          <w:i/>
          <w:iCs/>
          <w:vertAlign w:val="subscript"/>
        </w:rPr>
        <w:t>D</w:t>
      </w:r>
      <w:r w:rsidR="009A720B">
        <w:rPr>
          <w:rFonts w:hint="cs"/>
          <w:rtl/>
          <w:lang w:bidi="fa-IR"/>
        </w:rPr>
        <w:t>، مقاومت دیود</w:t>
      </w:r>
      <w:r w:rsidR="00A72D05">
        <w:rPr>
          <w:rFonts w:hint="cs"/>
          <w:rtl/>
          <w:lang w:bidi="fa-IR"/>
        </w:rPr>
        <w:t xml:space="preserve"> </w:t>
      </w:r>
      <w:r w:rsidR="00497272" w:rsidRPr="003F30B5">
        <w:rPr>
          <w:rFonts w:asciiTheme="majorBidi" w:hAnsiTheme="majorBidi" w:cstheme="majorBidi"/>
          <w:i/>
          <w:iCs/>
        </w:rPr>
        <w:t>R</w:t>
      </w:r>
      <w:r w:rsidR="00497272" w:rsidRPr="003F30B5">
        <w:rPr>
          <w:rFonts w:asciiTheme="majorBidi" w:hAnsiTheme="majorBidi" w:cstheme="majorBidi"/>
          <w:i/>
          <w:iCs/>
          <w:vertAlign w:val="subscript"/>
        </w:rPr>
        <w:t>D</w:t>
      </w:r>
      <w:r w:rsidR="00604BEA">
        <w:rPr>
          <w:rFonts w:hint="cs"/>
          <w:rtl/>
          <w:lang w:bidi="fa-IR"/>
        </w:rPr>
        <w:t>،</w:t>
      </w:r>
      <w:r w:rsidR="009A720B">
        <w:rPr>
          <w:rFonts w:hint="cs"/>
          <w:rtl/>
          <w:lang w:bidi="fa-IR"/>
        </w:rPr>
        <w:t xml:space="preserve"> زمان خیز</w:t>
      </w:r>
      <w:r w:rsidR="00A72D05">
        <w:rPr>
          <w:rFonts w:hint="cs"/>
          <w:rtl/>
          <w:lang w:bidi="fa-IR"/>
        </w:rPr>
        <w:t xml:space="preserve"> </w:t>
      </w:r>
      <w:r w:rsidR="00497272" w:rsidRPr="00497272">
        <w:rPr>
          <w:rFonts w:asciiTheme="majorBidi" w:hAnsiTheme="majorBidi" w:cstheme="majorBidi"/>
          <w:i/>
          <w:iCs/>
        </w:rPr>
        <w:t xml:space="preserve"> </w:t>
      </w:r>
      <w:r w:rsidR="00497272" w:rsidRPr="003F30B5">
        <w:rPr>
          <w:rFonts w:asciiTheme="majorBidi" w:hAnsiTheme="majorBidi" w:cstheme="majorBidi"/>
          <w:i/>
          <w:iCs/>
        </w:rPr>
        <w:t>t</w:t>
      </w:r>
      <w:r w:rsidR="00497272" w:rsidRPr="003F30B5">
        <w:rPr>
          <w:rFonts w:asciiTheme="majorBidi" w:hAnsiTheme="majorBidi" w:cstheme="majorBidi"/>
          <w:i/>
          <w:iCs/>
          <w:vertAlign w:val="subscript"/>
        </w:rPr>
        <w:t>ON</w:t>
      </w:r>
      <w:r w:rsidR="009A720B">
        <w:rPr>
          <w:rFonts w:hint="cs"/>
          <w:rtl/>
          <w:lang w:bidi="fa-IR"/>
        </w:rPr>
        <w:t>و زمان سقوط</w:t>
      </w:r>
      <w:r w:rsidR="00A72D05">
        <w:rPr>
          <w:rFonts w:hint="cs"/>
          <w:rtl/>
          <w:lang w:bidi="fa-IR"/>
        </w:rPr>
        <w:t xml:space="preserve"> </w:t>
      </w:r>
      <w:r w:rsidR="00497272" w:rsidRPr="00497272">
        <w:rPr>
          <w:rFonts w:asciiTheme="majorBidi" w:hAnsiTheme="majorBidi" w:cstheme="majorBidi"/>
          <w:i/>
          <w:iCs/>
        </w:rPr>
        <w:t xml:space="preserve"> </w:t>
      </w:r>
      <w:r w:rsidR="00497272" w:rsidRPr="003F30B5">
        <w:rPr>
          <w:rFonts w:asciiTheme="majorBidi" w:hAnsiTheme="majorBidi" w:cstheme="majorBidi"/>
          <w:i/>
          <w:iCs/>
        </w:rPr>
        <w:t>t</w:t>
      </w:r>
      <w:r w:rsidR="00497272" w:rsidRPr="003F30B5">
        <w:rPr>
          <w:rFonts w:asciiTheme="majorBidi" w:hAnsiTheme="majorBidi" w:cstheme="majorBidi"/>
          <w:i/>
          <w:iCs/>
          <w:vertAlign w:val="subscript"/>
        </w:rPr>
        <w:t>OFF</w:t>
      </w:r>
      <w:r w:rsidR="009A720B">
        <w:rPr>
          <w:rFonts w:hint="cs"/>
          <w:rtl/>
          <w:lang w:bidi="fa-IR"/>
        </w:rPr>
        <w:t xml:space="preserve"> </w:t>
      </w:r>
      <w:r w:rsidR="00497272">
        <w:rPr>
          <w:rFonts w:hint="cs"/>
          <w:rtl/>
          <w:lang w:bidi="fa-IR"/>
        </w:rPr>
        <w:lastRenderedPageBreak/>
        <w:t xml:space="preserve">المان </w:t>
      </w:r>
      <w:r w:rsidR="009A720B">
        <w:rPr>
          <w:lang w:bidi="fa-IR"/>
        </w:rPr>
        <w:t>MOSFET</w:t>
      </w:r>
      <w:r w:rsidR="009A720B">
        <w:rPr>
          <w:rFonts w:hint="cs"/>
          <w:rtl/>
          <w:lang w:bidi="fa-IR"/>
        </w:rPr>
        <w:t xml:space="preserve"> از برگه اطلاعات کارخانه المان های مورد استفاده</w:t>
      </w:r>
      <w:r w:rsidR="009671F6">
        <w:rPr>
          <w:rFonts w:hint="cs"/>
          <w:rtl/>
          <w:lang w:bidi="fa-IR"/>
        </w:rPr>
        <w:t>،</w:t>
      </w:r>
      <w:r w:rsidR="009A720B">
        <w:rPr>
          <w:rFonts w:hint="cs"/>
          <w:rtl/>
          <w:lang w:bidi="fa-IR"/>
        </w:rPr>
        <w:t xml:space="preserve"> </w:t>
      </w:r>
      <w:r w:rsidR="009671F6">
        <w:rPr>
          <w:rFonts w:hint="cs"/>
          <w:rtl/>
          <w:lang w:bidi="fa-IR"/>
        </w:rPr>
        <w:t>برداشت</w:t>
      </w:r>
      <w:r w:rsidR="009A720B">
        <w:rPr>
          <w:rFonts w:hint="cs"/>
          <w:rtl/>
          <w:lang w:bidi="fa-IR"/>
        </w:rPr>
        <w:t xml:space="preserve"> می</w:t>
      </w:r>
      <w:r w:rsidR="00EE1BD6">
        <w:rPr>
          <w:rtl/>
          <w:lang w:bidi="fa-IR"/>
        </w:rPr>
        <w:softHyphen/>
      </w:r>
      <w:r w:rsidR="003246B4">
        <w:rPr>
          <w:rFonts w:hint="cs"/>
          <w:rtl/>
          <w:lang w:bidi="fa-IR"/>
        </w:rPr>
        <w:t xml:space="preserve">شود. </w:t>
      </w:r>
      <w:r w:rsidR="00A9450E">
        <w:rPr>
          <w:rFonts w:hint="cs"/>
          <w:rtl/>
          <w:lang w:bidi="fa-IR"/>
        </w:rPr>
        <w:t xml:space="preserve">تلفات </w:t>
      </w:r>
      <w:r w:rsidR="00712370">
        <w:rPr>
          <w:rFonts w:hint="cs"/>
          <w:rtl/>
          <w:lang w:bidi="fa-IR"/>
        </w:rPr>
        <w:t xml:space="preserve">هدایتی </w:t>
      </w:r>
      <w:r w:rsidR="00BB6ECA">
        <w:rPr>
          <w:rFonts w:hint="cs"/>
          <w:rtl/>
          <w:lang w:bidi="fa-IR"/>
        </w:rPr>
        <w:t>المان های مبدل با داشتن روابط (</w:t>
      </w:r>
      <w:r w:rsidR="00D54112">
        <w:rPr>
          <w:rFonts w:hint="cs"/>
          <w:rtl/>
          <w:lang w:bidi="fa-IR"/>
        </w:rPr>
        <w:t>5</w:t>
      </w:r>
      <w:r w:rsidR="005F310B">
        <w:rPr>
          <w:rFonts w:hint="cs"/>
          <w:rtl/>
          <w:lang w:bidi="fa-IR"/>
        </w:rPr>
        <w:t>) تا (</w:t>
      </w:r>
      <w:r w:rsidR="00D54112">
        <w:rPr>
          <w:rFonts w:hint="cs"/>
          <w:rtl/>
          <w:lang w:bidi="fa-IR"/>
        </w:rPr>
        <w:t>7</w:t>
      </w:r>
      <w:r w:rsidR="005F310B">
        <w:rPr>
          <w:rFonts w:hint="cs"/>
          <w:rtl/>
          <w:lang w:bidi="fa-IR"/>
        </w:rPr>
        <w:t>)</w:t>
      </w:r>
      <w:r w:rsidR="00D54112">
        <w:rPr>
          <w:rFonts w:hint="cs"/>
          <w:rtl/>
          <w:lang w:bidi="fa-IR"/>
        </w:rPr>
        <w:t xml:space="preserve"> و جریان خروجی </w:t>
      </w:r>
      <w:r w:rsidR="00E5776A">
        <w:rPr>
          <w:rFonts w:hint="cs"/>
          <w:rtl/>
          <w:lang w:bidi="fa-IR"/>
        </w:rPr>
        <w:t>مبدل</w:t>
      </w:r>
      <w:r w:rsidR="00344DAC">
        <w:rPr>
          <w:rFonts w:hint="cs"/>
          <w:rtl/>
          <w:lang w:bidi="fa-IR"/>
        </w:rPr>
        <w:t>،</w:t>
      </w:r>
      <w:r w:rsidR="00E5776A">
        <w:rPr>
          <w:rFonts w:hint="cs"/>
          <w:rtl/>
          <w:lang w:bidi="fa-IR"/>
        </w:rPr>
        <w:t xml:space="preserve"> </w:t>
      </w:r>
      <w:r w:rsidR="00D54112">
        <w:rPr>
          <w:rFonts w:hint="cs"/>
          <w:rtl/>
          <w:lang w:bidi="fa-IR"/>
        </w:rPr>
        <w:t>محاسبه می</w:t>
      </w:r>
      <w:r w:rsidR="00EE1BD6">
        <w:rPr>
          <w:rtl/>
          <w:lang w:bidi="fa-IR"/>
        </w:rPr>
        <w:softHyphen/>
      </w:r>
      <w:r w:rsidR="00D54112">
        <w:rPr>
          <w:rFonts w:hint="cs"/>
          <w:rtl/>
          <w:lang w:bidi="fa-IR"/>
        </w:rPr>
        <w:t>شود.</w:t>
      </w:r>
      <w:r w:rsidR="00C12DEE">
        <w:t xml:space="preserve"> </w:t>
      </w:r>
    </w:p>
    <w:p w:rsidR="00B96CBB" w:rsidRPr="00D53C11" w:rsidRDefault="00C12DEE" w:rsidP="004410C0">
      <w:pPr>
        <w:pStyle w:val="Heading2"/>
      </w:pPr>
      <w:r w:rsidRPr="00D53C11" w:rsidDel="00CA2F30">
        <w:rPr>
          <w:rFonts w:hint="cs"/>
          <w:rtl/>
        </w:rPr>
        <w:t xml:space="preserve"> </w:t>
      </w:r>
      <w:r w:rsidR="00651BE4">
        <w:rPr>
          <w:rFonts w:hint="cs"/>
          <w:rtl/>
        </w:rPr>
        <w:t xml:space="preserve">تلفات سوییچینگ در حالت کنترلی </w:t>
      </w:r>
      <w:r w:rsidR="00651BE4">
        <w:t>PWM</w:t>
      </w:r>
    </w:p>
    <w:p w:rsidR="00685938" w:rsidRDefault="00A26DB4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070372">
        <w:rPr>
          <w:rFonts w:hint="cs"/>
          <w:rtl/>
          <w:lang w:bidi="fa-IR"/>
        </w:rPr>
        <w:t xml:space="preserve">پایان هر </w:t>
      </w:r>
      <w:r w:rsidR="00585DEE">
        <w:rPr>
          <w:rFonts w:hint="cs"/>
          <w:rtl/>
          <w:lang w:bidi="fa-IR"/>
        </w:rPr>
        <w:t>دوره سوییچینگ،</w:t>
      </w:r>
      <w:r w:rsidR="00821EBD">
        <w:rPr>
          <w:rFonts w:hint="cs"/>
          <w:rtl/>
          <w:lang w:bidi="fa-IR"/>
        </w:rPr>
        <w:t xml:space="preserve"> و با روشن شدن مجدد سوییچ،</w:t>
      </w:r>
      <w:r w:rsidR="00585DEE">
        <w:rPr>
          <w:rFonts w:hint="cs"/>
          <w:rtl/>
          <w:lang w:bidi="fa-IR"/>
        </w:rPr>
        <w:t xml:space="preserve"> انرژی ذخیره شده در </w:t>
      </w:r>
      <w:r w:rsidR="00C5755D">
        <w:rPr>
          <w:rFonts w:hint="cs"/>
          <w:rtl/>
          <w:lang w:bidi="fa-IR"/>
        </w:rPr>
        <w:t xml:space="preserve">خازن پارازیتی </w:t>
      </w:r>
      <w:r w:rsidR="00C5755D">
        <w:rPr>
          <w:lang w:bidi="fa-IR"/>
        </w:rPr>
        <w:t>MOSFET</w:t>
      </w:r>
      <w:r w:rsidR="00C5755D">
        <w:rPr>
          <w:rFonts w:hint="cs"/>
          <w:rtl/>
          <w:lang w:bidi="fa-IR"/>
        </w:rPr>
        <w:t xml:space="preserve"> </w:t>
      </w:r>
      <w:r w:rsidR="00820FB3">
        <w:t>(</w:t>
      </w:r>
      <w:r w:rsidR="00820FB3" w:rsidRPr="00CB0F73">
        <w:rPr>
          <w:i/>
          <w:iCs/>
        </w:rPr>
        <w:t>C</w:t>
      </w:r>
      <w:r w:rsidR="00820FB3" w:rsidRPr="00CB0F73">
        <w:rPr>
          <w:i/>
          <w:iCs/>
          <w:vertAlign w:val="subscript"/>
        </w:rPr>
        <w:t>oss</w:t>
      </w:r>
      <w:r w:rsidR="00820FB3">
        <w:t xml:space="preserve">) </w:t>
      </w:r>
      <w:r w:rsidR="00820FB3">
        <w:rPr>
          <w:rFonts w:hint="cs"/>
          <w:rtl/>
        </w:rPr>
        <w:t xml:space="preserve"> </w:t>
      </w:r>
      <w:r w:rsidR="00C5755D">
        <w:rPr>
          <w:rFonts w:hint="cs"/>
          <w:rtl/>
          <w:lang w:bidi="fa-IR"/>
        </w:rPr>
        <w:t>بصور</w:t>
      </w:r>
      <w:r w:rsidR="005B0C0C">
        <w:rPr>
          <w:rFonts w:hint="cs"/>
          <w:rtl/>
          <w:lang w:bidi="fa-IR"/>
        </w:rPr>
        <w:t>ت گرما تلف می</w:t>
      </w:r>
      <w:r w:rsidR="00EE1BD6">
        <w:rPr>
          <w:rtl/>
          <w:lang w:bidi="fa-IR"/>
        </w:rPr>
        <w:softHyphen/>
      </w:r>
      <w:r w:rsidR="005B0C0C">
        <w:rPr>
          <w:rFonts w:hint="cs"/>
          <w:rtl/>
          <w:lang w:bidi="fa-IR"/>
        </w:rPr>
        <w:t>شود.  تلفات</w:t>
      </w:r>
      <w:r w:rsidR="00F76A1E">
        <w:rPr>
          <w:rFonts w:hint="cs"/>
          <w:rtl/>
          <w:lang w:bidi="fa-IR"/>
        </w:rPr>
        <w:t xml:space="preserve"> سوییچینگ برای تمامی سوییچ ها</w:t>
      </w:r>
      <w:r w:rsidR="00745E39">
        <w:rPr>
          <w:rFonts w:hint="cs"/>
          <w:rtl/>
          <w:lang w:bidi="fa-IR"/>
        </w:rPr>
        <w:t xml:space="preserve"> از رابطه </w:t>
      </w:r>
      <w:r w:rsidR="004C3C46">
        <w:rPr>
          <w:rFonts w:hint="cs"/>
          <w:rtl/>
          <w:lang w:bidi="fa-IR"/>
        </w:rPr>
        <w:t>(</w:t>
      </w:r>
      <w:r w:rsidR="00FC2C1F">
        <w:rPr>
          <w:rFonts w:hint="cs"/>
          <w:rtl/>
          <w:lang w:bidi="fa-IR"/>
        </w:rPr>
        <w:t>8</w:t>
      </w:r>
      <w:r w:rsidR="004C3C46">
        <w:rPr>
          <w:rFonts w:hint="cs"/>
          <w:rtl/>
          <w:lang w:bidi="fa-IR"/>
        </w:rPr>
        <w:t>)</w:t>
      </w:r>
      <w:r w:rsidR="00745E39">
        <w:rPr>
          <w:rFonts w:hint="cs"/>
          <w:rtl/>
          <w:lang w:bidi="fa-IR"/>
        </w:rPr>
        <w:t xml:space="preserve"> محاسبه می</w:t>
      </w:r>
      <w:r w:rsidR="00EE1BD6">
        <w:rPr>
          <w:rtl/>
          <w:lang w:bidi="fa-IR"/>
        </w:rPr>
        <w:softHyphen/>
      </w:r>
      <w:r w:rsidR="00745E39">
        <w:rPr>
          <w:rFonts w:hint="cs"/>
          <w:rtl/>
          <w:lang w:bidi="fa-IR"/>
        </w:rPr>
        <w:t>شود.</w:t>
      </w:r>
    </w:p>
    <w:p w:rsidR="009E37D1" w:rsidRPr="00BE0C7E" w:rsidRDefault="009E37D1" w:rsidP="0003669A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03669A">
        <w:rPr>
          <w:rFonts w:hint="cs"/>
          <w:rtl/>
        </w:rPr>
        <w:t>8</w:t>
      </w:r>
      <w:r w:rsidRPr="00D53C11">
        <w:rPr>
          <w:rFonts w:hint="cs"/>
          <w:rtl/>
        </w:rPr>
        <w:t>)</w:t>
      </w:r>
      <w:r w:rsidR="006B614B">
        <w:rPr>
          <w:rFonts w:hint="cs"/>
          <w:rtl/>
        </w:rPr>
        <w:t xml:space="preserve">  </w:t>
      </w:r>
      <w:r>
        <w:rPr>
          <w:rFonts w:hint="cs"/>
          <w:rtl/>
        </w:rPr>
        <w:t xml:space="preserve">     </w:t>
      </w:r>
      <w:r w:rsidRPr="009E37D1">
        <w:rPr>
          <w:rtl/>
        </w:rPr>
        <w:t xml:space="preserve"> </w:t>
      </w:r>
      <w:r w:rsidR="000F6399" w:rsidRPr="000F6399">
        <w:object w:dxaOrig="4880" w:dyaOrig="540">
          <v:shape id="_x0000_i1032" type="#_x0000_t75" style="width:229.6pt;height:25.8pt" o:ole="">
            <v:imagedata r:id="rId31" o:title=""/>
          </v:shape>
          <o:OLEObject Type="Embed" ProgID="Equation.DSMT4" ShapeID="_x0000_i1032" DrawAspect="Content" ObjectID="_1510653594" r:id="rId32"/>
        </w:object>
      </w:r>
    </w:p>
    <w:p w:rsidR="00685938" w:rsidRDefault="00912498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که در این رابطه </w:t>
      </w:r>
      <w:r w:rsidR="00416638" w:rsidRPr="00DF365D">
        <w:rPr>
          <w:i/>
          <w:iCs/>
          <w:lang w:bidi="fa-IR"/>
        </w:rPr>
        <w:t>V</w:t>
      </w:r>
      <w:r w:rsidR="00416638" w:rsidRPr="00DF365D">
        <w:rPr>
          <w:i/>
          <w:iCs/>
          <w:vertAlign w:val="subscript"/>
          <w:lang w:bidi="fa-IR"/>
        </w:rPr>
        <w:t>DS</w:t>
      </w:r>
      <w:r w:rsidR="00416638">
        <w:rPr>
          <w:rFonts w:hint="cs"/>
          <w:vertAlign w:val="subscript"/>
          <w:rtl/>
          <w:lang w:bidi="fa-IR"/>
        </w:rPr>
        <w:t xml:space="preserve"> </w:t>
      </w:r>
      <w:r w:rsidR="00ED528B">
        <w:rPr>
          <w:rFonts w:hint="cs"/>
          <w:rtl/>
          <w:lang w:bidi="fa-IR"/>
        </w:rPr>
        <w:t xml:space="preserve">ولتاژ </w:t>
      </w:r>
      <w:r>
        <w:rPr>
          <w:rFonts w:hint="cs"/>
          <w:rtl/>
          <w:lang w:bidi="fa-IR"/>
        </w:rPr>
        <w:t xml:space="preserve">درین-سورس </w:t>
      </w:r>
      <w:r>
        <w:rPr>
          <w:lang w:bidi="fa-IR"/>
        </w:rPr>
        <w:t>MOSFET</w:t>
      </w:r>
      <w:r>
        <w:rPr>
          <w:rFonts w:hint="cs"/>
          <w:rtl/>
          <w:lang w:bidi="fa-IR"/>
        </w:rPr>
        <w:t xml:space="preserve"> می</w:t>
      </w:r>
      <w:r w:rsidR="00EE1BD6">
        <w:rPr>
          <w:rtl/>
          <w:lang w:bidi="fa-IR"/>
        </w:rPr>
        <w:softHyphen/>
      </w:r>
      <w:r>
        <w:rPr>
          <w:rFonts w:hint="cs"/>
          <w:rtl/>
          <w:lang w:bidi="fa-IR"/>
        </w:rPr>
        <w:t>باشد</w:t>
      </w:r>
      <w:r w:rsidR="00EB43E3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و همانطور که در شکل 3 دیده می</w:t>
      </w:r>
      <w:r w:rsidR="00EE1BD6">
        <w:rPr>
          <w:rtl/>
          <w:lang w:bidi="fa-IR"/>
        </w:rPr>
        <w:softHyphen/>
      </w:r>
      <w:r>
        <w:rPr>
          <w:rFonts w:hint="cs"/>
          <w:rtl/>
          <w:lang w:bidi="fa-IR"/>
        </w:rPr>
        <w:t>شود</w:t>
      </w:r>
      <w:r w:rsidR="00E70296">
        <w:rPr>
          <w:rFonts w:hint="cs"/>
          <w:rtl/>
          <w:lang w:bidi="fa-IR"/>
        </w:rPr>
        <w:t xml:space="preserve">، </w:t>
      </w:r>
      <w:r w:rsidR="00BB1678">
        <w:rPr>
          <w:rFonts w:hint="cs"/>
          <w:rtl/>
          <w:lang w:bidi="fa-IR"/>
        </w:rPr>
        <w:t xml:space="preserve">در زمان روشن شدن سوییچ </w:t>
      </w:r>
      <w:r w:rsidR="00E70296">
        <w:rPr>
          <w:rFonts w:hint="cs"/>
          <w:rtl/>
          <w:lang w:bidi="fa-IR"/>
        </w:rPr>
        <w:t>نصف ولتاژ ورودی</w:t>
      </w:r>
      <w:r w:rsidR="00313E27">
        <w:rPr>
          <w:rFonts w:hint="cs"/>
          <w:rtl/>
          <w:lang w:bidi="fa-IR"/>
        </w:rPr>
        <w:t xml:space="preserve"> </w:t>
      </w:r>
      <w:r w:rsidR="00BB1678">
        <w:rPr>
          <w:rFonts w:hint="cs"/>
          <w:rtl/>
          <w:lang w:bidi="fa-IR"/>
        </w:rPr>
        <w:t>است.</w:t>
      </w:r>
      <w:r w:rsidR="001F42EE">
        <w:rPr>
          <w:rFonts w:hint="cs"/>
          <w:rtl/>
          <w:lang w:bidi="fa-IR"/>
        </w:rPr>
        <w:t xml:space="preserve"> </w:t>
      </w:r>
      <w:r w:rsidR="00800312">
        <w:rPr>
          <w:rFonts w:hint="cs"/>
          <w:rtl/>
          <w:lang w:bidi="fa-IR"/>
        </w:rPr>
        <w:t xml:space="preserve">در زمان خاموش کردن سوییچ، انرژی سلف نشتی به خازن </w:t>
      </w:r>
      <w:r w:rsidR="00887F3B">
        <w:rPr>
          <w:rFonts w:hint="cs"/>
          <w:rtl/>
          <w:lang w:bidi="fa-IR"/>
        </w:rPr>
        <w:t>انتقال می</w:t>
      </w:r>
      <w:r w:rsidR="00887F3B">
        <w:rPr>
          <w:rtl/>
          <w:lang w:bidi="fa-IR"/>
        </w:rPr>
        <w:softHyphen/>
      </w:r>
      <w:r w:rsidR="00C45EE1">
        <w:rPr>
          <w:rFonts w:hint="cs"/>
          <w:rtl/>
          <w:lang w:bidi="fa-IR"/>
        </w:rPr>
        <w:t>یابد، بنابراین</w:t>
      </w:r>
      <w:r w:rsidR="00345108">
        <w:rPr>
          <w:rFonts w:hint="cs"/>
          <w:rtl/>
          <w:lang w:bidi="fa-IR"/>
        </w:rPr>
        <w:t xml:space="preserve"> ولتاژ</w:t>
      </w:r>
      <w:r w:rsidR="00C45EE1">
        <w:rPr>
          <w:rFonts w:hint="cs"/>
          <w:rtl/>
          <w:lang w:bidi="fa-IR"/>
        </w:rPr>
        <w:t xml:space="preserve"> درین سورس سوییچ</w:t>
      </w:r>
      <w:r w:rsidR="00345108">
        <w:rPr>
          <w:rFonts w:hint="cs"/>
          <w:rtl/>
          <w:lang w:bidi="fa-IR"/>
        </w:rPr>
        <w:t xml:space="preserve"> در این وضعیت</w:t>
      </w:r>
      <w:r w:rsidR="00C45EE1">
        <w:rPr>
          <w:rFonts w:hint="cs"/>
          <w:rtl/>
          <w:lang w:bidi="fa-IR"/>
        </w:rPr>
        <w:t xml:space="preserve"> مطابق </w:t>
      </w:r>
      <w:r w:rsidR="00C8177E">
        <w:rPr>
          <w:rFonts w:hint="cs"/>
          <w:rtl/>
          <w:lang w:bidi="fa-IR"/>
        </w:rPr>
        <w:t>(</w:t>
      </w:r>
      <w:r w:rsidR="00FC2C1F">
        <w:rPr>
          <w:rFonts w:hint="cs"/>
          <w:rtl/>
          <w:lang w:bidi="fa-IR"/>
        </w:rPr>
        <w:t>9</w:t>
      </w:r>
      <w:r w:rsidR="00C8177E">
        <w:rPr>
          <w:rFonts w:hint="cs"/>
          <w:rtl/>
          <w:lang w:bidi="fa-IR"/>
        </w:rPr>
        <w:t>)</w:t>
      </w:r>
      <w:r w:rsidR="00762377">
        <w:rPr>
          <w:rFonts w:hint="cs"/>
          <w:rtl/>
          <w:lang w:bidi="fa-IR"/>
        </w:rPr>
        <w:t xml:space="preserve"> تعریف می</w:t>
      </w:r>
      <w:r w:rsidR="00762377">
        <w:rPr>
          <w:rtl/>
          <w:lang w:bidi="fa-IR"/>
        </w:rPr>
        <w:softHyphen/>
      </w:r>
      <w:r w:rsidR="00C45EE1">
        <w:rPr>
          <w:rFonts w:hint="cs"/>
          <w:rtl/>
          <w:lang w:bidi="fa-IR"/>
        </w:rPr>
        <w:t>شود.</w:t>
      </w:r>
    </w:p>
    <w:p w:rsidR="006F70D3" w:rsidRDefault="006F70D3" w:rsidP="00FC2C1F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FC2C1F">
        <w:rPr>
          <w:rFonts w:hint="cs"/>
          <w:rtl/>
        </w:rPr>
        <w:t>9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</w:t>
      </w:r>
      <w:r w:rsidR="00DD0372">
        <w:rPr>
          <w:rFonts w:hint="cs"/>
          <w:rtl/>
        </w:rPr>
        <w:t xml:space="preserve">  </w:t>
      </w:r>
      <w:r>
        <w:rPr>
          <w:rFonts w:hint="cs"/>
          <w:rtl/>
        </w:rPr>
        <w:t xml:space="preserve">          </w:t>
      </w:r>
      <w:r w:rsidR="002E03EE" w:rsidRPr="000F7744">
        <w:object w:dxaOrig="2340" w:dyaOrig="540">
          <v:shape id="_x0000_i1033" type="#_x0000_t75" style="width:110.7pt;height:25.8pt" o:ole="">
            <v:imagedata r:id="rId33" o:title=""/>
          </v:shape>
          <o:OLEObject Type="Embed" ProgID="Equation.DSMT4" ShapeID="_x0000_i1033" DrawAspect="Content" ObjectID="_1510653595" r:id="rId34"/>
        </w:object>
      </w:r>
    </w:p>
    <w:p w:rsidR="00685938" w:rsidRDefault="001D2339">
      <w:pPr>
        <w:pStyle w:val="Paragraph"/>
        <w:rPr>
          <w:rtl/>
          <w:lang w:bidi="fa-IR"/>
        </w:rPr>
      </w:pPr>
      <w:r w:rsidRPr="00A97FD3">
        <w:rPr>
          <w:rFonts w:asciiTheme="majorBidi" w:hAnsiTheme="majorBidi" w:cstheme="majorBidi"/>
          <w:i/>
          <w:iCs/>
        </w:rPr>
        <w:t>i</w:t>
      </w:r>
      <w:r w:rsidRPr="00A97FD3">
        <w:rPr>
          <w:rFonts w:asciiTheme="majorBidi" w:hAnsiTheme="majorBidi" w:cstheme="majorBidi"/>
          <w:i/>
          <w:iCs/>
          <w:vertAlign w:val="subscript"/>
        </w:rPr>
        <w:t>lk</w:t>
      </w:r>
      <w:r w:rsidRPr="00A97FD3">
        <w:rPr>
          <w:rFonts w:asciiTheme="majorBidi" w:hAnsiTheme="majorBidi" w:cstheme="majorBidi"/>
          <w:i/>
          <w:iCs/>
        </w:rPr>
        <w:t>(t</w:t>
      </w:r>
      <w:r w:rsidRPr="00A97FD3">
        <w:rPr>
          <w:rFonts w:asciiTheme="majorBidi" w:hAnsiTheme="majorBidi" w:cstheme="majorBidi"/>
          <w:i/>
          <w:iCs/>
          <w:vertAlign w:val="subscript"/>
        </w:rPr>
        <w:t>1</w:t>
      </w:r>
      <w:r w:rsidRPr="00A97FD3">
        <w:rPr>
          <w:rFonts w:asciiTheme="majorBidi" w:hAnsiTheme="majorBidi" w:cstheme="majorBidi"/>
          <w:i/>
          <w:iCs/>
        </w:rPr>
        <w:t>)</w:t>
      </w:r>
      <w:r>
        <w:rPr>
          <w:rFonts w:asciiTheme="majorBidi" w:hAnsiTheme="majorBidi" w:cstheme="majorBidi"/>
        </w:rPr>
        <w:t xml:space="preserve"> </w:t>
      </w:r>
      <w:r w:rsidR="00F10805">
        <w:rPr>
          <w:rFonts w:asciiTheme="majorBidi" w:hAnsiTheme="majorBidi" w:cstheme="majorBidi" w:hint="cs"/>
          <w:rtl/>
        </w:rPr>
        <w:t xml:space="preserve"> </w:t>
      </w:r>
      <w:r w:rsidRPr="001D2339">
        <w:rPr>
          <w:rFonts w:hint="cs"/>
          <w:rtl/>
          <w:lang w:bidi="fa-IR"/>
        </w:rPr>
        <w:t>و</w:t>
      </w:r>
      <w:r w:rsidRPr="00A97FD3">
        <w:rPr>
          <w:rFonts w:asciiTheme="majorBidi" w:hAnsiTheme="majorBidi" w:cstheme="majorBidi"/>
          <w:i/>
          <w:iCs/>
        </w:rPr>
        <w:t>i</w:t>
      </w:r>
      <w:r w:rsidRPr="00A97FD3">
        <w:rPr>
          <w:rFonts w:asciiTheme="majorBidi" w:hAnsiTheme="majorBidi" w:cstheme="majorBidi"/>
          <w:i/>
          <w:iCs/>
          <w:vertAlign w:val="subscript"/>
        </w:rPr>
        <w:t>lk</w:t>
      </w:r>
      <w:r w:rsidRPr="00A97FD3">
        <w:rPr>
          <w:rFonts w:asciiTheme="majorBidi" w:hAnsiTheme="majorBidi" w:cstheme="majorBidi"/>
          <w:i/>
          <w:iCs/>
        </w:rPr>
        <w:t>(t</w:t>
      </w:r>
      <w:r>
        <w:rPr>
          <w:rFonts w:asciiTheme="majorBidi" w:hAnsiTheme="majorBidi" w:cstheme="majorBidi"/>
          <w:i/>
          <w:iCs/>
          <w:vertAlign w:val="subscript"/>
        </w:rPr>
        <w:t>2</w:t>
      </w:r>
      <w:r w:rsidRPr="00A97FD3">
        <w:rPr>
          <w:rFonts w:asciiTheme="majorBidi" w:hAnsiTheme="majorBidi" w:cstheme="majorBidi"/>
          <w:i/>
          <w:iCs/>
        </w:rPr>
        <w:t>)</w:t>
      </w:r>
      <w:r>
        <w:rPr>
          <w:rFonts w:asciiTheme="majorBidi" w:hAnsiTheme="majorBidi" w:cstheme="majorBidi"/>
        </w:rPr>
        <w:t xml:space="preserve"> </w:t>
      </w:r>
      <w:r w:rsidR="00D55447">
        <w:rPr>
          <w:rFonts w:hint="cs"/>
          <w:rtl/>
          <w:lang w:bidi="fa-IR"/>
        </w:rPr>
        <w:t xml:space="preserve"> همانطور که </w:t>
      </w:r>
      <w:r w:rsidR="001473AF">
        <w:rPr>
          <w:rFonts w:hint="cs"/>
          <w:rtl/>
          <w:lang w:bidi="fa-IR"/>
        </w:rPr>
        <w:t>در شکل 3 دیده می</w:t>
      </w:r>
      <w:r w:rsidR="00EE1BD6">
        <w:rPr>
          <w:rtl/>
          <w:lang w:bidi="fa-IR"/>
        </w:rPr>
        <w:softHyphen/>
      </w:r>
      <w:r w:rsidR="001473AF">
        <w:rPr>
          <w:rFonts w:hint="cs"/>
          <w:rtl/>
          <w:lang w:bidi="fa-IR"/>
        </w:rPr>
        <w:t>شود</w:t>
      </w:r>
      <w:r w:rsidR="008D4F16">
        <w:rPr>
          <w:rFonts w:hint="cs"/>
          <w:rtl/>
          <w:lang w:bidi="fa-IR"/>
        </w:rPr>
        <w:t>، مطابق ر</w:t>
      </w:r>
      <w:r w:rsidR="00F10805">
        <w:rPr>
          <w:rFonts w:hint="cs"/>
          <w:rtl/>
          <w:lang w:bidi="fa-IR"/>
        </w:rPr>
        <w:t>وابط</w:t>
      </w:r>
      <w:r w:rsidR="008D4F16">
        <w:rPr>
          <w:rFonts w:hint="cs"/>
          <w:rtl/>
          <w:lang w:bidi="fa-IR"/>
        </w:rPr>
        <w:t xml:space="preserve"> </w:t>
      </w:r>
      <w:r w:rsidR="00C8177E">
        <w:rPr>
          <w:rFonts w:hint="cs"/>
          <w:rtl/>
          <w:lang w:bidi="fa-IR"/>
        </w:rPr>
        <w:t>(</w:t>
      </w:r>
      <w:r w:rsidR="00CF24EC">
        <w:rPr>
          <w:rFonts w:hint="cs"/>
          <w:rtl/>
          <w:lang w:bidi="fa-IR"/>
        </w:rPr>
        <w:t>10</w:t>
      </w:r>
      <w:r w:rsidR="00C902CC">
        <w:rPr>
          <w:rFonts w:hint="cs"/>
          <w:rtl/>
          <w:lang w:bidi="fa-IR"/>
        </w:rPr>
        <w:t>) و (</w:t>
      </w:r>
      <w:r w:rsidR="00CF24EC">
        <w:rPr>
          <w:rFonts w:hint="cs"/>
          <w:rtl/>
          <w:lang w:bidi="fa-IR"/>
        </w:rPr>
        <w:t>11</w:t>
      </w:r>
      <w:r w:rsidR="00C902CC">
        <w:rPr>
          <w:rFonts w:hint="cs"/>
          <w:rtl/>
          <w:lang w:bidi="fa-IR"/>
        </w:rPr>
        <w:t>)</w:t>
      </w:r>
      <w:r w:rsidR="008D4F16">
        <w:rPr>
          <w:rFonts w:hint="cs"/>
          <w:rtl/>
          <w:lang w:bidi="fa-IR"/>
        </w:rPr>
        <w:t xml:space="preserve"> نوشته می</w:t>
      </w:r>
      <w:r w:rsidR="00EE1BD6">
        <w:rPr>
          <w:rtl/>
          <w:lang w:bidi="fa-IR"/>
        </w:rPr>
        <w:softHyphen/>
      </w:r>
      <w:r w:rsidR="008D4F16">
        <w:rPr>
          <w:rFonts w:hint="cs"/>
          <w:rtl/>
          <w:lang w:bidi="fa-IR"/>
        </w:rPr>
        <w:t>شود.</w:t>
      </w:r>
    </w:p>
    <w:p w:rsidR="00AF7113" w:rsidRDefault="00AF7113" w:rsidP="00CF24EC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CF24EC">
        <w:rPr>
          <w:rFonts w:hint="cs"/>
          <w:rtl/>
        </w:rPr>
        <w:t>10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</w:t>
      </w:r>
      <w:r w:rsidR="00053B9E">
        <w:rPr>
          <w:rFonts w:hint="cs"/>
          <w:rtl/>
        </w:rPr>
        <w:t xml:space="preserve">  </w:t>
      </w:r>
      <w:r>
        <w:rPr>
          <w:rFonts w:hint="cs"/>
          <w:rtl/>
        </w:rPr>
        <w:t xml:space="preserve">      </w:t>
      </w:r>
      <w:r w:rsidR="00F10805" w:rsidRPr="00F10805">
        <w:rPr>
          <w:position w:val="-10"/>
        </w:rPr>
        <w:object w:dxaOrig="960" w:dyaOrig="300">
          <v:shape id="_x0000_i1034" type="#_x0000_t75" style="width:45.5pt;height:14.25pt" o:ole="">
            <v:imagedata r:id="rId35" o:title=""/>
          </v:shape>
          <o:OLEObject Type="Embed" ProgID="Equation.DSMT4" ShapeID="_x0000_i1034" DrawAspect="Content" ObjectID="_1510653596" r:id="rId36"/>
        </w:object>
      </w:r>
    </w:p>
    <w:p w:rsidR="00AF7113" w:rsidRDefault="00AF7113" w:rsidP="00CF24EC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CF24EC">
        <w:rPr>
          <w:rFonts w:hint="cs"/>
          <w:rtl/>
        </w:rPr>
        <w:t>11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</w:t>
      </w:r>
      <w:r w:rsidR="00053B9E">
        <w:rPr>
          <w:rFonts w:hint="cs"/>
          <w:rtl/>
        </w:rPr>
        <w:t xml:space="preserve"> </w:t>
      </w:r>
      <w:r w:rsidR="00F10805" w:rsidRPr="00F10805">
        <w:rPr>
          <w:position w:val="-10"/>
        </w:rPr>
        <w:object w:dxaOrig="1060" w:dyaOrig="300">
          <v:shape id="_x0000_i1035" type="#_x0000_t75" style="width:50.25pt;height:14.25pt" o:ole="">
            <v:imagedata r:id="rId37" o:title=""/>
          </v:shape>
          <o:OLEObject Type="Embed" ProgID="Equation.DSMT4" ShapeID="_x0000_i1035" DrawAspect="Content" ObjectID="_1510653597" r:id="rId38"/>
        </w:object>
      </w:r>
    </w:p>
    <w:p w:rsidR="00685938" w:rsidRDefault="00021ADE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کل تلفات سوییچینگ مبدل پل در حالت کنترلی </w:t>
      </w:r>
      <w:r>
        <w:rPr>
          <w:lang w:bidi="fa-IR"/>
        </w:rPr>
        <w:t>PWM</w:t>
      </w:r>
      <w:r>
        <w:rPr>
          <w:rFonts w:hint="cs"/>
          <w:rtl/>
          <w:lang w:bidi="fa-IR"/>
        </w:rPr>
        <w:t xml:space="preserve"> </w:t>
      </w:r>
      <w:r w:rsidR="00266476">
        <w:rPr>
          <w:rFonts w:hint="cs"/>
          <w:rtl/>
          <w:lang w:bidi="fa-IR"/>
        </w:rPr>
        <w:t xml:space="preserve">چهار برابر </w:t>
      </w:r>
      <w:r w:rsidR="00402848">
        <w:rPr>
          <w:rFonts w:hint="cs"/>
          <w:rtl/>
          <w:lang w:bidi="fa-IR"/>
        </w:rPr>
        <w:t>مقدار معادله (</w:t>
      </w:r>
      <w:r w:rsidR="002C0974">
        <w:rPr>
          <w:rFonts w:hint="cs"/>
          <w:rtl/>
          <w:lang w:bidi="fa-IR"/>
        </w:rPr>
        <w:t>8</w:t>
      </w:r>
      <w:r w:rsidR="00402848">
        <w:rPr>
          <w:rFonts w:hint="cs"/>
          <w:rtl/>
          <w:lang w:bidi="fa-IR"/>
        </w:rPr>
        <w:t>) می</w:t>
      </w:r>
      <w:r w:rsidR="00EE1BD6">
        <w:rPr>
          <w:rtl/>
          <w:lang w:bidi="fa-IR"/>
        </w:rPr>
        <w:softHyphen/>
      </w:r>
      <w:r w:rsidR="00402848">
        <w:rPr>
          <w:rFonts w:hint="cs"/>
          <w:rtl/>
          <w:lang w:bidi="fa-IR"/>
        </w:rPr>
        <w:t>باشد.</w:t>
      </w:r>
    </w:p>
    <w:p w:rsidR="00D4122A" w:rsidRDefault="00D4122A" w:rsidP="004410C0">
      <w:pPr>
        <w:pStyle w:val="Heading2"/>
        <w:rPr>
          <w:rtl/>
        </w:rPr>
      </w:pPr>
      <w:r>
        <w:rPr>
          <w:rFonts w:hint="cs"/>
          <w:rtl/>
        </w:rPr>
        <w:t>تلفات سوییچینگ در حالت کنترلی شیفت فاز</w:t>
      </w:r>
    </w:p>
    <w:p w:rsidR="00685938" w:rsidRDefault="00FA2DF8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حالت کنترلی شیفت فاز</w:t>
      </w:r>
      <w:r w:rsidR="003A313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</w:t>
      </w:r>
      <w:r w:rsidR="001501A2">
        <w:rPr>
          <w:rFonts w:hint="cs"/>
          <w:rtl/>
          <w:lang w:bidi="fa-IR"/>
        </w:rPr>
        <w:t xml:space="preserve">سوییچینگ نرم به روش </w:t>
      </w:r>
      <w:r w:rsidR="001501A2">
        <w:rPr>
          <w:lang w:bidi="fa-IR"/>
        </w:rPr>
        <w:t>ZVS</w:t>
      </w:r>
      <w:r w:rsidR="001501A2">
        <w:rPr>
          <w:rFonts w:hint="cs"/>
          <w:rtl/>
          <w:lang w:bidi="fa-IR"/>
        </w:rPr>
        <w:t xml:space="preserve"> را برای سوییچ های </w:t>
      </w:r>
      <w:r w:rsidR="001501A2">
        <w:rPr>
          <w:lang w:bidi="fa-IR"/>
        </w:rPr>
        <w:t>MOSFET</w:t>
      </w:r>
      <w:r w:rsidR="001501A2">
        <w:rPr>
          <w:rFonts w:hint="cs"/>
          <w:rtl/>
          <w:lang w:bidi="fa-IR"/>
        </w:rPr>
        <w:t xml:space="preserve"> فرآهم می</w:t>
      </w:r>
      <w:r w:rsidR="00EE1BD6">
        <w:rPr>
          <w:rtl/>
          <w:lang w:bidi="fa-IR"/>
        </w:rPr>
        <w:softHyphen/>
      </w:r>
      <w:r w:rsidR="001501A2">
        <w:rPr>
          <w:rFonts w:hint="cs"/>
          <w:rtl/>
          <w:lang w:bidi="fa-IR"/>
        </w:rPr>
        <w:t>نماید.</w:t>
      </w:r>
      <w:r w:rsidR="00BD2F78">
        <w:rPr>
          <w:rFonts w:hint="cs"/>
          <w:rtl/>
          <w:lang w:bidi="fa-IR"/>
        </w:rPr>
        <w:t xml:space="preserve"> انرژی ذخیره شده در سلف نشتی ترانس</w:t>
      </w:r>
      <w:r w:rsidR="004C4A78">
        <w:rPr>
          <w:rFonts w:hint="cs"/>
          <w:rtl/>
          <w:lang w:bidi="fa-IR"/>
        </w:rPr>
        <w:t>، برای تخلیه انرژی</w:t>
      </w:r>
      <w:r w:rsidR="00EE092C">
        <w:rPr>
          <w:rFonts w:hint="cs"/>
          <w:rtl/>
          <w:lang w:bidi="fa-IR"/>
        </w:rPr>
        <w:t xml:space="preserve"> ذخیره شده در</w:t>
      </w:r>
      <w:r w:rsidR="004C4A78">
        <w:rPr>
          <w:rFonts w:hint="cs"/>
          <w:rtl/>
          <w:lang w:bidi="fa-IR"/>
        </w:rPr>
        <w:t xml:space="preserve"> </w:t>
      </w:r>
      <w:r w:rsidR="00EE092C" w:rsidRPr="00470EA6">
        <w:rPr>
          <w:i/>
          <w:iCs/>
        </w:rPr>
        <w:t>C</w:t>
      </w:r>
      <w:r w:rsidR="00EE092C" w:rsidRPr="00470EA6">
        <w:rPr>
          <w:i/>
          <w:iCs/>
          <w:vertAlign w:val="subscript"/>
        </w:rPr>
        <w:t>OSS</w:t>
      </w:r>
      <w:r w:rsidR="004C4A78">
        <w:rPr>
          <w:rFonts w:hint="cs"/>
          <w:rtl/>
          <w:lang w:bidi="fa-IR"/>
        </w:rPr>
        <w:t xml:space="preserve"> </w:t>
      </w:r>
      <w:r w:rsidR="007F2DDA">
        <w:rPr>
          <w:rFonts w:hint="cs"/>
          <w:rtl/>
          <w:lang w:bidi="fa-IR"/>
        </w:rPr>
        <w:t>با استفاده از یک فرآیند رزونانسی به کار گرفته</w:t>
      </w:r>
      <w:r w:rsidR="004C4A78">
        <w:rPr>
          <w:rFonts w:hint="cs"/>
          <w:rtl/>
          <w:lang w:bidi="fa-IR"/>
        </w:rPr>
        <w:t xml:space="preserve"> می</w:t>
      </w:r>
      <w:r w:rsidR="00EE1BD6">
        <w:rPr>
          <w:rtl/>
          <w:lang w:bidi="fa-IR"/>
        </w:rPr>
        <w:softHyphen/>
      </w:r>
      <w:r w:rsidR="004C4A78">
        <w:rPr>
          <w:rFonts w:hint="cs"/>
          <w:rtl/>
          <w:lang w:bidi="fa-IR"/>
        </w:rPr>
        <w:t>شود.</w:t>
      </w:r>
      <w:r w:rsidR="00220D30">
        <w:rPr>
          <w:rFonts w:hint="cs"/>
          <w:rtl/>
          <w:lang w:bidi="fa-IR"/>
        </w:rPr>
        <w:t xml:space="preserve"> </w:t>
      </w:r>
      <w:r w:rsidR="004226EE">
        <w:rPr>
          <w:rFonts w:hint="cs"/>
          <w:rtl/>
          <w:lang w:bidi="fa-IR"/>
        </w:rPr>
        <w:t xml:space="preserve">برای سوییچ های </w:t>
      </w:r>
      <w:r w:rsidR="004226EE">
        <w:rPr>
          <w:lang w:bidi="fa-IR"/>
        </w:rPr>
        <w:t>MOSFET</w:t>
      </w:r>
      <w:r w:rsidR="004226EE">
        <w:rPr>
          <w:rFonts w:hint="cs"/>
          <w:rtl/>
          <w:lang w:bidi="fa-IR"/>
        </w:rPr>
        <w:t xml:space="preserve"> که بعد از بازه زمانی جریان چرخشی روشن می</w:t>
      </w:r>
      <w:r w:rsidR="00EE1BD6">
        <w:rPr>
          <w:rtl/>
          <w:lang w:bidi="fa-IR"/>
        </w:rPr>
        <w:softHyphen/>
      </w:r>
      <w:r w:rsidR="004226EE">
        <w:rPr>
          <w:rFonts w:hint="cs"/>
          <w:rtl/>
          <w:lang w:bidi="fa-IR"/>
        </w:rPr>
        <w:t>شوند، شر</w:t>
      </w:r>
      <w:r w:rsidR="009D6D6E">
        <w:rPr>
          <w:rFonts w:hint="cs"/>
          <w:rtl/>
          <w:lang w:bidi="fa-IR"/>
        </w:rPr>
        <w:t>ای</w:t>
      </w:r>
      <w:r w:rsidR="004226EE">
        <w:rPr>
          <w:rFonts w:hint="cs"/>
          <w:rtl/>
          <w:lang w:bidi="fa-IR"/>
        </w:rPr>
        <w:t xml:space="preserve">ط لازم برای حاصل شدن </w:t>
      </w:r>
      <w:r w:rsidR="004226EE">
        <w:rPr>
          <w:lang w:bidi="fa-IR"/>
        </w:rPr>
        <w:t>ZVS</w:t>
      </w:r>
      <w:r w:rsidR="00E71E2C">
        <w:rPr>
          <w:rFonts w:hint="cs"/>
          <w:rtl/>
          <w:lang w:bidi="fa-IR"/>
        </w:rPr>
        <w:t xml:space="preserve"> مطابق </w:t>
      </w:r>
      <w:r w:rsidR="009D6D6E">
        <w:rPr>
          <w:rFonts w:hint="cs"/>
          <w:rtl/>
          <w:lang w:bidi="fa-IR"/>
        </w:rPr>
        <w:t>(</w:t>
      </w:r>
      <w:r w:rsidR="004D116B">
        <w:rPr>
          <w:rFonts w:hint="cs"/>
          <w:rtl/>
          <w:lang w:bidi="fa-IR"/>
        </w:rPr>
        <w:t>12</w:t>
      </w:r>
      <w:r w:rsidR="009D6D6E">
        <w:rPr>
          <w:rFonts w:hint="cs"/>
          <w:rtl/>
          <w:lang w:bidi="fa-IR"/>
        </w:rPr>
        <w:t>) و (</w:t>
      </w:r>
      <w:r w:rsidR="004D116B">
        <w:rPr>
          <w:rFonts w:hint="cs"/>
          <w:rtl/>
          <w:lang w:bidi="fa-IR"/>
        </w:rPr>
        <w:t>13</w:t>
      </w:r>
      <w:r w:rsidR="009D6D6E">
        <w:rPr>
          <w:rFonts w:hint="cs"/>
          <w:rtl/>
          <w:lang w:bidi="fa-IR"/>
        </w:rPr>
        <w:t>)</w:t>
      </w:r>
      <w:r w:rsidR="00E71E2C">
        <w:rPr>
          <w:rFonts w:hint="cs"/>
          <w:rtl/>
          <w:lang w:bidi="fa-IR"/>
        </w:rPr>
        <w:t xml:space="preserve"> تعریف می</w:t>
      </w:r>
      <w:r w:rsidR="00EE1BD6">
        <w:rPr>
          <w:rtl/>
          <w:lang w:bidi="fa-IR"/>
        </w:rPr>
        <w:softHyphen/>
      </w:r>
      <w:r w:rsidR="00E71E2C">
        <w:rPr>
          <w:rFonts w:hint="cs"/>
          <w:rtl/>
          <w:lang w:bidi="fa-IR"/>
        </w:rPr>
        <w:t>شود.</w:t>
      </w:r>
    </w:p>
    <w:p w:rsidR="007D64F2" w:rsidRDefault="007D64F2" w:rsidP="000444CD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0444CD">
        <w:rPr>
          <w:rFonts w:hint="cs"/>
          <w:rtl/>
        </w:rPr>
        <w:t>12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</w:t>
      </w:r>
      <w:r w:rsidR="00E34A11" w:rsidRPr="007D64F2">
        <w:rPr>
          <w:position w:val="-22"/>
        </w:rPr>
        <w:object w:dxaOrig="1820" w:dyaOrig="560">
          <v:shape id="_x0000_i1036" type="#_x0000_t75" style="width:85.6pt;height:26.5pt" o:ole="">
            <v:imagedata r:id="rId39" o:title=""/>
          </v:shape>
          <o:OLEObject Type="Embed" ProgID="Equation.DSMT4" ShapeID="_x0000_i1036" DrawAspect="Content" ObjectID="_1510653598" r:id="rId40"/>
        </w:object>
      </w:r>
    </w:p>
    <w:p w:rsidR="000B60A3" w:rsidRDefault="009A7AFE" w:rsidP="000444CD">
      <w:pPr>
        <w:pStyle w:val="Equation"/>
        <w:rPr>
          <w:rtl/>
        </w:rPr>
      </w:pPr>
      <w:r w:rsidRPr="00D53C11">
        <w:rPr>
          <w:rFonts w:hint="cs"/>
          <w:rtl/>
        </w:rPr>
        <w:t xml:space="preserve"> </w:t>
      </w:r>
      <w:r w:rsidR="000B60A3" w:rsidRPr="00D53C11">
        <w:rPr>
          <w:rFonts w:hint="cs"/>
          <w:rtl/>
        </w:rPr>
        <w:t>(</w:t>
      </w:r>
      <w:r w:rsidR="000444CD">
        <w:rPr>
          <w:rFonts w:hint="cs"/>
          <w:rtl/>
        </w:rPr>
        <w:t>13</w:t>
      </w:r>
      <w:r w:rsidR="000B60A3" w:rsidRPr="00D53C11">
        <w:rPr>
          <w:rFonts w:hint="cs"/>
          <w:rtl/>
        </w:rPr>
        <w:t>)</w:t>
      </w:r>
      <w:r w:rsidR="000B60A3">
        <w:rPr>
          <w:rFonts w:hint="cs"/>
          <w:rtl/>
        </w:rPr>
        <w:t xml:space="preserve">                        </w:t>
      </w:r>
      <w:r w:rsidR="000B60A3" w:rsidRPr="000B60A3">
        <w:rPr>
          <w:position w:val="-26"/>
        </w:rPr>
        <w:object w:dxaOrig="1500" w:dyaOrig="600">
          <v:shape id="_x0000_i1037" type="#_x0000_t75" style="width:70.65pt;height:28.55pt" o:ole="">
            <v:imagedata r:id="rId41" o:title=""/>
          </v:shape>
          <o:OLEObject Type="Embed" ProgID="Equation.DSMT4" ShapeID="_x0000_i1037" DrawAspect="Content" ObjectID="_1510653599" r:id="rId42"/>
        </w:object>
      </w:r>
    </w:p>
    <w:p w:rsidR="00931BFF" w:rsidRDefault="007E22CB" w:rsidP="000444CD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که </w:t>
      </w:r>
      <w:r w:rsidR="005F4A16" w:rsidRPr="002E26CC">
        <w:rPr>
          <w:i/>
          <w:iCs/>
          <w:vertAlign w:val="subscript"/>
          <w:lang w:bidi="fa-IR"/>
        </w:rPr>
        <w:t>0</w:t>
      </w:r>
      <w:r w:rsidR="005F4A16" w:rsidRPr="002E26CC">
        <w:rPr>
          <w:rFonts w:cs="Times New Roman"/>
          <w:i/>
          <w:iCs/>
          <w:rtl/>
          <w:lang w:bidi="fa-IR"/>
        </w:rPr>
        <w:t>ω</w:t>
      </w:r>
      <w:r w:rsidR="005F4A16">
        <w:rPr>
          <w:rFonts w:cs="Times New Roman"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فرکانس زاویه ای رزونانس مطابق</w:t>
      </w:r>
      <w:r w:rsidR="00A33BDA">
        <w:rPr>
          <w:rFonts w:hint="cs"/>
          <w:rtl/>
          <w:lang w:bidi="fa-IR"/>
        </w:rPr>
        <w:t xml:space="preserve"> </w:t>
      </w:r>
      <w:r w:rsidR="00034EFB">
        <w:rPr>
          <w:rFonts w:hint="cs"/>
          <w:rtl/>
          <w:lang w:bidi="fa-IR"/>
        </w:rPr>
        <w:t>(</w:t>
      </w:r>
      <w:r w:rsidR="000444CD">
        <w:rPr>
          <w:rFonts w:hint="cs"/>
          <w:rtl/>
          <w:lang w:bidi="fa-IR"/>
        </w:rPr>
        <w:t>14</w:t>
      </w:r>
      <w:r w:rsidR="00034EFB">
        <w:rPr>
          <w:rFonts w:hint="cs"/>
          <w:rtl/>
          <w:lang w:bidi="fa-IR"/>
        </w:rPr>
        <w:t>)</w:t>
      </w:r>
      <w:r>
        <w:rPr>
          <w:rFonts w:hint="cs"/>
          <w:rtl/>
          <w:lang w:bidi="fa-IR"/>
        </w:rPr>
        <w:t xml:space="preserve"> </w:t>
      </w:r>
      <w:r w:rsidR="00034EFB">
        <w:rPr>
          <w:rFonts w:hint="cs"/>
          <w:rtl/>
          <w:lang w:bidi="fa-IR"/>
        </w:rPr>
        <w:t>است.</w:t>
      </w:r>
    </w:p>
    <w:p w:rsidR="00A521EE" w:rsidRDefault="00A521EE" w:rsidP="000444CD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0444CD">
        <w:rPr>
          <w:rFonts w:hint="cs"/>
          <w:rtl/>
        </w:rPr>
        <w:t>14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</w:t>
      </w:r>
      <w:r w:rsidR="00CC1FB3" w:rsidRPr="00A521EE">
        <w:rPr>
          <w:position w:val="-30"/>
        </w:rPr>
        <w:object w:dxaOrig="1600" w:dyaOrig="639">
          <v:shape id="_x0000_i1038" type="#_x0000_t75" style="width:76.1pt;height:29.9pt" o:ole="">
            <v:imagedata r:id="rId43" o:title=""/>
          </v:shape>
          <o:OLEObject Type="Embed" ProgID="Equation.DSMT4" ShapeID="_x0000_i1038" DrawAspect="Content" ObjectID="_1510653600" r:id="rId44"/>
        </w:object>
      </w:r>
    </w:p>
    <w:p w:rsidR="00685938" w:rsidRDefault="00E11640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سوییچ های که بعد از </w:t>
      </w:r>
      <w:r w:rsidR="009D07E2">
        <w:rPr>
          <w:rFonts w:hint="cs"/>
          <w:rtl/>
          <w:lang w:bidi="fa-IR"/>
        </w:rPr>
        <w:t>بازه زمانی انتقال انرژی روشن می</w:t>
      </w:r>
      <w:r w:rsidR="00EE1BD6">
        <w:rPr>
          <w:rtl/>
          <w:lang w:bidi="fa-IR"/>
        </w:rPr>
        <w:softHyphen/>
      </w:r>
      <w:r w:rsidR="009D07E2">
        <w:rPr>
          <w:rFonts w:hint="cs"/>
          <w:rtl/>
          <w:lang w:bidi="fa-IR"/>
        </w:rPr>
        <w:t>شوند</w:t>
      </w:r>
      <w:r w:rsidR="0051680D">
        <w:rPr>
          <w:rFonts w:hint="cs"/>
          <w:rtl/>
          <w:lang w:bidi="fa-IR"/>
        </w:rPr>
        <w:t>،</w:t>
      </w:r>
      <w:r w:rsidR="002F1427">
        <w:rPr>
          <w:rFonts w:hint="cs"/>
          <w:rtl/>
          <w:lang w:bidi="fa-IR"/>
        </w:rPr>
        <w:t xml:space="preserve"> با زمان وقفه (</w:t>
      </w:r>
      <w:r w:rsidR="000444CD">
        <w:rPr>
          <w:rFonts w:hint="cs"/>
          <w:rtl/>
          <w:lang w:bidi="fa-IR"/>
        </w:rPr>
        <w:t>15</w:t>
      </w:r>
      <w:r w:rsidR="002F1427">
        <w:rPr>
          <w:rFonts w:hint="cs"/>
          <w:rtl/>
          <w:lang w:bidi="fa-IR"/>
        </w:rPr>
        <w:t>)</w:t>
      </w:r>
      <w:r w:rsidR="000D6D47">
        <w:rPr>
          <w:rFonts w:hint="cs"/>
          <w:rtl/>
          <w:lang w:bidi="fa-IR"/>
        </w:rPr>
        <w:t xml:space="preserve"> در وضعیت </w:t>
      </w:r>
      <w:r w:rsidR="000D6D47">
        <w:rPr>
          <w:lang w:bidi="fa-IR"/>
        </w:rPr>
        <w:t>ZVS</w:t>
      </w:r>
      <w:r w:rsidR="002F1427">
        <w:rPr>
          <w:rFonts w:hint="cs"/>
          <w:rtl/>
          <w:lang w:bidi="fa-IR"/>
        </w:rPr>
        <w:t xml:space="preserve"> قرار می</w:t>
      </w:r>
      <w:r w:rsidR="00EE1BD6">
        <w:rPr>
          <w:rtl/>
          <w:lang w:bidi="fa-IR"/>
        </w:rPr>
        <w:softHyphen/>
      </w:r>
      <w:r w:rsidR="002F1427">
        <w:rPr>
          <w:rFonts w:hint="cs"/>
          <w:rtl/>
          <w:lang w:bidi="fa-IR"/>
        </w:rPr>
        <w:t>گیرند.</w:t>
      </w:r>
    </w:p>
    <w:p w:rsidR="00B5416B" w:rsidRDefault="00B5416B" w:rsidP="000444CD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0444CD">
        <w:rPr>
          <w:rFonts w:hint="cs"/>
          <w:rtl/>
        </w:rPr>
        <w:t>15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</w:t>
      </w:r>
      <w:r w:rsidR="00CC1FB3" w:rsidRPr="00B5416B">
        <w:rPr>
          <w:position w:val="-26"/>
        </w:rPr>
        <w:object w:dxaOrig="1640" w:dyaOrig="600">
          <v:shape id="_x0000_i1039" type="#_x0000_t75" style="width:76.75pt;height:28.55pt" o:ole="">
            <v:imagedata r:id="rId45" o:title=""/>
          </v:shape>
          <o:OLEObject Type="Embed" ProgID="Equation.DSMT4" ShapeID="_x0000_i1039" DrawAspect="Content" ObjectID="_1510653601" r:id="rId46"/>
        </w:object>
      </w:r>
    </w:p>
    <w:p w:rsidR="002B7673" w:rsidRPr="002B7673" w:rsidRDefault="00B74ED1" w:rsidP="00F90586">
      <w:pPr>
        <w:pStyle w:val="Equation"/>
        <w:rPr>
          <w:rtl/>
        </w:rPr>
      </w:pPr>
      <w:r>
        <w:rPr>
          <w:rFonts w:hint="cs"/>
          <w:rtl/>
        </w:rPr>
        <w:t>تلفات سوییچینگ</w:t>
      </w:r>
      <w:r w:rsidR="00705F50">
        <w:rPr>
          <w:rFonts w:hint="cs"/>
          <w:rtl/>
        </w:rPr>
        <w:t xml:space="preserve"> در</w:t>
      </w:r>
      <w:r>
        <w:rPr>
          <w:rFonts w:hint="cs"/>
          <w:rtl/>
        </w:rPr>
        <w:t xml:space="preserve"> سوییچ های که بعد از </w:t>
      </w:r>
      <w:r w:rsidR="00F773C2">
        <w:rPr>
          <w:rFonts w:hint="cs"/>
          <w:rtl/>
        </w:rPr>
        <w:t>بازه زمان</w:t>
      </w:r>
      <w:r w:rsidR="00D41380">
        <w:rPr>
          <w:rFonts w:hint="cs"/>
          <w:rtl/>
        </w:rPr>
        <w:t>ی</w:t>
      </w:r>
      <w:r w:rsidR="00F773C2">
        <w:rPr>
          <w:rFonts w:hint="cs"/>
          <w:rtl/>
        </w:rPr>
        <w:t xml:space="preserve"> جریان چرخشی روشن می</w:t>
      </w:r>
      <w:r w:rsidR="00EE1BD6">
        <w:rPr>
          <w:rtl/>
        </w:rPr>
        <w:softHyphen/>
      </w:r>
      <w:r w:rsidR="00F773C2">
        <w:rPr>
          <w:rFonts w:hint="cs"/>
          <w:rtl/>
        </w:rPr>
        <w:t>شوند</w:t>
      </w:r>
      <w:r w:rsidR="008E3674">
        <w:rPr>
          <w:rFonts w:hint="cs"/>
          <w:rtl/>
        </w:rPr>
        <w:t xml:space="preserve">، مطابق رابطه </w:t>
      </w:r>
      <w:r w:rsidR="00D41380">
        <w:rPr>
          <w:rFonts w:hint="cs"/>
          <w:rtl/>
        </w:rPr>
        <w:t>(</w:t>
      </w:r>
      <w:r w:rsidR="002327D5">
        <w:rPr>
          <w:rFonts w:hint="cs"/>
          <w:rtl/>
        </w:rPr>
        <w:t>16</w:t>
      </w:r>
      <w:r w:rsidR="00D41380">
        <w:rPr>
          <w:rFonts w:hint="cs"/>
          <w:rtl/>
        </w:rPr>
        <w:t>)</w:t>
      </w:r>
      <w:r w:rsidR="008E3674">
        <w:rPr>
          <w:rFonts w:hint="cs"/>
          <w:rtl/>
        </w:rPr>
        <w:t xml:space="preserve"> بدست می</w:t>
      </w:r>
      <w:r w:rsidR="00EE1BD6">
        <w:rPr>
          <w:rtl/>
        </w:rPr>
        <w:softHyphen/>
      </w:r>
      <w:r w:rsidR="008E3674">
        <w:rPr>
          <w:rFonts w:hint="cs"/>
          <w:rtl/>
        </w:rPr>
        <w:t>آید.</w:t>
      </w:r>
    </w:p>
    <w:p w:rsidR="00724EE3" w:rsidRDefault="00D36B6F" w:rsidP="002327D5">
      <w:pPr>
        <w:pStyle w:val="Equation"/>
        <w:rPr>
          <w:rtl/>
        </w:rPr>
      </w:pPr>
      <w:r w:rsidRPr="00D53C11">
        <w:rPr>
          <w:rFonts w:hint="cs"/>
          <w:rtl/>
        </w:rPr>
        <w:t xml:space="preserve"> </w:t>
      </w:r>
      <w:r w:rsidR="00724EE3" w:rsidRPr="00D53C11">
        <w:rPr>
          <w:rFonts w:hint="cs"/>
          <w:rtl/>
        </w:rPr>
        <w:t>(</w:t>
      </w:r>
      <w:r w:rsidR="002327D5">
        <w:rPr>
          <w:rFonts w:hint="cs"/>
          <w:rtl/>
        </w:rPr>
        <w:t>16</w:t>
      </w:r>
      <w:r w:rsidR="00724EE3" w:rsidRPr="00D53C11">
        <w:rPr>
          <w:rFonts w:hint="cs"/>
          <w:rtl/>
        </w:rPr>
        <w:t>)</w:t>
      </w:r>
      <w:r w:rsidR="00967111" w:rsidRPr="00967111">
        <w:t xml:space="preserve"> </w:t>
      </w:r>
      <w:r w:rsidR="00967111" w:rsidRPr="00967111">
        <w:object w:dxaOrig="4560" w:dyaOrig="540">
          <v:shape id="_x0000_i1040" type="#_x0000_t75" style="width:215.3pt;height:25.8pt" o:ole="">
            <v:imagedata r:id="rId47" o:title=""/>
          </v:shape>
          <o:OLEObject Type="Embed" ProgID="Equation.DSMT4" ShapeID="_x0000_i1040" DrawAspect="Content" ObjectID="_1510653602" r:id="rId48"/>
        </w:object>
      </w:r>
    </w:p>
    <w:p w:rsidR="00685938" w:rsidRDefault="00031C9E">
      <w:pPr>
        <w:pStyle w:val="Equation"/>
        <w:rPr>
          <w:rtl/>
        </w:rPr>
      </w:pPr>
      <w:r>
        <w:rPr>
          <w:rFonts w:hint="cs"/>
          <w:rtl/>
        </w:rPr>
        <w:t xml:space="preserve">که </w:t>
      </w:r>
      <w:r w:rsidR="0013766A" w:rsidRPr="0013766A">
        <w:rPr>
          <w:i/>
          <w:iCs/>
        </w:rPr>
        <w:t>V</w:t>
      </w:r>
      <w:r w:rsidR="0013766A" w:rsidRPr="0013766A">
        <w:rPr>
          <w:i/>
          <w:iCs/>
          <w:vertAlign w:val="subscript"/>
        </w:rPr>
        <w:t>DS,Cir</w:t>
      </w:r>
      <w:r w:rsidR="0013766A">
        <w:rPr>
          <w:rFonts w:hint="cs"/>
          <w:i/>
          <w:iCs/>
          <w:vertAlign w:val="subscript"/>
          <w:rtl/>
        </w:rPr>
        <w:t xml:space="preserve"> </w:t>
      </w:r>
      <w:r>
        <w:rPr>
          <w:rFonts w:hint="cs"/>
          <w:rtl/>
        </w:rPr>
        <w:t xml:space="preserve">مطابق رابطه </w:t>
      </w:r>
      <w:r w:rsidR="008C45E1">
        <w:rPr>
          <w:rFonts w:hint="cs"/>
          <w:rtl/>
        </w:rPr>
        <w:t>(</w:t>
      </w:r>
      <w:r w:rsidR="002327D5">
        <w:rPr>
          <w:rFonts w:hint="cs"/>
          <w:rtl/>
        </w:rPr>
        <w:t>17</w:t>
      </w:r>
      <w:r w:rsidR="008C45E1">
        <w:rPr>
          <w:rFonts w:hint="cs"/>
          <w:rtl/>
        </w:rPr>
        <w:t>) و</w:t>
      </w:r>
      <w:r w:rsidR="00A17A5C">
        <w:rPr>
          <w:rFonts w:hint="cs"/>
          <w:rtl/>
        </w:rPr>
        <w:t xml:space="preserve"> </w:t>
      </w:r>
      <w:r w:rsidR="008C45E1">
        <w:rPr>
          <w:rFonts w:hint="cs"/>
          <w:rtl/>
        </w:rPr>
        <w:t>(</w:t>
      </w:r>
      <w:r w:rsidR="002327D5">
        <w:rPr>
          <w:rFonts w:hint="cs"/>
          <w:rtl/>
        </w:rPr>
        <w:t>18</w:t>
      </w:r>
      <w:r w:rsidR="008C45E1">
        <w:rPr>
          <w:rFonts w:hint="cs"/>
          <w:rtl/>
        </w:rPr>
        <w:t>)</w:t>
      </w:r>
      <w:r>
        <w:rPr>
          <w:rFonts w:hint="cs"/>
          <w:rtl/>
        </w:rPr>
        <w:t xml:space="preserve"> تعریف می</w:t>
      </w:r>
      <w:r w:rsidR="00EE1BD6">
        <w:rPr>
          <w:rtl/>
        </w:rPr>
        <w:softHyphen/>
      </w:r>
      <w:r>
        <w:rPr>
          <w:rFonts w:hint="cs"/>
          <w:rtl/>
        </w:rPr>
        <w:t>شود.</w:t>
      </w:r>
    </w:p>
    <w:p w:rsidR="00403E6D" w:rsidRDefault="00403E6D" w:rsidP="00601E34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601E34">
        <w:rPr>
          <w:rFonts w:hint="cs"/>
          <w:rtl/>
        </w:rPr>
        <w:t>17</w:t>
      </w:r>
      <w:r w:rsidRPr="00D53C11">
        <w:rPr>
          <w:rFonts w:hint="cs"/>
          <w:rtl/>
        </w:rPr>
        <w:t>)</w:t>
      </w:r>
      <w:r w:rsidR="00C92AAA">
        <w:rPr>
          <w:rFonts w:hint="cs"/>
          <w:rtl/>
        </w:rPr>
        <w:t xml:space="preserve">         </w:t>
      </w:r>
      <w:r>
        <w:rPr>
          <w:rFonts w:hint="cs"/>
          <w:rtl/>
        </w:rPr>
        <w:t xml:space="preserve">     </w:t>
      </w:r>
      <w:r w:rsidRPr="00403E6D">
        <w:object w:dxaOrig="3019" w:dyaOrig="320">
          <v:shape id="_x0000_i1041" type="#_x0000_t75" style="width:141.95pt;height:14.95pt" o:ole="">
            <v:imagedata r:id="rId49" o:title=""/>
          </v:shape>
          <o:OLEObject Type="Embed" ProgID="Equation.DSMT4" ShapeID="_x0000_i1041" DrawAspect="Content" ObjectID="_1510653603" r:id="rId50"/>
        </w:object>
      </w:r>
    </w:p>
    <w:p w:rsidR="005034CE" w:rsidRDefault="005034CE" w:rsidP="00601E34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601E34">
        <w:rPr>
          <w:rFonts w:hint="cs"/>
          <w:rtl/>
        </w:rPr>
        <w:t>18</w:t>
      </w:r>
      <w:r w:rsidRPr="00D53C11">
        <w:rPr>
          <w:rFonts w:hint="cs"/>
          <w:rtl/>
        </w:rPr>
        <w:t>)</w:t>
      </w:r>
      <w:r w:rsidR="00DA54DA">
        <w:rPr>
          <w:rFonts w:hint="cs"/>
          <w:rtl/>
        </w:rPr>
        <w:t xml:space="preserve">   </w:t>
      </w:r>
      <w:r>
        <w:rPr>
          <w:rFonts w:hint="cs"/>
          <w:rtl/>
        </w:rPr>
        <w:t xml:space="preserve">                 </w:t>
      </w:r>
      <w:r w:rsidR="003F551F" w:rsidRPr="003F551F">
        <w:object w:dxaOrig="2500" w:dyaOrig="320">
          <v:shape id="_x0000_i1042" type="#_x0000_t75" style="width:118.2pt;height:14.95pt" o:ole="">
            <v:imagedata r:id="rId51" o:title=""/>
          </v:shape>
          <o:OLEObject Type="Embed" ProgID="Equation.DSMT4" ShapeID="_x0000_i1042" DrawAspect="Content" ObjectID="_1510653604" r:id="rId52"/>
        </w:object>
      </w:r>
    </w:p>
    <w:p w:rsidR="00403E6D" w:rsidRDefault="00D82FB0" w:rsidP="000D74B8">
      <w:pPr>
        <w:pStyle w:val="Equation"/>
        <w:rPr>
          <w:rtl/>
        </w:rPr>
      </w:pPr>
      <w:r>
        <w:rPr>
          <w:rFonts w:hint="cs"/>
          <w:rtl/>
        </w:rPr>
        <w:t xml:space="preserve"> </w:t>
      </w:r>
      <w:r w:rsidRPr="00D82FB0">
        <w:rPr>
          <w:rFonts w:asciiTheme="majorBidi" w:hAnsiTheme="majorBidi" w:cstheme="majorBidi"/>
          <w:i/>
          <w:iCs/>
        </w:rPr>
        <w:t xml:space="preserve"> </w:t>
      </w:r>
      <w:r w:rsidRPr="003B1B63">
        <w:rPr>
          <w:rFonts w:asciiTheme="majorBidi" w:hAnsiTheme="majorBidi" w:cstheme="majorBidi"/>
          <w:i/>
          <w:iCs/>
        </w:rPr>
        <w:t>Z</w:t>
      </w:r>
      <w:r w:rsidRPr="003B1B63">
        <w:rPr>
          <w:rFonts w:asciiTheme="majorBidi" w:hAnsiTheme="majorBidi" w:cstheme="majorBidi"/>
          <w:i/>
          <w:iCs/>
          <w:vertAlign w:val="subscript"/>
        </w:rPr>
        <w:t>0</w:t>
      </w:r>
      <w:r w:rsidR="00596F14">
        <w:rPr>
          <w:rFonts w:hint="cs"/>
          <w:rtl/>
        </w:rPr>
        <w:t xml:space="preserve"> </w:t>
      </w:r>
      <w:r w:rsidR="00F90586">
        <w:rPr>
          <w:rFonts w:hint="cs"/>
          <w:rtl/>
        </w:rPr>
        <w:t xml:space="preserve">در رابطه (16)، </w:t>
      </w:r>
      <w:r w:rsidR="00596F14">
        <w:rPr>
          <w:rFonts w:hint="cs"/>
          <w:rtl/>
        </w:rPr>
        <w:t xml:space="preserve">امپدانس مشخصه </w:t>
      </w:r>
      <w:r w:rsidR="00967111">
        <w:rPr>
          <w:rFonts w:hint="cs"/>
          <w:rtl/>
        </w:rPr>
        <w:t>رزونانس است.</w:t>
      </w:r>
      <w:r w:rsidR="00601E34">
        <w:rPr>
          <w:rFonts w:hint="cs"/>
          <w:rtl/>
        </w:rPr>
        <w:t xml:space="preserve"> و با رابطه (</w:t>
      </w:r>
      <w:r w:rsidR="000D74B8">
        <w:rPr>
          <w:rFonts w:hint="cs"/>
          <w:rtl/>
        </w:rPr>
        <w:t>19</w:t>
      </w:r>
      <w:r w:rsidR="00601E34">
        <w:rPr>
          <w:rFonts w:hint="cs"/>
          <w:rtl/>
        </w:rPr>
        <w:t>) تعریف می</w:t>
      </w:r>
      <w:r w:rsidR="00601E34">
        <w:rPr>
          <w:rFonts w:hint="cs"/>
          <w:rtl/>
        </w:rPr>
        <w:softHyphen/>
        <w:t>شود.</w:t>
      </w:r>
    </w:p>
    <w:p w:rsidR="0076576B" w:rsidRDefault="0076576B" w:rsidP="000D74B8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0D74B8">
        <w:rPr>
          <w:rFonts w:hint="cs"/>
          <w:rtl/>
        </w:rPr>
        <w:t>19</w:t>
      </w:r>
      <w:r w:rsidRPr="00D53C11">
        <w:rPr>
          <w:rFonts w:hint="cs"/>
          <w:rtl/>
        </w:rPr>
        <w:t>)</w:t>
      </w:r>
      <w:r w:rsidR="004E783C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                   </w:t>
      </w:r>
      <w:r w:rsidR="00BB6FE8" w:rsidRPr="0076576B">
        <w:rPr>
          <w:position w:val="-28"/>
        </w:rPr>
        <w:object w:dxaOrig="1680" w:dyaOrig="660">
          <v:shape id="_x0000_i1043" type="#_x0000_t75" style="width:79.45pt;height:31.25pt" o:ole="">
            <v:imagedata r:id="rId53" o:title=""/>
          </v:shape>
          <o:OLEObject Type="Embed" ProgID="Equation.DSMT4" ShapeID="_x0000_i1043" DrawAspect="Content" ObjectID="_1510653605" r:id="rId54"/>
        </w:object>
      </w:r>
    </w:p>
    <w:p w:rsidR="00622F96" w:rsidRDefault="002F1F9E" w:rsidP="000D74B8">
      <w:pPr>
        <w:pStyle w:val="Equation"/>
        <w:rPr>
          <w:rtl/>
        </w:rPr>
      </w:pPr>
      <w:r>
        <w:rPr>
          <w:rFonts w:hint="cs"/>
          <w:rtl/>
        </w:rPr>
        <w:t xml:space="preserve">جریان های </w:t>
      </w:r>
      <w:r w:rsidR="009030B9" w:rsidRPr="009030B9">
        <w:rPr>
          <w:i/>
          <w:iCs/>
        </w:rPr>
        <w:t>i</w:t>
      </w:r>
      <w:r w:rsidR="009030B9" w:rsidRPr="009030B9">
        <w:rPr>
          <w:i/>
          <w:iCs/>
          <w:vertAlign w:val="subscript"/>
        </w:rPr>
        <w:t>lk</w:t>
      </w:r>
      <w:r w:rsidR="009030B9" w:rsidRPr="009030B9">
        <w:rPr>
          <w:i/>
          <w:iCs/>
        </w:rPr>
        <w:t>(t</w:t>
      </w:r>
      <w:r w:rsidR="009030B9" w:rsidRPr="009030B9">
        <w:rPr>
          <w:i/>
          <w:iCs/>
          <w:vertAlign w:val="subscript"/>
        </w:rPr>
        <w:t>0</w:t>
      </w:r>
      <w:r w:rsidR="009030B9" w:rsidRPr="009030B9">
        <w:rPr>
          <w:i/>
          <w:iCs/>
        </w:rPr>
        <w:t>)</w:t>
      </w:r>
      <w:r>
        <w:rPr>
          <w:rFonts w:hint="cs"/>
          <w:rtl/>
        </w:rPr>
        <w:t xml:space="preserve"> و </w:t>
      </w:r>
      <w:r w:rsidR="009030B9" w:rsidRPr="009030B9">
        <w:rPr>
          <w:i/>
          <w:iCs/>
        </w:rPr>
        <w:t>i</w:t>
      </w:r>
      <w:r w:rsidR="009030B9" w:rsidRPr="009030B9">
        <w:rPr>
          <w:i/>
          <w:iCs/>
          <w:vertAlign w:val="subscript"/>
        </w:rPr>
        <w:t>lk</w:t>
      </w:r>
      <w:r w:rsidR="009030B9" w:rsidRPr="009030B9">
        <w:rPr>
          <w:i/>
          <w:iCs/>
        </w:rPr>
        <w:t>(t</w:t>
      </w:r>
      <w:r w:rsidR="009030B9">
        <w:rPr>
          <w:i/>
          <w:iCs/>
          <w:vertAlign w:val="subscript"/>
        </w:rPr>
        <w:t>5</w:t>
      </w:r>
      <w:r w:rsidR="009030B9" w:rsidRPr="009030B9">
        <w:rPr>
          <w:i/>
          <w:iCs/>
        </w:rPr>
        <w:t>)</w:t>
      </w:r>
      <w:r w:rsidR="00967111">
        <w:rPr>
          <w:rFonts w:hint="cs"/>
          <w:rtl/>
        </w:rPr>
        <w:t xml:space="preserve"> </w:t>
      </w:r>
      <w:r w:rsidR="00F90586">
        <w:rPr>
          <w:rFonts w:hint="cs"/>
          <w:rtl/>
        </w:rPr>
        <w:t xml:space="preserve">در رابطه (16)، </w:t>
      </w:r>
      <w:r w:rsidR="00967111">
        <w:rPr>
          <w:rFonts w:hint="cs"/>
          <w:rtl/>
        </w:rPr>
        <w:t>مساوی و مطابق (</w:t>
      </w:r>
      <w:r w:rsidR="000D74B8">
        <w:rPr>
          <w:rFonts w:hint="cs"/>
          <w:rtl/>
        </w:rPr>
        <w:t>20</w:t>
      </w:r>
      <w:r w:rsidR="00967111">
        <w:rPr>
          <w:rFonts w:hint="cs"/>
          <w:rtl/>
        </w:rPr>
        <w:t>) هستند.</w:t>
      </w:r>
    </w:p>
    <w:p w:rsidR="00B2119C" w:rsidRDefault="00B2119C" w:rsidP="000D74B8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0D74B8">
        <w:rPr>
          <w:rFonts w:hint="cs"/>
          <w:rtl/>
        </w:rPr>
        <w:t>20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</w:t>
      </w:r>
      <w:r w:rsidRPr="00B2119C">
        <w:object w:dxaOrig="2820" w:dyaOrig="300">
          <v:shape id="_x0000_i1044" type="#_x0000_t75" style="width:133.8pt;height:14.25pt" o:ole="">
            <v:imagedata r:id="rId55" o:title=""/>
          </v:shape>
          <o:OLEObject Type="Embed" ProgID="Equation.DSMT4" ShapeID="_x0000_i1044" DrawAspect="Content" ObjectID="_1510653606" r:id="rId56"/>
        </w:object>
      </w:r>
    </w:p>
    <w:p w:rsidR="009030B9" w:rsidRDefault="005B14E5" w:rsidP="00A26A3E">
      <w:pPr>
        <w:pStyle w:val="Equation"/>
        <w:rPr>
          <w:rtl/>
        </w:rPr>
      </w:pPr>
      <w:r>
        <w:rPr>
          <w:rFonts w:hint="cs"/>
          <w:rtl/>
        </w:rPr>
        <w:t xml:space="preserve">تلفات سوییچینگ </w:t>
      </w:r>
      <w:r w:rsidR="00C42A1B">
        <w:rPr>
          <w:rFonts w:hint="cs"/>
          <w:rtl/>
        </w:rPr>
        <w:t>سوییچ های</w:t>
      </w:r>
      <w:r w:rsidR="00D673FF">
        <w:rPr>
          <w:rFonts w:hint="cs"/>
          <w:rtl/>
        </w:rPr>
        <w:t>ی</w:t>
      </w:r>
      <w:r w:rsidR="00C42A1B">
        <w:rPr>
          <w:rFonts w:hint="cs"/>
          <w:rtl/>
        </w:rPr>
        <w:t xml:space="preserve"> که بعد</w:t>
      </w:r>
      <w:r w:rsidR="0013445C">
        <w:rPr>
          <w:rFonts w:hint="cs"/>
          <w:rtl/>
        </w:rPr>
        <w:t xml:space="preserve"> از</w:t>
      </w:r>
      <w:r w:rsidR="00C42A1B">
        <w:rPr>
          <w:rFonts w:hint="cs"/>
          <w:rtl/>
        </w:rPr>
        <w:t xml:space="preserve"> </w:t>
      </w:r>
      <w:r w:rsidR="00A26A3E">
        <w:rPr>
          <w:rFonts w:hint="cs"/>
          <w:rtl/>
        </w:rPr>
        <w:t>بازه زمانی انتقال انرژی روشن می</w:t>
      </w:r>
      <w:r w:rsidR="00A26A3E">
        <w:rPr>
          <w:rtl/>
        </w:rPr>
        <w:softHyphen/>
      </w:r>
      <w:r w:rsidR="00C42A1B">
        <w:rPr>
          <w:rFonts w:hint="cs"/>
          <w:rtl/>
        </w:rPr>
        <w:t xml:space="preserve">شوند، مطابق رابطه </w:t>
      </w:r>
      <w:r>
        <w:rPr>
          <w:rFonts w:hint="cs"/>
          <w:rtl/>
        </w:rPr>
        <w:t>(</w:t>
      </w:r>
      <w:r w:rsidR="00A26A3E">
        <w:rPr>
          <w:rFonts w:hint="cs"/>
          <w:rtl/>
        </w:rPr>
        <w:t>21</w:t>
      </w:r>
      <w:r>
        <w:rPr>
          <w:rFonts w:hint="cs"/>
          <w:rtl/>
        </w:rPr>
        <w:t>)</w:t>
      </w:r>
      <w:r w:rsidR="00C42A1B">
        <w:rPr>
          <w:rFonts w:hint="cs"/>
          <w:rtl/>
        </w:rPr>
        <w:t xml:space="preserve"> نوشته می</w:t>
      </w:r>
      <w:r w:rsidR="00C42A1B">
        <w:rPr>
          <w:rtl/>
        </w:rPr>
        <w:softHyphen/>
      </w:r>
      <w:r w:rsidR="00C42A1B">
        <w:rPr>
          <w:rFonts w:hint="cs"/>
          <w:rtl/>
        </w:rPr>
        <w:t>شود.</w:t>
      </w:r>
    </w:p>
    <w:p w:rsidR="00C42A1B" w:rsidRDefault="00C42A1B" w:rsidP="00A26A3E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A26A3E">
        <w:rPr>
          <w:rFonts w:hint="cs"/>
          <w:rtl/>
        </w:rPr>
        <w:t>21</w:t>
      </w:r>
      <w:r w:rsidRPr="00D53C11">
        <w:rPr>
          <w:rFonts w:hint="cs"/>
          <w:rtl/>
        </w:rPr>
        <w:t>)</w:t>
      </w:r>
      <w:r w:rsidR="005A1CFC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       </w:t>
      </w:r>
      <w:r w:rsidR="002B1BBF" w:rsidRPr="002B1BBF">
        <w:object w:dxaOrig="5100" w:dyaOrig="540">
          <v:shape id="_x0000_i1045" type="#_x0000_t75" style="width:240.45pt;height:25.8pt" o:ole="">
            <v:imagedata r:id="rId57" o:title=""/>
          </v:shape>
          <o:OLEObject Type="Embed" ProgID="Equation.DSMT4" ShapeID="_x0000_i1045" DrawAspect="Content" ObjectID="_1510653607" r:id="rId58"/>
        </w:object>
      </w:r>
    </w:p>
    <w:p w:rsidR="00C42A1B" w:rsidRDefault="002D4490" w:rsidP="004410C0">
      <w:pPr>
        <w:pStyle w:val="Equation"/>
        <w:rPr>
          <w:rtl/>
        </w:rPr>
      </w:pPr>
      <w:r>
        <w:rPr>
          <w:rFonts w:hint="cs"/>
          <w:rtl/>
        </w:rPr>
        <w:t>که در این</w:t>
      </w:r>
      <w:r w:rsidR="00DD0185">
        <w:rPr>
          <w:rFonts w:hint="cs"/>
          <w:rtl/>
        </w:rPr>
        <w:t xml:space="preserve"> </w:t>
      </w:r>
      <w:r w:rsidR="00DD0185" w:rsidRPr="00DD0185">
        <w:rPr>
          <w:i/>
          <w:iCs/>
        </w:rPr>
        <w:t>V</w:t>
      </w:r>
      <w:r w:rsidR="00DD0185" w:rsidRPr="00DD0185">
        <w:rPr>
          <w:i/>
          <w:iCs/>
          <w:vertAlign w:val="subscript"/>
        </w:rPr>
        <w:t>DS,En</w:t>
      </w:r>
      <w:r w:rsidR="00DD0185">
        <w:rPr>
          <w:rFonts w:hint="cs"/>
          <w:rtl/>
        </w:rPr>
        <w:t xml:space="preserve"> </w:t>
      </w:r>
      <w:r>
        <w:rPr>
          <w:rFonts w:hint="cs"/>
          <w:rtl/>
        </w:rPr>
        <w:t xml:space="preserve">رابطه </w:t>
      </w:r>
      <w:r w:rsidR="00D673FF">
        <w:rPr>
          <w:rFonts w:hint="cs"/>
          <w:rtl/>
        </w:rPr>
        <w:t>ولتاژ درین-سورس سوییچ ها</w:t>
      </w:r>
      <w:r w:rsidR="007210E4">
        <w:rPr>
          <w:rFonts w:hint="cs"/>
          <w:rtl/>
        </w:rPr>
        <w:t xml:space="preserve"> </w:t>
      </w:r>
      <w:r w:rsidR="00D673FF">
        <w:rPr>
          <w:rFonts w:hint="cs"/>
          <w:rtl/>
        </w:rPr>
        <w:t>است.</w:t>
      </w:r>
    </w:p>
    <w:p w:rsidR="00D11682" w:rsidRDefault="00D11682" w:rsidP="008C185F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8C185F">
        <w:rPr>
          <w:rFonts w:hint="cs"/>
          <w:rtl/>
        </w:rPr>
        <w:t>22</w:t>
      </w:r>
      <w:r w:rsidRPr="00D53C11">
        <w:rPr>
          <w:rFonts w:hint="cs"/>
          <w:rtl/>
        </w:rPr>
        <w:t>)</w:t>
      </w:r>
      <w:r w:rsidR="00B97D49">
        <w:rPr>
          <w:rFonts w:hint="cs"/>
          <w:rtl/>
        </w:rPr>
        <w:t xml:space="preserve"> </w:t>
      </w:r>
      <w:r w:rsidR="008D1F60">
        <w:rPr>
          <w:rFonts w:hint="cs"/>
          <w:rtl/>
        </w:rPr>
        <w:t xml:space="preserve">     </w:t>
      </w:r>
      <w:r w:rsidR="00B97D49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   </w:t>
      </w:r>
      <w:r w:rsidR="008D1F60" w:rsidRPr="00EB1491">
        <w:object w:dxaOrig="2460" w:dyaOrig="600">
          <v:shape id="_x0000_i1046" type="#_x0000_t75" style="width:116.15pt;height:28.55pt" o:ole="">
            <v:imagedata r:id="rId59" o:title=""/>
          </v:shape>
          <o:OLEObject Type="Embed" ProgID="Equation.DSMT4" ShapeID="_x0000_i1046" DrawAspect="Content" ObjectID="_1510653608" r:id="rId60"/>
        </w:object>
      </w:r>
    </w:p>
    <w:p w:rsidR="007A1AD9" w:rsidRDefault="007A1AD9" w:rsidP="008C185F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8C185F">
        <w:rPr>
          <w:rFonts w:hint="cs"/>
          <w:rtl/>
        </w:rPr>
        <w:t>23</w:t>
      </w:r>
      <w:r w:rsidRPr="00D53C11">
        <w:rPr>
          <w:rFonts w:hint="cs"/>
          <w:rtl/>
        </w:rPr>
        <w:t>)</w:t>
      </w:r>
      <w:r w:rsidR="00B97D49">
        <w:rPr>
          <w:rFonts w:hint="cs"/>
          <w:rtl/>
        </w:rPr>
        <w:t xml:space="preserve"> </w:t>
      </w:r>
      <w:r>
        <w:rPr>
          <w:rFonts w:hint="cs"/>
          <w:rtl/>
        </w:rPr>
        <w:t xml:space="preserve">            </w:t>
      </w:r>
      <w:r w:rsidR="002A7378">
        <w:rPr>
          <w:rFonts w:hint="cs"/>
          <w:rtl/>
        </w:rPr>
        <w:t xml:space="preserve">      </w:t>
      </w:r>
      <w:r>
        <w:rPr>
          <w:rFonts w:hint="cs"/>
          <w:rtl/>
        </w:rPr>
        <w:t xml:space="preserve">   </w:t>
      </w:r>
      <w:r w:rsidR="002A7378" w:rsidRPr="00EB1491">
        <w:rPr>
          <w:position w:val="-26"/>
        </w:rPr>
        <w:object w:dxaOrig="1840" w:dyaOrig="600">
          <v:shape id="_x0000_i1047" type="#_x0000_t75" style="width:86.95pt;height:28.55pt" o:ole="">
            <v:imagedata r:id="rId61" o:title=""/>
          </v:shape>
          <o:OLEObject Type="Embed" ProgID="Equation.DSMT4" ShapeID="_x0000_i1047" DrawAspect="Content" ObjectID="_1510653609" r:id="rId62"/>
        </w:object>
      </w:r>
    </w:p>
    <w:p w:rsidR="00D11682" w:rsidRDefault="00573D8B" w:rsidP="004410C0">
      <w:pPr>
        <w:pStyle w:val="Equation"/>
        <w:rPr>
          <w:rtl/>
        </w:rPr>
      </w:pPr>
      <w:r>
        <w:rPr>
          <w:rFonts w:hint="cs"/>
          <w:rtl/>
        </w:rPr>
        <w:t xml:space="preserve">جریان های </w:t>
      </w:r>
      <w:r w:rsidR="009B2372" w:rsidRPr="00AF0936">
        <w:rPr>
          <w:i/>
          <w:iCs/>
        </w:rPr>
        <w:t>i</w:t>
      </w:r>
      <w:r w:rsidR="009B2372" w:rsidRPr="00AF0936">
        <w:rPr>
          <w:i/>
          <w:iCs/>
          <w:vertAlign w:val="subscript"/>
        </w:rPr>
        <w:t>lk</w:t>
      </w:r>
      <w:r w:rsidR="009B2372" w:rsidRPr="00AF0936">
        <w:rPr>
          <w:i/>
          <w:iCs/>
        </w:rPr>
        <w:t>(t</w:t>
      </w:r>
      <w:r w:rsidR="009B2372" w:rsidRPr="00AF0936">
        <w:rPr>
          <w:i/>
          <w:iCs/>
          <w:vertAlign w:val="subscript"/>
        </w:rPr>
        <w:t>3</w:t>
      </w:r>
      <w:r w:rsidR="009B2372" w:rsidRPr="00AF0936">
        <w:rPr>
          <w:i/>
          <w:iCs/>
        </w:rPr>
        <w:t>)</w:t>
      </w:r>
      <w:r>
        <w:rPr>
          <w:rFonts w:hint="cs"/>
          <w:rtl/>
        </w:rPr>
        <w:t xml:space="preserve"> و</w:t>
      </w:r>
      <w:r w:rsidR="009B2372">
        <w:t xml:space="preserve"> </w:t>
      </w:r>
      <w:r w:rsidR="009B2372" w:rsidRPr="00AF0936">
        <w:rPr>
          <w:i/>
          <w:iCs/>
        </w:rPr>
        <w:t>i</w:t>
      </w:r>
      <w:r w:rsidR="009B2372" w:rsidRPr="00AF0936">
        <w:rPr>
          <w:i/>
          <w:iCs/>
          <w:vertAlign w:val="subscript"/>
        </w:rPr>
        <w:t>lk</w:t>
      </w:r>
      <w:r w:rsidR="009B2372" w:rsidRPr="00AF0936">
        <w:rPr>
          <w:i/>
          <w:iCs/>
        </w:rPr>
        <w:t>(t</w:t>
      </w:r>
      <w:r w:rsidR="009B2372" w:rsidRPr="00AF0936">
        <w:rPr>
          <w:i/>
          <w:iCs/>
          <w:vertAlign w:val="subscript"/>
        </w:rPr>
        <w:t>8</w:t>
      </w:r>
      <w:r w:rsidR="009B2372" w:rsidRPr="00AF0936">
        <w:rPr>
          <w:i/>
          <w:iCs/>
        </w:rPr>
        <w:t>)</w:t>
      </w:r>
      <w:r>
        <w:rPr>
          <w:rFonts w:hint="cs"/>
          <w:rtl/>
        </w:rPr>
        <w:t xml:space="preserve"> </w:t>
      </w:r>
      <w:r w:rsidR="008167E5">
        <w:rPr>
          <w:rFonts w:hint="cs"/>
          <w:rtl/>
        </w:rPr>
        <w:t xml:space="preserve">مطابق شکل 2 </w:t>
      </w:r>
      <w:r>
        <w:rPr>
          <w:rFonts w:hint="cs"/>
          <w:rtl/>
        </w:rPr>
        <w:t>برابر</w:t>
      </w:r>
      <w:r w:rsidR="006E0FAD">
        <w:rPr>
          <w:rFonts w:hint="cs"/>
          <w:rtl/>
        </w:rPr>
        <w:t xml:space="preserve"> </w:t>
      </w:r>
      <w:r w:rsidR="00F90586">
        <w:rPr>
          <w:rFonts w:hint="cs"/>
          <w:rtl/>
        </w:rPr>
        <w:t xml:space="preserve">رابطه </w:t>
      </w:r>
      <w:r w:rsidR="006E0FAD">
        <w:rPr>
          <w:rFonts w:hint="cs"/>
          <w:rtl/>
        </w:rPr>
        <w:t>(24)</w:t>
      </w:r>
      <w:r>
        <w:rPr>
          <w:rFonts w:hint="cs"/>
          <w:rtl/>
        </w:rPr>
        <w:t xml:space="preserve"> هستند</w:t>
      </w:r>
      <w:r w:rsidR="008167E5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</w:p>
    <w:p w:rsidR="007D07F7" w:rsidRDefault="007D07F7" w:rsidP="00DF7B1F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DF7B1F">
        <w:rPr>
          <w:rFonts w:hint="cs"/>
          <w:rtl/>
        </w:rPr>
        <w:t>24</w:t>
      </w:r>
      <w:r w:rsidRPr="00D53C11">
        <w:rPr>
          <w:rFonts w:hint="cs"/>
          <w:rtl/>
        </w:rPr>
        <w:t>)</w:t>
      </w:r>
      <w:r>
        <w:rPr>
          <w:rFonts w:hint="cs"/>
          <w:rtl/>
        </w:rPr>
        <w:t xml:space="preserve">                        </w:t>
      </w:r>
      <w:r w:rsidR="00E304F2" w:rsidRPr="00E304F2">
        <w:rPr>
          <w:position w:val="-10"/>
        </w:rPr>
        <w:object w:dxaOrig="1840" w:dyaOrig="300">
          <v:shape id="_x0000_i1048" type="#_x0000_t75" style="width:86.95pt;height:14.25pt" o:ole="">
            <v:imagedata r:id="rId63" o:title=""/>
          </v:shape>
          <o:OLEObject Type="Embed" ProgID="Equation.DSMT4" ShapeID="_x0000_i1048" DrawAspect="Content" ObjectID="_1510653610" r:id="rId64"/>
        </w:object>
      </w:r>
    </w:p>
    <w:p w:rsidR="00685938" w:rsidRDefault="009651A3">
      <w:pPr>
        <w:pStyle w:val="Equation"/>
        <w:rPr>
          <w:rtl/>
        </w:rPr>
      </w:pPr>
      <w:r>
        <w:rPr>
          <w:rFonts w:hint="cs"/>
          <w:rtl/>
        </w:rPr>
        <w:lastRenderedPageBreak/>
        <w:t xml:space="preserve">کل </w:t>
      </w:r>
      <w:r w:rsidR="006877A0">
        <w:rPr>
          <w:rFonts w:hint="cs"/>
          <w:rtl/>
        </w:rPr>
        <w:t xml:space="preserve">تلفات سوییچینگ مبدل پل </w:t>
      </w:r>
      <w:r w:rsidR="00C91F29">
        <w:rPr>
          <w:rFonts w:hint="cs"/>
          <w:rtl/>
        </w:rPr>
        <w:t xml:space="preserve">در حالت کنترلی شیفت فاز </w:t>
      </w:r>
      <w:r w:rsidR="001E46C5">
        <w:rPr>
          <w:rFonts w:hint="cs"/>
          <w:rtl/>
        </w:rPr>
        <w:t>از</w:t>
      </w:r>
      <w:r w:rsidR="001D16A3">
        <w:rPr>
          <w:rFonts w:hint="cs"/>
          <w:rtl/>
        </w:rPr>
        <w:t xml:space="preserve"> جمع</w:t>
      </w:r>
      <w:r w:rsidR="007B732C">
        <w:rPr>
          <w:rFonts w:hint="cs"/>
          <w:rtl/>
        </w:rPr>
        <w:t xml:space="preserve"> دو برابر</w:t>
      </w:r>
      <w:r w:rsidR="001E46C5">
        <w:rPr>
          <w:rFonts w:hint="cs"/>
          <w:rtl/>
        </w:rPr>
        <w:t xml:space="preserve"> معادلات</w:t>
      </w:r>
      <w:r w:rsidR="007B732C">
        <w:rPr>
          <w:rFonts w:hint="cs"/>
          <w:rtl/>
        </w:rPr>
        <w:t xml:space="preserve"> (</w:t>
      </w:r>
      <w:r w:rsidR="007C4255">
        <w:rPr>
          <w:rFonts w:hint="cs"/>
          <w:rtl/>
        </w:rPr>
        <w:t>16</w:t>
      </w:r>
      <w:r w:rsidR="007B732C">
        <w:rPr>
          <w:rFonts w:hint="cs"/>
          <w:rtl/>
        </w:rPr>
        <w:t>) و (</w:t>
      </w:r>
      <w:r w:rsidR="007C4255">
        <w:rPr>
          <w:rFonts w:hint="cs"/>
          <w:rtl/>
        </w:rPr>
        <w:t>21</w:t>
      </w:r>
      <w:r w:rsidR="007B732C">
        <w:rPr>
          <w:rFonts w:hint="cs"/>
          <w:rtl/>
        </w:rPr>
        <w:t>)</w:t>
      </w:r>
      <w:r w:rsidR="001E46C5">
        <w:rPr>
          <w:rFonts w:hint="cs"/>
          <w:rtl/>
        </w:rPr>
        <w:t xml:space="preserve"> بدست می</w:t>
      </w:r>
      <w:r w:rsidR="00EE1BD6">
        <w:rPr>
          <w:rtl/>
        </w:rPr>
        <w:softHyphen/>
      </w:r>
      <w:r w:rsidR="001E46C5">
        <w:rPr>
          <w:rFonts w:hint="cs"/>
          <w:rtl/>
        </w:rPr>
        <w:t>آید.</w:t>
      </w:r>
    </w:p>
    <w:p w:rsidR="001E46C5" w:rsidRDefault="00F6355D" w:rsidP="004410C0">
      <w:pPr>
        <w:pStyle w:val="Heading1"/>
        <w:rPr>
          <w:rtl/>
        </w:rPr>
      </w:pPr>
      <w:r>
        <w:rPr>
          <w:rFonts w:hint="cs"/>
          <w:rtl/>
        </w:rPr>
        <w:t>روش کنترل چند حالته پیشنهادی</w:t>
      </w:r>
    </w:p>
    <w:p w:rsidR="00685938" w:rsidRDefault="00FB29A1" w:rsidP="008D4D8A">
      <w:pPr>
        <w:pStyle w:val="Equation"/>
        <w:rPr>
          <w:rtl/>
        </w:rPr>
      </w:pPr>
      <w:r>
        <w:rPr>
          <w:noProof/>
          <w:rtl/>
        </w:rPr>
        <w:pict>
          <v:shape id="Text Box 233" o:spid="_x0000_s1070" type="#_x0000_t202" style="position:absolute;left:0;text-align:left;margin-left:12.6pt;margin-top:356.6pt;width:215.2pt;height:266.5pt;z-index:-251655168;visibility:visible" wrapcoords="-75 -64 -75 21536 21675 21536 21675 -64 -75 -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" strokecolor="white [3212]">
            <v:textbox style="mso-next-textbox:#Text Box 233">
              <w:txbxContent>
                <w:p w:rsidR="00685938" w:rsidRDefault="001928C6" w:rsidP="00FC2ACA">
                  <w:pPr>
                    <w:rPr>
                      <w:rtl/>
                    </w:rPr>
                  </w:pPr>
                  <w:r>
                    <w:object w:dxaOrig="10212" w:dyaOrig="11569">
                      <v:shape id="_x0000_i1055" type="#_x0000_t75" style="width:199.7pt;height:226.2pt" o:ole="">
                        <v:imagedata r:id="rId65" o:title=""/>
                      </v:shape>
                      <o:OLEObject Type="Embed" ProgID="Visio.Drawing.11" ShapeID="_x0000_i1055" DrawAspect="Content" ObjectID="_1510653617" r:id="rId66"/>
                    </w:object>
                  </w:r>
                </w:p>
                <w:p w:rsidR="00685938" w:rsidRPr="00685938" w:rsidRDefault="00685938" w:rsidP="00685938">
                  <w:pPr>
                    <w:pStyle w:val="Caption"/>
                  </w:pPr>
                  <w:r w:rsidRPr="00685938">
                    <w:rPr>
                      <w:rFonts w:hint="cs"/>
                      <w:rtl/>
                    </w:rPr>
                    <w:t>شکل</w:t>
                  </w:r>
                  <w:r w:rsidRPr="00685938">
                    <w:rPr>
                      <w:rtl/>
                    </w:rPr>
                    <w:t xml:space="preserve"> </w:t>
                  </w:r>
                  <w:r w:rsidRPr="00685938">
                    <w:rPr>
                      <w:rFonts w:hint="cs"/>
                      <w:rtl/>
                    </w:rPr>
                    <w:t>4</w:t>
                  </w:r>
                  <w:r w:rsidRPr="00685938">
                    <w:rPr>
                      <w:rtl/>
                    </w:rPr>
                    <w:t xml:space="preserve">: </w:t>
                  </w:r>
                  <w:r w:rsidRPr="00685938">
                    <w:rPr>
                      <w:rFonts w:hint="cs"/>
                      <w:rtl/>
                    </w:rPr>
                    <w:t>روش کنترل چند حالته پیشنهادی</w:t>
                  </w:r>
                </w:p>
                <w:p w:rsidR="00685938" w:rsidRPr="00345AC9" w:rsidRDefault="00685938" w:rsidP="00FC2ACA"/>
              </w:txbxContent>
            </v:textbox>
            <w10:wrap type="tight"/>
          </v:shape>
        </w:pict>
      </w:r>
      <w:r w:rsidR="0072200F">
        <w:rPr>
          <w:rFonts w:hint="cs"/>
          <w:rtl/>
        </w:rPr>
        <w:t>شکل 4 فلوچارت روش کنترل چند حالته پیشنهادی را نشان می</w:t>
      </w:r>
      <w:r w:rsidR="00EE1BD6">
        <w:rPr>
          <w:rtl/>
        </w:rPr>
        <w:softHyphen/>
      </w:r>
      <w:r w:rsidR="0072200F">
        <w:rPr>
          <w:rFonts w:hint="cs"/>
          <w:rtl/>
        </w:rPr>
        <w:t>دهد</w:t>
      </w:r>
      <w:r w:rsidR="00967A28">
        <w:rPr>
          <w:rFonts w:hint="cs"/>
          <w:rtl/>
        </w:rPr>
        <w:t>.</w:t>
      </w:r>
      <w:r w:rsidR="00644D87">
        <w:rPr>
          <w:rFonts w:hint="cs"/>
          <w:rtl/>
        </w:rPr>
        <w:t xml:space="preserve"> هدف روش کنترل پیشنهادی</w:t>
      </w:r>
      <w:r w:rsidR="00F90586">
        <w:rPr>
          <w:rFonts w:hint="cs"/>
          <w:rtl/>
        </w:rPr>
        <w:t>،</w:t>
      </w:r>
      <w:r w:rsidR="00644D87">
        <w:rPr>
          <w:rFonts w:hint="cs"/>
          <w:rtl/>
        </w:rPr>
        <w:t xml:space="preserve"> بهبود بازدهی</w:t>
      </w:r>
      <w:r w:rsidR="00FC7498">
        <w:rPr>
          <w:rFonts w:hint="cs"/>
          <w:rtl/>
        </w:rPr>
        <w:t xml:space="preserve"> مبدل پل</w:t>
      </w:r>
      <w:r w:rsidR="00644D87">
        <w:rPr>
          <w:rFonts w:hint="cs"/>
          <w:rtl/>
        </w:rPr>
        <w:t xml:space="preserve"> در </w:t>
      </w:r>
      <w:r w:rsidR="00F90586">
        <w:rPr>
          <w:rFonts w:hint="cs"/>
          <w:rtl/>
        </w:rPr>
        <w:t xml:space="preserve">سراسر بازه </w:t>
      </w:r>
      <w:r w:rsidR="00644D87">
        <w:rPr>
          <w:rFonts w:hint="cs"/>
          <w:rtl/>
        </w:rPr>
        <w:t>تغییرات جریان بار است.</w:t>
      </w:r>
      <w:r w:rsidR="001F6803">
        <w:rPr>
          <w:rFonts w:hint="cs"/>
          <w:rtl/>
        </w:rPr>
        <w:t xml:space="preserve"> </w:t>
      </w:r>
      <w:r w:rsidR="009B6DD1">
        <w:rPr>
          <w:rFonts w:hint="cs"/>
          <w:rtl/>
        </w:rPr>
        <w:t xml:space="preserve">در حالت کنترلی شیفت فاز، سوییچینگ نرم به روش </w:t>
      </w:r>
      <w:r w:rsidR="009B6DD1">
        <w:t>ZVS</w:t>
      </w:r>
      <w:r w:rsidR="009B6DD1">
        <w:rPr>
          <w:rFonts w:hint="cs"/>
          <w:rtl/>
        </w:rPr>
        <w:t xml:space="preserve"> </w:t>
      </w:r>
      <w:r w:rsidR="00DB01A3">
        <w:rPr>
          <w:rFonts w:hint="cs"/>
          <w:rtl/>
        </w:rPr>
        <w:t xml:space="preserve">برای سوییچ هایی که بعد از بازه زمانی </w:t>
      </w:r>
      <w:r w:rsidR="00877453">
        <w:rPr>
          <w:rFonts w:hint="cs"/>
          <w:rtl/>
        </w:rPr>
        <w:t>جریان گردشی روشن می</w:t>
      </w:r>
      <w:r w:rsidR="00EE1BD6">
        <w:rPr>
          <w:rtl/>
        </w:rPr>
        <w:softHyphen/>
      </w:r>
      <w:r w:rsidR="00877453">
        <w:rPr>
          <w:rFonts w:hint="cs"/>
          <w:rtl/>
        </w:rPr>
        <w:t>شوند،</w:t>
      </w:r>
      <w:r w:rsidR="00DB01A3">
        <w:rPr>
          <w:rFonts w:hint="cs"/>
          <w:rtl/>
        </w:rPr>
        <w:t xml:space="preserve"> </w:t>
      </w:r>
      <w:r w:rsidR="009B6DD1">
        <w:rPr>
          <w:rFonts w:hint="cs"/>
          <w:rtl/>
        </w:rPr>
        <w:t xml:space="preserve">همانطور که از رابطه </w:t>
      </w:r>
      <w:r w:rsidR="004D45D9">
        <w:rPr>
          <w:rFonts w:hint="cs"/>
          <w:rtl/>
        </w:rPr>
        <w:t>(</w:t>
      </w:r>
      <w:r w:rsidR="005D3C97">
        <w:rPr>
          <w:rFonts w:hint="cs"/>
          <w:rtl/>
        </w:rPr>
        <w:t>12</w:t>
      </w:r>
      <w:r w:rsidR="004D45D9">
        <w:rPr>
          <w:rFonts w:hint="cs"/>
          <w:rtl/>
        </w:rPr>
        <w:t>) مشاهده می</w:t>
      </w:r>
      <w:r w:rsidR="00EE1BD6">
        <w:rPr>
          <w:rtl/>
        </w:rPr>
        <w:softHyphen/>
      </w:r>
      <w:r w:rsidR="004D45D9">
        <w:rPr>
          <w:rFonts w:hint="cs"/>
          <w:rtl/>
        </w:rPr>
        <w:t xml:space="preserve">شود، </w:t>
      </w:r>
      <w:r w:rsidR="00C61BD4">
        <w:rPr>
          <w:rFonts w:hint="cs"/>
          <w:rtl/>
        </w:rPr>
        <w:t>متاثر از جریان بار است.</w:t>
      </w:r>
      <w:r w:rsidR="009539C5">
        <w:rPr>
          <w:rFonts w:hint="cs"/>
          <w:rtl/>
        </w:rPr>
        <w:t xml:space="preserve"> با کاهش جریان بار، از جریان</w:t>
      </w:r>
      <w:r w:rsidR="00F90586">
        <w:rPr>
          <w:rFonts w:hint="cs"/>
          <w:rtl/>
        </w:rPr>
        <w:t>ی</w:t>
      </w:r>
      <w:r w:rsidR="009539C5">
        <w:rPr>
          <w:rFonts w:hint="cs"/>
          <w:rtl/>
        </w:rPr>
        <w:t xml:space="preserve"> مشخص، سوییچینگ نرم </w:t>
      </w:r>
      <w:r w:rsidR="009539C5">
        <w:t>ZVS</w:t>
      </w:r>
      <w:r w:rsidR="009539C5">
        <w:rPr>
          <w:rFonts w:hint="cs"/>
          <w:rtl/>
        </w:rPr>
        <w:t xml:space="preserve"> از دست می</w:t>
      </w:r>
      <w:r w:rsidR="00EE1BD6">
        <w:rPr>
          <w:rtl/>
        </w:rPr>
        <w:softHyphen/>
      </w:r>
      <w:r w:rsidR="009539C5">
        <w:rPr>
          <w:rFonts w:hint="cs"/>
          <w:rtl/>
        </w:rPr>
        <w:t>رود.</w:t>
      </w:r>
      <w:r w:rsidR="009C3A11">
        <w:rPr>
          <w:rFonts w:hint="cs"/>
          <w:rtl/>
        </w:rPr>
        <w:t xml:space="preserve"> </w:t>
      </w:r>
      <w:r w:rsidR="009B7319">
        <w:rPr>
          <w:rFonts w:hint="cs"/>
          <w:rtl/>
        </w:rPr>
        <w:t xml:space="preserve">جریان بحرانی از </w:t>
      </w:r>
      <w:r w:rsidR="009159B3" w:rsidRPr="005A097A">
        <w:rPr>
          <w:rtl/>
        </w:rPr>
        <w:t>(</w:t>
      </w:r>
      <w:r w:rsidR="008D4D8A" w:rsidRPr="005A097A">
        <w:rPr>
          <w:rFonts w:hint="cs"/>
          <w:rtl/>
        </w:rPr>
        <w:t>25</w:t>
      </w:r>
      <w:r w:rsidR="009159B3" w:rsidRPr="005A097A">
        <w:rPr>
          <w:rtl/>
        </w:rPr>
        <w:t>)</w:t>
      </w:r>
      <w:r w:rsidR="009B7319">
        <w:rPr>
          <w:rFonts w:hint="cs"/>
          <w:rtl/>
        </w:rPr>
        <w:t xml:space="preserve"> بدست می</w:t>
      </w:r>
      <w:r w:rsidR="009B7319">
        <w:rPr>
          <w:rFonts w:hint="cs"/>
          <w:rtl/>
        </w:rPr>
        <w:softHyphen/>
        <w:t>آید.</w:t>
      </w:r>
    </w:p>
    <w:p w:rsidR="00EF216F" w:rsidRDefault="009159B3" w:rsidP="008D4D8A">
      <w:pPr>
        <w:pStyle w:val="Equation"/>
        <w:rPr>
          <w:rtl/>
        </w:rPr>
      </w:pPr>
      <w:r w:rsidRPr="005A097A">
        <w:rPr>
          <w:rtl/>
        </w:rPr>
        <w:t>(</w:t>
      </w:r>
      <w:r w:rsidR="008D4D8A" w:rsidRPr="005A097A">
        <w:rPr>
          <w:rFonts w:hint="cs"/>
          <w:rtl/>
        </w:rPr>
        <w:t>25</w:t>
      </w:r>
      <w:r w:rsidRPr="005A097A">
        <w:rPr>
          <w:rtl/>
        </w:rPr>
        <w:t>)</w:t>
      </w:r>
      <w:r w:rsidR="00EF216F">
        <w:rPr>
          <w:rFonts w:hint="cs"/>
          <w:rtl/>
        </w:rPr>
        <w:t xml:space="preserve">       </w:t>
      </w:r>
      <w:r w:rsidR="00CC5635">
        <w:rPr>
          <w:rFonts w:hint="cs"/>
          <w:rtl/>
        </w:rPr>
        <w:t xml:space="preserve">  </w:t>
      </w:r>
      <w:r w:rsidR="00EF216F">
        <w:rPr>
          <w:rFonts w:hint="cs"/>
          <w:rtl/>
        </w:rPr>
        <w:t xml:space="preserve">   </w:t>
      </w:r>
      <w:r w:rsidR="003528C2" w:rsidRPr="003528C2">
        <w:object w:dxaOrig="2560" w:dyaOrig="660">
          <v:shape id="_x0000_i1049" type="#_x0000_t75" style="width:120.9pt;height:31.9pt" o:ole="">
            <v:imagedata r:id="rId67" o:title=""/>
          </v:shape>
          <o:OLEObject Type="Embed" ProgID="Equation.DSMT4" ShapeID="_x0000_i1049" DrawAspect="Content" ObjectID="_1510653611" r:id="rId68"/>
        </w:object>
      </w:r>
    </w:p>
    <w:p w:rsidR="003528C2" w:rsidRDefault="003528C2" w:rsidP="003E04D5">
      <w:pPr>
        <w:pStyle w:val="Equation"/>
        <w:rPr>
          <w:rtl/>
        </w:rPr>
      </w:pPr>
      <w:r>
        <w:rPr>
          <w:rFonts w:hint="cs"/>
          <w:rtl/>
        </w:rPr>
        <w:t>با جایگذاری روابط (</w:t>
      </w:r>
      <w:r w:rsidR="007819D0">
        <w:rPr>
          <w:rFonts w:hint="cs"/>
          <w:rtl/>
        </w:rPr>
        <w:t>3</w:t>
      </w:r>
      <w:r>
        <w:rPr>
          <w:rFonts w:hint="cs"/>
          <w:rtl/>
        </w:rPr>
        <w:t>) و (</w:t>
      </w:r>
      <w:r w:rsidR="007819D0">
        <w:rPr>
          <w:rFonts w:hint="cs"/>
          <w:rtl/>
        </w:rPr>
        <w:t>4</w:t>
      </w:r>
      <w:r>
        <w:rPr>
          <w:rFonts w:hint="cs"/>
          <w:rtl/>
        </w:rPr>
        <w:t>) در (</w:t>
      </w:r>
      <w:r w:rsidR="003E04D5">
        <w:rPr>
          <w:rFonts w:hint="cs"/>
          <w:rtl/>
        </w:rPr>
        <w:t>24</w:t>
      </w:r>
      <w:r>
        <w:rPr>
          <w:rFonts w:hint="cs"/>
          <w:rtl/>
        </w:rPr>
        <w:t>) نقطه گذر اول محاسبه می</w:t>
      </w:r>
      <w:r>
        <w:rPr>
          <w:rFonts w:hint="cs"/>
          <w:rtl/>
        </w:rPr>
        <w:softHyphen/>
        <w:t>شود.</w:t>
      </w:r>
    </w:p>
    <w:p w:rsidR="00685938" w:rsidRDefault="00E47C72">
      <w:pPr>
        <w:pStyle w:val="Equation"/>
        <w:rPr>
          <w:rtl/>
        </w:rPr>
      </w:pPr>
      <w:r>
        <w:rPr>
          <w:rFonts w:hint="cs"/>
          <w:rtl/>
        </w:rPr>
        <w:t xml:space="preserve">برای بازیابی </w:t>
      </w:r>
      <w:r>
        <w:t>ZVS</w:t>
      </w:r>
      <w:r>
        <w:rPr>
          <w:rFonts w:hint="cs"/>
          <w:rtl/>
        </w:rPr>
        <w:t xml:space="preserve"> </w:t>
      </w:r>
      <w:r w:rsidR="00B20F50">
        <w:rPr>
          <w:rFonts w:hint="cs"/>
          <w:rtl/>
        </w:rPr>
        <w:t>در</w:t>
      </w:r>
      <w:r>
        <w:rPr>
          <w:rFonts w:hint="cs"/>
          <w:rtl/>
        </w:rPr>
        <w:t xml:space="preserve"> جریان های </w:t>
      </w:r>
      <w:r w:rsidR="0038244D">
        <w:rPr>
          <w:rFonts w:hint="cs"/>
          <w:rtl/>
        </w:rPr>
        <w:t xml:space="preserve">سبکتر </w:t>
      </w:r>
      <w:r w:rsidR="00891AEF">
        <w:rPr>
          <w:rFonts w:hint="cs"/>
          <w:rtl/>
        </w:rPr>
        <w:t xml:space="preserve">از </w:t>
      </w:r>
      <w:r w:rsidR="00C65DA1">
        <w:rPr>
          <w:rFonts w:hint="cs"/>
          <w:rtl/>
        </w:rPr>
        <w:t>نقطه گذر</w:t>
      </w:r>
      <w:r w:rsidR="00AB318D">
        <w:rPr>
          <w:rFonts w:hint="cs"/>
          <w:rtl/>
        </w:rPr>
        <w:t xml:space="preserve"> اول</w:t>
      </w:r>
      <w:r w:rsidR="00ED7D01">
        <w:rPr>
          <w:rFonts w:hint="cs"/>
          <w:rtl/>
        </w:rPr>
        <w:t xml:space="preserve">، زمان وقفه </w:t>
      </w:r>
      <w:r w:rsidR="00821C29">
        <w:rPr>
          <w:rFonts w:hint="cs"/>
          <w:rtl/>
        </w:rPr>
        <w:t>افزایش</w:t>
      </w:r>
      <w:r w:rsidR="00ED7D01">
        <w:rPr>
          <w:rFonts w:hint="cs"/>
          <w:rtl/>
        </w:rPr>
        <w:t xml:space="preserve"> </w:t>
      </w:r>
      <w:r w:rsidR="00360120">
        <w:rPr>
          <w:rFonts w:hint="cs"/>
          <w:rtl/>
        </w:rPr>
        <w:t>می</w:t>
      </w:r>
      <w:r w:rsidR="00360120">
        <w:rPr>
          <w:rtl/>
        </w:rPr>
        <w:softHyphen/>
      </w:r>
      <w:r w:rsidR="00821C29">
        <w:rPr>
          <w:rFonts w:hint="cs"/>
          <w:rtl/>
        </w:rPr>
        <w:t>یابد</w:t>
      </w:r>
      <w:r w:rsidR="00ED7D01">
        <w:rPr>
          <w:rFonts w:hint="cs"/>
          <w:rtl/>
        </w:rPr>
        <w:t>.</w:t>
      </w:r>
      <w:r w:rsidR="001A6D2E">
        <w:rPr>
          <w:rFonts w:hint="cs"/>
          <w:rtl/>
        </w:rPr>
        <w:t xml:space="preserve"> چگونگی تاثیر افزایش زمان وقفه بر بازیابی </w:t>
      </w:r>
      <w:r w:rsidR="001A6D2E">
        <w:t>ZVS</w:t>
      </w:r>
      <w:r w:rsidR="001A6D2E">
        <w:rPr>
          <w:rFonts w:hint="cs"/>
          <w:rtl/>
        </w:rPr>
        <w:t xml:space="preserve"> در شکل </w:t>
      </w:r>
      <w:r w:rsidR="00973738">
        <w:rPr>
          <w:rFonts w:hint="cs"/>
          <w:rtl/>
        </w:rPr>
        <w:t>4</w:t>
      </w:r>
      <w:r w:rsidR="001A6D2E">
        <w:rPr>
          <w:rFonts w:hint="cs"/>
          <w:rtl/>
        </w:rPr>
        <w:t xml:space="preserve"> مشاهده می</w:t>
      </w:r>
      <w:r w:rsidR="00EE1BD6">
        <w:rPr>
          <w:rtl/>
        </w:rPr>
        <w:softHyphen/>
      </w:r>
      <w:r w:rsidR="001A6D2E">
        <w:rPr>
          <w:rFonts w:hint="cs"/>
          <w:rtl/>
        </w:rPr>
        <w:t>شود.</w:t>
      </w:r>
      <w:r w:rsidR="00847508">
        <w:rPr>
          <w:rFonts w:hint="cs"/>
          <w:rtl/>
        </w:rPr>
        <w:t xml:space="preserve"> </w:t>
      </w:r>
      <w:r w:rsidR="00105887">
        <w:rPr>
          <w:rFonts w:hint="cs"/>
          <w:rtl/>
        </w:rPr>
        <w:t xml:space="preserve">کنترل کننده </w:t>
      </w:r>
      <w:r w:rsidR="00A3015E">
        <w:rPr>
          <w:rFonts w:hint="cs"/>
          <w:rtl/>
        </w:rPr>
        <w:t xml:space="preserve">برای جریان </w:t>
      </w:r>
      <w:r w:rsidR="00644ED2">
        <w:rPr>
          <w:rFonts w:hint="cs"/>
          <w:rtl/>
        </w:rPr>
        <w:t>های</w:t>
      </w:r>
      <w:r w:rsidR="00A3015E">
        <w:rPr>
          <w:rFonts w:hint="cs"/>
          <w:rtl/>
        </w:rPr>
        <w:t xml:space="preserve"> </w:t>
      </w:r>
      <w:r w:rsidR="00C65DA1">
        <w:rPr>
          <w:rFonts w:hint="cs"/>
          <w:rtl/>
        </w:rPr>
        <w:t>کمتر از نقطه گذر اول</w:t>
      </w:r>
      <w:r w:rsidR="00026791">
        <w:rPr>
          <w:rFonts w:hint="cs"/>
          <w:rtl/>
        </w:rPr>
        <w:t>،</w:t>
      </w:r>
      <w:r w:rsidR="00E94982">
        <w:rPr>
          <w:rFonts w:hint="cs"/>
          <w:rtl/>
        </w:rPr>
        <w:t xml:space="preserve"> مبدل را در حالت کنترل</w:t>
      </w:r>
      <w:r w:rsidR="00644ED2">
        <w:rPr>
          <w:rFonts w:hint="cs"/>
          <w:rtl/>
        </w:rPr>
        <w:t xml:space="preserve"> شیفت فاز</w:t>
      </w:r>
      <w:r w:rsidR="00E94982">
        <w:rPr>
          <w:rFonts w:hint="cs"/>
          <w:rtl/>
        </w:rPr>
        <w:t xml:space="preserve"> با زمان وقفه متغیر قرار می</w:t>
      </w:r>
      <w:r w:rsidR="00EE1BD6">
        <w:rPr>
          <w:rtl/>
        </w:rPr>
        <w:softHyphen/>
      </w:r>
      <w:r w:rsidR="00E94982">
        <w:rPr>
          <w:rFonts w:hint="cs"/>
          <w:rtl/>
        </w:rPr>
        <w:t>دهد.</w:t>
      </w:r>
      <w:r w:rsidR="008A1C5F">
        <w:rPr>
          <w:rFonts w:hint="cs"/>
          <w:rtl/>
        </w:rPr>
        <w:t xml:space="preserve"> </w:t>
      </w:r>
      <w:r w:rsidR="00644ED2">
        <w:rPr>
          <w:rFonts w:hint="cs"/>
          <w:rtl/>
        </w:rPr>
        <w:t>در این حالت کنترل،</w:t>
      </w:r>
      <w:r w:rsidR="003F3349">
        <w:rPr>
          <w:rFonts w:hint="cs"/>
          <w:rtl/>
        </w:rPr>
        <w:t xml:space="preserve"> متناسب با کاهش جریان</w:t>
      </w:r>
      <w:r w:rsidR="008979FF">
        <w:rPr>
          <w:rFonts w:hint="cs"/>
          <w:rtl/>
        </w:rPr>
        <w:t>،</w:t>
      </w:r>
      <w:r w:rsidR="003F3349">
        <w:rPr>
          <w:rFonts w:hint="cs"/>
          <w:rtl/>
        </w:rPr>
        <w:t xml:space="preserve"> زمان وقفه بیشتر خواهد شد.</w:t>
      </w:r>
    </w:p>
    <w:p w:rsidR="00685938" w:rsidRPr="005A097A" w:rsidRDefault="00FB29A1">
      <w:pPr>
        <w:pStyle w:val="Equation"/>
        <w:rPr>
          <w:rtl/>
        </w:rPr>
      </w:pPr>
      <w:r>
        <w:rPr>
          <w:noProof/>
          <w:rtl/>
        </w:rPr>
        <w:pict>
          <v:shape id="Text Box 190" o:spid="_x0000_s1071" type="#_x0000_t202" style="position:absolute;left:0;text-align:left;margin-left:-261.05pt;margin-top:-354.15pt;width:251.5pt;height:159.6pt;z-index:-251654144;visibility:visible" wrapcoords="-64 -97 -64 21503 21664 21503 21664 -97 -64 -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" strokecolor="white [3212]">
            <v:textbox style="mso-next-textbox:#Text Box 190">
              <w:txbxContent>
                <w:p w:rsidR="00685938" w:rsidRDefault="00685938" w:rsidP="00FC2ACA">
                  <w:r w:rsidRPr="00EE291A">
                    <w:object w:dxaOrig="7785" w:dyaOrig="3867">
                      <v:shape id="_x0000_i1056" type="#_x0000_t75" style="width:236.4pt;height:116.85pt" o:ole="">
                        <v:imagedata r:id="rId69" o:title=""/>
                      </v:shape>
                      <o:OLEObject Type="Embed" ProgID="Visio.Drawing.11" ShapeID="_x0000_i1056" DrawAspect="Content" ObjectID="_1510653618" r:id="rId70"/>
                    </w:object>
                  </w:r>
                </w:p>
                <w:p w:rsidR="00685938" w:rsidRPr="005B3797" w:rsidRDefault="00685938" w:rsidP="00A21577">
                  <w:pPr>
                    <w:jc w:val="center"/>
                    <w:rPr>
                      <w:sz w:val="16"/>
                      <w:szCs w:val="16"/>
                      <w:rtl/>
                      <w:lang w:bidi="fa-IR"/>
                    </w:rPr>
                  </w:pPr>
                  <w:r w:rsidRPr="005B3797">
                    <w:rPr>
                      <w:rFonts w:hint="cs"/>
                      <w:sz w:val="16"/>
                      <w:szCs w:val="16"/>
                      <w:rtl/>
                    </w:rPr>
                    <w:t xml:space="preserve">شکل 5: شکل موج های گیت و درین-سورس سوییچ های </w:t>
                  </w:r>
                  <w:r w:rsidRPr="005B3797">
                    <w:rPr>
                      <w:sz w:val="16"/>
                      <w:szCs w:val="16"/>
                    </w:rPr>
                    <w:t>MOSFET</w:t>
                  </w:r>
                  <w:r w:rsidRPr="005B3797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 xml:space="preserve"> در بار سبک الف) زمان وقفه ثابت ب) زمان وقفه متغیر</w:t>
                  </w:r>
                </w:p>
                <w:p w:rsidR="00685938" w:rsidRPr="00B249EE" w:rsidRDefault="00685938" w:rsidP="00FC2ACA"/>
              </w:txbxContent>
            </v:textbox>
            <w10:wrap type="tight"/>
          </v:shape>
        </w:pict>
      </w:r>
      <w:r w:rsidR="000E36A1">
        <w:rPr>
          <w:rFonts w:hint="cs"/>
          <w:rtl/>
        </w:rPr>
        <w:t xml:space="preserve"> با سبک تر شدن جریان بار، </w:t>
      </w:r>
      <w:r w:rsidR="000E36A1" w:rsidRPr="00B660EF">
        <w:rPr>
          <w:i/>
          <w:iCs/>
        </w:rPr>
        <w:t>D</w:t>
      </w:r>
      <w:r w:rsidR="00B660EF">
        <w:rPr>
          <w:rFonts w:hint="cs"/>
          <w:rtl/>
        </w:rPr>
        <w:t xml:space="preserve"> در مقدار کوچکتری قرار می</w:t>
      </w:r>
      <w:r w:rsidR="00B660EF">
        <w:rPr>
          <w:rtl/>
        </w:rPr>
        <w:softHyphen/>
      </w:r>
      <w:r w:rsidR="000E36A1">
        <w:rPr>
          <w:rFonts w:hint="cs"/>
          <w:rtl/>
        </w:rPr>
        <w:t>گیرد</w:t>
      </w:r>
      <w:r w:rsidR="002C05F9">
        <w:rPr>
          <w:rFonts w:hint="cs"/>
          <w:rtl/>
        </w:rPr>
        <w:t>، بنابراین مطابق رابطه (</w:t>
      </w:r>
      <w:r w:rsidR="00A15576">
        <w:rPr>
          <w:rFonts w:hint="cs"/>
          <w:rtl/>
        </w:rPr>
        <w:t>7</w:t>
      </w:r>
      <w:r w:rsidR="002C05F9">
        <w:rPr>
          <w:rFonts w:hint="cs"/>
          <w:rtl/>
        </w:rPr>
        <w:t xml:space="preserve">) </w:t>
      </w:r>
      <w:r w:rsidR="00E413BB">
        <w:rPr>
          <w:rFonts w:hint="cs"/>
          <w:rtl/>
        </w:rPr>
        <w:t>جریان چرخشی بیشتری به وجود خواهد آمد</w:t>
      </w:r>
      <w:r w:rsidR="00843044">
        <w:rPr>
          <w:rFonts w:hint="cs"/>
          <w:rtl/>
        </w:rPr>
        <w:t xml:space="preserve"> </w:t>
      </w:r>
      <w:r w:rsidR="0074220B">
        <w:rPr>
          <w:rFonts w:hint="cs"/>
          <w:rtl/>
        </w:rPr>
        <w:t xml:space="preserve">و </w:t>
      </w:r>
      <w:r w:rsidR="00843044">
        <w:rPr>
          <w:rFonts w:hint="cs"/>
          <w:rtl/>
        </w:rPr>
        <w:t>تلفات هدایتی متاثر ا</w:t>
      </w:r>
      <w:r w:rsidR="005874ED">
        <w:rPr>
          <w:rFonts w:hint="cs"/>
          <w:rtl/>
        </w:rPr>
        <w:t>ز جریان چرخشی بیشتر خواهد شد.</w:t>
      </w:r>
      <w:r w:rsidR="008C480B">
        <w:rPr>
          <w:rFonts w:hint="cs"/>
          <w:rtl/>
        </w:rPr>
        <w:t xml:space="preserve"> </w:t>
      </w:r>
      <w:r w:rsidR="00F35A9A">
        <w:rPr>
          <w:rFonts w:hint="cs"/>
          <w:rtl/>
        </w:rPr>
        <w:t xml:space="preserve">در </w:t>
      </w:r>
      <w:r w:rsidR="008C480B">
        <w:rPr>
          <w:rFonts w:hint="cs"/>
          <w:rtl/>
        </w:rPr>
        <w:t>حالت کن</w:t>
      </w:r>
      <w:r w:rsidR="00644ED2">
        <w:rPr>
          <w:rFonts w:hint="cs"/>
          <w:rtl/>
        </w:rPr>
        <w:t>ترلی</w:t>
      </w:r>
      <w:r w:rsidR="008C480B">
        <w:rPr>
          <w:rFonts w:hint="cs"/>
          <w:rtl/>
        </w:rPr>
        <w:t xml:space="preserve"> </w:t>
      </w:r>
      <w:r w:rsidR="008C480B">
        <w:t>PWM</w:t>
      </w:r>
      <w:r w:rsidR="00644ED2">
        <w:rPr>
          <w:rFonts w:hint="cs"/>
          <w:rtl/>
        </w:rPr>
        <w:t>،</w:t>
      </w:r>
      <w:r w:rsidR="008C480B">
        <w:rPr>
          <w:rFonts w:hint="cs"/>
          <w:rtl/>
        </w:rPr>
        <w:t xml:space="preserve"> </w:t>
      </w:r>
      <w:r w:rsidR="00F35A9A">
        <w:rPr>
          <w:rFonts w:hint="cs"/>
          <w:rtl/>
        </w:rPr>
        <w:t>جریان چرخشی</w:t>
      </w:r>
      <w:r w:rsidR="00306132">
        <w:rPr>
          <w:rFonts w:hint="cs"/>
          <w:rtl/>
        </w:rPr>
        <w:t xml:space="preserve"> و تلفات مرتبط با آن</w:t>
      </w:r>
      <w:r w:rsidR="00F35A9A">
        <w:rPr>
          <w:rFonts w:hint="cs"/>
          <w:rtl/>
        </w:rPr>
        <w:t xml:space="preserve"> وجود ندارد</w:t>
      </w:r>
      <w:r w:rsidR="00306132">
        <w:rPr>
          <w:rFonts w:hint="cs"/>
          <w:rtl/>
        </w:rPr>
        <w:t>. بنابراین می</w:t>
      </w:r>
      <w:r w:rsidR="00EE1BD6">
        <w:rPr>
          <w:rtl/>
        </w:rPr>
        <w:softHyphen/>
      </w:r>
      <w:r w:rsidR="00306132">
        <w:rPr>
          <w:rFonts w:hint="cs"/>
          <w:rtl/>
        </w:rPr>
        <w:t>تواند به عنوان روش کنترلی در جریان های سبک مورد استفاده قرار گیرد.</w:t>
      </w:r>
      <w:r w:rsidR="00CB6E7C">
        <w:rPr>
          <w:rFonts w:hint="cs"/>
          <w:rtl/>
        </w:rPr>
        <w:t xml:space="preserve"> برای محاسبه نقطه گذر از حالت کنترلی شیفت فاز با وقفه متغیر به حالت کنترلی </w:t>
      </w:r>
      <w:r w:rsidR="00CB6E7C">
        <w:t>PWM</w:t>
      </w:r>
      <w:r w:rsidR="00E52A8A">
        <w:rPr>
          <w:rFonts w:hint="cs"/>
          <w:rtl/>
        </w:rPr>
        <w:t>، وضعیتی در نظر گرفته می</w:t>
      </w:r>
      <w:r w:rsidR="00EE1BD6">
        <w:rPr>
          <w:rtl/>
        </w:rPr>
        <w:softHyphen/>
      </w:r>
      <w:r w:rsidR="00E52A8A">
        <w:rPr>
          <w:rFonts w:hint="cs"/>
          <w:rtl/>
        </w:rPr>
        <w:t xml:space="preserve">شود که تلفات در </w:t>
      </w:r>
      <w:r w:rsidR="001901B3">
        <w:rPr>
          <w:rFonts w:hint="cs"/>
          <w:rtl/>
        </w:rPr>
        <w:t>دو حالت</w:t>
      </w:r>
      <w:r w:rsidR="00F167E2">
        <w:rPr>
          <w:rFonts w:hint="cs"/>
          <w:rtl/>
        </w:rPr>
        <w:t xml:space="preserve"> کنترل</w:t>
      </w:r>
      <w:r w:rsidR="001901B3">
        <w:rPr>
          <w:rFonts w:hint="cs"/>
          <w:rtl/>
        </w:rPr>
        <w:t xml:space="preserve"> برابر </w:t>
      </w:r>
      <w:r w:rsidR="00F167E2">
        <w:rPr>
          <w:rFonts w:hint="cs"/>
          <w:rtl/>
        </w:rPr>
        <w:t>هستند</w:t>
      </w:r>
      <w:r w:rsidR="001901B3">
        <w:rPr>
          <w:rFonts w:hint="cs"/>
          <w:rtl/>
        </w:rPr>
        <w:t>.</w:t>
      </w:r>
      <w:r w:rsidR="003F07DF">
        <w:rPr>
          <w:rFonts w:hint="cs"/>
          <w:rtl/>
        </w:rPr>
        <w:t xml:space="preserve"> </w:t>
      </w:r>
      <w:r w:rsidR="00B7778F">
        <w:rPr>
          <w:rFonts w:hint="cs"/>
          <w:rtl/>
        </w:rPr>
        <w:t>با برابر قرار دادن</w:t>
      </w:r>
      <w:r w:rsidR="003F07DF">
        <w:rPr>
          <w:rFonts w:hint="cs"/>
          <w:rtl/>
        </w:rPr>
        <w:t xml:space="preserve"> </w:t>
      </w:r>
      <w:r w:rsidR="00B7778F">
        <w:rPr>
          <w:rFonts w:hint="cs"/>
          <w:rtl/>
        </w:rPr>
        <w:t>کل</w:t>
      </w:r>
      <w:r w:rsidR="003F07DF">
        <w:rPr>
          <w:rFonts w:hint="cs"/>
          <w:rtl/>
        </w:rPr>
        <w:t xml:space="preserve"> تلفات مبدل در </w:t>
      </w:r>
      <w:r w:rsidR="00B7778F">
        <w:rPr>
          <w:rFonts w:hint="cs"/>
          <w:rtl/>
        </w:rPr>
        <w:t xml:space="preserve">حالت </w:t>
      </w:r>
      <w:r w:rsidR="00143BBE">
        <w:rPr>
          <w:rFonts w:hint="cs"/>
          <w:rtl/>
        </w:rPr>
        <w:t xml:space="preserve">کنترلی </w:t>
      </w:r>
      <w:r w:rsidR="00B7778F">
        <w:rPr>
          <w:rFonts w:hint="cs"/>
          <w:rtl/>
        </w:rPr>
        <w:t>شیفت فاز با حالت</w:t>
      </w:r>
      <w:r w:rsidR="00143BBE">
        <w:rPr>
          <w:rFonts w:hint="cs"/>
          <w:rtl/>
        </w:rPr>
        <w:t xml:space="preserve"> کنترلی</w:t>
      </w:r>
      <w:r w:rsidR="00B7778F">
        <w:rPr>
          <w:rFonts w:hint="cs"/>
          <w:rtl/>
        </w:rPr>
        <w:t xml:space="preserve"> </w:t>
      </w:r>
      <w:r w:rsidR="00B7778F">
        <w:t>PWM</w:t>
      </w:r>
      <w:r w:rsidR="003F07DF">
        <w:rPr>
          <w:rFonts w:hint="cs"/>
          <w:rtl/>
        </w:rPr>
        <w:t xml:space="preserve"> </w:t>
      </w:r>
      <w:r w:rsidR="009159B3" w:rsidRPr="005A097A">
        <w:rPr>
          <w:rFonts w:hint="eastAsia"/>
          <w:rtl/>
        </w:rPr>
        <w:t>نقطه</w:t>
      </w:r>
      <w:r w:rsidR="009159B3" w:rsidRPr="005A097A">
        <w:rPr>
          <w:rtl/>
        </w:rPr>
        <w:t xml:space="preserve"> گذر دوم </w:t>
      </w:r>
      <w:r w:rsidR="009159B3" w:rsidRPr="005A097A">
        <w:rPr>
          <w:rFonts w:hint="eastAsia"/>
          <w:rtl/>
        </w:rPr>
        <w:t>مطابق</w:t>
      </w:r>
      <w:r w:rsidR="009159B3" w:rsidRPr="005A097A">
        <w:rPr>
          <w:rtl/>
        </w:rPr>
        <w:t xml:space="preserve"> (25) </w:t>
      </w:r>
      <w:r w:rsidR="009159B3" w:rsidRPr="005A097A">
        <w:rPr>
          <w:rFonts w:hint="eastAsia"/>
          <w:rtl/>
        </w:rPr>
        <w:t>بدست</w:t>
      </w:r>
      <w:r w:rsidR="009159B3" w:rsidRPr="005A097A">
        <w:rPr>
          <w:rtl/>
        </w:rPr>
        <w:t xml:space="preserve"> م</w:t>
      </w:r>
      <w:r w:rsidR="009159B3" w:rsidRPr="005A097A">
        <w:rPr>
          <w:rFonts w:hint="cs"/>
          <w:rtl/>
        </w:rPr>
        <w:t>ی</w:t>
      </w:r>
      <w:r w:rsidR="009159B3" w:rsidRPr="005A097A">
        <w:rPr>
          <w:rtl/>
        </w:rPr>
        <w:softHyphen/>
      </w:r>
      <w:r w:rsidR="009159B3" w:rsidRPr="005A097A">
        <w:rPr>
          <w:rFonts w:hint="eastAsia"/>
          <w:rtl/>
        </w:rPr>
        <w:t>آ</w:t>
      </w:r>
      <w:r w:rsidR="009159B3" w:rsidRPr="005A097A">
        <w:rPr>
          <w:rFonts w:hint="cs"/>
          <w:rtl/>
        </w:rPr>
        <w:t>ی</w:t>
      </w:r>
      <w:r w:rsidR="009159B3" w:rsidRPr="005A097A">
        <w:rPr>
          <w:rFonts w:hint="eastAsia"/>
          <w:rtl/>
        </w:rPr>
        <w:t>د</w:t>
      </w:r>
      <w:r w:rsidR="009159B3" w:rsidRPr="005A097A">
        <w:rPr>
          <w:rtl/>
        </w:rPr>
        <w:t>.</w:t>
      </w:r>
    </w:p>
    <w:p w:rsidR="00565F49" w:rsidRDefault="009159B3" w:rsidP="008D4D8A">
      <w:pPr>
        <w:pStyle w:val="Equation"/>
        <w:rPr>
          <w:rtl/>
        </w:rPr>
      </w:pPr>
      <w:r w:rsidRPr="005A097A">
        <w:rPr>
          <w:rtl/>
        </w:rPr>
        <w:t>(</w:t>
      </w:r>
      <w:r w:rsidR="008D4D8A" w:rsidRPr="005A097A">
        <w:rPr>
          <w:rFonts w:hint="cs"/>
          <w:rtl/>
        </w:rPr>
        <w:t>26</w:t>
      </w:r>
      <w:r w:rsidRPr="005A097A">
        <w:rPr>
          <w:rtl/>
        </w:rPr>
        <w:t xml:space="preserve">) </w:t>
      </w:r>
      <w:r w:rsidR="00565F49" w:rsidRPr="005A097A">
        <w:object w:dxaOrig="4060" w:dyaOrig="700">
          <v:shape id="_x0000_i1050" type="#_x0000_t75" style="width:191.55pt;height:33.3pt" o:ole="">
            <v:imagedata r:id="rId71" o:title=""/>
          </v:shape>
          <o:OLEObject Type="Embed" ProgID="Equation.DSMT4" ShapeID="_x0000_i1050" DrawAspect="Content" ObjectID="_1510653612" r:id="rId72"/>
        </w:object>
      </w:r>
    </w:p>
    <w:p w:rsidR="00685938" w:rsidRDefault="00853B7D" w:rsidP="008D4D8A">
      <w:pPr>
        <w:pStyle w:val="Equation"/>
        <w:rPr>
          <w:rtl/>
        </w:rPr>
      </w:pPr>
      <w:r w:rsidRPr="005A097A">
        <w:rPr>
          <w:rFonts w:hint="cs"/>
          <w:rtl/>
        </w:rPr>
        <w:t>ب</w:t>
      </w:r>
      <w:r w:rsidR="009159B3" w:rsidRPr="005A097A">
        <w:rPr>
          <w:rFonts w:hint="eastAsia"/>
          <w:rtl/>
        </w:rPr>
        <w:t>ا</w:t>
      </w:r>
      <w:r w:rsidR="009159B3" w:rsidRPr="005A097A">
        <w:rPr>
          <w:rtl/>
        </w:rPr>
        <w:t xml:space="preserve"> </w:t>
      </w:r>
      <w:r w:rsidR="009159B3" w:rsidRPr="005A097A">
        <w:rPr>
          <w:rFonts w:hint="eastAsia"/>
          <w:rtl/>
        </w:rPr>
        <w:t>جا</w:t>
      </w:r>
      <w:r w:rsidR="009159B3" w:rsidRPr="005A097A">
        <w:rPr>
          <w:rFonts w:hint="cs"/>
          <w:rtl/>
        </w:rPr>
        <w:t>ی</w:t>
      </w:r>
      <w:r w:rsidR="009159B3" w:rsidRPr="005A097A">
        <w:rPr>
          <w:rFonts w:hint="eastAsia"/>
          <w:rtl/>
        </w:rPr>
        <w:t>گذار</w:t>
      </w:r>
      <w:r w:rsidR="009159B3" w:rsidRPr="005A097A">
        <w:rPr>
          <w:rFonts w:hint="cs"/>
          <w:rtl/>
        </w:rPr>
        <w:t>ی</w:t>
      </w:r>
      <w:r w:rsidR="009159B3" w:rsidRPr="005A097A">
        <w:rPr>
          <w:rtl/>
        </w:rPr>
        <w:t xml:space="preserve"> (4) </w:t>
      </w:r>
      <w:r w:rsidR="009159B3" w:rsidRPr="005A097A">
        <w:rPr>
          <w:rFonts w:hint="eastAsia"/>
          <w:rtl/>
        </w:rPr>
        <w:t>و</w:t>
      </w:r>
      <w:r w:rsidR="009159B3" w:rsidRPr="005A097A">
        <w:rPr>
          <w:rtl/>
        </w:rPr>
        <w:t xml:space="preserve"> (6) </w:t>
      </w:r>
      <w:r w:rsidR="009159B3" w:rsidRPr="005A097A">
        <w:rPr>
          <w:rFonts w:hint="eastAsia"/>
          <w:rtl/>
        </w:rPr>
        <w:t>در</w:t>
      </w:r>
      <w:r w:rsidR="009159B3" w:rsidRPr="005A097A">
        <w:rPr>
          <w:rtl/>
        </w:rPr>
        <w:t xml:space="preserve"> (</w:t>
      </w:r>
      <w:r w:rsidR="008D4D8A" w:rsidRPr="005A097A">
        <w:rPr>
          <w:rFonts w:hint="cs"/>
          <w:rtl/>
        </w:rPr>
        <w:t>26</w:t>
      </w:r>
      <w:r w:rsidR="009159B3" w:rsidRPr="005A097A">
        <w:rPr>
          <w:rtl/>
        </w:rPr>
        <w:t>)</w:t>
      </w:r>
      <w:r w:rsidR="009159B3" w:rsidRPr="005A097A">
        <w:rPr>
          <w:rFonts w:hint="eastAsia"/>
          <w:rtl/>
        </w:rPr>
        <w:t>،</w:t>
      </w:r>
      <w:r w:rsidR="009159B3" w:rsidRPr="005A097A">
        <w:rPr>
          <w:rtl/>
        </w:rPr>
        <w:t xml:space="preserve"> </w:t>
      </w:r>
      <w:r w:rsidR="009159B3" w:rsidRPr="005A097A">
        <w:rPr>
          <w:rFonts w:hint="eastAsia"/>
          <w:rtl/>
        </w:rPr>
        <w:t>نقطه</w:t>
      </w:r>
      <w:r w:rsidR="009159B3" w:rsidRPr="005A097A">
        <w:rPr>
          <w:rtl/>
        </w:rPr>
        <w:t xml:space="preserve"> </w:t>
      </w:r>
      <w:r w:rsidR="009159B3" w:rsidRPr="005A097A">
        <w:rPr>
          <w:rFonts w:hint="eastAsia"/>
          <w:rtl/>
        </w:rPr>
        <w:t>گذر</w:t>
      </w:r>
      <w:r w:rsidR="009159B3" w:rsidRPr="005A097A">
        <w:rPr>
          <w:rtl/>
        </w:rPr>
        <w:t xml:space="preserve"> </w:t>
      </w:r>
      <w:r w:rsidR="009159B3" w:rsidRPr="005A097A">
        <w:rPr>
          <w:rFonts w:hint="eastAsia"/>
          <w:rtl/>
        </w:rPr>
        <w:t>دوم</w:t>
      </w:r>
      <w:r w:rsidR="009159B3" w:rsidRPr="005A097A">
        <w:rPr>
          <w:rtl/>
        </w:rPr>
        <w:t xml:space="preserve"> </w:t>
      </w:r>
      <w:r w:rsidR="009159B3" w:rsidRPr="005A097A">
        <w:rPr>
          <w:rFonts w:hint="eastAsia"/>
          <w:rtl/>
        </w:rPr>
        <w:t>بدست</w:t>
      </w:r>
      <w:r w:rsidR="009159B3" w:rsidRPr="005A097A">
        <w:rPr>
          <w:rtl/>
        </w:rPr>
        <w:t xml:space="preserve"> </w:t>
      </w:r>
      <w:r w:rsidR="009159B3" w:rsidRPr="005A097A">
        <w:rPr>
          <w:rFonts w:hint="eastAsia"/>
          <w:rtl/>
        </w:rPr>
        <w:t>م</w:t>
      </w:r>
      <w:r w:rsidR="009159B3" w:rsidRPr="005A097A">
        <w:rPr>
          <w:rFonts w:hint="cs"/>
          <w:rtl/>
        </w:rPr>
        <w:t>ی</w:t>
      </w:r>
      <w:r w:rsidR="009159B3" w:rsidRPr="005A097A">
        <w:rPr>
          <w:rtl/>
        </w:rPr>
        <w:softHyphen/>
      </w:r>
      <w:r w:rsidR="009159B3" w:rsidRPr="005A097A">
        <w:rPr>
          <w:rFonts w:hint="eastAsia"/>
          <w:rtl/>
        </w:rPr>
        <w:t>آ</w:t>
      </w:r>
      <w:r w:rsidR="009159B3" w:rsidRPr="005A097A">
        <w:rPr>
          <w:rFonts w:hint="cs"/>
          <w:rtl/>
        </w:rPr>
        <w:t>ی</w:t>
      </w:r>
      <w:r w:rsidR="009159B3" w:rsidRPr="005A097A">
        <w:rPr>
          <w:rFonts w:hint="eastAsia"/>
          <w:rtl/>
        </w:rPr>
        <w:t>د</w:t>
      </w:r>
      <w:r w:rsidR="009159B3" w:rsidRPr="005A097A">
        <w:rPr>
          <w:rtl/>
        </w:rPr>
        <w:t>.</w:t>
      </w:r>
    </w:p>
    <w:p w:rsidR="00685938" w:rsidRDefault="00D103B3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>همانطور که از رابطه (</w:t>
      </w:r>
      <w:r w:rsidR="00EF1752">
        <w:rPr>
          <w:rFonts w:hint="cs"/>
          <w:rtl/>
          <w:lang w:bidi="fa-IR"/>
        </w:rPr>
        <w:t>8</w:t>
      </w:r>
      <w:r>
        <w:rPr>
          <w:rFonts w:hint="cs"/>
          <w:rtl/>
          <w:lang w:bidi="fa-IR"/>
        </w:rPr>
        <w:t>) استنباط می</w:t>
      </w:r>
      <w:r w:rsidR="00EE1BD6">
        <w:rPr>
          <w:rtl/>
          <w:lang w:bidi="fa-IR"/>
        </w:rPr>
        <w:softHyphen/>
      </w:r>
      <w:r>
        <w:rPr>
          <w:rFonts w:hint="cs"/>
          <w:rtl/>
          <w:lang w:bidi="fa-IR"/>
        </w:rPr>
        <w:t>شود،</w:t>
      </w:r>
      <w:r w:rsidR="005C12C4">
        <w:rPr>
          <w:rFonts w:hint="cs"/>
          <w:rtl/>
          <w:lang w:bidi="fa-IR"/>
        </w:rPr>
        <w:t xml:space="preserve"> تلفات سوییچینگ متناسب با فرکانس سوییچینگ است</w:t>
      </w:r>
      <w:r w:rsidR="000416C0">
        <w:rPr>
          <w:rFonts w:hint="cs"/>
          <w:rtl/>
          <w:lang w:bidi="fa-IR"/>
        </w:rPr>
        <w:t xml:space="preserve"> و با کاهش فرکانس سوییچینگ</w:t>
      </w:r>
      <w:r w:rsidR="00607791">
        <w:rPr>
          <w:rFonts w:hint="cs"/>
          <w:rtl/>
          <w:lang w:bidi="fa-IR"/>
        </w:rPr>
        <w:t>، تلفات سوییچینگ کاهش یافته، بازدهی مبدل افزایش می</w:t>
      </w:r>
      <w:r w:rsidR="00EE1BD6">
        <w:rPr>
          <w:rtl/>
          <w:lang w:bidi="fa-IR"/>
        </w:rPr>
        <w:softHyphen/>
      </w:r>
      <w:r w:rsidR="00607791">
        <w:rPr>
          <w:rFonts w:hint="cs"/>
          <w:rtl/>
          <w:lang w:bidi="fa-IR"/>
        </w:rPr>
        <w:t>یابد.</w:t>
      </w:r>
      <w:r w:rsidR="003F116B">
        <w:rPr>
          <w:rFonts w:hint="cs"/>
          <w:rtl/>
          <w:lang w:bidi="fa-IR"/>
        </w:rPr>
        <w:t xml:space="preserve"> کاهش فرکانس سوییچینگ در بار سنگین و سبک بدلیل محدودیت </w:t>
      </w:r>
      <w:r w:rsidR="00CF17B9">
        <w:rPr>
          <w:rFonts w:hint="cs"/>
          <w:rtl/>
          <w:lang w:bidi="fa-IR"/>
        </w:rPr>
        <w:t>فیلتر خروجی امکان پذیر نمی</w:t>
      </w:r>
      <w:r w:rsidR="00EE1BD6">
        <w:rPr>
          <w:rtl/>
          <w:lang w:bidi="fa-IR"/>
        </w:rPr>
        <w:softHyphen/>
      </w:r>
      <w:r w:rsidR="00CF17B9">
        <w:rPr>
          <w:rFonts w:hint="cs"/>
          <w:rtl/>
          <w:lang w:bidi="fa-IR"/>
        </w:rPr>
        <w:t>باشد</w:t>
      </w:r>
      <w:r w:rsidR="00360120">
        <w:rPr>
          <w:rFonts w:hint="cs"/>
          <w:rtl/>
          <w:lang w:bidi="fa-IR"/>
        </w:rPr>
        <w:t>،</w:t>
      </w:r>
      <w:r w:rsidR="00CF17B9">
        <w:rPr>
          <w:rFonts w:hint="cs"/>
          <w:rtl/>
          <w:lang w:bidi="fa-IR"/>
        </w:rPr>
        <w:t xml:space="preserve"> اما در بار بسیار سبک و بی باری ممکن است.</w:t>
      </w:r>
      <w:r w:rsidR="008A02B8">
        <w:rPr>
          <w:rFonts w:hint="cs"/>
          <w:rtl/>
          <w:lang w:bidi="fa-IR"/>
        </w:rPr>
        <w:t xml:space="preserve"> نقطه </w:t>
      </w:r>
      <w:r w:rsidR="002A4873">
        <w:rPr>
          <w:rFonts w:hint="cs"/>
          <w:rtl/>
          <w:lang w:bidi="fa-IR"/>
        </w:rPr>
        <w:t>گذر</w:t>
      </w:r>
      <w:r w:rsidR="008A02B8">
        <w:rPr>
          <w:rFonts w:hint="cs"/>
          <w:rtl/>
          <w:lang w:bidi="fa-IR"/>
        </w:rPr>
        <w:t xml:space="preserve"> به حالت کنترلی فرکانس متغیر </w:t>
      </w:r>
      <w:r w:rsidR="000A331F">
        <w:rPr>
          <w:rFonts w:hint="cs"/>
          <w:rtl/>
          <w:lang w:bidi="fa-IR"/>
        </w:rPr>
        <w:t>با محا</w:t>
      </w:r>
      <w:r w:rsidR="000A7470">
        <w:rPr>
          <w:rFonts w:hint="cs"/>
          <w:rtl/>
          <w:lang w:bidi="fa-IR"/>
        </w:rPr>
        <w:t>سبه نقطه ای مشخص می</w:t>
      </w:r>
      <w:r w:rsidR="000A7470">
        <w:rPr>
          <w:rtl/>
          <w:lang w:bidi="fa-IR"/>
        </w:rPr>
        <w:softHyphen/>
      </w:r>
      <w:r w:rsidR="001B030C">
        <w:rPr>
          <w:rFonts w:hint="cs"/>
          <w:rtl/>
          <w:lang w:bidi="fa-IR"/>
        </w:rPr>
        <w:t>شود که از آن نقطه به بعد بازدهی با شیب زیادی کاهش می</w:t>
      </w:r>
      <w:r w:rsidR="000A7470">
        <w:rPr>
          <w:rtl/>
          <w:lang w:bidi="fa-IR"/>
        </w:rPr>
        <w:softHyphen/>
      </w:r>
      <w:r w:rsidR="001B030C">
        <w:rPr>
          <w:rFonts w:hint="cs"/>
          <w:rtl/>
          <w:lang w:bidi="fa-IR"/>
        </w:rPr>
        <w:t>یابد.</w:t>
      </w:r>
    </w:p>
    <w:p w:rsidR="00CE765C" w:rsidRDefault="00370433" w:rsidP="008D4D8A">
      <w:pPr>
        <w:pStyle w:val="Equation"/>
        <w:rPr>
          <w:rtl/>
        </w:rPr>
      </w:pPr>
      <w:r w:rsidRPr="00D53C11">
        <w:rPr>
          <w:rFonts w:hint="cs"/>
          <w:rtl/>
        </w:rPr>
        <w:t>(</w:t>
      </w:r>
      <w:r w:rsidR="008D4D8A" w:rsidRPr="005A097A">
        <w:rPr>
          <w:rFonts w:hint="cs"/>
          <w:rtl/>
        </w:rPr>
        <w:t>27</w:t>
      </w:r>
      <w:r w:rsidR="009159B3" w:rsidRPr="005A097A">
        <w:rPr>
          <w:rtl/>
        </w:rPr>
        <w:t>)</w:t>
      </w:r>
      <w:r>
        <w:rPr>
          <w:rFonts w:hint="cs"/>
          <w:rtl/>
        </w:rPr>
        <w:t xml:space="preserve">   </w:t>
      </w:r>
      <w:r w:rsidR="002D5817">
        <w:rPr>
          <w:rFonts w:hint="cs"/>
          <w:rtl/>
        </w:rPr>
        <w:t xml:space="preserve">            </w:t>
      </w:r>
      <w:r>
        <w:rPr>
          <w:rFonts w:hint="cs"/>
          <w:rtl/>
        </w:rPr>
        <w:t xml:space="preserve">     </w:t>
      </w:r>
      <w:r w:rsidRPr="00C0789D">
        <w:rPr>
          <w:rtl/>
        </w:rPr>
        <w:t xml:space="preserve"> </w:t>
      </w:r>
      <w:r w:rsidR="00837715" w:rsidRPr="00837715">
        <w:object w:dxaOrig="2360" w:dyaOrig="620">
          <v:shape id="_x0000_i1051" type="#_x0000_t75" style="width:112.1pt;height:29.2pt" o:ole="">
            <v:imagedata r:id="rId73" o:title=""/>
          </v:shape>
          <o:OLEObject Type="Embed" ProgID="Equation.DSMT4" ShapeID="_x0000_i1051" DrawAspect="Content" ObjectID="_1510653613" r:id="rId74"/>
        </w:object>
      </w:r>
      <w:r w:rsidR="0090375C">
        <w:rPr>
          <w:rFonts w:hint="cs"/>
          <w:rtl/>
        </w:rPr>
        <w:t xml:space="preserve"> </w:t>
      </w:r>
    </w:p>
    <w:p w:rsidR="00685938" w:rsidRDefault="00631D2F" w:rsidP="008D4D8A">
      <w:pPr>
        <w:pStyle w:val="Equation"/>
        <w:rPr>
          <w:rtl/>
        </w:rPr>
      </w:pPr>
      <w:r w:rsidRPr="005A097A">
        <w:rPr>
          <w:rFonts w:hint="cs"/>
          <w:rtl/>
        </w:rPr>
        <w:t xml:space="preserve">با </w:t>
      </w:r>
      <w:r w:rsidR="00B75A4A" w:rsidRPr="005A097A">
        <w:rPr>
          <w:rFonts w:hint="cs"/>
          <w:rtl/>
        </w:rPr>
        <w:t>جایگذاری کل</w:t>
      </w:r>
      <w:r w:rsidRPr="005A097A">
        <w:rPr>
          <w:rFonts w:hint="cs"/>
          <w:rtl/>
        </w:rPr>
        <w:t xml:space="preserve"> تلفات مبدل پل در حالت کنترلی </w:t>
      </w:r>
      <w:r w:rsidRPr="005A097A">
        <w:t>PWM</w:t>
      </w:r>
      <w:r w:rsidR="00B75A4A" w:rsidRPr="005A097A">
        <w:rPr>
          <w:rFonts w:hint="cs"/>
          <w:rtl/>
        </w:rPr>
        <w:t xml:space="preserve"> </w:t>
      </w:r>
      <w:r w:rsidRPr="005A097A">
        <w:rPr>
          <w:rFonts w:hint="cs"/>
          <w:rtl/>
        </w:rPr>
        <w:t xml:space="preserve">در </w:t>
      </w:r>
      <w:r w:rsidR="009159B3" w:rsidRPr="005A097A">
        <w:rPr>
          <w:rtl/>
        </w:rPr>
        <w:t>(</w:t>
      </w:r>
      <w:r w:rsidR="008D4D8A" w:rsidRPr="005A097A">
        <w:rPr>
          <w:rFonts w:hint="cs"/>
          <w:rtl/>
        </w:rPr>
        <w:t>27</w:t>
      </w:r>
      <w:r w:rsidRPr="005A097A">
        <w:rPr>
          <w:rFonts w:hint="cs"/>
          <w:rtl/>
        </w:rPr>
        <w:t>) نقطه گذر سوم بدست می</w:t>
      </w:r>
      <w:r w:rsidR="00EE1BD6" w:rsidRPr="005A097A">
        <w:rPr>
          <w:rtl/>
        </w:rPr>
        <w:softHyphen/>
      </w:r>
      <w:r w:rsidRPr="005A097A">
        <w:rPr>
          <w:rFonts w:hint="cs"/>
          <w:rtl/>
        </w:rPr>
        <w:t>آید.</w:t>
      </w:r>
    </w:p>
    <w:p w:rsidR="006E25FF" w:rsidRDefault="00DA4E12" w:rsidP="004410C0">
      <w:pPr>
        <w:pStyle w:val="Heading1"/>
        <w:rPr>
          <w:rtl/>
        </w:rPr>
      </w:pPr>
      <w:r>
        <w:rPr>
          <w:rFonts w:hint="cs"/>
          <w:rtl/>
        </w:rPr>
        <w:t>نتایج شبیه سازی</w:t>
      </w:r>
    </w:p>
    <w:p w:rsidR="00B96CBB" w:rsidRPr="00D53C11" w:rsidRDefault="00D21B3B" w:rsidP="008B5893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 w:rsidR="00360120">
        <w:rPr>
          <w:rFonts w:hint="cs"/>
          <w:rtl/>
          <w:lang w:bidi="fa-IR"/>
        </w:rPr>
        <w:t>روش کنترل پیشنهادی، با هدف بررسی نتایج تئوری ب</w:t>
      </w:r>
      <w:r w:rsidR="00910274">
        <w:rPr>
          <w:rFonts w:hint="cs"/>
          <w:rtl/>
          <w:lang w:bidi="fa-IR"/>
        </w:rPr>
        <w:t>ه</w:t>
      </w:r>
      <w:r w:rsidR="00910274">
        <w:rPr>
          <w:rtl/>
          <w:lang w:bidi="fa-IR"/>
        </w:rPr>
        <w:softHyphen/>
      </w:r>
      <w:r w:rsidR="00360120">
        <w:rPr>
          <w:rFonts w:hint="cs"/>
          <w:rtl/>
          <w:lang w:bidi="fa-IR"/>
        </w:rPr>
        <w:t>دست آمده در بخش</w:t>
      </w:r>
      <w:r w:rsidR="00360120">
        <w:rPr>
          <w:rtl/>
          <w:lang w:bidi="fa-IR"/>
        </w:rPr>
        <w:softHyphen/>
      </w:r>
      <w:r w:rsidR="00360120">
        <w:rPr>
          <w:rFonts w:hint="cs"/>
          <w:rtl/>
          <w:lang w:bidi="fa-IR"/>
        </w:rPr>
        <w:t xml:space="preserve">های قبل، شبیه سازی هم </w:t>
      </w:r>
      <w:r>
        <w:rPr>
          <w:rFonts w:hint="cs"/>
          <w:rtl/>
          <w:lang w:bidi="fa-IR"/>
        </w:rPr>
        <w:t>شده است.</w:t>
      </w:r>
      <w:r w:rsidR="008334DC">
        <w:rPr>
          <w:rFonts w:hint="cs"/>
          <w:rtl/>
          <w:lang w:bidi="fa-IR"/>
        </w:rPr>
        <w:t xml:space="preserve"> </w:t>
      </w:r>
      <w:r w:rsidR="006E3D96">
        <w:rPr>
          <w:rFonts w:hint="cs"/>
          <w:rtl/>
          <w:lang w:bidi="fa-IR"/>
        </w:rPr>
        <w:t xml:space="preserve">مشخصات مبدل پل </w:t>
      </w:r>
      <w:r w:rsidR="00E27196">
        <w:rPr>
          <w:rFonts w:hint="cs"/>
          <w:rtl/>
          <w:lang w:bidi="fa-IR"/>
        </w:rPr>
        <w:t>مورد بررسی</w:t>
      </w:r>
      <w:r w:rsidR="00763AE7">
        <w:rPr>
          <w:rFonts w:hint="cs"/>
          <w:rtl/>
          <w:lang w:bidi="fa-IR"/>
        </w:rPr>
        <w:t>،</w:t>
      </w:r>
      <w:r w:rsidR="006E3D96">
        <w:rPr>
          <w:rFonts w:hint="cs"/>
          <w:rtl/>
          <w:lang w:bidi="fa-IR"/>
        </w:rPr>
        <w:t xml:space="preserve"> در جدول 1 آورده شده است.</w:t>
      </w:r>
      <w:r w:rsidR="002269C2">
        <w:rPr>
          <w:rFonts w:hint="cs"/>
          <w:rtl/>
          <w:lang w:bidi="fa-IR"/>
        </w:rPr>
        <w:t xml:space="preserve"> برای محاسبه نقاط گذر بین حالت های کنترلی</w:t>
      </w:r>
      <w:r w:rsidR="00360120">
        <w:rPr>
          <w:rFonts w:hint="cs"/>
          <w:rtl/>
          <w:lang w:bidi="fa-IR"/>
        </w:rPr>
        <w:t>،</w:t>
      </w:r>
      <w:r w:rsidR="002269C2">
        <w:rPr>
          <w:rFonts w:hint="cs"/>
          <w:rtl/>
          <w:lang w:bidi="fa-IR"/>
        </w:rPr>
        <w:t xml:space="preserve"> </w:t>
      </w:r>
      <w:r w:rsidR="00AC0FA0">
        <w:rPr>
          <w:rFonts w:hint="cs"/>
          <w:rtl/>
          <w:lang w:bidi="fa-IR"/>
        </w:rPr>
        <w:t xml:space="preserve">معادلات </w:t>
      </w:r>
      <w:r w:rsidR="00EE3D28">
        <w:rPr>
          <w:rFonts w:hint="cs"/>
          <w:rtl/>
          <w:lang w:bidi="fa-IR"/>
        </w:rPr>
        <w:t>(</w:t>
      </w:r>
      <w:r w:rsidR="00B046FE">
        <w:rPr>
          <w:rFonts w:hint="cs"/>
          <w:rtl/>
          <w:lang w:bidi="fa-IR"/>
        </w:rPr>
        <w:t>25</w:t>
      </w:r>
      <w:r w:rsidR="00EE3D28">
        <w:rPr>
          <w:rFonts w:hint="cs"/>
          <w:rtl/>
          <w:lang w:bidi="fa-IR"/>
        </w:rPr>
        <w:t>)، (</w:t>
      </w:r>
      <w:r w:rsidR="003D085E">
        <w:rPr>
          <w:rFonts w:hint="cs"/>
          <w:rtl/>
          <w:lang w:bidi="fa-IR"/>
        </w:rPr>
        <w:t>26</w:t>
      </w:r>
      <w:r w:rsidR="00EE3D28">
        <w:rPr>
          <w:rFonts w:hint="cs"/>
          <w:rtl/>
          <w:lang w:bidi="fa-IR"/>
        </w:rPr>
        <w:t>) و (</w:t>
      </w:r>
      <w:r w:rsidR="000920CF">
        <w:rPr>
          <w:rFonts w:hint="cs"/>
          <w:rtl/>
          <w:lang w:bidi="fa-IR"/>
        </w:rPr>
        <w:t>27</w:t>
      </w:r>
      <w:r w:rsidR="00EE3D28">
        <w:rPr>
          <w:rFonts w:hint="cs"/>
          <w:rtl/>
          <w:lang w:bidi="fa-IR"/>
        </w:rPr>
        <w:t>) با مقادیر داده شده در جدول 1 حل شده</w:t>
      </w:r>
      <w:r w:rsidR="00360120">
        <w:rPr>
          <w:rtl/>
          <w:lang w:bidi="fa-IR"/>
        </w:rPr>
        <w:softHyphen/>
      </w:r>
      <w:r w:rsidR="00EE3D28">
        <w:rPr>
          <w:rFonts w:hint="cs"/>
          <w:rtl/>
          <w:lang w:bidi="fa-IR"/>
        </w:rPr>
        <w:t>اند. نقاط گذر به</w:t>
      </w:r>
      <w:r w:rsidR="00910274">
        <w:rPr>
          <w:rtl/>
          <w:lang w:bidi="fa-IR"/>
        </w:rPr>
        <w:softHyphen/>
      </w:r>
      <w:r w:rsidR="00EE3D28">
        <w:rPr>
          <w:rFonts w:hint="cs"/>
          <w:rtl/>
          <w:lang w:bidi="fa-IR"/>
        </w:rPr>
        <w:t xml:space="preserve">دست آمده در </w:t>
      </w:r>
      <w:r w:rsidR="007A6516">
        <w:rPr>
          <w:rFonts w:hint="cs"/>
          <w:rtl/>
          <w:lang w:bidi="fa-IR"/>
        </w:rPr>
        <w:t>جدول 2 آورده شده</w:t>
      </w:r>
      <w:r w:rsidR="00910274">
        <w:rPr>
          <w:rtl/>
          <w:lang w:bidi="fa-IR"/>
        </w:rPr>
        <w:softHyphen/>
      </w:r>
      <w:r w:rsidR="007A6516">
        <w:rPr>
          <w:rFonts w:hint="cs"/>
          <w:rtl/>
          <w:lang w:bidi="fa-IR"/>
        </w:rPr>
        <w:t>اند.</w:t>
      </w:r>
      <w:r w:rsidR="009B0278">
        <w:rPr>
          <w:rFonts w:hint="cs"/>
          <w:rtl/>
          <w:lang w:bidi="fa-IR"/>
        </w:rPr>
        <w:t xml:space="preserve"> شبیه سازی </w:t>
      </w:r>
      <w:r w:rsidR="00761D9D">
        <w:rPr>
          <w:rFonts w:hint="cs"/>
          <w:rtl/>
          <w:lang w:bidi="fa-IR"/>
        </w:rPr>
        <w:t>ها</w:t>
      </w:r>
      <w:r w:rsidR="009B0278">
        <w:rPr>
          <w:rFonts w:hint="cs"/>
          <w:rtl/>
          <w:lang w:bidi="fa-IR"/>
        </w:rPr>
        <w:t xml:space="preserve"> با استفاده از نرم افزار </w:t>
      </w:r>
      <w:r w:rsidR="0026372D">
        <w:rPr>
          <w:lang w:bidi="fa-IR"/>
        </w:rPr>
        <w:t>MATLAB</w:t>
      </w:r>
      <w:r w:rsidR="0026372D">
        <w:rPr>
          <w:rFonts w:hint="cs"/>
          <w:rtl/>
          <w:lang w:bidi="fa-IR"/>
        </w:rPr>
        <w:t xml:space="preserve"> </w:t>
      </w:r>
      <w:r w:rsidR="00F62C2C">
        <w:rPr>
          <w:rFonts w:hint="cs"/>
          <w:rtl/>
          <w:lang w:bidi="fa-IR"/>
        </w:rPr>
        <w:t>انجام شده است.</w:t>
      </w:r>
      <w:r w:rsidR="00421667">
        <w:rPr>
          <w:rFonts w:hint="cs"/>
          <w:rtl/>
          <w:lang w:bidi="fa-IR"/>
        </w:rPr>
        <w:t xml:space="preserve"> شکل </w:t>
      </w:r>
      <w:r w:rsidR="0064491A">
        <w:rPr>
          <w:rFonts w:hint="cs"/>
          <w:rtl/>
          <w:lang w:bidi="fa-IR"/>
        </w:rPr>
        <w:t>6</w:t>
      </w:r>
      <w:r w:rsidR="00421667">
        <w:rPr>
          <w:rFonts w:hint="cs"/>
          <w:rtl/>
          <w:lang w:bidi="fa-IR"/>
        </w:rPr>
        <w:t xml:space="preserve"> </w:t>
      </w:r>
      <w:r w:rsidR="00967E55">
        <w:rPr>
          <w:rFonts w:hint="cs"/>
          <w:rtl/>
          <w:lang w:bidi="fa-IR"/>
        </w:rPr>
        <w:t>نتایج شبیه سازی بازدهی مبدل</w:t>
      </w:r>
      <w:r w:rsidR="008D2C65">
        <w:rPr>
          <w:rFonts w:hint="cs"/>
          <w:rtl/>
          <w:lang w:bidi="fa-IR"/>
        </w:rPr>
        <w:t xml:space="preserve"> جدول 1</w:t>
      </w:r>
      <w:r w:rsidR="00967E55">
        <w:rPr>
          <w:rFonts w:hint="cs"/>
          <w:rtl/>
          <w:lang w:bidi="fa-IR"/>
        </w:rPr>
        <w:t xml:space="preserve"> </w:t>
      </w:r>
      <w:r w:rsidR="00910274">
        <w:rPr>
          <w:rFonts w:hint="cs"/>
          <w:rtl/>
          <w:lang w:bidi="fa-IR"/>
        </w:rPr>
        <w:t xml:space="preserve">را </w:t>
      </w:r>
      <w:r w:rsidR="00967E55">
        <w:rPr>
          <w:rFonts w:hint="cs"/>
          <w:rtl/>
          <w:lang w:bidi="fa-IR"/>
        </w:rPr>
        <w:t>در دو حالت کنترلی شیفت فاز و شیفت فاز با زمان وقفه متغیر</w:t>
      </w:r>
      <w:r w:rsidR="00910274">
        <w:rPr>
          <w:rFonts w:hint="cs"/>
          <w:rtl/>
          <w:lang w:bidi="fa-IR"/>
        </w:rPr>
        <w:t>،</w:t>
      </w:r>
      <w:r w:rsidR="00967E55">
        <w:rPr>
          <w:rFonts w:hint="cs"/>
          <w:rtl/>
          <w:lang w:bidi="fa-IR"/>
        </w:rPr>
        <w:t xml:space="preserve"> نشان می</w:t>
      </w:r>
      <w:r w:rsidR="00EE1BD6">
        <w:rPr>
          <w:rtl/>
          <w:lang w:bidi="fa-IR"/>
        </w:rPr>
        <w:softHyphen/>
      </w:r>
      <w:r w:rsidR="00967E55">
        <w:rPr>
          <w:rFonts w:hint="cs"/>
          <w:rtl/>
          <w:lang w:bidi="fa-IR"/>
        </w:rPr>
        <w:t>دهد.</w:t>
      </w:r>
      <w:r w:rsidR="008D57F1">
        <w:rPr>
          <w:rFonts w:hint="cs"/>
          <w:rtl/>
          <w:lang w:bidi="fa-IR"/>
        </w:rPr>
        <w:t xml:space="preserve"> همانطور که </w:t>
      </w:r>
      <w:r w:rsidR="00910274">
        <w:rPr>
          <w:rFonts w:hint="cs"/>
          <w:rtl/>
          <w:lang w:bidi="fa-IR"/>
        </w:rPr>
        <w:t>در</w:t>
      </w:r>
      <w:r w:rsidR="008D57F1">
        <w:rPr>
          <w:rFonts w:hint="cs"/>
          <w:rtl/>
          <w:lang w:bidi="fa-IR"/>
        </w:rPr>
        <w:t xml:space="preserve"> شکل </w:t>
      </w:r>
      <w:r w:rsidR="0064491A">
        <w:rPr>
          <w:rFonts w:hint="cs"/>
          <w:rtl/>
          <w:lang w:bidi="fa-IR"/>
        </w:rPr>
        <w:t>6</w:t>
      </w:r>
      <w:r w:rsidR="008D57F1">
        <w:rPr>
          <w:rFonts w:hint="cs"/>
          <w:rtl/>
          <w:lang w:bidi="fa-IR"/>
        </w:rPr>
        <w:t xml:space="preserve"> مشاهده می</w:t>
      </w:r>
      <w:r w:rsidR="00EE1BD6">
        <w:rPr>
          <w:rtl/>
          <w:lang w:bidi="fa-IR"/>
        </w:rPr>
        <w:softHyphen/>
      </w:r>
      <w:r w:rsidR="008D57F1">
        <w:rPr>
          <w:rFonts w:hint="cs"/>
          <w:rtl/>
          <w:lang w:bidi="fa-IR"/>
        </w:rPr>
        <w:t xml:space="preserve">شود، </w:t>
      </w:r>
      <w:r w:rsidR="007C464F">
        <w:rPr>
          <w:rFonts w:hint="cs"/>
          <w:rtl/>
          <w:lang w:bidi="fa-IR"/>
        </w:rPr>
        <w:t xml:space="preserve">بازدهی </w:t>
      </w:r>
      <w:r w:rsidR="003349BA">
        <w:rPr>
          <w:rFonts w:hint="cs"/>
          <w:rtl/>
          <w:lang w:bidi="fa-IR"/>
        </w:rPr>
        <w:t>مبدل در حالت کنترلی شیفت فاز</w:t>
      </w:r>
      <w:r w:rsidR="00910274">
        <w:rPr>
          <w:rFonts w:hint="cs"/>
          <w:rtl/>
          <w:lang w:bidi="fa-IR"/>
        </w:rPr>
        <w:t>،</w:t>
      </w:r>
      <w:r w:rsidR="003349BA">
        <w:rPr>
          <w:rFonts w:hint="cs"/>
          <w:rtl/>
          <w:lang w:bidi="fa-IR"/>
        </w:rPr>
        <w:t xml:space="preserve"> از جریان 20 آمپر</w:t>
      </w:r>
      <w:r w:rsidR="00910274">
        <w:rPr>
          <w:rFonts w:hint="cs"/>
          <w:rtl/>
          <w:lang w:bidi="fa-IR"/>
        </w:rPr>
        <w:t xml:space="preserve"> به</w:t>
      </w:r>
      <w:r w:rsidR="00910274">
        <w:rPr>
          <w:rtl/>
          <w:lang w:bidi="fa-IR"/>
        </w:rPr>
        <w:softHyphen/>
      </w:r>
      <w:r w:rsidR="00910274">
        <w:rPr>
          <w:rFonts w:hint="cs"/>
          <w:rtl/>
          <w:lang w:bidi="fa-IR"/>
        </w:rPr>
        <w:t>پايين،</w:t>
      </w:r>
      <w:r w:rsidR="003349BA">
        <w:rPr>
          <w:rFonts w:hint="cs"/>
          <w:rtl/>
          <w:lang w:bidi="fa-IR"/>
        </w:rPr>
        <w:t xml:space="preserve"> کمتر از </w:t>
      </w:r>
      <w:r w:rsidR="00BA3330">
        <w:rPr>
          <w:rFonts w:hint="cs"/>
          <w:rtl/>
          <w:lang w:bidi="fa-IR"/>
        </w:rPr>
        <w:t xml:space="preserve">حالت کنترلی </w:t>
      </w:r>
      <w:r w:rsidR="00FB29A1">
        <w:rPr>
          <w:noProof/>
          <w:rtl/>
        </w:rPr>
        <w:lastRenderedPageBreak/>
        <w:pict>
          <v:shape id="Text Box 192" o:spid="_x0000_s1075" type="#_x0000_t202" style="position:absolute;left:0;text-align:left;margin-left:19.1pt;margin-top:462.85pt;width:202.2pt;height:185.15pt;z-index:-251650048;visibility:visible;mso-position-horizontal-relative:text;mso-position-vertical-relative:text" wrapcoords="-77 -82 -77 21518 21677 21518 21677 -82 -77 -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" strokecolor="white [3212]">
            <v:textbox style="mso-next-textbox:#Text Box 192">
              <w:txbxContent>
                <w:p w:rsidR="00685938" w:rsidRPr="00171322" w:rsidRDefault="00685938" w:rsidP="0062549E">
                  <w:r w:rsidRPr="00171322">
                    <w:rPr>
                      <w:noProof/>
                    </w:rPr>
                    <w:drawing>
                      <wp:inline distT="0" distB="0" distL="0" distR="0">
                        <wp:extent cx="2393950" cy="1907237"/>
                        <wp:effectExtent l="19050" t="0" r="6350" b="0"/>
                        <wp:docPr id="33" name="Picture 108" descr="E:\2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E:\2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/>
                                <a:srcRect l="3800" t="5070" r="69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3950" cy="19072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5938" w:rsidRPr="005A097A" w:rsidRDefault="00685938" w:rsidP="00685938">
                  <w:pPr>
                    <w:jc w:val="center"/>
                    <w:rPr>
                      <w:sz w:val="16"/>
                      <w:szCs w:val="16"/>
                    </w:rPr>
                  </w:pPr>
                  <w:r w:rsidRPr="005A097A">
                    <w:rPr>
                      <w:rFonts w:hint="cs"/>
                      <w:sz w:val="16"/>
                      <w:szCs w:val="16"/>
                      <w:rtl/>
                    </w:rPr>
                    <w:t xml:space="preserve">شکل 7: نتایج شبیه سازی بازدهی مبدل پل در حالت های کنترلی شیفت فاز متغیر و </w:t>
                  </w:r>
                  <w:r w:rsidRPr="005A097A">
                    <w:rPr>
                      <w:sz w:val="16"/>
                      <w:szCs w:val="16"/>
                    </w:rPr>
                    <w:t>PWM</w:t>
                  </w:r>
                </w:p>
                <w:p w:rsidR="00685938" w:rsidRPr="00B249EE" w:rsidRDefault="00685938" w:rsidP="0062549E"/>
              </w:txbxContent>
            </v:textbox>
            <w10:wrap type="tight"/>
          </v:shape>
        </w:pict>
      </w:r>
      <w:r w:rsidR="00FB29A1">
        <w:rPr>
          <w:noProof/>
          <w:rtl/>
        </w:rPr>
        <w:pict>
          <v:shape id="Text Box 191" o:spid="_x0000_s1074" type="#_x0000_t202" style="position:absolute;left:0;text-align:left;margin-left:19.1pt;margin-top:277.35pt;width:203.8pt;height:175.85pt;z-index:-251651072;visibility:visible;mso-position-horizontal-relative:text;mso-position-vertical-relative:text" wrapcoords="-77 -83 -77 21517 21677 21517 21677 -83 -77 -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" strokecolor="white [3212]">
            <v:textbox style="mso-next-textbox:#Text Box 191">
              <w:txbxContent>
                <w:p w:rsidR="00685938" w:rsidRDefault="00685938" w:rsidP="0062549E">
                  <w:r>
                    <w:rPr>
                      <w:noProof/>
                    </w:rPr>
                    <w:drawing>
                      <wp:inline distT="0" distB="0" distL="0" distR="0">
                        <wp:extent cx="2349500" cy="1831556"/>
                        <wp:effectExtent l="19050" t="0" r="0" b="0"/>
                        <wp:docPr id="31" name="Picture 106" descr="E:\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E:\1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/>
                                <a:srcRect l="2955" t="5070" r="58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3147" cy="18343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5938" w:rsidRPr="005A097A" w:rsidRDefault="00685938" w:rsidP="00685938">
                  <w:pPr>
                    <w:jc w:val="center"/>
                    <w:rPr>
                      <w:sz w:val="16"/>
                      <w:szCs w:val="16"/>
                    </w:rPr>
                  </w:pPr>
                  <w:r w:rsidRPr="005A097A">
                    <w:rPr>
                      <w:rFonts w:hint="cs"/>
                      <w:sz w:val="16"/>
                      <w:szCs w:val="16"/>
                      <w:rtl/>
                    </w:rPr>
                    <w:t>شکل 6: نتایج شبیه سازی بازدهی مبدل پل در حالت های کنترلی شیفت فاز ثابت و متغیر</w:t>
                  </w:r>
                </w:p>
                <w:p w:rsidR="00685938" w:rsidRPr="00B249EE" w:rsidRDefault="00685938" w:rsidP="0062549E"/>
              </w:txbxContent>
            </v:textbox>
            <w10:wrap type="tight"/>
          </v:shape>
        </w:pict>
      </w:r>
      <w:r w:rsidR="00BA3330">
        <w:rPr>
          <w:rFonts w:hint="cs"/>
          <w:rtl/>
          <w:lang w:bidi="fa-IR"/>
        </w:rPr>
        <w:t>شیفت فاز با زمان وقفه ثابت می</w:t>
      </w:r>
      <w:r w:rsidR="00EE1BD6">
        <w:rPr>
          <w:rtl/>
          <w:lang w:bidi="fa-IR"/>
        </w:rPr>
        <w:softHyphen/>
      </w:r>
      <w:r w:rsidR="00BA3330">
        <w:rPr>
          <w:rFonts w:hint="cs"/>
          <w:rtl/>
          <w:lang w:bidi="fa-IR"/>
        </w:rPr>
        <w:t>گردد.</w:t>
      </w:r>
      <w:r w:rsidR="00924D28">
        <w:rPr>
          <w:rFonts w:hint="cs"/>
          <w:rtl/>
          <w:lang w:bidi="fa-IR"/>
        </w:rPr>
        <w:t xml:space="preserve"> شکل </w:t>
      </w:r>
      <w:r w:rsidR="0064491A">
        <w:rPr>
          <w:rFonts w:hint="cs"/>
          <w:rtl/>
          <w:lang w:bidi="fa-IR"/>
        </w:rPr>
        <w:t>7</w:t>
      </w:r>
      <w:r w:rsidR="00D43C23">
        <w:rPr>
          <w:rFonts w:hint="cs"/>
          <w:rtl/>
          <w:lang w:bidi="fa-IR"/>
        </w:rPr>
        <w:t xml:space="preserve"> نتایج شبیه سازی </w:t>
      </w:r>
      <w:r w:rsidR="009A2D4B">
        <w:rPr>
          <w:rFonts w:hint="cs"/>
          <w:rtl/>
          <w:lang w:bidi="fa-IR"/>
        </w:rPr>
        <w:t>بازدهی مبدل</w:t>
      </w:r>
      <w:r w:rsidR="002F3E5D">
        <w:rPr>
          <w:rFonts w:hint="cs"/>
          <w:rtl/>
          <w:lang w:bidi="fa-IR"/>
        </w:rPr>
        <w:t xml:space="preserve"> مورد نظر</w:t>
      </w:r>
      <w:r w:rsidR="009A2D4B">
        <w:rPr>
          <w:rFonts w:hint="cs"/>
          <w:rtl/>
          <w:lang w:bidi="fa-IR"/>
        </w:rPr>
        <w:t xml:space="preserve"> در حالت های کنترلی شیفت فاز با زمان </w:t>
      </w:r>
      <w:r w:rsidR="008136A1">
        <w:rPr>
          <w:rFonts w:hint="cs"/>
          <w:rtl/>
          <w:lang w:bidi="fa-IR"/>
        </w:rPr>
        <w:t xml:space="preserve">متغیر و </w:t>
      </w:r>
      <w:r w:rsidR="008136A1">
        <w:rPr>
          <w:lang w:bidi="fa-IR"/>
        </w:rPr>
        <w:t>PWM</w:t>
      </w:r>
      <w:r w:rsidR="00481970">
        <w:rPr>
          <w:rFonts w:hint="cs"/>
          <w:rtl/>
          <w:lang w:bidi="fa-IR"/>
        </w:rPr>
        <w:t xml:space="preserve"> را نشان می</w:t>
      </w:r>
      <w:r w:rsidR="00481970">
        <w:rPr>
          <w:rtl/>
          <w:lang w:bidi="fa-IR"/>
        </w:rPr>
        <w:softHyphen/>
      </w:r>
      <w:r w:rsidR="008136A1">
        <w:rPr>
          <w:rFonts w:hint="cs"/>
          <w:rtl/>
          <w:lang w:bidi="fa-IR"/>
        </w:rPr>
        <w:t xml:space="preserve">دهد. همانطور که در شکل </w:t>
      </w:r>
      <w:r w:rsidR="0064491A">
        <w:rPr>
          <w:rFonts w:hint="cs"/>
          <w:rtl/>
          <w:lang w:bidi="fa-IR"/>
        </w:rPr>
        <w:t>7</w:t>
      </w:r>
      <w:r w:rsidR="008136A1">
        <w:rPr>
          <w:rFonts w:hint="cs"/>
          <w:rtl/>
          <w:lang w:bidi="fa-IR"/>
        </w:rPr>
        <w:t xml:space="preserve"> دیده می</w:t>
      </w:r>
      <w:r w:rsidR="00EE1BD6">
        <w:rPr>
          <w:rtl/>
          <w:lang w:bidi="fa-IR"/>
        </w:rPr>
        <w:softHyphen/>
      </w:r>
      <w:r w:rsidR="008136A1">
        <w:rPr>
          <w:rFonts w:hint="cs"/>
          <w:rtl/>
          <w:lang w:bidi="fa-IR"/>
        </w:rPr>
        <w:t>شود</w:t>
      </w:r>
      <w:r w:rsidR="00494FC1">
        <w:rPr>
          <w:rFonts w:hint="cs"/>
          <w:rtl/>
          <w:lang w:bidi="fa-IR"/>
        </w:rPr>
        <w:t xml:space="preserve">، بازدهی مبدل در حالت کنترلی شیفت فاز با زمان وقفه متغیر </w:t>
      </w:r>
      <w:r w:rsidR="00E424B2">
        <w:rPr>
          <w:rFonts w:hint="cs"/>
          <w:rtl/>
          <w:lang w:bidi="fa-IR"/>
        </w:rPr>
        <w:t>از</w:t>
      </w:r>
      <w:r w:rsidR="00494FC1">
        <w:rPr>
          <w:rFonts w:hint="cs"/>
          <w:rtl/>
          <w:lang w:bidi="fa-IR"/>
        </w:rPr>
        <w:t xml:space="preserve"> جریان </w:t>
      </w:r>
      <w:r w:rsidR="00C524D1">
        <w:rPr>
          <w:rFonts w:hint="cs"/>
          <w:rtl/>
          <w:lang w:bidi="fa-IR"/>
        </w:rPr>
        <w:t xml:space="preserve">11 آمپر </w:t>
      </w:r>
      <w:r w:rsidR="00910274">
        <w:rPr>
          <w:rFonts w:hint="cs"/>
          <w:rtl/>
          <w:lang w:bidi="fa-IR"/>
        </w:rPr>
        <w:t>به</w:t>
      </w:r>
      <w:r w:rsidR="00910274">
        <w:rPr>
          <w:rtl/>
          <w:lang w:bidi="fa-IR"/>
        </w:rPr>
        <w:softHyphen/>
      </w:r>
      <w:r w:rsidR="00910274">
        <w:rPr>
          <w:rFonts w:hint="cs"/>
          <w:rtl/>
          <w:lang w:bidi="fa-IR"/>
        </w:rPr>
        <w:t xml:space="preserve">پايين، </w:t>
      </w:r>
      <w:r w:rsidR="004800AC">
        <w:rPr>
          <w:rFonts w:hint="cs"/>
          <w:rtl/>
          <w:lang w:bidi="fa-IR"/>
        </w:rPr>
        <w:t xml:space="preserve">کمتر از حالت کنترلی </w:t>
      </w:r>
      <w:r w:rsidR="004800AC">
        <w:rPr>
          <w:lang w:bidi="fa-IR"/>
        </w:rPr>
        <w:t>PWM</w:t>
      </w:r>
      <w:r w:rsidR="004800AC">
        <w:rPr>
          <w:rFonts w:hint="cs"/>
          <w:rtl/>
          <w:lang w:bidi="fa-IR"/>
        </w:rPr>
        <w:t xml:space="preserve"> می</w:t>
      </w:r>
      <w:r w:rsidR="00EE1BD6">
        <w:rPr>
          <w:rtl/>
          <w:lang w:bidi="fa-IR"/>
        </w:rPr>
        <w:softHyphen/>
      </w:r>
      <w:r w:rsidR="004800AC">
        <w:rPr>
          <w:rFonts w:hint="cs"/>
          <w:rtl/>
          <w:lang w:bidi="fa-IR"/>
        </w:rPr>
        <w:t>شود.</w:t>
      </w:r>
      <w:r w:rsidR="00C65798">
        <w:rPr>
          <w:rFonts w:hint="cs"/>
          <w:rtl/>
          <w:lang w:bidi="fa-IR"/>
        </w:rPr>
        <w:t xml:space="preserve"> شکل </w:t>
      </w:r>
      <w:r w:rsidR="0064491A">
        <w:rPr>
          <w:rFonts w:hint="cs"/>
          <w:rtl/>
          <w:lang w:bidi="fa-IR"/>
        </w:rPr>
        <w:t>8</w:t>
      </w:r>
      <w:r w:rsidR="00C65798">
        <w:rPr>
          <w:rFonts w:hint="cs"/>
          <w:rtl/>
          <w:lang w:bidi="fa-IR"/>
        </w:rPr>
        <w:t xml:space="preserve"> نتایج شبیه سازی بازدهی</w:t>
      </w:r>
      <w:r w:rsidR="008D2C65">
        <w:rPr>
          <w:rFonts w:hint="cs"/>
          <w:rtl/>
          <w:lang w:bidi="fa-IR"/>
        </w:rPr>
        <w:t xml:space="preserve"> مبدل</w:t>
      </w:r>
      <w:r w:rsidR="004800AC">
        <w:rPr>
          <w:rFonts w:hint="cs"/>
          <w:rtl/>
          <w:lang w:bidi="fa-IR"/>
        </w:rPr>
        <w:t xml:space="preserve"> </w:t>
      </w:r>
      <w:r w:rsidR="0082071B">
        <w:rPr>
          <w:rFonts w:hint="cs"/>
          <w:rtl/>
          <w:lang w:bidi="fa-IR"/>
        </w:rPr>
        <w:t>مورد نظر</w:t>
      </w:r>
      <w:r w:rsidR="006401ED">
        <w:rPr>
          <w:rFonts w:hint="cs"/>
          <w:rtl/>
          <w:lang w:bidi="fa-IR"/>
        </w:rPr>
        <w:t xml:space="preserve"> در حالت های کنترلی </w:t>
      </w:r>
      <w:r w:rsidR="006401ED">
        <w:rPr>
          <w:lang w:bidi="fa-IR"/>
        </w:rPr>
        <w:t>PWM</w:t>
      </w:r>
      <w:r w:rsidR="006401ED">
        <w:rPr>
          <w:rFonts w:hint="cs"/>
          <w:rtl/>
          <w:lang w:bidi="fa-IR"/>
        </w:rPr>
        <w:t xml:space="preserve"> و </w:t>
      </w:r>
      <w:r w:rsidR="00187A78">
        <w:rPr>
          <w:rFonts w:hint="cs"/>
          <w:rtl/>
          <w:lang w:bidi="fa-IR"/>
        </w:rPr>
        <w:t>فرکانس متغیر را نشان می</w:t>
      </w:r>
      <w:r w:rsidR="00EE1BD6">
        <w:rPr>
          <w:rtl/>
          <w:lang w:bidi="fa-IR"/>
        </w:rPr>
        <w:softHyphen/>
      </w:r>
      <w:r w:rsidR="00187A78">
        <w:rPr>
          <w:rFonts w:hint="cs"/>
          <w:rtl/>
          <w:lang w:bidi="fa-IR"/>
        </w:rPr>
        <w:t xml:space="preserve">دهد. همانطور که </w:t>
      </w:r>
      <w:r w:rsidR="00910274">
        <w:rPr>
          <w:rFonts w:hint="cs"/>
          <w:rtl/>
          <w:lang w:bidi="fa-IR"/>
        </w:rPr>
        <w:t>در</w:t>
      </w:r>
      <w:r w:rsidR="00187A78">
        <w:rPr>
          <w:rFonts w:hint="cs"/>
          <w:rtl/>
          <w:lang w:bidi="fa-IR"/>
        </w:rPr>
        <w:t xml:space="preserve"> شکل </w:t>
      </w:r>
      <w:r w:rsidR="0064491A">
        <w:rPr>
          <w:rFonts w:hint="cs"/>
          <w:rtl/>
          <w:lang w:bidi="fa-IR"/>
        </w:rPr>
        <w:t>8</w:t>
      </w:r>
      <w:r w:rsidR="00187A78">
        <w:rPr>
          <w:rFonts w:hint="cs"/>
          <w:rtl/>
          <w:lang w:bidi="fa-IR"/>
        </w:rPr>
        <w:t xml:space="preserve"> دیده می</w:t>
      </w:r>
      <w:r w:rsidR="00EE1BD6">
        <w:rPr>
          <w:rtl/>
          <w:lang w:bidi="fa-IR"/>
        </w:rPr>
        <w:softHyphen/>
      </w:r>
      <w:r w:rsidR="00187A78">
        <w:rPr>
          <w:rFonts w:hint="cs"/>
          <w:rtl/>
          <w:lang w:bidi="fa-IR"/>
        </w:rPr>
        <w:t>شود</w:t>
      </w:r>
      <w:r w:rsidR="00D81E6B">
        <w:rPr>
          <w:rFonts w:hint="cs"/>
          <w:rtl/>
          <w:lang w:bidi="fa-IR"/>
        </w:rPr>
        <w:t xml:space="preserve">، بازدهی مبدل در حالت کنترلی </w:t>
      </w:r>
      <w:r w:rsidR="00D81E6B">
        <w:rPr>
          <w:lang w:bidi="fa-IR"/>
        </w:rPr>
        <w:t>PWM</w:t>
      </w:r>
      <w:r w:rsidR="00D81E6B">
        <w:rPr>
          <w:rFonts w:hint="cs"/>
          <w:rtl/>
          <w:lang w:bidi="fa-IR"/>
        </w:rPr>
        <w:t xml:space="preserve"> از جریان 1 آمپر </w:t>
      </w:r>
      <w:r w:rsidR="00910274">
        <w:rPr>
          <w:rFonts w:hint="cs"/>
          <w:rtl/>
          <w:lang w:bidi="fa-IR"/>
        </w:rPr>
        <w:t>به</w:t>
      </w:r>
      <w:r w:rsidR="00910274">
        <w:rPr>
          <w:rtl/>
          <w:lang w:bidi="fa-IR"/>
        </w:rPr>
        <w:softHyphen/>
      </w:r>
      <w:r w:rsidR="00910274">
        <w:rPr>
          <w:rFonts w:hint="cs"/>
          <w:rtl/>
          <w:lang w:bidi="fa-IR"/>
        </w:rPr>
        <w:t xml:space="preserve">پايين، </w:t>
      </w:r>
      <w:r w:rsidR="00D81E6B">
        <w:rPr>
          <w:rFonts w:hint="cs"/>
          <w:rtl/>
          <w:lang w:bidi="fa-IR"/>
        </w:rPr>
        <w:t>از حالت کنترلی فرکانس متغیر کمتر می</w:t>
      </w:r>
      <w:r w:rsidR="00EE1BD6">
        <w:rPr>
          <w:rtl/>
          <w:lang w:bidi="fa-IR"/>
        </w:rPr>
        <w:softHyphen/>
      </w:r>
      <w:r w:rsidR="00D81E6B">
        <w:rPr>
          <w:rFonts w:hint="cs"/>
          <w:rtl/>
          <w:lang w:bidi="fa-IR"/>
        </w:rPr>
        <w:t>شود.</w:t>
      </w:r>
      <w:r w:rsidR="0064491A">
        <w:rPr>
          <w:rFonts w:hint="cs"/>
          <w:rtl/>
          <w:lang w:bidi="fa-IR"/>
        </w:rPr>
        <w:t xml:space="preserve"> </w:t>
      </w:r>
      <w:r w:rsidR="00C51DC7">
        <w:rPr>
          <w:rFonts w:hint="cs"/>
          <w:noProof/>
          <w:rtl/>
          <w:lang w:bidi="fa-IR"/>
        </w:rPr>
        <w:t>نقاط گذر که از نتایج شبیه سازی ها استخراج شده در جدول 2 نشان داده</w:t>
      </w:r>
      <w:r w:rsidR="00E2504D">
        <w:rPr>
          <w:rFonts w:hint="cs"/>
          <w:noProof/>
          <w:rtl/>
          <w:lang w:bidi="fa-IR"/>
        </w:rPr>
        <w:t xml:space="preserve"> </w:t>
      </w:r>
      <w:r w:rsidR="00C51DC7">
        <w:rPr>
          <w:rFonts w:hint="cs"/>
          <w:noProof/>
          <w:rtl/>
          <w:lang w:bidi="fa-IR"/>
        </w:rPr>
        <w:t xml:space="preserve">شده است. </w:t>
      </w:r>
      <w:r w:rsidR="00A941B3">
        <w:rPr>
          <w:rFonts w:hint="cs"/>
          <w:noProof/>
          <w:rtl/>
          <w:lang w:bidi="fa-IR"/>
        </w:rPr>
        <w:t>همانطور که از جدول 2 دیده می</w:t>
      </w:r>
      <w:r w:rsidR="00EE1BD6">
        <w:rPr>
          <w:noProof/>
          <w:rtl/>
          <w:lang w:bidi="fa-IR"/>
        </w:rPr>
        <w:softHyphen/>
      </w:r>
      <w:r w:rsidR="00A941B3">
        <w:rPr>
          <w:rFonts w:hint="cs"/>
          <w:noProof/>
          <w:rtl/>
          <w:lang w:bidi="fa-IR"/>
        </w:rPr>
        <w:t xml:space="preserve">شود. مقادیر محاسبه شده و شبیه سازی شده </w:t>
      </w:r>
      <w:r w:rsidR="00007F07">
        <w:rPr>
          <w:rFonts w:hint="cs"/>
          <w:noProof/>
          <w:rtl/>
          <w:lang w:bidi="fa-IR"/>
        </w:rPr>
        <w:t>تقریبا برابر هستند.</w:t>
      </w:r>
      <w:r w:rsidR="00733F4A">
        <w:rPr>
          <w:rFonts w:hint="cs"/>
          <w:noProof/>
          <w:rtl/>
          <w:lang w:bidi="fa-IR"/>
        </w:rPr>
        <w:t xml:space="preserve"> </w:t>
      </w:r>
      <w:r w:rsidR="0064491A">
        <w:rPr>
          <w:rFonts w:hint="cs"/>
          <w:noProof/>
          <w:rtl/>
          <w:lang w:bidi="fa-IR"/>
        </w:rPr>
        <w:t xml:space="preserve">شکل 9 </w:t>
      </w:r>
      <w:r w:rsidR="001B4CA0">
        <w:rPr>
          <w:rFonts w:hint="cs"/>
          <w:noProof/>
          <w:rtl/>
          <w:lang w:bidi="fa-IR"/>
        </w:rPr>
        <w:t xml:space="preserve">نتایج شبیه سازی بازدهی مبدل پل </w:t>
      </w:r>
      <w:r w:rsidR="001A55E2">
        <w:rPr>
          <w:rFonts w:hint="cs"/>
          <w:noProof/>
          <w:rtl/>
          <w:lang w:bidi="fa-IR"/>
        </w:rPr>
        <w:t>با روش کنترلی پیشنهادی را نشان می</w:t>
      </w:r>
      <w:r w:rsidR="00EE1BD6">
        <w:rPr>
          <w:noProof/>
          <w:rtl/>
          <w:lang w:bidi="fa-IR"/>
        </w:rPr>
        <w:softHyphen/>
      </w:r>
      <w:r w:rsidR="001A55E2">
        <w:rPr>
          <w:rFonts w:hint="cs"/>
          <w:noProof/>
          <w:rtl/>
          <w:lang w:bidi="fa-IR"/>
        </w:rPr>
        <w:t>دهد.</w:t>
      </w:r>
      <w:r w:rsidR="008C3E0B">
        <w:rPr>
          <w:rFonts w:hint="cs"/>
          <w:noProof/>
          <w:rtl/>
          <w:lang w:bidi="fa-IR"/>
        </w:rPr>
        <w:t xml:space="preserve"> همانطور که شکل 9 </w:t>
      </w:r>
      <w:r w:rsidR="008B5893">
        <w:rPr>
          <w:rFonts w:hint="cs"/>
          <w:noProof/>
          <w:rtl/>
          <w:lang w:bidi="fa-IR"/>
        </w:rPr>
        <w:t>نشان می</w:t>
      </w:r>
      <w:r w:rsidR="008B5893">
        <w:rPr>
          <w:noProof/>
          <w:rtl/>
          <w:lang w:bidi="fa-IR"/>
        </w:rPr>
        <w:softHyphen/>
      </w:r>
      <w:r w:rsidR="008B5893">
        <w:rPr>
          <w:rFonts w:hint="cs"/>
          <w:noProof/>
          <w:rtl/>
          <w:lang w:bidi="fa-IR"/>
        </w:rPr>
        <w:t>دهد،</w:t>
      </w:r>
      <w:r w:rsidR="008C3E0B">
        <w:rPr>
          <w:rFonts w:hint="cs"/>
          <w:noProof/>
          <w:rtl/>
          <w:lang w:bidi="fa-IR"/>
        </w:rPr>
        <w:t xml:space="preserve"> بازدهی مبدل </w:t>
      </w:r>
      <w:r w:rsidR="008B5893">
        <w:rPr>
          <w:rFonts w:hint="cs"/>
          <w:noProof/>
          <w:rtl/>
          <w:lang w:bidi="fa-IR"/>
        </w:rPr>
        <w:t xml:space="preserve">پيشنهادی </w:t>
      </w:r>
      <w:r w:rsidR="008C3E0B">
        <w:rPr>
          <w:rFonts w:hint="cs"/>
          <w:noProof/>
          <w:rtl/>
          <w:lang w:bidi="fa-IR"/>
        </w:rPr>
        <w:t>در سرتاسر بازه تغییرات جریان بار، نسبت به</w:t>
      </w:r>
      <w:r w:rsidR="000E1396">
        <w:rPr>
          <w:rFonts w:hint="cs"/>
          <w:noProof/>
          <w:rtl/>
          <w:lang w:bidi="fa-IR"/>
        </w:rPr>
        <w:t xml:space="preserve"> بازدهی</w:t>
      </w:r>
      <w:r w:rsidR="008C3E0B">
        <w:rPr>
          <w:rFonts w:hint="cs"/>
          <w:noProof/>
          <w:rtl/>
          <w:lang w:bidi="fa-IR"/>
        </w:rPr>
        <w:t xml:space="preserve"> شکل 6</w:t>
      </w:r>
      <w:r w:rsidR="0083078D">
        <w:rPr>
          <w:rFonts w:hint="cs"/>
          <w:noProof/>
          <w:rtl/>
          <w:lang w:bidi="fa-IR"/>
        </w:rPr>
        <w:t xml:space="preserve"> که روش مورد استفاده در </w:t>
      </w:r>
      <w:r w:rsidR="000E1396">
        <w:rPr>
          <w:noProof/>
          <w:lang w:bidi="fa-IR"/>
        </w:rPr>
        <w:t>]</w:t>
      </w:r>
      <w:r w:rsidR="00192E18">
        <w:rPr>
          <w:rFonts w:hint="cs"/>
          <w:noProof/>
          <w:rtl/>
          <w:lang w:bidi="fa-IR"/>
        </w:rPr>
        <w:t>5</w:t>
      </w:r>
      <w:r w:rsidR="000E1396">
        <w:rPr>
          <w:noProof/>
          <w:lang w:bidi="fa-IR"/>
        </w:rPr>
        <w:t>[</w:t>
      </w:r>
      <w:r w:rsidR="000E1396">
        <w:rPr>
          <w:rFonts w:hint="cs"/>
          <w:noProof/>
          <w:rtl/>
          <w:lang w:bidi="fa-IR"/>
        </w:rPr>
        <w:t xml:space="preserve"> است و همچنین نسبت به بازدهی شکل 7 که </w:t>
      </w:r>
      <w:r w:rsidR="004130C4">
        <w:rPr>
          <w:rFonts w:hint="cs"/>
          <w:noProof/>
          <w:rtl/>
          <w:lang w:bidi="fa-IR"/>
        </w:rPr>
        <w:t xml:space="preserve">روش مورد استفاده در </w:t>
      </w:r>
      <w:r w:rsidR="004130C4">
        <w:rPr>
          <w:noProof/>
          <w:lang w:bidi="fa-IR"/>
        </w:rPr>
        <w:t>]</w:t>
      </w:r>
      <w:r w:rsidR="00192E18">
        <w:rPr>
          <w:rFonts w:hint="cs"/>
          <w:noProof/>
          <w:rtl/>
          <w:lang w:bidi="fa-IR"/>
        </w:rPr>
        <w:t>6</w:t>
      </w:r>
      <w:r w:rsidR="004130C4">
        <w:rPr>
          <w:noProof/>
          <w:lang w:bidi="fa-IR"/>
        </w:rPr>
        <w:t>[</w:t>
      </w:r>
      <w:r w:rsidR="004130C4">
        <w:rPr>
          <w:rFonts w:hint="cs"/>
          <w:noProof/>
          <w:rtl/>
          <w:lang w:bidi="fa-IR"/>
        </w:rPr>
        <w:t xml:space="preserve"> است، بهبود یافته است.</w:t>
      </w:r>
    </w:p>
    <w:p w:rsidR="00B96CBB" w:rsidRPr="00D53C11" w:rsidRDefault="00FB29A1" w:rsidP="004410C0">
      <w:pPr>
        <w:pStyle w:val="Heading1"/>
      </w:pPr>
      <w:r>
        <w:rPr>
          <w:noProof/>
        </w:rPr>
        <w:pict>
          <v:shape id="Text Box 273" o:spid="_x0000_s1076" type="#_x0000_t202" style="position:absolute;left:0;text-align:left;margin-left:-223.15pt;margin-top:-36.8pt;width:205.65pt;height:189.45pt;z-index:-251649024;visibility:visible" wrapcoords="-79 -87 -79 21513 21679 21513 21679 -87 -79 -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" strokecolor="white [3212]">
            <v:textbox style="mso-next-textbox:#Text Box 273">
              <w:txbxContent>
                <w:p w:rsidR="00685938" w:rsidRPr="00171322" w:rsidRDefault="00685938" w:rsidP="0062549E">
                  <w:r>
                    <w:rPr>
                      <w:noProof/>
                      <w:rtl/>
                    </w:rPr>
                    <w:drawing>
                      <wp:inline distT="0" distB="0" distL="0" distR="0">
                        <wp:extent cx="2499893" cy="2009021"/>
                        <wp:effectExtent l="19050" t="0" r="0" b="0"/>
                        <wp:docPr id="36" name="Picture 391" descr="E:\trans2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1" descr="E:\trans2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/>
                                <a:srcRect l="3752" t="3629" r="62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98706" cy="20080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5938" w:rsidRPr="005A097A" w:rsidRDefault="00685938" w:rsidP="00685938">
                  <w:pPr>
                    <w:jc w:val="center"/>
                    <w:rPr>
                      <w:sz w:val="16"/>
                      <w:szCs w:val="16"/>
                    </w:rPr>
                  </w:pPr>
                  <w:r w:rsidRPr="005A097A">
                    <w:rPr>
                      <w:rFonts w:hint="cs"/>
                      <w:sz w:val="16"/>
                      <w:szCs w:val="16"/>
                      <w:rtl/>
                    </w:rPr>
                    <w:t>شکل 9: نتایج شبیه سازی بازدهی مبدل پل با استفاده از روش کنترل پیشنهادی در چهار حالت کنترلی</w:t>
                  </w:r>
                </w:p>
                <w:p w:rsidR="00685938" w:rsidRPr="00B249EE" w:rsidRDefault="00685938" w:rsidP="0062549E"/>
              </w:txbxContent>
            </v:textbox>
            <w10:wrap type="tight"/>
          </v:shape>
        </w:pict>
      </w:r>
      <w:r>
        <w:rPr>
          <w:noProof/>
        </w:rPr>
        <w:pict>
          <v:shape id="_x0000_s1077" type="#_x0000_t202" style="position:absolute;left:0;text-align:left;margin-left:-226.1pt;margin-top:-226.4pt;width:205.65pt;height:185.9pt;z-index:-251648000;mso-wrap-edited:f" wrapcoords="-64 0 -64 21600 21664 21600 21664 0 -64 0" strokecolor="white [3212]">
            <v:textbox style="mso-next-textbox:#_x0000_s1077">
              <w:txbxContent>
                <w:p w:rsidR="00685938" w:rsidRPr="00171322" w:rsidRDefault="00685938" w:rsidP="0062549E">
                  <w:r>
                    <w:rPr>
                      <w:noProof/>
                    </w:rPr>
                    <w:drawing>
                      <wp:inline distT="0" distB="0" distL="0" distR="0">
                        <wp:extent cx="2361182" cy="1919797"/>
                        <wp:effectExtent l="19050" t="0" r="1018" b="0"/>
                        <wp:docPr id="102" name="Picture 58" descr="E:\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E:\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8"/>
                                <a:srcRect l="4006" t="4644" r="82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1182" cy="1919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5938" w:rsidRPr="00CA1B10" w:rsidRDefault="00685938" w:rsidP="00685938">
                  <w:pPr>
                    <w:jc w:val="center"/>
                    <w:rPr>
                      <w:sz w:val="16"/>
                      <w:szCs w:val="16"/>
                    </w:rPr>
                  </w:pPr>
                  <w:r w:rsidRPr="00CA1B10">
                    <w:rPr>
                      <w:rFonts w:hint="cs"/>
                      <w:sz w:val="16"/>
                      <w:szCs w:val="16"/>
                      <w:rtl/>
                    </w:rPr>
                    <w:t xml:space="preserve">شکل 8: نتایج شبیه سازی بازدهی مبدل پل در حالت های کنترلی </w:t>
                  </w:r>
                  <w:r w:rsidRPr="00CA1B10">
                    <w:rPr>
                      <w:sz w:val="16"/>
                      <w:szCs w:val="16"/>
                    </w:rPr>
                    <w:t>PWM</w:t>
                  </w:r>
                  <w:r w:rsidRPr="00CA1B10">
                    <w:rPr>
                      <w:rFonts w:hint="cs"/>
                      <w:sz w:val="16"/>
                      <w:szCs w:val="16"/>
                      <w:rtl/>
                    </w:rPr>
                    <w:t xml:space="preserve"> و فرکانس متغیر</w:t>
                  </w:r>
                </w:p>
                <w:p w:rsidR="00685938" w:rsidRPr="00B249EE" w:rsidRDefault="00685938" w:rsidP="0062549E"/>
              </w:txbxContent>
            </v:textbox>
            <w10:wrap type="tight"/>
          </v:shape>
        </w:pict>
      </w:r>
      <w:r>
        <w:rPr>
          <w:noProof/>
        </w:rPr>
        <w:pict>
          <v:shape id="Text Box 186" o:spid="_x0000_s1073" type="#_x0000_t202" style="position:absolute;left:0;text-align:left;margin-left:19.9pt;margin-top:-53.6pt;width:212.85pt;height:97pt;z-index:-251652096;visibility:visible" wrapcoords="-76 -167 -76 21433 21676 21433 21676 -167 -76 -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" strokecolor="white [3212]">
            <v:textbox style="mso-next-textbox:#Text Box 186">
              <w:txbxContent>
                <w:p w:rsidR="00685938" w:rsidRDefault="00685938" w:rsidP="00685938">
                  <w:pPr>
                    <w:pStyle w:val="Caption"/>
                    <w:rPr>
                      <w:rtl/>
                    </w:rPr>
                  </w:pPr>
                  <w:r>
                    <w:rPr>
                      <w:rtl/>
                    </w:rPr>
                    <w:t xml:space="preserve">جدول 2: نقاط گذر محاسبه شده 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000"/>
                  </w:tblPr>
                  <w:tblGrid>
                    <w:gridCol w:w="1821"/>
                    <w:gridCol w:w="900"/>
                    <w:gridCol w:w="900"/>
                  </w:tblGrid>
                  <w:tr w:rsidR="00685938" w:rsidRPr="0004390D" w:rsidTr="00C51DC7">
                    <w:trPr>
                      <w:cantSplit/>
                      <w:trHeight w:val="240"/>
                      <w:tblHeader/>
                      <w:jc w:val="center"/>
                    </w:trPr>
                    <w:tc>
                      <w:tcPr>
                        <w:tcW w:w="1821" w:type="dxa"/>
                        <w:vAlign w:val="center"/>
                      </w:tcPr>
                      <w:p w:rsidR="00685938" w:rsidRPr="0004390D" w:rsidRDefault="00685938" w:rsidP="004410C0">
                        <w:pPr>
                          <w:pStyle w:val="tablecolsubhead"/>
                        </w:pPr>
                        <w:r>
                          <w:t>Transition Point</w:t>
                        </w:r>
                      </w:p>
                    </w:tc>
                    <w:tc>
                      <w:tcPr>
                        <w:tcW w:w="900" w:type="dxa"/>
                      </w:tcPr>
                      <w:p w:rsidR="00685938" w:rsidRDefault="00685938" w:rsidP="004410C0">
                        <w:pPr>
                          <w:pStyle w:val="tablecolsubhead"/>
                        </w:pPr>
                        <w:r w:rsidRPr="00C51DC7">
                          <w:t>calculate</w:t>
                        </w:r>
                        <w:r>
                          <w:t>d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04390D" w:rsidRDefault="00685938" w:rsidP="004410C0">
                        <w:pPr>
                          <w:pStyle w:val="tablecolsubhead"/>
                        </w:pPr>
                        <w:r>
                          <w:t>Simulated</w:t>
                        </w:r>
                      </w:p>
                    </w:tc>
                  </w:tr>
                  <w:tr w:rsidR="00685938" w:rsidRPr="0004390D" w:rsidTr="00360120">
                    <w:trPr>
                      <w:trHeight w:val="320"/>
                      <w:jc w:val="center"/>
                    </w:trPr>
                    <w:tc>
                      <w:tcPr>
                        <w:tcW w:w="1821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  <w:jc w:val="center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E8636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20.5A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E8636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20A</w:t>
                        </w:r>
                      </w:p>
                    </w:tc>
                  </w:tr>
                  <w:tr w:rsidR="00685938" w:rsidRPr="0004390D" w:rsidTr="00360120">
                    <w:trPr>
                      <w:trHeight w:val="320"/>
                      <w:jc w:val="center"/>
                    </w:trPr>
                    <w:tc>
                      <w:tcPr>
                        <w:tcW w:w="1821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E8636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11.8A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E8636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11A</w:t>
                        </w:r>
                      </w:p>
                    </w:tc>
                  </w:tr>
                  <w:tr w:rsidR="00685938" w:rsidRPr="0004390D" w:rsidTr="00360120">
                    <w:trPr>
                      <w:trHeight w:val="320"/>
                      <w:jc w:val="center"/>
                    </w:trPr>
                    <w:tc>
                      <w:tcPr>
                        <w:tcW w:w="1821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E8636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1.2A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E8636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1A</w:t>
                        </w:r>
                      </w:p>
                    </w:tc>
                  </w:tr>
                </w:tbl>
                <w:p w:rsidR="00685938" w:rsidRPr="00171322" w:rsidRDefault="00685938" w:rsidP="00FC2ACA"/>
                <w:p w:rsidR="00685938" w:rsidRPr="00B249EE" w:rsidRDefault="00685938" w:rsidP="00FC2ACA"/>
              </w:txbxContent>
            </v:textbox>
            <w10:wrap type="tight"/>
          </v:shape>
        </w:pict>
      </w:r>
      <w:r>
        <w:rPr>
          <w:noProof/>
        </w:rPr>
        <w:pict>
          <v:shape id="Text Box 185" o:spid="_x0000_s1072" type="#_x0000_t202" style="position:absolute;left:0;text-align:left;margin-left:7.05pt;margin-top:-237.9pt;width:229.85pt;height:201.1pt;z-index:-251653120;visibility:visible" wrapcoords="-71 -81 -71 21519 21671 21519 21671 -81 -71 -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" strokecolor="white [3212]">
            <v:textbox style="mso-next-textbox:#Text Box 185">
              <w:txbxContent>
                <w:p w:rsidR="00685938" w:rsidRDefault="00685938" w:rsidP="00685938">
                  <w:pPr>
                    <w:pStyle w:val="Caption"/>
                  </w:pPr>
                  <w:r w:rsidRPr="00A419FD">
                    <w:rPr>
                      <w:rtl/>
                    </w:rPr>
                    <w:t>جدول 1: مشخصات مبدل پل شب</w:t>
                  </w:r>
                  <w:r w:rsidRPr="00A419FD">
                    <w:rPr>
                      <w:rFonts w:hint="cs"/>
                      <w:rtl/>
                    </w:rPr>
                    <w:t>ی</w:t>
                  </w:r>
                  <w:r w:rsidRPr="00A419FD">
                    <w:rPr>
                      <w:rFonts w:hint="eastAsia"/>
                      <w:rtl/>
                    </w:rPr>
                    <w:t>ه</w:t>
                  </w:r>
                  <w:r w:rsidRPr="00A419FD">
                    <w:rPr>
                      <w:rtl/>
                    </w:rPr>
                    <w:t xml:space="preserve"> ساز</w:t>
                  </w:r>
                  <w:r w:rsidRPr="00A419FD">
                    <w:rPr>
                      <w:rFonts w:hint="cs"/>
                      <w:rtl/>
                    </w:rPr>
                    <w:t>ی</w:t>
                  </w:r>
                  <w:r w:rsidRPr="00A419FD">
                    <w:rPr>
                      <w:rtl/>
                    </w:rPr>
                    <w:t xml:space="preserve"> شده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Look w:val="0000"/>
                  </w:tblPr>
                  <w:tblGrid>
                    <w:gridCol w:w="2340"/>
                    <w:gridCol w:w="900"/>
                    <w:gridCol w:w="900"/>
                  </w:tblGrid>
                  <w:tr w:rsidR="00685938" w:rsidRPr="0004390D" w:rsidTr="00094128">
                    <w:trPr>
                      <w:cantSplit/>
                      <w:trHeight w:val="240"/>
                      <w:tblHeader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4410C0">
                        <w:pPr>
                          <w:pStyle w:val="tablecolsubhead"/>
                        </w:pPr>
                        <w:r>
                          <w:t>Item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04390D" w:rsidRDefault="00685938" w:rsidP="004410C0">
                        <w:pPr>
                          <w:pStyle w:val="tablecolsubhead"/>
                        </w:pPr>
                        <w:r>
                          <w:t>Symbol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04390D" w:rsidRDefault="00685938" w:rsidP="004410C0">
                        <w:pPr>
                          <w:pStyle w:val="tablecolsubhead"/>
                        </w:pPr>
                        <w:r>
                          <w:t>Value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261455">
                          <w:t>Input Voltage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V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IN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400V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261455">
                          <w:t>Output Voltage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V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O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28V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261455">
                          <w:t>Output Current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I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O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35A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0436DA">
                          <w:t>Switching Frequency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f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S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100kHz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0436DA">
                          <w:t>Leakage Inductance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L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lk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10uH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1A3492">
                          <w:t>Mosfet Rise time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t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on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40ns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060894">
                          <w:t>Mosfet Fall time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t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off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120ns</w:t>
                        </w:r>
                      </w:p>
                    </w:tc>
                  </w:tr>
                  <w:tr w:rsidR="00685938" w:rsidRPr="0004390D" w:rsidTr="00094128">
                    <w:trPr>
                      <w:trHeight w:val="320"/>
                      <w:jc w:val="center"/>
                    </w:trPr>
                    <w:tc>
                      <w:tcPr>
                        <w:tcW w:w="2340" w:type="dxa"/>
                        <w:vAlign w:val="center"/>
                      </w:tcPr>
                      <w:p w:rsidR="00685938" w:rsidRPr="0004390D" w:rsidRDefault="00685938" w:rsidP="00094128">
                        <w:pPr>
                          <w:pStyle w:val="tablecopy"/>
                        </w:pPr>
                        <w:r w:rsidRPr="00060894">
                          <w:t>Mosfet parasitic capacitor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</w:rPr>
                          <w:t>C</w:t>
                        </w:r>
                        <w:r w:rsidRPr="00E86363">
                          <w:rPr>
                            <w:i/>
                            <w:iCs/>
                            <w:sz w:val="16"/>
                            <w:szCs w:val="16"/>
                            <w:vertAlign w:val="subscript"/>
                          </w:rPr>
                          <w:t>OSS</w:t>
                        </w:r>
                      </w:p>
                    </w:tc>
                    <w:tc>
                      <w:tcPr>
                        <w:tcW w:w="900" w:type="dxa"/>
                        <w:vAlign w:val="center"/>
                      </w:tcPr>
                      <w:p w:rsidR="00685938" w:rsidRPr="00E86363" w:rsidRDefault="00685938" w:rsidP="005263E6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E86363">
                          <w:rPr>
                            <w:sz w:val="16"/>
                            <w:szCs w:val="16"/>
                          </w:rPr>
                          <w:t>140pF</w:t>
                        </w:r>
                      </w:p>
                    </w:tc>
                  </w:tr>
                </w:tbl>
                <w:p w:rsidR="00685938" w:rsidRPr="00345AC9" w:rsidRDefault="00685938" w:rsidP="00FC2ACA"/>
              </w:txbxContent>
            </v:textbox>
            <w10:wrap type="tight"/>
          </v:shape>
        </w:pict>
      </w:r>
      <w:r w:rsidR="00B96CBB" w:rsidRPr="00D53C11">
        <w:rPr>
          <w:rFonts w:hint="cs"/>
          <w:rtl/>
        </w:rPr>
        <w:t>نت</w:t>
      </w:r>
      <w:r w:rsidR="00B96CBB">
        <w:rPr>
          <w:rFonts w:hint="cs"/>
          <w:rtl/>
        </w:rPr>
        <w:t>ي</w:t>
      </w:r>
      <w:r w:rsidR="00B96CBB" w:rsidRPr="00D53C11">
        <w:rPr>
          <w:rFonts w:hint="cs"/>
          <w:rtl/>
        </w:rPr>
        <w:t>جه‌گ</w:t>
      </w:r>
      <w:r w:rsidR="00B96CBB">
        <w:rPr>
          <w:rFonts w:hint="cs"/>
          <w:rtl/>
        </w:rPr>
        <w:t>ي</w:t>
      </w:r>
      <w:r w:rsidR="00B96CBB" w:rsidRPr="00D53C11">
        <w:rPr>
          <w:rFonts w:hint="cs"/>
          <w:rtl/>
        </w:rPr>
        <w:t>ر</w:t>
      </w:r>
      <w:r w:rsidR="00B96CBB">
        <w:rPr>
          <w:rFonts w:hint="cs"/>
          <w:rtl/>
        </w:rPr>
        <w:t>ي</w:t>
      </w:r>
    </w:p>
    <w:p w:rsidR="00685938" w:rsidRDefault="00B57526">
      <w:pPr>
        <w:pStyle w:val="Paragrap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مقاله </w:t>
      </w:r>
      <w:r w:rsidR="0085364C">
        <w:rPr>
          <w:rFonts w:hint="cs"/>
          <w:rtl/>
          <w:lang w:bidi="fa-IR"/>
        </w:rPr>
        <w:t xml:space="preserve">روش کنترل چند حالته جدیدی </w:t>
      </w:r>
      <w:r w:rsidR="007D120B">
        <w:rPr>
          <w:rFonts w:hint="cs"/>
          <w:rtl/>
          <w:lang w:bidi="fa-IR"/>
        </w:rPr>
        <w:t>با هدف بهبود بازدهی</w:t>
      </w:r>
      <w:r w:rsidR="0085364C">
        <w:rPr>
          <w:rFonts w:hint="cs"/>
          <w:rtl/>
          <w:lang w:bidi="fa-IR"/>
        </w:rPr>
        <w:t xml:space="preserve"> مبدل پل </w:t>
      </w:r>
      <w:r w:rsidR="007D120B">
        <w:rPr>
          <w:rFonts w:hint="cs"/>
          <w:rtl/>
          <w:lang w:bidi="fa-IR"/>
        </w:rPr>
        <w:t xml:space="preserve">در سراسر بازه تغییرات جریان بار </w:t>
      </w:r>
      <w:r w:rsidR="00921824">
        <w:rPr>
          <w:rFonts w:hint="cs"/>
          <w:rtl/>
          <w:lang w:bidi="fa-IR"/>
        </w:rPr>
        <w:t>پیشنهاد شد</w:t>
      </w:r>
      <w:r w:rsidR="008B5893">
        <w:rPr>
          <w:rFonts w:hint="cs"/>
          <w:rtl/>
          <w:lang w:bidi="fa-IR"/>
        </w:rPr>
        <w:t>ه است</w:t>
      </w:r>
      <w:r w:rsidR="00333124">
        <w:rPr>
          <w:rFonts w:hint="cs"/>
          <w:rtl/>
          <w:lang w:bidi="fa-IR"/>
        </w:rPr>
        <w:t>.</w:t>
      </w:r>
      <w:r w:rsidR="008F4A31">
        <w:rPr>
          <w:rFonts w:hint="cs"/>
          <w:rtl/>
          <w:lang w:bidi="fa-IR"/>
        </w:rPr>
        <w:t xml:space="preserve"> روش کنترلی</w:t>
      </w:r>
      <w:r w:rsidR="00760618">
        <w:rPr>
          <w:rFonts w:hint="cs"/>
          <w:rtl/>
          <w:lang w:bidi="fa-IR"/>
        </w:rPr>
        <w:t xml:space="preserve"> </w:t>
      </w:r>
      <w:r w:rsidR="008F4A31">
        <w:rPr>
          <w:rFonts w:hint="cs"/>
          <w:rtl/>
          <w:lang w:bidi="fa-IR"/>
        </w:rPr>
        <w:t xml:space="preserve">چهار حالت کنترلی دارد که با توجه به </w:t>
      </w:r>
      <w:r w:rsidR="009E61AF">
        <w:rPr>
          <w:rFonts w:hint="cs"/>
          <w:rtl/>
          <w:lang w:bidi="fa-IR"/>
        </w:rPr>
        <w:t xml:space="preserve">میزان جریان بار </w:t>
      </w:r>
      <w:r w:rsidR="00A50CCF">
        <w:rPr>
          <w:rFonts w:hint="cs"/>
          <w:rtl/>
          <w:lang w:bidi="fa-IR"/>
        </w:rPr>
        <w:t>د</w:t>
      </w:r>
      <w:r w:rsidR="00FE5793">
        <w:rPr>
          <w:rFonts w:hint="cs"/>
          <w:rtl/>
          <w:lang w:bidi="fa-IR"/>
        </w:rPr>
        <w:t>ر هر یک از وضعیت ها قرار می</w:t>
      </w:r>
      <w:r w:rsidR="00EE1BD6">
        <w:rPr>
          <w:rtl/>
          <w:lang w:bidi="fa-IR"/>
        </w:rPr>
        <w:softHyphen/>
      </w:r>
      <w:r w:rsidR="00A50CCF">
        <w:rPr>
          <w:rFonts w:hint="cs"/>
          <w:rtl/>
          <w:lang w:bidi="fa-IR"/>
        </w:rPr>
        <w:t>گیرد</w:t>
      </w:r>
      <w:r w:rsidR="008F4A31">
        <w:rPr>
          <w:rFonts w:hint="cs"/>
          <w:rtl/>
          <w:lang w:bidi="fa-IR"/>
        </w:rPr>
        <w:t xml:space="preserve">. </w:t>
      </w:r>
      <w:r w:rsidR="00760618">
        <w:rPr>
          <w:rFonts w:hint="cs"/>
          <w:rtl/>
          <w:lang w:bidi="fa-IR"/>
        </w:rPr>
        <w:t xml:space="preserve">نقاط گذر بین حالت های کنترلی </w:t>
      </w:r>
      <w:r w:rsidR="00417CCA">
        <w:rPr>
          <w:rFonts w:hint="cs"/>
          <w:rtl/>
          <w:lang w:bidi="fa-IR"/>
        </w:rPr>
        <w:t>بر مبنای تلفات مبدل</w:t>
      </w:r>
      <w:r w:rsidR="00A91132">
        <w:rPr>
          <w:rFonts w:hint="cs"/>
          <w:rtl/>
          <w:lang w:bidi="fa-IR"/>
        </w:rPr>
        <w:t xml:space="preserve"> محاسبه و</w:t>
      </w:r>
      <w:r w:rsidR="00417CCA">
        <w:rPr>
          <w:rFonts w:hint="cs"/>
          <w:rtl/>
          <w:lang w:bidi="fa-IR"/>
        </w:rPr>
        <w:t xml:space="preserve"> </w:t>
      </w:r>
      <w:r w:rsidR="00A91132">
        <w:rPr>
          <w:rFonts w:hint="cs"/>
          <w:rtl/>
          <w:lang w:bidi="fa-IR"/>
        </w:rPr>
        <w:t>فرمول بندی</w:t>
      </w:r>
      <w:r w:rsidR="00417CCA">
        <w:rPr>
          <w:rFonts w:hint="cs"/>
          <w:rtl/>
          <w:lang w:bidi="fa-IR"/>
        </w:rPr>
        <w:t xml:space="preserve"> شد</w:t>
      </w:r>
      <w:r w:rsidR="00270D1D">
        <w:rPr>
          <w:rFonts w:hint="cs"/>
          <w:rtl/>
          <w:lang w:bidi="fa-IR"/>
        </w:rPr>
        <w:t>ه است</w:t>
      </w:r>
      <w:r w:rsidR="002D55FE">
        <w:rPr>
          <w:rFonts w:hint="cs"/>
          <w:rtl/>
          <w:lang w:bidi="fa-IR"/>
        </w:rPr>
        <w:t>.</w:t>
      </w:r>
      <w:r w:rsidR="00ED7881">
        <w:rPr>
          <w:rFonts w:hint="cs"/>
          <w:rtl/>
          <w:lang w:bidi="fa-IR"/>
        </w:rPr>
        <w:t xml:space="preserve"> </w:t>
      </w:r>
      <w:r w:rsidR="00777ABE">
        <w:rPr>
          <w:rFonts w:hint="cs"/>
          <w:rtl/>
          <w:lang w:bidi="fa-IR"/>
        </w:rPr>
        <w:t>صحت تئوری ارائه شده با شبیه سازی بر</w:t>
      </w:r>
      <w:r w:rsidR="008B5893">
        <w:rPr>
          <w:rFonts w:hint="cs"/>
          <w:rtl/>
          <w:lang w:bidi="fa-IR"/>
        </w:rPr>
        <w:t>ای</w:t>
      </w:r>
      <w:r w:rsidR="00777ABE">
        <w:rPr>
          <w:rFonts w:hint="cs"/>
          <w:rtl/>
          <w:lang w:bidi="fa-IR"/>
        </w:rPr>
        <w:t xml:space="preserve"> یک مبدل پل با پارامترهای </w:t>
      </w:r>
      <w:r w:rsidR="006B4EA4">
        <w:rPr>
          <w:rFonts w:hint="cs"/>
          <w:rtl/>
          <w:lang w:bidi="fa-IR"/>
        </w:rPr>
        <w:t xml:space="preserve">مداری </w:t>
      </w:r>
      <w:r w:rsidR="00133A2A">
        <w:rPr>
          <w:rFonts w:hint="cs"/>
          <w:rtl/>
          <w:lang w:bidi="fa-IR"/>
        </w:rPr>
        <w:t>مشخص، نشان داده شده است.</w:t>
      </w:r>
      <w:r w:rsidR="00777ABE">
        <w:rPr>
          <w:rFonts w:hint="cs"/>
          <w:rtl/>
          <w:lang w:bidi="fa-IR"/>
        </w:rPr>
        <w:t xml:space="preserve"> </w:t>
      </w:r>
      <w:r w:rsidR="006A14FA">
        <w:rPr>
          <w:rFonts w:hint="cs"/>
          <w:rtl/>
          <w:lang w:bidi="fa-IR"/>
        </w:rPr>
        <w:t xml:space="preserve">نقاط گذر </w:t>
      </w:r>
      <w:r w:rsidR="0066425F">
        <w:rPr>
          <w:rFonts w:hint="cs"/>
          <w:rtl/>
          <w:lang w:bidi="fa-IR"/>
        </w:rPr>
        <w:t xml:space="preserve">محاسبه شده از معادلات </w:t>
      </w:r>
      <w:r w:rsidR="00415A25">
        <w:rPr>
          <w:rFonts w:hint="cs"/>
          <w:rtl/>
          <w:lang w:bidi="fa-IR"/>
        </w:rPr>
        <w:t xml:space="preserve">ارائه شده، </w:t>
      </w:r>
      <w:r w:rsidR="00E811AE">
        <w:rPr>
          <w:rFonts w:hint="cs"/>
          <w:rtl/>
          <w:lang w:bidi="fa-IR"/>
        </w:rPr>
        <w:t xml:space="preserve">با نقاط گذر </w:t>
      </w:r>
      <w:r w:rsidR="00717269">
        <w:rPr>
          <w:rFonts w:hint="cs"/>
          <w:rtl/>
          <w:lang w:bidi="fa-IR"/>
        </w:rPr>
        <w:t xml:space="preserve">بدست آمده از شبیه </w:t>
      </w:r>
      <w:r w:rsidR="00717269">
        <w:rPr>
          <w:rFonts w:hint="cs"/>
          <w:rtl/>
          <w:lang w:bidi="fa-IR"/>
        </w:rPr>
        <w:lastRenderedPageBreak/>
        <w:t>سازی</w:t>
      </w:r>
      <w:r w:rsidR="002765EB">
        <w:rPr>
          <w:rFonts w:hint="cs"/>
          <w:rtl/>
          <w:lang w:bidi="fa-IR"/>
        </w:rPr>
        <w:t xml:space="preserve"> با تقریب قابل قبولی</w:t>
      </w:r>
      <w:r w:rsidR="00717269">
        <w:rPr>
          <w:rFonts w:hint="cs"/>
          <w:rtl/>
          <w:lang w:bidi="fa-IR"/>
        </w:rPr>
        <w:t xml:space="preserve"> مطابقت دارد.</w:t>
      </w:r>
      <w:r w:rsidR="0081352E">
        <w:rPr>
          <w:rFonts w:hint="cs"/>
          <w:rtl/>
          <w:lang w:bidi="fa-IR"/>
        </w:rPr>
        <w:t xml:space="preserve"> </w:t>
      </w:r>
      <w:r w:rsidR="00D3035F">
        <w:rPr>
          <w:rFonts w:hint="cs"/>
          <w:rtl/>
          <w:lang w:bidi="fa-IR"/>
        </w:rPr>
        <w:t>بازدهی مبدل در سرتاسر بازه جریان بار نسبت به پژوهش های پیشین بهبود یافته است.</w:t>
      </w:r>
    </w:p>
    <w:p w:rsidR="00B96CBB" w:rsidRPr="00427244" w:rsidRDefault="00B96CBB" w:rsidP="004410C0">
      <w:pPr>
        <w:pStyle w:val="Heading"/>
      </w:pPr>
      <w:r w:rsidRPr="00427244">
        <w:rPr>
          <w:rtl/>
        </w:rPr>
        <w:t>مراج</w:t>
      </w:r>
      <w:r w:rsidRPr="00427244">
        <w:rPr>
          <w:rFonts w:hint="cs"/>
          <w:rtl/>
        </w:rPr>
        <w:t>ع</w:t>
      </w:r>
    </w:p>
    <w:p w:rsidR="00374847" w:rsidRDefault="00374847" w:rsidP="00374847">
      <w:pPr>
        <w:pStyle w:val="references0"/>
        <w:rPr>
          <w:rFonts w:eastAsia="MS Mincho"/>
        </w:rPr>
      </w:pPr>
      <w:r w:rsidRPr="00E10393">
        <w:rPr>
          <w:rFonts w:eastAsia="MS Mincho"/>
        </w:rPr>
        <w:t xml:space="preserve">Jain, P.K.; Espinoza, J.R.; Ismail, N.A., "A single-stage zero-voltage zero-current-switched full-bridge DC power supply with extended load power range," in Industrial Electronics, IEEE Transactions on , vol.46, no.2, pp.261-270, Apr 1999 </w:t>
      </w:r>
    </w:p>
    <w:p w:rsidR="00374847" w:rsidRDefault="00374847" w:rsidP="00374847">
      <w:pPr>
        <w:pStyle w:val="references0"/>
        <w:rPr>
          <w:rFonts w:eastAsia="MS Mincho"/>
        </w:rPr>
      </w:pPr>
      <w:r w:rsidRPr="0043772C">
        <w:rPr>
          <w:rFonts w:eastAsia="MS Mincho"/>
        </w:rPr>
        <w:t>Jain, P.K.; Wen Kang; Soin, H.; Youhao Xi, "Analysis and design considerations of a load and line independent zero voltage switching full bridge DC/DC converter topology," in Power Electronics, IEEE Transactions on , vol.17, no.5, pp.649-657, Sep 2002</w:t>
      </w:r>
    </w:p>
    <w:p w:rsidR="00015541" w:rsidRDefault="00015541" w:rsidP="00015541">
      <w:pPr>
        <w:pStyle w:val="references0"/>
        <w:rPr>
          <w:rFonts w:eastAsia="MS Mincho"/>
        </w:rPr>
      </w:pPr>
      <w:r w:rsidRPr="00336886">
        <w:rPr>
          <w:rFonts w:eastAsia="MS Mincho"/>
        </w:rPr>
        <w:t>Xinke Wu; Xiaogao Xie; Chen Zhao; Zhaoming Qian; Zhao, Rongxiang, "Low Voltage and Current Stress ZVZCS Full Bridge DC–DC Converter Using Center Tapped Rectifier Reset," in Industrial Electronics, IEEE Transactions on , vol.55, no.3, pp.1470-1477, March 2008</w:t>
      </w:r>
    </w:p>
    <w:p w:rsidR="00015541" w:rsidRDefault="00015541" w:rsidP="00015541">
      <w:pPr>
        <w:pStyle w:val="references0"/>
        <w:rPr>
          <w:rFonts w:eastAsia="MS Mincho"/>
        </w:rPr>
      </w:pPr>
      <w:r w:rsidRPr="004D69E0">
        <w:rPr>
          <w:rFonts w:eastAsia="MS Mincho"/>
        </w:rPr>
        <w:t>Hwu, K.I.; Yau, Y.T.; Chen, Tim-Ho, "Improvement in Efficiency of the Phase-shift Current-doubler-rectification ZVS Full-bridge DC-DC Converter," in Applied Power Electronics Conference, APEC 2007 - Twenty Second Annual IEEE , vol., no., pp.991-997, Feb. 25 2007-March 1 2007</w:t>
      </w:r>
      <w:r w:rsidR="00BD1F54">
        <w:rPr>
          <w:rFonts w:eastAsia="MS Mincho" w:hint="cs"/>
          <w:rtl/>
        </w:rPr>
        <w:t>.</w:t>
      </w:r>
      <w:r w:rsidRPr="004D69E0">
        <w:rPr>
          <w:rFonts w:eastAsia="MS Mincho"/>
        </w:rPr>
        <w:t xml:space="preserve"> </w:t>
      </w:r>
    </w:p>
    <w:p w:rsidR="00661C46" w:rsidRPr="00661C46" w:rsidRDefault="00661C46" w:rsidP="00661C46">
      <w:pPr>
        <w:pStyle w:val="references0"/>
        <w:rPr>
          <w:rFonts w:eastAsia="MS Mincho"/>
        </w:rPr>
      </w:pPr>
      <w:r w:rsidRPr="004B7376">
        <w:rPr>
          <w:rFonts w:eastAsia="MS Mincho"/>
        </w:rPr>
        <w:t>Jong-Woo Kim; Duk-You Kim; Chong-Eun Kim; Moon-Young Kim; Gun-Woo Moon, "Switching control method for light load efficiency improvement in phase shifted full bridge converter," in ECCE Asia Downunder (ECCE Asia), 2013 IEEE , vol., no., pp.165-169, 3-6 June 2013</w:t>
      </w:r>
      <w:r>
        <w:rPr>
          <w:rFonts w:eastAsia="MS Mincho" w:hint="cs"/>
          <w:rtl/>
        </w:rPr>
        <w:t>.</w:t>
      </w:r>
    </w:p>
    <w:p w:rsidR="00BD1F54" w:rsidRDefault="00BD1F54" w:rsidP="007437E6">
      <w:pPr>
        <w:pStyle w:val="references0"/>
        <w:rPr>
          <w:rFonts w:eastAsia="MS Mincho"/>
        </w:rPr>
      </w:pPr>
      <w:r w:rsidRPr="00BD1F54">
        <w:rPr>
          <w:rFonts w:eastAsia="MS Mincho"/>
        </w:rPr>
        <w:t>Bo-Yuan Chen; Yen-Shin Lai, "Novel dual mode operation of phase-shifted full bridge converter to improve efficiency under light load condition," in Energy Conversion Congress and Exposition, 2009. ECCE 2009. IEEE , vol., no., pp.1367-1374, 20-24 Sept. 2009</w:t>
      </w:r>
      <w:r>
        <w:rPr>
          <w:rFonts w:eastAsia="MS Mincho" w:hint="cs"/>
          <w:rtl/>
        </w:rPr>
        <w:t>.</w:t>
      </w:r>
    </w:p>
    <w:p w:rsidR="00CB0343" w:rsidRDefault="00CB0343" w:rsidP="007437E6">
      <w:pPr>
        <w:pStyle w:val="references0"/>
        <w:rPr>
          <w:rFonts w:eastAsia="MS Mincho"/>
        </w:rPr>
      </w:pPr>
      <w:r w:rsidRPr="00CB0343">
        <w:rPr>
          <w:rFonts w:eastAsia="MS Mincho"/>
        </w:rPr>
        <w:t xml:space="preserve">Kapat, S.; Mandi, B.C.; Patra, A., "Voltage-Mode Digital Pulse Skipping Control of a DC–DC Converter With Stable Periodic Behavior and Improved Light-Load Efficiency," in Power Electronics, IEEE Transactions on , vol.31, no.4, pp.3372-3379, April 2016 </w:t>
      </w:r>
    </w:p>
    <w:p w:rsidR="00CB0343" w:rsidRDefault="00CB0343" w:rsidP="00015541">
      <w:pPr>
        <w:pStyle w:val="references0"/>
        <w:rPr>
          <w:rFonts w:eastAsia="MS Mincho"/>
        </w:rPr>
      </w:pPr>
      <w:r w:rsidRPr="00CB0343">
        <w:rPr>
          <w:rFonts w:eastAsia="MS Mincho"/>
        </w:rPr>
        <w:t xml:space="preserve">Oggier, G.G.; Ordonez, M., "High-Efficiency DAB Converter Using Switching Sequences and Burst Mode," in Power Electronics, IEEE Transactions on , vol.31, no.3, pp.2069-2082, March 2016 </w:t>
      </w:r>
    </w:p>
    <w:p w:rsidR="00015541" w:rsidRDefault="007437E6" w:rsidP="00015541">
      <w:pPr>
        <w:pStyle w:val="references0"/>
        <w:rPr>
          <w:rFonts w:eastAsia="MS Mincho"/>
        </w:rPr>
      </w:pPr>
      <w:r w:rsidRPr="006D545E">
        <w:rPr>
          <w:rFonts w:eastAsia="MS Mincho"/>
        </w:rPr>
        <w:t>Liu; Shuxu Guo; Shuai Wang; Feng Xu; Du, Guotong; Yuchun Chang, "Analysis and Design of a High Efficiency Boost DC-DC Converter Based on Pulse-Frequency Modulation," in Integrated Circuits, 2007. ISIC '07. International Symposium on , vol., no., pp.398-401, 26-28 Sept. 2007</w:t>
      </w:r>
      <w:r w:rsidR="00BD1F54">
        <w:rPr>
          <w:rFonts w:eastAsia="MS Mincho" w:hint="cs"/>
          <w:rtl/>
        </w:rPr>
        <w:t>.</w:t>
      </w:r>
    </w:p>
    <w:p w:rsidR="007437E6" w:rsidRDefault="007437E6" w:rsidP="00015541">
      <w:pPr>
        <w:pStyle w:val="references0"/>
        <w:rPr>
          <w:rFonts w:eastAsia="MS Mincho"/>
        </w:rPr>
      </w:pPr>
      <w:r w:rsidRPr="00A053A0">
        <w:rPr>
          <w:rFonts w:eastAsia="MS Mincho"/>
        </w:rPr>
        <w:t>J. A. Sabate, V. Vlatkovic, R. B. Ridley, F. C. Lee, and B. H. Cho, “Design</w:t>
      </w:r>
      <w:r>
        <w:rPr>
          <w:rFonts w:eastAsia="MS Mincho"/>
        </w:rPr>
        <w:t xml:space="preserve"> </w:t>
      </w:r>
      <w:r w:rsidRPr="00A053A0">
        <w:rPr>
          <w:rFonts w:eastAsia="MS Mincho"/>
        </w:rPr>
        <w:t>considerations for high-voltage high-power full-bridge zero-voltage</w:t>
      </w:r>
      <w:r>
        <w:rPr>
          <w:rFonts w:eastAsia="MS Mincho"/>
        </w:rPr>
        <w:t xml:space="preserve"> </w:t>
      </w:r>
      <w:r w:rsidRPr="00A053A0">
        <w:rPr>
          <w:rFonts w:eastAsia="MS Mincho"/>
        </w:rPr>
        <w:t>switched</w:t>
      </w:r>
      <w:r>
        <w:rPr>
          <w:rFonts w:eastAsia="MS Mincho"/>
        </w:rPr>
        <w:t xml:space="preserve"> </w:t>
      </w:r>
      <w:r w:rsidRPr="00A053A0">
        <w:rPr>
          <w:rFonts w:eastAsia="MS Mincho"/>
        </w:rPr>
        <w:t>PWM converter,” in Proc. IEEE APEC, 1990, pp. 275–284., 1989.</w:t>
      </w:r>
    </w:p>
    <w:p w:rsidR="001E56DA" w:rsidRDefault="001E56DA" w:rsidP="00015541">
      <w:pPr>
        <w:pStyle w:val="references0"/>
        <w:rPr>
          <w:rFonts w:eastAsia="MS Mincho"/>
        </w:rPr>
      </w:pPr>
      <w:r w:rsidRPr="001E56DA">
        <w:rPr>
          <w:rFonts w:eastAsia="MS Mincho"/>
        </w:rPr>
        <w:t>Chao Yan; Hongyang Wu; Jianhong Zeng; Ying Jianping; Jingtao Tan, "A precise ZVS range calculation method for full bridge converter," in Power Electronics Specialist Conference, 2003. PESC '03. 2003 IEEE 34th Annual , vol.4, no., pp.1832-1836 vol.4, 15-19 June 2003</w:t>
      </w:r>
      <w:r w:rsidR="007B0958">
        <w:rPr>
          <w:rFonts w:eastAsia="MS Mincho"/>
        </w:rPr>
        <w:t>.</w:t>
      </w:r>
    </w:p>
    <w:p w:rsidR="00B96CBB" w:rsidRDefault="00B96CBB" w:rsidP="004410C0">
      <w:pPr>
        <w:pStyle w:val="Heading"/>
        <w:rPr>
          <w:rtl/>
        </w:rPr>
      </w:pPr>
    </w:p>
    <w:p w:rsidR="00A30F7A" w:rsidRPr="00B96CBB" w:rsidRDefault="00A30F7A" w:rsidP="004410C0">
      <w:pPr>
        <w:rPr>
          <w:rtl/>
        </w:rPr>
      </w:pPr>
    </w:p>
    <w:sectPr w:rsidR="00A30F7A" w:rsidRPr="00B96CBB" w:rsidSect="00AA24BB">
      <w:headerReference w:type="even" r:id="rId79"/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A34" w:rsidRDefault="008F5A34" w:rsidP="004410C0">
      <w:r>
        <w:separator/>
      </w: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>
      <w:pPr>
        <w:bidi w:val="0"/>
      </w:pP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CA1B10"/>
    <w:p w:rsidR="008F5A34" w:rsidRDefault="008F5A34" w:rsidP="00685938"/>
    <w:p w:rsidR="008F5A34" w:rsidRDefault="008F5A34" w:rsidP="00685938"/>
    <w:p w:rsidR="008F5A34" w:rsidRDefault="008F5A34" w:rsidP="00685938"/>
    <w:p w:rsidR="008F5A34" w:rsidRDefault="008F5A34"/>
    <w:p w:rsidR="008F5A34" w:rsidRDefault="008F5A34" w:rsidP="00AA44F5"/>
    <w:p w:rsidR="008F5A34" w:rsidRDefault="008F5A34" w:rsidP="00AA44F5"/>
  </w:endnote>
  <w:endnote w:type="continuationSeparator" w:id="1">
    <w:p w:rsidR="008F5A34" w:rsidRDefault="008F5A34" w:rsidP="004410C0">
      <w:r>
        <w:continuationSeparator/>
      </w: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>
      <w:pPr>
        <w:bidi w:val="0"/>
      </w:pP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CA1B10"/>
    <w:p w:rsidR="008F5A34" w:rsidRDefault="008F5A34" w:rsidP="00685938"/>
    <w:p w:rsidR="008F5A34" w:rsidRDefault="008F5A34" w:rsidP="00685938"/>
    <w:p w:rsidR="008F5A34" w:rsidRDefault="008F5A34" w:rsidP="00685938"/>
    <w:p w:rsidR="008F5A34" w:rsidRDefault="008F5A34"/>
    <w:p w:rsidR="008F5A34" w:rsidRDefault="008F5A34" w:rsidP="00AA44F5"/>
    <w:p w:rsidR="008F5A34" w:rsidRDefault="008F5A34" w:rsidP="00AA44F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938" w:rsidRDefault="00FB29A1" w:rsidP="004410C0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 w:rsidR="0068593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85938"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685938" w:rsidRPr="001C5692" w:rsidRDefault="00685938" w:rsidP="004410C0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938" w:rsidRDefault="00FB29A1" w:rsidP="004410C0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 w:rsidR="0068593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6471C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685938" w:rsidRDefault="00685938" w:rsidP="004410C0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A34" w:rsidRDefault="008F5A34" w:rsidP="004410C0">
      <w:pPr>
        <w:pStyle w:val="Footer"/>
      </w:pP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>
      <w:pPr>
        <w:bidi w:val="0"/>
      </w:pP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CA1B10"/>
    <w:p w:rsidR="008F5A34" w:rsidRDefault="008F5A34" w:rsidP="00685938"/>
    <w:p w:rsidR="008F5A34" w:rsidRDefault="008F5A34" w:rsidP="00685938"/>
    <w:p w:rsidR="008F5A34" w:rsidRDefault="008F5A34" w:rsidP="00685938"/>
    <w:p w:rsidR="008F5A34" w:rsidRDefault="008F5A34"/>
    <w:p w:rsidR="008F5A34" w:rsidRDefault="008F5A34" w:rsidP="00AA44F5"/>
    <w:p w:rsidR="008F5A34" w:rsidRDefault="008F5A34" w:rsidP="00AA44F5"/>
  </w:footnote>
  <w:footnote w:type="continuationSeparator" w:id="1">
    <w:p w:rsidR="008F5A34" w:rsidRDefault="008F5A34" w:rsidP="004410C0">
      <w:r>
        <w:continuationSeparator/>
      </w: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>
      <w:pPr>
        <w:bidi w:val="0"/>
      </w:pPr>
    </w:p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 w:rsidP="004410C0"/>
    <w:p w:rsidR="008F5A34" w:rsidRDefault="008F5A34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5A097A"/>
    <w:p w:rsidR="008F5A34" w:rsidRDefault="008F5A34" w:rsidP="00CA1B10"/>
    <w:p w:rsidR="008F5A34" w:rsidRDefault="008F5A34" w:rsidP="00685938"/>
    <w:p w:rsidR="008F5A34" w:rsidRDefault="008F5A34" w:rsidP="00685938"/>
    <w:p w:rsidR="008F5A34" w:rsidRDefault="008F5A34" w:rsidP="00685938"/>
    <w:p w:rsidR="008F5A34" w:rsidRDefault="008F5A34"/>
    <w:p w:rsidR="008F5A34" w:rsidRDefault="008F5A34" w:rsidP="00AA44F5"/>
    <w:p w:rsidR="008F5A34" w:rsidRDefault="008F5A34" w:rsidP="00AA44F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938" w:rsidRDefault="00685938" w:rsidP="004410C0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 اردیبهشت تا 1 خرداد 1393، دانشگاه شهید بهشتی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938" w:rsidRDefault="00685938" w:rsidP="004410C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>
    <w:nsid w:val="0B4A3A18"/>
    <w:multiLevelType w:val="multilevel"/>
    <w:tmpl w:val="D90C5A68"/>
    <w:lvl w:ilvl="0">
      <w:start w:val="1"/>
      <w:numFmt w:val="decimal"/>
      <w:pStyle w:val="Heading1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0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2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5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28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9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30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9"/>
  </w:num>
  <w:num w:numId="2">
    <w:abstractNumId w:val="27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3"/>
  </w:num>
  <w:num w:numId="13">
    <w:abstractNumId w:val="14"/>
  </w:num>
  <w:num w:numId="14">
    <w:abstractNumId w:val="13"/>
  </w:num>
  <w:num w:numId="15">
    <w:abstractNumId w:val="21"/>
  </w:num>
  <w:num w:numId="16">
    <w:abstractNumId w:val="13"/>
  </w:num>
  <w:num w:numId="17">
    <w:abstractNumId w:val="19"/>
  </w:num>
  <w:num w:numId="18">
    <w:abstractNumId w:val="12"/>
  </w:num>
  <w:num w:numId="19">
    <w:abstractNumId w:val="16"/>
  </w:num>
  <w:num w:numId="20">
    <w:abstractNumId w:val="26"/>
  </w:num>
  <w:num w:numId="21">
    <w:abstractNumId w:val="17"/>
  </w:num>
  <w:num w:numId="22">
    <w:abstractNumId w:val="22"/>
  </w:num>
  <w:num w:numId="23">
    <w:abstractNumId w:val="24"/>
  </w:num>
  <w:num w:numId="24">
    <w:abstractNumId w:val="15"/>
  </w:num>
  <w:num w:numId="25">
    <w:abstractNumId w:val="20"/>
  </w:num>
  <w:num w:numId="26">
    <w:abstractNumId w:val="28"/>
  </w:num>
  <w:num w:numId="27">
    <w:abstractNumId w:val="11"/>
  </w:num>
  <w:num w:numId="28">
    <w:abstractNumId w:val="30"/>
  </w:num>
  <w:num w:numId="29">
    <w:abstractNumId w:val="18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3"/>
  </w:num>
  <w:num w:numId="41">
    <w:abstractNumId w:val="23"/>
  </w:num>
  <w:num w:numId="42">
    <w:abstractNumId w:val="23"/>
  </w:num>
  <w:num w:numId="4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hideSpellingErrors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2F66C7"/>
    <w:rsid w:val="000028BA"/>
    <w:rsid w:val="00003AF1"/>
    <w:rsid w:val="00003BAE"/>
    <w:rsid w:val="00006359"/>
    <w:rsid w:val="00006E49"/>
    <w:rsid w:val="00007F07"/>
    <w:rsid w:val="00012394"/>
    <w:rsid w:val="00015541"/>
    <w:rsid w:val="00015781"/>
    <w:rsid w:val="00020D22"/>
    <w:rsid w:val="00021577"/>
    <w:rsid w:val="00021ADE"/>
    <w:rsid w:val="00023975"/>
    <w:rsid w:val="0002582F"/>
    <w:rsid w:val="00026791"/>
    <w:rsid w:val="00030964"/>
    <w:rsid w:val="00030A68"/>
    <w:rsid w:val="00031415"/>
    <w:rsid w:val="00031C9E"/>
    <w:rsid w:val="00034EFB"/>
    <w:rsid w:val="00035CB8"/>
    <w:rsid w:val="0003669A"/>
    <w:rsid w:val="00036E17"/>
    <w:rsid w:val="00037A94"/>
    <w:rsid w:val="00040337"/>
    <w:rsid w:val="000405D8"/>
    <w:rsid w:val="000405D9"/>
    <w:rsid w:val="000409CF"/>
    <w:rsid w:val="000416C0"/>
    <w:rsid w:val="00042A36"/>
    <w:rsid w:val="00042DDF"/>
    <w:rsid w:val="000444CD"/>
    <w:rsid w:val="000525ED"/>
    <w:rsid w:val="00052AF0"/>
    <w:rsid w:val="00053B9E"/>
    <w:rsid w:val="00060629"/>
    <w:rsid w:val="00060BAA"/>
    <w:rsid w:val="0006276E"/>
    <w:rsid w:val="000637E9"/>
    <w:rsid w:val="00063FB3"/>
    <w:rsid w:val="0006449B"/>
    <w:rsid w:val="00064ADF"/>
    <w:rsid w:val="00064B20"/>
    <w:rsid w:val="00070372"/>
    <w:rsid w:val="0007359F"/>
    <w:rsid w:val="00074335"/>
    <w:rsid w:val="00074C13"/>
    <w:rsid w:val="000808BC"/>
    <w:rsid w:val="000809A3"/>
    <w:rsid w:val="00084145"/>
    <w:rsid w:val="0008462B"/>
    <w:rsid w:val="0008509D"/>
    <w:rsid w:val="00086BC3"/>
    <w:rsid w:val="00087072"/>
    <w:rsid w:val="000872C0"/>
    <w:rsid w:val="0008783D"/>
    <w:rsid w:val="000920CF"/>
    <w:rsid w:val="00094128"/>
    <w:rsid w:val="000944EC"/>
    <w:rsid w:val="000A2420"/>
    <w:rsid w:val="000A2505"/>
    <w:rsid w:val="000A331F"/>
    <w:rsid w:val="000A4F3C"/>
    <w:rsid w:val="000A561F"/>
    <w:rsid w:val="000A5947"/>
    <w:rsid w:val="000A7470"/>
    <w:rsid w:val="000B1AD5"/>
    <w:rsid w:val="000B3767"/>
    <w:rsid w:val="000B4978"/>
    <w:rsid w:val="000B5856"/>
    <w:rsid w:val="000B60A3"/>
    <w:rsid w:val="000B7008"/>
    <w:rsid w:val="000B77BD"/>
    <w:rsid w:val="000C0469"/>
    <w:rsid w:val="000C2348"/>
    <w:rsid w:val="000C25AE"/>
    <w:rsid w:val="000C5AF8"/>
    <w:rsid w:val="000C719D"/>
    <w:rsid w:val="000D29B4"/>
    <w:rsid w:val="000D2B05"/>
    <w:rsid w:val="000D41D4"/>
    <w:rsid w:val="000D42C4"/>
    <w:rsid w:val="000D6D47"/>
    <w:rsid w:val="000D74B8"/>
    <w:rsid w:val="000D7607"/>
    <w:rsid w:val="000E05F9"/>
    <w:rsid w:val="000E1396"/>
    <w:rsid w:val="000E36A1"/>
    <w:rsid w:val="000E4707"/>
    <w:rsid w:val="000E6911"/>
    <w:rsid w:val="000F5C08"/>
    <w:rsid w:val="000F6399"/>
    <w:rsid w:val="000F7744"/>
    <w:rsid w:val="00100867"/>
    <w:rsid w:val="00101578"/>
    <w:rsid w:val="001032BA"/>
    <w:rsid w:val="001053B0"/>
    <w:rsid w:val="00105887"/>
    <w:rsid w:val="0010608E"/>
    <w:rsid w:val="00106388"/>
    <w:rsid w:val="00107E1A"/>
    <w:rsid w:val="00110301"/>
    <w:rsid w:val="00111E9C"/>
    <w:rsid w:val="00112BBB"/>
    <w:rsid w:val="00113B13"/>
    <w:rsid w:val="00116C31"/>
    <w:rsid w:val="001171B3"/>
    <w:rsid w:val="00120EAC"/>
    <w:rsid w:val="00123590"/>
    <w:rsid w:val="00124356"/>
    <w:rsid w:val="00126D8B"/>
    <w:rsid w:val="001304D3"/>
    <w:rsid w:val="00132F97"/>
    <w:rsid w:val="001330C5"/>
    <w:rsid w:val="00133A2A"/>
    <w:rsid w:val="0013445C"/>
    <w:rsid w:val="0013462A"/>
    <w:rsid w:val="0013766A"/>
    <w:rsid w:val="00137E99"/>
    <w:rsid w:val="00141061"/>
    <w:rsid w:val="0014186D"/>
    <w:rsid w:val="00143BBE"/>
    <w:rsid w:val="001473AF"/>
    <w:rsid w:val="001478A8"/>
    <w:rsid w:val="001501A2"/>
    <w:rsid w:val="00150291"/>
    <w:rsid w:val="00151D26"/>
    <w:rsid w:val="00153759"/>
    <w:rsid w:val="0015474C"/>
    <w:rsid w:val="00155757"/>
    <w:rsid w:val="00156FBC"/>
    <w:rsid w:val="001603F4"/>
    <w:rsid w:val="00161166"/>
    <w:rsid w:val="00163231"/>
    <w:rsid w:val="00171046"/>
    <w:rsid w:val="00171087"/>
    <w:rsid w:val="00172584"/>
    <w:rsid w:val="00173CCD"/>
    <w:rsid w:val="00175D91"/>
    <w:rsid w:val="001837F0"/>
    <w:rsid w:val="00187A78"/>
    <w:rsid w:val="001901B3"/>
    <w:rsid w:val="00191DA5"/>
    <w:rsid w:val="00192824"/>
    <w:rsid w:val="001928C6"/>
    <w:rsid w:val="00192E18"/>
    <w:rsid w:val="0019457E"/>
    <w:rsid w:val="00194749"/>
    <w:rsid w:val="00197A3C"/>
    <w:rsid w:val="001A2788"/>
    <w:rsid w:val="001A55E2"/>
    <w:rsid w:val="001A6642"/>
    <w:rsid w:val="001A6D2E"/>
    <w:rsid w:val="001B030C"/>
    <w:rsid w:val="001B0BEE"/>
    <w:rsid w:val="001B45B4"/>
    <w:rsid w:val="001B4CA0"/>
    <w:rsid w:val="001B703E"/>
    <w:rsid w:val="001B7C88"/>
    <w:rsid w:val="001C0CBD"/>
    <w:rsid w:val="001C20B8"/>
    <w:rsid w:val="001C3E15"/>
    <w:rsid w:val="001C5291"/>
    <w:rsid w:val="001C5692"/>
    <w:rsid w:val="001D16A3"/>
    <w:rsid w:val="001D2339"/>
    <w:rsid w:val="001D2A0C"/>
    <w:rsid w:val="001D2B26"/>
    <w:rsid w:val="001D5D16"/>
    <w:rsid w:val="001D6DDB"/>
    <w:rsid w:val="001E12B9"/>
    <w:rsid w:val="001E3563"/>
    <w:rsid w:val="001E3B7E"/>
    <w:rsid w:val="001E46C5"/>
    <w:rsid w:val="001E56DA"/>
    <w:rsid w:val="001F2D4F"/>
    <w:rsid w:val="001F2EF6"/>
    <w:rsid w:val="001F3694"/>
    <w:rsid w:val="001F42EE"/>
    <w:rsid w:val="001F4807"/>
    <w:rsid w:val="001F57AE"/>
    <w:rsid w:val="001F6803"/>
    <w:rsid w:val="002013CA"/>
    <w:rsid w:val="002069AB"/>
    <w:rsid w:val="002123E1"/>
    <w:rsid w:val="00220D30"/>
    <w:rsid w:val="00221E2E"/>
    <w:rsid w:val="002269C2"/>
    <w:rsid w:val="00230B9D"/>
    <w:rsid w:val="00231A92"/>
    <w:rsid w:val="002327D5"/>
    <w:rsid w:val="0023447C"/>
    <w:rsid w:val="00235B4E"/>
    <w:rsid w:val="00236E0F"/>
    <w:rsid w:val="002370CD"/>
    <w:rsid w:val="00242302"/>
    <w:rsid w:val="00244A25"/>
    <w:rsid w:val="00245611"/>
    <w:rsid w:val="00245C5A"/>
    <w:rsid w:val="00246608"/>
    <w:rsid w:val="00246D0A"/>
    <w:rsid w:val="002477D5"/>
    <w:rsid w:val="0024780D"/>
    <w:rsid w:val="00250A60"/>
    <w:rsid w:val="002528EE"/>
    <w:rsid w:val="0025488F"/>
    <w:rsid w:val="0025722E"/>
    <w:rsid w:val="002629E7"/>
    <w:rsid w:val="0026372D"/>
    <w:rsid w:val="0026510D"/>
    <w:rsid w:val="00266476"/>
    <w:rsid w:val="00267BC4"/>
    <w:rsid w:val="002705A9"/>
    <w:rsid w:val="00270A5B"/>
    <w:rsid w:val="00270D1D"/>
    <w:rsid w:val="002719E0"/>
    <w:rsid w:val="00272686"/>
    <w:rsid w:val="0027320F"/>
    <w:rsid w:val="00275FE8"/>
    <w:rsid w:val="0027619E"/>
    <w:rsid w:val="002765EB"/>
    <w:rsid w:val="00280F2E"/>
    <w:rsid w:val="0028395A"/>
    <w:rsid w:val="0028591A"/>
    <w:rsid w:val="00285F61"/>
    <w:rsid w:val="00287C6B"/>
    <w:rsid w:val="00292FEA"/>
    <w:rsid w:val="002934F8"/>
    <w:rsid w:val="002935E3"/>
    <w:rsid w:val="00296D9F"/>
    <w:rsid w:val="0029754F"/>
    <w:rsid w:val="002A1649"/>
    <w:rsid w:val="002A3D94"/>
    <w:rsid w:val="002A4873"/>
    <w:rsid w:val="002A7378"/>
    <w:rsid w:val="002A75B4"/>
    <w:rsid w:val="002A789E"/>
    <w:rsid w:val="002B1BBF"/>
    <w:rsid w:val="002B2A91"/>
    <w:rsid w:val="002B3810"/>
    <w:rsid w:val="002B66E1"/>
    <w:rsid w:val="002B7673"/>
    <w:rsid w:val="002C05F9"/>
    <w:rsid w:val="002C0974"/>
    <w:rsid w:val="002C28A8"/>
    <w:rsid w:val="002C2E95"/>
    <w:rsid w:val="002C36B1"/>
    <w:rsid w:val="002C772B"/>
    <w:rsid w:val="002D0663"/>
    <w:rsid w:val="002D0C64"/>
    <w:rsid w:val="002D17F5"/>
    <w:rsid w:val="002D1A1B"/>
    <w:rsid w:val="002D312B"/>
    <w:rsid w:val="002D3900"/>
    <w:rsid w:val="002D4490"/>
    <w:rsid w:val="002D55FE"/>
    <w:rsid w:val="002D5817"/>
    <w:rsid w:val="002D6661"/>
    <w:rsid w:val="002E03EE"/>
    <w:rsid w:val="002E0457"/>
    <w:rsid w:val="002E1B8F"/>
    <w:rsid w:val="002E2141"/>
    <w:rsid w:val="002E26CC"/>
    <w:rsid w:val="002E38AA"/>
    <w:rsid w:val="002E551A"/>
    <w:rsid w:val="002E640A"/>
    <w:rsid w:val="002E6A77"/>
    <w:rsid w:val="002F0043"/>
    <w:rsid w:val="002F1427"/>
    <w:rsid w:val="002F1F9E"/>
    <w:rsid w:val="002F3E5D"/>
    <w:rsid w:val="002F66C7"/>
    <w:rsid w:val="00301B80"/>
    <w:rsid w:val="0030306A"/>
    <w:rsid w:val="00305E92"/>
    <w:rsid w:val="00306132"/>
    <w:rsid w:val="003117A5"/>
    <w:rsid w:val="0031390A"/>
    <w:rsid w:val="00313E27"/>
    <w:rsid w:val="00315E07"/>
    <w:rsid w:val="00317C20"/>
    <w:rsid w:val="003246B4"/>
    <w:rsid w:val="00326531"/>
    <w:rsid w:val="00326E24"/>
    <w:rsid w:val="00333124"/>
    <w:rsid w:val="003345BC"/>
    <w:rsid w:val="003349BA"/>
    <w:rsid w:val="00334B34"/>
    <w:rsid w:val="00335561"/>
    <w:rsid w:val="00336ED7"/>
    <w:rsid w:val="00336F6E"/>
    <w:rsid w:val="00341AB2"/>
    <w:rsid w:val="00343453"/>
    <w:rsid w:val="00343766"/>
    <w:rsid w:val="00344DAC"/>
    <w:rsid w:val="00345108"/>
    <w:rsid w:val="003506AF"/>
    <w:rsid w:val="00350A09"/>
    <w:rsid w:val="0035114F"/>
    <w:rsid w:val="003528C2"/>
    <w:rsid w:val="00355BB5"/>
    <w:rsid w:val="003562B9"/>
    <w:rsid w:val="00360120"/>
    <w:rsid w:val="00362D4C"/>
    <w:rsid w:val="00365BBE"/>
    <w:rsid w:val="00370433"/>
    <w:rsid w:val="0037224F"/>
    <w:rsid w:val="0037408A"/>
    <w:rsid w:val="00374847"/>
    <w:rsid w:val="0037529E"/>
    <w:rsid w:val="0037695A"/>
    <w:rsid w:val="003822BB"/>
    <w:rsid w:val="0038244D"/>
    <w:rsid w:val="00383EAF"/>
    <w:rsid w:val="00385037"/>
    <w:rsid w:val="00385135"/>
    <w:rsid w:val="00385143"/>
    <w:rsid w:val="0038670E"/>
    <w:rsid w:val="00386EFE"/>
    <w:rsid w:val="00392080"/>
    <w:rsid w:val="00395212"/>
    <w:rsid w:val="003A313E"/>
    <w:rsid w:val="003A3A26"/>
    <w:rsid w:val="003A42DA"/>
    <w:rsid w:val="003A4BA7"/>
    <w:rsid w:val="003A4E52"/>
    <w:rsid w:val="003A60BD"/>
    <w:rsid w:val="003A6ABC"/>
    <w:rsid w:val="003B01F8"/>
    <w:rsid w:val="003B49E2"/>
    <w:rsid w:val="003B4D07"/>
    <w:rsid w:val="003B7ABF"/>
    <w:rsid w:val="003C4306"/>
    <w:rsid w:val="003C4758"/>
    <w:rsid w:val="003C5C8F"/>
    <w:rsid w:val="003C6AE4"/>
    <w:rsid w:val="003D085E"/>
    <w:rsid w:val="003D6C7F"/>
    <w:rsid w:val="003D70C7"/>
    <w:rsid w:val="003D7755"/>
    <w:rsid w:val="003E00BC"/>
    <w:rsid w:val="003E04D5"/>
    <w:rsid w:val="003E28FE"/>
    <w:rsid w:val="003E7A4C"/>
    <w:rsid w:val="003E7FC9"/>
    <w:rsid w:val="003F07DF"/>
    <w:rsid w:val="003F0FEF"/>
    <w:rsid w:val="003F116B"/>
    <w:rsid w:val="003F255A"/>
    <w:rsid w:val="003F3349"/>
    <w:rsid w:val="003F4D60"/>
    <w:rsid w:val="003F551F"/>
    <w:rsid w:val="004004B0"/>
    <w:rsid w:val="00400E43"/>
    <w:rsid w:val="00402848"/>
    <w:rsid w:val="00403E6D"/>
    <w:rsid w:val="004040DD"/>
    <w:rsid w:val="004065A9"/>
    <w:rsid w:val="00407341"/>
    <w:rsid w:val="004130C4"/>
    <w:rsid w:val="00414E9A"/>
    <w:rsid w:val="00415A25"/>
    <w:rsid w:val="0041648F"/>
    <w:rsid w:val="00416638"/>
    <w:rsid w:val="0041671A"/>
    <w:rsid w:val="00416DBD"/>
    <w:rsid w:val="00417CCA"/>
    <w:rsid w:val="00420A2B"/>
    <w:rsid w:val="00421667"/>
    <w:rsid w:val="00421D13"/>
    <w:rsid w:val="004226EE"/>
    <w:rsid w:val="00425707"/>
    <w:rsid w:val="0042599A"/>
    <w:rsid w:val="00425F61"/>
    <w:rsid w:val="00427244"/>
    <w:rsid w:val="00435E1D"/>
    <w:rsid w:val="00436EBC"/>
    <w:rsid w:val="00437720"/>
    <w:rsid w:val="004409BD"/>
    <w:rsid w:val="00440B21"/>
    <w:rsid w:val="004410C0"/>
    <w:rsid w:val="004423A8"/>
    <w:rsid w:val="00443527"/>
    <w:rsid w:val="00444005"/>
    <w:rsid w:val="004460A8"/>
    <w:rsid w:val="00452EAC"/>
    <w:rsid w:val="00455FE8"/>
    <w:rsid w:val="00457C0E"/>
    <w:rsid w:val="0046313E"/>
    <w:rsid w:val="00465B6C"/>
    <w:rsid w:val="0046784D"/>
    <w:rsid w:val="00467C45"/>
    <w:rsid w:val="004702E6"/>
    <w:rsid w:val="004728A7"/>
    <w:rsid w:val="004734ED"/>
    <w:rsid w:val="00473B28"/>
    <w:rsid w:val="00474F12"/>
    <w:rsid w:val="004752A1"/>
    <w:rsid w:val="00476B26"/>
    <w:rsid w:val="004800AC"/>
    <w:rsid w:val="00480450"/>
    <w:rsid w:val="00481970"/>
    <w:rsid w:val="004822AA"/>
    <w:rsid w:val="00483AB6"/>
    <w:rsid w:val="00487C7D"/>
    <w:rsid w:val="00487E9E"/>
    <w:rsid w:val="004904F2"/>
    <w:rsid w:val="004920F5"/>
    <w:rsid w:val="004936E3"/>
    <w:rsid w:val="00494FC1"/>
    <w:rsid w:val="00497272"/>
    <w:rsid w:val="004A0C9F"/>
    <w:rsid w:val="004A1A82"/>
    <w:rsid w:val="004A38A3"/>
    <w:rsid w:val="004A520A"/>
    <w:rsid w:val="004A54CE"/>
    <w:rsid w:val="004A63AA"/>
    <w:rsid w:val="004B429E"/>
    <w:rsid w:val="004B7376"/>
    <w:rsid w:val="004B751B"/>
    <w:rsid w:val="004C3B6E"/>
    <w:rsid w:val="004C3C46"/>
    <w:rsid w:val="004C478A"/>
    <w:rsid w:val="004C4A78"/>
    <w:rsid w:val="004C5AD1"/>
    <w:rsid w:val="004C6181"/>
    <w:rsid w:val="004D116B"/>
    <w:rsid w:val="004D2EA6"/>
    <w:rsid w:val="004D45D9"/>
    <w:rsid w:val="004D56AC"/>
    <w:rsid w:val="004D6109"/>
    <w:rsid w:val="004D72D4"/>
    <w:rsid w:val="004E783C"/>
    <w:rsid w:val="004E7DEB"/>
    <w:rsid w:val="004F0735"/>
    <w:rsid w:val="004F1B90"/>
    <w:rsid w:val="004F2F6C"/>
    <w:rsid w:val="004F566D"/>
    <w:rsid w:val="004F5AD4"/>
    <w:rsid w:val="004F5D77"/>
    <w:rsid w:val="004F69A1"/>
    <w:rsid w:val="00500FE5"/>
    <w:rsid w:val="00501756"/>
    <w:rsid w:val="00501D54"/>
    <w:rsid w:val="00502358"/>
    <w:rsid w:val="005028EE"/>
    <w:rsid w:val="005034CE"/>
    <w:rsid w:val="005041EF"/>
    <w:rsid w:val="00505079"/>
    <w:rsid w:val="005102AB"/>
    <w:rsid w:val="00514925"/>
    <w:rsid w:val="00514D66"/>
    <w:rsid w:val="0051680D"/>
    <w:rsid w:val="00516BF2"/>
    <w:rsid w:val="00517EBF"/>
    <w:rsid w:val="00524344"/>
    <w:rsid w:val="00524980"/>
    <w:rsid w:val="00525C40"/>
    <w:rsid w:val="005263E6"/>
    <w:rsid w:val="0052739B"/>
    <w:rsid w:val="0052793F"/>
    <w:rsid w:val="0053554C"/>
    <w:rsid w:val="00535939"/>
    <w:rsid w:val="00536B4E"/>
    <w:rsid w:val="00540C59"/>
    <w:rsid w:val="0054164D"/>
    <w:rsid w:val="00546E1B"/>
    <w:rsid w:val="0054704C"/>
    <w:rsid w:val="005524FC"/>
    <w:rsid w:val="005527C6"/>
    <w:rsid w:val="005534E1"/>
    <w:rsid w:val="005536B3"/>
    <w:rsid w:val="00555816"/>
    <w:rsid w:val="00556C09"/>
    <w:rsid w:val="00556EC4"/>
    <w:rsid w:val="005572D0"/>
    <w:rsid w:val="00562CE3"/>
    <w:rsid w:val="00564727"/>
    <w:rsid w:val="005648F4"/>
    <w:rsid w:val="00565F49"/>
    <w:rsid w:val="00567F4A"/>
    <w:rsid w:val="00573D8B"/>
    <w:rsid w:val="0057427C"/>
    <w:rsid w:val="00574B65"/>
    <w:rsid w:val="00575E88"/>
    <w:rsid w:val="00577A21"/>
    <w:rsid w:val="00580ADA"/>
    <w:rsid w:val="00581664"/>
    <w:rsid w:val="00583B00"/>
    <w:rsid w:val="00585DEE"/>
    <w:rsid w:val="005874ED"/>
    <w:rsid w:val="00587DDE"/>
    <w:rsid w:val="005904A4"/>
    <w:rsid w:val="00591B7C"/>
    <w:rsid w:val="00591BFD"/>
    <w:rsid w:val="00594877"/>
    <w:rsid w:val="00596F14"/>
    <w:rsid w:val="005A097A"/>
    <w:rsid w:val="005A14D8"/>
    <w:rsid w:val="005A1CFC"/>
    <w:rsid w:val="005A4FD8"/>
    <w:rsid w:val="005A5D91"/>
    <w:rsid w:val="005A7A4A"/>
    <w:rsid w:val="005A7EB5"/>
    <w:rsid w:val="005B0AB0"/>
    <w:rsid w:val="005B0C0C"/>
    <w:rsid w:val="005B127B"/>
    <w:rsid w:val="005B14E5"/>
    <w:rsid w:val="005B1992"/>
    <w:rsid w:val="005B4450"/>
    <w:rsid w:val="005B47F7"/>
    <w:rsid w:val="005C0204"/>
    <w:rsid w:val="005C0216"/>
    <w:rsid w:val="005C12C4"/>
    <w:rsid w:val="005C3F5C"/>
    <w:rsid w:val="005C6404"/>
    <w:rsid w:val="005C7802"/>
    <w:rsid w:val="005D34F4"/>
    <w:rsid w:val="005D381A"/>
    <w:rsid w:val="005D3C97"/>
    <w:rsid w:val="005D41FE"/>
    <w:rsid w:val="005D4645"/>
    <w:rsid w:val="005D47F0"/>
    <w:rsid w:val="005D6B7D"/>
    <w:rsid w:val="005E03ED"/>
    <w:rsid w:val="005F0555"/>
    <w:rsid w:val="005F0728"/>
    <w:rsid w:val="005F2023"/>
    <w:rsid w:val="005F296A"/>
    <w:rsid w:val="005F310B"/>
    <w:rsid w:val="005F476B"/>
    <w:rsid w:val="005F4A16"/>
    <w:rsid w:val="005F5976"/>
    <w:rsid w:val="005F5DBD"/>
    <w:rsid w:val="005F6693"/>
    <w:rsid w:val="005F6ED7"/>
    <w:rsid w:val="00601E34"/>
    <w:rsid w:val="00604BEA"/>
    <w:rsid w:val="006070ED"/>
    <w:rsid w:val="00607791"/>
    <w:rsid w:val="00610D12"/>
    <w:rsid w:val="00611BFF"/>
    <w:rsid w:val="00613362"/>
    <w:rsid w:val="00615DFD"/>
    <w:rsid w:val="00617593"/>
    <w:rsid w:val="00621513"/>
    <w:rsid w:val="00622F96"/>
    <w:rsid w:val="0062307F"/>
    <w:rsid w:val="006234A8"/>
    <w:rsid w:val="0062549E"/>
    <w:rsid w:val="0062598A"/>
    <w:rsid w:val="0062756A"/>
    <w:rsid w:val="006305E9"/>
    <w:rsid w:val="006313F9"/>
    <w:rsid w:val="00631D2F"/>
    <w:rsid w:val="006332BF"/>
    <w:rsid w:val="00635B20"/>
    <w:rsid w:val="006401ED"/>
    <w:rsid w:val="0064383F"/>
    <w:rsid w:val="006441B1"/>
    <w:rsid w:val="006444C5"/>
    <w:rsid w:val="0064491A"/>
    <w:rsid w:val="00644D87"/>
    <w:rsid w:val="00644ED2"/>
    <w:rsid w:val="00645DB4"/>
    <w:rsid w:val="00651BE4"/>
    <w:rsid w:val="00651DED"/>
    <w:rsid w:val="0065305C"/>
    <w:rsid w:val="00653EBC"/>
    <w:rsid w:val="00654DAA"/>
    <w:rsid w:val="00655839"/>
    <w:rsid w:val="00661C46"/>
    <w:rsid w:val="00661CB3"/>
    <w:rsid w:val="0066425F"/>
    <w:rsid w:val="0066471C"/>
    <w:rsid w:val="006712F2"/>
    <w:rsid w:val="006724B7"/>
    <w:rsid w:val="00680A41"/>
    <w:rsid w:val="0068200C"/>
    <w:rsid w:val="00683164"/>
    <w:rsid w:val="006855EB"/>
    <w:rsid w:val="00685938"/>
    <w:rsid w:val="006877A0"/>
    <w:rsid w:val="00687EC9"/>
    <w:rsid w:val="006907BA"/>
    <w:rsid w:val="00692F78"/>
    <w:rsid w:val="00696B93"/>
    <w:rsid w:val="006A14FA"/>
    <w:rsid w:val="006A2EFC"/>
    <w:rsid w:val="006A45D3"/>
    <w:rsid w:val="006A4A5C"/>
    <w:rsid w:val="006A5910"/>
    <w:rsid w:val="006A7D1F"/>
    <w:rsid w:val="006B4EA4"/>
    <w:rsid w:val="006B6111"/>
    <w:rsid w:val="006B614B"/>
    <w:rsid w:val="006C12F5"/>
    <w:rsid w:val="006C4CB2"/>
    <w:rsid w:val="006C53E5"/>
    <w:rsid w:val="006C648A"/>
    <w:rsid w:val="006C7F60"/>
    <w:rsid w:val="006D2D12"/>
    <w:rsid w:val="006D4035"/>
    <w:rsid w:val="006D58A4"/>
    <w:rsid w:val="006D64A7"/>
    <w:rsid w:val="006E0FAD"/>
    <w:rsid w:val="006E25FF"/>
    <w:rsid w:val="006E31F7"/>
    <w:rsid w:val="006E3D96"/>
    <w:rsid w:val="006E5EE5"/>
    <w:rsid w:val="006E6A0A"/>
    <w:rsid w:val="006F13CA"/>
    <w:rsid w:val="006F70D3"/>
    <w:rsid w:val="00700A38"/>
    <w:rsid w:val="00700E8B"/>
    <w:rsid w:val="00701988"/>
    <w:rsid w:val="00703209"/>
    <w:rsid w:val="00703766"/>
    <w:rsid w:val="00705F50"/>
    <w:rsid w:val="007061A1"/>
    <w:rsid w:val="0071130F"/>
    <w:rsid w:val="007114F9"/>
    <w:rsid w:val="00712370"/>
    <w:rsid w:val="007168AB"/>
    <w:rsid w:val="00717269"/>
    <w:rsid w:val="007210E4"/>
    <w:rsid w:val="0072200F"/>
    <w:rsid w:val="00724EE3"/>
    <w:rsid w:val="00726F30"/>
    <w:rsid w:val="00731B61"/>
    <w:rsid w:val="007323CC"/>
    <w:rsid w:val="0073332C"/>
    <w:rsid w:val="00733F4A"/>
    <w:rsid w:val="0074220B"/>
    <w:rsid w:val="00742A9A"/>
    <w:rsid w:val="007437E6"/>
    <w:rsid w:val="00744E55"/>
    <w:rsid w:val="00744ECE"/>
    <w:rsid w:val="00745E39"/>
    <w:rsid w:val="00745F44"/>
    <w:rsid w:val="0074629D"/>
    <w:rsid w:val="007468D6"/>
    <w:rsid w:val="00750D6B"/>
    <w:rsid w:val="007545CB"/>
    <w:rsid w:val="00760618"/>
    <w:rsid w:val="00761D9D"/>
    <w:rsid w:val="00761F78"/>
    <w:rsid w:val="00762377"/>
    <w:rsid w:val="00763AE7"/>
    <w:rsid w:val="0076576B"/>
    <w:rsid w:val="007666E0"/>
    <w:rsid w:val="007728AF"/>
    <w:rsid w:val="00777ABE"/>
    <w:rsid w:val="00777B46"/>
    <w:rsid w:val="00777D8D"/>
    <w:rsid w:val="007814C4"/>
    <w:rsid w:val="007819D0"/>
    <w:rsid w:val="00782933"/>
    <w:rsid w:val="007867AA"/>
    <w:rsid w:val="0079065F"/>
    <w:rsid w:val="0079305C"/>
    <w:rsid w:val="00795579"/>
    <w:rsid w:val="007955DC"/>
    <w:rsid w:val="00795AF4"/>
    <w:rsid w:val="0079750B"/>
    <w:rsid w:val="007A17D4"/>
    <w:rsid w:val="007A1AD9"/>
    <w:rsid w:val="007A204D"/>
    <w:rsid w:val="007A2271"/>
    <w:rsid w:val="007A2BEF"/>
    <w:rsid w:val="007A3CAD"/>
    <w:rsid w:val="007A3D33"/>
    <w:rsid w:val="007A6516"/>
    <w:rsid w:val="007B0958"/>
    <w:rsid w:val="007B0D0D"/>
    <w:rsid w:val="007B20B1"/>
    <w:rsid w:val="007B25B6"/>
    <w:rsid w:val="007B3C83"/>
    <w:rsid w:val="007B5631"/>
    <w:rsid w:val="007B732C"/>
    <w:rsid w:val="007C0F6A"/>
    <w:rsid w:val="007C1E8B"/>
    <w:rsid w:val="007C2BE6"/>
    <w:rsid w:val="007C3244"/>
    <w:rsid w:val="007C4255"/>
    <w:rsid w:val="007C464F"/>
    <w:rsid w:val="007D07F7"/>
    <w:rsid w:val="007D120B"/>
    <w:rsid w:val="007D151C"/>
    <w:rsid w:val="007D3B15"/>
    <w:rsid w:val="007D3CC2"/>
    <w:rsid w:val="007D64F2"/>
    <w:rsid w:val="007E0667"/>
    <w:rsid w:val="007E22CB"/>
    <w:rsid w:val="007E4366"/>
    <w:rsid w:val="007E6D4F"/>
    <w:rsid w:val="007F10B4"/>
    <w:rsid w:val="007F2DDA"/>
    <w:rsid w:val="007F38A0"/>
    <w:rsid w:val="007F4C0E"/>
    <w:rsid w:val="007F7BB9"/>
    <w:rsid w:val="00800312"/>
    <w:rsid w:val="00801488"/>
    <w:rsid w:val="008024AF"/>
    <w:rsid w:val="0080331B"/>
    <w:rsid w:val="0080337D"/>
    <w:rsid w:val="00807ECC"/>
    <w:rsid w:val="0081352E"/>
    <w:rsid w:val="008136A1"/>
    <w:rsid w:val="00814204"/>
    <w:rsid w:val="00814EF6"/>
    <w:rsid w:val="008167E5"/>
    <w:rsid w:val="0082071B"/>
    <w:rsid w:val="00820FB3"/>
    <w:rsid w:val="00821C29"/>
    <w:rsid w:val="00821EBD"/>
    <w:rsid w:val="00822505"/>
    <w:rsid w:val="00822779"/>
    <w:rsid w:val="00823616"/>
    <w:rsid w:val="00824B58"/>
    <w:rsid w:val="00824BC9"/>
    <w:rsid w:val="00825C83"/>
    <w:rsid w:val="008269B2"/>
    <w:rsid w:val="0083078D"/>
    <w:rsid w:val="008334DC"/>
    <w:rsid w:val="00837715"/>
    <w:rsid w:val="00843044"/>
    <w:rsid w:val="00847508"/>
    <w:rsid w:val="008534B8"/>
    <w:rsid w:val="0085364C"/>
    <w:rsid w:val="00853B7D"/>
    <w:rsid w:val="0085426E"/>
    <w:rsid w:val="008548EA"/>
    <w:rsid w:val="00856ED0"/>
    <w:rsid w:val="00857F86"/>
    <w:rsid w:val="008617FB"/>
    <w:rsid w:val="00863B24"/>
    <w:rsid w:val="00867C08"/>
    <w:rsid w:val="00874B72"/>
    <w:rsid w:val="008764A8"/>
    <w:rsid w:val="00877453"/>
    <w:rsid w:val="008814DC"/>
    <w:rsid w:val="00884447"/>
    <w:rsid w:val="00884F46"/>
    <w:rsid w:val="008869EE"/>
    <w:rsid w:val="00887F3B"/>
    <w:rsid w:val="00890F27"/>
    <w:rsid w:val="00891618"/>
    <w:rsid w:val="00891A24"/>
    <w:rsid w:val="00891AEF"/>
    <w:rsid w:val="00892178"/>
    <w:rsid w:val="00892637"/>
    <w:rsid w:val="00893AA3"/>
    <w:rsid w:val="0089590A"/>
    <w:rsid w:val="008979FF"/>
    <w:rsid w:val="008A02B8"/>
    <w:rsid w:val="008A1C5F"/>
    <w:rsid w:val="008A2A06"/>
    <w:rsid w:val="008A382E"/>
    <w:rsid w:val="008A5377"/>
    <w:rsid w:val="008B27E4"/>
    <w:rsid w:val="008B40BA"/>
    <w:rsid w:val="008B48DA"/>
    <w:rsid w:val="008B5893"/>
    <w:rsid w:val="008C050A"/>
    <w:rsid w:val="008C05BD"/>
    <w:rsid w:val="008C077B"/>
    <w:rsid w:val="008C07F7"/>
    <w:rsid w:val="008C185F"/>
    <w:rsid w:val="008C3B6F"/>
    <w:rsid w:val="008C3E0B"/>
    <w:rsid w:val="008C45E1"/>
    <w:rsid w:val="008C480B"/>
    <w:rsid w:val="008D1F60"/>
    <w:rsid w:val="008D2B67"/>
    <w:rsid w:val="008D2C65"/>
    <w:rsid w:val="008D3366"/>
    <w:rsid w:val="008D421F"/>
    <w:rsid w:val="008D4D8A"/>
    <w:rsid w:val="008D4F16"/>
    <w:rsid w:val="008D57F1"/>
    <w:rsid w:val="008D61C7"/>
    <w:rsid w:val="008D6790"/>
    <w:rsid w:val="008D6CA5"/>
    <w:rsid w:val="008D6FC4"/>
    <w:rsid w:val="008D7026"/>
    <w:rsid w:val="008E05DE"/>
    <w:rsid w:val="008E0CFB"/>
    <w:rsid w:val="008E1F41"/>
    <w:rsid w:val="008E2778"/>
    <w:rsid w:val="008E3674"/>
    <w:rsid w:val="008F3159"/>
    <w:rsid w:val="008F3A62"/>
    <w:rsid w:val="008F4A31"/>
    <w:rsid w:val="008F5A34"/>
    <w:rsid w:val="008F6E33"/>
    <w:rsid w:val="0090043C"/>
    <w:rsid w:val="009006BE"/>
    <w:rsid w:val="00900C71"/>
    <w:rsid w:val="00901221"/>
    <w:rsid w:val="009012D8"/>
    <w:rsid w:val="00901FC6"/>
    <w:rsid w:val="0090229C"/>
    <w:rsid w:val="009030B9"/>
    <w:rsid w:val="0090375C"/>
    <w:rsid w:val="009072D9"/>
    <w:rsid w:val="00910274"/>
    <w:rsid w:val="009110D5"/>
    <w:rsid w:val="00912498"/>
    <w:rsid w:val="009134D6"/>
    <w:rsid w:val="00914E9B"/>
    <w:rsid w:val="00914FA4"/>
    <w:rsid w:val="009159B3"/>
    <w:rsid w:val="00916321"/>
    <w:rsid w:val="0092069F"/>
    <w:rsid w:val="00921824"/>
    <w:rsid w:val="00924D28"/>
    <w:rsid w:val="009252E5"/>
    <w:rsid w:val="00931BFF"/>
    <w:rsid w:val="009338C8"/>
    <w:rsid w:val="00935483"/>
    <w:rsid w:val="00942352"/>
    <w:rsid w:val="0094372D"/>
    <w:rsid w:val="00943792"/>
    <w:rsid w:val="00943A6A"/>
    <w:rsid w:val="00944E93"/>
    <w:rsid w:val="0095084E"/>
    <w:rsid w:val="00951612"/>
    <w:rsid w:val="0095278C"/>
    <w:rsid w:val="00952E9E"/>
    <w:rsid w:val="009539C5"/>
    <w:rsid w:val="00953ABD"/>
    <w:rsid w:val="009554BD"/>
    <w:rsid w:val="00955BD0"/>
    <w:rsid w:val="00962764"/>
    <w:rsid w:val="009628AD"/>
    <w:rsid w:val="009651A3"/>
    <w:rsid w:val="00965A0B"/>
    <w:rsid w:val="009666F7"/>
    <w:rsid w:val="00967111"/>
    <w:rsid w:val="009671F6"/>
    <w:rsid w:val="00967A28"/>
    <w:rsid w:val="00967CDB"/>
    <w:rsid w:val="00967E55"/>
    <w:rsid w:val="00972672"/>
    <w:rsid w:val="00973738"/>
    <w:rsid w:val="00975E2E"/>
    <w:rsid w:val="00981BA0"/>
    <w:rsid w:val="00987691"/>
    <w:rsid w:val="00991850"/>
    <w:rsid w:val="00993383"/>
    <w:rsid w:val="009946B4"/>
    <w:rsid w:val="009954E1"/>
    <w:rsid w:val="00995AC0"/>
    <w:rsid w:val="00997BE2"/>
    <w:rsid w:val="009A2D4B"/>
    <w:rsid w:val="009A720B"/>
    <w:rsid w:val="009A7AFE"/>
    <w:rsid w:val="009B0278"/>
    <w:rsid w:val="009B1F43"/>
    <w:rsid w:val="009B2372"/>
    <w:rsid w:val="009B510D"/>
    <w:rsid w:val="009B55D1"/>
    <w:rsid w:val="009B5647"/>
    <w:rsid w:val="009B6635"/>
    <w:rsid w:val="009B671C"/>
    <w:rsid w:val="009B6DD1"/>
    <w:rsid w:val="009B7319"/>
    <w:rsid w:val="009C3A11"/>
    <w:rsid w:val="009C40C9"/>
    <w:rsid w:val="009C5943"/>
    <w:rsid w:val="009C7CB5"/>
    <w:rsid w:val="009D07E2"/>
    <w:rsid w:val="009D0A3A"/>
    <w:rsid w:val="009D3D22"/>
    <w:rsid w:val="009D4918"/>
    <w:rsid w:val="009D543E"/>
    <w:rsid w:val="009D6D6E"/>
    <w:rsid w:val="009D711C"/>
    <w:rsid w:val="009D7388"/>
    <w:rsid w:val="009E154B"/>
    <w:rsid w:val="009E37D1"/>
    <w:rsid w:val="009E448E"/>
    <w:rsid w:val="009E488D"/>
    <w:rsid w:val="009E5E4C"/>
    <w:rsid w:val="009E61AF"/>
    <w:rsid w:val="009E78AF"/>
    <w:rsid w:val="009F5112"/>
    <w:rsid w:val="009F5C3F"/>
    <w:rsid w:val="009F7B6B"/>
    <w:rsid w:val="00A00DA6"/>
    <w:rsid w:val="00A07E84"/>
    <w:rsid w:val="00A10A52"/>
    <w:rsid w:val="00A15576"/>
    <w:rsid w:val="00A17645"/>
    <w:rsid w:val="00A17A5C"/>
    <w:rsid w:val="00A17EC1"/>
    <w:rsid w:val="00A21577"/>
    <w:rsid w:val="00A24739"/>
    <w:rsid w:val="00A26986"/>
    <w:rsid w:val="00A26A3E"/>
    <w:rsid w:val="00A26DB4"/>
    <w:rsid w:val="00A2729D"/>
    <w:rsid w:val="00A3015E"/>
    <w:rsid w:val="00A30F7A"/>
    <w:rsid w:val="00A3158F"/>
    <w:rsid w:val="00A33BDA"/>
    <w:rsid w:val="00A35E77"/>
    <w:rsid w:val="00A419FD"/>
    <w:rsid w:val="00A431BE"/>
    <w:rsid w:val="00A43DC0"/>
    <w:rsid w:val="00A43E52"/>
    <w:rsid w:val="00A4552B"/>
    <w:rsid w:val="00A50CCF"/>
    <w:rsid w:val="00A521EE"/>
    <w:rsid w:val="00A54B9F"/>
    <w:rsid w:val="00A56E52"/>
    <w:rsid w:val="00A57EA8"/>
    <w:rsid w:val="00A6069D"/>
    <w:rsid w:val="00A60C38"/>
    <w:rsid w:val="00A629E6"/>
    <w:rsid w:val="00A6441B"/>
    <w:rsid w:val="00A65802"/>
    <w:rsid w:val="00A70DD1"/>
    <w:rsid w:val="00A72D05"/>
    <w:rsid w:val="00A73D27"/>
    <w:rsid w:val="00A747B8"/>
    <w:rsid w:val="00A75744"/>
    <w:rsid w:val="00A81437"/>
    <w:rsid w:val="00A81591"/>
    <w:rsid w:val="00A87162"/>
    <w:rsid w:val="00A91132"/>
    <w:rsid w:val="00A935B8"/>
    <w:rsid w:val="00A93BA5"/>
    <w:rsid w:val="00A941B3"/>
    <w:rsid w:val="00A941BD"/>
    <w:rsid w:val="00A9450E"/>
    <w:rsid w:val="00A96024"/>
    <w:rsid w:val="00A9614F"/>
    <w:rsid w:val="00AA0D86"/>
    <w:rsid w:val="00AA24BB"/>
    <w:rsid w:val="00AA44F5"/>
    <w:rsid w:val="00AA4640"/>
    <w:rsid w:val="00AA5A10"/>
    <w:rsid w:val="00AA6086"/>
    <w:rsid w:val="00AA694B"/>
    <w:rsid w:val="00AB221D"/>
    <w:rsid w:val="00AB30E6"/>
    <w:rsid w:val="00AB318D"/>
    <w:rsid w:val="00AC0AEE"/>
    <w:rsid w:val="00AC0FA0"/>
    <w:rsid w:val="00AC160C"/>
    <w:rsid w:val="00AC3FA2"/>
    <w:rsid w:val="00AD0323"/>
    <w:rsid w:val="00AD55EB"/>
    <w:rsid w:val="00AE26F3"/>
    <w:rsid w:val="00AE2EB7"/>
    <w:rsid w:val="00AE4045"/>
    <w:rsid w:val="00AE62FC"/>
    <w:rsid w:val="00AF0936"/>
    <w:rsid w:val="00AF1A59"/>
    <w:rsid w:val="00AF2D49"/>
    <w:rsid w:val="00AF5E70"/>
    <w:rsid w:val="00AF6820"/>
    <w:rsid w:val="00AF7113"/>
    <w:rsid w:val="00AF78F7"/>
    <w:rsid w:val="00B02DAE"/>
    <w:rsid w:val="00B046FE"/>
    <w:rsid w:val="00B04747"/>
    <w:rsid w:val="00B0480C"/>
    <w:rsid w:val="00B0572B"/>
    <w:rsid w:val="00B06CAE"/>
    <w:rsid w:val="00B10838"/>
    <w:rsid w:val="00B10D8B"/>
    <w:rsid w:val="00B1222E"/>
    <w:rsid w:val="00B132EB"/>
    <w:rsid w:val="00B14045"/>
    <w:rsid w:val="00B20F50"/>
    <w:rsid w:val="00B2119C"/>
    <w:rsid w:val="00B21BC8"/>
    <w:rsid w:val="00B22BF4"/>
    <w:rsid w:val="00B30D2C"/>
    <w:rsid w:val="00B3623A"/>
    <w:rsid w:val="00B468E0"/>
    <w:rsid w:val="00B46A02"/>
    <w:rsid w:val="00B46D5A"/>
    <w:rsid w:val="00B50725"/>
    <w:rsid w:val="00B50B38"/>
    <w:rsid w:val="00B51BD7"/>
    <w:rsid w:val="00B534D0"/>
    <w:rsid w:val="00B5369F"/>
    <w:rsid w:val="00B53764"/>
    <w:rsid w:val="00B5416B"/>
    <w:rsid w:val="00B55697"/>
    <w:rsid w:val="00B56B2A"/>
    <w:rsid w:val="00B57526"/>
    <w:rsid w:val="00B5781E"/>
    <w:rsid w:val="00B6237C"/>
    <w:rsid w:val="00B63D9A"/>
    <w:rsid w:val="00B65AF6"/>
    <w:rsid w:val="00B660EF"/>
    <w:rsid w:val="00B723AF"/>
    <w:rsid w:val="00B727C3"/>
    <w:rsid w:val="00B741E4"/>
    <w:rsid w:val="00B7482D"/>
    <w:rsid w:val="00B74ED1"/>
    <w:rsid w:val="00B751DD"/>
    <w:rsid w:val="00B75A4A"/>
    <w:rsid w:val="00B7778F"/>
    <w:rsid w:val="00B80145"/>
    <w:rsid w:val="00B80195"/>
    <w:rsid w:val="00B80705"/>
    <w:rsid w:val="00B87093"/>
    <w:rsid w:val="00B871FC"/>
    <w:rsid w:val="00B879C5"/>
    <w:rsid w:val="00B91FE0"/>
    <w:rsid w:val="00B967A0"/>
    <w:rsid w:val="00B96CBB"/>
    <w:rsid w:val="00B97D49"/>
    <w:rsid w:val="00BA12BE"/>
    <w:rsid w:val="00BA1D8C"/>
    <w:rsid w:val="00BA3330"/>
    <w:rsid w:val="00BA4F17"/>
    <w:rsid w:val="00BA593E"/>
    <w:rsid w:val="00BB1678"/>
    <w:rsid w:val="00BB6ECA"/>
    <w:rsid w:val="00BB6FE8"/>
    <w:rsid w:val="00BC6409"/>
    <w:rsid w:val="00BC7254"/>
    <w:rsid w:val="00BC7D6E"/>
    <w:rsid w:val="00BD125F"/>
    <w:rsid w:val="00BD15A6"/>
    <w:rsid w:val="00BD1705"/>
    <w:rsid w:val="00BD1F54"/>
    <w:rsid w:val="00BD2F78"/>
    <w:rsid w:val="00BD4166"/>
    <w:rsid w:val="00BD4F45"/>
    <w:rsid w:val="00BD7966"/>
    <w:rsid w:val="00BE0C7E"/>
    <w:rsid w:val="00BE7A68"/>
    <w:rsid w:val="00BF5BBE"/>
    <w:rsid w:val="00BF64DB"/>
    <w:rsid w:val="00BF701F"/>
    <w:rsid w:val="00C017AD"/>
    <w:rsid w:val="00C04130"/>
    <w:rsid w:val="00C076CD"/>
    <w:rsid w:val="00C0789D"/>
    <w:rsid w:val="00C10DD4"/>
    <w:rsid w:val="00C12DEE"/>
    <w:rsid w:val="00C17941"/>
    <w:rsid w:val="00C22898"/>
    <w:rsid w:val="00C2622A"/>
    <w:rsid w:val="00C34F75"/>
    <w:rsid w:val="00C36BEE"/>
    <w:rsid w:val="00C40F44"/>
    <w:rsid w:val="00C42A1B"/>
    <w:rsid w:val="00C45EE1"/>
    <w:rsid w:val="00C51DC7"/>
    <w:rsid w:val="00C524D1"/>
    <w:rsid w:val="00C52A09"/>
    <w:rsid w:val="00C54E3E"/>
    <w:rsid w:val="00C5755D"/>
    <w:rsid w:val="00C61BD4"/>
    <w:rsid w:val="00C63646"/>
    <w:rsid w:val="00C63A26"/>
    <w:rsid w:val="00C6552D"/>
    <w:rsid w:val="00C65798"/>
    <w:rsid w:val="00C65DA1"/>
    <w:rsid w:val="00C71280"/>
    <w:rsid w:val="00C71BE3"/>
    <w:rsid w:val="00C75CDB"/>
    <w:rsid w:val="00C812F9"/>
    <w:rsid w:val="00C813CF"/>
    <w:rsid w:val="00C8177E"/>
    <w:rsid w:val="00C83ABD"/>
    <w:rsid w:val="00C86EDF"/>
    <w:rsid w:val="00C87F51"/>
    <w:rsid w:val="00C902CC"/>
    <w:rsid w:val="00C91F29"/>
    <w:rsid w:val="00C92AAA"/>
    <w:rsid w:val="00CA1B10"/>
    <w:rsid w:val="00CA2D87"/>
    <w:rsid w:val="00CA2F30"/>
    <w:rsid w:val="00CA4165"/>
    <w:rsid w:val="00CB0343"/>
    <w:rsid w:val="00CB17C4"/>
    <w:rsid w:val="00CB5BD9"/>
    <w:rsid w:val="00CB6E7C"/>
    <w:rsid w:val="00CC0FB6"/>
    <w:rsid w:val="00CC1FB3"/>
    <w:rsid w:val="00CC38FC"/>
    <w:rsid w:val="00CC3E04"/>
    <w:rsid w:val="00CC4A7E"/>
    <w:rsid w:val="00CC53E3"/>
    <w:rsid w:val="00CC5635"/>
    <w:rsid w:val="00CC5C24"/>
    <w:rsid w:val="00CC69EC"/>
    <w:rsid w:val="00CD23B7"/>
    <w:rsid w:val="00CD54F3"/>
    <w:rsid w:val="00CD598B"/>
    <w:rsid w:val="00CD5D4B"/>
    <w:rsid w:val="00CD5DE4"/>
    <w:rsid w:val="00CD7836"/>
    <w:rsid w:val="00CE070F"/>
    <w:rsid w:val="00CE2C0B"/>
    <w:rsid w:val="00CE6DBD"/>
    <w:rsid w:val="00CE765C"/>
    <w:rsid w:val="00CE7CBA"/>
    <w:rsid w:val="00CF17B9"/>
    <w:rsid w:val="00CF24EC"/>
    <w:rsid w:val="00CF3A14"/>
    <w:rsid w:val="00CF47FC"/>
    <w:rsid w:val="00CF4B9A"/>
    <w:rsid w:val="00CF4FBD"/>
    <w:rsid w:val="00CF5964"/>
    <w:rsid w:val="00CF6496"/>
    <w:rsid w:val="00CF7B4C"/>
    <w:rsid w:val="00D01DDB"/>
    <w:rsid w:val="00D02A5C"/>
    <w:rsid w:val="00D0491B"/>
    <w:rsid w:val="00D100E7"/>
    <w:rsid w:val="00D103B3"/>
    <w:rsid w:val="00D113FC"/>
    <w:rsid w:val="00D11682"/>
    <w:rsid w:val="00D21B3B"/>
    <w:rsid w:val="00D24BF5"/>
    <w:rsid w:val="00D3035F"/>
    <w:rsid w:val="00D32876"/>
    <w:rsid w:val="00D36B6F"/>
    <w:rsid w:val="00D37233"/>
    <w:rsid w:val="00D4122A"/>
    <w:rsid w:val="00D41380"/>
    <w:rsid w:val="00D4263E"/>
    <w:rsid w:val="00D42FA5"/>
    <w:rsid w:val="00D43587"/>
    <w:rsid w:val="00D43C23"/>
    <w:rsid w:val="00D46C63"/>
    <w:rsid w:val="00D526C7"/>
    <w:rsid w:val="00D53C11"/>
    <w:rsid w:val="00D54112"/>
    <w:rsid w:val="00D55447"/>
    <w:rsid w:val="00D57387"/>
    <w:rsid w:val="00D574E5"/>
    <w:rsid w:val="00D62FFF"/>
    <w:rsid w:val="00D6569D"/>
    <w:rsid w:val="00D673FF"/>
    <w:rsid w:val="00D678F8"/>
    <w:rsid w:val="00D67C4D"/>
    <w:rsid w:val="00D721A5"/>
    <w:rsid w:val="00D72D0F"/>
    <w:rsid w:val="00D74C02"/>
    <w:rsid w:val="00D81E6B"/>
    <w:rsid w:val="00D82FB0"/>
    <w:rsid w:val="00D8646B"/>
    <w:rsid w:val="00D942C0"/>
    <w:rsid w:val="00D94738"/>
    <w:rsid w:val="00D94DA9"/>
    <w:rsid w:val="00D9567C"/>
    <w:rsid w:val="00D9654A"/>
    <w:rsid w:val="00D9719F"/>
    <w:rsid w:val="00DA1DD0"/>
    <w:rsid w:val="00DA39A0"/>
    <w:rsid w:val="00DA4E12"/>
    <w:rsid w:val="00DA50E9"/>
    <w:rsid w:val="00DA54DA"/>
    <w:rsid w:val="00DB01A3"/>
    <w:rsid w:val="00DB1CC0"/>
    <w:rsid w:val="00DB3CE8"/>
    <w:rsid w:val="00DB4593"/>
    <w:rsid w:val="00DC0AA6"/>
    <w:rsid w:val="00DC5D1E"/>
    <w:rsid w:val="00DC7595"/>
    <w:rsid w:val="00DD0185"/>
    <w:rsid w:val="00DD0372"/>
    <w:rsid w:val="00DD3158"/>
    <w:rsid w:val="00DD3925"/>
    <w:rsid w:val="00DD70D1"/>
    <w:rsid w:val="00DD7AE2"/>
    <w:rsid w:val="00DE0E6E"/>
    <w:rsid w:val="00DE12CF"/>
    <w:rsid w:val="00DE1542"/>
    <w:rsid w:val="00DE2B47"/>
    <w:rsid w:val="00DE2DC1"/>
    <w:rsid w:val="00DE7372"/>
    <w:rsid w:val="00DF14E9"/>
    <w:rsid w:val="00DF365D"/>
    <w:rsid w:val="00DF7B1F"/>
    <w:rsid w:val="00DF7B80"/>
    <w:rsid w:val="00E019A9"/>
    <w:rsid w:val="00E051AE"/>
    <w:rsid w:val="00E11640"/>
    <w:rsid w:val="00E11D60"/>
    <w:rsid w:val="00E1231B"/>
    <w:rsid w:val="00E136F2"/>
    <w:rsid w:val="00E1464E"/>
    <w:rsid w:val="00E16DCD"/>
    <w:rsid w:val="00E22E78"/>
    <w:rsid w:val="00E24495"/>
    <w:rsid w:val="00E247D0"/>
    <w:rsid w:val="00E24AC3"/>
    <w:rsid w:val="00E2504D"/>
    <w:rsid w:val="00E26458"/>
    <w:rsid w:val="00E27196"/>
    <w:rsid w:val="00E304F2"/>
    <w:rsid w:val="00E32218"/>
    <w:rsid w:val="00E337E5"/>
    <w:rsid w:val="00E34A11"/>
    <w:rsid w:val="00E34D74"/>
    <w:rsid w:val="00E3557D"/>
    <w:rsid w:val="00E40AB0"/>
    <w:rsid w:val="00E413BB"/>
    <w:rsid w:val="00E41CB0"/>
    <w:rsid w:val="00E424B2"/>
    <w:rsid w:val="00E42EE5"/>
    <w:rsid w:val="00E47C72"/>
    <w:rsid w:val="00E50042"/>
    <w:rsid w:val="00E529C4"/>
    <w:rsid w:val="00E52A8A"/>
    <w:rsid w:val="00E5538A"/>
    <w:rsid w:val="00E55F62"/>
    <w:rsid w:val="00E5776A"/>
    <w:rsid w:val="00E57AFD"/>
    <w:rsid w:val="00E62E44"/>
    <w:rsid w:val="00E6314E"/>
    <w:rsid w:val="00E63CDE"/>
    <w:rsid w:val="00E6760C"/>
    <w:rsid w:val="00E70296"/>
    <w:rsid w:val="00E719CA"/>
    <w:rsid w:val="00E71E2C"/>
    <w:rsid w:val="00E7202E"/>
    <w:rsid w:val="00E811AE"/>
    <w:rsid w:val="00E83A09"/>
    <w:rsid w:val="00E86105"/>
    <w:rsid w:val="00E86363"/>
    <w:rsid w:val="00E94982"/>
    <w:rsid w:val="00E96F0B"/>
    <w:rsid w:val="00E97CA2"/>
    <w:rsid w:val="00EA2311"/>
    <w:rsid w:val="00EA2A34"/>
    <w:rsid w:val="00EA363D"/>
    <w:rsid w:val="00EA3BF5"/>
    <w:rsid w:val="00EA5114"/>
    <w:rsid w:val="00EA650F"/>
    <w:rsid w:val="00EA79B5"/>
    <w:rsid w:val="00EB0340"/>
    <w:rsid w:val="00EB0F05"/>
    <w:rsid w:val="00EB1491"/>
    <w:rsid w:val="00EB43E3"/>
    <w:rsid w:val="00EB5764"/>
    <w:rsid w:val="00EC07E0"/>
    <w:rsid w:val="00EC552F"/>
    <w:rsid w:val="00ED37E9"/>
    <w:rsid w:val="00ED435F"/>
    <w:rsid w:val="00ED4411"/>
    <w:rsid w:val="00ED528B"/>
    <w:rsid w:val="00ED62F9"/>
    <w:rsid w:val="00ED7881"/>
    <w:rsid w:val="00ED7D01"/>
    <w:rsid w:val="00EE092C"/>
    <w:rsid w:val="00EE1BD6"/>
    <w:rsid w:val="00EE2E50"/>
    <w:rsid w:val="00EE32C5"/>
    <w:rsid w:val="00EE36A8"/>
    <w:rsid w:val="00EE3D28"/>
    <w:rsid w:val="00EE468F"/>
    <w:rsid w:val="00EE4EC0"/>
    <w:rsid w:val="00EE637B"/>
    <w:rsid w:val="00EF0347"/>
    <w:rsid w:val="00EF1752"/>
    <w:rsid w:val="00EF216F"/>
    <w:rsid w:val="00EF42CB"/>
    <w:rsid w:val="00F00970"/>
    <w:rsid w:val="00F02D04"/>
    <w:rsid w:val="00F03F4C"/>
    <w:rsid w:val="00F047D1"/>
    <w:rsid w:val="00F05077"/>
    <w:rsid w:val="00F10805"/>
    <w:rsid w:val="00F11589"/>
    <w:rsid w:val="00F11CF7"/>
    <w:rsid w:val="00F16790"/>
    <w:rsid w:val="00F167E2"/>
    <w:rsid w:val="00F20F0A"/>
    <w:rsid w:val="00F25E33"/>
    <w:rsid w:val="00F325AF"/>
    <w:rsid w:val="00F33FC0"/>
    <w:rsid w:val="00F35A9A"/>
    <w:rsid w:val="00F35D60"/>
    <w:rsid w:val="00F42ADC"/>
    <w:rsid w:val="00F42B90"/>
    <w:rsid w:val="00F43893"/>
    <w:rsid w:val="00F45E85"/>
    <w:rsid w:val="00F54005"/>
    <w:rsid w:val="00F5690B"/>
    <w:rsid w:val="00F62551"/>
    <w:rsid w:val="00F62C2C"/>
    <w:rsid w:val="00F6355D"/>
    <w:rsid w:val="00F7023D"/>
    <w:rsid w:val="00F732AC"/>
    <w:rsid w:val="00F7540B"/>
    <w:rsid w:val="00F76A1E"/>
    <w:rsid w:val="00F772A5"/>
    <w:rsid w:val="00F773C2"/>
    <w:rsid w:val="00F82CB4"/>
    <w:rsid w:val="00F90586"/>
    <w:rsid w:val="00F9077E"/>
    <w:rsid w:val="00F9172B"/>
    <w:rsid w:val="00F96E10"/>
    <w:rsid w:val="00F96FCE"/>
    <w:rsid w:val="00F974FD"/>
    <w:rsid w:val="00FA0711"/>
    <w:rsid w:val="00FA1373"/>
    <w:rsid w:val="00FA2DF8"/>
    <w:rsid w:val="00FA3C22"/>
    <w:rsid w:val="00FA50AC"/>
    <w:rsid w:val="00FB14A0"/>
    <w:rsid w:val="00FB29A1"/>
    <w:rsid w:val="00FB4B47"/>
    <w:rsid w:val="00FC2ACA"/>
    <w:rsid w:val="00FC2C1F"/>
    <w:rsid w:val="00FC3C3B"/>
    <w:rsid w:val="00FC4691"/>
    <w:rsid w:val="00FC4B97"/>
    <w:rsid w:val="00FC7498"/>
    <w:rsid w:val="00FD0653"/>
    <w:rsid w:val="00FD3238"/>
    <w:rsid w:val="00FD37B0"/>
    <w:rsid w:val="00FD37C0"/>
    <w:rsid w:val="00FD5F4A"/>
    <w:rsid w:val="00FD63C0"/>
    <w:rsid w:val="00FE056D"/>
    <w:rsid w:val="00FE216D"/>
    <w:rsid w:val="00FE3799"/>
    <w:rsid w:val="00FE38B8"/>
    <w:rsid w:val="00FE3D63"/>
    <w:rsid w:val="00FE5793"/>
    <w:rsid w:val="00FE7244"/>
    <w:rsid w:val="00FF0D67"/>
    <w:rsid w:val="00FF2619"/>
    <w:rsid w:val="00FF30C3"/>
    <w:rsid w:val="00FF3396"/>
    <w:rsid w:val="00FF4447"/>
    <w:rsid w:val="00FF6E63"/>
    <w:rsid w:val="00FF7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410C0"/>
    <w:pPr>
      <w:overflowPunct w:val="0"/>
      <w:autoSpaceDE w:val="0"/>
      <w:autoSpaceDN w:val="0"/>
      <w:bidi/>
      <w:adjustRightInd w:val="0"/>
      <w:ind w:left="-1"/>
      <w:jc w:val="both"/>
      <w:textAlignment w:val="baseline"/>
    </w:pPr>
    <w:rPr>
      <w:rFonts w:cs="B Nazanin"/>
    </w:rPr>
  </w:style>
  <w:style w:type="paragraph" w:styleId="Heading1">
    <w:name w:val="heading 1"/>
    <w:basedOn w:val="Normal"/>
    <w:autoRedefine/>
    <w:qFormat/>
    <w:rsid w:val="005F6ED7"/>
    <w:pPr>
      <w:keepNext/>
      <w:numPr>
        <w:numId w:val="14"/>
      </w:numPr>
      <w:tabs>
        <w:tab w:val="clear" w:pos="360"/>
        <w:tab w:val="num" w:pos="-29"/>
      </w:tabs>
      <w:spacing w:before="360" w:after="120"/>
      <w:ind w:left="-29" w:firstLine="0"/>
      <w:jc w:val="left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587DDE"/>
    <w:pPr>
      <w:numPr>
        <w:ilvl w:val="1"/>
      </w:numPr>
      <w:spacing w:before="240" w:after="60"/>
      <w:outlineLvl w:val="1"/>
    </w:p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rsid w:val="000E4707"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rsid w:val="000E4707"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rsid w:val="000E4707"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rsid w:val="000E4707"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rsid w:val="000E4707"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rsid w:val="000E4707"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87DDE"/>
    <w:rPr>
      <w:rFonts w:cs="B Nazanin"/>
      <w:b/>
      <w:bCs/>
      <w:kern w:val="28"/>
      <w:sz w:val="24"/>
      <w:szCs w:val="24"/>
      <w:lang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rsid w:val="000E4707"/>
    <w:pPr>
      <w:bidi w:val="0"/>
      <w:spacing w:line="252" w:lineRule="auto"/>
      <w:ind w:firstLine="202"/>
    </w:pPr>
    <w:rPr>
      <w:sz w:val="16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4410C0"/>
    <w:pPr>
      <w:tabs>
        <w:tab w:val="center" w:pos="4536"/>
        <w:tab w:val="right" w:pos="9072"/>
      </w:tabs>
      <w:jc w:val="center"/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66471C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bidi="fa-IR"/>
    </w:rPr>
  </w:style>
  <w:style w:type="character" w:customStyle="1" w:styleId="TitleChar">
    <w:name w:val="Title Char"/>
    <w:link w:val="Title"/>
    <w:rsid w:val="0066471C"/>
    <w:rPr>
      <w:rFonts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</w:pPr>
    <w:rPr>
      <w:lang w:bidi="fa-IR"/>
    </w:rPr>
  </w:style>
  <w:style w:type="character" w:styleId="Hyperlink">
    <w:name w:val="Hyperlink"/>
    <w:semiHidden/>
    <w:rsid w:val="000E4707"/>
    <w:rPr>
      <w:color w:val="0000FF"/>
      <w:u w:val="single"/>
    </w:rPr>
  </w:style>
  <w:style w:type="paragraph" w:customStyle="1" w:styleId="Paragraph">
    <w:name w:val="Paragraph"/>
    <w:basedOn w:val="Normal"/>
    <w:autoRedefine/>
    <w:rsid w:val="005F6ED7"/>
    <w:pPr>
      <w:widowControl w:val="0"/>
      <w:ind w:hanging="29"/>
    </w:pPr>
  </w:style>
  <w:style w:type="paragraph" w:customStyle="1" w:styleId="References">
    <w:name w:val="References"/>
    <w:basedOn w:val="Normal"/>
    <w:rsid w:val="00414E9A"/>
    <w:pPr>
      <w:numPr>
        <w:numId w:val="12"/>
      </w:numPr>
      <w:bidi w:val="0"/>
    </w:pPr>
    <w:rPr>
      <w:rFonts w:cs="Times New Roman"/>
      <w:sz w:val="16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lang w:bidi="fa-IR"/>
    </w:rPr>
  </w:style>
  <w:style w:type="paragraph" w:customStyle="1" w:styleId="Equation">
    <w:name w:val="Equation"/>
    <w:basedOn w:val="Normal"/>
    <w:autoRedefine/>
    <w:rsid w:val="00884F46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rPr>
      <w:sz w:val="16"/>
    </w:rPr>
  </w:style>
  <w:style w:type="character" w:styleId="FollowedHyperlink">
    <w:name w:val="FollowedHyperlink"/>
    <w:semiHidden/>
    <w:rsid w:val="000E4707"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jc w:val="left"/>
      <w:textAlignment w:val="auto"/>
    </w:pPr>
    <w:rPr>
      <w:sz w:val="16"/>
      <w:lang w:bidi="fa-IR"/>
    </w:rPr>
  </w:style>
  <w:style w:type="paragraph" w:customStyle="1" w:styleId="Heading">
    <w:name w:val="Heading"/>
    <w:basedOn w:val="Normal"/>
    <w:autoRedefine/>
    <w:rsid w:val="00107E1A"/>
    <w:pPr>
      <w:keepNext/>
      <w:overflowPunct/>
      <w:autoSpaceDE/>
      <w:autoSpaceDN/>
      <w:adjustRightInd/>
      <w:spacing w:before="360" w:after="120"/>
      <w:jc w:val="left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rsid w:val="000E4707"/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28395A"/>
    <w:pPr>
      <w:framePr w:wrap="around" w:vAnchor="text" w:hAnchor="text" w:xAlign="center" w:y="1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uiPriority w:val="35"/>
    <w:qFormat/>
    <w:rsid w:val="00685938"/>
    <w:pPr>
      <w:bidi/>
      <w:spacing w:after="240"/>
      <w:jc w:val="center"/>
    </w:pPr>
    <w:rPr>
      <w:rFonts w:cs="B Nazanin"/>
      <w:sz w:val="16"/>
      <w:szCs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  <w:pPr>
      <w:bidi/>
    </w:pPr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</w:style>
  <w:style w:type="paragraph" w:styleId="BalloonText">
    <w:name w:val="Balloon Text"/>
    <w:basedOn w:val="Normal"/>
    <w:link w:val="BalloonTextChar"/>
    <w:rsid w:val="005017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1756"/>
    <w:rPr>
      <w:rFonts w:ascii="Tahoma" w:hAnsi="Tahoma" w:cs="Tahoma"/>
      <w:sz w:val="16"/>
      <w:szCs w:val="16"/>
    </w:rPr>
  </w:style>
  <w:style w:type="paragraph" w:customStyle="1" w:styleId="references0">
    <w:name w:val="references"/>
    <w:uiPriority w:val="99"/>
    <w:rsid w:val="00374847"/>
    <w:pPr>
      <w:numPr>
        <w:numId w:val="43"/>
      </w:numPr>
      <w:spacing w:after="50" w:line="180" w:lineRule="exact"/>
      <w:jc w:val="both"/>
    </w:pPr>
    <w:rPr>
      <w:rFonts w:cs="Times New Roman"/>
      <w:noProof/>
      <w:sz w:val="16"/>
      <w:szCs w:val="16"/>
    </w:rPr>
  </w:style>
  <w:style w:type="paragraph" w:customStyle="1" w:styleId="tablecolsubhead">
    <w:name w:val="table col subhead"/>
    <w:basedOn w:val="Normal"/>
    <w:uiPriority w:val="99"/>
    <w:rsid w:val="00EE468F"/>
    <w:pPr>
      <w:overflowPunct/>
      <w:autoSpaceDE/>
      <w:autoSpaceDN/>
      <w:bidi w:val="0"/>
      <w:adjustRightInd/>
      <w:textAlignment w:val="auto"/>
    </w:pPr>
    <w:rPr>
      <w:rFonts w:cs="Times New Roman"/>
      <w:b/>
      <w:bCs/>
      <w:i/>
      <w:iCs/>
      <w:sz w:val="15"/>
      <w:szCs w:val="15"/>
    </w:rPr>
  </w:style>
  <w:style w:type="paragraph" w:customStyle="1" w:styleId="tablecopy">
    <w:name w:val="table copy"/>
    <w:uiPriority w:val="99"/>
    <w:rsid w:val="00EE468F"/>
    <w:pPr>
      <w:jc w:val="both"/>
    </w:pPr>
    <w:rPr>
      <w:rFonts w:cs="Times New Roman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76" Type="http://schemas.openxmlformats.org/officeDocument/2006/relationships/image" Target="media/image34.png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emf"/><Relationship Id="rId73" Type="http://schemas.openxmlformats.org/officeDocument/2006/relationships/image" Target="media/image32.wmf"/><Relationship Id="rId78" Type="http://schemas.openxmlformats.org/officeDocument/2006/relationships/image" Target="media/image36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emf"/><Relationship Id="rId77" Type="http://schemas.openxmlformats.org/officeDocument/2006/relationships/image" Target="media/image35.png"/><Relationship Id="rId8" Type="http://schemas.openxmlformats.org/officeDocument/2006/relationships/header" Target="header1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7B300-E095-4CCE-ADA9-B236840E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ICEE2012</Company>
  <LinksUpToDate>false</LinksUpToDate>
  <CharactersWithSpaces>15366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subject/>
  <dc:creator>ICEE2012</dc:creator>
  <cp:keywords/>
  <cp:lastModifiedBy>MRT</cp:lastModifiedBy>
  <cp:revision>7</cp:revision>
  <cp:lastPrinted>2009-09-29T23:30:00Z</cp:lastPrinted>
  <dcterms:created xsi:type="dcterms:W3CDTF">2015-12-03T18:55:00Z</dcterms:created>
  <dcterms:modified xsi:type="dcterms:W3CDTF">2015-12-03T21:13:00Z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