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C4758" w:rsidRPr="003443E3" w:rsidRDefault="00EE285B" w:rsidP="00445015">
      <w:pPr>
        <w:jc w:val="center"/>
        <w:rPr>
          <w:b/>
          <w:bCs/>
          <w:kern w:val="28"/>
          <w:sz w:val="28"/>
          <w:szCs w:val="32"/>
          <w:lang w:val="x-none" w:eastAsia="x-none" w:bidi="fa-IR"/>
        </w:rPr>
      </w:pPr>
      <w:r w:rsidRPr="003443E3">
        <w:rPr>
          <w:rFonts w:hint="cs"/>
          <w:b/>
          <w:bCs/>
          <w:kern w:val="28"/>
          <w:sz w:val="28"/>
          <w:szCs w:val="32"/>
          <w:rtl/>
          <w:lang w:val="x-none" w:eastAsia="x-none" w:bidi="fa-IR"/>
        </w:rPr>
        <w:t xml:space="preserve">طراحی و ساخت سیستم کنترل بلادرنگ موقعیت </w:t>
      </w:r>
      <w:bookmarkStart w:id="0" w:name="_GoBack"/>
      <w:bookmarkEnd w:id="0"/>
      <w:r w:rsidR="00445015">
        <w:rPr>
          <w:rFonts w:hint="cs"/>
          <w:b/>
          <w:bCs/>
          <w:kern w:val="28"/>
          <w:sz w:val="28"/>
          <w:szCs w:val="32"/>
          <w:rtl/>
          <w:lang w:val="x-none" w:eastAsia="x-none" w:bidi="fa-IR"/>
        </w:rPr>
        <w:t>عملگر</w:t>
      </w:r>
      <w:r w:rsidRPr="003443E3">
        <w:rPr>
          <w:rFonts w:hint="cs"/>
          <w:b/>
          <w:bCs/>
          <w:kern w:val="28"/>
          <w:sz w:val="28"/>
          <w:szCs w:val="32"/>
          <w:rtl/>
          <w:lang w:val="x-none" w:eastAsia="x-none" w:bidi="fa-IR"/>
        </w:rPr>
        <w:t xml:space="preserve"> </w:t>
      </w:r>
      <w:r w:rsidR="00D07780">
        <w:rPr>
          <w:rFonts w:hint="cs"/>
          <w:b/>
          <w:bCs/>
          <w:kern w:val="28"/>
          <w:sz w:val="28"/>
          <w:szCs w:val="32"/>
          <w:rtl/>
          <w:lang w:val="x-none" w:eastAsia="x-none" w:bidi="fa-IR"/>
        </w:rPr>
        <w:t>پنوماتیک</w:t>
      </w:r>
      <w:r w:rsidRPr="003443E3">
        <w:rPr>
          <w:rFonts w:hint="cs"/>
          <w:b/>
          <w:bCs/>
          <w:kern w:val="28"/>
          <w:sz w:val="28"/>
          <w:szCs w:val="32"/>
          <w:rtl/>
          <w:lang w:val="x-none" w:eastAsia="x-none" w:bidi="fa-IR"/>
        </w:rPr>
        <w:t xml:space="preserve">ی </w:t>
      </w:r>
      <w:r w:rsidR="00445015">
        <w:rPr>
          <w:rFonts w:hint="cs"/>
          <w:b/>
          <w:bCs/>
          <w:kern w:val="28"/>
          <w:sz w:val="28"/>
          <w:szCs w:val="32"/>
          <w:rtl/>
          <w:lang w:val="x-none" w:eastAsia="x-none" w:bidi="fa-IR"/>
        </w:rPr>
        <w:t>برای یک پرنده هوایی</w:t>
      </w:r>
    </w:p>
    <w:p w:rsidR="000B79ED" w:rsidRPr="005A665F" w:rsidRDefault="007241E7" w:rsidP="00386F96">
      <w:pPr>
        <w:framePr w:h="1394" w:hRule="exact" w:wrap="notBeside" w:vAnchor="text" w:hAnchor="text" w:xAlign="center" w:y="1"/>
        <w:jc w:val="center"/>
        <w:rPr>
          <w:vertAlign w:val="superscript"/>
          <w:rtl/>
          <w:lang w:bidi="fa-IR"/>
        </w:rPr>
      </w:pPr>
      <w:r w:rsidRPr="003443E3">
        <w:rPr>
          <w:rFonts w:hint="cs"/>
          <w:rtl/>
          <w:lang w:bidi="fa-IR"/>
        </w:rPr>
        <w:t>سید کمال الدین موسوی مشهدی</w:t>
      </w:r>
      <w:r w:rsidR="003443E3">
        <w:rPr>
          <w:rFonts w:hint="cs"/>
          <w:vertAlign w:val="superscript"/>
          <w:rtl/>
          <w:lang w:bidi="fa-IR"/>
        </w:rPr>
        <w:t>1</w:t>
      </w:r>
      <w:r w:rsidR="000B79ED" w:rsidRPr="003443E3">
        <w:rPr>
          <w:rFonts w:hint="cs"/>
          <w:rtl/>
          <w:lang w:bidi="fa-IR"/>
        </w:rPr>
        <w:t>،</w:t>
      </w:r>
      <w:r w:rsidR="00DE5AA6">
        <w:rPr>
          <w:rFonts w:hint="cs"/>
          <w:rtl/>
          <w:lang w:bidi="fa-IR"/>
        </w:rPr>
        <w:t xml:space="preserve"> سعید شمقدری</w:t>
      </w:r>
      <w:r w:rsidR="005A665F">
        <w:rPr>
          <w:rFonts w:hint="cs"/>
          <w:vertAlign w:val="superscript"/>
          <w:rtl/>
          <w:lang w:bidi="fa-IR"/>
        </w:rPr>
        <w:t>2</w:t>
      </w:r>
      <w:r w:rsidR="00DE5AA6">
        <w:rPr>
          <w:rFonts w:hint="cs"/>
          <w:rtl/>
          <w:lang w:bidi="fa-IR"/>
        </w:rPr>
        <w:t>، بهروز یونسی</w:t>
      </w:r>
      <w:r w:rsidR="005A665F">
        <w:rPr>
          <w:rFonts w:hint="cs"/>
          <w:vertAlign w:val="superscript"/>
          <w:rtl/>
          <w:lang w:bidi="fa-IR"/>
        </w:rPr>
        <w:t>3</w:t>
      </w:r>
    </w:p>
    <w:p w:rsidR="00DE5AA6" w:rsidRPr="003443E3" w:rsidRDefault="00DE5AA6" w:rsidP="00386F96">
      <w:pPr>
        <w:framePr w:h="1394" w:hRule="exact" w:wrap="notBeside" w:vAnchor="text" w:hAnchor="text" w:xAlign="center" w:y="1"/>
        <w:jc w:val="center"/>
        <w:rPr>
          <w:rtl/>
          <w:lang w:bidi="fa-IR"/>
        </w:rPr>
      </w:pPr>
      <w:r>
        <w:rPr>
          <w:rFonts w:hint="cs"/>
          <w:vertAlign w:val="superscript"/>
          <w:rtl/>
          <w:lang w:bidi="fa-IR"/>
        </w:rPr>
        <w:t>1</w:t>
      </w:r>
      <w:r w:rsidRPr="003443E3">
        <w:rPr>
          <w:rFonts w:hint="cs"/>
          <w:rtl/>
          <w:lang w:bidi="fa-IR"/>
        </w:rPr>
        <w:t>عضو هیأت علمی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دانشكده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مهندسي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برق،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گروه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کنترل،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دانشگاه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علم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و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صنعت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ايران،</w:t>
      </w:r>
      <w:r>
        <w:rPr>
          <w:rFonts w:hint="cs"/>
          <w:rtl/>
          <w:lang w:bidi="fa-IR"/>
        </w:rPr>
        <w:t xml:space="preserve"> </w:t>
      </w:r>
      <w:r w:rsidRPr="003443E3">
        <w:rPr>
          <w:lang w:bidi="fa-IR"/>
        </w:rPr>
        <w:t xml:space="preserve"> </w:t>
      </w:r>
      <w:r w:rsidRPr="00DE67AC">
        <w:rPr>
          <w:lang w:bidi="fa-IR"/>
        </w:rPr>
        <w:t>sk_mousavi@iust</w:t>
      </w:r>
      <w:r>
        <w:rPr>
          <w:lang w:bidi="fa-IR"/>
        </w:rPr>
        <w:t>.ac.ir</w:t>
      </w:r>
    </w:p>
    <w:p w:rsidR="00DE5AA6" w:rsidRPr="003443E3" w:rsidRDefault="00DE5AA6" w:rsidP="00386F96">
      <w:pPr>
        <w:framePr w:h="1394" w:hRule="exact" w:wrap="notBeside" w:vAnchor="text" w:hAnchor="text" w:xAlign="center" w:y="1"/>
        <w:jc w:val="center"/>
        <w:rPr>
          <w:rtl/>
          <w:lang w:bidi="fa-IR"/>
        </w:rPr>
      </w:pPr>
      <w:r>
        <w:rPr>
          <w:rFonts w:hint="cs"/>
          <w:vertAlign w:val="superscript"/>
          <w:rtl/>
          <w:lang w:bidi="fa-IR"/>
        </w:rPr>
        <w:t>2</w:t>
      </w:r>
      <w:r w:rsidRPr="003443E3">
        <w:rPr>
          <w:rFonts w:hint="cs"/>
          <w:rtl/>
          <w:lang w:bidi="fa-IR"/>
        </w:rPr>
        <w:t>عضو هیأت علمی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دانشكده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مهندسي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برق،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گروه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کنترل،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دانشگاه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علم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و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صنعت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ايران،</w:t>
      </w:r>
      <w:r>
        <w:rPr>
          <w:rFonts w:hint="cs"/>
          <w:rtl/>
          <w:lang w:bidi="fa-IR"/>
        </w:rPr>
        <w:t xml:space="preserve"> </w:t>
      </w:r>
      <w:r w:rsidRPr="003443E3">
        <w:rPr>
          <w:lang w:bidi="fa-IR"/>
        </w:rPr>
        <w:t xml:space="preserve"> </w:t>
      </w:r>
      <w:r w:rsidR="00163351" w:rsidRPr="00163351">
        <w:rPr>
          <w:lang w:bidi="fa-IR"/>
        </w:rPr>
        <w:t>shamaghdari@iust.ac.ir</w:t>
      </w:r>
    </w:p>
    <w:p w:rsidR="00DE5AA6" w:rsidRPr="003443E3" w:rsidRDefault="00DE5AA6" w:rsidP="00386F96">
      <w:pPr>
        <w:framePr w:h="1394" w:hRule="exact" w:wrap="notBeside" w:vAnchor="text" w:hAnchor="text" w:xAlign="center" w:y="1"/>
        <w:jc w:val="center"/>
        <w:rPr>
          <w:rtl/>
          <w:lang w:bidi="fa-IR"/>
        </w:rPr>
      </w:pPr>
      <w:r>
        <w:rPr>
          <w:rFonts w:hint="cs"/>
          <w:vertAlign w:val="superscript"/>
          <w:rtl/>
          <w:lang w:bidi="fa-IR"/>
        </w:rPr>
        <w:t>3</w:t>
      </w:r>
      <w:r>
        <w:rPr>
          <w:rFonts w:hint="cs"/>
          <w:rtl/>
          <w:lang w:bidi="fa-IR"/>
        </w:rPr>
        <w:t>دانشجوی کارشناسی،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دانشكده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مهندسي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برق،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گروه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کنترل،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دانشگاه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علم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و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صنعت</w:t>
      </w:r>
      <w:r w:rsidRPr="003443E3">
        <w:rPr>
          <w:lang w:bidi="fa-IR"/>
        </w:rPr>
        <w:t xml:space="preserve"> </w:t>
      </w:r>
      <w:r w:rsidRPr="003443E3">
        <w:rPr>
          <w:rFonts w:hint="cs"/>
          <w:rtl/>
          <w:lang w:bidi="fa-IR"/>
        </w:rPr>
        <w:t>ايران</w:t>
      </w:r>
      <w:r>
        <w:rPr>
          <w:rFonts w:hint="cs"/>
          <w:rtl/>
          <w:lang w:bidi="fa-IR"/>
        </w:rPr>
        <w:t>،</w:t>
      </w:r>
      <w:r w:rsidRPr="003443E3">
        <w:rPr>
          <w:rFonts w:hint="cs"/>
          <w:rtl/>
          <w:lang w:bidi="fa-IR"/>
        </w:rPr>
        <w:t xml:space="preserve"> </w:t>
      </w:r>
      <w:r w:rsidRPr="003443E3">
        <w:rPr>
          <w:lang w:bidi="fa-IR"/>
        </w:rPr>
        <w:t xml:space="preserve"> </w:t>
      </w:r>
      <w:r w:rsidR="00420288">
        <w:rPr>
          <w:lang w:bidi="fa-IR"/>
        </w:rPr>
        <w:t>b</w:t>
      </w:r>
      <w:r w:rsidRPr="007F2C74">
        <w:rPr>
          <w:lang w:bidi="fa-IR"/>
        </w:rPr>
        <w:t>ehrooz_yonesie@yahoo.com</w:t>
      </w:r>
    </w:p>
    <w:p w:rsidR="00963F1E" w:rsidRPr="00390422" w:rsidRDefault="00355BB5" w:rsidP="00596D87">
      <w:pPr>
        <w:pStyle w:val="Abstract"/>
        <w:rPr>
          <w:rtl/>
        </w:rPr>
      </w:pPr>
      <w:r w:rsidRPr="00390422">
        <w:rPr>
          <w:sz w:val="22"/>
          <w:szCs w:val="22"/>
          <w:rtl/>
        </w:rPr>
        <w:t>چک</w:t>
      </w:r>
      <w:r w:rsidR="00D53C11" w:rsidRPr="00390422">
        <w:rPr>
          <w:sz w:val="22"/>
          <w:szCs w:val="22"/>
          <w:rtl/>
        </w:rPr>
        <w:t>ي</w:t>
      </w:r>
      <w:r w:rsidRPr="00390422">
        <w:rPr>
          <w:sz w:val="22"/>
          <w:szCs w:val="22"/>
          <w:rtl/>
        </w:rPr>
        <w:t>ده</w:t>
      </w:r>
      <w:r w:rsidR="00B10D8B" w:rsidRPr="00390422">
        <w:rPr>
          <w:rFonts w:hint="cs"/>
          <w:rtl/>
        </w:rPr>
        <w:t xml:space="preserve">- </w:t>
      </w:r>
      <w:r w:rsidR="00C50281" w:rsidRPr="00FE6912">
        <w:rPr>
          <w:rtl/>
        </w:rPr>
        <w:t>در س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ستم‌ها</w:t>
      </w:r>
      <w:r w:rsidR="00C50281" w:rsidRPr="00FE6912">
        <w:rPr>
          <w:rFonts w:hint="cs"/>
          <w:rtl/>
        </w:rPr>
        <w:t>ی</w:t>
      </w:r>
      <w:r w:rsidR="00C50281" w:rsidRPr="00FE6912">
        <w:rPr>
          <w:rtl/>
        </w:rPr>
        <w:t xml:space="preserve"> پرنده</w:t>
      </w:r>
      <w:r w:rsidR="0086528B" w:rsidRPr="00FE6912">
        <w:rPr>
          <w:rFonts w:hint="cs"/>
          <w:rtl/>
        </w:rPr>
        <w:t>،</w:t>
      </w:r>
      <w:r w:rsidR="00C50281" w:rsidRPr="00FE6912">
        <w:rPr>
          <w:rtl/>
        </w:rPr>
        <w:t xml:space="preserve"> کنترل باله از اهم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ت</w:t>
      </w:r>
      <w:r w:rsidR="00C50281" w:rsidRPr="00FE6912">
        <w:rPr>
          <w:rtl/>
        </w:rPr>
        <w:t xml:space="preserve"> بالا</w:t>
      </w:r>
      <w:r w:rsidR="00C50281" w:rsidRPr="00FE6912">
        <w:rPr>
          <w:rFonts w:hint="cs"/>
          <w:rtl/>
        </w:rPr>
        <w:t>یی</w:t>
      </w:r>
      <w:r w:rsidR="00C50281" w:rsidRPr="00FE6912">
        <w:rPr>
          <w:rtl/>
        </w:rPr>
        <w:t xml:space="preserve"> برخوردار است</w:t>
      </w:r>
      <w:r w:rsidR="00C50281" w:rsidRPr="00FE6912">
        <w:t xml:space="preserve"> </w:t>
      </w:r>
      <w:r w:rsidR="00C50281" w:rsidRPr="00FE6912">
        <w:rPr>
          <w:rFonts w:hint="cs"/>
          <w:rtl/>
        </w:rPr>
        <w:t>زیرا</w:t>
      </w:r>
      <w:r w:rsidR="00C50281" w:rsidRPr="00FE6912">
        <w:rPr>
          <w:rtl/>
        </w:rPr>
        <w:t xml:space="preserve"> جهت تغ</w:t>
      </w:r>
      <w:r w:rsidR="00C50281" w:rsidRPr="00FE6912">
        <w:rPr>
          <w:rFonts w:hint="cs"/>
          <w:rtl/>
        </w:rPr>
        <w:t>یی</w:t>
      </w:r>
      <w:r w:rsidR="00C50281" w:rsidRPr="00FE6912">
        <w:rPr>
          <w:rFonts w:hint="eastAsia"/>
          <w:rtl/>
        </w:rPr>
        <w:t>ر</w:t>
      </w:r>
      <w:r w:rsidR="00C50281" w:rsidRPr="00FE6912">
        <w:rPr>
          <w:rtl/>
        </w:rPr>
        <w:t xml:space="preserve"> مس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ر،</w:t>
      </w:r>
      <w:r w:rsidR="00C50281" w:rsidRPr="00FE6912">
        <w:rPr>
          <w:rtl/>
        </w:rPr>
        <w:t xml:space="preserve"> کنترل جهت پرواز و پا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دار</w:t>
      </w:r>
      <w:r w:rsidR="00C50281" w:rsidRPr="00FE6912">
        <w:rPr>
          <w:rFonts w:hint="cs"/>
          <w:rtl/>
        </w:rPr>
        <w:t>ی</w:t>
      </w:r>
      <w:r w:rsidR="00C50281" w:rsidRPr="00FE6912">
        <w:rPr>
          <w:rtl/>
        </w:rPr>
        <w:t xml:space="preserve"> </w:t>
      </w:r>
      <w:r w:rsidR="00207E3C" w:rsidRPr="00FE6912">
        <w:rPr>
          <w:rFonts w:hint="cs"/>
          <w:rtl/>
        </w:rPr>
        <w:t>از</w:t>
      </w:r>
      <w:r w:rsidR="00C50281" w:rsidRPr="00FE6912">
        <w:rPr>
          <w:rFonts w:hint="cs"/>
          <w:rtl/>
        </w:rPr>
        <w:t xml:space="preserve"> باله استفاده </w:t>
      </w:r>
      <w:r w:rsidR="00712E62" w:rsidRPr="00FE6912">
        <w:rPr>
          <w:rFonts w:hint="cs"/>
          <w:rtl/>
        </w:rPr>
        <w:t>می‌شود</w:t>
      </w:r>
      <w:r w:rsidR="00664BDE" w:rsidRPr="00FE6912">
        <w:rPr>
          <w:rtl/>
        </w:rPr>
        <w:t>. روش</w:t>
      </w:r>
      <w:r w:rsidR="00664BDE" w:rsidRPr="00FE6912">
        <w:t>‌</w:t>
      </w:r>
      <w:r w:rsidR="00C50281" w:rsidRPr="00FE6912">
        <w:rPr>
          <w:rtl/>
        </w:rPr>
        <w:t>ها</w:t>
      </w:r>
      <w:r w:rsidR="00C50281" w:rsidRPr="00FE6912">
        <w:rPr>
          <w:rFonts w:hint="cs"/>
          <w:rtl/>
        </w:rPr>
        <w:t>ی</w:t>
      </w:r>
      <w:r w:rsidR="00C50281" w:rsidRPr="00FE6912">
        <w:rPr>
          <w:rtl/>
        </w:rPr>
        <w:t xml:space="preserve"> مختلف</w:t>
      </w:r>
      <w:r w:rsidR="00C50281" w:rsidRPr="00FE6912">
        <w:rPr>
          <w:rFonts w:hint="cs"/>
          <w:rtl/>
        </w:rPr>
        <w:t>ی</w:t>
      </w:r>
      <w:r w:rsidR="00C50281" w:rsidRPr="00FE6912">
        <w:rPr>
          <w:rtl/>
        </w:rPr>
        <w:t xml:space="preserve"> جهت کنترل موقع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ت</w:t>
      </w:r>
      <w:r w:rsidR="00C50281" w:rsidRPr="00FE6912">
        <w:rPr>
          <w:rtl/>
        </w:rPr>
        <w:t xml:space="preserve"> باله‌</w:t>
      </w:r>
      <w:r w:rsidR="00C50281" w:rsidRPr="00FE6912">
        <w:rPr>
          <w:rFonts w:hint="cs"/>
          <w:rtl/>
        </w:rPr>
        <w:t>ی</w:t>
      </w:r>
      <w:r w:rsidR="00C50281" w:rsidRPr="00FE6912">
        <w:rPr>
          <w:rtl/>
        </w:rPr>
        <w:t xml:space="preserve"> وسا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ل</w:t>
      </w:r>
      <w:r w:rsidR="00C50281" w:rsidRPr="00FE6912">
        <w:rPr>
          <w:rtl/>
        </w:rPr>
        <w:t xml:space="preserve"> پرنده وجود دارد که هر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ک</w:t>
      </w:r>
      <w:r w:rsidR="00C50281" w:rsidRPr="00FE6912">
        <w:rPr>
          <w:rtl/>
        </w:rPr>
        <w:t xml:space="preserve"> مزا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ا</w:t>
      </w:r>
      <w:r w:rsidR="00C50281" w:rsidRPr="00FE6912">
        <w:rPr>
          <w:rtl/>
        </w:rPr>
        <w:t xml:space="preserve"> و معا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ب</w:t>
      </w:r>
      <w:r w:rsidR="00C50281" w:rsidRPr="00FE6912">
        <w:rPr>
          <w:rtl/>
        </w:rPr>
        <w:t xml:space="preserve"> خود را دارند. در ا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ن</w:t>
      </w:r>
      <w:r w:rsidR="00C50281" w:rsidRPr="00FE6912">
        <w:rPr>
          <w:rtl/>
        </w:rPr>
        <w:t xml:space="preserve"> مقاله با استفاد</w:t>
      </w:r>
      <w:r w:rsidR="00C50281" w:rsidRPr="00FE6912">
        <w:rPr>
          <w:rFonts w:hint="eastAsia"/>
          <w:rtl/>
        </w:rPr>
        <w:t>ه</w:t>
      </w:r>
      <w:r w:rsidR="00C50281" w:rsidRPr="00FE6912">
        <w:rPr>
          <w:rtl/>
        </w:rPr>
        <w:t xml:space="preserve"> از ن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رو</w:t>
      </w:r>
      <w:r w:rsidR="00C50281" w:rsidRPr="00FE6912">
        <w:rPr>
          <w:rFonts w:hint="cs"/>
          <w:rtl/>
        </w:rPr>
        <w:t>ی</w:t>
      </w:r>
      <w:r w:rsidR="00C50281" w:rsidRPr="00FE6912">
        <w:rPr>
          <w:rtl/>
        </w:rPr>
        <w:t xml:space="preserve"> هوا</w:t>
      </w:r>
      <w:r w:rsidR="00C50281" w:rsidRPr="00FE6912">
        <w:rPr>
          <w:rFonts w:hint="cs"/>
          <w:rtl/>
        </w:rPr>
        <w:t>ی</w:t>
      </w:r>
      <w:r w:rsidR="00C50281" w:rsidRPr="00FE6912">
        <w:rPr>
          <w:rtl/>
        </w:rPr>
        <w:t xml:space="preserve"> فشرده و </w:t>
      </w:r>
      <w:r w:rsidR="004057C0" w:rsidRPr="00FE6912">
        <w:rPr>
          <w:rFonts w:hint="cs"/>
          <w:rtl/>
        </w:rPr>
        <w:t>پیستون</w:t>
      </w:r>
      <w:r w:rsidR="00C50281" w:rsidRPr="00FE6912">
        <w:rPr>
          <w:rtl/>
        </w:rPr>
        <w:t xml:space="preserve"> </w:t>
      </w:r>
      <w:r w:rsidR="00D07780">
        <w:rPr>
          <w:rtl/>
        </w:rPr>
        <w:t>پنوماتیک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،</w:t>
      </w:r>
      <w:r w:rsidR="00C50281" w:rsidRPr="00FE6912">
        <w:rPr>
          <w:rtl/>
        </w:rPr>
        <w:t xml:space="preserve"> 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ک</w:t>
      </w:r>
      <w:r w:rsidR="00C50281" w:rsidRPr="00FE6912">
        <w:rPr>
          <w:rtl/>
        </w:rPr>
        <w:t xml:space="preserve"> س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ستم</w:t>
      </w:r>
      <w:r w:rsidR="00C50281" w:rsidRPr="00FE6912">
        <w:rPr>
          <w:rtl/>
        </w:rPr>
        <w:t xml:space="preserve"> کنترل موقع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ت</w:t>
      </w:r>
      <w:r w:rsidR="00C50281" w:rsidRPr="00FE6912">
        <w:rPr>
          <w:rtl/>
        </w:rPr>
        <w:t xml:space="preserve"> باله‌</w:t>
      </w:r>
      <w:r w:rsidR="00C50281" w:rsidRPr="00FE6912">
        <w:rPr>
          <w:rFonts w:hint="cs"/>
          <w:rtl/>
        </w:rPr>
        <w:t>ی</w:t>
      </w:r>
      <w:r w:rsidR="00C50281" w:rsidRPr="00FE6912">
        <w:rPr>
          <w:rtl/>
        </w:rPr>
        <w:t xml:space="preserve"> موشک طراح</w:t>
      </w:r>
      <w:r w:rsidR="00C50281" w:rsidRPr="00FE6912">
        <w:rPr>
          <w:rFonts w:hint="cs"/>
          <w:rtl/>
        </w:rPr>
        <w:t>ی</w:t>
      </w:r>
      <w:r w:rsidR="00C50281" w:rsidRPr="00FE6912">
        <w:rPr>
          <w:rtl/>
        </w:rPr>
        <w:t xml:space="preserve"> </w:t>
      </w:r>
      <w:r w:rsidR="00C50281" w:rsidRPr="00FE6912">
        <w:rPr>
          <w:rFonts w:hint="cs"/>
          <w:rtl/>
        </w:rPr>
        <w:t xml:space="preserve">و پیاده سازی </w:t>
      </w:r>
      <w:r w:rsidR="00712E62" w:rsidRPr="00FE6912">
        <w:rPr>
          <w:rFonts w:hint="cs"/>
          <w:rtl/>
        </w:rPr>
        <w:t>می‌شود</w:t>
      </w:r>
      <w:r w:rsidR="00C50281" w:rsidRPr="00FE6912">
        <w:rPr>
          <w:rtl/>
        </w:rPr>
        <w:t xml:space="preserve">. </w:t>
      </w:r>
      <w:r w:rsidR="00C50281" w:rsidRPr="00FE6912">
        <w:rPr>
          <w:rFonts w:hint="cs"/>
          <w:rtl/>
        </w:rPr>
        <w:t>یکی از مزایای</w:t>
      </w:r>
      <w:r w:rsidR="00207E3C" w:rsidRPr="00FE6912">
        <w:rPr>
          <w:rFonts w:hint="cs"/>
          <w:rtl/>
        </w:rPr>
        <w:t xml:space="preserve"> مهم</w:t>
      </w:r>
      <w:r w:rsidR="00C50281" w:rsidRPr="00FE6912">
        <w:rPr>
          <w:rFonts w:hint="cs"/>
          <w:rtl/>
        </w:rPr>
        <w:t xml:space="preserve"> استفاده از نیروی </w:t>
      </w:r>
      <w:r w:rsidR="00D07780">
        <w:rPr>
          <w:rFonts w:hint="cs"/>
          <w:rtl/>
        </w:rPr>
        <w:t>پنوماتیک</w:t>
      </w:r>
      <w:r w:rsidR="00C50281" w:rsidRPr="00FE6912">
        <w:rPr>
          <w:rFonts w:hint="cs"/>
          <w:rtl/>
        </w:rPr>
        <w:t>ی</w:t>
      </w:r>
      <w:r w:rsidR="00207E3C" w:rsidRPr="00FE6912">
        <w:rPr>
          <w:rFonts w:hint="cs"/>
          <w:rtl/>
        </w:rPr>
        <w:t>،</w:t>
      </w:r>
      <w:r w:rsidR="00C50281" w:rsidRPr="00FE6912">
        <w:rPr>
          <w:rFonts w:hint="cs"/>
          <w:rtl/>
        </w:rPr>
        <w:t xml:space="preserve"> بیشتر کردن توان تحمل اغتشاشات توسط باله </w:t>
      </w:r>
      <w:r w:rsidR="00021191">
        <w:rPr>
          <w:rFonts w:hint="cs"/>
          <w:rtl/>
        </w:rPr>
        <w:t xml:space="preserve">و قدرت زیادتر </w:t>
      </w:r>
      <w:r w:rsidR="00C50281" w:rsidRPr="00FE6912">
        <w:rPr>
          <w:rFonts w:hint="cs"/>
          <w:rtl/>
        </w:rPr>
        <w:t xml:space="preserve">است. </w:t>
      </w:r>
      <w:r w:rsidR="00C50281" w:rsidRPr="00FE6912">
        <w:rPr>
          <w:rtl/>
        </w:rPr>
        <w:t>در ا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ن</w:t>
      </w:r>
      <w:r w:rsidR="00C50281" w:rsidRPr="00FE6912">
        <w:rPr>
          <w:rtl/>
        </w:rPr>
        <w:t xml:space="preserve"> س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ستم</w:t>
      </w:r>
      <w:r w:rsidR="00C50281" w:rsidRPr="00FE6912">
        <w:rPr>
          <w:rtl/>
        </w:rPr>
        <w:t xml:space="preserve"> کنترل</w:t>
      </w:r>
      <w:r w:rsidR="00C50281" w:rsidRPr="00FE6912">
        <w:rPr>
          <w:rFonts w:hint="cs"/>
          <w:rtl/>
        </w:rPr>
        <w:t>ی</w:t>
      </w:r>
      <w:r w:rsidR="00C50281" w:rsidRPr="00FE6912">
        <w:rPr>
          <w:rtl/>
        </w:rPr>
        <w:t xml:space="preserve"> از هوا</w:t>
      </w:r>
      <w:r w:rsidR="00C50281" w:rsidRPr="00FE6912">
        <w:rPr>
          <w:rFonts w:hint="cs"/>
          <w:rtl/>
        </w:rPr>
        <w:t>ی</w:t>
      </w:r>
      <w:r w:rsidR="008803E7" w:rsidRPr="00FE6912">
        <w:rPr>
          <w:rtl/>
        </w:rPr>
        <w:t xml:space="preserve"> فشرده به عنوان منب</w:t>
      </w:r>
      <w:r w:rsidR="008803E7" w:rsidRPr="00FE6912">
        <w:rPr>
          <w:rFonts w:hint="cs"/>
          <w:rtl/>
        </w:rPr>
        <w:t>ع</w:t>
      </w:r>
      <w:r w:rsidR="00C50281" w:rsidRPr="00FE6912">
        <w:rPr>
          <w:rtl/>
        </w:rPr>
        <w:t xml:space="preserve"> توان مکان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ک</w:t>
      </w:r>
      <w:r w:rsidR="00C50281" w:rsidRPr="00FE6912">
        <w:rPr>
          <w:rFonts w:hint="cs"/>
          <w:rtl/>
        </w:rPr>
        <w:t>ی</w:t>
      </w:r>
      <w:r w:rsidR="00C50281" w:rsidRPr="00FE6912">
        <w:rPr>
          <w:rtl/>
        </w:rPr>
        <w:t xml:space="preserve"> و از پ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ستون</w:t>
      </w:r>
      <w:r w:rsidR="00C50281" w:rsidRPr="00FE6912">
        <w:rPr>
          <w:rtl/>
        </w:rPr>
        <w:t xml:space="preserve"> </w:t>
      </w:r>
      <w:r w:rsidR="00D07780">
        <w:rPr>
          <w:rtl/>
        </w:rPr>
        <w:t>پنوماتیک</w:t>
      </w:r>
      <w:r w:rsidR="00C50281" w:rsidRPr="00FE6912">
        <w:rPr>
          <w:rFonts w:hint="cs"/>
          <w:rtl/>
        </w:rPr>
        <w:t>ی</w:t>
      </w:r>
      <w:r w:rsidR="00C50281" w:rsidRPr="00FE6912">
        <w:rPr>
          <w:rtl/>
        </w:rPr>
        <w:t xml:space="preserve"> به عنوان عملگر</w:t>
      </w:r>
      <w:r w:rsidR="00C50281" w:rsidRPr="00FE6912">
        <w:rPr>
          <w:rFonts w:hint="cs"/>
          <w:rtl/>
        </w:rPr>
        <w:t>،</w:t>
      </w:r>
      <w:r w:rsidR="00C50281" w:rsidRPr="00FE6912">
        <w:rPr>
          <w:rtl/>
        </w:rPr>
        <w:t xml:space="preserve"> جهت تغ</w:t>
      </w:r>
      <w:r w:rsidR="00C50281" w:rsidRPr="00FE6912">
        <w:rPr>
          <w:rFonts w:hint="cs"/>
          <w:rtl/>
        </w:rPr>
        <w:t>یی</w:t>
      </w:r>
      <w:r w:rsidR="00C50281" w:rsidRPr="00FE6912">
        <w:rPr>
          <w:rFonts w:hint="eastAsia"/>
          <w:rtl/>
        </w:rPr>
        <w:t>ر</w:t>
      </w:r>
      <w:r w:rsidR="00C50281" w:rsidRPr="00FE6912">
        <w:rPr>
          <w:rtl/>
        </w:rPr>
        <w:t xml:space="preserve"> موقع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ت</w:t>
      </w:r>
      <w:r w:rsidR="00C50281" w:rsidRPr="00FE6912">
        <w:rPr>
          <w:rtl/>
        </w:rPr>
        <w:t xml:space="preserve"> باله </w:t>
      </w:r>
      <w:r w:rsidR="00C50281" w:rsidRPr="00FE6912">
        <w:rPr>
          <w:rFonts w:hint="cs"/>
          <w:rtl/>
        </w:rPr>
        <w:t xml:space="preserve">استفاده </w:t>
      </w:r>
      <w:r w:rsidR="00712E62" w:rsidRPr="00FE6912">
        <w:rPr>
          <w:rFonts w:hint="cs"/>
          <w:rtl/>
        </w:rPr>
        <w:t>می‌شود</w:t>
      </w:r>
      <w:r w:rsidR="00C50281" w:rsidRPr="00FE6912">
        <w:rPr>
          <w:rtl/>
        </w:rPr>
        <w:t>.</w:t>
      </w:r>
      <w:r w:rsidR="00C50281" w:rsidRPr="00FE6912">
        <w:rPr>
          <w:rFonts w:hint="cs"/>
          <w:rtl/>
        </w:rPr>
        <w:t xml:space="preserve"> مدارات </w:t>
      </w:r>
      <w:r w:rsidR="00021191">
        <w:rPr>
          <w:rFonts w:hint="cs"/>
          <w:rtl/>
        </w:rPr>
        <w:t>راه‌انداز</w:t>
      </w:r>
      <w:r w:rsidR="00C50281" w:rsidRPr="00FE6912">
        <w:rPr>
          <w:rFonts w:hint="cs"/>
          <w:rtl/>
        </w:rPr>
        <w:t xml:space="preserve"> و </w:t>
      </w:r>
      <w:r w:rsidR="00C50281" w:rsidRPr="00FE6912">
        <w:t>conditioning</w:t>
      </w:r>
      <w:r w:rsidR="00C50281" w:rsidRPr="00FE6912">
        <w:rPr>
          <w:rtl/>
        </w:rPr>
        <w:t xml:space="preserve"> </w:t>
      </w:r>
      <w:r w:rsidR="00C50281" w:rsidRPr="00FE6912">
        <w:rPr>
          <w:rFonts w:hint="cs"/>
          <w:rtl/>
        </w:rPr>
        <w:t>هم وظیفه</w:t>
      </w:r>
      <w:r w:rsidR="00C50281" w:rsidRPr="00FE6912">
        <w:rPr>
          <w:rFonts w:hint="eastAsia"/>
          <w:rtl/>
        </w:rPr>
        <w:t>‌</w:t>
      </w:r>
      <w:r w:rsidR="00C50281" w:rsidRPr="00FE6912">
        <w:rPr>
          <w:rFonts w:hint="cs"/>
          <w:rtl/>
        </w:rPr>
        <w:t xml:space="preserve">ی ارتباط بین </w:t>
      </w:r>
      <w:r w:rsidR="009D6D4C" w:rsidRPr="00FE6912">
        <w:rPr>
          <w:rFonts w:hint="cs"/>
          <w:rtl/>
        </w:rPr>
        <w:t>کنترل‌کننده</w:t>
      </w:r>
      <w:r w:rsidR="00C50281" w:rsidRPr="00FE6912">
        <w:rPr>
          <w:rFonts w:hint="cs"/>
          <w:rtl/>
        </w:rPr>
        <w:t xml:space="preserve"> و عملگر و افزایش قابلیت اطمینان سیستم نسبت به تداخل سیگنال</w:t>
      </w:r>
      <w:r w:rsidR="00C50281" w:rsidRPr="00FE6912">
        <w:rPr>
          <w:rFonts w:hint="eastAsia"/>
          <w:rtl/>
        </w:rPr>
        <w:t>‌</w:t>
      </w:r>
      <w:r w:rsidR="00C50281" w:rsidRPr="00FE6912">
        <w:rPr>
          <w:rFonts w:hint="cs"/>
          <w:rtl/>
        </w:rPr>
        <w:t>ها را دارند.</w:t>
      </w:r>
      <w:r w:rsidR="00021191">
        <w:rPr>
          <w:rFonts w:hint="cs"/>
          <w:rtl/>
        </w:rPr>
        <w:t xml:space="preserve"> </w:t>
      </w:r>
      <w:r w:rsidR="00E87B6E">
        <w:rPr>
          <w:rFonts w:hint="cs"/>
          <w:rtl/>
        </w:rPr>
        <w:t>به منظور</w:t>
      </w:r>
      <w:r w:rsidR="00021191">
        <w:rPr>
          <w:rFonts w:hint="cs"/>
          <w:rtl/>
        </w:rPr>
        <w:t xml:space="preserve"> افزایش دقت </w:t>
      </w:r>
      <w:r w:rsidR="00BF1F9A">
        <w:rPr>
          <w:rFonts w:hint="cs"/>
          <w:rtl/>
        </w:rPr>
        <w:t>کنترل موقعیت سیستم</w:t>
      </w:r>
      <w:r w:rsidR="00CC7A32">
        <w:rPr>
          <w:rFonts w:hint="cs"/>
          <w:rtl/>
        </w:rPr>
        <w:t>،</w:t>
      </w:r>
      <w:r w:rsidR="00BF1F9A">
        <w:rPr>
          <w:rFonts w:hint="cs"/>
          <w:rtl/>
        </w:rPr>
        <w:t xml:space="preserve"> </w:t>
      </w:r>
      <w:r w:rsidR="00021191">
        <w:rPr>
          <w:rFonts w:hint="cs"/>
          <w:rtl/>
        </w:rPr>
        <w:t xml:space="preserve">مدارات </w:t>
      </w:r>
      <w:r w:rsidR="00021191" w:rsidRPr="00021191">
        <w:t>conditioning</w:t>
      </w:r>
      <w:r w:rsidR="00021191" w:rsidRPr="00021191">
        <w:rPr>
          <w:rtl/>
        </w:rPr>
        <w:t xml:space="preserve"> </w:t>
      </w:r>
      <w:r w:rsidR="00021191">
        <w:rPr>
          <w:rFonts w:hint="cs"/>
          <w:rtl/>
        </w:rPr>
        <w:t>به صورت نرم</w:t>
      </w:r>
      <w:r w:rsidR="00021191">
        <w:rPr>
          <w:rFonts w:hint="eastAsia"/>
        </w:rPr>
        <w:t>‌</w:t>
      </w:r>
      <w:r w:rsidR="00021191" w:rsidRPr="00021191">
        <w:rPr>
          <w:rFonts w:hint="cs"/>
          <w:rtl/>
        </w:rPr>
        <w:t xml:space="preserve">افزاری </w:t>
      </w:r>
      <w:r w:rsidR="00E87B6E">
        <w:rPr>
          <w:rFonts w:hint="cs"/>
          <w:rtl/>
        </w:rPr>
        <w:t>خطی</w:t>
      </w:r>
      <w:r w:rsidR="00E87B6E">
        <w:rPr>
          <w:rFonts w:hint="eastAsia"/>
          <w:rtl/>
        </w:rPr>
        <w:t>‌</w:t>
      </w:r>
      <w:r w:rsidR="00021191">
        <w:rPr>
          <w:rFonts w:hint="cs"/>
          <w:rtl/>
        </w:rPr>
        <w:t>سازی می</w:t>
      </w:r>
      <w:r w:rsidR="00021191">
        <w:rPr>
          <w:rFonts w:hint="eastAsia"/>
          <w:rtl/>
        </w:rPr>
        <w:t>‌</w:t>
      </w:r>
      <w:r w:rsidR="00021191">
        <w:rPr>
          <w:rFonts w:hint="cs"/>
          <w:rtl/>
        </w:rPr>
        <w:t>شوند.</w:t>
      </w:r>
      <w:r w:rsidR="00E87B6E">
        <w:rPr>
          <w:rFonts w:hint="cs"/>
          <w:rtl/>
        </w:rPr>
        <w:t xml:space="preserve"> </w:t>
      </w:r>
      <w:r w:rsidR="00C50281" w:rsidRPr="00FE6912">
        <w:rPr>
          <w:rtl/>
        </w:rPr>
        <w:t>عمل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ات</w:t>
      </w:r>
      <w:r w:rsidR="00C50281" w:rsidRPr="00FE6912">
        <w:rPr>
          <w:rtl/>
        </w:rPr>
        <w:t xml:space="preserve"> کنترل موقع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ت</w:t>
      </w:r>
      <w:r w:rsidR="00C50281" w:rsidRPr="00FE6912">
        <w:rPr>
          <w:rtl/>
        </w:rPr>
        <w:t xml:space="preserve"> باله‌</w:t>
      </w:r>
      <w:r w:rsidR="00C50281" w:rsidRPr="00FE6912">
        <w:rPr>
          <w:rFonts w:hint="cs"/>
          <w:rtl/>
        </w:rPr>
        <w:t>ی</w:t>
      </w:r>
      <w:r w:rsidR="00C50281" w:rsidRPr="00FE6912">
        <w:rPr>
          <w:rtl/>
        </w:rPr>
        <w:t xml:space="preserve"> موشک </w:t>
      </w:r>
      <w:r w:rsidR="008803E7" w:rsidRPr="00FE6912">
        <w:rPr>
          <w:rFonts w:hint="cs"/>
          <w:rtl/>
        </w:rPr>
        <w:t xml:space="preserve">به صورت </w:t>
      </w:r>
      <w:r w:rsidR="00C50281" w:rsidRPr="00FE6912">
        <w:rPr>
          <w:rtl/>
        </w:rPr>
        <w:t xml:space="preserve"> کنترل زمان واقع</w:t>
      </w:r>
      <w:r w:rsidR="00C50281" w:rsidRPr="00FE6912">
        <w:rPr>
          <w:rFonts w:hint="cs"/>
          <w:rtl/>
        </w:rPr>
        <w:t>ی</w:t>
      </w:r>
      <w:r w:rsidR="00576E7F" w:rsidRPr="00FE6912">
        <w:rPr>
          <w:rtl/>
        </w:rPr>
        <w:t xml:space="preserve"> </w:t>
      </w:r>
      <w:r w:rsidR="00C50281" w:rsidRPr="00FE6912">
        <w:rPr>
          <w:rtl/>
        </w:rPr>
        <w:t>انجام م</w:t>
      </w:r>
      <w:r w:rsidR="00C50281" w:rsidRPr="00FE6912">
        <w:rPr>
          <w:rFonts w:hint="cs"/>
          <w:rtl/>
        </w:rPr>
        <w:t>ی</w:t>
      </w:r>
      <w:r w:rsidR="00201D66" w:rsidRPr="00FE6912">
        <w:rPr>
          <w:rFonts w:hint="eastAsia"/>
        </w:rPr>
        <w:t>‌</w:t>
      </w:r>
      <w:r w:rsidR="00C50281" w:rsidRPr="00FE6912">
        <w:rPr>
          <w:rFonts w:hint="eastAsia"/>
          <w:rtl/>
        </w:rPr>
        <w:t>گ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رد</w:t>
      </w:r>
      <w:r w:rsidR="00C50281" w:rsidRPr="00FE6912">
        <w:rPr>
          <w:rFonts w:hint="cs"/>
          <w:rtl/>
        </w:rPr>
        <w:t xml:space="preserve"> که</w:t>
      </w:r>
      <w:r w:rsidR="00C50281" w:rsidRPr="00FE6912">
        <w:rPr>
          <w:rtl/>
        </w:rPr>
        <w:t xml:space="preserve"> توسط نرم افزار متلب پ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اده</w:t>
      </w:r>
      <w:r w:rsidR="00C50281" w:rsidRPr="00FE6912">
        <w:rPr>
          <w:rtl/>
        </w:rPr>
        <w:t xml:space="preserve"> ساز</w:t>
      </w:r>
      <w:r w:rsidR="00C50281" w:rsidRPr="00FE6912">
        <w:rPr>
          <w:rFonts w:hint="cs"/>
          <w:rtl/>
        </w:rPr>
        <w:t>ی</w:t>
      </w:r>
      <w:r w:rsidR="00C50281" w:rsidRPr="00FE6912">
        <w:rPr>
          <w:rtl/>
        </w:rPr>
        <w:t xml:space="preserve"> </w:t>
      </w:r>
      <w:r w:rsidR="00201D66" w:rsidRPr="00FE6912">
        <w:rPr>
          <w:rFonts w:hint="cs"/>
          <w:rtl/>
        </w:rPr>
        <w:t>می</w:t>
      </w:r>
      <w:r w:rsidR="00201D66" w:rsidRPr="00FE6912">
        <w:rPr>
          <w:rFonts w:hint="eastAsia"/>
          <w:rtl/>
        </w:rPr>
        <w:t>‌</w:t>
      </w:r>
      <w:r w:rsidR="00201D66" w:rsidRPr="00FE6912">
        <w:rPr>
          <w:rFonts w:hint="cs"/>
          <w:rtl/>
        </w:rPr>
        <w:t>شود</w:t>
      </w:r>
      <w:r w:rsidR="00C50281" w:rsidRPr="00FE6912">
        <w:rPr>
          <w:rtl/>
        </w:rPr>
        <w:t>. پس از طراح</w:t>
      </w:r>
      <w:r w:rsidR="00C50281" w:rsidRPr="00FE6912">
        <w:rPr>
          <w:rFonts w:hint="cs"/>
          <w:rtl/>
        </w:rPr>
        <w:t>ی</w:t>
      </w:r>
      <w:r w:rsidR="00021191">
        <w:rPr>
          <w:rtl/>
        </w:rPr>
        <w:t xml:space="preserve"> و ساخت</w:t>
      </w:r>
      <w:r w:rsidR="00021191">
        <w:rPr>
          <w:rFonts w:hint="cs"/>
          <w:rtl/>
        </w:rPr>
        <w:t xml:space="preserve">، </w:t>
      </w:r>
      <w:r w:rsidR="00C50281" w:rsidRPr="00FE6912">
        <w:rPr>
          <w:rtl/>
        </w:rPr>
        <w:t xml:space="preserve">با روش حلقه بسته </w:t>
      </w:r>
      <w:r w:rsidR="00C50281" w:rsidRPr="00FE6912">
        <w:rPr>
          <w:rFonts w:hint="cs"/>
          <w:rtl/>
        </w:rPr>
        <w:t>ی</w:t>
      </w:r>
      <w:r w:rsidR="00C50281" w:rsidRPr="00FE6912">
        <w:rPr>
          <w:rtl/>
        </w:rPr>
        <w:t xml:space="preserve"> ز</w:t>
      </w:r>
      <w:r w:rsidR="00C50281" w:rsidRPr="00FE6912">
        <w:rPr>
          <w:rFonts w:hint="cs"/>
          <w:rtl/>
        </w:rPr>
        <w:t>ی</w:t>
      </w:r>
      <w:r w:rsidR="00201D66" w:rsidRPr="00FE6912">
        <w:rPr>
          <w:rFonts w:hint="eastAsia"/>
          <w:rtl/>
        </w:rPr>
        <w:t>گل</w:t>
      </w:r>
      <w:r w:rsidR="00201D66" w:rsidRPr="00FE6912">
        <w:rPr>
          <w:rFonts w:hint="cs"/>
          <w:rtl/>
        </w:rPr>
        <w:t xml:space="preserve">ر </w:t>
      </w:r>
      <w:r w:rsidR="00C50281" w:rsidRPr="00FE6912">
        <w:rPr>
          <w:rtl/>
        </w:rPr>
        <w:t>ن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کولز</w:t>
      </w:r>
      <w:r w:rsidR="00AC3F62" w:rsidRPr="00FE6912">
        <w:rPr>
          <w:rFonts w:hint="cs"/>
          <w:rtl/>
        </w:rPr>
        <w:t xml:space="preserve"> با معیار میرایی یک چهارم</w:t>
      </w:r>
      <w:r w:rsidR="00C50281" w:rsidRPr="00FE6912">
        <w:rPr>
          <w:rtl/>
        </w:rPr>
        <w:t xml:space="preserve"> بهتر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ن</w:t>
      </w:r>
      <w:r w:rsidR="00C50281" w:rsidRPr="00FE6912">
        <w:rPr>
          <w:rtl/>
        </w:rPr>
        <w:t xml:space="preserve"> کنترل کننده </w:t>
      </w:r>
      <w:r w:rsidR="00C50281" w:rsidRPr="00FE6912">
        <w:t>PID</w:t>
      </w:r>
      <w:r w:rsidR="00C50281" w:rsidRPr="00FE6912">
        <w:rPr>
          <w:rtl/>
        </w:rPr>
        <w:t xml:space="preserve"> </w:t>
      </w:r>
      <w:r w:rsidR="00C50281" w:rsidRPr="00FE6912">
        <w:rPr>
          <w:rFonts w:hint="cs"/>
          <w:rtl/>
        </w:rPr>
        <w:t>طراحی می</w:t>
      </w:r>
      <w:r w:rsidR="00201D66" w:rsidRPr="00FE6912">
        <w:rPr>
          <w:rFonts w:hint="eastAsia"/>
          <w:rtl/>
        </w:rPr>
        <w:t>‌</w:t>
      </w:r>
      <w:r w:rsidR="00C50281" w:rsidRPr="00FE6912">
        <w:rPr>
          <w:rFonts w:hint="cs"/>
          <w:rtl/>
        </w:rPr>
        <w:t>گردد</w:t>
      </w:r>
      <w:r w:rsidR="00C50281" w:rsidRPr="00FE6912">
        <w:rPr>
          <w:rtl/>
        </w:rPr>
        <w:t xml:space="preserve"> و ضرا</w:t>
      </w:r>
      <w:r w:rsidR="00C50281" w:rsidRPr="00FE6912">
        <w:rPr>
          <w:rFonts w:hint="cs"/>
          <w:rtl/>
        </w:rPr>
        <w:t>ی</w:t>
      </w:r>
      <w:r w:rsidR="00C50281" w:rsidRPr="00FE6912">
        <w:rPr>
          <w:rFonts w:hint="eastAsia"/>
          <w:rtl/>
        </w:rPr>
        <w:t>ب</w:t>
      </w:r>
      <w:r w:rsidR="00C50281" w:rsidRPr="00FE6912">
        <w:t>P</w:t>
      </w:r>
      <w:r w:rsidR="00C50281" w:rsidRPr="00FE6912">
        <w:rPr>
          <w:rtl/>
        </w:rPr>
        <w:t>،</w:t>
      </w:r>
      <w:r w:rsidR="00C50281" w:rsidRPr="00FE6912">
        <w:rPr>
          <w:rFonts w:hint="cs"/>
          <w:rtl/>
        </w:rPr>
        <w:t xml:space="preserve"> </w:t>
      </w:r>
      <w:r w:rsidR="00C50281" w:rsidRPr="00FE6912">
        <w:t>I</w:t>
      </w:r>
      <w:r w:rsidR="00C50281" w:rsidRPr="00FE6912">
        <w:rPr>
          <w:rFonts w:hint="cs"/>
          <w:rtl/>
        </w:rPr>
        <w:t xml:space="preserve"> </w:t>
      </w:r>
      <w:r w:rsidR="00C50281" w:rsidRPr="00FE6912">
        <w:rPr>
          <w:rtl/>
        </w:rPr>
        <w:t xml:space="preserve">و </w:t>
      </w:r>
      <w:r w:rsidR="00C50281" w:rsidRPr="00FE6912">
        <w:t>D</w:t>
      </w:r>
      <w:r w:rsidR="00C50281" w:rsidRPr="00FE6912">
        <w:rPr>
          <w:rtl/>
        </w:rPr>
        <w:t xml:space="preserve"> </w:t>
      </w:r>
      <w:r w:rsidR="00C50281" w:rsidRPr="00FE6912">
        <w:rPr>
          <w:rFonts w:hint="cs"/>
          <w:rtl/>
        </w:rPr>
        <w:t>با</w:t>
      </w:r>
      <w:r w:rsidR="00C50281" w:rsidRPr="00FE6912">
        <w:rPr>
          <w:rtl/>
        </w:rPr>
        <w:t xml:space="preserve"> دقت سه رقم اعشار محاسبه </w:t>
      </w:r>
      <w:r w:rsidR="00712E62" w:rsidRPr="00FE6912">
        <w:rPr>
          <w:rFonts w:hint="cs"/>
          <w:rtl/>
        </w:rPr>
        <w:t>می‌شو</w:t>
      </w:r>
      <w:r w:rsidR="009D66F0" w:rsidRPr="00FE6912">
        <w:rPr>
          <w:rFonts w:hint="cs"/>
          <w:rtl/>
        </w:rPr>
        <w:t>ن</w:t>
      </w:r>
      <w:r w:rsidR="00712E62" w:rsidRPr="00FE6912">
        <w:rPr>
          <w:rFonts w:hint="cs"/>
          <w:rtl/>
        </w:rPr>
        <w:t>د</w:t>
      </w:r>
      <w:r w:rsidR="00C50281" w:rsidRPr="00FE6912">
        <w:rPr>
          <w:rFonts w:hint="cs"/>
          <w:rtl/>
        </w:rPr>
        <w:t>.</w:t>
      </w:r>
    </w:p>
    <w:p w:rsidR="00CD6469" w:rsidRDefault="00355BB5" w:rsidP="00CD6469">
      <w:pPr>
        <w:rPr>
          <w:rtl/>
        </w:rPr>
      </w:pPr>
      <w:r w:rsidRPr="00390422">
        <w:rPr>
          <w:rtl/>
        </w:rPr>
        <w:t>كليد واژه-</w:t>
      </w:r>
      <w:r w:rsidR="00CD6469" w:rsidRPr="00CD6469">
        <w:rPr>
          <w:rFonts w:hint="cs"/>
          <w:rtl/>
        </w:rPr>
        <w:t xml:space="preserve"> </w:t>
      </w:r>
      <w:r w:rsidR="00CD6469">
        <w:rPr>
          <w:rFonts w:hint="cs"/>
          <w:rtl/>
        </w:rPr>
        <w:t xml:space="preserve">پیستون </w:t>
      </w:r>
      <w:r w:rsidR="00D07780">
        <w:rPr>
          <w:rFonts w:hint="cs"/>
          <w:rtl/>
        </w:rPr>
        <w:t>پنوماتیک</w:t>
      </w:r>
      <w:r w:rsidR="00CD6469">
        <w:rPr>
          <w:rFonts w:hint="cs"/>
          <w:rtl/>
        </w:rPr>
        <w:t>ی،</w:t>
      </w:r>
      <w:r w:rsidR="00CD6469" w:rsidRPr="00CD6469">
        <w:rPr>
          <w:rFonts w:hint="cs"/>
          <w:rtl/>
        </w:rPr>
        <w:t xml:space="preserve"> </w:t>
      </w:r>
      <w:r w:rsidR="00CD6469">
        <w:rPr>
          <w:rFonts w:hint="cs"/>
          <w:rtl/>
        </w:rPr>
        <w:t xml:space="preserve">شیربرقی، کنترل بلادرنگ، </w:t>
      </w:r>
      <w:r w:rsidR="00CD6469">
        <w:t>PID</w:t>
      </w:r>
      <w:r w:rsidR="00021191">
        <w:rPr>
          <w:rFonts w:hint="cs"/>
          <w:rtl/>
        </w:rPr>
        <w:t>،</w:t>
      </w:r>
      <w:r w:rsidR="00021191" w:rsidRPr="00021191">
        <w:rPr>
          <w:rtl/>
        </w:rPr>
        <w:t xml:space="preserve"> مدارات راه‌انداز</w:t>
      </w:r>
    </w:p>
    <w:p w:rsidR="00021577" w:rsidRPr="00390422" w:rsidRDefault="00021577" w:rsidP="004B29CA">
      <w:pPr>
        <w:pStyle w:val="Abstract"/>
      </w:pPr>
    </w:p>
    <w:p w:rsidR="00021577" w:rsidRPr="00390422" w:rsidRDefault="00021577" w:rsidP="004B29CA">
      <w:pPr>
        <w:pStyle w:val="Abstract"/>
        <w:rPr>
          <w:rtl/>
        </w:rPr>
        <w:sectPr w:rsidR="00021577" w:rsidRPr="00390422" w:rsidSect="00143A72">
          <w:headerReference w:type="even" r:id="rId8"/>
          <w:footerReference w:type="even" r:id="rId9"/>
          <w:footnotePr>
            <w:numRestart w:val="eachPage"/>
          </w:footnotePr>
          <w:endnotePr>
            <w:numFmt w:val="lowerLetter"/>
          </w:endnotePr>
          <w:type w:val="continuous"/>
          <w:pgSz w:w="11906" w:h="16838" w:code="9"/>
          <w:pgMar w:top="1588" w:right="1134" w:bottom="1418" w:left="1134" w:header="851" w:footer="567" w:gutter="0"/>
          <w:cols w:space="374"/>
          <w:bidi/>
          <w:rtlGutter/>
        </w:sectPr>
      </w:pPr>
    </w:p>
    <w:p w:rsidR="003C4758" w:rsidRPr="00390422" w:rsidRDefault="003C4758" w:rsidP="000A4FDD">
      <w:pPr>
        <w:pStyle w:val="Heading1"/>
      </w:pPr>
      <w:r w:rsidRPr="00390422">
        <w:rPr>
          <w:rtl/>
        </w:rPr>
        <w:lastRenderedPageBreak/>
        <w:t>مقدمه</w:t>
      </w:r>
    </w:p>
    <w:p w:rsidR="004A63AA" w:rsidRDefault="00CD6469" w:rsidP="009C2ABE">
      <w:pPr>
        <w:pStyle w:val="Paragraph"/>
      </w:pPr>
      <w:r w:rsidRPr="008004EE">
        <w:rPr>
          <w:rtl/>
        </w:rPr>
        <w:t>هدف اصلي بيشتر موشك</w:t>
      </w:r>
      <w:r w:rsidR="00AC3F62">
        <w:rPr>
          <w:rtl/>
        </w:rPr>
        <w:t>‌ها</w:t>
      </w:r>
      <w:r w:rsidRPr="008004EE">
        <w:rPr>
          <w:rtl/>
        </w:rPr>
        <w:t xml:space="preserve">، رساندن </w:t>
      </w:r>
      <w:r w:rsidR="008803E7">
        <w:rPr>
          <w:rFonts w:hint="cs"/>
          <w:rtl/>
        </w:rPr>
        <w:t>محموله</w:t>
      </w:r>
      <w:r w:rsidR="008803E7">
        <w:rPr>
          <w:rFonts w:hint="eastAsia"/>
          <w:rtl/>
        </w:rPr>
        <w:t>‌</w:t>
      </w:r>
      <w:r w:rsidR="008803E7">
        <w:rPr>
          <w:rFonts w:hint="cs"/>
          <w:rtl/>
        </w:rPr>
        <w:t>ی</w:t>
      </w:r>
      <w:r w:rsidRPr="008004EE">
        <w:rPr>
          <w:rtl/>
        </w:rPr>
        <w:t xml:space="preserve"> مشخص به يك هدف تعيين شده مي</w:t>
      </w:r>
      <w:r w:rsidR="0079101F">
        <w:rPr>
          <w:rFonts w:hint="cs"/>
          <w:rtl/>
        </w:rPr>
        <w:t>‌</w:t>
      </w:r>
      <w:r w:rsidRPr="008004EE">
        <w:rPr>
          <w:rtl/>
        </w:rPr>
        <w:t>باشد</w:t>
      </w:r>
      <w:r w:rsidRPr="008004EE">
        <w:rPr>
          <w:rFonts w:hint="cs"/>
          <w:rtl/>
        </w:rPr>
        <w:t>؛ برای این کار سیستم کن</w:t>
      </w:r>
      <w:r w:rsidR="008803E7">
        <w:rPr>
          <w:rFonts w:hint="cs"/>
          <w:rtl/>
        </w:rPr>
        <w:t>ترلی موشک باید امکان دنبال کردن</w:t>
      </w:r>
      <w:r w:rsidRPr="008004EE">
        <w:rPr>
          <w:rFonts w:hint="cs"/>
          <w:rtl/>
        </w:rPr>
        <w:t xml:space="preserve"> یک مسیر مشخص و از پیش تعیین شده را فراهم سازد.</w:t>
      </w:r>
      <w:r w:rsidR="0079101F">
        <w:rPr>
          <w:rtl/>
        </w:rPr>
        <w:t xml:space="preserve"> سرجنگي به همراه «سامانه</w:t>
      </w:r>
      <w:r w:rsidR="0079101F">
        <w:rPr>
          <w:rFonts w:hint="cs"/>
          <w:rtl/>
        </w:rPr>
        <w:t>‌</w:t>
      </w:r>
      <w:r w:rsidRPr="008004EE">
        <w:rPr>
          <w:rtl/>
        </w:rPr>
        <w:t xml:space="preserve">ي هدايت و كنترل» درون بدنه ي موشك </w:t>
      </w:r>
      <w:r w:rsidRPr="008004EE">
        <w:rPr>
          <w:rFonts w:hint="cs"/>
          <w:rtl/>
        </w:rPr>
        <w:t>قرار می</w:t>
      </w:r>
      <w:r w:rsidR="0079101F">
        <w:rPr>
          <w:rFonts w:hint="eastAsia"/>
          <w:rtl/>
        </w:rPr>
        <w:t>‌</w:t>
      </w:r>
      <w:r w:rsidRPr="008004EE">
        <w:rPr>
          <w:rFonts w:hint="cs"/>
          <w:rtl/>
        </w:rPr>
        <w:t>گیرد</w:t>
      </w:r>
      <w:r w:rsidRPr="008004EE">
        <w:rPr>
          <w:rtl/>
        </w:rPr>
        <w:t xml:space="preserve"> كه نهايتا بايستي به هدف تعيين شده </w:t>
      </w:r>
      <w:r w:rsidR="0073594A">
        <w:rPr>
          <w:rFonts w:hint="cs"/>
          <w:rtl/>
        </w:rPr>
        <w:t>اصابت کند</w:t>
      </w:r>
      <w:r w:rsidRPr="008004EE">
        <w:t>.</w:t>
      </w:r>
      <w:r w:rsidRPr="008004EE">
        <w:rPr>
          <w:rtl/>
        </w:rPr>
        <w:t xml:space="preserve"> </w:t>
      </w:r>
      <w:r w:rsidR="008803E7">
        <w:rPr>
          <w:rFonts w:hint="cs"/>
          <w:rtl/>
        </w:rPr>
        <w:t xml:space="preserve">سیستم کنترل و هدایت </w:t>
      </w:r>
      <w:r w:rsidRPr="008004EE">
        <w:rPr>
          <w:rFonts w:hint="cs"/>
          <w:rtl/>
        </w:rPr>
        <w:t>یک موشک</w:t>
      </w:r>
      <w:r w:rsidR="008803E7">
        <w:rPr>
          <w:rFonts w:hint="cs"/>
          <w:rtl/>
        </w:rPr>
        <w:t>،</w:t>
      </w:r>
      <w:r w:rsidRPr="008004EE">
        <w:rPr>
          <w:rFonts w:hint="cs"/>
          <w:rtl/>
        </w:rPr>
        <w:t xml:space="preserve"> سیستم</w:t>
      </w:r>
      <w:r w:rsidR="008803E7">
        <w:rPr>
          <w:rFonts w:hint="cs"/>
          <w:rtl/>
        </w:rPr>
        <w:t>ی</w:t>
      </w:r>
      <w:r w:rsidRPr="008004EE">
        <w:rPr>
          <w:rFonts w:hint="cs"/>
          <w:rtl/>
        </w:rPr>
        <w:t xml:space="preserve"> حلقه بسته </w:t>
      </w:r>
      <w:r w:rsidR="00934946">
        <w:rPr>
          <w:rFonts w:hint="cs"/>
          <w:rtl/>
        </w:rPr>
        <w:t>است</w:t>
      </w:r>
      <w:r w:rsidRPr="008004EE">
        <w:rPr>
          <w:rFonts w:hint="cs"/>
          <w:rtl/>
        </w:rPr>
        <w:t xml:space="preserve"> که در آن اطلاعات به صورت پیش</w:t>
      </w:r>
      <w:r w:rsidR="00E73530">
        <w:rPr>
          <w:rFonts w:hint="eastAsia"/>
        </w:rPr>
        <w:t>‌</w:t>
      </w:r>
      <w:r w:rsidRPr="008004EE">
        <w:rPr>
          <w:rFonts w:hint="cs"/>
          <w:rtl/>
        </w:rPr>
        <w:t>خور و پس</w:t>
      </w:r>
      <w:r w:rsidR="00E73530">
        <w:rPr>
          <w:rFonts w:hint="eastAsia"/>
        </w:rPr>
        <w:t>‌</w:t>
      </w:r>
      <w:r w:rsidRPr="008004EE">
        <w:rPr>
          <w:rFonts w:hint="cs"/>
          <w:rtl/>
        </w:rPr>
        <w:t xml:space="preserve">خور در فازهای مختلف سیستم مبادله </w:t>
      </w:r>
      <w:r w:rsidR="00712E62">
        <w:rPr>
          <w:rFonts w:hint="cs"/>
          <w:rtl/>
        </w:rPr>
        <w:t>می‌شود</w:t>
      </w:r>
      <w:r w:rsidRPr="008004EE">
        <w:rPr>
          <w:rFonts w:hint="cs"/>
          <w:rtl/>
        </w:rPr>
        <w:t xml:space="preserve"> و باعث ایجاد پایداری در </w:t>
      </w:r>
      <w:r w:rsidR="00934946">
        <w:rPr>
          <w:rFonts w:hint="cs"/>
          <w:rtl/>
        </w:rPr>
        <w:t>بخش</w:t>
      </w:r>
      <w:r w:rsidR="00AC3F62">
        <w:rPr>
          <w:rFonts w:hint="cs"/>
          <w:rtl/>
        </w:rPr>
        <w:t>‌ها</w:t>
      </w:r>
      <w:r w:rsidR="00934946">
        <w:rPr>
          <w:rFonts w:hint="cs"/>
          <w:rtl/>
        </w:rPr>
        <w:t>ی مختلف و اصلاح مسیر می</w:t>
      </w:r>
      <w:r w:rsidR="0073594A">
        <w:rPr>
          <w:rFonts w:hint="eastAsia"/>
        </w:rPr>
        <w:t>‌</w:t>
      </w:r>
      <w:r w:rsidR="008803E7">
        <w:rPr>
          <w:rFonts w:hint="cs"/>
          <w:rtl/>
        </w:rPr>
        <w:t>گردد</w:t>
      </w:r>
      <w:r w:rsidR="00FC0931">
        <w:rPr>
          <w:rtl/>
        </w:rPr>
        <w:t>[1]</w:t>
      </w:r>
      <w:r w:rsidR="00670A2E">
        <w:rPr>
          <w:rFonts w:hint="cs"/>
          <w:rtl/>
        </w:rPr>
        <w:t>.</w:t>
      </w:r>
      <w:r w:rsidRPr="008004EE">
        <w:rPr>
          <w:rFonts w:hint="cs"/>
          <w:rtl/>
        </w:rPr>
        <w:t xml:space="preserve"> </w:t>
      </w:r>
      <w:r w:rsidRPr="008004EE">
        <w:rPr>
          <w:rtl/>
        </w:rPr>
        <w:t>بيشتر موشك</w:t>
      </w:r>
      <w:r w:rsidR="00AC3F62">
        <w:rPr>
          <w:rtl/>
        </w:rPr>
        <w:t>‌ها</w:t>
      </w:r>
      <w:r w:rsidRPr="008004EE">
        <w:rPr>
          <w:rtl/>
        </w:rPr>
        <w:t xml:space="preserve"> از سطوح آيروديناميكي براي كنترل استفاده مي</w:t>
      </w:r>
      <w:r w:rsidR="0079101F">
        <w:rPr>
          <w:rFonts w:hint="cs"/>
          <w:rtl/>
        </w:rPr>
        <w:t>‌</w:t>
      </w:r>
      <w:r w:rsidRPr="008004EE">
        <w:rPr>
          <w:rtl/>
        </w:rPr>
        <w:t>كنند كه</w:t>
      </w:r>
      <w:r w:rsidRPr="008004EE">
        <w:rPr>
          <w:rFonts w:hint="cs"/>
          <w:rtl/>
        </w:rPr>
        <w:t xml:space="preserve"> اغلب</w:t>
      </w:r>
      <w:r w:rsidRPr="008004EE">
        <w:rPr>
          <w:rtl/>
        </w:rPr>
        <w:t xml:space="preserve"> از عبارت كلي پره براي اشاره به اين سطوح استفاده </w:t>
      </w:r>
      <w:r w:rsidR="00712E62">
        <w:rPr>
          <w:rFonts w:hint="cs"/>
          <w:rtl/>
        </w:rPr>
        <w:t>می‌شود</w:t>
      </w:r>
      <w:r w:rsidR="00CC0B6C">
        <w:rPr>
          <w:rFonts w:hint="cs"/>
          <w:rtl/>
        </w:rPr>
        <w:t>[2]</w:t>
      </w:r>
      <w:r w:rsidRPr="008004EE">
        <w:rPr>
          <w:rFonts w:hint="cs"/>
          <w:rtl/>
        </w:rPr>
        <w:t xml:space="preserve">. </w:t>
      </w:r>
      <w:r>
        <w:rPr>
          <w:rFonts w:hint="cs"/>
          <w:rtl/>
        </w:rPr>
        <w:t>عموما این سطوح آیرودینامیکی به سه دسته‌ی کاناردها، بال‌ها و بالک‌ها تقسیم بندی می</w:t>
      </w:r>
      <w:r w:rsidR="00934946">
        <w:rPr>
          <w:rFonts w:hint="eastAsia"/>
          <w:rtl/>
        </w:rPr>
        <w:t>‌</w:t>
      </w:r>
      <w:r>
        <w:rPr>
          <w:rFonts w:hint="cs"/>
          <w:rtl/>
        </w:rPr>
        <w:t>شوند</w:t>
      </w:r>
      <w:r w:rsidR="009C2ABE" w:rsidRPr="009C2ABE">
        <w:rPr>
          <w:rFonts w:hint="cs"/>
          <w:rtl/>
        </w:rPr>
        <w:t xml:space="preserve"> </w:t>
      </w:r>
      <w:r w:rsidR="009C2ABE">
        <w:rPr>
          <w:rFonts w:hint="cs"/>
          <w:rtl/>
        </w:rPr>
        <w:t>(شکل1)</w:t>
      </w:r>
      <w:r w:rsidR="00E95F0A">
        <w:rPr>
          <w:rFonts w:hint="cs"/>
          <w:rtl/>
        </w:rPr>
        <w:t>[3]</w:t>
      </w:r>
      <w:r w:rsidR="00E95F0A">
        <w:t>.</w:t>
      </w:r>
      <w:r>
        <w:rPr>
          <w:rFonts w:hint="cs"/>
          <w:rtl/>
        </w:rPr>
        <w:t xml:space="preserve"> هر یک</w:t>
      </w:r>
      <w:r w:rsidR="00E95F0A">
        <w:rPr>
          <w:rFonts w:hint="cs"/>
          <w:rtl/>
        </w:rPr>
        <w:t xml:space="preserve"> از این سطوح</w:t>
      </w:r>
      <w:r>
        <w:rPr>
          <w:rFonts w:hint="cs"/>
          <w:rtl/>
        </w:rPr>
        <w:t xml:space="preserve"> مزایا و معایب خود را دارند و طراح باید با توجه به نوع تهدید</w:t>
      </w:r>
      <w:r w:rsidR="009D66F0">
        <w:rPr>
          <w:rFonts w:hint="cs"/>
          <w:rtl/>
        </w:rPr>
        <w:t>ات و محیط عملیاتی به صورت بهینه</w:t>
      </w:r>
      <w:r w:rsidR="009D66F0">
        <w:rPr>
          <w:rFonts w:hint="eastAsia"/>
          <w:rtl/>
        </w:rPr>
        <w:t>‌</w:t>
      </w:r>
      <w:r>
        <w:rPr>
          <w:rFonts w:hint="cs"/>
          <w:rtl/>
        </w:rPr>
        <w:t>ای از این سطوح</w:t>
      </w:r>
      <w:r>
        <w:t xml:space="preserve"> </w:t>
      </w:r>
      <w:r>
        <w:rPr>
          <w:rFonts w:hint="cs"/>
          <w:rtl/>
        </w:rPr>
        <w:t>جهت تحقق اهداف استفاده کند</w:t>
      </w:r>
      <w:r w:rsidR="00FC0931">
        <w:rPr>
          <w:rtl/>
        </w:rPr>
        <w:t>[</w:t>
      </w:r>
      <w:r w:rsidR="00E95F0A">
        <w:rPr>
          <w:rFonts w:hint="cs"/>
          <w:rtl/>
        </w:rPr>
        <w:t>4</w:t>
      </w:r>
      <w:r w:rsidR="00FC0931">
        <w:rPr>
          <w:rtl/>
        </w:rPr>
        <w:t>]</w:t>
      </w:r>
      <w:r w:rsidR="00670A2E">
        <w:rPr>
          <w:rFonts w:hint="cs"/>
          <w:rtl/>
        </w:rPr>
        <w:t>.</w:t>
      </w:r>
      <w:r>
        <w:rPr>
          <w:rFonts w:hint="cs"/>
          <w:rtl/>
        </w:rPr>
        <w:t xml:space="preserve"> متداول‌ترین نوع سطوح آیرودینامیکی بالک‌ها می</w:t>
      </w:r>
      <w:r w:rsidR="0079101F">
        <w:rPr>
          <w:rFonts w:hint="eastAsia"/>
          <w:rtl/>
        </w:rPr>
        <w:t>‌</w:t>
      </w:r>
      <w:r>
        <w:rPr>
          <w:rFonts w:hint="cs"/>
          <w:rtl/>
        </w:rPr>
        <w:t>باشند که به دلیل قرار گرفتن پیش از مرکز ثقل موشک، مانورپذیر</w:t>
      </w:r>
      <w:r w:rsidR="00E73530">
        <w:rPr>
          <w:rFonts w:hint="cs"/>
          <w:rtl/>
        </w:rPr>
        <w:t>ی زیادی را برای موشک فراهم می‌آ</w:t>
      </w:r>
      <w:r>
        <w:rPr>
          <w:rFonts w:hint="cs"/>
          <w:rtl/>
        </w:rPr>
        <w:t>ورند.</w:t>
      </w:r>
      <w:r w:rsidR="00E73530">
        <w:rPr>
          <w:rFonts w:hint="cs"/>
          <w:rtl/>
        </w:rPr>
        <w:t xml:space="preserve"> </w:t>
      </w:r>
      <w:r>
        <w:rPr>
          <w:rFonts w:hint="cs"/>
          <w:rtl/>
        </w:rPr>
        <w:t xml:space="preserve">به عنوان مثال موشک </w:t>
      </w:r>
      <w:r>
        <w:t>Sparrow</w:t>
      </w:r>
      <w:r>
        <w:rPr>
          <w:rFonts w:hint="cs"/>
          <w:rtl/>
        </w:rPr>
        <w:t xml:space="preserve"> از بال‌ها‌ی متحرک جهت کنترل و از بالک‌های ثابت برای پایداری بهره می</w:t>
      </w:r>
      <w:r w:rsidR="0079101F">
        <w:rPr>
          <w:rFonts w:hint="eastAsia"/>
          <w:rtl/>
        </w:rPr>
        <w:t>‌</w:t>
      </w:r>
      <w:r w:rsidR="00670A2E">
        <w:rPr>
          <w:rFonts w:hint="cs"/>
          <w:rtl/>
        </w:rPr>
        <w:t>برد</w:t>
      </w:r>
      <w:r w:rsidR="00E95F0A">
        <w:rPr>
          <w:rtl/>
        </w:rPr>
        <w:t>[</w:t>
      </w:r>
      <w:r w:rsidR="00E95F0A">
        <w:rPr>
          <w:rFonts w:hint="cs"/>
          <w:rtl/>
        </w:rPr>
        <w:t>4</w:t>
      </w:r>
      <w:r w:rsidR="00FC0931">
        <w:rPr>
          <w:rtl/>
        </w:rPr>
        <w:t>]</w:t>
      </w:r>
      <w:r w:rsidR="00670A2E">
        <w:rPr>
          <w:rFonts w:hint="cs"/>
          <w:rtl/>
        </w:rPr>
        <w:t>.</w:t>
      </w:r>
    </w:p>
    <w:p w:rsidR="00F578BB" w:rsidRDefault="00F578BB" w:rsidP="00E87B6E">
      <w:pPr>
        <w:pStyle w:val="Paragraph"/>
        <w:rPr>
          <w:rtl/>
        </w:rPr>
      </w:pPr>
      <w:r>
        <w:rPr>
          <w:rFonts w:hint="cs"/>
          <w:rtl/>
        </w:rPr>
        <w:lastRenderedPageBreak/>
        <w:t>روش</w:t>
      </w:r>
      <w:r>
        <w:rPr>
          <w:rFonts w:hint="eastAsia"/>
          <w:rtl/>
        </w:rPr>
        <w:t>‌</w:t>
      </w:r>
      <w:r>
        <w:rPr>
          <w:rFonts w:hint="cs"/>
          <w:rtl/>
        </w:rPr>
        <w:t>های مختلفی جهت کنترل باله</w:t>
      </w:r>
      <w:r>
        <w:rPr>
          <w:rFonts w:hint="eastAsia"/>
          <w:rtl/>
        </w:rPr>
        <w:t>‌</w:t>
      </w:r>
      <w:r w:rsidR="00E87B6E">
        <w:rPr>
          <w:rFonts w:hint="cs"/>
          <w:rtl/>
        </w:rPr>
        <w:t>ی م</w:t>
      </w:r>
      <w:r w:rsidR="00A36F32">
        <w:rPr>
          <w:rFonts w:hint="cs"/>
          <w:rtl/>
        </w:rPr>
        <w:t xml:space="preserve">وشک وجود دارد، که </w:t>
      </w:r>
      <w:r>
        <w:rPr>
          <w:rFonts w:hint="cs"/>
          <w:rtl/>
        </w:rPr>
        <w:t>مهم</w:t>
      </w:r>
      <w:r>
        <w:rPr>
          <w:rFonts w:hint="eastAsia"/>
          <w:rtl/>
        </w:rPr>
        <w:t>‌</w:t>
      </w:r>
      <w:r>
        <w:rPr>
          <w:rFonts w:hint="cs"/>
          <w:rtl/>
        </w:rPr>
        <w:t>ترین آن</w:t>
      </w:r>
      <w:r>
        <w:rPr>
          <w:rFonts w:hint="eastAsia"/>
          <w:rtl/>
        </w:rPr>
        <w:t>‌</w:t>
      </w:r>
      <w:r>
        <w:rPr>
          <w:rFonts w:hint="cs"/>
          <w:rtl/>
        </w:rPr>
        <w:t xml:space="preserve">ها موتورهای الکتریکی </w:t>
      </w:r>
      <w:r>
        <w:t>DC</w:t>
      </w:r>
      <w:r w:rsidR="00B64426">
        <w:rPr>
          <w:rFonts w:hint="cs"/>
          <w:rtl/>
        </w:rPr>
        <w:t>،</w:t>
      </w:r>
      <w:r>
        <w:rPr>
          <w:rFonts w:hint="cs"/>
          <w:rtl/>
        </w:rPr>
        <w:t xml:space="preserve"> نیروی </w:t>
      </w:r>
      <w:r w:rsidR="00D07780">
        <w:rPr>
          <w:rFonts w:hint="cs"/>
          <w:rtl/>
        </w:rPr>
        <w:t>پنوماتیک</w:t>
      </w:r>
      <w:r>
        <w:rPr>
          <w:rFonts w:hint="cs"/>
          <w:rtl/>
        </w:rPr>
        <w:t xml:space="preserve">ی </w:t>
      </w:r>
      <w:r w:rsidR="00B64426">
        <w:rPr>
          <w:rFonts w:hint="cs"/>
          <w:rtl/>
        </w:rPr>
        <w:t xml:space="preserve">و نیروی هیدرولیکی </w:t>
      </w:r>
      <w:r>
        <w:rPr>
          <w:rFonts w:hint="cs"/>
          <w:rtl/>
        </w:rPr>
        <w:t>می</w:t>
      </w:r>
      <w:r>
        <w:rPr>
          <w:rFonts w:hint="eastAsia"/>
          <w:rtl/>
        </w:rPr>
        <w:t>‌</w:t>
      </w:r>
      <w:r>
        <w:rPr>
          <w:rFonts w:hint="cs"/>
          <w:rtl/>
        </w:rPr>
        <w:t xml:space="preserve">باشد. </w:t>
      </w:r>
      <w:r w:rsidR="00C27F0C">
        <w:rPr>
          <w:rFonts w:hint="cs"/>
          <w:rtl/>
        </w:rPr>
        <w:t xml:space="preserve">نیروی </w:t>
      </w:r>
      <w:r w:rsidR="00D07780">
        <w:rPr>
          <w:rFonts w:hint="cs"/>
          <w:rtl/>
        </w:rPr>
        <w:t>پنوماتیک</w:t>
      </w:r>
      <w:r w:rsidR="00C27F0C">
        <w:rPr>
          <w:rFonts w:hint="cs"/>
          <w:rtl/>
        </w:rPr>
        <w:t>ی</w:t>
      </w:r>
      <w:r w:rsidR="00CF1860">
        <w:t xml:space="preserve"> </w:t>
      </w:r>
      <w:r w:rsidR="00C27F0C">
        <w:rPr>
          <w:rFonts w:hint="cs"/>
          <w:rtl/>
        </w:rPr>
        <w:t xml:space="preserve">به دلیل مزایای آن بر سایر نیروها در </w:t>
      </w:r>
      <w:r w:rsidR="00B9197E">
        <w:rPr>
          <w:rFonts w:hint="cs"/>
          <w:rtl/>
        </w:rPr>
        <w:t>سیستم</w:t>
      </w:r>
      <w:r w:rsidR="00B9197E">
        <w:rPr>
          <w:rFonts w:hint="eastAsia"/>
        </w:rPr>
        <w:t>‌</w:t>
      </w:r>
      <w:r w:rsidR="00B9197E">
        <w:rPr>
          <w:rFonts w:hint="cs"/>
          <w:rtl/>
        </w:rPr>
        <w:t xml:space="preserve">های کنترلی مختلف نظیر </w:t>
      </w:r>
      <w:r w:rsidR="00C27F0C">
        <w:rPr>
          <w:rFonts w:hint="cs"/>
          <w:rtl/>
        </w:rPr>
        <w:t>کنترل با</w:t>
      </w:r>
      <w:r w:rsidR="00B9197E">
        <w:rPr>
          <w:rFonts w:hint="cs"/>
          <w:rtl/>
        </w:rPr>
        <w:t>ز</w:t>
      </w:r>
      <w:r w:rsidR="00CF1860">
        <w:rPr>
          <w:rFonts w:hint="cs"/>
          <w:rtl/>
        </w:rPr>
        <w:t>و</w:t>
      </w:r>
      <w:r w:rsidR="00C27F0C">
        <w:rPr>
          <w:rFonts w:hint="cs"/>
          <w:rtl/>
        </w:rPr>
        <w:t>ی</w:t>
      </w:r>
      <w:r w:rsidR="00E87B6E">
        <w:rPr>
          <w:rFonts w:hint="cs"/>
          <w:rtl/>
        </w:rPr>
        <w:t xml:space="preserve"> ر</w:t>
      </w:r>
      <w:r w:rsidR="00B9197E">
        <w:rPr>
          <w:rFonts w:hint="cs"/>
          <w:rtl/>
        </w:rPr>
        <w:t>بات</w:t>
      </w:r>
      <w:r w:rsidR="00B9197E">
        <w:rPr>
          <w:rFonts w:hint="eastAsia"/>
          <w:rtl/>
        </w:rPr>
        <w:t>‌</w:t>
      </w:r>
      <w:r w:rsidR="00B9197E">
        <w:rPr>
          <w:rFonts w:hint="cs"/>
          <w:rtl/>
        </w:rPr>
        <w:t>ها مورد استفاده قرار می</w:t>
      </w:r>
      <w:r w:rsidR="00B9197E">
        <w:rPr>
          <w:rFonts w:hint="eastAsia"/>
        </w:rPr>
        <w:t>‌</w:t>
      </w:r>
      <w:r w:rsidR="00BE3C6C">
        <w:rPr>
          <w:rFonts w:hint="cs"/>
          <w:rtl/>
        </w:rPr>
        <w:t>گیرد[5</w:t>
      </w:r>
      <w:r w:rsidR="00B9197E">
        <w:rPr>
          <w:rFonts w:hint="cs"/>
          <w:rtl/>
        </w:rPr>
        <w:t>].</w:t>
      </w:r>
      <w:r w:rsidR="00C27F0C">
        <w:rPr>
          <w:rFonts w:hint="cs"/>
          <w:rtl/>
        </w:rPr>
        <w:t xml:space="preserve"> </w:t>
      </w:r>
      <w:r w:rsidR="00B64426">
        <w:rPr>
          <w:rFonts w:hint="cs"/>
          <w:rtl/>
        </w:rPr>
        <w:t xml:space="preserve">از جمله </w:t>
      </w:r>
      <w:r>
        <w:rPr>
          <w:rFonts w:hint="cs"/>
          <w:rtl/>
        </w:rPr>
        <w:t>مزیت</w:t>
      </w:r>
      <w:r w:rsidR="00B64426">
        <w:rPr>
          <w:rFonts w:hint="eastAsia"/>
          <w:rtl/>
        </w:rPr>
        <w:t>‌های</w:t>
      </w:r>
      <w:r>
        <w:rPr>
          <w:rFonts w:hint="cs"/>
          <w:rtl/>
        </w:rPr>
        <w:t xml:space="preserve"> استفاده </w:t>
      </w:r>
      <w:r w:rsidR="00B64426">
        <w:rPr>
          <w:rFonts w:hint="cs"/>
          <w:rtl/>
        </w:rPr>
        <w:t xml:space="preserve">از </w:t>
      </w:r>
      <w:r>
        <w:rPr>
          <w:rFonts w:hint="cs"/>
          <w:rtl/>
        </w:rPr>
        <w:t xml:space="preserve">نیروی </w:t>
      </w:r>
      <w:r w:rsidR="00D07780">
        <w:rPr>
          <w:rFonts w:hint="cs"/>
          <w:rtl/>
        </w:rPr>
        <w:t>پنوماتیک</w:t>
      </w:r>
      <w:r>
        <w:rPr>
          <w:rFonts w:hint="cs"/>
          <w:rtl/>
        </w:rPr>
        <w:t xml:space="preserve">ی </w:t>
      </w:r>
      <w:r w:rsidR="00B64426">
        <w:rPr>
          <w:rFonts w:hint="cs"/>
          <w:rtl/>
        </w:rPr>
        <w:t>اشغال فضای</w:t>
      </w:r>
      <w:r w:rsidR="0086486F">
        <w:rPr>
          <w:rFonts w:hint="cs"/>
          <w:rtl/>
        </w:rPr>
        <w:t xml:space="preserve"> </w:t>
      </w:r>
      <w:r w:rsidR="00B64426">
        <w:rPr>
          <w:rFonts w:hint="cs"/>
          <w:rtl/>
        </w:rPr>
        <w:t>کمتر نسبت به سایر نیروها در یک توان برابر،</w:t>
      </w:r>
      <w:r>
        <w:rPr>
          <w:rFonts w:hint="cs"/>
          <w:rtl/>
        </w:rPr>
        <w:t xml:space="preserve"> نیاز به</w:t>
      </w:r>
      <w:r w:rsidR="002D367B">
        <w:rPr>
          <w:rFonts w:hint="cs"/>
          <w:rtl/>
        </w:rPr>
        <w:t xml:space="preserve"> استفاده</w:t>
      </w:r>
      <w:r w:rsidR="00377E4C">
        <w:rPr>
          <w:rFonts w:hint="cs"/>
          <w:rtl/>
        </w:rPr>
        <w:t xml:space="preserve"> از</w:t>
      </w:r>
      <w:r w:rsidR="00B64426">
        <w:rPr>
          <w:rFonts w:hint="cs"/>
          <w:rtl/>
        </w:rPr>
        <w:t xml:space="preserve"> منابع</w:t>
      </w:r>
      <w:r>
        <w:rPr>
          <w:rFonts w:hint="cs"/>
          <w:rtl/>
        </w:rPr>
        <w:t xml:space="preserve"> </w:t>
      </w:r>
      <w:r w:rsidR="00B64426">
        <w:rPr>
          <w:rFonts w:hint="cs"/>
          <w:rtl/>
        </w:rPr>
        <w:t>انرژی الکتریکی کمتر</w:t>
      </w:r>
      <w:r w:rsidR="002D367B">
        <w:rPr>
          <w:rFonts w:hint="cs"/>
          <w:rtl/>
        </w:rPr>
        <w:t xml:space="preserve"> در سیستم</w:t>
      </w:r>
      <w:r w:rsidR="00377E4C">
        <w:rPr>
          <w:rFonts w:hint="cs"/>
          <w:rtl/>
        </w:rPr>
        <w:t xml:space="preserve"> و </w:t>
      </w:r>
      <w:r w:rsidR="004D3EC0">
        <w:rPr>
          <w:rFonts w:hint="cs"/>
          <w:rtl/>
        </w:rPr>
        <w:t>توانایی ازبین بردن سریع</w:t>
      </w:r>
      <w:r w:rsidR="004D3EC0">
        <w:rPr>
          <w:rFonts w:hint="eastAsia"/>
          <w:rtl/>
        </w:rPr>
        <w:t>‌تر اغ</w:t>
      </w:r>
      <w:r w:rsidR="004D3EC0">
        <w:rPr>
          <w:rFonts w:hint="cs"/>
          <w:rtl/>
        </w:rPr>
        <w:t>تشاشات نسبت به برخی نیروها</w:t>
      </w:r>
      <w:r w:rsidR="00E87B6E">
        <w:rPr>
          <w:rFonts w:hint="cs"/>
          <w:rtl/>
        </w:rPr>
        <w:t>ی</w:t>
      </w:r>
      <w:r w:rsidR="004D3EC0">
        <w:rPr>
          <w:rFonts w:hint="cs"/>
          <w:rtl/>
        </w:rPr>
        <w:t xml:space="preserve"> </w:t>
      </w:r>
      <w:r w:rsidR="00E87B6E">
        <w:rPr>
          <w:rFonts w:hint="cs"/>
          <w:rtl/>
        </w:rPr>
        <w:t xml:space="preserve">دیگر </w:t>
      </w:r>
      <w:r w:rsidR="004D3EC0">
        <w:rPr>
          <w:rFonts w:hint="cs"/>
          <w:rtl/>
        </w:rPr>
        <w:t xml:space="preserve">مثل </w:t>
      </w:r>
      <w:r w:rsidR="00377E4C">
        <w:rPr>
          <w:rFonts w:hint="cs"/>
          <w:rtl/>
        </w:rPr>
        <w:t xml:space="preserve">نیروی </w:t>
      </w:r>
      <w:r w:rsidR="004D3EC0">
        <w:rPr>
          <w:rFonts w:hint="cs"/>
          <w:rtl/>
        </w:rPr>
        <w:t xml:space="preserve">هیدرولیکی </w:t>
      </w:r>
      <w:r>
        <w:rPr>
          <w:rFonts w:hint="cs"/>
          <w:rtl/>
        </w:rPr>
        <w:t>می</w:t>
      </w:r>
      <w:r>
        <w:rPr>
          <w:rFonts w:hint="eastAsia"/>
          <w:rtl/>
        </w:rPr>
        <w:t>‌</w:t>
      </w:r>
      <w:r>
        <w:rPr>
          <w:rFonts w:hint="cs"/>
          <w:rtl/>
        </w:rPr>
        <w:t>باشد</w:t>
      </w:r>
      <w:r w:rsidR="00151ED3">
        <w:rPr>
          <w:rFonts w:hint="cs"/>
          <w:rtl/>
        </w:rPr>
        <w:t>[6]</w:t>
      </w:r>
      <w:r w:rsidR="00460B60">
        <w:t>.</w:t>
      </w:r>
    </w:p>
    <w:p w:rsidR="00652E6E" w:rsidRDefault="00A36F32" w:rsidP="00C8190A">
      <w:pPr>
        <w:pStyle w:val="Paragraph"/>
        <w:jc w:val="center"/>
      </w:pPr>
      <w:r>
        <w:rPr>
          <w:noProof/>
          <w:lang w:bidi="ar-SA"/>
        </w:rPr>
        <w:drawing>
          <wp:inline distT="0" distB="0" distL="0" distR="0" wp14:anchorId="26F67363" wp14:editId="3D75F49C">
            <wp:extent cx="2755900" cy="844139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74099" cy="849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2E6E" w:rsidRPr="00390422" w:rsidRDefault="00652E6E" w:rsidP="00652E6E">
      <w:pPr>
        <w:pStyle w:val="Caption"/>
        <w:rPr>
          <w:rtl/>
        </w:rPr>
      </w:pPr>
      <w:r>
        <w:rPr>
          <w:rtl/>
        </w:rPr>
        <w:t xml:space="preserve">شکل </w:t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SEQ</w:instrText>
      </w:r>
      <w:r>
        <w:rPr>
          <w:rtl/>
        </w:rPr>
        <w:instrText xml:space="preserve"> شکل \* </w:instrText>
      </w:r>
      <w:r>
        <w:instrText>ARABIC</w:instrText>
      </w:r>
      <w:r>
        <w:rPr>
          <w:rtl/>
        </w:rPr>
        <w:instrText xml:space="preserve"> </w:instrText>
      </w:r>
      <w:r>
        <w:rPr>
          <w:rtl/>
        </w:rPr>
        <w:fldChar w:fldCharType="separate"/>
      </w:r>
      <w:r w:rsidR="0079736C">
        <w:rPr>
          <w:noProof/>
          <w:rtl/>
        </w:rPr>
        <w:t>1</w:t>
      </w:r>
      <w:r>
        <w:rPr>
          <w:rtl/>
        </w:rPr>
        <w:fldChar w:fldCharType="end"/>
      </w:r>
      <w:r>
        <w:rPr>
          <w:noProof/>
        </w:rPr>
        <w:t>:</w:t>
      </w:r>
      <w:r w:rsidRPr="007B1B3C">
        <w:rPr>
          <w:rFonts w:hint="eastAsia"/>
          <w:noProof/>
          <w:rtl/>
        </w:rPr>
        <w:t>موقع</w:t>
      </w:r>
      <w:r w:rsidRPr="007B1B3C">
        <w:rPr>
          <w:rFonts w:hint="cs"/>
          <w:noProof/>
          <w:rtl/>
        </w:rPr>
        <w:t>ی</w:t>
      </w:r>
      <w:r w:rsidRPr="007B1B3C">
        <w:rPr>
          <w:rFonts w:hint="eastAsia"/>
          <w:noProof/>
          <w:rtl/>
        </w:rPr>
        <w:t>ت</w:t>
      </w:r>
      <w:r w:rsidRPr="007B1B3C">
        <w:rPr>
          <w:noProof/>
          <w:rtl/>
        </w:rPr>
        <w:t xml:space="preserve"> </w:t>
      </w:r>
      <w:r w:rsidRPr="007B1B3C">
        <w:rPr>
          <w:rFonts w:hint="eastAsia"/>
          <w:noProof/>
          <w:rtl/>
        </w:rPr>
        <w:t>قرار</w:t>
      </w:r>
      <w:r w:rsidRPr="007B1B3C">
        <w:rPr>
          <w:noProof/>
          <w:rtl/>
        </w:rPr>
        <w:t xml:space="preserve"> </w:t>
      </w:r>
      <w:r w:rsidRPr="007B1B3C">
        <w:rPr>
          <w:rFonts w:hint="eastAsia"/>
          <w:noProof/>
          <w:rtl/>
        </w:rPr>
        <w:t>گ</w:t>
      </w:r>
      <w:r w:rsidRPr="007B1B3C">
        <w:rPr>
          <w:rFonts w:hint="cs"/>
          <w:noProof/>
          <w:rtl/>
        </w:rPr>
        <w:t>ی</w:t>
      </w:r>
      <w:r w:rsidRPr="007B1B3C">
        <w:rPr>
          <w:rFonts w:hint="eastAsia"/>
          <w:noProof/>
          <w:rtl/>
        </w:rPr>
        <w:t>ر</w:t>
      </w:r>
      <w:r w:rsidRPr="007B1B3C">
        <w:rPr>
          <w:rFonts w:hint="cs"/>
          <w:noProof/>
          <w:rtl/>
        </w:rPr>
        <w:t>ی</w:t>
      </w:r>
      <w:r w:rsidRPr="007B1B3C">
        <w:rPr>
          <w:noProof/>
          <w:rtl/>
        </w:rPr>
        <w:t xml:space="preserve"> </w:t>
      </w:r>
      <w:r w:rsidRPr="007B1B3C">
        <w:rPr>
          <w:rFonts w:hint="eastAsia"/>
          <w:noProof/>
          <w:rtl/>
        </w:rPr>
        <w:t>سطوح</w:t>
      </w:r>
      <w:r w:rsidRPr="007B1B3C">
        <w:rPr>
          <w:noProof/>
          <w:rtl/>
        </w:rPr>
        <w:t xml:space="preserve"> </w:t>
      </w:r>
      <w:r w:rsidRPr="007B1B3C">
        <w:rPr>
          <w:rFonts w:hint="eastAsia"/>
          <w:noProof/>
          <w:rtl/>
        </w:rPr>
        <w:t>آ</w:t>
      </w:r>
      <w:r w:rsidRPr="007B1B3C">
        <w:rPr>
          <w:rFonts w:hint="cs"/>
          <w:noProof/>
          <w:rtl/>
        </w:rPr>
        <w:t>ی</w:t>
      </w:r>
      <w:r w:rsidRPr="007B1B3C">
        <w:rPr>
          <w:rFonts w:hint="eastAsia"/>
          <w:noProof/>
          <w:rtl/>
        </w:rPr>
        <w:t>رود</w:t>
      </w:r>
      <w:r w:rsidRPr="007B1B3C">
        <w:rPr>
          <w:rFonts w:hint="cs"/>
          <w:noProof/>
          <w:rtl/>
        </w:rPr>
        <w:t>ی</w:t>
      </w:r>
      <w:r w:rsidRPr="007B1B3C">
        <w:rPr>
          <w:rFonts w:hint="eastAsia"/>
          <w:noProof/>
          <w:rtl/>
        </w:rPr>
        <w:t>نامک</w:t>
      </w:r>
      <w:r w:rsidRPr="007B1B3C">
        <w:rPr>
          <w:rFonts w:hint="cs"/>
          <w:noProof/>
          <w:rtl/>
        </w:rPr>
        <w:t>ی</w:t>
      </w:r>
      <w:r>
        <w:rPr>
          <w:rFonts w:hint="cs"/>
          <w:noProof/>
          <w:rtl/>
          <w:lang w:bidi="fa-IR"/>
        </w:rPr>
        <w:t xml:space="preserve"> جهت کنترل موشک</w:t>
      </w:r>
      <w:r w:rsidRPr="007B1B3C">
        <w:rPr>
          <w:noProof/>
          <w:rtl/>
        </w:rPr>
        <w:t xml:space="preserve"> </w:t>
      </w:r>
      <w:r w:rsidRPr="007B1B3C">
        <w:rPr>
          <w:rFonts w:hint="eastAsia"/>
          <w:noProof/>
          <w:rtl/>
        </w:rPr>
        <w:t>بر</w:t>
      </w:r>
      <w:r w:rsidRPr="007B1B3C">
        <w:rPr>
          <w:noProof/>
          <w:rtl/>
        </w:rPr>
        <w:t xml:space="preserve"> </w:t>
      </w:r>
      <w:r w:rsidRPr="007B1B3C">
        <w:rPr>
          <w:rFonts w:hint="eastAsia"/>
          <w:noProof/>
          <w:rtl/>
        </w:rPr>
        <w:t>بدنه‌</w:t>
      </w:r>
      <w:r w:rsidRPr="007B1B3C">
        <w:rPr>
          <w:rFonts w:hint="cs"/>
          <w:noProof/>
          <w:rtl/>
        </w:rPr>
        <w:t>ی</w:t>
      </w:r>
      <w:r w:rsidRPr="007B1B3C">
        <w:rPr>
          <w:noProof/>
          <w:rtl/>
        </w:rPr>
        <w:t xml:space="preserve"> </w:t>
      </w:r>
      <w:r>
        <w:rPr>
          <w:rFonts w:hint="cs"/>
          <w:noProof/>
          <w:rtl/>
        </w:rPr>
        <w:t>آن[</w:t>
      </w:r>
      <w:r w:rsidR="00D403DA">
        <w:rPr>
          <w:rFonts w:hint="cs"/>
          <w:noProof/>
          <w:rtl/>
          <w:lang w:bidi="fa-IR"/>
        </w:rPr>
        <w:t>7</w:t>
      </w:r>
      <w:r>
        <w:rPr>
          <w:rFonts w:hint="cs"/>
          <w:noProof/>
          <w:rtl/>
        </w:rPr>
        <w:t>]</w:t>
      </w:r>
    </w:p>
    <w:p w:rsidR="00CD6469" w:rsidRDefault="00CD6469" w:rsidP="00CC7A32">
      <w:pPr>
        <w:pStyle w:val="Paragraph"/>
      </w:pPr>
      <w:r>
        <w:rPr>
          <w:rFonts w:hint="cs"/>
          <w:rtl/>
        </w:rPr>
        <w:t>در این مقاله سیستم کنترلی جد</w:t>
      </w:r>
      <w:r w:rsidR="0079101F">
        <w:rPr>
          <w:rFonts w:hint="cs"/>
          <w:rtl/>
        </w:rPr>
        <w:t>ید</w:t>
      </w:r>
      <w:r w:rsidR="0086486F">
        <w:rPr>
          <w:rFonts w:hint="cs"/>
          <w:rtl/>
        </w:rPr>
        <w:t>ی</w:t>
      </w:r>
      <w:r w:rsidR="0079101F">
        <w:rPr>
          <w:rFonts w:hint="cs"/>
          <w:rtl/>
        </w:rPr>
        <w:t xml:space="preserve"> برای کنترل</w:t>
      </w:r>
      <w:r w:rsidR="00997B66">
        <w:rPr>
          <w:rFonts w:hint="cs"/>
          <w:rtl/>
        </w:rPr>
        <w:t xml:space="preserve"> بلادرنگ</w:t>
      </w:r>
      <w:r w:rsidR="00997B66">
        <w:rPr>
          <w:rStyle w:val="FootnoteReference"/>
          <w:rtl/>
        </w:rPr>
        <w:footnoteReference w:id="2"/>
      </w:r>
      <w:r w:rsidR="0079101F">
        <w:rPr>
          <w:rFonts w:hint="cs"/>
          <w:rtl/>
        </w:rPr>
        <w:t xml:space="preserve"> سطوح آیرودینامیکی </w:t>
      </w:r>
      <w:r>
        <w:rPr>
          <w:rFonts w:hint="cs"/>
          <w:rtl/>
        </w:rPr>
        <w:t>موشک</w:t>
      </w:r>
      <w:r w:rsidR="00A916D2">
        <w:t xml:space="preserve"> </w:t>
      </w:r>
      <w:r>
        <w:rPr>
          <w:rFonts w:hint="cs"/>
          <w:rtl/>
        </w:rPr>
        <w:t>با استفاده از پیستون</w:t>
      </w:r>
      <w:r w:rsidR="00A916D2">
        <w:t xml:space="preserve"> </w:t>
      </w:r>
      <w:r w:rsidR="00A916D2">
        <w:rPr>
          <w:rFonts w:hint="cs"/>
          <w:rtl/>
        </w:rPr>
        <w:t xml:space="preserve"> </w:t>
      </w:r>
      <w:r w:rsidR="00D07780">
        <w:rPr>
          <w:rFonts w:hint="cs"/>
          <w:rtl/>
        </w:rPr>
        <w:t>پنوماتیک</w:t>
      </w:r>
      <w:r w:rsidR="00A916D2">
        <w:rPr>
          <w:rFonts w:hint="cs"/>
          <w:rtl/>
        </w:rPr>
        <w:t xml:space="preserve">ی </w:t>
      </w:r>
      <w:r w:rsidR="00670A2E">
        <w:rPr>
          <w:rFonts w:hint="cs"/>
          <w:rtl/>
        </w:rPr>
        <w:t>معرفی می</w:t>
      </w:r>
      <w:r w:rsidR="00670A2E">
        <w:rPr>
          <w:rFonts w:hint="eastAsia"/>
          <w:rtl/>
        </w:rPr>
        <w:t>‌</w:t>
      </w:r>
      <w:r w:rsidR="00670A2E">
        <w:rPr>
          <w:rFonts w:hint="cs"/>
          <w:rtl/>
        </w:rPr>
        <w:t>شود</w:t>
      </w:r>
      <w:r w:rsidR="00DD5E0C">
        <w:rPr>
          <w:rFonts w:hint="cs"/>
          <w:rtl/>
        </w:rPr>
        <w:t>.</w:t>
      </w:r>
      <w:r w:rsidR="00A916D2">
        <w:rPr>
          <w:rFonts w:hint="cs"/>
          <w:rtl/>
        </w:rPr>
        <w:t xml:space="preserve"> </w:t>
      </w:r>
      <w:r w:rsidR="00E87B6E">
        <w:rPr>
          <w:rFonts w:hint="cs"/>
          <w:rtl/>
        </w:rPr>
        <w:t>در سیستم ارائه شده،</w:t>
      </w:r>
      <w:r w:rsidR="0086486F">
        <w:rPr>
          <w:rFonts w:hint="cs"/>
          <w:rtl/>
        </w:rPr>
        <w:t xml:space="preserve"> از طریق کنترل فشار هوای ورودی به پیستون </w:t>
      </w:r>
      <w:r w:rsidR="00D07780">
        <w:rPr>
          <w:rFonts w:hint="cs"/>
          <w:rtl/>
        </w:rPr>
        <w:t>پنوماتیک</w:t>
      </w:r>
      <w:r w:rsidR="0086486F">
        <w:rPr>
          <w:rFonts w:hint="cs"/>
          <w:rtl/>
        </w:rPr>
        <w:t>ی</w:t>
      </w:r>
      <w:r w:rsidR="00E87B6E">
        <w:rPr>
          <w:rFonts w:hint="cs"/>
          <w:rtl/>
        </w:rPr>
        <w:t>،</w:t>
      </w:r>
      <w:r w:rsidR="0086486F">
        <w:rPr>
          <w:rFonts w:hint="cs"/>
          <w:rtl/>
        </w:rPr>
        <w:t xml:space="preserve"> زاویه‌ی سطوح آیرودینامیکی متصل به موشک </w:t>
      </w:r>
      <w:r w:rsidR="00DD5E0C">
        <w:rPr>
          <w:rFonts w:hint="cs"/>
          <w:rtl/>
        </w:rPr>
        <w:t>کنترل می‌شو</w:t>
      </w:r>
      <w:r w:rsidR="0086486F">
        <w:rPr>
          <w:rFonts w:hint="cs"/>
          <w:rtl/>
        </w:rPr>
        <w:t xml:space="preserve">د. </w:t>
      </w:r>
      <w:r w:rsidR="00A916D2">
        <w:rPr>
          <w:rFonts w:hint="cs"/>
          <w:rtl/>
        </w:rPr>
        <w:t>علیرغم سادگی و هزینه</w:t>
      </w:r>
      <w:r w:rsidR="00A916D2">
        <w:rPr>
          <w:rFonts w:hint="eastAsia"/>
          <w:rtl/>
        </w:rPr>
        <w:t>‌</w:t>
      </w:r>
      <w:r w:rsidR="00E73530">
        <w:rPr>
          <w:rFonts w:hint="cs"/>
          <w:rtl/>
        </w:rPr>
        <w:t xml:space="preserve">ی کم، </w:t>
      </w:r>
      <w:r w:rsidR="00E73530">
        <w:rPr>
          <w:rFonts w:hint="cs"/>
          <w:rtl/>
        </w:rPr>
        <w:lastRenderedPageBreak/>
        <w:t xml:space="preserve">مدارهای </w:t>
      </w:r>
      <w:r w:rsidR="00021191">
        <w:rPr>
          <w:rFonts w:hint="cs"/>
          <w:rtl/>
        </w:rPr>
        <w:t>راه‌انداز</w:t>
      </w:r>
      <w:r w:rsidR="00021191">
        <w:rPr>
          <w:rStyle w:val="FootnoteReference"/>
          <w:rtl/>
        </w:rPr>
        <w:footnoteReference w:id="3"/>
      </w:r>
      <w:r w:rsidR="00E73530">
        <w:rPr>
          <w:rFonts w:hint="cs"/>
          <w:rtl/>
        </w:rPr>
        <w:t xml:space="preserve"> و </w:t>
      </w:r>
      <w:r w:rsidR="00E73530" w:rsidRPr="00E73530">
        <w:t>conditioning</w:t>
      </w:r>
      <w:r w:rsidR="00E73530" w:rsidRPr="00E73530">
        <w:rPr>
          <w:rtl/>
        </w:rPr>
        <w:t xml:space="preserve"> </w:t>
      </w:r>
      <w:r w:rsidR="00E73530">
        <w:rPr>
          <w:rFonts w:hint="cs"/>
          <w:rtl/>
        </w:rPr>
        <w:t>به گونه ای طراحی شده</w:t>
      </w:r>
      <w:r w:rsidR="00E73530">
        <w:rPr>
          <w:rFonts w:hint="eastAsia"/>
          <w:rtl/>
        </w:rPr>
        <w:t>‌</w:t>
      </w:r>
      <w:r w:rsidR="00E73530">
        <w:rPr>
          <w:rFonts w:hint="cs"/>
          <w:rtl/>
        </w:rPr>
        <w:t>اند که</w:t>
      </w:r>
      <w:r w:rsidR="00A916D2">
        <w:rPr>
          <w:rFonts w:hint="cs"/>
          <w:rtl/>
        </w:rPr>
        <w:t xml:space="preserve"> سیستم دارای </w:t>
      </w:r>
      <w:r w:rsidR="00E73530">
        <w:rPr>
          <w:rFonts w:hint="cs"/>
          <w:rtl/>
        </w:rPr>
        <w:t>دقت زیاد و قابلیت اطمینان بالا باشد</w:t>
      </w:r>
      <w:r w:rsidR="00DD5E0C">
        <w:rPr>
          <w:rFonts w:hint="cs"/>
          <w:rtl/>
        </w:rPr>
        <w:t>.</w:t>
      </w:r>
      <w:r w:rsidR="00DD5E0C" w:rsidRPr="00DD5E0C">
        <w:rPr>
          <w:rtl/>
        </w:rPr>
        <w:t xml:space="preserve"> </w:t>
      </w:r>
      <w:r w:rsidR="00DD5E0C">
        <w:rPr>
          <w:rFonts w:hint="cs"/>
          <w:rtl/>
        </w:rPr>
        <w:t xml:space="preserve">در این پژوهش </w:t>
      </w:r>
      <w:r w:rsidR="00DD5E0C" w:rsidRPr="00DD5E0C">
        <w:rPr>
          <w:rtl/>
        </w:rPr>
        <w:t>به منظور افزا</w:t>
      </w:r>
      <w:r w:rsidR="00DD5E0C" w:rsidRPr="00DD5E0C">
        <w:rPr>
          <w:rFonts w:hint="cs"/>
          <w:rtl/>
        </w:rPr>
        <w:t>ی</w:t>
      </w:r>
      <w:r w:rsidR="00DD5E0C" w:rsidRPr="00DD5E0C">
        <w:rPr>
          <w:rFonts w:hint="eastAsia"/>
          <w:rtl/>
        </w:rPr>
        <w:t>ش</w:t>
      </w:r>
      <w:r w:rsidR="00DD5E0C" w:rsidRPr="00DD5E0C">
        <w:rPr>
          <w:rtl/>
        </w:rPr>
        <w:t xml:space="preserve"> دقت </w:t>
      </w:r>
      <w:r w:rsidR="00CC7A32">
        <w:rPr>
          <w:rFonts w:hint="cs"/>
          <w:rtl/>
        </w:rPr>
        <w:t>کنترل موقعیت</w:t>
      </w:r>
      <w:r w:rsidR="00CC7A32" w:rsidRPr="00F878C5">
        <w:rPr>
          <w:rFonts w:hint="cs"/>
          <w:rtl/>
        </w:rPr>
        <w:t xml:space="preserve"> </w:t>
      </w:r>
      <w:r w:rsidR="00CC7A32">
        <w:rPr>
          <w:rFonts w:hint="cs"/>
          <w:rtl/>
        </w:rPr>
        <w:t>جک پنوماتیکی</w:t>
      </w:r>
      <w:r w:rsidR="00DD5E0C" w:rsidRPr="00DD5E0C">
        <w:rPr>
          <w:rtl/>
        </w:rPr>
        <w:t xml:space="preserve"> مدارات </w:t>
      </w:r>
      <w:r w:rsidR="00DD5E0C" w:rsidRPr="00DD5E0C">
        <w:t>conditioning</w:t>
      </w:r>
      <w:r w:rsidR="00DD5E0C" w:rsidRPr="00DD5E0C">
        <w:rPr>
          <w:rtl/>
        </w:rPr>
        <w:t xml:space="preserve"> به صورت نرم</w:t>
      </w:r>
      <w:r w:rsidR="00DD5E0C">
        <w:rPr>
          <w:rFonts w:hint="cs"/>
          <w:rtl/>
        </w:rPr>
        <w:t>‌</w:t>
      </w:r>
      <w:r w:rsidR="00DD5E0C" w:rsidRPr="00DD5E0C">
        <w:rPr>
          <w:rtl/>
        </w:rPr>
        <w:t>افزار</w:t>
      </w:r>
      <w:r w:rsidR="00DD5E0C" w:rsidRPr="00DD5E0C">
        <w:rPr>
          <w:rFonts w:hint="cs"/>
          <w:rtl/>
        </w:rPr>
        <w:t>ی</w:t>
      </w:r>
      <w:r w:rsidR="00DD5E0C" w:rsidRPr="00DD5E0C">
        <w:rPr>
          <w:rtl/>
        </w:rPr>
        <w:t xml:space="preserve"> خط</w:t>
      </w:r>
      <w:r w:rsidR="00DD5E0C" w:rsidRPr="00DD5E0C">
        <w:rPr>
          <w:rFonts w:hint="cs"/>
          <w:rtl/>
        </w:rPr>
        <w:t>ی‌</w:t>
      </w:r>
      <w:r w:rsidR="00DD5E0C" w:rsidRPr="00DD5E0C">
        <w:rPr>
          <w:rFonts w:hint="eastAsia"/>
          <w:rtl/>
        </w:rPr>
        <w:t>ساز</w:t>
      </w:r>
      <w:r w:rsidR="00DD5E0C" w:rsidRPr="00DD5E0C">
        <w:rPr>
          <w:rFonts w:hint="cs"/>
          <w:rtl/>
        </w:rPr>
        <w:t>ی</w:t>
      </w:r>
      <w:r w:rsidR="00DD5E0C" w:rsidRPr="00DD5E0C">
        <w:rPr>
          <w:rtl/>
        </w:rPr>
        <w:t xml:space="preserve"> م</w:t>
      </w:r>
      <w:r w:rsidR="00DD5E0C" w:rsidRPr="00DD5E0C">
        <w:rPr>
          <w:rFonts w:hint="cs"/>
          <w:rtl/>
        </w:rPr>
        <w:t>ی‌</w:t>
      </w:r>
      <w:r w:rsidR="00DD5E0C">
        <w:rPr>
          <w:rFonts w:hint="cs"/>
          <w:rtl/>
        </w:rPr>
        <w:t>گرد</w:t>
      </w:r>
      <w:r w:rsidR="00DD5E0C" w:rsidRPr="00DD5E0C">
        <w:rPr>
          <w:rFonts w:hint="eastAsia"/>
          <w:rtl/>
        </w:rPr>
        <w:t>ند</w:t>
      </w:r>
      <w:r w:rsidR="00DD5E0C" w:rsidRPr="00DD5E0C">
        <w:rPr>
          <w:rtl/>
        </w:rPr>
        <w:t xml:space="preserve">. </w:t>
      </w:r>
      <w:r w:rsidR="00E73530">
        <w:rPr>
          <w:rFonts w:hint="cs"/>
          <w:rtl/>
        </w:rPr>
        <w:t>همچ</w:t>
      </w:r>
      <w:r w:rsidR="00A916D2">
        <w:rPr>
          <w:rFonts w:hint="cs"/>
          <w:rtl/>
        </w:rPr>
        <w:t>نین</w:t>
      </w:r>
      <w:r w:rsidRPr="008803E7">
        <w:rPr>
          <w:rFonts w:hint="cs"/>
          <w:rtl/>
        </w:rPr>
        <w:t xml:space="preserve"> </w:t>
      </w:r>
      <w:r>
        <w:rPr>
          <w:rFonts w:hint="cs"/>
          <w:rtl/>
        </w:rPr>
        <w:t>انواع کنترل‌</w:t>
      </w:r>
      <w:r w:rsidR="0079101F">
        <w:rPr>
          <w:rFonts w:hint="cs"/>
          <w:rtl/>
        </w:rPr>
        <w:t>کنند</w:t>
      </w:r>
      <w:r w:rsidR="00A916D2">
        <w:rPr>
          <w:rFonts w:hint="cs"/>
          <w:rtl/>
        </w:rPr>
        <w:t>ه</w:t>
      </w:r>
      <w:r w:rsidR="0079101F">
        <w:rPr>
          <w:rFonts w:hint="eastAsia"/>
        </w:rPr>
        <w:t>‌</w:t>
      </w:r>
      <w:r>
        <w:rPr>
          <w:rFonts w:hint="cs"/>
          <w:rtl/>
        </w:rPr>
        <w:t>های</w:t>
      </w:r>
      <w:r>
        <w:t>P</w:t>
      </w:r>
      <w:r>
        <w:rPr>
          <w:rFonts w:hint="cs"/>
          <w:rtl/>
        </w:rPr>
        <w:t xml:space="preserve">، </w:t>
      </w:r>
      <w:r w:rsidRPr="00283294">
        <w:t>PI</w:t>
      </w:r>
      <w:r>
        <w:rPr>
          <w:rFonts w:hint="cs"/>
          <w:rtl/>
        </w:rPr>
        <w:t xml:space="preserve"> و</w:t>
      </w:r>
      <w:r w:rsidRPr="00283294">
        <w:rPr>
          <w:rFonts w:hint="cs"/>
          <w:rtl/>
        </w:rPr>
        <w:t xml:space="preserve"> </w:t>
      </w:r>
      <w:r w:rsidRPr="00283294">
        <w:t>PID</w:t>
      </w:r>
      <w:r>
        <w:rPr>
          <w:rFonts w:hint="cs"/>
          <w:rtl/>
        </w:rPr>
        <w:t xml:space="preserve"> </w:t>
      </w:r>
      <w:r w:rsidRPr="00283294">
        <w:rPr>
          <w:rFonts w:hint="cs"/>
          <w:rtl/>
        </w:rPr>
        <w:t>به روش</w:t>
      </w:r>
      <w:r>
        <w:rPr>
          <w:rFonts w:hint="cs"/>
          <w:rtl/>
        </w:rPr>
        <w:t xml:space="preserve"> حلقه بسته‌ی زیگلر نیکولز طراحی </w:t>
      </w:r>
      <w:r w:rsidR="00670A2E">
        <w:rPr>
          <w:rFonts w:hint="cs"/>
          <w:rtl/>
        </w:rPr>
        <w:t>می</w:t>
      </w:r>
      <w:r w:rsidR="00670A2E">
        <w:rPr>
          <w:rFonts w:hint="eastAsia"/>
          <w:rtl/>
        </w:rPr>
        <w:t>‌</w:t>
      </w:r>
      <w:r w:rsidR="00670A2E">
        <w:rPr>
          <w:rFonts w:hint="cs"/>
          <w:rtl/>
        </w:rPr>
        <w:t xml:space="preserve">شوند </w:t>
      </w:r>
      <w:r>
        <w:rPr>
          <w:rFonts w:hint="cs"/>
          <w:rtl/>
        </w:rPr>
        <w:t xml:space="preserve">و بهترین </w:t>
      </w:r>
      <w:r w:rsidR="009D6D4C">
        <w:rPr>
          <w:rFonts w:hint="cs"/>
          <w:rtl/>
        </w:rPr>
        <w:t>کنترل‌کننده</w:t>
      </w:r>
      <w:r w:rsidR="00670A2E">
        <w:rPr>
          <w:rFonts w:hint="cs"/>
          <w:rtl/>
        </w:rPr>
        <w:t>،</w:t>
      </w:r>
      <w:r>
        <w:rPr>
          <w:rFonts w:hint="cs"/>
          <w:rtl/>
        </w:rPr>
        <w:t xml:space="preserve"> که دارای زمان </w:t>
      </w:r>
      <w:r w:rsidR="00A916D2">
        <w:rPr>
          <w:rFonts w:hint="cs"/>
          <w:rtl/>
        </w:rPr>
        <w:t>خیز</w:t>
      </w:r>
      <w:r w:rsidR="0086486F" w:rsidRPr="00DD5E0C">
        <w:rPr>
          <w:vertAlign w:val="superscript"/>
          <w:rtl/>
        </w:rPr>
        <w:footnoteReference w:id="4"/>
      </w:r>
      <w:r>
        <w:rPr>
          <w:rFonts w:hint="cs"/>
          <w:rtl/>
        </w:rPr>
        <w:t xml:space="preserve"> حداقل و بدون فراجهش</w:t>
      </w:r>
      <w:r w:rsidR="0086486F" w:rsidRPr="00DD5E0C">
        <w:rPr>
          <w:vertAlign w:val="superscript"/>
          <w:rtl/>
        </w:rPr>
        <w:footnoteReference w:id="5"/>
      </w:r>
      <w:r>
        <w:rPr>
          <w:rFonts w:hint="cs"/>
          <w:rtl/>
        </w:rPr>
        <w:t xml:space="preserve"> است،</w:t>
      </w:r>
      <w:r w:rsidR="00670A2E">
        <w:rPr>
          <w:rFonts w:hint="cs"/>
          <w:rtl/>
        </w:rPr>
        <w:t xml:space="preserve"> </w:t>
      </w:r>
      <w:r w:rsidR="00DD5E0C">
        <w:rPr>
          <w:rFonts w:hint="cs"/>
          <w:rtl/>
        </w:rPr>
        <w:t>پیاده</w:t>
      </w:r>
      <w:r w:rsidR="00DD5E0C">
        <w:rPr>
          <w:rFonts w:hint="eastAsia"/>
        </w:rPr>
        <w:t>‌</w:t>
      </w:r>
      <w:r w:rsidR="00DD5E0C" w:rsidRPr="00DD5E0C">
        <w:rPr>
          <w:rFonts w:hint="cs"/>
          <w:rtl/>
        </w:rPr>
        <w:t>سازی</w:t>
      </w:r>
      <w:r w:rsidR="00670A2E">
        <w:rPr>
          <w:rFonts w:hint="cs"/>
          <w:rtl/>
        </w:rPr>
        <w:t xml:space="preserve"> می</w:t>
      </w:r>
      <w:r w:rsidR="00670A2E">
        <w:rPr>
          <w:rFonts w:hint="eastAsia"/>
          <w:rtl/>
        </w:rPr>
        <w:t>‌</w:t>
      </w:r>
      <w:r w:rsidR="00670A2E">
        <w:rPr>
          <w:rFonts w:hint="cs"/>
          <w:rtl/>
        </w:rPr>
        <w:t>گردد</w:t>
      </w:r>
      <w:r>
        <w:rPr>
          <w:rFonts w:hint="cs"/>
          <w:rtl/>
        </w:rPr>
        <w:t>.</w:t>
      </w:r>
    </w:p>
    <w:p w:rsidR="00CD6469" w:rsidRPr="000A4FDD" w:rsidRDefault="00CD6469" w:rsidP="000A4FDD">
      <w:pPr>
        <w:pStyle w:val="Heading1"/>
        <w:ind w:left="357" w:hanging="357"/>
        <w:rPr>
          <w:rtl/>
        </w:rPr>
      </w:pPr>
      <w:r w:rsidRPr="00CD6469">
        <w:rPr>
          <w:rtl/>
        </w:rPr>
        <w:t>توض</w:t>
      </w:r>
      <w:r w:rsidRPr="00CD6469">
        <w:rPr>
          <w:rFonts w:hint="cs"/>
          <w:rtl/>
        </w:rPr>
        <w:t>ی</w:t>
      </w:r>
      <w:r w:rsidRPr="00CD6469">
        <w:rPr>
          <w:rFonts w:hint="eastAsia"/>
          <w:rtl/>
        </w:rPr>
        <w:t>ح</w:t>
      </w:r>
      <w:r w:rsidRPr="00CD6469">
        <w:rPr>
          <w:rtl/>
        </w:rPr>
        <w:t xml:space="preserve"> سخت اف</w:t>
      </w:r>
      <w:r w:rsidR="000A4FDD">
        <w:rPr>
          <w:rtl/>
        </w:rPr>
        <w:t xml:space="preserve">زار </w:t>
      </w:r>
      <w:r w:rsidR="000A4FDD">
        <w:rPr>
          <w:rFonts w:hint="cs"/>
          <w:rtl/>
        </w:rPr>
        <w:t xml:space="preserve">، نرم افزار و </w:t>
      </w:r>
      <w:r w:rsidRPr="00CD6469">
        <w:rPr>
          <w:rtl/>
        </w:rPr>
        <w:t>نکات نصب</w:t>
      </w:r>
    </w:p>
    <w:p w:rsidR="00E73530" w:rsidRDefault="008E49B7" w:rsidP="006408E0">
      <w:pPr>
        <w:pStyle w:val="Paragraph"/>
        <w:rPr>
          <w:noProof/>
          <w:rtl/>
        </w:rPr>
      </w:pPr>
      <w:r>
        <w:rPr>
          <w:rFonts w:hint="cs"/>
          <w:rtl/>
        </w:rPr>
        <w:t>سخت</w:t>
      </w:r>
      <w:r w:rsidR="00E73530">
        <w:rPr>
          <w:rFonts w:hint="eastAsia"/>
          <w:rtl/>
        </w:rPr>
        <w:t>‌</w:t>
      </w:r>
      <w:r>
        <w:rPr>
          <w:rFonts w:hint="cs"/>
          <w:rtl/>
        </w:rPr>
        <w:t>افزار سیستم کنترل باله‌ی موشک</w:t>
      </w:r>
      <w:r w:rsidR="00A621C6">
        <w:rPr>
          <w:rFonts w:hint="cs"/>
          <w:rtl/>
        </w:rPr>
        <w:t>،</w:t>
      </w:r>
      <w:r>
        <w:rPr>
          <w:rFonts w:hint="cs"/>
          <w:rtl/>
        </w:rPr>
        <w:t xml:space="preserve"> شامل اجزایی است که وظیفه‌ی ثابت نگه داشتن موقعیت باله‌ی موشک</w:t>
      </w:r>
      <w:r w:rsidR="00DE43E9">
        <w:rPr>
          <w:rFonts w:hint="cs"/>
          <w:rtl/>
        </w:rPr>
        <w:t xml:space="preserve"> در </w:t>
      </w:r>
      <w:r w:rsidR="00A621C6">
        <w:rPr>
          <w:rFonts w:hint="cs"/>
          <w:rtl/>
        </w:rPr>
        <w:t>راستای مطلوب</w:t>
      </w:r>
      <w:r>
        <w:rPr>
          <w:rFonts w:hint="cs"/>
          <w:rtl/>
        </w:rPr>
        <w:t xml:space="preserve"> و اعمال نیروی جبران‌ساز برای جبران اغتشاشات وارد شده</w:t>
      </w:r>
      <w:r>
        <w:t xml:space="preserve"> </w:t>
      </w:r>
      <w:r w:rsidR="00AB68AF">
        <w:rPr>
          <w:rFonts w:hint="cs"/>
          <w:rtl/>
        </w:rPr>
        <w:t>به باله را بر</w:t>
      </w:r>
      <w:r>
        <w:rPr>
          <w:rFonts w:hint="cs"/>
          <w:rtl/>
        </w:rPr>
        <w:t xml:space="preserve"> عهده دار</w:t>
      </w:r>
      <w:r w:rsidR="00712E62">
        <w:rPr>
          <w:rFonts w:hint="cs"/>
          <w:rtl/>
        </w:rPr>
        <w:t>ن</w:t>
      </w:r>
      <w:r>
        <w:rPr>
          <w:rFonts w:hint="cs"/>
          <w:rtl/>
        </w:rPr>
        <w:t xml:space="preserve">د. این اجزا عبارتند از: 1) منبع هوای فشرده که تغذیه‌ی قدرت شیرهای کنترلی سیلندر </w:t>
      </w:r>
      <w:r w:rsidR="00D07780">
        <w:rPr>
          <w:rFonts w:hint="cs"/>
          <w:rtl/>
        </w:rPr>
        <w:t>پنوماتیک</w:t>
      </w:r>
      <w:r>
        <w:rPr>
          <w:rFonts w:hint="cs"/>
          <w:rtl/>
        </w:rPr>
        <w:t xml:space="preserve">ی </w:t>
      </w:r>
      <w:r w:rsidR="000E238D">
        <w:rPr>
          <w:rFonts w:hint="cs"/>
          <w:rtl/>
        </w:rPr>
        <w:t>می‌باشد</w:t>
      </w:r>
      <w:r>
        <w:rPr>
          <w:rFonts w:hint="cs"/>
          <w:rtl/>
        </w:rPr>
        <w:t xml:space="preserve">. 2) شیرهای برقی که وظیفه‌ی کنترل </w:t>
      </w:r>
      <w:r w:rsidR="00D07780">
        <w:rPr>
          <w:rFonts w:hint="cs"/>
          <w:rtl/>
        </w:rPr>
        <w:t>دبی</w:t>
      </w:r>
      <w:r>
        <w:rPr>
          <w:rFonts w:hint="cs"/>
          <w:rtl/>
        </w:rPr>
        <w:t xml:space="preserve"> هوای فشرده‌ی ورودی به پیستون </w:t>
      </w:r>
      <w:r w:rsidR="00D07780">
        <w:rPr>
          <w:rFonts w:hint="cs"/>
          <w:rtl/>
        </w:rPr>
        <w:t>پنوماتیک</w:t>
      </w:r>
      <w:r>
        <w:rPr>
          <w:rFonts w:hint="cs"/>
          <w:rtl/>
        </w:rPr>
        <w:t xml:space="preserve">ی را بر عهده دارند. 3)پیستون </w:t>
      </w:r>
      <w:r w:rsidR="00D07780">
        <w:rPr>
          <w:rFonts w:hint="cs"/>
          <w:rtl/>
        </w:rPr>
        <w:t>پنوماتیک</w:t>
      </w:r>
      <w:r>
        <w:rPr>
          <w:rFonts w:hint="cs"/>
          <w:rtl/>
        </w:rPr>
        <w:t xml:space="preserve">ی که خروجی سیستم </w:t>
      </w:r>
      <w:r w:rsidR="000E238D">
        <w:rPr>
          <w:rFonts w:hint="cs"/>
          <w:rtl/>
        </w:rPr>
        <w:t>می‌باشد</w:t>
      </w:r>
      <w:r w:rsidR="006218D4">
        <w:rPr>
          <w:rFonts w:hint="cs"/>
          <w:rtl/>
        </w:rPr>
        <w:t>، در واقع</w:t>
      </w:r>
      <w:r>
        <w:rPr>
          <w:rFonts w:hint="cs"/>
          <w:rtl/>
        </w:rPr>
        <w:t xml:space="preserve"> هدف نهایی سیستم کنترل باله‌ی موشک کنترل موقعیت </w:t>
      </w:r>
      <w:r w:rsidRPr="00481E6D">
        <w:rPr>
          <w:rFonts w:hint="cs"/>
          <w:rtl/>
        </w:rPr>
        <w:t xml:space="preserve">جک </w:t>
      </w:r>
      <w:r>
        <w:rPr>
          <w:rFonts w:hint="cs"/>
          <w:rtl/>
        </w:rPr>
        <w:t xml:space="preserve">پیستون </w:t>
      </w:r>
      <w:r w:rsidR="00D07780">
        <w:rPr>
          <w:rFonts w:hint="cs"/>
          <w:rtl/>
        </w:rPr>
        <w:t>پنوماتیک</w:t>
      </w:r>
      <w:r>
        <w:rPr>
          <w:rFonts w:hint="cs"/>
          <w:rtl/>
        </w:rPr>
        <w:t xml:space="preserve">ی است که موجب تغییر در زاویه‌ی باله‌ و در نتیجه تغییر مسیر حرکت موشک </w:t>
      </w:r>
      <w:r w:rsidR="00712E62">
        <w:rPr>
          <w:rFonts w:hint="cs"/>
          <w:rtl/>
        </w:rPr>
        <w:t>می‌شود</w:t>
      </w:r>
      <w:r>
        <w:rPr>
          <w:rFonts w:hint="cs"/>
          <w:rtl/>
        </w:rPr>
        <w:t>. 4)</w:t>
      </w:r>
      <w:r w:rsidR="006218D4">
        <w:rPr>
          <w:rFonts w:hint="cs"/>
          <w:rtl/>
        </w:rPr>
        <w:t>حسگر که وظیفه</w:t>
      </w:r>
      <w:r w:rsidR="006218D4">
        <w:rPr>
          <w:rFonts w:hint="eastAsia"/>
          <w:rtl/>
        </w:rPr>
        <w:t>‌</w:t>
      </w:r>
      <w:r w:rsidR="006218D4">
        <w:rPr>
          <w:rFonts w:hint="cs"/>
          <w:rtl/>
        </w:rPr>
        <w:t>ی اندازه</w:t>
      </w:r>
      <w:r w:rsidR="006218D4">
        <w:rPr>
          <w:rFonts w:hint="eastAsia"/>
          <w:rtl/>
        </w:rPr>
        <w:t>‌</w:t>
      </w:r>
      <w:r w:rsidR="006218D4">
        <w:rPr>
          <w:rFonts w:hint="cs"/>
          <w:rtl/>
        </w:rPr>
        <w:t>گیری موقعیت جک را بر عهده دارد.</w:t>
      </w:r>
      <w:r w:rsidR="00C22EAD">
        <w:rPr>
          <w:rFonts w:hint="cs"/>
          <w:rtl/>
        </w:rPr>
        <w:t xml:space="preserve"> این حسگر در سیستم ارائه شده یک</w:t>
      </w:r>
      <w:r w:rsidR="006218D4">
        <w:rPr>
          <w:rFonts w:hint="cs"/>
          <w:rtl/>
        </w:rPr>
        <w:t xml:space="preserve"> </w:t>
      </w:r>
      <w:r>
        <w:rPr>
          <w:rFonts w:hint="cs"/>
          <w:rtl/>
        </w:rPr>
        <w:t xml:space="preserve">پتاسیومتر </w:t>
      </w:r>
      <w:r w:rsidR="006218D4">
        <w:rPr>
          <w:rFonts w:hint="cs"/>
          <w:rtl/>
        </w:rPr>
        <w:t>متصل شده به</w:t>
      </w:r>
      <w:r>
        <w:rPr>
          <w:rFonts w:hint="cs"/>
          <w:rtl/>
        </w:rPr>
        <w:t xml:space="preserve"> </w:t>
      </w:r>
      <w:r w:rsidR="006218D4">
        <w:rPr>
          <w:rFonts w:hint="cs"/>
          <w:rtl/>
        </w:rPr>
        <w:t>جک می</w:t>
      </w:r>
      <w:r w:rsidR="006218D4">
        <w:rPr>
          <w:rFonts w:hint="eastAsia"/>
          <w:rtl/>
        </w:rPr>
        <w:t>‌</w:t>
      </w:r>
      <w:r w:rsidR="006218D4">
        <w:rPr>
          <w:rFonts w:hint="cs"/>
          <w:rtl/>
        </w:rPr>
        <w:t>باشد،</w:t>
      </w:r>
      <w:r>
        <w:rPr>
          <w:rFonts w:hint="cs"/>
          <w:rtl/>
        </w:rPr>
        <w:t xml:space="preserve"> </w:t>
      </w:r>
      <w:r w:rsidR="006218D4">
        <w:rPr>
          <w:rFonts w:hint="cs"/>
          <w:rtl/>
        </w:rPr>
        <w:t>به منظور</w:t>
      </w:r>
      <w:r>
        <w:rPr>
          <w:rFonts w:hint="cs"/>
          <w:rtl/>
        </w:rPr>
        <w:t xml:space="preserve"> فیدبک</w:t>
      </w:r>
      <w:r w:rsidR="006218D4">
        <w:rPr>
          <w:rFonts w:hint="cs"/>
          <w:rtl/>
        </w:rPr>
        <w:t xml:space="preserve"> گرفتن از</w:t>
      </w:r>
      <w:r>
        <w:rPr>
          <w:rFonts w:hint="cs"/>
          <w:rtl/>
        </w:rPr>
        <w:t xml:space="preserve"> موقعیت جک، </w:t>
      </w:r>
      <w:r w:rsidR="006218D4">
        <w:rPr>
          <w:rFonts w:hint="cs"/>
          <w:rtl/>
        </w:rPr>
        <w:t>برای</w:t>
      </w:r>
      <w:r>
        <w:rPr>
          <w:rFonts w:hint="cs"/>
          <w:rtl/>
        </w:rPr>
        <w:t xml:space="preserve"> بستن حل</w:t>
      </w:r>
      <w:r w:rsidR="006218D4">
        <w:rPr>
          <w:rFonts w:hint="cs"/>
          <w:rtl/>
        </w:rPr>
        <w:t xml:space="preserve">قه‌ی کنترلی و اصلاح موقعیت فعلی </w:t>
      </w:r>
      <w:r>
        <w:rPr>
          <w:rFonts w:hint="cs"/>
          <w:rtl/>
        </w:rPr>
        <w:t xml:space="preserve">استفاده </w:t>
      </w:r>
      <w:r w:rsidR="00712E62">
        <w:rPr>
          <w:rFonts w:hint="cs"/>
          <w:rtl/>
        </w:rPr>
        <w:t>می‌شود</w:t>
      </w:r>
      <w:r>
        <w:rPr>
          <w:rFonts w:hint="cs"/>
          <w:rtl/>
        </w:rPr>
        <w:t>. 5)</w:t>
      </w:r>
      <w:r w:rsidR="00021191">
        <w:rPr>
          <w:rFonts w:hint="cs"/>
          <w:rtl/>
        </w:rPr>
        <w:t>راه‌انداز</w:t>
      </w:r>
      <w:r>
        <w:rPr>
          <w:rFonts w:hint="cs"/>
          <w:rtl/>
        </w:rPr>
        <w:t xml:space="preserve"> که وظیفه‌ی </w:t>
      </w:r>
      <w:r w:rsidR="006408E0">
        <w:rPr>
          <w:rFonts w:hint="cs"/>
          <w:rtl/>
        </w:rPr>
        <w:t>ایزوله</w:t>
      </w:r>
      <w:r>
        <w:rPr>
          <w:rFonts w:hint="cs"/>
          <w:rtl/>
        </w:rPr>
        <w:t xml:space="preserve"> کردن عملگر از بخش پردازشی، دریافت فیدبک از موقعیت جک،</w:t>
      </w:r>
      <w:r w:rsidR="00E73530">
        <w:rPr>
          <w:rFonts w:hint="cs"/>
          <w:rtl/>
        </w:rPr>
        <w:t xml:space="preserve"> </w:t>
      </w:r>
      <w:r>
        <w:rPr>
          <w:rFonts w:hint="cs"/>
          <w:rtl/>
        </w:rPr>
        <w:t>تقویت سیگنال کنترلی اعمال شده از طرف پردازشگر و اعمال سیگنال کنترلی تقویت شده به پیستون را به عهده دارد.</w:t>
      </w:r>
      <w:r>
        <w:t xml:space="preserve"> </w:t>
      </w:r>
      <w:r>
        <w:rPr>
          <w:rFonts w:hint="cs"/>
          <w:rtl/>
        </w:rPr>
        <w:t>6)کارت جمع آوری داده</w:t>
      </w:r>
      <w:r w:rsidR="00E73530">
        <w:rPr>
          <w:rStyle w:val="FootnoteReference"/>
          <w:rtl/>
        </w:rPr>
        <w:footnoteReference w:id="6"/>
      </w:r>
      <w:r>
        <w:rPr>
          <w:rFonts w:hint="cs"/>
          <w:rtl/>
        </w:rPr>
        <w:t xml:space="preserve"> که وظیفه‌ی دریافت سیگنال فیدبک از </w:t>
      </w:r>
      <w:r w:rsidR="00021191">
        <w:rPr>
          <w:rFonts w:hint="cs"/>
          <w:rtl/>
        </w:rPr>
        <w:t>راه‌انداز</w:t>
      </w:r>
      <w:r>
        <w:rPr>
          <w:rFonts w:hint="cs"/>
          <w:rtl/>
        </w:rPr>
        <w:t xml:space="preserve"> و دادن آن به پردازشگر و اعمال سیگنال‌های کنترلی توسط پردازشگر به </w:t>
      </w:r>
      <w:r w:rsidR="00021191">
        <w:rPr>
          <w:rFonts w:hint="cs"/>
          <w:rtl/>
        </w:rPr>
        <w:t>راه‌انداز</w:t>
      </w:r>
      <w:r>
        <w:rPr>
          <w:rFonts w:hint="cs"/>
          <w:rtl/>
        </w:rPr>
        <w:t xml:space="preserve"> را به عهده دارد. 7)رایانه که به عنوان پردازشگر در این سیستم مورد استفاده قرار می</w:t>
      </w:r>
      <w:r w:rsidR="00A621C6">
        <w:rPr>
          <w:rFonts w:hint="eastAsia"/>
          <w:rtl/>
        </w:rPr>
        <w:t>‌</w:t>
      </w:r>
      <w:r>
        <w:rPr>
          <w:rFonts w:hint="cs"/>
          <w:rtl/>
        </w:rPr>
        <w:t xml:space="preserve">گیرد. در شکل 2 </w:t>
      </w:r>
      <w:r w:rsidRPr="00023F91">
        <w:rPr>
          <w:rtl/>
        </w:rPr>
        <w:t>بلوک د</w:t>
      </w:r>
      <w:r w:rsidRPr="00023F91">
        <w:rPr>
          <w:rFonts w:hint="cs"/>
          <w:rtl/>
        </w:rPr>
        <w:t>یاگرام</w:t>
      </w:r>
      <w:r w:rsidRPr="00023F91">
        <w:rPr>
          <w:rtl/>
        </w:rPr>
        <w:t xml:space="preserve"> س</w:t>
      </w:r>
      <w:r w:rsidRPr="00023F91">
        <w:rPr>
          <w:rFonts w:hint="cs"/>
          <w:rtl/>
        </w:rPr>
        <w:t>یستم</w:t>
      </w:r>
      <w:r w:rsidRPr="00023F91">
        <w:rPr>
          <w:rtl/>
        </w:rPr>
        <w:t xml:space="preserve"> پ</w:t>
      </w:r>
      <w:r w:rsidRPr="00023F91">
        <w:rPr>
          <w:rFonts w:hint="cs"/>
          <w:rtl/>
        </w:rPr>
        <w:t>یشنهادی</w:t>
      </w:r>
      <w:r w:rsidRPr="00023F91">
        <w:rPr>
          <w:rtl/>
        </w:rPr>
        <w:t xml:space="preserve"> برا</w:t>
      </w:r>
      <w:r w:rsidRPr="00023F91">
        <w:rPr>
          <w:rFonts w:hint="cs"/>
          <w:rtl/>
        </w:rPr>
        <w:t>ی</w:t>
      </w:r>
      <w:r w:rsidRPr="00023F91">
        <w:rPr>
          <w:rtl/>
        </w:rPr>
        <w:t xml:space="preserve"> کنترل موقع</w:t>
      </w:r>
      <w:r w:rsidRPr="00023F91">
        <w:rPr>
          <w:rFonts w:hint="cs"/>
          <w:rtl/>
        </w:rPr>
        <w:t>یت</w:t>
      </w:r>
      <w:r w:rsidR="00B51F4F">
        <w:rPr>
          <w:rtl/>
        </w:rPr>
        <w:t xml:space="preserve"> باله</w:t>
      </w:r>
      <w:r w:rsidR="00B51F4F">
        <w:rPr>
          <w:rFonts w:hint="cs"/>
          <w:rtl/>
        </w:rPr>
        <w:t>‌</w:t>
      </w:r>
      <w:r w:rsidRPr="00023F91">
        <w:rPr>
          <w:rFonts w:hint="cs"/>
          <w:rtl/>
        </w:rPr>
        <w:t>ی</w:t>
      </w:r>
      <w:r w:rsidRPr="00023F91">
        <w:rPr>
          <w:rtl/>
        </w:rPr>
        <w:t xml:space="preserve"> </w:t>
      </w:r>
      <w:r w:rsidRPr="00023F91">
        <w:rPr>
          <w:rtl/>
        </w:rPr>
        <w:lastRenderedPageBreak/>
        <w:t>موشک</w:t>
      </w:r>
      <w:r w:rsidR="00B51F4F">
        <w:rPr>
          <w:rFonts w:hint="cs"/>
          <w:rtl/>
        </w:rPr>
        <w:t xml:space="preserve"> توسط پیستون </w:t>
      </w:r>
      <w:r w:rsidR="00D07780">
        <w:rPr>
          <w:rFonts w:hint="cs"/>
          <w:rtl/>
        </w:rPr>
        <w:t>پنوماتیک</w:t>
      </w:r>
      <w:r w:rsidR="00B51F4F">
        <w:rPr>
          <w:rFonts w:hint="cs"/>
          <w:rtl/>
        </w:rPr>
        <w:t>ی و نحوه</w:t>
      </w:r>
      <w:r w:rsidR="00B51F4F">
        <w:rPr>
          <w:rFonts w:hint="eastAsia"/>
          <w:rtl/>
        </w:rPr>
        <w:t>‌</w:t>
      </w:r>
      <w:r w:rsidR="00B51F4F">
        <w:rPr>
          <w:rFonts w:hint="cs"/>
          <w:rtl/>
        </w:rPr>
        <w:t>ی اتصال بخش</w:t>
      </w:r>
      <w:r w:rsidR="00B51F4F">
        <w:rPr>
          <w:rFonts w:hint="eastAsia"/>
          <w:rtl/>
        </w:rPr>
        <w:t>‌</w:t>
      </w:r>
      <w:r w:rsidR="00B51F4F">
        <w:rPr>
          <w:rFonts w:hint="cs"/>
          <w:rtl/>
        </w:rPr>
        <w:t xml:space="preserve">های مختلف آن به یکدیگر را </w:t>
      </w:r>
      <w:r>
        <w:rPr>
          <w:rFonts w:hint="cs"/>
          <w:rtl/>
        </w:rPr>
        <w:t xml:space="preserve">نشان </w:t>
      </w:r>
      <w:r w:rsidR="00B51F4F">
        <w:rPr>
          <w:rFonts w:hint="cs"/>
          <w:rtl/>
        </w:rPr>
        <w:t>می</w:t>
      </w:r>
      <w:r w:rsidR="00B51F4F">
        <w:rPr>
          <w:rFonts w:hint="eastAsia"/>
          <w:rtl/>
        </w:rPr>
        <w:t>‌</w:t>
      </w:r>
      <w:r w:rsidR="00B51F4F">
        <w:rPr>
          <w:rFonts w:hint="cs"/>
          <w:rtl/>
        </w:rPr>
        <w:t xml:space="preserve">دهد. </w:t>
      </w:r>
      <w:r w:rsidR="00712E62">
        <w:rPr>
          <w:rFonts w:hint="cs"/>
          <w:rtl/>
        </w:rPr>
        <w:t xml:space="preserve">در این شکل سه نوع ارتباط سریال، آنالوگ و </w:t>
      </w:r>
      <w:r w:rsidR="00D07780">
        <w:rPr>
          <w:rFonts w:hint="cs"/>
          <w:rtl/>
        </w:rPr>
        <w:t>پنوماتیک</w:t>
      </w:r>
      <w:r w:rsidR="00712E62">
        <w:rPr>
          <w:rFonts w:hint="cs"/>
          <w:rtl/>
        </w:rPr>
        <w:t>ی بین اجزای مختلف سیستم وجود دارد.</w:t>
      </w:r>
      <w:r w:rsidR="00864923" w:rsidRPr="00864923">
        <w:rPr>
          <w:noProof/>
        </w:rPr>
        <w:t xml:space="preserve"> </w:t>
      </w:r>
    </w:p>
    <w:p w:rsidR="00864923" w:rsidRDefault="00993C18" w:rsidP="00E03884">
      <w:pPr>
        <w:pStyle w:val="Paragraph"/>
        <w:rPr>
          <w:noProof/>
        </w:rPr>
      </w:pPr>
      <w:r>
        <w:rPr>
          <w:noProof/>
          <w:lang w:bidi="ar-SA"/>
        </w:rPr>
        <w:drawing>
          <wp:inline distT="0" distB="0" distL="0" distR="0" wp14:anchorId="2C06D153" wp14:editId="48CAD36A">
            <wp:extent cx="2766951" cy="169156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75702" cy="169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DEA" w:rsidRPr="00246DEA" w:rsidRDefault="008E49B7" w:rsidP="0019009F">
      <w:pPr>
        <w:pStyle w:val="Caption"/>
        <w:rPr>
          <w:rtl/>
          <w:lang w:bidi="fa-IR"/>
        </w:rPr>
      </w:pPr>
      <w:r>
        <w:rPr>
          <w:rtl/>
        </w:rPr>
        <w:t xml:space="preserve">شکل </w:t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SEQ</w:instrText>
      </w:r>
      <w:r>
        <w:rPr>
          <w:rtl/>
        </w:rPr>
        <w:instrText xml:space="preserve"> شکل \* </w:instrText>
      </w:r>
      <w:r>
        <w:instrText>ARABIC</w:instrText>
      </w:r>
      <w:r>
        <w:rPr>
          <w:rtl/>
        </w:rPr>
        <w:instrText xml:space="preserve"> </w:instrText>
      </w:r>
      <w:r>
        <w:rPr>
          <w:rtl/>
        </w:rPr>
        <w:fldChar w:fldCharType="separate"/>
      </w:r>
      <w:r w:rsidR="0079736C">
        <w:rPr>
          <w:noProof/>
          <w:rtl/>
        </w:rPr>
        <w:t>2</w:t>
      </w:r>
      <w:r>
        <w:rPr>
          <w:rtl/>
        </w:rPr>
        <w:fldChar w:fldCharType="end"/>
      </w:r>
      <w:r>
        <w:rPr>
          <w:rFonts w:hint="cs"/>
          <w:rtl/>
          <w:lang w:bidi="fa-IR"/>
        </w:rPr>
        <w:t xml:space="preserve">: </w:t>
      </w:r>
      <w:r w:rsidRPr="009376F6">
        <w:rPr>
          <w:rFonts w:hint="eastAsia"/>
          <w:rtl/>
          <w:lang w:bidi="fa-IR"/>
        </w:rPr>
        <w:t>شما</w:t>
      </w:r>
      <w:r w:rsidRPr="009376F6">
        <w:rPr>
          <w:rFonts w:hint="cs"/>
          <w:rtl/>
          <w:lang w:bidi="fa-IR"/>
        </w:rPr>
        <w:t>ی</w:t>
      </w:r>
      <w:r w:rsidRPr="009376F6">
        <w:rPr>
          <w:rtl/>
          <w:lang w:bidi="fa-IR"/>
        </w:rPr>
        <w:t xml:space="preserve"> </w:t>
      </w:r>
      <w:r w:rsidRPr="009376F6">
        <w:rPr>
          <w:rFonts w:hint="eastAsia"/>
          <w:rtl/>
          <w:lang w:bidi="fa-IR"/>
        </w:rPr>
        <w:t>کل</w:t>
      </w:r>
      <w:r w:rsidRPr="009376F6">
        <w:rPr>
          <w:rFonts w:hint="cs"/>
          <w:rtl/>
          <w:lang w:bidi="fa-IR"/>
        </w:rPr>
        <w:t>ی</w:t>
      </w:r>
      <w:r>
        <w:rPr>
          <w:rFonts w:hint="cs"/>
          <w:rtl/>
          <w:lang w:bidi="fa-IR"/>
        </w:rPr>
        <w:t xml:space="preserve"> بلوک دیاگرام</w:t>
      </w:r>
      <w:r w:rsidRPr="009376F6">
        <w:rPr>
          <w:rtl/>
          <w:lang w:bidi="fa-IR"/>
        </w:rPr>
        <w:t xml:space="preserve"> </w:t>
      </w:r>
      <w:r w:rsidRPr="009376F6">
        <w:rPr>
          <w:rFonts w:hint="eastAsia"/>
          <w:rtl/>
          <w:lang w:bidi="fa-IR"/>
        </w:rPr>
        <w:t>س</w:t>
      </w:r>
      <w:r w:rsidRPr="009376F6">
        <w:rPr>
          <w:rFonts w:hint="cs"/>
          <w:rtl/>
          <w:lang w:bidi="fa-IR"/>
        </w:rPr>
        <w:t>ی</w:t>
      </w:r>
      <w:r w:rsidRPr="009376F6">
        <w:rPr>
          <w:rFonts w:hint="eastAsia"/>
          <w:rtl/>
          <w:lang w:bidi="fa-IR"/>
        </w:rPr>
        <w:t>ستم</w:t>
      </w:r>
      <w:r w:rsidRPr="009376F6">
        <w:rPr>
          <w:rtl/>
          <w:lang w:bidi="fa-IR"/>
        </w:rPr>
        <w:t xml:space="preserve"> </w:t>
      </w:r>
      <w:r w:rsidRPr="009376F6">
        <w:rPr>
          <w:rFonts w:hint="eastAsia"/>
          <w:rtl/>
          <w:lang w:bidi="fa-IR"/>
        </w:rPr>
        <w:t>پ</w:t>
      </w:r>
      <w:r w:rsidRPr="009376F6">
        <w:rPr>
          <w:rFonts w:hint="cs"/>
          <w:rtl/>
          <w:lang w:bidi="fa-IR"/>
        </w:rPr>
        <w:t>ی</w:t>
      </w:r>
      <w:r w:rsidRPr="009376F6">
        <w:rPr>
          <w:rFonts w:hint="eastAsia"/>
          <w:rtl/>
          <w:lang w:bidi="fa-IR"/>
        </w:rPr>
        <w:t>شنهاد</w:t>
      </w:r>
      <w:r w:rsidRPr="009376F6">
        <w:rPr>
          <w:rFonts w:hint="cs"/>
          <w:rtl/>
          <w:lang w:bidi="fa-IR"/>
        </w:rPr>
        <w:t>ی</w:t>
      </w:r>
      <w:r w:rsidRPr="009376F6">
        <w:rPr>
          <w:rtl/>
          <w:lang w:bidi="fa-IR"/>
        </w:rPr>
        <w:t xml:space="preserve"> </w:t>
      </w:r>
      <w:r w:rsidRPr="009376F6">
        <w:rPr>
          <w:rFonts w:hint="eastAsia"/>
          <w:rtl/>
          <w:lang w:bidi="fa-IR"/>
        </w:rPr>
        <w:t>برا</w:t>
      </w:r>
      <w:r w:rsidRPr="009376F6">
        <w:rPr>
          <w:rFonts w:hint="cs"/>
          <w:rtl/>
          <w:lang w:bidi="fa-IR"/>
        </w:rPr>
        <w:t>ی</w:t>
      </w:r>
      <w:r w:rsidRPr="009376F6">
        <w:rPr>
          <w:rtl/>
          <w:lang w:bidi="fa-IR"/>
        </w:rPr>
        <w:t xml:space="preserve"> </w:t>
      </w:r>
      <w:r w:rsidRPr="009376F6">
        <w:rPr>
          <w:rFonts w:hint="eastAsia"/>
          <w:rtl/>
          <w:lang w:bidi="fa-IR"/>
        </w:rPr>
        <w:t>کنترل</w:t>
      </w:r>
      <w:r w:rsidRPr="009376F6">
        <w:rPr>
          <w:rtl/>
          <w:lang w:bidi="fa-IR"/>
        </w:rPr>
        <w:t xml:space="preserve"> </w:t>
      </w:r>
      <w:r w:rsidRPr="009376F6">
        <w:rPr>
          <w:rFonts w:hint="eastAsia"/>
          <w:rtl/>
          <w:lang w:bidi="fa-IR"/>
        </w:rPr>
        <w:t>موقع</w:t>
      </w:r>
      <w:r w:rsidRPr="009376F6">
        <w:rPr>
          <w:rFonts w:hint="cs"/>
          <w:rtl/>
          <w:lang w:bidi="fa-IR"/>
        </w:rPr>
        <w:t>ی</w:t>
      </w:r>
      <w:r w:rsidRPr="009376F6">
        <w:rPr>
          <w:rFonts w:hint="eastAsia"/>
          <w:rtl/>
          <w:lang w:bidi="fa-IR"/>
        </w:rPr>
        <w:t>ت</w:t>
      </w:r>
      <w:r w:rsidRPr="009376F6">
        <w:rPr>
          <w:rtl/>
          <w:lang w:bidi="fa-IR"/>
        </w:rPr>
        <w:t xml:space="preserve"> </w:t>
      </w:r>
      <w:r w:rsidR="00AB68AF">
        <w:rPr>
          <w:rFonts w:hint="cs"/>
          <w:rtl/>
          <w:lang w:bidi="fa-IR"/>
        </w:rPr>
        <w:t xml:space="preserve">جک </w:t>
      </w:r>
      <w:r w:rsidR="004057C0">
        <w:rPr>
          <w:rFonts w:hint="cs"/>
          <w:rtl/>
          <w:lang w:bidi="fa-IR"/>
        </w:rPr>
        <w:t xml:space="preserve">پیستون </w:t>
      </w:r>
      <w:r w:rsidR="00D07780">
        <w:rPr>
          <w:rFonts w:hint="cs"/>
          <w:rtl/>
          <w:lang w:bidi="fa-IR"/>
        </w:rPr>
        <w:t>پنوماتیک</w:t>
      </w:r>
      <w:r w:rsidR="00AB68AF">
        <w:rPr>
          <w:rFonts w:hint="cs"/>
          <w:rtl/>
          <w:lang w:bidi="fa-IR"/>
        </w:rPr>
        <w:t>ی</w:t>
      </w:r>
    </w:p>
    <w:p w:rsidR="008E49B7" w:rsidRPr="008E49B7" w:rsidRDefault="008E49B7" w:rsidP="006408E0">
      <w:pPr>
        <w:pStyle w:val="Paragraph"/>
        <w:rPr>
          <w:rtl/>
        </w:rPr>
      </w:pPr>
      <w:r w:rsidRPr="008E49B7">
        <w:rPr>
          <w:rtl/>
        </w:rPr>
        <w:t xml:space="preserve">روش </w:t>
      </w:r>
      <w:r w:rsidR="00813255" w:rsidRPr="008E49B7">
        <w:rPr>
          <w:rtl/>
        </w:rPr>
        <w:t>مورد استفاده</w:t>
      </w:r>
      <w:r w:rsidR="00813255">
        <w:rPr>
          <w:rFonts w:hint="cs"/>
          <w:rtl/>
        </w:rPr>
        <w:t>‌ی</w:t>
      </w:r>
      <w:r w:rsidR="00813255" w:rsidRPr="008E49B7">
        <w:rPr>
          <w:rtl/>
        </w:rPr>
        <w:t xml:space="preserve"> </w:t>
      </w:r>
      <w:r w:rsidRPr="008E49B7">
        <w:rPr>
          <w:rtl/>
        </w:rPr>
        <w:t>کنترل باله‌</w:t>
      </w:r>
      <w:r w:rsidRPr="008E49B7">
        <w:rPr>
          <w:rFonts w:hint="cs"/>
          <w:rtl/>
        </w:rPr>
        <w:t>ی</w:t>
      </w:r>
      <w:r w:rsidRPr="008E49B7">
        <w:rPr>
          <w:rtl/>
        </w:rPr>
        <w:t xml:space="preserve"> موشک در ا</w:t>
      </w:r>
      <w:r w:rsidRPr="008E49B7">
        <w:rPr>
          <w:rFonts w:hint="cs"/>
          <w:rtl/>
        </w:rPr>
        <w:t>ی</w:t>
      </w:r>
      <w:r w:rsidRPr="008E49B7">
        <w:rPr>
          <w:rFonts w:hint="eastAsia"/>
          <w:rtl/>
        </w:rPr>
        <w:t>ن</w:t>
      </w:r>
      <w:r w:rsidRPr="008E49B7">
        <w:rPr>
          <w:rtl/>
        </w:rPr>
        <w:t xml:space="preserve"> مقاله بد</w:t>
      </w:r>
      <w:r w:rsidRPr="008E49B7">
        <w:rPr>
          <w:rFonts w:hint="cs"/>
          <w:rtl/>
        </w:rPr>
        <w:t>ی</w:t>
      </w:r>
      <w:r w:rsidRPr="008E49B7">
        <w:rPr>
          <w:rFonts w:hint="eastAsia"/>
          <w:rtl/>
        </w:rPr>
        <w:t>ن</w:t>
      </w:r>
      <w:r w:rsidRPr="008E49B7">
        <w:rPr>
          <w:rtl/>
        </w:rPr>
        <w:t xml:space="preserve"> گونه است که ابتدا</w:t>
      </w:r>
      <w:r w:rsidR="00813255">
        <w:rPr>
          <w:rFonts w:hint="cs"/>
          <w:rtl/>
        </w:rPr>
        <w:t xml:space="preserve"> توسط</w:t>
      </w:r>
      <w:r w:rsidRPr="008E49B7">
        <w:rPr>
          <w:rtl/>
        </w:rPr>
        <w:t xml:space="preserve"> پتانسومتر از خروج</w:t>
      </w:r>
      <w:r w:rsidRPr="008E49B7">
        <w:rPr>
          <w:rFonts w:hint="cs"/>
          <w:rtl/>
        </w:rPr>
        <w:t>ی</w:t>
      </w:r>
      <w:r w:rsidR="00BF1F9A">
        <w:rPr>
          <w:rFonts w:hint="cs"/>
          <w:rtl/>
        </w:rPr>
        <w:t xml:space="preserve"> موقعیت</w:t>
      </w:r>
      <w:r w:rsidRPr="008E49B7">
        <w:rPr>
          <w:rtl/>
        </w:rPr>
        <w:t xml:space="preserve"> ف</w:t>
      </w:r>
      <w:r w:rsidRPr="008E49B7">
        <w:rPr>
          <w:rFonts w:hint="cs"/>
          <w:rtl/>
        </w:rPr>
        <w:t>ی</w:t>
      </w:r>
      <w:r w:rsidRPr="008E49B7">
        <w:rPr>
          <w:rFonts w:hint="eastAsia"/>
          <w:rtl/>
        </w:rPr>
        <w:t>دبک</w:t>
      </w:r>
      <w:r w:rsidRPr="008E49B7">
        <w:rPr>
          <w:rtl/>
        </w:rPr>
        <w:t xml:space="preserve"> گرفته</w:t>
      </w:r>
      <w:r w:rsidR="00712E62">
        <w:rPr>
          <w:rFonts w:hint="cs"/>
          <w:rtl/>
        </w:rPr>
        <w:t xml:space="preserve"> می‌شود</w:t>
      </w:r>
      <w:r w:rsidRPr="008E49B7">
        <w:rPr>
          <w:rtl/>
        </w:rPr>
        <w:t>، سپس س</w:t>
      </w:r>
      <w:r w:rsidRPr="008E49B7">
        <w:rPr>
          <w:rFonts w:hint="cs"/>
          <w:rtl/>
        </w:rPr>
        <w:t>ی</w:t>
      </w:r>
      <w:r w:rsidRPr="008E49B7">
        <w:rPr>
          <w:rFonts w:hint="eastAsia"/>
          <w:rtl/>
        </w:rPr>
        <w:t>گنال</w:t>
      </w:r>
      <w:r w:rsidRPr="008E49B7">
        <w:rPr>
          <w:rtl/>
        </w:rPr>
        <w:t xml:space="preserve"> ف</w:t>
      </w:r>
      <w:r w:rsidRPr="008E49B7">
        <w:rPr>
          <w:rFonts w:hint="cs"/>
          <w:rtl/>
        </w:rPr>
        <w:t>ی</w:t>
      </w:r>
      <w:r w:rsidRPr="008E49B7">
        <w:rPr>
          <w:rFonts w:hint="eastAsia"/>
          <w:rtl/>
        </w:rPr>
        <w:t>دبک</w:t>
      </w:r>
      <w:r w:rsidRPr="008E49B7">
        <w:rPr>
          <w:rtl/>
        </w:rPr>
        <w:t xml:space="preserve"> جهت ممانعت از ا</w:t>
      </w:r>
      <w:r w:rsidRPr="008E49B7">
        <w:rPr>
          <w:rFonts w:hint="cs"/>
          <w:rtl/>
        </w:rPr>
        <w:t>ی</w:t>
      </w:r>
      <w:r w:rsidRPr="008E49B7">
        <w:rPr>
          <w:rFonts w:hint="eastAsia"/>
          <w:rtl/>
        </w:rPr>
        <w:t>جاد</w:t>
      </w:r>
      <w:r w:rsidRPr="008E49B7">
        <w:rPr>
          <w:rtl/>
        </w:rPr>
        <w:t xml:space="preserve"> حلقه‌</w:t>
      </w:r>
      <w:r w:rsidRPr="008E49B7">
        <w:rPr>
          <w:rFonts w:hint="cs"/>
          <w:rtl/>
        </w:rPr>
        <w:t>ی</w:t>
      </w:r>
      <w:r w:rsidRPr="008E49B7">
        <w:rPr>
          <w:rtl/>
        </w:rPr>
        <w:t xml:space="preserve"> جر</w:t>
      </w:r>
      <w:r w:rsidRPr="008E49B7">
        <w:rPr>
          <w:rFonts w:hint="cs"/>
          <w:rtl/>
        </w:rPr>
        <w:t>ی</w:t>
      </w:r>
      <w:r w:rsidRPr="008E49B7">
        <w:rPr>
          <w:rFonts w:hint="eastAsia"/>
          <w:rtl/>
        </w:rPr>
        <w:t>ان،</w:t>
      </w:r>
      <w:r w:rsidRPr="008E49B7">
        <w:rPr>
          <w:rtl/>
        </w:rPr>
        <w:t xml:space="preserve"> توسط </w:t>
      </w:r>
      <w:r w:rsidR="00021191">
        <w:rPr>
          <w:rtl/>
        </w:rPr>
        <w:t>راه‌انداز</w:t>
      </w:r>
      <w:r w:rsidRPr="008E49B7">
        <w:rPr>
          <w:rtl/>
        </w:rPr>
        <w:t xml:space="preserve"> از س</w:t>
      </w:r>
      <w:r w:rsidRPr="008E49B7">
        <w:rPr>
          <w:rFonts w:hint="cs"/>
          <w:rtl/>
        </w:rPr>
        <w:t>ی</w:t>
      </w:r>
      <w:r w:rsidRPr="008E49B7">
        <w:rPr>
          <w:rFonts w:hint="eastAsia"/>
          <w:rtl/>
        </w:rPr>
        <w:t>گنال</w:t>
      </w:r>
      <w:r w:rsidRPr="008E49B7">
        <w:rPr>
          <w:rtl/>
        </w:rPr>
        <w:t xml:space="preserve"> </w:t>
      </w:r>
      <w:r w:rsidR="009D6D4C">
        <w:rPr>
          <w:rtl/>
        </w:rPr>
        <w:t>کنترل‌کننده</w:t>
      </w:r>
      <w:r w:rsidR="00460B60">
        <w:rPr>
          <w:rFonts w:hint="cs"/>
          <w:rtl/>
        </w:rPr>
        <w:t>،</w:t>
      </w:r>
      <w:r w:rsidRPr="008E49B7">
        <w:rPr>
          <w:rtl/>
        </w:rPr>
        <w:t xml:space="preserve"> </w:t>
      </w:r>
      <w:r w:rsidR="006408E0">
        <w:rPr>
          <w:rFonts w:hint="cs"/>
          <w:rtl/>
        </w:rPr>
        <w:t>ایزوله</w:t>
      </w:r>
      <w:r w:rsidRPr="008E49B7">
        <w:rPr>
          <w:rtl/>
        </w:rPr>
        <w:t xml:space="preserve"> شده و</w:t>
      </w:r>
      <w:r>
        <w:rPr>
          <w:rtl/>
        </w:rPr>
        <w:t xml:space="preserve"> </w:t>
      </w:r>
      <w:r w:rsidRPr="008E49B7">
        <w:rPr>
          <w:rtl/>
        </w:rPr>
        <w:t>به پردازشگر ارسال م</w:t>
      </w:r>
      <w:r w:rsidRPr="008E49B7">
        <w:rPr>
          <w:rFonts w:hint="cs"/>
          <w:rtl/>
        </w:rPr>
        <w:t>ی</w:t>
      </w:r>
      <w:r w:rsidR="00907F1C">
        <w:rPr>
          <w:rFonts w:hint="eastAsia"/>
          <w:rtl/>
        </w:rPr>
        <w:t>‌</w:t>
      </w:r>
      <w:r w:rsidR="00BF1F9A">
        <w:rPr>
          <w:rFonts w:hint="eastAsia"/>
          <w:rtl/>
        </w:rPr>
        <w:t>گردد</w:t>
      </w:r>
      <w:r w:rsidR="00BF1F9A">
        <w:rPr>
          <w:rFonts w:hint="cs"/>
          <w:rtl/>
        </w:rPr>
        <w:t>.</w:t>
      </w:r>
      <w:r w:rsidRPr="008E49B7">
        <w:rPr>
          <w:rtl/>
        </w:rPr>
        <w:t xml:space="preserve"> پردازشگر آن را با </w:t>
      </w:r>
      <w:r w:rsidR="00BF1F9A">
        <w:rPr>
          <w:rFonts w:hint="cs"/>
          <w:rtl/>
        </w:rPr>
        <w:t>موقعیت</w:t>
      </w:r>
      <w:r w:rsidRPr="008E49B7">
        <w:rPr>
          <w:rtl/>
        </w:rPr>
        <w:t xml:space="preserve"> مطلوب جک پ</w:t>
      </w:r>
      <w:r w:rsidRPr="008E49B7">
        <w:rPr>
          <w:rFonts w:hint="cs"/>
          <w:rtl/>
        </w:rPr>
        <w:t>ی</w:t>
      </w:r>
      <w:r w:rsidRPr="008E49B7">
        <w:rPr>
          <w:rFonts w:hint="eastAsia"/>
          <w:rtl/>
        </w:rPr>
        <w:t>ستون</w:t>
      </w:r>
      <w:r w:rsidRPr="008E49B7">
        <w:rPr>
          <w:rtl/>
        </w:rPr>
        <w:t xml:space="preserve"> مقا</w:t>
      </w:r>
      <w:r w:rsidRPr="008E49B7">
        <w:rPr>
          <w:rFonts w:hint="cs"/>
          <w:rtl/>
        </w:rPr>
        <w:t>ی</w:t>
      </w:r>
      <w:r w:rsidRPr="008E49B7">
        <w:rPr>
          <w:rFonts w:hint="eastAsia"/>
          <w:rtl/>
        </w:rPr>
        <w:t>سه</w:t>
      </w:r>
      <w:r w:rsidRPr="008E49B7">
        <w:rPr>
          <w:rtl/>
        </w:rPr>
        <w:t xml:space="preserve"> </w:t>
      </w:r>
      <w:r w:rsidR="00712E62">
        <w:rPr>
          <w:rtl/>
        </w:rPr>
        <w:t>می‌کند</w:t>
      </w:r>
      <w:r w:rsidRPr="008E49B7">
        <w:rPr>
          <w:rtl/>
        </w:rPr>
        <w:t xml:space="preserve"> و دستورات کنترل</w:t>
      </w:r>
      <w:r w:rsidRPr="008E49B7">
        <w:rPr>
          <w:rFonts w:hint="cs"/>
          <w:rtl/>
        </w:rPr>
        <w:t>ی</w:t>
      </w:r>
      <w:r w:rsidRPr="008E49B7">
        <w:rPr>
          <w:rtl/>
        </w:rPr>
        <w:t xml:space="preserve"> را به </w:t>
      </w:r>
      <w:r w:rsidR="00021191">
        <w:rPr>
          <w:rtl/>
        </w:rPr>
        <w:t>راه‌انداز</w:t>
      </w:r>
      <w:r w:rsidRPr="008E49B7">
        <w:rPr>
          <w:rtl/>
        </w:rPr>
        <w:t xml:space="preserve"> ارسال </w:t>
      </w:r>
      <w:r w:rsidR="00712E62">
        <w:rPr>
          <w:rtl/>
        </w:rPr>
        <w:t>می‌کند</w:t>
      </w:r>
      <w:r w:rsidR="00BF1F9A">
        <w:rPr>
          <w:rFonts w:hint="cs"/>
          <w:rtl/>
        </w:rPr>
        <w:t>.</w:t>
      </w:r>
      <w:r w:rsidRPr="008E49B7">
        <w:rPr>
          <w:rtl/>
        </w:rPr>
        <w:t xml:space="preserve"> </w:t>
      </w:r>
      <w:r w:rsidR="00021191">
        <w:rPr>
          <w:rtl/>
        </w:rPr>
        <w:t>راه‌انداز</w:t>
      </w:r>
      <w:r w:rsidRPr="008E49B7">
        <w:rPr>
          <w:rtl/>
        </w:rPr>
        <w:t xml:space="preserve"> </w:t>
      </w:r>
      <w:r w:rsidR="00BF1F9A">
        <w:rPr>
          <w:rFonts w:hint="cs"/>
          <w:rtl/>
        </w:rPr>
        <w:t>مجددا</w:t>
      </w:r>
      <w:r w:rsidRPr="008E49B7">
        <w:rPr>
          <w:rtl/>
        </w:rPr>
        <w:t xml:space="preserve"> پس از </w:t>
      </w:r>
      <w:r w:rsidR="006408E0">
        <w:rPr>
          <w:rFonts w:hint="cs"/>
          <w:rtl/>
        </w:rPr>
        <w:t>ایزوله</w:t>
      </w:r>
      <w:r w:rsidRPr="008E49B7">
        <w:rPr>
          <w:rtl/>
        </w:rPr>
        <w:t xml:space="preserve"> کردن س</w:t>
      </w:r>
      <w:r w:rsidRPr="008E49B7">
        <w:rPr>
          <w:rFonts w:hint="cs"/>
          <w:rtl/>
        </w:rPr>
        <w:t>ی</w:t>
      </w:r>
      <w:r w:rsidRPr="008E49B7">
        <w:rPr>
          <w:rFonts w:hint="eastAsia"/>
          <w:rtl/>
        </w:rPr>
        <w:t>گنال</w:t>
      </w:r>
      <w:r w:rsidRPr="008E49B7">
        <w:rPr>
          <w:rtl/>
        </w:rPr>
        <w:t xml:space="preserve"> کنترل</w:t>
      </w:r>
      <w:r w:rsidRPr="008E49B7">
        <w:rPr>
          <w:rFonts w:hint="cs"/>
          <w:rtl/>
        </w:rPr>
        <w:t>ی</w:t>
      </w:r>
      <w:r w:rsidRPr="008E49B7">
        <w:rPr>
          <w:rFonts w:hint="eastAsia"/>
          <w:rtl/>
        </w:rPr>
        <w:t>،</w:t>
      </w:r>
      <w:r w:rsidRPr="008E49B7">
        <w:rPr>
          <w:rtl/>
        </w:rPr>
        <w:t xml:space="preserve"> توسط </w:t>
      </w:r>
      <w:r w:rsidRPr="008E49B7">
        <w:rPr>
          <w:rFonts w:hint="cs"/>
          <w:rtl/>
        </w:rPr>
        <w:t>ی</w:t>
      </w:r>
      <w:r w:rsidRPr="008E49B7">
        <w:rPr>
          <w:rFonts w:hint="eastAsia"/>
          <w:rtl/>
        </w:rPr>
        <w:t>ک</w:t>
      </w:r>
      <w:r w:rsidRPr="008E49B7">
        <w:rPr>
          <w:rtl/>
        </w:rPr>
        <w:t xml:space="preserve"> تقو</w:t>
      </w:r>
      <w:r w:rsidRPr="008E49B7">
        <w:rPr>
          <w:rFonts w:hint="cs"/>
          <w:rtl/>
        </w:rPr>
        <w:t>ی</w:t>
      </w:r>
      <w:r w:rsidRPr="008E49B7">
        <w:rPr>
          <w:rFonts w:hint="eastAsia"/>
          <w:rtl/>
        </w:rPr>
        <w:t>ت</w:t>
      </w:r>
      <w:r w:rsidRPr="008E49B7">
        <w:rPr>
          <w:rtl/>
        </w:rPr>
        <w:t xml:space="preserve"> کننده، متناسب با ش</w:t>
      </w:r>
      <w:r w:rsidRPr="008E49B7">
        <w:rPr>
          <w:rFonts w:hint="cs"/>
          <w:rtl/>
        </w:rPr>
        <w:t>ی</w:t>
      </w:r>
      <w:r w:rsidRPr="008E49B7">
        <w:rPr>
          <w:rFonts w:hint="eastAsia"/>
          <w:rtl/>
        </w:rPr>
        <w:t>ر</w:t>
      </w:r>
      <w:r w:rsidR="00AC3F62">
        <w:rPr>
          <w:rtl/>
        </w:rPr>
        <w:t>‌ها</w:t>
      </w:r>
      <w:r w:rsidRPr="008E49B7">
        <w:rPr>
          <w:rFonts w:hint="cs"/>
          <w:rtl/>
        </w:rPr>
        <w:t>ی</w:t>
      </w:r>
      <w:r w:rsidRPr="008E49B7">
        <w:rPr>
          <w:rtl/>
        </w:rPr>
        <w:t xml:space="preserve"> کنترل</w:t>
      </w:r>
      <w:r w:rsidRPr="008E49B7">
        <w:rPr>
          <w:rFonts w:hint="cs"/>
          <w:rtl/>
        </w:rPr>
        <w:t>ی</w:t>
      </w:r>
      <w:r w:rsidR="00BF1F9A">
        <w:rPr>
          <w:rFonts w:hint="cs"/>
          <w:rtl/>
        </w:rPr>
        <w:t>،</w:t>
      </w:r>
      <w:r w:rsidRPr="008E49B7">
        <w:rPr>
          <w:rtl/>
        </w:rPr>
        <w:t xml:space="preserve"> سطح س</w:t>
      </w:r>
      <w:r w:rsidRPr="008E49B7">
        <w:rPr>
          <w:rFonts w:hint="cs"/>
          <w:rtl/>
        </w:rPr>
        <w:t>ی</w:t>
      </w:r>
      <w:r w:rsidRPr="008E49B7">
        <w:rPr>
          <w:rFonts w:hint="eastAsia"/>
          <w:rtl/>
        </w:rPr>
        <w:t>گنال</w:t>
      </w:r>
      <w:r w:rsidRPr="008E49B7">
        <w:rPr>
          <w:rtl/>
        </w:rPr>
        <w:t xml:space="preserve"> را افزا</w:t>
      </w:r>
      <w:r w:rsidRPr="008E49B7">
        <w:rPr>
          <w:rFonts w:hint="cs"/>
          <w:rtl/>
        </w:rPr>
        <w:t>ی</w:t>
      </w:r>
      <w:r w:rsidRPr="008E49B7">
        <w:rPr>
          <w:rFonts w:hint="eastAsia"/>
          <w:rtl/>
        </w:rPr>
        <w:t>ش</w:t>
      </w:r>
      <w:r w:rsidRPr="008E49B7">
        <w:rPr>
          <w:rtl/>
        </w:rPr>
        <w:t xml:space="preserve"> داده و به دو ش</w:t>
      </w:r>
      <w:r w:rsidRPr="008E49B7">
        <w:rPr>
          <w:rFonts w:hint="cs"/>
          <w:rtl/>
        </w:rPr>
        <w:t>ی</w:t>
      </w:r>
      <w:r w:rsidRPr="008E49B7">
        <w:rPr>
          <w:rFonts w:hint="eastAsia"/>
          <w:rtl/>
        </w:rPr>
        <w:t>ر</w:t>
      </w:r>
      <w:r w:rsidRPr="008E49B7">
        <w:rPr>
          <w:rtl/>
        </w:rPr>
        <w:t xml:space="preserve"> کنترل</w:t>
      </w:r>
      <w:r w:rsidRPr="008E49B7">
        <w:rPr>
          <w:rFonts w:hint="cs"/>
          <w:rtl/>
        </w:rPr>
        <w:t>ی</w:t>
      </w:r>
      <w:r w:rsidRPr="008E49B7">
        <w:rPr>
          <w:rtl/>
        </w:rPr>
        <w:t xml:space="preserve"> اعمال </w:t>
      </w:r>
      <w:r w:rsidR="00712E62">
        <w:rPr>
          <w:rtl/>
        </w:rPr>
        <w:t>می‌کند</w:t>
      </w:r>
      <w:r w:rsidRPr="008E49B7">
        <w:rPr>
          <w:rtl/>
        </w:rPr>
        <w:t>.</w:t>
      </w:r>
      <w:r w:rsidR="00BF1F9A" w:rsidRPr="00BF1F9A">
        <w:rPr>
          <w:rtl/>
        </w:rPr>
        <w:t xml:space="preserve"> </w:t>
      </w:r>
      <w:r w:rsidR="00BF1F9A">
        <w:rPr>
          <w:rtl/>
        </w:rPr>
        <w:t>شکل</w:t>
      </w:r>
      <w:r w:rsidR="00B408A0">
        <w:rPr>
          <w:rFonts w:hint="cs"/>
          <w:rtl/>
        </w:rPr>
        <w:t xml:space="preserve"> 3</w:t>
      </w:r>
      <w:r w:rsidR="00BF1F9A" w:rsidRPr="003D5891">
        <w:rPr>
          <w:rtl/>
        </w:rPr>
        <w:t xml:space="preserve"> بل</w:t>
      </w:r>
      <w:r w:rsidR="00BF1F9A" w:rsidRPr="003D5891">
        <w:rPr>
          <w:rFonts w:hint="eastAsia"/>
          <w:rtl/>
        </w:rPr>
        <w:t>وک</w:t>
      </w:r>
      <w:r w:rsidR="00BF1F9A" w:rsidRPr="003D5891">
        <w:rPr>
          <w:rtl/>
        </w:rPr>
        <w:t xml:space="preserve"> د</w:t>
      </w:r>
      <w:r w:rsidR="00BF1F9A" w:rsidRPr="003D5891">
        <w:rPr>
          <w:rFonts w:hint="cs"/>
          <w:rtl/>
        </w:rPr>
        <w:t>ی</w:t>
      </w:r>
      <w:r w:rsidR="00BF1F9A" w:rsidRPr="003D5891">
        <w:rPr>
          <w:rFonts w:hint="eastAsia"/>
          <w:rtl/>
        </w:rPr>
        <w:t>اگرام</w:t>
      </w:r>
      <w:r w:rsidR="00BF1F9A" w:rsidRPr="003D5891">
        <w:rPr>
          <w:rtl/>
        </w:rPr>
        <w:t xml:space="preserve"> اعمال س</w:t>
      </w:r>
      <w:r w:rsidR="00BF1F9A" w:rsidRPr="003D5891">
        <w:rPr>
          <w:rFonts w:hint="cs"/>
          <w:rtl/>
        </w:rPr>
        <w:t>ی</w:t>
      </w:r>
      <w:r w:rsidR="00BF1F9A" w:rsidRPr="003D5891">
        <w:rPr>
          <w:rFonts w:hint="eastAsia"/>
          <w:rtl/>
        </w:rPr>
        <w:t>گنال</w:t>
      </w:r>
      <w:r w:rsidR="00BF1F9A" w:rsidRPr="003D5891">
        <w:rPr>
          <w:rtl/>
        </w:rPr>
        <w:t xml:space="preserve"> کنترل</w:t>
      </w:r>
      <w:r w:rsidR="00BF1F9A" w:rsidRPr="003D5891">
        <w:rPr>
          <w:rFonts w:hint="cs"/>
          <w:rtl/>
        </w:rPr>
        <w:t>ی</w:t>
      </w:r>
      <w:r w:rsidR="00BF1F9A" w:rsidRPr="003D5891">
        <w:rPr>
          <w:rtl/>
        </w:rPr>
        <w:t xml:space="preserve"> به ش</w:t>
      </w:r>
      <w:r w:rsidR="00BF1F9A" w:rsidRPr="003D5891">
        <w:rPr>
          <w:rFonts w:hint="cs"/>
          <w:rtl/>
        </w:rPr>
        <w:t>ی</w:t>
      </w:r>
      <w:r w:rsidR="00BF1F9A" w:rsidRPr="003D5891">
        <w:rPr>
          <w:rFonts w:hint="eastAsia"/>
          <w:rtl/>
        </w:rPr>
        <w:t>ر</w:t>
      </w:r>
      <w:r w:rsidR="00BF1F9A" w:rsidRPr="003D5891">
        <w:rPr>
          <w:rtl/>
        </w:rPr>
        <w:t>ها</w:t>
      </w:r>
      <w:r w:rsidR="00BF1F9A" w:rsidRPr="003D5891">
        <w:rPr>
          <w:rFonts w:hint="cs"/>
          <w:rtl/>
        </w:rPr>
        <w:t>ی</w:t>
      </w:r>
      <w:r w:rsidR="00BF1F9A" w:rsidRPr="003D5891">
        <w:rPr>
          <w:rtl/>
        </w:rPr>
        <w:t xml:space="preserve"> کنترل</w:t>
      </w:r>
      <w:r w:rsidR="00BF1F9A" w:rsidRPr="003D5891">
        <w:rPr>
          <w:rFonts w:hint="cs"/>
          <w:rtl/>
        </w:rPr>
        <w:t>ی</w:t>
      </w:r>
      <w:r w:rsidR="00BF1F9A" w:rsidRPr="003D5891">
        <w:rPr>
          <w:rtl/>
        </w:rPr>
        <w:t xml:space="preserve"> و در</w:t>
      </w:r>
      <w:r w:rsidR="00BF1F9A" w:rsidRPr="003D5891">
        <w:rPr>
          <w:rFonts w:hint="cs"/>
          <w:rtl/>
        </w:rPr>
        <w:t>ی</w:t>
      </w:r>
      <w:r w:rsidR="00BF1F9A" w:rsidRPr="003D5891">
        <w:rPr>
          <w:rFonts w:hint="eastAsia"/>
          <w:rtl/>
        </w:rPr>
        <w:t>افت</w:t>
      </w:r>
      <w:r w:rsidR="00BF1F9A" w:rsidRPr="003D5891">
        <w:rPr>
          <w:rtl/>
        </w:rPr>
        <w:t xml:space="preserve"> ف</w:t>
      </w:r>
      <w:r w:rsidR="00BF1F9A" w:rsidRPr="003D5891">
        <w:rPr>
          <w:rFonts w:hint="cs"/>
          <w:rtl/>
        </w:rPr>
        <w:t>ی</w:t>
      </w:r>
      <w:r w:rsidR="00BF1F9A" w:rsidRPr="003D5891">
        <w:rPr>
          <w:rFonts w:hint="eastAsia"/>
          <w:rtl/>
        </w:rPr>
        <w:t>دبک</w:t>
      </w:r>
      <w:r w:rsidR="00BF1F9A" w:rsidRPr="003D5891">
        <w:rPr>
          <w:rtl/>
        </w:rPr>
        <w:t xml:space="preserve"> از موقع</w:t>
      </w:r>
      <w:r w:rsidR="00BF1F9A" w:rsidRPr="003D5891">
        <w:rPr>
          <w:rFonts w:hint="cs"/>
          <w:rtl/>
        </w:rPr>
        <w:t>ی</w:t>
      </w:r>
      <w:r w:rsidR="00BF1F9A" w:rsidRPr="003D5891">
        <w:rPr>
          <w:rFonts w:hint="eastAsia"/>
          <w:rtl/>
        </w:rPr>
        <w:t>ت</w:t>
      </w:r>
      <w:r w:rsidR="00BF1F9A" w:rsidRPr="003D5891">
        <w:rPr>
          <w:rtl/>
        </w:rPr>
        <w:t xml:space="preserve"> فعل</w:t>
      </w:r>
      <w:r w:rsidR="00BF1F9A" w:rsidRPr="003D5891">
        <w:rPr>
          <w:rFonts w:hint="cs"/>
          <w:rtl/>
        </w:rPr>
        <w:t>ی</w:t>
      </w:r>
      <w:r w:rsidR="00BF1F9A" w:rsidRPr="003D5891">
        <w:rPr>
          <w:rtl/>
        </w:rPr>
        <w:t xml:space="preserve"> پ</w:t>
      </w:r>
      <w:r w:rsidR="00BF1F9A" w:rsidRPr="003D5891">
        <w:rPr>
          <w:rFonts w:hint="cs"/>
          <w:rtl/>
        </w:rPr>
        <w:t>ی</w:t>
      </w:r>
      <w:r w:rsidR="00BF1F9A" w:rsidRPr="003D5891">
        <w:rPr>
          <w:rFonts w:hint="eastAsia"/>
          <w:rtl/>
        </w:rPr>
        <w:t>ستون</w:t>
      </w:r>
      <w:r w:rsidR="00BF1F9A" w:rsidRPr="003D5891">
        <w:rPr>
          <w:rtl/>
        </w:rPr>
        <w:t xml:space="preserve"> </w:t>
      </w:r>
      <w:r w:rsidR="00BF1F9A">
        <w:rPr>
          <w:rtl/>
        </w:rPr>
        <w:t>پنوماتیک</w:t>
      </w:r>
      <w:r w:rsidR="00BF1F9A" w:rsidRPr="003D5891">
        <w:rPr>
          <w:rFonts w:hint="cs"/>
          <w:rtl/>
        </w:rPr>
        <w:t>ی</w:t>
      </w:r>
      <w:r w:rsidR="00B408A0">
        <w:rPr>
          <w:rFonts w:hint="cs"/>
          <w:rtl/>
        </w:rPr>
        <w:t xml:space="preserve"> را</w:t>
      </w:r>
      <w:r w:rsidR="00BF1F9A" w:rsidRPr="003D5891">
        <w:rPr>
          <w:rtl/>
        </w:rPr>
        <w:t xml:space="preserve"> نشان </w:t>
      </w:r>
      <w:r w:rsidR="00BF1F9A" w:rsidRPr="003D5891">
        <w:rPr>
          <w:rFonts w:hint="cs"/>
          <w:rtl/>
        </w:rPr>
        <w:t>می</w:t>
      </w:r>
      <w:r w:rsidR="00BF1F9A">
        <w:rPr>
          <w:rFonts w:hint="eastAsia"/>
          <w:rtl/>
        </w:rPr>
        <w:t>‌</w:t>
      </w:r>
      <w:r w:rsidR="00BF1F9A" w:rsidRPr="003D5891">
        <w:rPr>
          <w:rFonts w:hint="cs"/>
          <w:rtl/>
        </w:rPr>
        <w:t>دهد</w:t>
      </w:r>
      <w:r w:rsidR="00BF1F9A">
        <w:rPr>
          <w:rFonts w:hint="cs"/>
          <w:rtl/>
        </w:rPr>
        <w:t>.</w:t>
      </w:r>
    </w:p>
    <w:p w:rsidR="005067F9" w:rsidRDefault="004A7B7A" w:rsidP="005067F9">
      <w:pPr>
        <w:keepNext/>
      </w:pPr>
      <w:r>
        <w:rPr>
          <w:noProof/>
        </w:rPr>
        <w:drawing>
          <wp:inline distT="0" distB="0" distL="0" distR="0" wp14:anchorId="0E4741FC" wp14:editId="5EBB10F3">
            <wp:extent cx="3027680" cy="1813111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3666"/>
                    <a:stretch/>
                  </pic:blipFill>
                  <pic:spPr bwMode="auto">
                    <a:xfrm>
                      <a:off x="0" y="0"/>
                      <a:ext cx="3027680" cy="18131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E49B7" w:rsidRDefault="005067F9" w:rsidP="0019009F">
      <w:pPr>
        <w:pStyle w:val="Caption"/>
        <w:rPr>
          <w:noProof/>
          <w:rtl/>
          <w:lang w:bidi="fa-IR"/>
        </w:rPr>
      </w:pPr>
      <w:r>
        <w:rPr>
          <w:rtl/>
        </w:rPr>
        <w:t xml:space="preserve">شکل </w:t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SEQ</w:instrText>
      </w:r>
      <w:r>
        <w:rPr>
          <w:rtl/>
        </w:rPr>
        <w:instrText xml:space="preserve"> شکل \* </w:instrText>
      </w:r>
      <w:r>
        <w:instrText>ARABIC</w:instrText>
      </w:r>
      <w:r>
        <w:rPr>
          <w:rtl/>
        </w:rPr>
        <w:instrText xml:space="preserve"> </w:instrText>
      </w:r>
      <w:r>
        <w:rPr>
          <w:rtl/>
        </w:rPr>
        <w:fldChar w:fldCharType="separate"/>
      </w:r>
      <w:r w:rsidR="0079736C">
        <w:rPr>
          <w:noProof/>
          <w:rtl/>
        </w:rPr>
        <w:t>3</w:t>
      </w:r>
      <w:r>
        <w:rPr>
          <w:rtl/>
        </w:rPr>
        <w:fldChar w:fldCharType="end"/>
      </w:r>
      <w:r w:rsidRPr="00CF646F">
        <w:rPr>
          <w:noProof/>
          <w:rtl/>
          <w:lang w:bidi="fa-IR"/>
        </w:rPr>
        <w:t>:</w:t>
      </w:r>
      <w:r w:rsidR="00813255">
        <w:rPr>
          <w:rFonts w:hint="cs"/>
          <w:noProof/>
          <w:rtl/>
          <w:lang w:bidi="fa-IR"/>
        </w:rPr>
        <w:t xml:space="preserve"> </w:t>
      </w:r>
      <w:r w:rsidRPr="00CF646F">
        <w:rPr>
          <w:rFonts w:hint="eastAsia"/>
          <w:noProof/>
          <w:rtl/>
          <w:lang w:bidi="fa-IR"/>
        </w:rPr>
        <w:t>بلوک</w:t>
      </w:r>
      <w:r w:rsidRPr="00CF646F">
        <w:rPr>
          <w:noProof/>
          <w:rtl/>
          <w:lang w:bidi="fa-IR"/>
        </w:rPr>
        <w:t xml:space="preserve"> </w:t>
      </w:r>
      <w:r w:rsidRPr="00CF646F">
        <w:rPr>
          <w:rFonts w:hint="eastAsia"/>
          <w:noProof/>
          <w:rtl/>
          <w:lang w:bidi="fa-IR"/>
        </w:rPr>
        <w:t>د</w:t>
      </w:r>
      <w:r w:rsidRPr="00CF646F">
        <w:rPr>
          <w:rFonts w:hint="cs"/>
          <w:noProof/>
          <w:rtl/>
          <w:lang w:bidi="fa-IR"/>
        </w:rPr>
        <w:t>ی</w:t>
      </w:r>
      <w:r w:rsidRPr="00CF646F">
        <w:rPr>
          <w:rFonts w:hint="eastAsia"/>
          <w:noProof/>
          <w:rtl/>
          <w:lang w:bidi="fa-IR"/>
        </w:rPr>
        <w:t>اگرام</w:t>
      </w:r>
      <w:r w:rsidRPr="00CF646F">
        <w:rPr>
          <w:noProof/>
          <w:rtl/>
          <w:lang w:bidi="fa-IR"/>
        </w:rPr>
        <w:t xml:space="preserve"> </w:t>
      </w:r>
      <w:r w:rsidRPr="00CF646F">
        <w:rPr>
          <w:rFonts w:hint="eastAsia"/>
          <w:noProof/>
          <w:rtl/>
          <w:lang w:bidi="fa-IR"/>
        </w:rPr>
        <w:t>اعمال</w:t>
      </w:r>
      <w:r w:rsidRPr="00CF646F">
        <w:rPr>
          <w:noProof/>
          <w:rtl/>
          <w:lang w:bidi="fa-IR"/>
        </w:rPr>
        <w:t xml:space="preserve"> </w:t>
      </w:r>
      <w:r w:rsidRPr="00CF646F">
        <w:rPr>
          <w:rFonts w:hint="eastAsia"/>
          <w:noProof/>
          <w:rtl/>
          <w:lang w:bidi="fa-IR"/>
        </w:rPr>
        <w:t>س</w:t>
      </w:r>
      <w:r w:rsidRPr="00CF646F">
        <w:rPr>
          <w:rFonts w:hint="cs"/>
          <w:noProof/>
          <w:rtl/>
          <w:lang w:bidi="fa-IR"/>
        </w:rPr>
        <w:t>ی</w:t>
      </w:r>
      <w:r w:rsidRPr="00CF646F">
        <w:rPr>
          <w:rFonts w:hint="eastAsia"/>
          <w:noProof/>
          <w:rtl/>
          <w:lang w:bidi="fa-IR"/>
        </w:rPr>
        <w:t>گنال</w:t>
      </w:r>
      <w:r w:rsidRPr="00CF646F">
        <w:rPr>
          <w:noProof/>
          <w:rtl/>
          <w:lang w:bidi="fa-IR"/>
        </w:rPr>
        <w:t xml:space="preserve"> </w:t>
      </w:r>
      <w:r w:rsidRPr="00CF646F">
        <w:rPr>
          <w:rFonts w:hint="eastAsia"/>
          <w:noProof/>
          <w:rtl/>
          <w:lang w:bidi="fa-IR"/>
        </w:rPr>
        <w:t>کنترل</w:t>
      </w:r>
      <w:r w:rsidRPr="00CF646F">
        <w:rPr>
          <w:rFonts w:hint="cs"/>
          <w:noProof/>
          <w:rtl/>
          <w:lang w:bidi="fa-IR"/>
        </w:rPr>
        <w:t>ی</w:t>
      </w:r>
      <w:r w:rsidRPr="00CF646F">
        <w:rPr>
          <w:noProof/>
          <w:rtl/>
          <w:lang w:bidi="fa-IR"/>
        </w:rPr>
        <w:t xml:space="preserve"> </w:t>
      </w:r>
      <w:r w:rsidRPr="00CF646F">
        <w:rPr>
          <w:rFonts w:hint="eastAsia"/>
          <w:noProof/>
          <w:rtl/>
          <w:lang w:bidi="fa-IR"/>
        </w:rPr>
        <w:t>به</w:t>
      </w:r>
      <w:r w:rsidRPr="00CF646F">
        <w:rPr>
          <w:noProof/>
          <w:rtl/>
          <w:lang w:bidi="fa-IR"/>
        </w:rPr>
        <w:t xml:space="preserve"> </w:t>
      </w:r>
      <w:r w:rsidRPr="00CF646F">
        <w:rPr>
          <w:rFonts w:hint="eastAsia"/>
          <w:noProof/>
          <w:rtl/>
          <w:lang w:bidi="fa-IR"/>
        </w:rPr>
        <w:t>ش</w:t>
      </w:r>
      <w:r w:rsidRPr="00CF646F">
        <w:rPr>
          <w:rFonts w:hint="cs"/>
          <w:noProof/>
          <w:rtl/>
          <w:lang w:bidi="fa-IR"/>
        </w:rPr>
        <w:t>ی</w:t>
      </w:r>
      <w:r w:rsidRPr="00CF646F">
        <w:rPr>
          <w:rFonts w:hint="eastAsia"/>
          <w:noProof/>
          <w:rtl/>
          <w:lang w:bidi="fa-IR"/>
        </w:rPr>
        <w:t>ر‌ها</w:t>
      </w:r>
      <w:r w:rsidRPr="00CF646F">
        <w:rPr>
          <w:rFonts w:hint="cs"/>
          <w:noProof/>
          <w:rtl/>
          <w:lang w:bidi="fa-IR"/>
        </w:rPr>
        <w:t>ی</w:t>
      </w:r>
      <w:r w:rsidRPr="00CF646F">
        <w:rPr>
          <w:noProof/>
          <w:rtl/>
          <w:lang w:bidi="fa-IR"/>
        </w:rPr>
        <w:t xml:space="preserve"> </w:t>
      </w:r>
      <w:r w:rsidRPr="00CF646F">
        <w:rPr>
          <w:rFonts w:hint="eastAsia"/>
          <w:noProof/>
          <w:rtl/>
          <w:lang w:bidi="fa-IR"/>
        </w:rPr>
        <w:t>کنترل</w:t>
      </w:r>
      <w:r w:rsidRPr="00CF646F">
        <w:rPr>
          <w:rFonts w:hint="cs"/>
          <w:noProof/>
          <w:rtl/>
          <w:lang w:bidi="fa-IR"/>
        </w:rPr>
        <w:t>ی</w:t>
      </w:r>
      <w:r w:rsidRPr="00CF646F">
        <w:rPr>
          <w:noProof/>
          <w:rtl/>
          <w:lang w:bidi="fa-IR"/>
        </w:rPr>
        <w:t xml:space="preserve"> </w:t>
      </w:r>
      <w:r w:rsidRPr="00CF646F">
        <w:rPr>
          <w:rFonts w:hint="eastAsia"/>
          <w:noProof/>
          <w:rtl/>
          <w:lang w:bidi="fa-IR"/>
        </w:rPr>
        <w:t>و</w:t>
      </w:r>
      <w:r w:rsidRPr="00CF646F">
        <w:rPr>
          <w:noProof/>
          <w:rtl/>
          <w:lang w:bidi="fa-IR"/>
        </w:rPr>
        <w:t xml:space="preserve"> </w:t>
      </w:r>
      <w:r w:rsidRPr="00CF646F">
        <w:rPr>
          <w:rFonts w:hint="eastAsia"/>
          <w:noProof/>
          <w:rtl/>
          <w:lang w:bidi="fa-IR"/>
        </w:rPr>
        <w:t>در</w:t>
      </w:r>
      <w:r w:rsidRPr="00CF646F">
        <w:rPr>
          <w:rFonts w:hint="cs"/>
          <w:noProof/>
          <w:rtl/>
          <w:lang w:bidi="fa-IR"/>
        </w:rPr>
        <w:t>ی</w:t>
      </w:r>
      <w:r w:rsidRPr="00CF646F">
        <w:rPr>
          <w:rFonts w:hint="eastAsia"/>
          <w:noProof/>
          <w:rtl/>
          <w:lang w:bidi="fa-IR"/>
        </w:rPr>
        <w:t>افت</w:t>
      </w:r>
      <w:r w:rsidRPr="00CF646F">
        <w:rPr>
          <w:noProof/>
          <w:rtl/>
          <w:lang w:bidi="fa-IR"/>
        </w:rPr>
        <w:t xml:space="preserve"> </w:t>
      </w:r>
      <w:r w:rsidRPr="00CF646F">
        <w:rPr>
          <w:rFonts w:hint="eastAsia"/>
          <w:noProof/>
          <w:rtl/>
          <w:lang w:bidi="fa-IR"/>
        </w:rPr>
        <w:t>ف</w:t>
      </w:r>
      <w:r w:rsidRPr="00CF646F">
        <w:rPr>
          <w:rFonts w:hint="cs"/>
          <w:noProof/>
          <w:rtl/>
          <w:lang w:bidi="fa-IR"/>
        </w:rPr>
        <w:t>ی</w:t>
      </w:r>
      <w:r w:rsidRPr="00CF646F">
        <w:rPr>
          <w:rFonts w:hint="eastAsia"/>
          <w:noProof/>
          <w:rtl/>
          <w:lang w:bidi="fa-IR"/>
        </w:rPr>
        <w:t>دبک</w:t>
      </w:r>
      <w:r w:rsidR="00813255">
        <w:rPr>
          <w:rFonts w:hint="cs"/>
          <w:noProof/>
          <w:rtl/>
          <w:lang w:bidi="fa-IR"/>
        </w:rPr>
        <w:t xml:space="preserve"> از موقعیت فعلی جک </w:t>
      </w:r>
      <w:r w:rsidR="00D07780">
        <w:rPr>
          <w:rFonts w:hint="cs"/>
          <w:noProof/>
          <w:rtl/>
          <w:lang w:bidi="fa-IR"/>
        </w:rPr>
        <w:t>پنوماتیک</w:t>
      </w:r>
      <w:r w:rsidR="00813255">
        <w:rPr>
          <w:rFonts w:hint="cs"/>
          <w:noProof/>
          <w:rtl/>
          <w:lang w:bidi="fa-IR"/>
        </w:rPr>
        <w:t>ی</w:t>
      </w:r>
    </w:p>
    <w:p w:rsidR="00BF1F9A" w:rsidRPr="003D5891" w:rsidRDefault="00BF1F9A" w:rsidP="00BF1F9A">
      <w:pPr>
        <w:pStyle w:val="Paragraph"/>
      </w:pPr>
      <w:r w:rsidRPr="003D5891">
        <w:rPr>
          <w:rtl/>
        </w:rPr>
        <w:t>در ح</w:t>
      </w:r>
      <w:r w:rsidRPr="003D5891">
        <w:rPr>
          <w:rFonts w:hint="cs"/>
          <w:rtl/>
        </w:rPr>
        <w:t>ی</w:t>
      </w:r>
      <w:r w:rsidRPr="003D5891">
        <w:rPr>
          <w:rFonts w:hint="eastAsia"/>
          <w:rtl/>
        </w:rPr>
        <w:t>ن</w:t>
      </w:r>
      <w:r w:rsidRPr="003D5891">
        <w:rPr>
          <w:rtl/>
        </w:rPr>
        <w:t xml:space="preserve"> نصب و راه انداز</w:t>
      </w:r>
      <w:r w:rsidRPr="003D5891">
        <w:rPr>
          <w:rFonts w:hint="cs"/>
          <w:rtl/>
        </w:rPr>
        <w:t>ی</w:t>
      </w:r>
      <w:r w:rsidRPr="003D5891">
        <w:rPr>
          <w:rtl/>
        </w:rPr>
        <w:t xml:space="preserve"> ا</w:t>
      </w:r>
      <w:r w:rsidRPr="003D5891">
        <w:rPr>
          <w:rFonts w:hint="cs"/>
          <w:rtl/>
        </w:rPr>
        <w:t>ی</w:t>
      </w:r>
      <w:r w:rsidRPr="003D5891">
        <w:rPr>
          <w:rFonts w:hint="eastAsia"/>
          <w:rtl/>
        </w:rPr>
        <w:t>ن</w:t>
      </w:r>
      <w:r w:rsidRPr="003D5891">
        <w:rPr>
          <w:rtl/>
        </w:rPr>
        <w:t xml:space="preserve"> دستگاه</w:t>
      </w:r>
      <w:r>
        <w:rPr>
          <w:rFonts w:hint="cs"/>
          <w:rtl/>
        </w:rPr>
        <w:t>،</w:t>
      </w:r>
      <w:r w:rsidRPr="003D5891">
        <w:rPr>
          <w:rtl/>
        </w:rPr>
        <w:t xml:space="preserve"> با</w:t>
      </w:r>
      <w:r w:rsidRPr="003D5891">
        <w:rPr>
          <w:rFonts w:hint="cs"/>
          <w:rtl/>
        </w:rPr>
        <w:t>ی</w:t>
      </w:r>
      <w:r w:rsidRPr="003D5891">
        <w:rPr>
          <w:rFonts w:hint="eastAsia"/>
          <w:rtl/>
        </w:rPr>
        <w:t>د</w:t>
      </w:r>
      <w:r w:rsidRPr="003D5891">
        <w:rPr>
          <w:rtl/>
        </w:rPr>
        <w:t xml:space="preserve"> در ترت</w:t>
      </w:r>
      <w:r w:rsidRPr="003D5891">
        <w:rPr>
          <w:rFonts w:hint="cs"/>
          <w:rtl/>
        </w:rPr>
        <w:t>ی</w:t>
      </w:r>
      <w:r w:rsidRPr="003D5891">
        <w:rPr>
          <w:rFonts w:hint="eastAsia"/>
          <w:rtl/>
        </w:rPr>
        <w:t>ب</w:t>
      </w:r>
      <w:r w:rsidRPr="003D5891">
        <w:rPr>
          <w:rtl/>
        </w:rPr>
        <w:t xml:space="preserve"> اتصال س</w:t>
      </w:r>
      <w:r w:rsidRPr="003D5891">
        <w:rPr>
          <w:rFonts w:hint="cs"/>
          <w:rtl/>
        </w:rPr>
        <w:t>ی</w:t>
      </w:r>
      <w:r w:rsidRPr="003D5891">
        <w:rPr>
          <w:rFonts w:hint="eastAsia"/>
          <w:rtl/>
        </w:rPr>
        <w:t>م</w:t>
      </w:r>
      <w:r>
        <w:rPr>
          <w:rtl/>
        </w:rPr>
        <w:t>‌ها</w:t>
      </w:r>
      <w:r w:rsidRPr="003D5891">
        <w:rPr>
          <w:rFonts w:hint="cs"/>
          <w:rtl/>
        </w:rPr>
        <w:t>ی</w:t>
      </w:r>
      <w:r w:rsidRPr="003D5891">
        <w:rPr>
          <w:rtl/>
        </w:rPr>
        <w:t xml:space="preserve"> کارت جمع آور</w:t>
      </w:r>
      <w:r w:rsidRPr="003D5891">
        <w:rPr>
          <w:rFonts w:hint="cs"/>
          <w:rtl/>
        </w:rPr>
        <w:t>ی</w:t>
      </w:r>
      <w:r w:rsidRPr="003D5891">
        <w:rPr>
          <w:rtl/>
        </w:rPr>
        <w:t xml:space="preserve"> داده به </w:t>
      </w:r>
      <w:r>
        <w:rPr>
          <w:rtl/>
        </w:rPr>
        <w:t>راه‌انداز</w:t>
      </w:r>
      <w:r w:rsidRPr="003D5891">
        <w:rPr>
          <w:rtl/>
        </w:rPr>
        <w:t xml:space="preserve"> دقت کاف</w:t>
      </w:r>
      <w:r w:rsidRPr="003D5891">
        <w:rPr>
          <w:rFonts w:hint="cs"/>
          <w:rtl/>
        </w:rPr>
        <w:t>ی</w:t>
      </w:r>
      <w:r w:rsidRPr="003D5891">
        <w:rPr>
          <w:rtl/>
        </w:rPr>
        <w:t xml:space="preserve"> را لحاظ نمود ز</w:t>
      </w:r>
      <w:r w:rsidRPr="003D5891">
        <w:rPr>
          <w:rFonts w:hint="cs"/>
          <w:rtl/>
        </w:rPr>
        <w:t>ی</w:t>
      </w:r>
      <w:r w:rsidRPr="003D5891">
        <w:rPr>
          <w:rFonts w:hint="eastAsia"/>
          <w:rtl/>
        </w:rPr>
        <w:t>را</w:t>
      </w:r>
      <w:r w:rsidRPr="003D5891">
        <w:rPr>
          <w:rtl/>
        </w:rPr>
        <w:t xml:space="preserve"> در صورت عدم دقت منجر به آس</w:t>
      </w:r>
      <w:r w:rsidRPr="003D5891">
        <w:rPr>
          <w:rFonts w:hint="cs"/>
          <w:rtl/>
        </w:rPr>
        <w:t>ی</w:t>
      </w:r>
      <w:r w:rsidRPr="003D5891">
        <w:rPr>
          <w:rFonts w:hint="eastAsia"/>
          <w:rtl/>
        </w:rPr>
        <w:t>ب</w:t>
      </w:r>
      <w:r w:rsidRPr="003D5891">
        <w:rPr>
          <w:rtl/>
        </w:rPr>
        <w:t xml:space="preserve"> </w:t>
      </w:r>
      <w:r w:rsidRPr="003D5891">
        <w:rPr>
          <w:rFonts w:hint="cs"/>
          <w:rtl/>
        </w:rPr>
        <w:t xml:space="preserve">دیدن </w:t>
      </w:r>
      <w:r w:rsidRPr="003D5891">
        <w:rPr>
          <w:rtl/>
        </w:rPr>
        <w:t>جد</w:t>
      </w:r>
      <w:r w:rsidRPr="003D5891">
        <w:rPr>
          <w:rFonts w:hint="cs"/>
          <w:rtl/>
        </w:rPr>
        <w:t>ی</w:t>
      </w:r>
      <w:r w:rsidRPr="003D5891">
        <w:rPr>
          <w:rtl/>
        </w:rPr>
        <w:t xml:space="preserve"> </w:t>
      </w:r>
      <w:r w:rsidRPr="003D5891">
        <w:rPr>
          <w:rtl/>
        </w:rPr>
        <w:lastRenderedPageBreak/>
        <w:t xml:space="preserve">کنترل‌کننده و </w:t>
      </w:r>
      <w:r w:rsidRPr="003D5891">
        <w:rPr>
          <w:rFonts w:hint="cs"/>
          <w:rtl/>
        </w:rPr>
        <w:t>ی</w:t>
      </w:r>
      <w:r w:rsidRPr="003D5891">
        <w:rPr>
          <w:rFonts w:hint="eastAsia"/>
          <w:rtl/>
        </w:rPr>
        <w:t>ا</w:t>
      </w:r>
      <w:r w:rsidRPr="003D5891">
        <w:rPr>
          <w:rtl/>
        </w:rPr>
        <w:t xml:space="preserve"> کارت جمع آور</w:t>
      </w:r>
      <w:r w:rsidRPr="003D5891">
        <w:rPr>
          <w:rFonts w:hint="cs"/>
          <w:rtl/>
        </w:rPr>
        <w:t>ی</w:t>
      </w:r>
      <w:r w:rsidRPr="003D5891">
        <w:rPr>
          <w:rtl/>
        </w:rPr>
        <w:t xml:space="preserve"> داده </w:t>
      </w:r>
      <w:r w:rsidRPr="003D5891">
        <w:rPr>
          <w:rFonts w:hint="cs"/>
          <w:rtl/>
        </w:rPr>
        <w:t>می</w:t>
      </w:r>
      <w:r w:rsidRPr="003D5891">
        <w:rPr>
          <w:rFonts w:hint="eastAsia"/>
        </w:rPr>
        <w:t>‌</w:t>
      </w:r>
      <w:r w:rsidRPr="003D5891">
        <w:rPr>
          <w:rFonts w:hint="cs"/>
          <w:rtl/>
        </w:rPr>
        <w:t>شود</w:t>
      </w:r>
      <w:r w:rsidRPr="003D5891">
        <w:rPr>
          <w:rtl/>
        </w:rPr>
        <w:t>.</w:t>
      </w:r>
      <w:r w:rsidRPr="003D5891">
        <w:rPr>
          <w:rFonts w:hint="cs"/>
          <w:rtl/>
        </w:rPr>
        <w:t xml:space="preserve"> </w:t>
      </w:r>
    </w:p>
    <w:p w:rsidR="008E49B7" w:rsidRPr="00107D93" w:rsidRDefault="008E49B7" w:rsidP="00107D93">
      <w:pPr>
        <w:pStyle w:val="Heading2"/>
        <w:rPr>
          <w:rtl/>
        </w:rPr>
      </w:pPr>
      <w:r w:rsidRPr="00107D93">
        <w:rPr>
          <w:rtl/>
        </w:rPr>
        <w:t>معرف</w:t>
      </w:r>
      <w:r w:rsidRPr="00107D93">
        <w:rPr>
          <w:rFonts w:hint="cs"/>
          <w:rtl/>
        </w:rPr>
        <w:t>ی</w:t>
      </w:r>
      <w:r w:rsidRPr="00107D93">
        <w:rPr>
          <w:rtl/>
        </w:rPr>
        <w:t xml:space="preserve"> بخش الکترون</w:t>
      </w:r>
      <w:r w:rsidRPr="00107D93">
        <w:rPr>
          <w:rFonts w:hint="cs"/>
          <w:rtl/>
        </w:rPr>
        <w:t>ی</w:t>
      </w:r>
      <w:r w:rsidRPr="00107D93">
        <w:rPr>
          <w:rFonts w:hint="eastAsia"/>
          <w:rtl/>
        </w:rPr>
        <w:t>ک</w:t>
      </w:r>
      <w:r w:rsidRPr="00107D93">
        <w:rPr>
          <w:rFonts w:hint="cs"/>
          <w:rtl/>
        </w:rPr>
        <w:t>ی</w:t>
      </w:r>
    </w:p>
    <w:p w:rsidR="000A4FDD" w:rsidRDefault="00413EAB" w:rsidP="00E03884">
      <w:pPr>
        <w:pStyle w:val="Paragraph"/>
        <w:rPr>
          <w:rtl/>
        </w:rPr>
      </w:pPr>
      <w:r>
        <w:rPr>
          <w:rFonts w:hint="cs"/>
          <w:rtl/>
        </w:rPr>
        <w:t>یکی از</w:t>
      </w:r>
      <w:r w:rsidR="000A4FDD">
        <w:rPr>
          <w:rtl/>
        </w:rPr>
        <w:t xml:space="preserve"> بخش</w:t>
      </w:r>
      <w:r w:rsidR="00153134">
        <w:rPr>
          <w:rFonts w:hint="cs"/>
          <w:rtl/>
        </w:rPr>
        <w:t>‌</w:t>
      </w:r>
      <w:r>
        <w:rPr>
          <w:rFonts w:hint="cs"/>
          <w:rtl/>
        </w:rPr>
        <w:t>هایی</w:t>
      </w:r>
      <w:r w:rsidR="000A4FDD">
        <w:rPr>
          <w:rtl/>
        </w:rPr>
        <w:t xml:space="preserve"> که توسط ا</w:t>
      </w:r>
      <w:r w:rsidR="000A4FDD">
        <w:rPr>
          <w:rFonts w:hint="cs"/>
          <w:rtl/>
        </w:rPr>
        <w:t>ی</w:t>
      </w:r>
      <w:r w:rsidR="000A4FDD">
        <w:rPr>
          <w:rFonts w:hint="eastAsia"/>
          <w:rtl/>
        </w:rPr>
        <w:t>ن</w:t>
      </w:r>
      <w:r w:rsidR="000A4FDD">
        <w:rPr>
          <w:rtl/>
        </w:rPr>
        <w:t xml:space="preserve"> مقاله به صورت نوآورانه تشر</w:t>
      </w:r>
      <w:r w:rsidR="000A4FDD">
        <w:rPr>
          <w:rFonts w:hint="cs"/>
          <w:rtl/>
        </w:rPr>
        <w:t>ی</w:t>
      </w:r>
      <w:r w:rsidR="000A4FDD">
        <w:rPr>
          <w:rFonts w:hint="eastAsia"/>
          <w:rtl/>
        </w:rPr>
        <w:t>ح</w:t>
      </w:r>
      <w:r w:rsidR="000A4FDD">
        <w:rPr>
          <w:rtl/>
        </w:rPr>
        <w:t xml:space="preserve"> </w:t>
      </w:r>
      <w:r w:rsidR="00712E62">
        <w:rPr>
          <w:rtl/>
        </w:rPr>
        <w:t>می‌شود</w:t>
      </w:r>
      <w:r w:rsidR="000A4FDD">
        <w:rPr>
          <w:rtl/>
        </w:rPr>
        <w:t xml:space="preserve"> نحوه‌</w:t>
      </w:r>
      <w:r w:rsidR="000A4FDD">
        <w:rPr>
          <w:rFonts w:hint="cs"/>
          <w:rtl/>
        </w:rPr>
        <w:t>ی</w:t>
      </w:r>
      <w:r w:rsidR="000A4FDD">
        <w:rPr>
          <w:rtl/>
        </w:rPr>
        <w:t xml:space="preserve"> طراح</w:t>
      </w:r>
      <w:r w:rsidR="000A4FDD">
        <w:rPr>
          <w:rFonts w:hint="cs"/>
          <w:rtl/>
        </w:rPr>
        <w:t>ی</w:t>
      </w:r>
      <w:r w:rsidR="000A4FDD">
        <w:rPr>
          <w:rtl/>
        </w:rPr>
        <w:t xml:space="preserve"> </w:t>
      </w:r>
      <w:r w:rsidR="00021191">
        <w:rPr>
          <w:rtl/>
        </w:rPr>
        <w:t>راه‌انداز</w:t>
      </w:r>
      <w:r w:rsidR="00813255">
        <w:rPr>
          <w:rFonts w:hint="cs"/>
          <w:rtl/>
        </w:rPr>
        <w:t>،</w:t>
      </w:r>
      <w:r w:rsidR="000A4FDD">
        <w:rPr>
          <w:rtl/>
        </w:rPr>
        <w:t xml:space="preserve"> ساخت </w:t>
      </w:r>
      <w:r w:rsidR="00813255">
        <w:rPr>
          <w:rFonts w:hint="cs"/>
          <w:rtl/>
        </w:rPr>
        <w:t xml:space="preserve">مدارات آن </w:t>
      </w:r>
      <w:r w:rsidR="000A4FDD">
        <w:rPr>
          <w:rtl/>
        </w:rPr>
        <w:t>و نکات</w:t>
      </w:r>
      <w:r w:rsidR="000A4FDD">
        <w:rPr>
          <w:rFonts w:hint="cs"/>
          <w:rtl/>
        </w:rPr>
        <w:t>ی</w:t>
      </w:r>
      <w:r w:rsidR="000A4FDD">
        <w:rPr>
          <w:rtl/>
        </w:rPr>
        <w:t xml:space="preserve"> است که</w:t>
      </w:r>
      <w:r>
        <w:rPr>
          <w:rtl/>
        </w:rPr>
        <w:t xml:space="preserve"> 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 w:rsidR="000A4FDD">
        <w:rPr>
          <w:rtl/>
        </w:rPr>
        <w:t xml:space="preserve"> در طراح</w:t>
      </w:r>
      <w:r w:rsidR="000A4FDD">
        <w:rPr>
          <w:rFonts w:hint="cs"/>
          <w:rtl/>
        </w:rPr>
        <w:t>ی</w:t>
      </w:r>
      <w:r w:rsidR="00813255">
        <w:rPr>
          <w:rFonts w:hint="cs"/>
          <w:rtl/>
        </w:rPr>
        <w:t xml:space="preserve"> و ساخت</w:t>
      </w:r>
      <w:r w:rsidR="000A4FDD">
        <w:rPr>
          <w:rtl/>
        </w:rPr>
        <w:t xml:space="preserve"> آن لحاظ کرد. </w:t>
      </w:r>
      <w:r w:rsidR="00021191">
        <w:rPr>
          <w:rtl/>
        </w:rPr>
        <w:t>راه‌انداز</w:t>
      </w:r>
      <w:r w:rsidR="000A4FDD">
        <w:rPr>
          <w:rtl/>
        </w:rPr>
        <w:t xml:space="preserve"> شامل اجزا</w:t>
      </w:r>
      <w:r w:rsidR="000A4FDD">
        <w:rPr>
          <w:rFonts w:hint="cs"/>
          <w:rtl/>
        </w:rPr>
        <w:t>ی</w:t>
      </w:r>
      <w:r w:rsidR="000A4FDD">
        <w:rPr>
          <w:rtl/>
        </w:rPr>
        <w:t>:</w:t>
      </w:r>
      <w:r>
        <w:rPr>
          <w:rFonts w:hint="cs"/>
          <w:rtl/>
        </w:rPr>
        <w:t xml:space="preserve"> </w:t>
      </w:r>
      <w:r w:rsidR="000A4FDD">
        <w:rPr>
          <w:rtl/>
        </w:rPr>
        <w:t>منابع تغذ</w:t>
      </w:r>
      <w:r w:rsidR="000A4FDD">
        <w:rPr>
          <w:rFonts w:hint="cs"/>
          <w:rtl/>
        </w:rPr>
        <w:t>ی</w:t>
      </w:r>
      <w:r w:rsidR="000A4FDD">
        <w:rPr>
          <w:rFonts w:hint="eastAsia"/>
          <w:rtl/>
        </w:rPr>
        <w:t>ه،</w:t>
      </w:r>
      <w:r w:rsidR="000A4FDD">
        <w:rPr>
          <w:rtl/>
        </w:rPr>
        <w:t xml:space="preserve"> </w:t>
      </w:r>
      <w:r w:rsidR="004D5E9A">
        <w:rPr>
          <w:rtl/>
        </w:rPr>
        <w:t>جداکننده‌</w:t>
      </w:r>
      <w:r w:rsidR="004D5E9A">
        <w:rPr>
          <w:rStyle w:val="FootnoteReference"/>
          <w:rtl/>
        </w:rPr>
        <w:footnoteReference w:id="7"/>
      </w:r>
      <w:r w:rsidR="000A4FDD">
        <w:rPr>
          <w:rFonts w:hint="eastAsia"/>
          <w:rtl/>
        </w:rPr>
        <w:t>ها</w:t>
      </w:r>
      <w:r w:rsidR="000A4FDD">
        <w:rPr>
          <w:rtl/>
        </w:rPr>
        <w:t xml:space="preserve"> و تقو</w:t>
      </w:r>
      <w:r w:rsidR="000A4FDD">
        <w:rPr>
          <w:rFonts w:hint="cs"/>
          <w:rtl/>
        </w:rPr>
        <w:t>ی</w:t>
      </w:r>
      <w:r w:rsidR="000A4FDD">
        <w:rPr>
          <w:rFonts w:hint="eastAsia"/>
          <w:rtl/>
        </w:rPr>
        <w:t>ت</w:t>
      </w:r>
      <w:r w:rsidR="000A4FDD">
        <w:rPr>
          <w:rtl/>
        </w:rPr>
        <w:t xml:space="preserve"> کننده‌</w:t>
      </w:r>
      <w:r w:rsidR="000A4FDD">
        <w:rPr>
          <w:rFonts w:hint="cs"/>
          <w:rtl/>
        </w:rPr>
        <w:t>ی</w:t>
      </w:r>
      <w:r w:rsidR="000A4FDD">
        <w:rPr>
          <w:rtl/>
        </w:rPr>
        <w:t xml:space="preserve"> س</w:t>
      </w:r>
      <w:r w:rsidR="000A4FDD">
        <w:rPr>
          <w:rFonts w:hint="cs"/>
          <w:rtl/>
        </w:rPr>
        <w:t>ی</w:t>
      </w:r>
      <w:r w:rsidR="000A4FDD">
        <w:rPr>
          <w:rFonts w:hint="eastAsia"/>
          <w:rtl/>
        </w:rPr>
        <w:t>گنال</w:t>
      </w:r>
      <w:r w:rsidR="000A4FDD">
        <w:rPr>
          <w:rtl/>
        </w:rPr>
        <w:t xml:space="preserve"> کنترل</w:t>
      </w:r>
      <w:r w:rsidR="000A4FDD">
        <w:rPr>
          <w:rFonts w:hint="cs"/>
          <w:rtl/>
        </w:rPr>
        <w:t>ی</w:t>
      </w:r>
      <w:r w:rsidR="00D05A87">
        <w:rPr>
          <w:rFonts w:hint="cs"/>
          <w:rtl/>
        </w:rPr>
        <w:t xml:space="preserve"> می</w:t>
      </w:r>
      <w:r w:rsidR="00D05A87">
        <w:rPr>
          <w:rFonts w:hint="eastAsia"/>
          <w:rtl/>
        </w:rPr>
        <w:t>‌</w:t>
      </w:r>
      <w:r w:rsidR="00D05A87">
        <w:rPr>
          <w:rFonts w:hint="cs"/>
          <w:rtl/>
        </w:rPr>
        <w:t>باشد که هریک به ترتیب در ادامه توضیح داده می</w:t>
      </w:r>
      <w:r w:rsidR="00D05A87">
        <w:rPr>
          <w:rFonts w:hint="eastAsia"/>
          <w:rtl/>
        </w:rPr>
        <w:t>‌</w:t>
      </w:r>
      <w:r w:rsidR="00D05A87">
        <w:rPr>
          <w:rFonts w:hint="cs"/>
          <w:rtl/>
        </w:rPr>
        <w:t>شود.</w:t>
      </w:r>
    </w:p>
    <w:p w:rsidR="006A5291" w:rsidRDefault="000A4FDD" w:rsidP="006408E0">
      <w:pPr>
        <w:pStyle w:val="Paragraph"/>
      </w:pPr>
      <w:r>
        <w:rPr>
          <w:rtl/>
        </w:rPr>
        <w:t xml:space="preserve"> در طراح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 w:rsidR="00021191">
        <w:rPr>
          <w:rtl/>
        </w:rPr>
        <w:t>راه‌انداز</w:t>
      </w:r>
      <w:r>
        <w:rPr>
          <w:rtl/>
        </w:rPr>
        <w:t xml:space="preserve"> ما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 w:rsidR="000E238D">
        <w:rPr>
          <w:rtl/>
        </w:rPr>
        <w:t xml:space="preserve"> به من</w:t>
      </w:r>
      <w:r w:rsidR="000E238D">
        <w:rPr>
          <w:rFonts w:hint="cs"/>
          <w:rtl/>
        </w:rPr>
        <w:t>ابع</w:t>
      </w:r>
      <w:r w:rsidR="00413EAB">
        <w:rPr>
          <w:rFonts w:hint="cs"/>
          <w:rtl/>
        </w:rPr>
        <w:t xml:space="preserve"> تغذیه</w:t>
      </w:r>
      <w:r w:rsidR="00413EAB">
        <w:rPr>
          <w:rFonts w:hint="eastAsia"/>
          <w:rtl/>
        </w:rPr>
        <w:t>‌</w:t>
      </w:r>
      <w:r w:rsidR="00413EAB">
        <w:rPr>
          <w:rFonts w:hint="cs"/>
          <w:rtl/>
        </w:rPr>
        <w:t>ی</w:t>
      </w:r>
      <w:r w:rsidR="000E238D">
        <w:rPr>
          <w:rFonts w:hint="cs"/>
          <w:rtl/>
        </w:rPr>
        <w:t xml:space="preserve"> زیر داریم: منبع</w:t>
      </w:r>
      <w:r>
        <w:rPr>
          <w:rtl/>
        </w:rPr>
        <w:t xml:space="preserve"> تغذ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 w:rsidR="006408E0">
        <w:rPr>
          <w:rtl/>
        </w:rPr>
        <w:t xml:space="preserve"> 15 ولت جهت روشن شدن </w:t>
      </w:r>
      <w:r w:rsidR="006408E0">
        <w:rPr>
          <w:rFonts w:hint="cs"/>
          <w:rtl/>
        </w:rPr>
        <w:t>جداکننده</w:t>
      </w:r>
      <w:r w:rsidR="006408E0">
        <w:rPr>
          <w:rFonts w:hint="eastAsia"/>
        </w:rPr>
        <w:t>‌</w:t>
      </w:r>
      <w:r>
        <w:rPr>
          <w:rFonts w:hint="eastAsia"/>
          <w:rtl/>
        </w:rPr>
        <w:t>ها،</w:t>
      </w:r>
      <w:r>
        <w:rPr>
          <w:rtl/>
        </w:rPr>
        <w:t xml:space="preserve"> 24 ولت جهت </w:t>
      </w:r>
      <w:r w:rsidR="00BF1F9A">
        <w:rPr>
          <w:rFonts w:hint="cs"/>
          <w:rtl/>
        </w:rPr>
        <w:t>تغذیه</w:t>
      </w:r>
      <w:r w:rsidR="00BF1F9A">
        <w:rPr>
          <w:rFonts w:hint="eastAsia"/>
          <w:rtl/>
        </w:rPr>
        <w:t>‌</w:t>
      </w:r>
      <w:r w:rsidR="00BF1F9A">
        <w:rPr>
          <w:rFonts w:hint="cs"/>
          <w:rtl/>
        </w:rPr>
        <w:t>ی</w:t>
      </w:r>
      <w:r>
        <w:rPr>
          <w:rtl/>
        </w:rPr>
        <w:t xml:space="preserve"> پتانس</w:t>
      </w:r>
      <w:r>
        <w:rPr>
          <w:rFonts w:hint="cs"/>
          <w:rtl/>
        </w:rPr>
        <w:t>ی</w:t>
      </w:r>
      <w:r>
        <w:rPr>
          <w:rFonts w:hint="eastAsia"/>
          <w:rtl/>
        </w:rPr>
        <w:t>ومتر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دبک</w:t>
      </w:r>
      <w:r w:rsidR="00413EAB">
        <w:rPr>
          <w:rtl/>
        </w:rPr>
        <w:t xml:space="preserve"> جک</w:t>
      </w:r>
      <w:r w:rsidR="00413EAB">
        <w:rPr>
          <w:rFonts w:hint="cs"/>
          <w:rtl/>
        </w:rPr>
        <w:t xml:space="preserve"> </w:t>
      </w:r>
      <w:r>
        <w:rPr>
          <w:rtl/>
        </w:rPr>
        <w:t>خروج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ستون</w:t>
      </w:r>
      <w:r>
        <w:rPr>
          <w:rtl/>
        </w:rPr>
        <w:t xml:space="preserve"> </w:t>
      </w:r>
      <w:r w:rsidR="00D07780">
        <w:rPr>
          <w:rtl/>
        </w:rPr>
        <w:t>پنوماتیک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12ولت جهت روشن شدن مدار تثب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منبع تغذ</w:t>
      </w:r>
      <w:r>
        <w:rPr>
          <w:rFonts w:hint="cs"/>
          <w:rtl/>
        </w:rPr>
        <w:t>ی</w:t>
      </w:r>
      <w:r>
        <w:rPr>
          <w:rFonts w:hint="eastAsia"/>
          <w:rtl/>
        </w:rPr>
        <w:t>ه‌</w:t>
      </w:r>
      <w:r>
        <w:rPr>
          <w:rFonts w:hint="cs"/>
          <w:rtl/>
        </w:rPr>
        <w:t>ی</w:t>
      </w:r>
      <w:r>
        <w:rPr>
          <w:rtl/>
        </w:rPr>
        <w:t xml:space="preserve"> 110 ولت و منبع تغذ</w:t>
      </w:r>
      <w:r>
        <w:rPr>
          <w:rFonts w:hint="cs"/>
          <w:rtl/>
        </w:rPr>
        <w:t>ی</w:t>
      </w:r>
      <w:r>
        <w:rPr>
          <w:rFonts w:hint="eastAsia"/>
          <w:rtl/>
        </w:rPr>
        <w:t>ه‌</w:t>
      </w:r>
      <w:r>
        <w:rPr>
          <w:rFonts w:hint="cs"/>
          <w:rtl/>
        </w:rPr>
        <w:t>ی</w:t>
      </w:r>
      <w:r>
        <w:rPr>
          <w:rtl/>
        </w:rPr>
        <w:t xml:space="preserve"> 110 ولت جهت فعال شدن تقو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کننده‌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گنال</w:t>
      </w:r>
      <w:r>
        <w:rPr>
          <w:rtl/>
        </w:rPr>
        <w:t xml:space="preserve"> کنترل</w:t>
      </w:r>
      <w:r>
        <w:rPr>
          <w:rFonts w:hint="cs"/>
          <w:rtl/>
        </w:rPr>
        <w:t>ی</w:t>
      </w:r>
      <w:r>
        <w:rPr>
          <w:rtl/>
        </w:rPr>
        <w:t>. م</w:t>
      </w:r>
      <w:r>
        <w:rPr>
          <w:rFonts w:hint="eastAsia"/>
          <w:rtl/>
        </w:rPr>
        <w:t>نابع</w:t>
      </w:r>
      <w:r>
        <w:rPr>
          <w:rtl/>
        </w:rPr>
        <w:t xml:space="preserve"> تغذ</w:t>
      </w:r>
      <w:r>
        <w:rPr>
          <w:rFonts w:hint="cs"/>
          <w:rtl/>
        </w:rPr>
        <w:t>ی</w:t>
      </w:r>
      <w:r>
        <w:rPr>
          <w:rFonts w:hint="eastAsia"/>
          <w:rtl/>
        </w:rPr>
        <w:t>ه‌</w:t>
      </w:r>
      <w:r>
        <w:rPr>
          <w:rFonts w:hint="cs"/>
          <w:rtl/>
        </w:rPr>
        <w:t>ی</w:t>
      </w:r>
      <w:r>
        <w:rPr>
          <w:rtl/>
        </w:rPr>
        <w:t xml:space="preserve"> 15،12و24 ولت</w:t>
      </w:r>
      <w:r>
        <w:rPr>
          <w:rFonts w:hint="cs"/>
          <w:rtl/>
        </w:rPr>
        <w:t>ی</w:t>
      </w:r>
      <w:r>
        <w:rPr>
          <w:rtl/>
        </w:rPr>
        <w:t xml:space="preserve"> به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با </w:t>
      </w:r>
      <w:r w:rsidR="00D05A87">
        <w:rPr>
          <w:rFonts w:hint="cs"/>
          <w:rtl/>
        </w:rPr>
        <w:t>تنظیم</w:t>
      </w:r>
      <w:r w:rsidR="00D05A87">
        <w:rPr>
          <w:rFonts w:hint="eastAsia"/>
          <w:rtl/>
        </w:rPr>
        <w:t>‌</w:t>
      </w:r>
      <w:r w:rsidR="00D05A87">
        <w:rPr>
          <w:rFonts w:hint="cs"/>
          <w:rtl/>
        </w:rPr>
        <w:t>کننده</w:t>
      </w:r>
      <w:r w:rsidR="00D05A87">
        <w:rPr>
          <w:rFonts w:hint="eastAsia"/>
          <w:rtl/>
        </w:rPr>
        <w:t>‌</w:t>
      </w:r>
      <w:r w:rsidR="00D05A87">
        <w:rPr>
          <w:rFonts w:hint="cs"/>
          <w:rtl/>
        </w:rPr>
        <w:t>های ولتاژ</w:t>
      </w:r>
      <w:r>
        <w:rPr>
          <w:rtl/>
        </w:rPr>
        <w:t xml:space="preserve"> </w:t>
      </w:r>
      <w:r>
        <w:t>LM7812</w:t>
      </w:r>
      <w:r>
        <w:rPr>
          <w:rtl/>
        </w:rPr>
        <w:t xml:space="preserve">، </w:t>
      </w:r>
      <w:r>
        <w:t>LM7815</w:t>
      </w:r>
      <w:r>
        <w:rPr>
          <w:rtl/>
        </w:rPr>
        <w:t xml:space="preserve">، </w:t>
      </w:r>
      <w:r>
        <w:t>LM7824</w:t>
      </w:r>
      <w:r w:rsidR="00491363">
        <w:rPr>
          <w:rFonts w:hint="cs"/>
          <w:rtl/>
        </w:rPr>
        <w:t xml:space="preserve"> </w:t>
      </w:r>
      <w:r>
        <w:rPr>
          <w:rtl/>
        </w:rPr>
        <w:t xml:space="preserve"> قابل پ</w:t>
      </w:r>
      <w:r>
        <w:rPr>
          <w:rFonts w:hint="cs"/>
          <w:rtl/>
        </w:rPr>
        <w:t>ی</w:t>
      </w:r>
      <w:r>
        <w:rPr>
          <w:rFonts w:hint="eastAsia"/>
          <w:rtl/>
        </w:rPr>
        <w:t>اده</w:t>
      </w:r>
      <w:r>
        <w:rPr>
          <w:rtl/>
        </w:rPr>
        <w:t xml:space="preserve"> ساز</w:t>
      </w:r>
      <w:r>
        <w:rPr>
          <w:rFonts w:hint="cs"/>
          <w:rtl/>
        </w:rPr>
        <w:t>ی</w:t>
      </w:r>
      <w:r>
        <w:rPr>
          <w:rtl/>
        </w:rPr>
        <w:t xml:space="preserve"> هستند.</w:t>
      </w:r>
      <w:r w:rsidRPr="000A4FDD">
        <w:rPr>
          <w:rFonts w:hint="cs"/>
          <w:rtl/>
        </w:rPr>
        <w:t xml:space="preserve"> </w:t>
      </w:r>
      <w:r>
        <w:rPr>
          <w:rFonts w:hint="cs"/>
          <w:rtl/>
        </w:rPr>
        <w:t>مدار منبع تغدیه‌ی110ولتی نیاز به تثبیت ولتاژ خروجی دارد</w:t>
      </w:r>
      <w:r w:rsidR="00413EAB">
        <w:rPr>
          <w:rFonts w:hint="cs"/>
          <w:rtl/>
        </w:rPr>
        <w:t xml:space="preserve"> به گونه</w:t>
      </w:r>
      <w:r w:rsidR="00413EAB">
        <w:rPr>
          <w:rFonts w:hint="eastAsia"/>
          <w:rtl/>
        </w:rPr>
        <w:t>‌</w:t>
      </w:r>
      <w:r w:rsidR="00413EAB">
        <w:rPr>
          <w:rFonts w:hint="cs"/>
          <w:rtl/>
        </w:rPr>
        <w:t>ای</w:t>
      </w:r>
      <w:r w:rsidR="00C13CC3">
        <w:rPr>
          <w:rFonts w:hint="cs"/>
          <w:rtl/>
        </w:rPr>
        <w:t xml:space="preserve"> که با تغییر جریان کشیده شده از آن</w:t>
      </w:r>
      <w:r w:rsidR="00F70C4D">
        <w:rPr>
          <w:rFonts w:hint="cs"/>
          <w:rtl/>
        </w:rPr>
        <w:t>، سطح ولتاژ خروجی افت نکند.</w:t>
      </w:r>
      <w:r>
        <w:rPr>
          <w:rFonts w:hint="cs"/>
          <w:rtl/>
        </w:rPr>
        <w:t xml:space="preserve"> به ه</w:t>
      </w:r>
      <w:r w:rsidR="000F4091">
        <w:rPr>
          <w:rFonts w:hint="cs"/>
          <w:rtl/>
        </w:rPr>
        <w:t>مین دلیل از مدار فیدبک‌دار شکل 4</w:t>
      </w:r>
      <w:r>
        <w:rPr>
          <w:rFonts w:hint="cs"/>
          <w:rtl/>
        </w:rPr>
        <w:t xml:space="preserve"> استفاده </w:t>
      </w:r>
      <w:r w:rsidR="00C13CC3">
        <w:rPr>
          <w:rFonts w:hint="cs"/>
          <w:rtl/>
        </w:rPr>
        <w:t>می</w:t>
      </w:r>
      <w:r w:rsidR="00AC3F62">
        <w:rPr>
          <w:rFonts w:hint="eastAsia"/>
          <w:rtl/>
        </w:rPr>
        <w:t>‌</w:t>
      </w:r>
      <w:r w:rsidR="00C13CC3">
        <w:rPr>
          <w:rFonts w:hint="cs"/>
          <w:rtl/>
        </w:rPr>
        <w:t>شود</w:t>
      </w:r>
      <w:r>
        <w:rPr>
          <w:rFonts w:hint="cs"/>
          <w:rtl/>
        </w:rPr>
        <w:t>.</w:t>
      </w:r>
    </w:p>
    <w:p w:rsidR="006A5291" w:rsidRDefault="00C32646" w:rsidP="006A5291">
      <w:pPr>
        <w:pStyle w:val="FigurePosition"/>
        <w:rPr>
          <w:rtl/>
          <w:lang w:bidi="fa-IR"/>
        </w:rPr>
      </w:pPr>
      <w:r>
        <w:rPr>
          <w:noProof/>
        </w:rPr>
        <w:drawing>
          <wp:inline distT="0" distB="0" distL="0" distR="0">
            <wp:extent cx="3044252" cy="1617259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6437" cy="162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5291" w:rsidRDefault="006A5291" w:rsidP="006A5291">
      <w:pPr>
        <w:pStyle w:val="Caption"/>
        <w:rPr>
          <w:rtl/>
          <w:lang w:bidi="fa-IR"/>
        </w:rPr>
      </w:pPr>
      <w:bookmarkStart w:id="1" w:name="_Ref433198479"/>
      <w:r>
        <w:rPr>
          <w:rtl/>
        </w:rPr>
        <w:t xml:space="preserve">شکل </w:t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SEQ</w:instrText>
      </w:r>
      <w:r>
        <w:rPr>
          <w:rtl/>
        </w:rPr>
        <w:instrText xml:space="preserve"> شکل \* </w:instrText>
      </w:r>
      <w:r>
        <w:instrText>ARABIC</w:instrText>
      </w:r>
      <w:r>
        <w:rPr>
          <w:rtl/>
        </w:rPr>
        <w:instrText xml:space="preserve"> </w:instrText>
      </w:r>
      <w:r>
        <w:rPr>
          <w:rtl/>
        </w:rPr>
        <w:fldChar w:fldCharType="separate"/>
      </w:r>
      <w:r w:rsidR="0079736C">
        <w:rPr>
          <w:noProof/>
          <w:rtl/>
        </w:rPr>
        <w:t>4</w:t>
      </w:r>
      <w:r>
        <w:rPr>
          <w:rtl/>
        </w:rPr>
        <w:fldChar w:fldCharType="end"/>
      </w:r>
      <w:r>
        <w:rPr>
          <w:rFonts w:hint="cs"/>
          <w:rtl/>
          <w:lang w:bidi="fa-IR"/>
        </w:rPr>
        <w:t>:</w:t>
      </w:r>
      <w:r>
        <w:rPr>
          <w:lang w:bidi="fa-IR"/>
        </w:rPr>
        <w:t xml:space="preserve"> </w:t>
      </w:r>
      <w:r w:rsidRPr="00074BA1">
        <w:rPr>
          <w:rFonts w:hint="eastAsia"/>
          <w:rtl/>
          <w:lang w:bidi="fa-IR"/>
        </w:rPr>
        <w:t>شمات</w:t>
      </w:r>
      <w:r w:rsidRPr="00074BA1">
        <w:rPr>
          <w:rFonts w:hint="cs"/>
          <w:rtl/>
          <w:lang w:bidi="fa-IR"/>
        </w:rPr>
        <w:t>ی</w:t>
      </w:r>
      <w:r w:rsidRPr="00074BA1">
        <w:rPr>
          <w:rFonts w:hint="eastAsia"/>
          <w:rtl/>
          <w:lang w:bidi="fa-IR"/>
        </w:rPr>
        <w:t>ک</w:t>
      </w:r>
      <w:r w:rsidRPr="00074BA1">
        <w:rPr>
          <w:rtl/>
          <w:lang w:bidi="fa-IR"/>
        </w:rPr>
        <w:t xml:space="preserve"> </w:t>
      </w:r>
      <w:r w:rsidRPr="00074BA1">
        <w:rPr>
          <w:rFonts w:hint="eastAsia"/>
          <w:rtl/>
          <w:lang w:bidi="fa-IR"/>
        </w:rPr>
        <w:t>کل</w:t>
      </w:r>
      <w:r w:rsidRPr="00074BA1">
        <w:rPr>
          <w:rFonts w:hint="cs"/>
          <w:rtl/>
          <w:lang w:bidi="fa-IR"/>
        </w:rPr>
        <w:t>ی</w:t>
      </w:r>
      <w:r w:rsidRPr="00074BA1">
        <w:rPr>
          <w:rtl/>
          <w:lang w:bidi="fa-IR"/>
        </w:rPr>
        <w:t xml:space="preserve"> </w:t>
      </w:r>
      <w:r w:rsidRPr="00074BA1">
        <w:rPr>
          <w:rFonts w:hint="eastAsia"/>
          <w:rtl/>
          <w:lang w:bidi="fa-IR"/>
        </w:rPr>
        <w:t>منابع</w:t>
      </w:r>
      <w:r w:rsidRPr="00074BA1">
        <w:rPr>
          <w:rtl/>
          <w:lang w:bidi="fa-IR"/>
        </w:rPr>
        <w:t xml:space="preserve"> </w:t>
      </w:r>
      <w:r w:rsidRPr="00074BA1">
        <w:rPr>
          <w:rFonts w:hint="eastAsia"/>
          <w:rtl/>
          <w:lang w:bidi="fa-IR"/>
        </w:rPr>
        <w:t>تغذ</w:t>
      </w:r>
      <w:r w:rsidRPr="00074BA1">
        <w:rPr>
          <w:rFonts w:hint="cs"/>
          <w:rtl/>
          <w:lang w:bidi="fa-IR"/>
        </w:rPr>
        <w:t>ی</w:t>
      </w:r>
      <w:r w:rsidRPr="00074BA1">
        <w:rPr>
          <w:rFonts w:hint="eastAsia"/>
          <w:rtl/>
          <w:lang w:bidi="fa-IR"/>
        </w:rPr>
        <w:t>ه‌</w:t>
      </w:r>
      <w:r w:rsidRPr="00074BA1"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110</w:t>
      </w:r>
      <w:r w:rsidRPr="00074BA1">
        <w:rPr>
          <w:rtl/>
          <w:lang w:bidi="fa-IR"/>
        </w:rPr>
        <w:t xml:space="preserve"> </w:t>
      </w:r>
      <w:r w:rsidRPr="00074BA1">
        <w:rPr>
          <w:rFonts w:hint="eastAsia"/>
          <w:rtl/>
          <w:lang w:bidi="fa-IR"/>
        </w:rPr>
        <w:t>ولت</w:t>
      </w:r>
      <w:r>
        <w:rPr>
          <w:rFonts w:hint="cs"/>
          <w:rtl/>
          <w:lang w:bidi="fa-IR"/>
        </w:rPr>
        <w:t>ی</w:t>
      </w:r>
      <w:bookmarkEnd w:id="1"/>
    </w:p>
    <w:p w:rsidR="00151646" w:rsidRPr="00866958" w:rsidRDefault="006408E0" w:rsidP="006408E0">
      <w:pPr>
        <w:pStyle w:val="Paragraph"/>
        <w:rPr>
          <w:sz w:val="18"/>
          <w:szCs w:val="22"/>
          <w:rtl/>
        </w:rPr>
      </w:pPr>
      <w:r>
        <w:rPr>
          <w:rFonts w:hint="cs"/>
          <w:rtl/>
        </w:rPr>
        <w:t>جداکننده</w:t>
      </w:r>
      <w:r w:rsidR="00F70C4D">
        <w:rPr>
          <w:rFonts w:hint="cs"/>
          <w:rtl/>
        </w:rPr>
        <w:t>،</w:t>
      </w:r>
      <w:r w:rsidR="000A4FDD">
        <w:rPr>
          <w:rFonts w:hint="cs"/>
          <w:rtl/>
        </w:rPr>
        <w:t xml:space="preserve"> بخش مهم دیگر</w:t>
      </w:r>
      <w:r w:rsidR="00C13CC3">
        <w:rPr>
          <w:rFonts w:hint="cs"/>
          <w:rtl/>
        </w:rPr>
        <w:t xml:space="preserve"> موجود </w:t>
      </w:r>
      <w:r w:rsidR="00011DF6">
        <w:rPr>
          <w:rFonts w:hint="cs"/>
          <w:rtl/>
        </w:rPr>
        <w:t xml:space="preserve">در </w:t>
      </w:r>
      <w:r w:rsidR="00021191">
        <w:rPr>
          <w:rFonts w:hint="cs"/>
          <w:rtl/>
        </w:rPr>
        <w:t>راه‌انداز</w:t>
      </w:r>
      <w:r w:rsidR="00011DF6">
        <w:rPr>
          <w:rFonts w:hint="cs"/>
          <w:rtl/>
        </w:rPr>
        <w:t xml:space="preserve"> است.</w:t>
      </w:r>
      <w:r w:rsidR="000A4FDD">
        <w:rPr>
          <w:rFonts w:hint="cs"/>
          <w:rtl/>
        </w:rPr>
        <w:t xml:space="preserve"> </w:t>
      </w:r>
      <w:r w:rsidR="00CF1860">
        <w:rPr>
          <w:rFonts w:hint="cs"/>
          <w:rtl/>
        </w:rPr>
        <w:t xml:space="preserve">مدار شامل </w:t>
      </w:r>
      <w:r w:rsidR="004D5E9A">
        <w:rPr>
          <w:rFonts w:hint="cs"/>
          <w:rtl/>
        </w:rPr>
        <w:t>جداکننده‌</w:t>
      </w:r>
      <w:r w:rsidR="00BF1F9A">
        <w:rPr>
          <w:rFonts w:hint="cs"/>
          <w:rtl/>
        </w:rPr>
        <w:t>،</w:t>
      </w:r>
      <w:r w:rsidR="00CF1860">
        <w:rPr>
          <w:rFonts w:hint="cs"/>
          <w:rtl/>
        </w:rPr>
        <w:t xml:space="preserve"> به عنوان مدار </w:t>
      </w:r>
      <w:r w:rsidR="00CF1860" w:rsidRPr="00FE6912">
        <w:t>conditioning</w:t>
      </w:r>
      <w:r w:rsidR="00CF1860" w:rsidRPr="00FE6912">
        <w:rPr>
          <w:rtl/>
        </w:rPr>
        <w:t xml:space="preserve"> </w:t>
      </w:r>
      <w:r w:rsidR="00CF1860">
        <w:rPr>
          <w:rFonts w:hint="cs"/>
          <w:rtl/>
        </w:rPr>
        <w:t>وظیفه</w:t>
      </w:r>
      <w:r w:rsidR="00CF1860">
        <w:rPr>
          <w:rFonts w:hint="eastAsia"/>
          <w:rtl/>
        </w:rPr>
        <w:t>‌</w:t>
      </w:r>
      <w:r w:rsidR="00CF1860">
        <w:rPr>
          <w:rFonts w:hint="cs"/>
          <w:rtl/>
        </w:rPr>
        <w:t xml:space="preserve">ی </w:t>
      </w:r>
      <w:r w:rsidR="000A4FDD">
        <w:rPr>
          <w:rFonts w:hint="cs"/>
          <w:rtl/>
        </w:rPr>
        <w:t xml:space="preserve">انتقال سیگنال الکتریکی از </w:t>
      </w:r>
      <w:r w:rsidR="00CF1860">
        <w:rPr>
          <w:rFonts w:hint="cs"/>
          <w:rtl/>
        </w:rPr>
        <w:t>کنترل</w:t>
      </w:r>
      <w:r w:rsidR="00CF1860">
        <w:rPr>
          <w:rFonts w:hint="eastAsia"/>
          <w:rtl/>
        </w:rPr>
        <w:t>‌</w:t>
      </w:r>
      <w:r w:rsidR="00CF1860">
        <w:rPr>
          <w:rFonts w:hint="cs"/>
          <w:rtl/>
        </w:rPr>
        <w:t>کننده</w:t>
      </w:r>
      <w:r w:rsidR="000A4FDD">
        <w:rPr>
          <w:rFonts w:hint="cs"/>
          <w:rtl/>
        </w:rPr>
        <w:t xml:space="preserve"> به </w:t>
      </w:r>
      <w:r w:rsidR="00021191">
        <w:rPr>
          <w:rFonts w:hint="cs"/>
          <w:rtl/>
        </w:rPr>
        <w:t>راه‌انداز</w:t>
      </w:r>
      <w:r w:rsidR="00CF1860">
        <w:rPr>
          <w:rFonts w:hint="cs"/>
          <w:rtl/>
        </w:rPr>
        <w:t xml:space="preserve"> و از</w:t>
      </w:r>
      <w:r w:rsidR="000A4FDD">
        <w:rPr>
          <w:rFonts w:hint="cs"/>
          <w:rtl/>
        </w:rPr>
        <w:t xml:space="preserve"> </w:t>
      </w:r>
      <w:r w:rsidR="00021191">
        <w:rPr>
          <w:rFonts w:hint="cs"/>
          <w:rtl/>
        </w:rPr>
        <w:t>راه‌انداز</w:t>
      </w:r>
      <w:r w:rsidR="00CF1860">
        <w:rPr>
          <w:rFonts w:hint="cs"/>
          <w:rtl/>
        </w:rPr>
        <w:t xml:space="preserve"> </w:t>
      </w:r>
      <w:r w:rsidR="000A4FDD">
        <w:rPr>
          <w:rFonts w:hint="cs"/>
          <w:rtl/>
        </w:rPr>
        <w:t xml:space="preserve">به </w:t>
      </w:r>
      <w:r w:rsidR="00CF1860">
        <w:rPr>
          <w:rFonts w:hint="cs"/>
          <w:rtl/>
        </w:rPr>
        <w:t>کنترل</w:t>
      </w:r>
      <w:r w:rsidR="00CF1860">
        <w:rPr>
          <w:rFonts w:hint="eastAsia"/>
          <w:rtl/>
        </w:rPr>
        <w:t>‌</w:t>
      </w:r>
      <w:r w:rsidR="00CF1860">
        <w:rPr>
          <w:rFonts w:hint="cs"/>
          <w:rtl/>
        </w:rPr>
        <w:t xml:space="preserve">کننده به </w:t>
      </w:r>
      <w:r w:rsidR="000A4FDD">
        <w:rPr>
          <w:rFonts w:hint="cs"/>
          <w:rtl/>
        </w:rPr>
        <w:t xml:space="preserve">صورت آنالوگ </w:t>
      </w:r>
      <w:r w:rsidR="00F70C4D">
        <w:rPr>
          <w:rFonts w:hint="cs"/>
          <w:rtl/>
        </w:rPr>
        <w:t xml:space="preserve">با رعایت </w:t>
      </w:r>
      <w:r>
        <w:rPr>
          <w:rFonts w:hint="cs"/>
          <w:rtl/>
        </w:rPr>
        <w:t>ایزوله</w:t>
      </w:r>
      <w:r w:rsidR="000A4FDD">
        <w:rPr>
          <w:rFonts w:hint="cs"/>
          <w:rtl/>
        </w:rPr>
        <w:t xml:space="preserve"> بودن دو بخش </w:t>
      </w:r>
      <w:r w:rsidR="00CF1860">
        <w:rPr>
          <w:rFonts w:hint="cs"/>
          <w:rtl/>
        </w:rPr>
        <w:t>را دارد</w:t>
      </w:r>
      <w:r w:rsidR="000A4FDD">
        <w:rPr>
          <w:rFonts w:hint="cs"/>
          <w:rtl/>
        </w:rPr>
        <w:t xml:space="preserve">. </w:t>
      </w:r>
      <w:r w:rsidR="004D5E9A">
        <w:rPr>
          <w:rFonts w:hint="cs"/>
          <w:rtl/>
        </w:rPr>
        <w:t>جداکننده‌</w:t>
      </w:r>
      <w:r w:rsidR="000A4FDD" w:rsidRPr="00F878C5">
        <w:rPr>
          <w:rFonts w:hint="cs"/>
          <w:rtl/>
        </w:rPr>
        <w:t>ها معمولا کاملا خطی نیستند یعنی سیگنال را با یک مقدار اعوجاج و یک بایاس منتقل می</w:t>
      </w:r>
      <w:r w:rsidR="00AE6CCE" w:rsidRPr="00F878C5">
        <w:rPr>
          <w:rFonts w:hint="eastAsia"/>
          <w:rtl/>
        </w:rPr>
        <w:t>‌</w:t>
      </w:r>
      <w:r w:rsidR="00F70C4D" w:rsidRPr="00F878C5">
        <w:rPr>
          <w:rFonts w:hint="cs"/>
          <w:rtl/>
        </w:rPr>
        <w:t>کنند.</w:t>
      </w:r>
      <w:r w:rsidR="000A4FDD" w:rsidRPr="00F878C5">
        <w:rPr>
          <w:rFonts w:hint="cs"/>
          <w:rtl/>
        </w:rPr>
        <w:t xml:space="preserve"> </w:t>
      </w:r>
      <w:r w:rsidR="001E72D8" w:rsidRPr="00F878C5">
        <w:rPr>
          <w:rFonts w:hint="cs"/>
          <w:rtl/>
        </w:rPr>
        <w:t>بنابراین</w:t>
      </w:r>
      <w:r w:rsidR="000A4FDD" w:rsidRPr="00F878C5">
        <w:rPr>
          <w:rFonts w:hint="cs"/>
          <w:rtl/>
        </w:rPr>
        <w:t xml:space="preserve"> </w:t>
      </w:r>
      <w:r w:rsidR="001E72D8" w:rsidRPr="00F878C5">
        <w:rPr>
          <w:rFonts w:hint="cs"/>
          <w:rtl/>
        </w:rPr>
        <w:t xml:space="preserve">جهت افزایش دقت </w:t>
      </w:r>
      <w:r w:rsidR="00BF1F9A">
        <w:rPr>
          <w:rFonts w:hint="cs"/>
          <w:rtl/>
        </w:rPr>
        <w:t>کنترل موقعیت</w:t>
      </w:r>
      <w:r w:rsidR="000A4FDD" w:rsidRPr="00F878C5">
        <w:rPr>
          <w:rFonts w:hint="cs"/>
          <w:rtl/>
        </w:rPr>
        <w:t xml:space="preserve"> از خ</w:t>
      </w:r>
      <w:r w:rsidR="001E72D8" w:rsidRPr="00F878C5">
        <w:rPr>
          <w:rFonts w:hint="cs"/>
          <w:rtl/>
        </w:rPr>
        <w:t xml:space="preserve">طی سازی نرم افزاری استفاده </w:t>
      </w:r>
      <w:r w:rsidR="001E72D8" w:rsidRPr="00F878C5">
        <w:rPr>
          <w:rFonts w:hint="cs"/>
          <w:rtl/>
        </w:rPr>
        <w:lastRenderedPageBreak/>
        <w:t>می</w:t>
      </w:r>
      <w:r w:rsidR="001E72D8" w:rsidRPr="00F878C5">
        <w:rPr>
          <w:rFonts w:hint="eastAsia"/>
          <w:rtl/>
        </w:rPr>
        <w:t>‌</w:t>
      </w:r>
      <w:r w:rsidR="001E72D8" w:rsidRPr="00F878C5">
        <w:rPr>
          <w:rFonts w:hint="cs"/>
          <w:rtl/>
        </w:rPr>
        <w:t>شود</w:t>
      </w:r>
      <w:r w:rsidR="00CF1860">
        <w:rPr>
          <w:rFonts w:hint="cs"/>
          <w:rtl/>
        </w:rPr>
        <w:t>.</w:t>
      </w:r>
      <w:r w:rsidR="00CC7A32">
        <w:rPr>
          <w:rFonts w:hint="cs"/>
          <w:rtl/>
        </w:rPr>
        <w:t xml:space="preserve"> </w:t>
      </w:r>
      <w:r w:rsidR="00CF1860">
        <w:rPr>
          <w:rFonts w:hint="cs"/>
          <w:rtl/>
        </w:rPr>
        <w:t>در این مقاله</w:t>
      </w:r>
      <w:r w:rsidR="001E72D8" w:rsidRPr="00F878C5">
        <w:rPr>
          <w:rFonts w:hint="cs"/>
          <w:rtl/>
        </w:rPr>
        <w:t xml:space="preserve"> </w:t>
      </w:r>
      <w:r w:rsidR="000A4FDD" w:rsidRPr="00F878C5">
        <w:rPr>
          <w:rFonts w:hint="cs"/>
          <w:rtl/>
        </w:rPr>
        <w:t xml:space="preserve">سیگنال </w:t>
      </w:r>
      <w:r w:rsidR="00CF1860">
        <w:rPr>
          <w:rFonts w:hint="cs"/>
          <w:rtl/>
        </w:rPr>
        <w:t>فیدبک از موقعیت جک</w:t>
      </w:r>
      <w:r w:rsidR="00CF1860" w:rsidRPr="00F878C5">
        <w:rPr>
          <w:rFonts w:hint="cs"/>
          <w:rtl/>
        </w:rPr>
        <w:t xml:space="preserve"> </w:t>
      </w:r>
      <w:r w:rsidR="00CF1860">
        <w:rPr>
          <w:rFonts w:hint="cs"/>
          <w:rtl/>
        </w:rPr>
        <w:t xml:space="preserve">که پس از عبور از </w:t>
      </w:r>
      <w:r w:rsidR="004D5E9A">
        <w:rPr>
          <w:rFonts w:hint="cs"/>
          <w:rtl/>
        </w:rPr>
        <w:t>جداکننده‌</w:t>
      </w:r>
      <w:r w:rsidR="00CF1860">
        <w:rPr>
          <w:rFonts w:hint="cs"/>
          <w:rtl/>
        </w:rPr>
        <w:t xml:space="preserve"> </w:t>
      </w:r>
      <w:r w:rsidR="000A4FDD" w:rsidRPr="00F878C5">
        <w:rPr>
          <w:rFonts w:hint="cs"/>
          <w:rtl/>
        </w:rPr>
        <w:t>وارد کارت جمع آوری داده م</w:t>
      </w:r>
      <w:r w:rsidR="00EB65F8" w:rsidRPr="00F878C5">
        <w:rPr>
          <w:rFonts w:hint="cs"/>
          <w:rtl/>
        </w:rPr>
        <w:t>ی</w:t>
      </w:r>
      <w:r w:rsidR="00EB65F8" w:rsidRPr="00F878C5">
        <w:rPr>
          <w:rFonts w:hint="eastAsia"/>
        </w:rPr>
        <w:t>‌</w:t>
      </w:r>
      <w:r w:rsidR="000A4FDD" w:rsidRPr="00F878C5">
        <w:rPr>
          <w:rFonts w:hint="cs"/>
          <w:rtl/>
        </w:rPr>
        <w:t xml:space="preserve">شود توسط یک نمودار خطی </w:t>
      </w:r>
      <w:r w:rsidR="001E72D8" w:rsidRPr="00F878C5">
        <w:rPr>
          <w:rFonts w:hint="cs"/>
          <w:rtl/>
        </w:rPr>
        <w:t xml:space="preserve">موجود </w:t>
      </w:r>
      <w:r w:rsidR="000A4FDD" w:rsidRPr="00F878C5">
        <w:rPr>
          <w:rFonts w:hint="cs"/>
          <w:rtl/>
        </w:rPr>
        <w:t>در نرم افزار</w:t>
      </w:r>
      <w:r w:rsidR="00CF1860">
        <w:rPr>
          <w:rFonts w:hint="cs"/>
          <w:rtl/>
        </w:rPr>
        <w:t>،</w:t>
      </w:r>
      <w:r w:rsidR="000A4FDD" w:rsidRPr="00F878C5">
        <w:rPr>
          <w:rFonts w:hint="cs"/>
          <w:rtl/>
        </w:rPr>
        <w:t xml:space="preserve"> برازش </w:t>
      </w:r>
      <w:r w:rsidR="001E72D8" w:rsidRPr="00F878C5">
        <w:rPr>
          <w:rFonts w:hint="cs"/>
          <w:rtl/>
        </w:rPr>
        <w:t>و اصلاح می</w:t>
      </w:r>
      <w:r w:rsidR="001E72D8" w:rsidRPr="00F878C5">
        <w:rPr>
          <w:rFonts w:hint="eastAsia"/>
        </w:rPr>
        <w:t>‌</w:t>
      </w:r>
      <w:r w:rsidR="000A4FDD" w:rsidRPr="00F878C5">
        <w:rPr>
          <w:rFonts w:hint="cs"/>
          <w:rtl/>
        </w:rPr>
        <w:t>گردد.</w:t>
      </w:r>
      <w:r w:rsidR="00F77539">
        <w:rPr>
          <w:rFonts w:hint="cs"/>
          <w:rtl/>
        </w:rPr>
        <w:t xml:space="preserve"> در این پژوهش به </w:t>
      </w:r>
      <w:r w:rsidR="004D5E9A">
        <w:rPr>
          <w:rFonts w:hint="cs"/>
          <w:rtl/>
        </w:rPr>
        <w:t>جداکننده‌</w:t>
      </w:r>
      <w:r w:rsidR="00F77539">
        <w:rPr>
          <w:rFonts w:hint="cs"/>
          <w:rtl/>
        </w:rPr>
        <w:t xml:space="preserve"> یک سیگنال پله اعمال </w:t>
      </w:r>
      <w:r w:rsidR="00CF1860">
        <w:rPr>
          <w:rFonts w:hint="cs"/>
          <w:rtl/>
        </w:rPr>
        <w:t>می</w:t>
      </w:r>
      <w:r w:rsidR="00CF1860">
        <w:rPr>
          <w:rFonts w:hint="eastAsia"/>
          <w:rtl/>
        </w:rPr>
        <w:t>‌</w:t>
      </w:r>
      <w:r w:rsidR="00CF1860">
        <w:rPr>
          <w:rFonts w:hint="cs"/>
          <w:rtl/>
        </w:rPr>
        <w:t>شود</w:t>
      </w:r>
      <w:r w:rsidR="00F77539">
        <w:rPr>
          <w:rFonts w:hint="cs"/>
          <w:rtl/>
        </w:rPr>
        <w:t xml:space="preserve"> </w:t>
      </w:r>
      <w:r w:rsidR="00CF1860">
        <w:rPr>
          <w:rFonts w:hint="cs"/>
          <w:rtl/>
        </w:rPr>
        <w:t xml:space="preserve">و خروجی غیرخطی آن </w:t>
      </w:r>
      <w:r w:rsidR="00CC7A32">
        <w:rPr>
          <w:rFonts w:hint="cs"/>
          <w:rtl/>
        </w:rPr>
        <w:t>به صورت</w:t>
      </w:r>
      <w:r w:rsidR="00CF1860">
        <w:rPr>
          <w:rFonts w:hint="cs"/>
          <w:rtl/>
        </w:rPr>
        <w:t xml:space="preserve"> نرم</w:t>
      </w:r>
      <w:r w:rsidR="00CF1860">
        <w:rPr>
          <w:rFonts w:hint="eastAsia"/>
          <w:rtl/>
        </w:rPr>
        <w:t>‌</w:t>
      </w:r>
      <w:r w:rsidR="006A5291">
        <w:rPr>
          <w:rFonts w:hint="cs"/>
          <w:rtl/>
        </w:rPr>
        <w:t>افزار</w:t>
      </w:r>
      <w:r w:rsidR="00CC7A32">
        <w:rPr>
          <w:rFonts w:hint="cs"/>
          <w:rtl/>
        </w:rPr>
        <w:t>ی</w:t>
      </w:r>
      <w:r w:rsidR="006A5291">
        <w:rPr>
          <w:rFonts w:hint="cs"/>
          <w:rtl/>
        </w:rPr>
        <w:t xml:space="preserve"> خطی </w:t>
      </w:r>
      <w:r w:rsidR="00CF1860">
        <w:rPr>
          <w:rFonts w:hint="cs"/>
          <w:rtl/>
        </w:rPr>
        <w:t>می</w:t>
      </w:r>
      <w:r w:rsidR="00CF1860">
        <w:rPr>
          <w:rFonts w:hint="eastAsia"/>
          <w:rtl/>
        </w:rPr>
        <w:t>‌</w:t>
      </w:r>
      <w:r w:rsidR="00CF1860">
        <w:rPr>
          <w:rFonts w:hint="cs"/>
          <w:rtl/>
        </w:rPr>
        <w:t>گردد</w:t>
      </w:r>
      <w:r w:rsidR="006A5291">
        <w:rPr>
          <w:rFonts w:hint="cs"/>
          <w:rtl/>
        </w:rPr>
        <w:t xml:space="preserve">. </w:t>
      </w:r>
      <w:r w:rsidR="00F878C5">
        <w:rPr>
          <w:rFonts w:hint="cs"/>
          <w:rtl/>
        </w:rPr>
        <w:t>شکل</w:t>
      </w:r>
      <w:r w:rsidR="000F4091">
        <w:rPr>
          <w:rFonts w:hint="cs"/>
          <w:rtl/>
        </w:rPr>
        <w:t>5</w:t>
      </w:r>
      <w:r w:rsidR="006A5291">
        <w:rPr>
          <w:rFonts w:hint="cs"/>
          <w:rtl/>
        </w:rPr>
        <w:t xml:space="preserve"> سیگنال خروجی </w:t>
      </w:r>
      <w:r w:rsidR="004D5E9A">
        <w:rPr>
          <w:rFonts w:hint="cs"/>
          <w:rtl/>
        </w:rPr>
        <w:t>جداکننده‌</w:t>
      </w:r>
      <w:r w:rsidR="006A5291">
        <w:rPr>
          <w:rFonts w:hint="cs"/>
          <w:rtl/>
        </w:rPr>
        <w:t xml:space="preserve"> و سیگنال اصلاح شده را نشان می</w:t>
      </w:r>
      <w:r w:rsidR="006A5291">
        <w:rPr>
          <w:rFonts w:hint="eastAsia"/>
          <w:rtl/>
        </w:rPr>
        <w:t>‌</w:t>
      </w:r>
      <w:r w:rsidR="006A5291">
        <w:rPr>
          <w:rFonts w:hint="cs"/>
          <w:rtl/>
        </w:rPr>
        <w:t xml:space="preserve">دهد. جهت محاسبه خط اصلاح کننده رفتار غیر خطی </w:t>
      </w:r>
      <w:r w:rsidR="004D5E9A">
        <w:rPr>
          <w:rFonts w:hint="cs"/>
          <w:rtl/>
        </w:rPr>
        <w:t>جداکننده‌</w:t>
      </w:r>
      <w:r w:rsidR="00CC7A32">
        <w:rPr>
          <w:rFonts w:hint="cs"/>
          <w:rtl/>
        </w:rPr>
        <w:t xml:space="preserve"> (معادله</w:t>
      </w:r>
      <w:r w:rsidR="00CC7A32">
        <w:rPr>
          <w:rFonts w:hint="eastAsia"/>
          <w:rtl/>
        </w:rPr>
        <w:t>‌</w:t>
      </w:r>
      <w:r w:rsidR="00CC7A32">
        <w:rPr>
          <w:rFonts w:hint="cs"/>
          <w:rtl/>
        </w:rPr>
        <w:t>ی 1)</w:t>
      </w:r>
      <w:r w:rsidR="006A5291">
        <w:rPr>
          <w:rFonts w:hint="cs"/>
          <w:rtl/>
        </w:rPr>
        <w:t>، ورودی و خروجی آن در دو محور رسم می</w:t>
      </w:r>
      <w:r w:rsidR="006A5291">
        <w:rPr>
          <w:rFonts w:hint="eastAsia"/>
        </w:rPr>
        <w:t>‌</w:t>
      </w:r>
      <w:r w:rsidR="006A5291">
        <w:rPr>
          <w:rFonts w:hint="cs"/>
          <w:rtl/>
        </w:rPr>
        <w:t>شود، خط مورد نظر از برازش خطی بر نقاط موجود در صفحه محاسبه می</w:t>
      </w:r>
      <w:r w:rsidR="006A5291">
        <w:rPr>
          <w:rFonts w:hint="eastAsia"/>
          <w:rtl/>
        </w:rPr>
        <w:t>‌</w:t>
      </w:r>
      <w:r w:rsidR="006A5291">
        <w:rPr>
          <w:rFonts w:hint="cs"/>
          <w:rtl/>
        </w:rPr>
        <w:t>گردد(شکل</w:t>
      </w:r>
      <w:r w:rsidR="000F4091">
        <w:rPr>
          <w:rFonts w:hint="cs"/>
          <w:rtl/>
        </w:rPr>
        <w:t>6</w:t>
      </w:r>
      <w:r w:rsidR="006A5291">
        <w:rPr>
          <w:rFonts w:hint="cs"/>
          <w:rtl/>
        </w:rPr>
        <w:t>).</w:t>
      </w:r>
    </w:p>
    <w:p w:rsidR="0019009F" w:rsidRDefault="00C22EAD" w:rsidP="0019009F">
      <w:pPr>
        <w:pStyle w:val="Paragraph"/>
        <w:keepNext/>
      </w:pPr>
      <w:r w:rsidRPr="00C22EAD">
        <w:rPr>
          <w:noProof/>
          <w:rtl/>
          <w:lang w:bidi="ar-SA"/>
        </w:rPr>
        <w:drawing>
          <wp:inline distT="0" distB="0" distL="0" distR="0">
            <wp:extent cx="2830918" cy="1498742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38" t="5910" r="8877"/>
                    <a:stretch/>
                  </pic:blipFill>
                  <pic:spPr bwMode="auto">
                    <a:xfrm>
                      <a:off x="0" y="0"/>
                      <a:ext cx="2850294" cy="150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9009F" w:rsidRDefault="0019009F" w:rsidP="000A44CB">
      <w:pPr>
        <w:pStyle w:val="Caption"/>
      </w:pPr>
      <w:r>
        <w:rPr>
          <w:rtl/>
        </w:rPr>
        <w:t xml:space="preserve">شکل </w:t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SEQ</w:instrText>
      </w:r>
      <w:r>
        <w:rPr>
          <w:rtl/>
        </w:rPr>
        <w:instrText xml:space="preserve"> شکل \* </w:instrText>
      </w:r>
      <w:r>
        <w:instrText>ARABIC</w:instrText>
      </w:r>
      <w:r>
        <w:rPr>
          <w:rtl/>
        </w:rPr>
        <w:instrText xml:space="preserve"> </w:instrText>
      </w:r>
      <w:r>
        <w:rPr>
          <w:rtl/>
        </w:rPr>
        <w:fldChar w:fldCharType="separate"/>
      </w:r>
      <w:r w:rsidR="0079736C">
        <w:rPr>
          <w:noProof/>
          <w:rtl/>
        </w:rPr>
        <w:t>5</w:t>
      </w:r>
      <w:r>
        <w:rPr>
          <w:rtl/>
        </w:rPr>
        <w:fldChar w:fldCharType="end"/>
      </w:r>
      <w:r>
        <w:rPr>
          <w:rFonts w:hint="cs"/>
          <w:noProof/>
          <w:rtl/>
          <w:lang w:bidi="fa-IR"/>
        </w:rPr>
        <w:t xml:space="preserve">: </w:t>
      </w:r>
      <w:r w:rsidRPr="00942830">
        <w:rPr>
          <w:rFonts w:hint="eastAsia"/>
          <w:noProof/>
          <w:rtl/>
          <w:lang w:bidi="fa-IR"/>
        </w:rPr>
        <w:t>س</w:t>
      </w:r>
      <w:r w:rsidRPr="00942830">
        <w:rPr>
          <w:rFonts w:hint="cs"/>
          <w:noProof/>
          <w:rtl/>
          <w:lang w:bidi="fa-IR"/>
        </w:rPr>
        <w:t>ی</w:t>
      </w:r>
      <w:r w:rsidRPr="00942830">
        <w:rPr>
          <w:rFonts w:hint="eastAsia"/>
          <w:noProof/>
          <w:rtl/>
          <w:lang w:bidi="fa-IR"/>
        </w:rPr>
        <w:t>گنال</w:t>
      </w:r>
      <w:r>
        <w:rPr>
          <w:rFonts w:hint="cs"/>
          <w:noProof/>
          <w:rtl/>
          <w:lang w:bidi="fa-IR"/>
        </w:rPr>
        <w:t xml:space="preserve"> خروجی </w:t>
      </w:r>
      <w:r w:rsidR="004D5E9A">
        <w:rPr>
          <w:rFonts w:hint="cs"/>
          <w:noProof/>
          <w:rtl/>
          <w:lang w:bidi="fa-IR"/>
        </w:rPr>
        <w:t>جداکننده‌</w:t>
      </w:r>
      <w:r>
        <w:rPr>
          <w:rFonts w:hint="cs"/>
          <w:noProof/>
          <w:rtl/>
          <w:lang w:bidi="fa-IR"/>
        </w:rPr>
        <w:t xml:space="preserve"> و سیگنال اصلاح شده آن</w:t>
      </w:r>
    </w:p>
    <w:p w:rsidR="0019009F" w:rsidRDefault="000A44CB" w:rsidP="0019009F">
      <w:pPr>
        <w:pStyle w:val="Paragraph"/>
        <w:keepNext/>
      </w:pPr>
      <w:r w:rsidRPr="000A44CB">
        <w:rPr>
          <w:noProof/>
          <w:rtl/>
          <w:lang w:bidi="ar-SA"/>
        </w:rPr>
        <w:drawing>
          <wp:inline distT="0" distB="0" distL="0" distR="0">
            <wp:extent cx="2835140" cy="1466603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36" t="6755" r="8073"/>
                    <a:stretch/>
                  </pic:blipFill>
                  <pic:spPr bwMode="auto">
                    <a:xfrm>
                      <a:off x="0" y="0"/>
                      <a:ext cx="2873504" cy="1486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9009F" w:rsidRDefault="0019009F" w:rsidP="0019009F">
      <w:pPr>
        <w:pStyle w:val="Paragraph"/>
        <w:jc w:val="center"/>
        <w:rPr>
          <w:sz w:val="16"/>
          <w:szCs w:val="20"/>
          <w:rtl/>
        </w:rPr>
      </w:pPr>
      <w:r w:rsidRPr="0019009F">
        <w:rPr>
          <w:sz w:val="16"/>
          <w:szCs w:val="20"/>
          <w:rtl/>
        </w:rPr>
        <w:t xml:space="preserve">شکل </w:t>
      </w:r>
      <w:r w:rsidRPr="0019009F">
        <w:rPr>
          <w:sz w:val="16"/>
          <w:szCs w:val="20"/>
          <w:rtl/>
        </w:rPr>
        <w:fldChar w:fldCharType="begin"/>
      </w:r>
      <w:r w:rsidRPr="0019009F">
        <w:rPr>
          <w:sz w:val="16"/>
          <w:szCs w:val="20"/>
          <w:rtl/>
        </w:rPr>
        <w:instrText xml:space="preserve"> </w:instrText>
      </w:r>
      <w:r w:rsidRPr="0019009F">
        <w:rPr>
          <w:sz w:val="16"/>
          <w:szCs w:val="20"/>
        </w:rPr>
        <w:instrText>SEQ</w:instrText>
      </w:r>
      <w:r w:rsidRPr="0019009F">
        <w:rPr>
          <w:sz w:val="16"/>
          <w:szCs w:val="20"/>
          <w:rtl/>
        </w:rPr>
        <w:instrText xml:space="preserve"> شکل \* </w:instrText>
      </w:r>
      <w:r w:rsidRPr="0019009F">
        <w:rPr>
          <w:sz w:val="16"/>
          <w:szCs w:val="20"/>
        </w:rPr>
        <w:instrText>ARABIC</w:instrText>
      </w:r>
      <w:r w:rsidRPr="0019009F">
        <w:rPr>
          <w:sz w:val="16"/>
          <w:szCs w:val="20"/>
          <w:rtl/>
        </w:rPr>
        <w:instrText xml:space="preserve"> </w:instrText>
      </w:r>
      <w:r w:rsidRPr="0019009F">
        <w:rPr>
          <w:sz w:val="16"/>
          <w:szCs w:val="20"/>
          <w:rtl/>
        </w:rPr>
        <w:fldChar w:fldCharType="separate"/>
      </w:r>
      <w:r w:rsidR="0079736C">
        <w:rPr>
          <w:noProof/>
          <w:sz w:val="16"/>
          <w:szCs w:val="20"/>
          <w:rtl/>
        </w:rPr>
        <w:t>6</w:t>
      </w:r>
      <w:r w:rsidRPr="0019009F">
        <w:rPr>
          <w:sz w:val="16"/>
          <w:szCs w:val="20"/>
          <w:rtl/>
        </w:rPr>
        <w:fldChar w:fldCharType="end"/>
      </w:r>
      <w:r w:rsidRPr="0019009F">
        <w:rPr>
          <w:rFonts w:hint="cs"/>
          <w:sz w:val="16"/>
          <w:szCs w:val="20"/>
          <w:rtl/>
        </w:rPr>
        <w:t xml:space="preserve">: </w:t>
      </w:r>
      <w:r w:rsidR="00294601">
        <w:rPr>
          <w:rFonts w:hint="cs"/>
          <w:sz w:val="16"/>
          <w:szCs w:val="20"/>
          <w:rtl/>
        </w:rPr>
        <w:t>نمودار برا</w:t>
      </w:r>
      <w:r w:rsidRPr="0019009F">
        <w:rPr>
          <w:rFonts w:hint="cs"/>
          <w:sz w:val="16"/>
          <w:szCs w:val="20"/>
          <w:rtl/>
        </w:rPr>
        <w:t xml:space="preserve">زش شده برای اصلاح خروجی </w:t>
      </w:r>
      <w:r w:rsidR="004D5E9A">
        <w:rPr>
          <w:rFonts w:hint="cs"/>
          <w:sz w:val="16"/>
          <w:szCs w:val="20"/>
          <w:rtl/>
        </w:rPr>
        <w:t>جداکننده‌</w:t>
      </w:r>
    </w:p>
    <w:p w:rsidR="00694EB0" w:rsidRDefault="00CB3FBE" w:rsidP="00694EB0">
      <w:pPr>
        <w:pStyle w:val="Paragraph"/>
        <w:rPr>
          <w:rtl/>
        </w:rPr>
      </w:pPr>
      <w:r>
        <w:rPr>
          <w:rFonts w:hint="cs"/>
          <w:rtl/>
        </w:rPr>
        <w:t xml:space="preserve"> </w:t>
      </w:r>
      <w:r w:rsidR="00694EB0">
        <w:rPr>
          <w:rFonts w:hint="cs"/>
          <w:rtl/>
        </w:rPr>
        <w:t>(1)</w:t>
      </w:r>
    </w:p>
    <w:p w:rsidR="00694EB0" w:rsidRPr="00694EB0" w:rsidRDefault="004D5E9A" w:rsidP="00694EB0">
      <w:pPr>
        <w:pStyle w:val="Paragraph"/>
        <w:jc w:val="right"/>
        <w:rPr>
          <w:sz w:val="18"/>
          <w:szCs w:val="22"/>
          <w:rtl/>
        </w:rPr>
      </w:pPr>
      <m:oMathPara>
        <m:oMath>
          <m:r>
            <w:rPr>
              <w:rFonts w:ascii="Cambria Math" w:hAnsi="Cambria Math" w:hint="cs"/>
              <w:sz w:val="18"/>
              <w:szCs w:val="22"/>
              <w:rtl/>
            </w:rPr>
            <m:t>جداکننده‌ ی</m:t>
          </m:r>
          <m:r>
            <w:rPr>
              <w:rFonts w:ascii="Cambria Math" w:hAnsi="Cambria Math"/>
              <w:sz w:val="18"/>
              <w:szCs w:val="22"/>
            </w:rPr>
            <m:t>‌</m:t>
          </m:r>
          <m:r>
            <w:rPr>
              <w:rFonts w:ascii="Cambria Math" w:hAnsi="Cambria Math" w:hint="cs"/>
              <w:sz w:val="18"/>
              <w:szCs w:val="22"/>
              <w:rtl/>
            </w:rPr>
            <m:t>شده خطی خروجی</m:t>
          </m:r>
          <m:r>
            <w:rPr>
              <w:rFonts w:ascii="Cambria Math" w:hAnsi="Cambria Math"/>
              <w:sz w:val="18"/>
              <w:szCs w:val="22"/>
            </w:rPr>
            <m:t>=</m:t>
          </m:r>
          <m:r>
            <m:rPr>
              <m:sty m:val="p"/>
            </m:rPr>
            <w:rPr>
              <w:rFonts w:ascii="Cambria Math" w:hAnsi="Cambria Math" w:hint="cs"/>
              <w:sz w:val="18"/>
              <w:szCs w:val="22"/>
              <w:rtl/>
            </w:rPr>
            <m:t>3</m:t>
          </m:r>
          <m:r>
            <m:rPr>
              <m:sty m:val="p"/>
            </m:rPr>
            <w:rPr>
              <w:rFonts w:ascii="Cambria Math" w:hAnsi="Cambria Math"/>
              <w:sz w:val="18"/>
              <w:szCs w:val="22"/>
            </w:rPr>
            <m:t>/</m:t>
          </m:r>
          <m:r>
            <m:rPr>
              <m:sty m:val="p"/>
            </m:rPr>
            <w:rPr>
              <w:rFonts w:ascii="Cambria Math" w:hAnsi="Cambria Math" w:hint="cs"/>
              <w:sz w:val="18"/>
              <w:szCs w:val="22"/>
              <w:rtl/>
            </w:rPr>
            <m:t>2520</m:t>
          </m:r>
          <m:r>
            <w:rPr>
              <w:rFonts w:ascii="Cambria Math" w:hAnsi="Cambria Math"/>
              <w:sz w:val="18"/>
              <w:szCs w:val="22"/>
            </w:rPr>
            <m:t>×(</m:t>
          </m:r>
          <m:r>
            <w:rPr>
              <w:rFonts w:ascii="Cambria Math" w:hAnsi="Cambria Math" w:hint="cs"/>
              <w:sz w:val="18"/>
              <w:szCs w:val="22"/>
              <w:rtl/>
            </w:rPr>
            <m:t>جداکننده‌ خروجی</m:t>
          </m:r>
          <m:r>
            <w:rPr>
              <w:rFonts w:ascii="Cambria Math" w:hAnsi="Cambria Math"/>
              <w:sz w:val="18"/>
              <w:szCs w:val="22"/>
            </w:rPr>
            <m:t>)-</m:t>
          </m:r>
          <m:r>
            <m:rPr>
              <m:sty m:val="p"/>
            </m:rPr>
            <w:rPr>
              <w:rFonts w:ascii="Cambria Math" w:hAnsi="Cambria Math" w:hint="cs"/>
              <w:sz w:val="18"/>
              <w:szCs w:val="22"/>
              <w:rtl/>
            </w:rPr>
            <m:t>0</m:t>
          </m:r>
          <m:r>
            <m:rPr>
              <m:sty m:val="p"/>
            </m:rPr>
            <w:rPr>
              <w:rFonts w:ascii="Cambria Math" w:hAnsi="Cambria Math"/>
              <w:sz w:val="18"/>
              <w:szCs w:val="22"/>
            </w:rPr>
            <m:t>/</m:t>
          </m:r>
          <m:r>
            <m:rPr>
              <m:sty m:val="p"/>
            </m:rPr>
            <w:rPr>
              <w:rFonts w:ascii="Cambria Math" w:hAnsi="Cambria Math" w:hint="cs"/>
              <w:sz w:val="18"/>
              <w:szCs w:val="22"/>
              <w:rtl/>
            </w:rPr>
            <m:t>8900</m:t>
          </m:r>
        </m:oMath>
      </m:oMathPara>
    </w:p>
    <w:p w:rsidR="000A4FDD" w:rsidRDefault="004D5E9A" w:rsidP="006408E0">
      <w:pPr>
        <w:pStyle w:val="Paragraph"/>
        <w:rPr>
          <w:rtl/>
        </w:rPr>
      </w:pPr>
      <w:r>
        <w:rPr>
          <w:rFonts w:hint="cs"/>
          <w:rtl/>
        </w:rPr>
        <w:t>جداکننده‌</w:t>
      </w:r>
      <w:r w:rsidR="000A4FDD">
        <w:rPr>
          <w:rFonts w:hint="cs"/>
          <w:rtl/>
        </w:rPr>
        <w:t xml:space="preserve"> ا</w:t>
      </w:r>
      <w:r w:rsidR="006408E0">
        <w:rPr>
          <w:rFonts w:hint="cs"/>
          <w:rtl/>
        </w:rPr>
        <w:t>ستفاده شده در این دستگاه از نوع</w:t>
      </w:r>
      <w:r w:rsidR="000A4FDD">
        <w:rPr>
          <w:rFonts w:hint="cs"/>
          <w:rtl/>
        </w:rPr>
        <w:t xml:space="preserve"> نوری </w:t>
      </w:r>
      <w:r w:rsidR="000E238D">
        <w:rPr>
          <w:rFonts w:hint="cs"/>
          <w:rtl/>
        </w:rPr>
        <w:t>می‌باشد</w:t>
      </w:r>
      <w:r w:rsidR="000A4FDD">
        <w:rPr>
          <w:rFonts w:hint="cs"/>
          <w:rtl/>
        </w:rPr>
        <w:t xml:space="preserve">، </w:t>
      </w:r>
      <w:r w:rsidR="00AC3F62">
        <w:rPr>
          <w:rFonts w:hint="cs"/>
          <w:rtl/>
        </w:rPr>
        <w:t xml:space="preserve">شکل </w:t>
      </w:r>
      <w:r w:rsidR="000F4091">
        <w:rPr>
          <w:rFonts w:hint="cs"/>
          <w:rtl/>
        </w:rPr>
        <w:t>7</w:t>
      </w:r>
      <w:r w:rsidR="006408E0">
        <w:rPr>
          <w:rFonts w:hint="cs"/>
          <w:rtl/>
        </w:rPr>
        <w:t xml:space="preserve"> شماتیک مدار</w:t>
      </w:r>
      <w:r w:rsidR="00AC3F62">
        <w:rPr>
          <w:rFonts w:hint="cs"/>
          <w:rtl/>
        </w:rPr>
        <w:t xml:space="preserve"> </w:t>
      </w:r>
      <w:r>
        <w:rPr>
          <w:rFonts w:hint="cs"/>
          <w:rtl/>
        </w:rPr>
        <w:t>جداکننده‌</w:t>
      </w:r>
      <w:r w:rsidR="00AC3F62">
        <w:rPr>
          <w:rFonts w:hint="eastAsia"/>
          <w:rtl/>
        </w:rPr>
        <w:t>‌</w:t>
      </w:r>
      <w:r w:rsidR="006408E0">
        <w:rPr>
          <w:rFonts w:hint="cs"/>
          <w:rtl/>
        </w:rPr>
        <w:t>ی استفاده شده در این مقاله</w:t>
      </w:r>
      <w:r w:rsidR="000A4FDD">
        <w:rPr>
          <w:rFonts w:hint="cs"/>
          <w:rtl/>
        </w:rPr>
        <w:t xml:space="preserve"> </w:t>
      </w:r>
      <w:r w:rsidR="00694EB0">
        <w:rPr>
          <w:rFonts w:hint="cs"/>
          <w:rtl/>
        </w:rPr>
        <w:t xml:space="preserve">را نشان </w:t>
      </w:r>
      <w:r w:rsidR="00BA5047">
        <w:rPr>
          <w:rFonts w:hint="cs"/>
          <w:rtl/>
        </w:rPr>
        <w:t>می</w:t>
      </w:r>
      <w:r w:rsidR="00BA5047">
        <w:rPr>
          <w:rFonts w:hint="eastAsia"/>
          <w:rtl/>
        </w:rPr>
        <w:t>‌</w:t>
      </w:r>
      <w:r w:rsidR="00694EB0">
        <w:rPr>
          <w:rFonts w:hint="cs"/>
          <w:rtl/>
        </w:rPr>
        <w:t>ده</w:t>
      </w:r>
      <w:r w:rsidR="00BA5047">
        <w:rPr>
          <w:rFonts w:hint="cs"/>
          <w:rtl/>
        </w:rPr>
        <w:t>د</w:t>
      </w:r>
      <w:r w:rsidR="000A4FDD">
        <w:rPr>
          <w:rFonts w:hint="cs"/>
          <w:rtl/>
        </w:rPr>
        <w:t xml:space="preserve">. </w:t>
      </w:r>
    </w:p>
    <w:p w:rsidR="000A4FDD" w:rsidRDefault="000A4FDD" w:rsidP="00E03884">
      <w:pPr>
        <w:pStyle w:val="Paragraph"/>
        <w:rPr>
          <w:rtl/>
        </w:rPr>
      </w:pPr>
      <w:r w:rsidRPr="00E03884">
        <w:rPr>
          <w:rFonts w:hint="cs"/>
          <w:rtl/>
        </w:rPr>
        <w:t xml:space="preserve">بخش اصلی </w:t>
      </w:r>
      <w:r w:rsidR="00021191">
        <w:rPr>
          <w:rFonts w:hint="cs"/>
          <w:rtl/>
        </w:rPr>
        <w:t>راه‌انداز</w:t>
      </w:r>
      <w:r w:rsidR="008039A5" w:rsidRPr="00E03884">
        <w:rPr>
          <w:rFonts w:hint="cs"/>
          <w:rtl/>
        </w:rPr>
        <w:t>،</w:t>
      </w:r>
      <w:r w:rsidR="000E238D" w:rsidRPr="00E03884">
        <w:rPr>
          <w:rFonts w:hint="cs"/>
          <w:rtl/>
        </w:rPr>
        <w:t xml:space="preserve"> تقویت کننده‌ی سیگنال کنترلی می‌باشد</w:t>
      </w:r>
      <w:r w:rsidR="00011DF6" w:rsidRPr="00E03884">
        <w:rPr>
          <w:rFonts w:hint="cs"/>
          <w:rtl/>
        </w:rPr>
        <w:t>.</w:t>
      </w:r>
      <w:r w:rsidRPr="00E03884">
        <w:rPr>
          <w:rFonts w:hint="cs"/>
          <w:rtl/>
        </w:rPr>
        <w:t xml:space="preserve"> </w:t>
      </w:r>
      <w:r w:rsidR="008039A5" w:rsidRPr="00E03884">
        <w:rPr>
          <w:rFonts w:hint="cs"/>
          <w:rtl/>
        </w:rPr>
        <w:t>این بخش</w:t>
      </w:r>
      <w:r w:rsidRPr="00E03884">
        <w:rPr>
          <w:rFonts w:hint="cs"/>
          <w:rtl/>
        </w:rPr>
        <w:t xml:space="preserve"> </w:t>
      </w:r>
      <w:r w:rsidR="000E238D" w:rsidRPr="00E03884">
        <w:rPr>
          <w:rFonts w:hint="cs"/>
          <w:rtl/>
        </w:rPr>
        <w:t>سیگنال کنترلی‌ را</w:t>
      </w:r>
      <w:r w:rsidRPr="00E03884">
        <w:rPr>
          <w:rFonts w:hint="cs"/>
          <w:rtl/>
        </w:rPr>
        <w:t xml:space="preserve"> ک</w:t>
      </w:r>
      <w:r w:rsidR="000E238D" w:rsidRPr="00E03884">
        <w:rPr>
          <w:rFonts w:hint="cs"/>
          <w:rtl/>
        </w:rPr>
        <w:t>ه دارای ولتاژ 0 تا 12 ولت است</w:t>
      </w:r>
      <w:r w:rsidR="008039A5" w:rsidRPr="00E03884">
        <w:rPr>
          <w:rFonts w:hint="cs"/>
          <w:rtl/>
        </w:rPr>
        <w:t>،</w:t>
      </w:r>
      <w:r w:rsidR="000E238D" w:rsidRPr="00E03884">
        <w:rPr>
          <w:rFonts w:hint="cs"/>
          <w:rtl/>
        </w:rPr>
        <w:t xml:space="preserve"> </w:t>
      </w:r>
      <w:r w:rsidRPr="00E03884">
        <w:rPr>
          <w:rFonts w:hint="cs"/>
          <w:rtl/>
        </w:rPr>
        <w:t xml:space="preserve"> به یک سیگنال قدرت 0 تا 110 ولت تبدیل </w:t>
      </w:r>
      <w:r w:rsidR="00712E62" w:rsidRPr="00E03884">
        <w:rPr>
          <w:rFonts w:hint="cs"/>
          <w:rtl/>
        </w:rPr>
        <w:t>می‌</w:t>
      </w:r>
      <w:r w:rsidR="008039A5" w:rsidRPr="00E03884">
        <w:rPr>
          <w:rFonts w:hint="cs"/>
          <w:rtl/>
        </w:rPr>
        <w:t>نماید</w:t>
      </w:r>
      <w:r w:rsidR="00E03884" w:rsidRPr="00E03884">
        <w:rPr>
          <w:rFonts w:hint="cs"/>
          <w:rtl/>
        </w:rPr>
        <w:t>.</w:t>
      </w:r>
      <w:r w:rsidR="00E03884">
        <w:rPr>
          <w:rFonts w:hint="cs"/>
          <w:rtl/>
        </w:rPr>
        <w:t xml:space="preserve"> </w:t>
      </w:r>
      <w:r w:rsidR="00E03884" w:rsidRPr="00E03884">
        <w:rPr>
          <w:rFonts w:hint="cs"/>
          <w:rtl/>
        </w:rPr>
        <w:t>این تقویت کننده توسط</w:t>
      </w:r>
      <w:r w:rsidRPr="00E03884">
        <w:rPr>
          <w:rFonts w:hint="cs"/>
          <w:rtl/>
        </w:rPr>
        <w:t xml:space="preserve"> دو ماسفت </w:t>
      </w:r>
      <w:r w:rsidR="00E03884" w:rsidRPr="00E03884">
        <w:rPr>
          <w:rFonts w:hint="cs"/>
          <w:rtl/>
        </w:rPr>
        <w:t>که در ناحیه</w:t>
      </w:r>
      <w:r w:rsidR="00E03884" w:rsidRPr="00E03884">
        <w:rPr>
          <w:rFonts w:hint="eastAsia"/>
          <w:rtl/>
        </w:rPr>
        <w:t>‌</w:t>
      </w:r>
      <w:r w:rsidR="00E03884" w:rsidRPr="00E03884">
        <w:rPr>
          <w:rFonts w:hint="cs"/>
          <w:rtl/>
        </w:rPr>
        <w:t>ی</w:t>
      </w:r>
      <w:r w:rsidR="00E03884">
        <w:rPr>
          <w:rFonts w:hint="cs"/>
          <w:rtl/>
        </w:rPr>
        <w:t xml:space="preserve"> مقاومتی بایاس شده</w:t>
      </w:r>
      <w:r w:rsidR="00E03884">
        <w:rPr>
          <w:rFonts w:hint="eastAsia"/>
          <w:rtl/>
        </w:rPr>
        <w:t>‌</w:t>
      </w:r>
      <w:r w:rsidR="00E03884">
        <w:rPr>
          <w:rFonts w:hint="cs"/>
          <w:rtl/>
        </w:rPr>
        <w:t>اند پیاده سازی می</w:t>
      </w:r>
      <w:r w:rsidR="00E03884">
        <w:rPr>
          <w:rFonts w:hint="eastAsia"/>
          <w:rtl/>
        </w:rPr>
        <w:t>‌</w:t>
      </w:r>
      <w:r w:rsidR="00E03884">
        <w:rPr>
          <w:rFonts w:hint="cs"/>
          <w:rtl/>
        </w:rPr>
        <w:t>شود</w:t>
      </w:r>
      <w:r w:rsidRPr="00E03884">
        <w:rPr>
          <w:rFonts w:hint="cs"/>
          <w:rtl/>
        </w:rPr>
        <w:t>.</w:t>
      </w:r>
      <w:r w:rsidR="00E03884">
        <w:rPr>
          <w:rFonts w:hint="cs"/>
          <w:rtl/>
        </w:rPr>
        <w:t xml:space="preserve"> در این تقویت کننده با اعمال سیگنال کنترلی به گیت ماسفت مقاومت درین سورس </w:t>
      </w:r>
      <w:r w:rsidR="00E03884">
        <w:rPr>
          <w:rFonts w:hint="cs"/>
          <w:rtl/>
        </w:rPr>
        <w:lastRenderedPageBreak/>
        <w:t xml:space="preserve">آن تغییر کرده و سیگنال قدرت مناسب با سیگنال کنترلی اعمال شده به </w:t>
      </w:r>
      <w:r w:rsidR="00021191">
        <w:rPr>
          <w:rFonts w:hint="cs"/>
          <w:rtl/>
        </w:rPr>
        <w:t>راه‌انداز</w:t>
      </w:r>
      <w:r w:rsidR="00E03884">
        <w:rPr>
          <w:rFonts w:hint="cs"/>
          <w:rtl/>
        </w:rPr>
        <w:t xml:space="preserve"> توسط کنترل</w:t>
      </w:r>
      <w:r w:rsidR="00E03884">
        <w:rPr>
          <w:rFonts w:hint="eastAsia"/>
          <w:rtl/>
        </w:rPr>
        <w:t>‌</w:t>
      </w:r>
      <w:r w:rsidR="00E03884">
        <w:rPr>
          <w:rFonts w:hint="cs"/>
          <w:rtl/>
        </w:rPr>
        <w:t>کننده، تولید می</w:t>
      </w:r>
      <w:r w:rsidR="00E03884">
        <w:rPr>
          <w:rFonts w:hint="eastAsia"/>
          <w:rtl/>
        </w:rPr>
        <w:t>‌</w:t>
      </w:r>
      <w:r w:rsidR="00E03884">
        <w:rPr>
          <w:rFonts w:hint="cs"/>
          <w:rtl/>
        </w:rPr>
        <w:t>شود.</w:t>
      </w:r>
    </w:p>
    <w:p w:rsidR="00694EB0" w:rsidRDefault="00694EB0" w:rsidP="00B408A0">
      <w:pPr>
        <w:pStyle w:val="Caption"/>
        <w:rPr>
          <w:rtl/>
        </w:rPr>
      </w:pPr>
      <w:r>
        <w:rPr>
          <w:noProof/>
        </w:rPr>
        <w:drawing>
          <wp:inline distT="0" distB="0" distL="0" distR="0" wp14:anchorId="3A584202" wp14:editId="66E92895">
            <wp:extent cx="2571469" cy="196215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469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4FDD">
        <w:rPr>
          <w:rtl/>
        </w:rPr>
        <w:t xml:space="preserve"> </w:t>
      </w:r>
    </w:p>
    <w:p w:rsidR="00694EB0" w:rsidRPr="00E03884" w:rsidRDefault="00694EB0" w:rsidP="00AF6A1D">
      <w:pPr>
        <w:pStyle w:val="Caption"/>
        <w:rPr>
          <w:rtl/>
          <w:lang w:bidi="fa-IR"/>
        </w:rPr>
      </w:pPr>
      <w:r>
        <w:rPr>
          <w:rtl/>
        </w:rPr>
        <w:t xml:space="preserve">شکل </w:t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SEQ</w:instrText>
      </w:r>
      <w:r>
        <w:rPr>
          <w:rtl/>
        </w:rPr>
        <w:instrText xml:space="preserve"> شکل \* </w:instrText>
      </w:r>
      <w:r>
        <w:instrText>ARABIC</w:instrText>
      </w:r>
      <w:r>
        <w:rPr>
          <w:rtl/>
        </w:rPr>
        <w:instrText xml:space="preserve"> </w:instrText>
      </w:r>
      <w:r>
        <w:rPr>
          <w:rtl/>
        </w:rPr>
        <w:fldChar w:fldCharType="separate"/>
      </w:r>
      <w:r w:rsidR="0079736C">
        <w:rPr>
          <w:noProof/>
          <w:rtl/>
        </w:rPr>
        <w:t>7</w:t>
      </w:r>
      <w:r>
        <w:rPr>
          <w:rtl/>
        </w:rPr>
        <w:fldChar w:fldCharType="end"/>
      </w:r>
      <w:r>
        <w:t>:</w:t>
      </w:r>
      <w:r>
        <w:rPr>
          <w:rFonts w:hint="cs"/>
          <w:rtl/>
        </w:rPr>
        <w:t xml:space="preserve"> </w:t>
      </w:r>
      <w:r w:rsidRPr="00337ACF">
        <w:rPr>
          <w:rFonts w:hint="eastAsia"/>
          <w:rtl/>
          <w:lang w:bidi="fa-IR"/>
        </w:rPr>
        <w:t>شمات</w:t>
      </w:r>
      <w:r w:rsidRPr="00337ACF">
        <w:rPr>
          <w:rFonts w:hint="cs"/>
          <w:rtl/>
          <w:lang w:bidi="fa-IR"/>
        </w:rPr>
        <w:t>ی</w:t>
      </w:r>
      <w:r w:rsidRPr="00337ACF">
        <w:rPr>
          <w:rFonts w:hint="eastAsia"/>
          <w:rtl/>
          <w:lang w:bidi="fa-IR"/>
        </w:rPr>
        <w:t>ک</w:t>
      </w:r>
      <w:r w:rsidRPr="00337ACF">
        <w:rPr>
          <w:rtl/>
          <w:lang w:bidi="fa-IR"/>
        </w:rPr>
        <w:t xml:space="preserve"> </w:t>
      </w:r>
      <w:r w:rsidRPr="00337ACF">
        <w:rPr>
          <w:rFonts w:hint="eastAsia"/>
          <w:rtl/>
          <w:lang w:bidi="fa-IR"/>
        </w:rPr>
        <w:t>مدار</w:t>
      </w:r>
      <w:r w:rsidRPr="00337ACF">
        <w:rPr>
          <w:rtl/>
          <w:lang w:bidi="fa-IR"/>
        </w:rPr>
        <w:t xml:space="preserve"> </w:t>
      </w:r>
      <w:r w:rsidR="004D5E9A">
        <w:rPr>
          <w:rFonts w:hint="eastAsia"/>
          <w:rtl/>
          <w:lang w:bidi="fa-IR"/>
        </w:rPr>
        <w:t>جداکننده‌</w:t>
      </w:r>
    </w:p>
    <w:p w:rsidR="000A4FDD" w:rsidRDefault="000A4FDD" w:rsidP="00B408A0">
      <w:pPr>
        <w:pStyle w:val="Paragraph"/>
      </w:pPr>
      <w:r>
        <w:rPr>
          <w:rFonts w:hint="cs"/>
          <w:rtl/>
        </w:rPr>
        <w:t xml:space="preserve">نکته‌ی مهمی که در پیاده سازی این سیستم باید به آن توجه داشت نحوه‌ی اتصال زمین‌های </w:t>
      </w:r>
      <w:r w:rsidR="00551CB5">
        <w:rPr>
          <w:rFonts w:hint="cs"/>
          <w:rtl/>
        </w:rPr>
        <w:t>سیستم طراحی شده</w:t>
      </w:r>
      <w:r>
        <w:rPr>
          <w:rFonts w:hint="cs"/>
          <w:rtl/>
        </w:rPr>
        <w:t xml:space="preserve"> است،</w:t>
      </w:r>
      <w:r w:rsidR="00551CB5">
        <w:rPr>
          <w:rFonts w:hint="cs"/>
          <w:rtl/>
        </w:rPr>
        <w:t xml:space="preserve"> این سیستم دارای دو دسته زمین است، یکی زمین</w:t>
      </w:r>
      <w:r w:rsidR="00551CB5">
        <w:rPr>
          <w:rFonts w:hint="eastAsia"/>
          <w:rtl/>
        </w:rPr>
        <w:t>‌</w:t>
      </w:r>
      <w:r w:rsidR="00551CB5">
        <w:rPr>
          <w:rFonts w:hint="cs"/>
          <w:rtl/>
        </w:rPr>
        <w:t xml:space="preserve">های سمت </w:t>
      </w:r>
      <w:r w:rsidR="00021191">
        <w:rPr>
          <w:rFonts w:hint="cs"/>
          <w:rtl/>
        </w:rPr>
        <w:t>راه‌انداز</w:t>
      </w:r>
      <w:r w:rsidR="0093289B">
        <w:rPr>
          <w:rFonts w:hint="cs"/>
          <w:rtl/>
        </w:rPr>
        <w:t xml:space="preserve"> و</w:t>
      </w:r>
      <w:r w:rsidR="0093289B" w:rsidRPr="0093289B">
        <w:rPr>
          <w:rtl/>
        </w:rPr>
        <w:t xml:space="preserve"> ش</w:t>
      </w:r>
      <w:r w:rsidR="0093289B" w:rsidRPr="0093289B">
        <w:rPr>
          <w:rFonts w:hint="cs"/>
          <w:rtl/>
        </w:rPr>
        <w:t>ی</w:t>
      </w:r>
      <w:r w:rsidR="0093289B" w:rsidRPr="0093289B">
        <w:rPr>
          <w:rFonts w:hint="eastAsia"/>
          <w:rtl/>
        </w:rPr>
        <w:t>رها</w:t>
      </w:r>
      <w:r w:rsidR="0093289B" w:rsidRPr="0093289B">
        <w:rPr>
          <w:rFonts w:hint="cs"/>
          <w:rtl/>
        </w:rPr>
        <w:t>ی</w:t>
      </w:r>
      <w:r w:rsidR="0093289B" w:rsidRPr="0093289B">
        <w:rPr>
          <w:rtl/>
        </w:rPr>
        <w:t xml:space="preserve"> کنترل</w:t>
      </w:r>
      <w:r w:rsidR="0093289B" w:rsidRPr="0093289B">
        <w:rPr>
          <w:rFonts w:hint="cs"/>
          <w:rtl/>
        </w:rPr>
        <w:t>ی</w:t>
      </w:r>
      <w:r w:rsidR="0093289B" w:rsidRPr="0093289B">
        <w:rPr>
          <w:rtl/>
        </w:rPr>
        <w:t xml:space="preserve"> </w:t>
      </w:r>
      <w:r w:rsidR="00551CB5">
        <w:rPr>
          <w:rFonts w:hint="cs"/>
          <w:rtl/>
        </w:rPr>
        <w:t xml:space="preserve">و دیگری زمین های </w:t>
      </w:r>
      <w:r w:rsidR="0093289B">
        <w:rPr>
          <w:rFonts w:hint="cs"/>
          <w:rtl/>
        </w:rPr>
        <w:t xml:space="preserve">بخش </w:t>
      </w:r>
      <w:r w:rsidR="00551CB5">
        <w:rPr>
          <w:rFonts w:hint="cs"/>
          <w:rtl/>
        </w:rPr>
        <w:t>کنترل</w:t>
      </w:r>
      <w:r w:rsidR="00551CB5">
        <w:rPr>
          <w:rFonts w:hint="eastAsia"/>
          <w:rtl/>
        </w:rPr>
        <w:t>‌</w:t>
      </w:r>
      <w:r w:rsidR="00551CB5">
        <w:rPr>
          <w:rFonts w:hint="cs"/>
          <w:rtl/>
        </w:rPr>
        <w:t>کننده</w:t>
      </w:r>
      <w:r w:rsidR="008B7CEF">
        <w:rPr>
          <w:rFonts w:hint="cs"/>
          <w:rtl/>
        </w:rPr>
        <w:t>.</w:t>
      </w:r>
      <w:r>
        <w:rPr>
          <w:rFonts w:hint="cs"/>
          <w:rtl/>
        </w:rPr>
        <w:t xml:space="preserve"> اتصال زمین‌های </w:t>
      </w:r>
      <w:r w:rsidR="008B7CEF">
        <w:rPr>
          <w:rFonts w:hint="cs"/>
          <w:rtl/>
        </w:rPr>
        <w:t xml:space="preserve">سمت </w:t>
      </w:r>
      <w:r w:rsidR="00021191">
        <w:rPr>
          <w:rFonts w:hint="cs"/>
          <w:rtl/>
        </w:rPr>
        <w:t>راه‌انداز</w:t>
      </w:r>
      <w:r w:rsidR="008B7CEF">
        <w:rPr>
          <w:rFonts w:hint="cs"/>
          <w:rtl/>
        </w:rPr>
        <w:t xml:space="preserve"> </w:t>
      </w:r>
      <w:r>
        <w:rPr>
          <w:rFonts w:hint="cs"/>
          <w:rtl/>
        </w:rPr>
        <w:t>دستگاه باید به گونه‌ای باشد که اثرات جریان</w:t>
      </w:r>
      <w:r w:rsidR="008039A5">
        <w:rPr>
          <w:rFonts w:hint="eastAsia"/>
          <w:rtl/>
        </w:rPr>
        <w:t>‌</w:t>
      </w:r>
      <w:r w:rsidR="008039A5">
        <w:rPr>
          <w:rFonts w:hint="cs"/>
          <w:rtl/>
        </w:rPr>
        <w:t>های</w:t>
      </w:r>
      <w:r>
        <w:rPr>
          <w:rFonts w:hint="cs"/>
          <w:rtl/>
        </w:rPr>
        <w:t xml:space="preserve"> برگشتی بر </w:t>
      </w:r>
      <w:r w:rsidR="008B7CEF">
        <w:rPr>
          <w:rFonts w:hint="cs"/>
          <w:rtl/>
        </w:rPr>
        <w:t>سیستم</w:t>
      </w:r>
      <w:r>
        <w:rPr>
          <w:rFonts w:hint="cs"/>
          <w:rtl/>
        </w:rPr>
        <w:t xml:space="preserve"> و افت پتانسیل ناشی از مجموع جریان</w:t>
      </w:r>
      <w:r w:rsidR="00AC3F62">
        <w:rPr>
          <w:rFonts w:hint="cs"/>
          <w:rtl/>
        </w:rPr>
        <w:t>‌ها</w:t>
      </w:r>
      <w:r>
        <w:rPr>
          <w:rFonts w:hint="cs"/>
          <w:rtl/>
        </w:rPr>
        <w:t>ی برگشتی بر هر یک از سیگنال</w:t>
      </w:r>
      <w:r w:rsidR="00AC3F62">
        <w:rPr>
          <w:rFonts w:hint="cs"/>
          <w:rtl/>
        </w:rPr>
        <w:t>‌ها</w:t>
      </w:r>
      <w:r>
        <w:rPr>
          <w:rFonts w:hint="cs"/>
          <w:rtl/>
        </w:rPr>
        <w:t xml:space="preserve"> حداقل گردد</w:t>
      </w:r>
      <w:r w:rsidR="0093289B">
        <w:rPr>
          <w:rFonts w:hint="cs"/>
          <w:rtl/>
        </w:rPr>
        <w:t>.</w:t>
      </w:r>
      <w:r>
        <w:rPr>
          <w:rFonts w:hint="cs"/>
          <w:rtl/>
        </w:rPr>
        <w:t xml:space="preserve"> بر</w:t>
      </w:r>
      <w:r w:rsidR="007A26FE">
        <w:rPr>
          <w:rFonts w:hint="cs"/>
          <w:rtl/>
        </w:rPr>
        <w:t xml:space="preserve">ای این منظور </w:t>
      </w:r>
      <w:r w:rsidR="008B7CEF">
        <w:rPr>
          <w:rFonts w:hint="cs"/>
          <w:rtl/>
        </w:rPr>
        <w:t>زمین</w:t>
      </w:r>
      <w:r w:rsidR="008B7CEF">
        <w:rPr>
          <w:rFonts w:hint="eastAsia"/>
          <w:rtl/>
        </w:rPr>
        <w:t>‌</w:t>
      </w:r>
      <w:r w:rsidR="00B408A0">
        <w:rPr>
          <w:rFonts w:hint="cs"/>
          <w:rtl/>
        </w:rPr>
        <w:t>های این بخش</w:t>
      </w:r>
      <w:r w:rsidR="000F4091">
        <w:rPr>
          <w:rFonts w:hint="cs"/>
          <w:rtl/>
        </w:rPr>
        <w:t xml:space="preserve"> همانند شک</w:t>
      </w:r>
      <w:r w:rsidR="00FC5E96">
        <w:rPr>
          <w:rFonts w:hint="cs"/>
          <w:rtl/>
        </w:rPr>
        <w:t xml:space="preserve">ل </w:t>
      </w:r>
      <w:r w:rsidR="000F4091">
        <w:rPr>
          <w:rFonts w:hint="cs"/>
          <w:rtl/>
        </w:rPr>
        <w:t>8</w:t>
      </w:r>
      <w:r>
        <w:rPr>
          <w:rFonts w:hint="cs"/>
          <w:rtl/>
        </w:rPr>
        <w:t xml:space="preserve"> </w:t>
      </w:r>
      <w:r w:rsidR="008B7CEF">
        <w:rPr>
          <w:rFonts w:hint="cs"/>
          <w:rtl/>
        </w:rPr>
        <w:t xml:space="preserve">به هم و سپس به زمین </w:t>
      </w:r>
      <w:r w:rsidR="00A33AAB">
        <w:rPr>
          <w:rFonts w:hint="cs"/>
          <w:rtl/>
        </w:rPr>
        <w:t xml:space="preserve">سمت </w:t>
      </w:r>
      <w:r w:rsidR="00021191">
        <w:rPr>
          <w:rFonts w:hint="cs"/>
          <w:rtl/>
        </w:rPr>
        <w:t>راه‌انداز</w:t>
      </w:r>
      <w:r w:rsidR="008B7CEF">
        <w:rPr>
          <w:rFonts w:hint="cs"/>
          <w:rtl/>
        </w:rPr>
        <w:t xml:space="preserve"> </w:t>
      </w:r>
      <w:r>
        <w:rPr>
          <w:rFonts w:hint="cs"/>
          <w:rtl/>
        </w:rPr>
        <w:t xml:space="preserve">متصل </w:t>
      </w:r>
      <w:r w:rsidR="001E72D8">
        <w:rPr>
          <w:rFonts w:hint="cs"/>
          <w:rtl/>
        </w:rPr>
        <w:t>می</w:t>
      </w:r>
      <w:r w:rsidR="001E72D8">
        <w:rPr>
          <w:rFonts w:hint="eastAsia"/>
          <w:rtl/>
        </w:rPr>
        <w:t>‌</w:t>
      </w:r>
      <w:r w:rsidR="009575E6">
        <w:rPr>
          <w:rFonts w:hint="cs"/>
          <w:rtl/>
        </w:rPr>
        <w:t>شو</w:t>
      </w:r>
      <w:r w:rsidR="001E72D8">
        <w:rPr>
          <w:rFonts w:hint="cs"/>
          <w:rtl/>
        </w:rPr>
        <w:t>ند</w:t>
      </w:r>
      <w:r w:rsidR="00FC0931">
        <w:rPr>
          <w:rtl/>
        </w:rPr>
        <w:t>[</w:t>
      </w:r>
      <w:r w:rsidR="003B18A3">
        <w:rPr>
          <w:rFonts w:hint="cs"/>
          <w:rtl/>
        </w:rPr>
        <w:t>8</w:t>
      </w:r>
      <w:r w:rsidR="00FC0931">
        <w:rPr>
          <w:rtl/>
        </w:rPr>
        <w:t>]</w:t>
      </w:r>
      <w:r w:rsidR="001E72D8">
        <w:rPr>
          <w:rFonts w:hint="cs"/>
          <w:rtl/>
        </w:rPr>
        <w:t>.</w:t>
      </w:r>
    </w:p>
    <w:p w:rsidR="000A4FDD" w:rsidRDefault="00AD4579" w:rsidP="00E03884">
      <w:pPr>
        <w:pStyle w:val="Paragraph"/>
      </w:pPr>
      <w:r>
        <w:rPr>
          <w:noProof/>
          <w:lang w:bidi="ar-SA"/>
        </w:rPr>
        <w:drawing>
          <wp:inline distT="0" distB="0" distL="0" distR="0" wp14:anchorId="643256AF" wp14:editId="5B105470">
            <wp:extent cx="2694904" cy="155584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703614" cy="1560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FDD" w:rsidRDefault="000A4FDD" w:rsidP="0093289B">
      <w:pPr>
        <w:pStyle w:val="Caption"/>
        <w:rPr>
          <w:rtl/>
          <w:lang w:bidi="fa-IR"/>
        </w:rPr>
      </w:pPr>
      <w:r>
        <w:rPr>
          <w:rtl/>
        </w:rPr>
        <w:t xml:space="preserve">شکل </w:t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SEQ</w:instrText>
      </w:r>
      <w:r>
        <w:rPr>
          <w:rtl/>
        </w:rPr>
        <w:instrText xml:space="preserve"> شکل \* </w:instrText>
      </w:r>
      <w:r>
        <w:instrText>ARABIC</w:instrText>
      </w:r>
      <w:r>
        <w:rPr>
          <w:rtl/>
        </w:rPr>
        <w:instrText xml:space="preserve"> </w:instrText>
      </w:r>
      <w:r>
        <w:rPr>
          <w:rtl/>
        </w:rPr>
        <w:fldChar w:fldCharType="separate"/>
      </w:r>
      <w:r w:rsidR="0079736C">
        <w:rPr>
          <w:noProof/>
          <w:rtl/>
        </w:rPr>
        <w:t>8</w:t>
      </w:r>
      <w:r>
        <w:rPr>
          <w:rtl/>
        </w:rPr>
        <w:fldChar w:fldCharType="end"/>
      </w:r>
      <w:r>
        <w:rPr>
          <w:rFonts w:hint="cs"/>
          <w:rtl/>
          <w:lang w:bidi="fa-IR"/>
        </w:rPr>
        <w:t>:</w:t>
      </w:r>
      <w:r w:rsidR="00A33AAB">
        <w:rPr>
          <w:rFonts w:hint="cs"/>
          <w:rtl/>
          <w:lang w:bidi="fa-IR"/>
        </w:rPr>
        <w:t xml:space="preserve"> </w:t>
      </w:r>
      <w:r w:rsidRPr="00C80827">
        <w:rPr>
          <w:rFonts w:hint="eastAsia"/>
          <w:rtl/>
          <w:lang w:bidi="fa-IR"/>
        </w:rPr>
        <w:t>مدار</w:t>
      </w:r>
      <w:r w:rsidRPr="00C80827">
        <w:rPr>
          <w:rtl/>
          <w:lang w:bidi="fa-IR"/>
        </w:rPr>
        <w:t xml:space="preserve"> </w:t>
      </w:r>
      <w:r w:rsidRPr="00C80827">
        <w:rPr>
          <w:rFonts w:hint="eastAsia"/>
          <w:rtl/>
          <w:lang w:bidi="fa-IR"/>
        </w:rPr>
        <w:t>پ</w:t>
      </w:r>
      <w:r w:rsidRPr="00C80827">
        <w:rPr>
          <w:rFonts w:hint="cs"/>
          <w:rtl/>
          <w:lang w:bidi="fa-IR"/>
        </w:rPr>
        <w:t>ی</w:t>
      </w:r>
      <w:r w:rsidRPr="00C80827">
        <w:rPr>
          <w:rFonts w:hint="eastAsia"/>
          <w:rtl/>
          <w:lang w:bidi="fa-IR"/>
        </w:rPr>
        <w:t>شنهاد</w:t>
      </w:r>
      <w:r w:rsidRPr="00C80827">
        <w:rPr>
          <w:rFonts w:hint="cs"/>
          <w:rtl/>
          <w:lang w:bidi="fa-IR"/>
        </w:rPr>
        <w:t>ی</w:t>
      </w:r>
      <w:r w:rsidRPr="00C80827">
        <w:rPr>
          <w:rtl/>
          <w:lang w:bidi="fa-IR"/>
        </w:rPr>
        <w:t xml:space="preserve"> </w:t>
      </w:r>
      <w:r w:rsidRPr="00C80827">
        <w:rPr>
          <w:rFonts w:hint="eastAsia"/>
          <w:rtl/>
          <w:lang w:bidi="fa-IR"/>
        </w:rPr>
        <w:t>برا</w:t>
      </w:r>
      <w:r w:rsidRPr="00C80827">
        <w:rPr>
          <w:rFonts w:hint="cs"/>
          <w:rtl/>
          <w:lang w:bidi="fa-IR"/>
        </w:rPr>
        <w:t>ی</w:t>
      </w:r>
      <w:r w:rsidRPr="00C80827">
        <w:rPr>
          <w:rtl/>
          <w:lang w:bidi="fa-IR"/>
        </w:rPr>
        <w:t xml:space="preserve"> </w:t>
      </w:r>
      <w:r w:rsidR="00A33AAB">
        <w:rPr>
          <w:rFonts w:hint="cs"/>
          <w:rtl/>
          <w:lang w:bidi="fa-IR"/>
        </w:rPr>
        <w:t>اتصال صحیح</w:t>
      </w:r>
      <w:r w:rsidRPr="00C80827">
        <w:rPr>
          <w:rtl/>
          <w:lang w:bidi="fa-IR"/>
        </w:rPr>
        <w:t xml:space="preserve"> </w:t>
      </w:r>
      <w:r w:rsidRPr="00C80827">
        <w:rPr>
          <w:rFonts w:hint="eastAsia"/>
          <w:rtl/>
          <w:lang w:bidi="fa-IR"/>
        </w:rPr>
        <w:t>زم</w:t>
      </w:r>
      <w:r w:rsidRPr="00C80827">
        <w:rPr>
          <w:rFonts w:hint="cs"/>
          <w:rtl/>
          <w:lang w:bidi="fa-IR"/>
        </w:rPr>
        <w:t>ی</w:t>
      </w:r>
      <w:r w:rsidRPr="00C80827">
        <w:rPr>
          <w:rFonts w:hint="eastAsia"/>
          <w:rtl/>
          <w:lang w:bidi="fa-IR"/>
        </w:rPr>
        <w:t>ن</w:t>
      </w:r>
      <w:r w:rsidR="00AC3F62">
        <w:rPr>
          <w:rtl/>
          <w:lang w:bidi="fa-IR"/>
        </w:rPr>
        <w:t>‌ها</w:t>
      </w:r>
      <w:r w:rsidRPr="00C80827">
        <w:rPr>
          <w:rFonts w:hint="cs"/>
          <w:rtl/>
          <w:lang w:bidi="fa-IR"/>
        </w:rPr>
        <w:t>ی</w:t>
      </w:r>
      <w:r w:rsidRPr="00C80827">
        <w:rPr>
          <w:rtl/>
          <w:lang w:bidi="fa-IR"/>
        </w:rPr>
        <w:t xml:space="preserve"> </w:t>
      </w:r>
      <w:r w:rsidR="00A33AAB">
        <w:rPr>
          <w:rFonts w:hint="cs"/>
          <w:rtl/>
          <w:lang w:bidi="fa-IR"/>
        </w:rPr>
        <w:t xml:space="preserve">سمت </w:t>
      </w:r>
      <w:r w:rsidR="00021191">
        <w:rPr>
          <w:rFonts w:hint="cs"/>
          <w:rtl/>
          <w:lang w:bidi="fa-IR"/>
        </w:rPr>
        <w:t>راه‌انداز</w:t>
      </w:r>
      <w:r w:rsidR="0093289B">
        <w:rPr>
          <w:rFonts w:hint="cs"/>
          <w:rtl/>
          <w:lang w:bidi="fa-IR"/>
        </w:rPr>
        <w:t xml:space="preserve"> و شیرهای کنترلی</w:t>
      </w:r>
      <w:r w:rsidR="00A33AAB">
        <w:rPr>
          <w:rFonts w:hint="cs"/>
          <w:rtl/>
          <w:lang w:bidi="fa-IR"/>
        </w:rPr>
        <w:t xml:space="preserve"> دستگاه طراحی شده</w:t>
      </w:r>
    </w:p>
    <w:p w:rsidR="000A4FDD" w:rsidRPr="00C32C50" w:rsidRDefault="000A4FDD" w:rsidP="00107D93">
      <w:pPr>
        <w:pStyle w:val="Heading2"/>
        <w:rPr>
          <w:rtl/>
        </w:rPr>
      </w:pPr>
      <w:r w:rsidRPr="00C32C50">
        <w:rPr>
          <w:rFonts w:hint="cs"/>
          <w:rtl/>
        </w:rPr>
        <w:t xml:space="preserve">معرفی </w:t>
      </w:r>
      <w:r w:rsidRPr="00C32C50">
        <w:t>RTWT</w:t>
      </w:r>
      <w:r w:rsidRPr="00C32C50">
        <w:rPr>
          <w:rFonts w:hint="cs"/>
          <w:rtl/>
        </w:rPr>
        <w:t xml:space="preserve"> </w:t>
      </w:r>
    </w:p>
    <w:p w:rsidR="00EA2C49" w:rsidRPr="00EA2C49" w:rsidRDefault="005B39B0" w:rsidP="0093289B">
      <w:pPr>
        <w:pStyle w:val="Paragraph"/>
        <w:rPr>
          <w:rtl/>
        </w:rPr>
      </w:pPr>
      <w:r>
        <w:rPr>
          <w:rFonts w:hint="cs"/>
          <w:rtl/>
        </w:rPr>
        <w:t>متلب</w:t>
      </w:r>
      <w:r w:rsidR="00AC3F62">
        <w:rPr>
          <w:rFonts w:hint="cs"/>
          <w:rtl/>
        </w:rPr>
        <w:t>،</w:t>
      </w:r>
      <w:r>
        <w:rPr>
          <w:rFonts w:hint="cs"/>
          <w:rtl/>
        </w:rPr>
        <w:t xml:space="preserve"> نرم‌افزار قدرتمندی در ز</w:t>
      </w:r>
      <w:r w:rsidR="000A4FDD" w:rsidRPr="000A4FDD">
        <w:rPr>
          <w:rFonts w:hint="cs"/>
          <w:rtl/>
        </w:rPr>
        <w:t xml:space="preserve">مینه‌ی کار با سیستم‌های بلادرنگ </w:t>
      </w:r>
      <w:r w:rsidR="000E238D">
        <w:rPr>
          <w:rFonts w:hint="cs"/>
          <w:rtl/>
        </w:rPr>
        <w:t>می‌باشد</w:t>
      </w:r>
      <w:r w:rsidR="008039A5">
        <w:rPr>
          <w:rFonts w:hint="cs"/>
          <w:rtl/>
        </w:rPr>
        <w:t>.</w:t>
      </w:r>
      <w:r w:rsidR="000A4FDD" w:rsidRPr="000A4FDD">
        <w:rPr>
          <w:rFonts w:hint="cs"/>
          <w:rtl/>
        </w:rPr>
        <w:t xml:space="preserve"> در این مقاله از نرم افزارم</w:t>
      </w:r>
      <w:r w:rsidR="000A4FDD" w:rsidRPr="000A4FDD">
        <w:t xml:space="preserve">RTWT </w:t>
      </w:r>
      <w:r w:rsidR="0069137E">
        <w:rPr>
          <w:rFonts w:hint="cs"/>
          <w:rtl/>
        </w:rPr>
        <w:t xml:space="preserve"> </w:t>
      </w:r>
      <w:r w:rsidR="000A4FDD" w:rsidRPr="000A4FDD">
        <w:rPr>
          <w:rFonts w:hint="cs"/>
          <w:rtl/>
        </w:rPr>
        <w:t xml:space="preserve">متلب جهت کنترل بلادرنگ </w:t>
      </w:r>
      <w:r w:rsidR="008039A5">
        <w:rPr>
          <w:rFonts w:hint="cs"/>
          <w:rtl/>
        </w:rPr>
        <w:t>سیستم طراحی و ساخته شده</w:t>
      </w:r>
      <w:r w:rsidR="000A4FDD" w:rsidRPr="000A4FDD">
        <w:rPr>
          <w:rFonts w:hint="cs"/>
          <w:rtl/>
        </w:rPr>
        <w:t xml:space="preserve"> استفاده </w:t>
      </w:r>
      <w:r w:rsidR="00FF271B">
        <w:rPr>
          <w:rFonts w:hint="cs"/>
          <w:rtl/>
        </w:rPr>
        <w:t>می</w:t>
      </w:r>
      <w:r w:rsidR="00FF271B">
        <w:rPr>
          <w:rFonts w:hint="eastAsia"/>
          <w:rtl/>
        </w:rPr>
        <w:t>‌</w:t>
      </w:r>
      <w:r w:rsidR="00FF271B">
        <w:rPr>
          <w:rFonts w:hint="cs"/>
          <w:rtl/>
        </w:rPr>
        <w:t>گردد</w:t>
      </w:r>
      <w:r w:rsidR="000A4FDD" w:rsidRPr="000A4FDD">
        <w:rPr>
          <w:rFonts w:hint="cs"/>
          <w:rtl/>
        </w:rPr>
        <w:t>.</w:t>
      </w:r>
      <w:r w:rsidR="000A4FDD" w:rsidRPr="000A4FDD">
        <w:rPr>
          <w:rtl/>
        </w:rPr>
        <w:t xml:space="preserve"> </w:t>
      </w:r>
      <w:r w:rsidR="000A4FDD" w:rsidRPr="000A4FDD">
        <w:t>RTWT</w:t>
      </w:r>
      <w:r w:rsidR="000A4FDD" w:rsidRPr="000A4FDD">
        <w:rPr>
          <w:rFonts w:hint="cs"/>
          <w:rtl/>
        </w:rPr>
        <w:t xml:space="preserve"> </w:t>
      </w:r>
      <w:r w:rsidR="000A4FDD" w:rsidRPr="000A4FDD">
        <w:rPr>
          <w:rtl/>
        </w:rPr>
        <w:t>مح</w:t>
      </w:r>
      <w:r w:rsidR="000A4FDD" w:rsidRPr="000A4FDD">
        <w:rPr>
          <w:rFonts w:hint="cs"/>
          <w:rtl/>
        </w:rPr>
        <w:t>یطی</w:t>
      </w:r>
      <w:r w:rsidR="000A4FDD" w:rsidRPr="000A4FDD">
        <w:rPr>
          <w:rtl/>
        </w:rPr>
        <w:t xml:space="preserve"> برا</w:t>
      </w:r>
      <w:r w:rsidR="000A4FDD" w:rsidRPr="000A4FDD">
        <w:rPr>
          <w:rFonts w:hint="cs"/>
          <w:rtl/>
        </w:rPr>
        <w:t>ی</w:t>
      </w:r>
      <w:r w:rsidR="000A4FDD" w:rsidRPr="000A4FDD">
        <w:rPr>
          <w:rtl/>
        </w:rPr>
        <w:t xml:space="preserve"> شب</w:t>
      </w:r>
      <w:r w:rsidR="000A4FDD" w:rsidRPr="000A4FDD">
        <w:rPr>
          <w:rFonts w:hint="cs"/>
          <w:rtl/>
        </w:rPr>
        <w:t>یه</w:t>
      </w:r>
      <w:r w:rsidR="000A4FDD" w:rsidRPr="000A4FDD">
        <w:rPr>
          <w:rtl/>
        </w:rPr>
        <w:t xml:space="preserve"> </w:t>
      </w:r>
      <w:r w:rsidR="008039A5" w:rsidRPr="000A4FDD">
        <w:rPr>
          <w:rFonts w:hint="cs"/>
          <w:rtl/>
        </w:rPr>
        <w:t>سازی</w:t>
      </w:r>
      <w:r w:rsidR="00107D93">
        <w:rPr>
          <w:rFonts w:hint="cs"/>
          <w:rtl/>
        </w:rPr>
        <w:t>،</w:t>
      </w:r>
      <w:r w:rsidR="008039A5" w:rsidRPr="000A4FDD">
        <w:rPr>
          <w:rFonts w:hint="cs"/>
          <w:rtl/>
        </w:rPr>
        <w:t xml:space="preserve"> تست</w:t>
      </w:r>
      <w:r w:rsidR="000A4FDD" w:rsidRPr="000A4FDD">
        <w:rPr>
          <w:rtl/>
        </w:rPr>
        <w:t xml:space="preserve"> و ساخت نمونه اول</w:t>
      </w:r>
      <w:r w:rsidR="000A4FDD" w:rsidRPr="000A4FDD">
        <w:rPr>
          <w:rFonts w:hint="cs"/>
          <w:rtl/>
        </w:rPr>
        <w:t>یه</w:t>
      </w:r>
      <w:r w:rsidR="000A4FDD" w:rsidRPr="000A4FDD">
        <w:rPr>
          <w:rtl/>
        </w:rPr>
        <w:t xml:space="preserve"> س</w:t>
      </w:r>
      <w:r w:rsidR="000A4FDD" w:rsidRPr="000A4FDD">
        <w:rPr>
          <w:rFonts w:hint="cs"/>
          <w:rtl/>
        </w:rPr>
        <w:t>یستم</w:t>
      </w:r>
      <w:r w:rsidR="00AC3F62">
        <w:rPr>
          <w:rtl/>
        </w:rPr>
        <w:t>‌ها</w:t>
      </w:r>
      <w:r w:rsidR="000A4FDD" w:rsidRPr="000A4FDD">
        <w:rPr>
          <w:rFonts w:hint="cs"/>
          <w:rtl/>
        </w:rPr>
        <w:t>ی</w:t>
      </w:r>
      <w:r w:rsidR="000A4FDD" w:rsidRPr="000A4FDD">
        <w:rPr>
          <w:rtl/>
        </w:rPr>
        <w:t xml:space="preserve"> بلادرنگ </w:t>
      </w:r>
      <w:r w:rsidR="00FF271B">
        <w:rPr>
          <w:rFonts w:hint="cs"/>
          <w:rtl/>
        </w:rPr>
        <w:t>می</w:t>
      </w:r>
      <w:r w:rsidR="00FF271B">
        <w:rPr>
          <w:rFonts w:hint="eastAsia"/>
          <w:rtl/>
        </w:rPr>
        <w:t>‌</w:t>
      </w:r>
      <w:r w:rsidR="00FF271B">
        <w:rPr>
          <w:rFonts w:hint="cs"/>
          <w:rtl/>
        </w:rPr>
        <w:t>باشد</w:t>
      </w:r>
      <w:r w:rsidR="000A4FDD" w:rsidRPr="000A4FDD">
        <w:rPr>
          <w:rtl/>
        </w:rPr>
        <w:t>.</w:t>
      </w:r>
      <w:r w:rsidR="004D3751">
        <w:rPr>
          <w:rFonts w:hint="cs"/>
          <w:rtl/>
        </w:rPr>
        <w:t xml:space="preserve"> </w:t>
      </w:r>
      <w:r w:rsidR="004B4D7E">
        <w:rPr>
          <w:rFonts w:hint="cs"/>
          <w:rtl/>
        </w:rPr>
        <w:t>جهت ارتباط متلب با محیط واقعی از کارت جمع آوری داده</w:t>
      </w:r>
      <w:r w:rsidR="00B51F4F">
        <w:rPr>
          <w:rFonts w:hint="cs"/>
          <w:rtl/>
        </w:rPr>
        <w:t xml:space="preserve"> </w:t>
      </w:r>
      <w:r w:rsidR="004B4D7E">
        <w:rPr>
          <w:rFonts w:hint="cs"/>
          <w:rtl/>
        </w:rPr>
        <w:t>(</w:t>
      </w:r>
      <w:r w:rsidR="00426EA2">
        <w:t xml:space="preserve">Advantech </w:t>
      </w:r>
      <w:r w:rsidR="0050359D">
        <w:t>PCI-1711</w:t>
      </w:r>
      <w:r w:rsidR="004B4D7E">
        <w:rPr>
          <w:rFonts w:hint="cs"/>
          <w:rtl/>
        </w:rPr>
        <w:t xml:space="preserve">) </w:t>
      </w:r>
      <w:r w:rsidR="004D3751">
        <w:rPr>
          <w:rFonts w:hint="cs"/>
          <w:rtl/>
        </w:rPr>
        <w:t xml:space="preserve">در </w:t>
      </w:r>
      <w:r w:rsidR="004D3751">
        <w:rPr>
          <w:rFonts w:hint="cs"/>
          <w:rtl/>
        </w:rPr>
        <w:lastRenderedPageBreak/>
        <w:t>فرکانس 1</w:t>
      </w:r>
      <w:r w:rsidR="00677FBC">
        <w:rPr>
          <w:rFonts w:hint="cs"/>
          <w:rtl/>
        </w:rPr>
        <w:t xml:space="preserve">00 هرتز </w:t>
      </w:r>
      <w:r w:rsidR="004B4D7E">
        <w:rPr>
          <w:rFonts w:hint="cs"/>
          <w:rtl/>
        </w:rPr>
        <w:t xml:space="preserve">استفاده </w:t>
      </w:r>
      <w:r w:rsidR="00FF271B">
        <w:rPr>
          <w:rFonts w:hint="cs"/>
          <w:rtl/>
        </w:rPr>
        <w:t>می</w:t>
      </w:r>
      <w:r w:rsidR="00FF271B">
        <w:rPr>
          <w:rFonts w:hint="eastAsia"/>
          <w:rtl/>
        </w:rPr>
        <w:t>‌</w:t>
      </w:r>
      <w:r w:rsidR="00FF271B">
        <w:rPr>
          <w:rFonts w:hint="cs"/>
          <w:rtl/>
        </w:rPr>
        <w:t>شود</w:t>
      </w:r>
      <w:r w:rsidR="004B4D7E">
        <w:rPr>
          <w:rFonts w:hint="cs"/>
          <w:rtl/>
        </w:rPr>
        <w:t>.</w:t>
      </w:r>
      <w:r w:rsidR="000A4FDD" w:rsidRPr="000A4FDD">
        <w:rPr>
          <w:rFonts w:hint="cs"/>
          <w:rtl/>
        </w:rPr>
        <w:t xml:space="preserve"> بلوک دیاگرام سیمولینک متلب </w:t>
      </w:r>
      <w:r w:rsidR="004D3751">
        <w:rPr>
          <w:rFonts w:hint="cs"/>
          <w:rtl/>
        </w:rPr>
        <w:t>جهت</w:t>
      </w:r>
      <w:r w:rsidR="000A4FDD" w:rsidRPr="000A4FDD">
        <w:rPr>
          <w:rFonts w:hint="cs"/>
          <w:rtl/>
        </w:rPr>
        <w:t xml:space="preserve"> کنترل بلادرنگ پ</w:t>
      </w:r>
      <w:r w:rsidR="00FF271B">
        <w:rPr>
          <w:rFonts w:hint="cs"/>
          <w:rtl/>
        </w:rPr>
        <w:t>ی</w:t>
      </w:r>
      <w:r w:rsidR="000A4FDD" w:rsidRPr="000A4FDD">
        <w:rPr>
          <w:rFonts w:hint="cs"/>
          <w:rtl/>
        </w:rPr>
        <w:t xml:space="preserve">ستون </w:t>
      </w:r>
      <w:r w:rsidR="00D07780">
        <w:rPr>
          <w:rFonts w:hint="cs"/>
          <w:rtl/>
        </w:rPr>
        <w:t>پنوماتیک</w:t>
      </w:r>
      <w:r w:rsidR="000A4FDD" w:rsidRPr="000A4FDD">
        <w:rPr>
          <w:rFonts w:hint="cs"/>
          <w:rtl/>
        </w:rPr>
        <w:t xml:space="preserve">ی در شکل </w:t>
      </w:r>
      <w:r w:rsidR="000F4091">
        <w:rPr>
          <w:rFonts w:hint="cs"/>
          <w:rtl/>
        </w:rPr>
        <w:t>9</w:t>
      </w:r>
      <w:r w:rsidR="000A4FDD" w:rsidRPr="000A4FDD">
        <w:rPr>
          <w:rFonts w:hint="cs"/>
          <w:rtl/>
        </w:rPr>
        <w:t xml:space="preserve"> آمده است</w:t>
      </w:r>
      <w:r w:rsidR="000A4FDD">
        <w:rPr>
          <w:rFonts w:hint="cs"/>
          <w:rtl/>
        </w:rPr>
        <w:t>.</w:t>
      </w:r>
      <w:r w:rsidR="0093289B">
        <w:rPr>
          <w:rFonts w:hint="cs"/>
          <w:rtl/>
        </w:rPr>
        <w:t xml:space="preserve"> </w:t>
      </w:r>
      <w:r w:rsidR="00EA2C49">
        <w:rPr>
          <w:rFonts w:hint="cs"/>
          <w:rtl/>
        </w:rPr>
        <w:t>با توجه به محدودیت دامنه</w:t>
      </w:r>
      <w:r w:rsidR="00EA2C49">
        <w:rPr>
          <w:rFonts w:hint="eastAsia"/>
          <w:rtl/>
        </w:rPr>
        <w:t>‌</w:t>
      </w:r>
      <w:r w:rsidR="00EA2C49">
        <w:rPr>
          <w:rFonts w:hint="cs"/>
          <w:rtl/>
        </w:rPr>
        <w:t>ی ولتاژ خروجی کارت جمع آوری داده</w:t>
      </w:r>
      <w:r w:rsidR="0093289B">
        <w:rPr>
          <w:rFonts w:hint="cs"/>
          <w:rtl/>
        </w:rPr>
        <w:t>،</w:t>
      </w:r>
      <w:r w:rsidR="00EA2C49">
        <w:rPr>
          <w:rFonts w:hint="cs"/>
          <w:rtl/>
        </w:rPr>
        <w:t xml:space="preserve"> از بلوک</w:t>
      </w:r>
      <w:r w:rsidR="00EA2C49">
        <w:rPr>
          <w:rFonts w:hint="eastAsia"/>
          <w:rtl/>
        </w:rPr>
        <w:t>‌</w:t>
      </w:r>
      <w:r w:rsidR="00EA2C49">
        <w:rPr>
          <w:rFonts w:hint="cs"/>
          <w:rtl/>
        </w:rPr>
        <w:t>های اشباع</w:t>
      </w:r>
      <w:r w:rsidR="00EA2C49">
        <w:rPr>
          <w:rStyle w:val="FootnoteReference"/>
          <w:rtl/>
        </w:rPr>
        <w:footnoteReference w:id="8"/>
      </w:r>
      <w:r w:rsidR="00EA2C49">
        <w:rPr>
          <w:rFonts w:hint="cs"/>
          <w:rtl/>
        </w:rPr>
        <w:t xml:space="preserve"> در مسیر سیگنال کنترلی استفاده می</w:t>
      </w:r>
      <w:r w:rsidR="00EA2C49">
        <w:rPr>
          <w:rFonts w:hint="eastAsia"/>
          <w:rtl/>
        </w:rPr>
        <w:t>‌</w:t>
      </w:r>
      <w:r w:rsidR="00EA2C49">
        <w:rPr>
          <w:rFonts w:hint="cs"/>
          <w:rtl/>
        </w:rPr>
        <w:t>شود. وروی</w:t>
      </w:r>
      <w:r w:rsidR="0093289B">
        <w:rPr>
          <w:rFonts w:hint="cs"/>
          <w:rtl/>
        </w:rPr>
        <w:t xml:space="preserve"> بلوک دیاگرام</w:t>
      </w:r>
      <w:r w:rsidR="00EA2C49">
        <w:rPr>
          <w:rFonts w:hint="cs"/>
          <w:rtl/>
        </w:rPr>
        <w:t xml:space="preserve"> این سیستم کنترلی </w:t>
      </w:r>
      <w:r w:rsidR="0093289B">
        <w:rPr>
          <w:rFonts w:hint="cs"/>
          <w:rtl/>
        </w:rPr>
        <w:t>مقدار مرجع</w:t>
      </w:r>
      <w:r w:rsidR="00EA2C49">
        <w:rPr>
          <w:rStyle w:val="FootnoteReference"/>
          <w:rtl/>
        </w:rPr>
        <w:footnoteReference w:id="9"/>
      </w:r>
      <w:r w:rsidR="00EA2C49">
        <w:rPr>
          <w:rFonts w:hint="cs"/>
          <w:rtl/>
        </w:rPr>
        <w:t xml:space="preserve"> و خروجی آن تفاضل سیگنال</w:t>
      </w:r>
      <w:r w:rsidR="00EA2C49">
        <w:rPr>
          <w:rFonts w:hint="eastAsia"/>
          <w:rtl/>
        </w:rPr>
        <w:t>‌</w:t>
      </w:r>
      <w:r w:rsidR="00EA2C49">
        <w:rPr>
          <w:rFonts w:hint="cs"/>
          <w:rtl/>
        </w:rPr>
        <w:t>های کنترلی اعمالی به دو شیر برقی می</w:t>
      </w:r>
      <w:r w:rsidR="00EA2C49">
        <w:rPr>
          <w:rFonts w:hint="eastAsia"/>
          <w:rtl/>
        </w:rPr>
        <w:t>‌</w:t>
      </w:r>
      <w:r w:rsidR="00EA2C49">
        <w:rPr>
          <w:rFonts w:hint="cs"/>
          <w:rtl/>
        </w:rPr>
        <w:t xml:space="preserve">باشد. </w:t>
      </w:r>
      <w:r w:rsidR="0093289B">
        <w:rPr>
          <w:rFonts w:hint="cs"/>
          <w:rtl/>
        </w:rPr>
        <w:t>همچنین</w:t>
      </w:r>
      <w:r w:rsidR="00EA2C49">
        <w:rPr>
          <w:rFonts w:hint="cs"/>
          <w:rtl/>
        </w:rPr>
        <w:t xml:space="preserve"> سیگنال کنترلی از طریق دو ثابت </w:t>
      </w:r>
      <w:r w:rsidR="00EA2C49">
        <w:t>C1</w:t>
      </w:r>
      <w:r w:rsidR="00EA2C49">
        <w:rPr>
          <w:rFonts w:hint="cs"/>
          <w:rtl/>
        </w:rPr>
        <w:t xml:space="preserve"> و </w:t>
      </w:r>
      <w:r w:rsidR="00EA2C49">
        <w:t>C2</w:t>
      </w:r>
      <w:r w:rsidR="0093289B">
        <w:rPr>
          <w:rFonts w:hint="cs"/>
          <w:rtl/>
        </w:rPr>
        <w:t xml:space="preserve"> </w:t>
      </w:r>
      <w:r w:rsidR="00EA2C49">
        <w:rPr>
          <w:rFonts w:hint="cs"/>
          <w:rtl/>
        </w:rPr>
        <w:t xml:space="preserve"> به دو شیر برقی اعمال می</w:t>
      </w:r>
      <w:r w:rsidR="00EA2C49">
        <w:rPr>
          <w:rFonts w:hint="eastAsia"/>
          <w:rtl/>
        </w:rPr>
        <w:t>‌</w:t>
      </w:r>
      <w:r w:rsidR="00151646">
        <w:rPr>
          <w:rFonts w:hint="cs"/>
          <w:rtl/>
        </w:rPr>
        <w:t xml:space="preserve">گردد(شکل </w:t>
      </w:r>
      <w:r w:rsidR="000F4091">
        <w:rPr>
          <w:rFonts w:hint="cs"/>
          <w:rtl/>
        </w:rPr>
        <w:t>9</w:t>
      </w:r>
      <w:r w:rsidR="00EA2C49">
        <w:rPr>
          <w:rFonts w:hint="cs"/>
          <w:rtl/>
        </w:rPr>
        <w:t>).</w:t>
      </w:r>
    </w:p>
    <w:p w:rsidR="004D3751" w:rsidRPr="004D3751" w:rsidRDefault="005C6D8E" w:rsidP="0019009F">
      <w:pPr>
        <w:pStyle w:val="Caption"/>
        <w:rPr>
          <w:lang w:bidi="fa-IR"/>
        </w:rPr>
      </w:pPr>
      <w:r>
        <w:rPr>
          <w:noProof/>
        </w:rPr>
        <w:drawing>
          <wp:inline distT="0" distB="0" distL="0" distR="0">
            <wp:extent cx="2964180" cy="1667351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5167" cy="1667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A4FDD" w:rsidRPr="000A4FDD">
        <w:rPr>
          <w:rtl/>
        </w:rPr>
        <w:t xml:space="preserve"> </w:t>
      </w:r>
      <w:r w:rsidR="000A4FDD">
        <w:rPr>
          <w:rtl/>
        </w:rPr>
        <w:t xml:space="preserve">شکل </w:t>
      </w:r>
      <w:r w:rsidR="000A4FDD">
        <w:rPr>
          <w:rtl/>
        </w:rPr>
        <w:fldChar w:fldCharType="begin"/>
      </w:r>
      <w:r w:rsidR="000A4FDD">
        <w:rPr>
          <w:rtl/>
        </w:rPr>
        <w:instrText xml:space="preserve"> </w:instrText>
      </w:r>
      <w:r w:rsidR="000A4FDD">
        <w:instrText>SEQ</w:instrText>
      </w:r>
      <w:r w:rsidR="000A4FDD">
        <w:rPr>
          <w:rtl/>
        </w:rPr>
        <w:instrText xml:space="preserve"> شکل \* </w:instrText>
      </w:r>
      <w:r w:rsidR="000A4FDD">
        <w:instrText>ARABIC</w:instrText>
      </w:r>
      <w:r w:rsidR="000A4FDD">
        <w:rPr>
          <w:rtl/>
        </w:rPr>
        <w:instrText xml:space="preserve"> </w:instrText>
      </w:r>
      <w:r w:rsidR="000A4FDD">
        <w:rPr>
          <w:rtl/>
        </w:rPr>
        <w:fldChar w:fldCharType="separate"/>
      </w:r>
      <w:r w:rsidR="0079736C">
        <w:rPr>
          <w:noProof/>
          <w:rtl/>
        </w:rPr>
        <w:t>9</w:t>
      </w:r>
      <w:r w:rsidR="000A4FDD">
        <w:rPr>
          <w:rtl/>
        </w:rPr>
        <w:fldChar w:fldCharType="end"/>
      </w:r>
      <w:r w:rsidR="000A4FDD">
        <w:rPr>
          <w:rFonts w:hint="cs"/>
          <w:rtl/>
          <w:lang w:bidi="fa-IR"/>
        </w:rPr>
        <w:t xml:space="preserve">: </w:t>
      </w:r>
      <w:r w:rsidR="00EA2C49" w:rsidRPr="000A4FDD">
        <w:rPr>
          <w:rFonts w:hint="cs"/>
          <w:rtl/>
        </w:rPr>
        <w:t xml:space="preserve">بلوک دیاگرام سیمولینک متلب </w:t>
      </w:r>
      <w:r w:rsidR="00EA2C49">
        <w:rPr>
          <w:rFonts w:hint="cs"/>
          <w:rtl/>
        </w:rPr>
        <w:t>جهت</w:t>
      </w:r>
      <w:r w:rsidR="00EA2C49" w:rsidRPr="000A4FDD">
        <w:rPr>
          <w:rFonts w:hint="cs"/>
          <w:rtl/>
        </w:rPr>
        <w:t xml:space="preserve"> کنترل بلادرنگ پ</w:t>
      </w:r>
      <w:r w:rsidR="00EA2C49">
        <w:rPr>
          <w:rFonts w:hint="cs"/>
          <w:rtl/>
        </w:rPr>
        <w:t>ی</w:t>
      </w:r>
      <w:r w:rsidR="00EA2C49" w:rsidRPr="000A4FDD">
        <w:rPr>
          <w:rFonts w:hint="cs"/>
          <w:rtl/>
        </w:rPr>
        <w:t xml:space="preserve">ستون </w:t>
      </w:r>
      <w:r w:rsidR="00D07780">
        <w:rPr>
          <w:rFonts w:hint="cs"/>
          <w:rtl/>
        </w:rPr>
        <w:t>پنوماتیک</w:t>
      </w:r>
      <w:r w:rsidR="00EA2C49" w:rsidRPr="000A4FDD">
        <w:rPr>
          <w:rFonts w:hint="cs"/>
          <w:rtl/>
        </w:rPr>
        <w:t>ی</w:t>
      </w:r>
    </w:p>
    <w:p w:rsidR="00D91E78" w:rsidRDefault="00D91E78" w:rsidP="00D91E78">
      <w:pPr>
        <w:pStyle w:val="Heading1"/>
        <w:rPr>
          <w:rtl/>
        </w:rPr>
      </w:pPr>
      <w:r>
        <w:rPr>
          <w:rFonts w:hint="cs"/>
          <w:rtl/>
        </w:rPr>
        <w:t xml:space="preserve">طراحی </w:t>
      </w:r>
      <w:r w:rsidR="009D6D4C">
        <w:rPr>
          <w:rFonts w:hint="cs"/>
          <w:rtl/>
        </w:rPr>
        <w:t>کنترل‌کننده</w:t>
      </w:r>
    </w:p>
    <w:p w:rsidR="0063071A" w:rsidRDefault="004E2DA0" w:rsidP="00B472B8">
      <w:pPr>
        <w:pStyle w:val="Paragraph"/>
        <w:rPr>
          <w:rtl/>
        </w:rPr>
      </w:pPr>
      <w:r>
        <w:rPr>
          <w:rFonts w:hint="cs"/>
          <w:rtl/>
        </w:rPr>
        <w:t xml:space="preserve">زیگلر و نیکولز درسال 1942 </w:t>
      </w:r>
      <w:r w:rsidR="00FF271B">
        <w:rPr>
          <w:rFonts w:hint="cs"/>
          <w:rtl/>
        </w:rPr>
        <w:t>با مشاهده</w:t>
      </w:r>
      <w:r w:rsidR="00FF271B">
        <w:rPr>
          <w:rFonts w:hint="eastAsia"/>
          <w:rtl/>
        </w:rPr>
        <w:t>‌</w:t>
      </w:r>
      <w:r w:rsidR="00FF271B">
        <w:rPr>
          <w:rFonts w:hint="cs"/>
          <w:rtl/>
        </w:rPr>
        <w:t>ی آزمایشات مختلف بر روی سیستم</w:t>
      </w:r>
      <w:r w:rsidR="00FF271B">
        <w:rPr>
          <w:rFonts w:hint="eastAsia"/>
          <w:rtl/>
        </w:rPr>
        <w:t>‌</w:t>
      </w:r>
      <w:r w:rsidR="00FF271B">
        <w:rPr>
          <w:rFonts w:hint="cs"/>
          <w:rtl/>
        </w:rPr>
        <w:t>های متفات</w:t>
      </w:r>
      <w:r w:rsidR="00871A93">
        <w:rPr>
          <w:rFonts w:hint="cs"/>
          <w:rtl/>
        </w:rPr>
        <w:t>،</w:t>
      </w:r>
      <w:r w:rsidR="00FF271B">
        <w:rPr>
          <w:rFonts w:hint="cs"/>
          <w:rtl/>
        </w:rPr>
        <w:t xml:space="preserve"> </w:t>
      </w:r>
      <w:r w:rsidR="00026DBE">
        <w:rPr>
          <w:rFonts w:hint="cs"/>
          <w:rtl/>
        </w:rPr>
        <w:t>قواعدی برای محاسبه</w:t>
      </w:r>
      <w:r w:rsidR="00026DBE">
        <w:rPr>
          <w:rFonts w:hint="eastAsia"/>
          <w:rtl/>
        </w:rPr>
        <w:t>‌</w:t>
      </w:r>
      <w:r w:rsidR="00026DBE">
        <w:rPr>
          <w:rFonts w:hint="cs"/>
          <w:rtl/>
        </w:rPr>
        <w:t xml:space="preserve">ی ضرایب </w:t>
      </w:r>
      <w:r w:rsidR="00B472B8">
        <w:rPr>
          <w:rFonts w:hint="cs"/>
          <w:rtl/>
        </w:rPr>
        <w:t>کنترل</w:t>
      </w:r>
      <w:r w:rsidR="00B472B8">
        <w:rPr>
          <w:rFonts w:hint="eastAsia"/>
          <w:rtl/>
        </w:rPr>
        <w:t>‌</w:t>
      </w:r>
      <w:r w:rsidR="00B472B8">
        <w:rPr>
          <w:rFonts w:hint="cs"/>
          <w:rtl/>
        </w:rPr>
        <w:t>کننده</w:t>
      </w:r>
      <w:r w:rsidR="00B472B8">
        <w:rPr>
          <w:rFonts w:hint="eastAsia"/>
        </w:rPr>
        <w:t>‌</w:t>
      </w:r>
      <w:r w:rsidR="00026DBE">
        <w:rPr>
          <w:rFonts w:hint="cs"/>
          <w:rtl/>
        </w:rPr>
        <w:t xml:space="preserve">های </w:t>
      </w:r>
      <w:r w:rsidR="00026DBE">
        <w:t>PID</w:t>
      </w:r>
      <w:r>
        <w:rPr>
          <w:rFonts w:hint="cs"/>
          <w:rtl/>
        </w:rPr>
        <w:t xml:space="preserve"> </w:t>
      </w:r>
      <w:r w:rsidR="0090299F">
        <w:rPr>
          <w:rFonts w:hint="cs"/>
          <w:rtl/>
        </w:rPr>
        <w:t>(</w:t>
      </w:r>
      <m:oMath>
        <m:sSub>
          <m:sSubPr>
            <m:ctrlPr>
              <w:rPr>
                <w:rFonts w:ascii="Cambria Math" w:hAnsi="Cambria Math"/>
                <w:szCs w:val="20"/>
              </w:rPr>
            </m:ctrlPr>
          </m:sSubPr>
          <m:e>
            <m:r>
              <w:rPr>
                <w:rFonts w:ascii="Cambria Math" w:hAnsi="Cambria Math"/>
                <w:szCs w:val="20"/>
              </w:rPr>
              <m:t>K</m:t>
            </m:r>
          </m:e>
          <m:sub>
            <m:r>
              <w:rPr>
                <w:rFonts w:ascii="Cambria Math" w:hAnsi="Cambria Math"/>
                <w:szCs w:val="20"/>
              </w:rPr>
              <m:t>p</m:t>
            </m:r>
          </m:sub>
        </m:sSub>
      </m:oMath>
      <w:r w:rsidR="0090299F">
        <w:rPr>
          <w:rFonts w:hint="cs"/>
          <w:szCs w:val="20"/>
          <w:rtl/>
        </w:rPr>
        <w:t>،</w:t>
      </w:r>
      <m:oMath>
        <m:sSub>
          <m:sSubPr>
            <m:ctrlPr>
              <w:rPr>
                <w:rFonts w:ascii="Cambria Math" w:hAnsi="Cambria Math"/>
                <w:i/>
                <w:szCs w:val="20"/>
              </w:rPr>
            </m:ctrlPr>
          </m:sSubPr>
          <m:e>
            <m:r>
              <w:rPr>
                <w:rFonts w:ascii="Cambria Math" w:hAnsi="Cambria Math"/>
                <w:szCs w:val="20"/>
              </w:rPr>
              <m:t>T</m:t>
            </m:r>
          </m:e>
          <m:sub>
            <m:r>
              <w:rPr>
                <w:rFonts w:ascii="Cambria Math" w:hAnsi="Cambria Math"/>
                <w:szCs w:val="20"/>
              </w:rPr>
              <m:t>i</m:t>
            </m:r>
          </m:sub>
        </m:sSub>
        <m:r>
          <w:rPr>
            <w:rFonts w:ascii="Cambria Math" w:hAnsi="Cambria Math"/>
            <w:szCs w:val="20"/>
          </w:rPr>
          <m:t xml:space="preserve"> </m:t>
        </m:r>
      </m:oMath>
      <w:r w:rsidR="0090299F">
        <w:rPr>
          <w:rFonts w:hint="cs"/>
          <w:szCs w:val="20"/>
          <w:rtl/>
        </w:rPr>
        <w:t xml:space="preserve"> و</w:t>
      </w:r>
      <m:oMath>
        <m:sSub>
          <m:sSubPr>
            <m:ctrlPr>
              <w:rPr>
                <w:rFonts w:ascii="Cambria Math" w:hAnsi="Cambria Math"/>
                <w:i/>
                <w:szCs w:val="20"/>
              </w:rPr>
            </m:ctrlPr>
          </m:sSubPr>
          <m:e>
            <m:r>
              <w:rPr>
                <w:rFonts w:ascii="Cambria Math" w:hAnsi="Cambria Math"/>
                <w:szCs w:val="20"/>
              </w:rPr>
              <m:t>T</m:t>
            </m:r>
          </m:e>
          <m:sub>
            <m:r>
              <w:rPr>
                <w:rFonts w:ascii="Cambria Math" w:hAnsi="Cambria Math"/>
                <w:szCs w:val="20"/>
              </w:rPr>
              <m:t>d</m:t>
            </m:r>
          </m:sub>
        </m:sSub>
      </m:oMath>
      <w:r w:rsidR="0090299F">
        <w:rPr>
          <w:rFonts w:hint="cs"/>
          <w:rtl/>
        </w:rPr>
        <w:t xml:space="preserve">) </w:t>
      </w:r>
      <w:r>
        <w:rPr>
          <w:rFonts w:hint="cs"/>
          <w:rtl/>
        </w:rPr>
        <w:t xml:space="preserve">بر اساس پاسخ پله سیستم </w:t>
      </w:r>
      <w:r w:rsidR="00026DBE">
        <w:rPr>
          <w:rFonts w:hint="cs"/>
          <w:rtl/>
        </w:rPr>
        <w:t>پیشنهاد کردند</w:t>
      </w:r>
      <w:r w:rsidR="00DE1087">
        <w:rPr>
          <w:rFonts w:hint="cs"/>
          <w:rtl/>
        </w:rPr>
        <w:t>. این روش زمانی</w:t>
      </w:r>
      <w:r>
        <w:rPr>
          <w:rFonts w:hint="cs"/>
          <w:rtl/>
        </w:rPr>
        <w:t xml:space="preserve"> که مدل ریاضی د</w:t>
      </w:r>
      <w:r w:rsidR="005C6D8E">
        <w:rPr>
          <w:rFonts w:hint="cs"/>
          <w:rtl/>
        </w:rPr>
        <w:t>قیقی از سیستم موجود نیست مفید است</w:t>
      </w:r>
      <w:r w:rsidR="00FF271B">
        <w:rPr>
          <w:rFonts w:hint="cs"/>
          <w:rtl/>
        </w:rPr>
        <w:t>.</w:t>
      </w:r>
      <w:r>
        <w:rPr>
          <w:rFonts w:hint="cs"/>
          <w:rtl/>
        </w:rPr>
        <w:t xml:space="preserve"> معادله</w:t>
      </w:r>
      <w:r>
        <w:rPr>
          <w:rFonts w:hint="eastAsia"/>
          <w:rtl/>
        </w:rPr>
        <w:t>‌</w:t>
      </w:r>
      <w:r>
        <w:rPr>
          <w:rFonts w:hint="cs"/>
          <w:rtl/>
        </w:rPr>
        <w:t>ی</w:t>
      </w:r>
      <w:r w:rsidR="00B472B8">
        <w:rPr>
          <w:rFonts w:hint="cs"/>
          <w:rtl/>
        </w:rPr>
        <w:t xml:space="preserve"> 2 شکل کلی کنترل</w:t>
      </w:r>
      <w:r w:rsidR="00B472B8">
        <w:rPr>
          <w:rFonts w:hint="eastAsia"/>
          <w:rtl/>
        </w:rPr>
        <w:t>‌</w:t>
      </w:r>
      <w:r w:rsidR="00B472B8">
        <w:rPr>
          <w:rFonts w:hint="cs"/>
          <w:rtl/>
        </w:rPr>
        <w:t>کننده</w:t>
      </w:r>
      <w:r w:rsidR="00B472B8">
        <w:rPr>
          <w:rFonts w:hint="eastAsia"/>
          <w:rtl/>
        </w:rPr>
        <w:t>‌</w:t>
      </w:r>
      <w:r w:rsidR="00B472B8">
        <w:rPr>
          <w:rFonts w:hint="cs"/>
          <w:rtl/>
        </w:rPr>
        <w:t>ی</w:t>
      </w:r>
      <w:r>
        <w:rPr>
          <w:rFonts w:hint="cs"/>
          <w:rtl/>
        </w:rPr>
        <w:t xml:space="preserve"> </w:t>
      </w:r>
      <w:r>
        <w:t>PID</w:t>
      </w:r>
      <w:r>
        <w:rPr>
          <w:rFonts w:hint="cs"/>
          <w:rtl/>
        </w:rPr>
        <w:t xml:space="preserve"> را نشان می</w:t>
      </w:r>
      <w:r>
        <w:rPr>
          <w:rFonts w:hint="eastAsia"/>
          <w:rtl/>
        </w:rPr>
        <w:t>‌</w:t>
      </w:r>
      <w:r w:rsidR="005C6D8E">
        <w:rPr>
          <w:rFonts w:hint="cs"/>
          <w:rtl/>
        </w:rPr>
        <w:t>دهد</w:t>
      </w:r>
      <w:r w:rsidR="00B472B8">
        <w:rPr>
          <w:rFonts w:hint="cs"/>
          <w:rtl/>
        </w:rPr>
        <w:t>[9]</w:t>
      </w:r>
      <w:r w:rsidR="005C6D8E">
        <w:rPr>
          <w:rFonts w:hint="cs"/>
          <w:rtl/>
        </w:rPr>
        <w:t>.</w:t>
      </w:r>
    </w:p>
    <w:p w:rsidR="004E2DA0" w:rsidRDefault="004E2DA0" w:rsidP="004E2DA0">
      <w:pPr>
        <w:pStyle w:val="Paragraph"/>
        <w:rPr>
          <w:rtl/>
        </w:rPr>
      </w:pPr>
      <w:r>
        <w:rPr>
          <w:rFonts w:hint="cs"/>
          <w:rtl/>
        </w:rPr>
        <w:t>(2)</w:t>
      </w:r>
    </w:p>
    <w:p w:rsidR="004E2DA0" w:rsidRPr="004E2DA0" w:rsidRDefault="0078777D" w:rsidP="004E2DA0">
      <w:pPr>
        <w:pStyle w:val="Paragraph"/>
        <w:rPr>
          <w:rFonts w:asciiTheme="majorBidi" w:hAnsiTheme="majorBidi"/>
          <w:i/>
          <w:szCs w:val="20"/>
          <w:rtl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Cs w:val="20"/>
                </w:rPr>
              </m:ctrlPr>
            </m:sSubPr>
            <m:e>
              <m:r>
                <w:rPr>
                  <w:rFonts w:ascii="Cambria Math" w:hAnsi="Cambria Math"/>
                  <w:szCs w:val="20"/>
                </w:rPr>
                <m:t>G</m:t>
              </m:r>
            </m:e>
            <m:sub>
              <m:r>
                <w:rPr>
                  <w:rFonts w:ascii="Cambria Math" w:hAnsi="Cambria Math"/>
                  <w:szCs w:val="20"/>
                </w:rPr>
                <m:t>C</m:t>
              </m:r>
            </m:sub>
          </m:sSub>
          <m:r>
            <m:rPr>
              <m:sty m:val="p"/>
            </m:rPr>
            <w:rPr>
              <w:rFonts w:ascii="Cambria Math" w:hAnsi="Cambria Math"/>
              <w:szCs w:val="20"/>
            </w:rPr>
            <m:t>(s)=</m:t>
          </m:r>
          <m:sSub>
            <m:sSubPr>
              <m:ctrlPr>
                <w:rPr>
                  <w:rFonts w:ascii="Cambria Math" w:hAnsi="Cambria Math"/>
                  <w:szCs w:val="20"/>
                </w:rPr>
              </m:ctrlPr>
            </m:sSubPr>
            <m:e>
              <m:r>
                <w:rPr>
                  <w:rFonts w:ascii="Cambria Math" w:hAnsi="Cambria Math"/>
                  <w:szCs w:val="20"/>
                </w:rPr>
                <m:t>K</m:t>
              </m:r>
            </m:e>
            <m:sub>
              <m:r>
                <w:rPr>
                  <w:rFonts w:ascii="Cambria Math" w:hAnsi="Cambria Math"/>
                  <w:szCs w:val="20"/>
                </w:rPr>
                <m:t>p</m:t>
              </m:r>
            </m:sub>
          </m:sSub>
          <m:r>
            <w:rPr>
              <w:rFonts w:ascii="Cambria Math" w:hAnsi="Cambria Math"/>
              <w:szCs w:val="20"/>
            </w:rPr>
            <m:t>(1+</m:t>
          </m:r>
          <m:f>
            <m:fPr>
              <m:ctrlPr>
                <w:rPr>
                  <w:rFonts w:ascii="Cambria Math" w:hAnsi="Cambria Math"/>
                  <w:i/>
                  <w:szCs w:val="20"/>
                </w:rPr>
              </m:ctrlPr>
            </m:fPr>
            <m:num>
              <m:r>
                <w:rPr>
                  <w:rFonts w:ascii="Cambria Math" w:hAnsi="Cambria Math"/>
                  <w:szCs w:val="20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0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szCs w:val="20"/>
                    </w:rPr>
                    <m:t>i</m:t>
                  </m:r>
                </m:sub>
              </m:sSub>
              <m:r>
                <w:rPr>
                  <w:rFonts w:ascii="Cambria Math" w:hAnsi="Cambria Math"/>
                  <w:szCs w:val="20"/>
                </w:rPr>
                <m:t>s</m:t>
              </m:r>
            </m:den>
          </m:f>
          <m:r>
            <w:rPr>
              <w:rFonts w:ascii="Cambria Math" w:hAnsi="Cambria Math"/>
              <w:szCs w:val="20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Cs w:val="20"/>
                </w:rPr>
              </m:ctrlPr>
            </m:sSubPr>
            <m:e>
              <m:r>
                <w:rPr>
                  <w:rFonts w:ascii="Cambria Math" w:hAnsi="Cambria Math"/>
                  <w:szCs w:val="20"/>
                </w:rPr>
                <m:t>T</m:t>
              </m:r>
            </m:e>
            <m:sub>
              <m:r>
                <w:rPr>
                  <w:rFonts w:ascii="Cambria Math" w:hAnsi="Cambria Math"/>
                  <w:szCs w:val="20"/>
                </w:rPr>
                <m:t>d</m:t>
              </m:r>
            </m:sub>
          </m:sSub>
          <m:r>
            <w:rPr>
              <w:rFonts w:ascii="Cambria Math" w:hAnsi="Cambria Math"/>
              <w:szCs w:val="20"/>
            </w:rPr>
            <m:t>s)</m:t>
          </m:r>
        </m:oMath>
      </m:oMathPara>
    </w:p>
    <w:p w:rsidR="00D91E78" w:rsidRDefault="00763B9E" w:rsidP="002C7ED9">
      <w:pPr>
        <w:pStyle w:val="Paragraph"/>
      </w:pPr>
      <w:r>
        <w:rPr>
          <w:rFonts w:hint="cs"/>
          <w:rtl/>
        </w:rPr>
        <w:t>جهت محاسبه</w:t>
      </w:r>
      <w:r w:rsidR="002C7ED9">
        <w:rPr>
          <w:rFonts w:hint="eastAsia"/>
          <w:rtl/>
        </w:rPr>
        <w:t>‌</w:t>
      </w:r>
      <w:r w:rsidR="002C7ED9">
        <w:rPr>
          <w:rFonts w:hint="cs"/>
          <w:rtl/>
        </w:rPr>
        <w:t>ی</w:t>
      </w:r>
      <w:r>
        <w:rPr>
          <w:rFonts w:hint="cs"/>
          <w:rtl/>
        </w:rPr>
        <w:t xml:space="preserve"> ضرایب </w:t>
      </w:r>
      <w:r w:rsidR="009D6D4C">
        <w:rPr>
          <w:rFonts w:hint="cs"/>
          <w:rtl/>
        </w:rPr>
        <w:t>کنترل‌کننده</w:t>
      </w:r>
      <w:r w:rsidR="00DE4483">
        <w:rPr>
          <w:rFonts w:hint="eastAsia"/>
          <w:rtl/>
        </w:rPr>
        <w:t>‌ی</w:t>
      </w:r>
      <w:r w:rsidR="00DE4483">
        <w:rPr>
          <w:rFonts w:hint="cs"/>
          <w:rtl/>
        </w:rPr>
        <w:t xml:space="preserve"> </w:t>
      </w:r>
      <w:r w:rsidR="00DE4483">
        <w:t>PID</w:t>
      </w:r>
      <w:r w:rsidR="00DE4483">
        <w:rPr>
          <w:rFonts w:hint="cs"/>
          <w:rtl/>
        </w:rPr>
        <w:t xml:space="preserve"> </w:t>
      </w:r>
      <w:r w:rsidR="00AE6CCE">
        <w:rPr>
          <w:rFonts w:hint="cs"/>
          <w:rtl/>
        </w:rPr>
        <w:t xml:space="preserve">، زیگلر نیکولز </w:t>
      </w:r>
      <w:r w:rsidR="00871A93">
        <w:rPr>
          <w:rFonts w:hint="cs"/>
          <w:rtl/>
        </w:rPr>
        <w:t>دو</w:t>
      </w:r>
      <w:r w:rsidR="00AE6CCE">
        <w:rPr>
          <w:rFonts w:hint="cs"/>
          <w:rtl/>
        </w:rPr>
        <w:t xml:space="preserve"> روش ارایه کرده</w:t>
      </w:r>
      <w:r w:rsidR="00AE6CCE">
        <w:rPr>
          <w:rFonts w:hint="eastAsia"/>
          <w:rtl/>
        </w:rPr>
        <w:t>‌</w:t>
      </w:r>
      <w:r>
        <w:rPr>
          <w:rFonts w:hint="cs"/>
          <w:rtl/>
        </w:rPr>
        <w:t xml:space="preserve">اند ، </w:t>
      </w:r>
      <w:r w:rsidR="00B472B8">
        <w:rPr>
          <w:rFonts w:hint="cs"/>
          <w:rtl/>
        </w:rPr>
        <w:t xml:space="preserve">که </w:t>
      </w:r>
      <w:r>
        <w:rPr>
          <w:rFonts w:hint="cs"/>
          <w:rtl/>
        </w:rPr>
        <w:t xml:space="preserve">در این مقاله از روش </w:t>
      </w:r>
      <w:r w:rsidR="00614F6A">
        <w:rPr>
          <w:rFonts w:hint="cs"/>
          <w:rtl/>
        </w:rPr>
        <w:t>«معیار میرایی یک چهارم»</w:t>
      </w:r>
      <w:r w:rsidR="00B408A0">
        <w:rPr>
          <w:rFonts w:hint="cs"/>
          <w:rtl/>
        </w:rPr>
        <w:t xml:space="preserve"> </w:t>
      </w:r>
      <w:r>
        <w:rPr>
          <w:rFonts w:hint="cs"/>
          <w:rtl/>
        </w:rPr>
        <w:t>به تنظ</w:t>
      </w:r>
      <w:r w:rsidR="00871A93">
        <w:rPr>
          <w:rFonts w:hint="cs"/>
          <w:rtl/>
        </w:rPr>
        <w:t xml:space="preserve">یم </w:t>
      </w:r>
      <w:r w:rsidR="00DE4483">
        <w:rPr>
          <w:rFonts w:hint="cs"/>
          <w:rtl/>
        </w:rPr>
        <w:t>آن</w:t>
      </w:r>
      <w:r w:rsidR="003F12FE">
        <w:rPr>
          <w:rFonts w:hint="cs"/>
          <w:rtl/>
        </w:rPr>
        <w:t xml:space="preserve"> </w:t>
      </w:r>
      <w:r w:rsidRPr="00763B9E">
        <w:rPr>
          <w:rFonts w:hint="cs"/>
          <w:rtl/>
        </w:rPr>
        <w:t>می</w:t>
      </w:r>
      <w:r w:rsidR="00FF271B">
        <w:rPr>
          <w:rFonts w:hint="eastAsia"/>
          <w:rtl/>
        </w:rPr>
        <w:t>‌</w:t>
      </w:r>
      <w:r w:rsidR="00DE4483">
        <w:rPr>
          <w:rFonts w:hint="cs"/>
          <w:rtl/>
        </w:rPr>
        <w:t>پردازیم.</w:t>
      </w:r>
      <w:r>
        <w:rPr>
          <w:rFonts w:hint="cs"/>
          <w:rtl/>
        </w:rPr>
        <w:t xml:space="preserve"> </w:t>
      </w:r>
      <w:r w:rsidR="00FF4334">
        <w:rPr>
          <w:rFonts w:hint="cs"/>
          <w:rtl/>
        </w:rPr>
        <w:t>بر اساس</w:t>
      </w:r>
      <w:r>
        <w:rPr>
          <w:rFonts w:hint="cs"/>
          <w:rtl/>
        </w:rPr>
        <w:t xml:space="preserve"> این روش </w:t>
      </w:r>
      <w:r w:rsidR="009751A6">
        <w:rPr>
          <w:rFonts w:hint="cs"/>
          <w:rtl/>
        </w:rPr>
        <w:t>اگر</w:t>
      </w:r>
      <w:r>
        <w:rPr>
          <w:rFonts w:hint="cs"/>
          <w:rtl/>
        </w:rPr>
        <w:t xml:space="preserve"> طی یک دوره</w:t>
      </w:r>
      <w:r w:rsidR="00FF271B">
        <w:rPr>
          <w:rFonts w:hint="cs"/>
          <w:rtl/>
        </w:rPr>
        <w:t xml:space="preserve"> تنها</w:t>
      </w:r>
      <w:r>
        <w:rPr>
          <w:rFonts w:hint="cs"/>
          <w:rtl/>
        </w:rPr>
        <w:t xml:space="preserve"> حدود </w:t>
      </w:r>
      <w:r w:rsidR="00FF271B">
        <w:rPr>
          <w:rFonts w:hint="cs"/>
          <w:rtl/>
        </w:rPr>
        <w:t>2</w:t>
      </w:r>
      <w:r w:rsidR="00871A93">
        <w:rPr>
          <w:rFonts w:hint="cs"/>
          <w:rtl/>
        </w:rPr>
        <w:t>5 درصد از حالت گذ</w:t>
      </w:r>
      <w:r>
        <w:rPr>
          <w:rFonts w:hint="cs"/>
          <w:rtl/>
        </w:rPr>
        <w:t xml:space="preserve">را </w:t>
      </w:r>
      <w:r w:rsidR="00FF271B">
        <w:rPr>
          <w:rFonts w:hint="cs"/>
          <w:rtl/>
        </w:rPr>
        <w:t>باقی بماند یک پاسخ خوب بدست آمده است</w:t>
      </w:r>
      <w:r w:rsidR="009751A6">
        <w:rPr>
          <w:rFonts w:hint="cs"/>
          <w:rtl/>
        </w:rPr>
        <w:t>[</w:t>
      </w:r>
      <w:r w:rsidR="003B18A3">
        <w:rPr>
          <w:rFonts w:hint="cs"/>
          <w:rtl/>
        </w:rPr>
        <w:t>10</w:t>
      </w:r>
      <w:r w:rsidR="009751A6">
        <w:rPr>
          <w:rFonts w:hint="cs"/>
          <w:rtl/>
        </w:rPr>
        <w:t>]</w:t>
      </w:r>
      <w:r w:rsidR="00FF271B">
        <w:rPr>
          <w:rFonts w:hint="cs"/>
          <w:rtl/>
        </w:rPr>
        <w:t>.</w:t>
      </w:r>
      <w:r w:rsidR="00FF7D9A">
        <w:rPr>
          <w:rFonts w:hint="cs"/>
          <w:rtl/>
        </w:rPr>
        <w:t xml:space="preserve"> برای تنظیم ضرایب کنترل</w:t>
      </w:r>
      <w:r w:rsidR="00FF7D9A">
        <w:rPr>
          <w:rFonts w:hint="eastAsia"/>
          <w:rtl/>
        </w:rPr>
        <w:t>‌</w:t>
      </w:r>
      <w:r w:rsidR="00FF7D9A">
        <w:rPr>
          <w:rFonts w:hint="cs"/>
          <w:rtl/>
        </w:rPr>
        <w:t xml:space="preserve">کننده مطابق روش معیار میرایی یک چهارم زیگلر نیکولز، </w:t>
      </w:r>
      <w:r w:rsidR="003F12FE">
        <w:rPr>
          <w:rFonts w:hint="cs"/>
          <w:rtl/>
        </w:rPr>
        <w:t xml:space="preserve">ابتدا </w:t>
      </w:r>
      <w:r w:rsidR="00FF7D9A">
        <w:rPr>
          <w:rFonts w:hint="cs"/>
          <w:rtl/>
        </w:rPr>
        <w:t>پاسخ پله</w:t>
      </w:r>
      <w:r w:rsidR="00FF7D9A">
        <w:rPr>
          <w:rFonts w:hint="eastAsia"/>
          <w:rtl/>
        </w:rPr>
        <w:t>‌</w:t>
      </w:r>
      <w:r w:rsidR="00FF7D9A">
        <w:rPr>
          <w:rFonts w:hint="cs"/>
          <w:rtl/>
        </w:rPr>
        <w:t>ی سیستم را محاسبه می</w:t>
      </w:r>
      <w:r w:rsidR="003F12FE">
        <w:rPr>
          <w:rFonts w:hint="eastAsia"/>
          <w:rtl/>
        </w:rPr>
        <w:t>‌</w:t>
      </w:r>
      <w:r w:rsidR="00FF7D9A">
        <w:rPr>
          <w:rFonts w:hint="cs"/>
          <w:rtl/>
        </w:rPr>
        <w:t>کنیم</w:t>
      </w:r>
      <w:r w:rsidR="003F12FE">
        <w:rPr>
          <w:rFonts w:hint="cs"/>
          <w:rtl/>
        </w:rPr>
        <w:t xml:space="preserve">. </w:t>
      </w:r>
      <w:r>
        <w:rPr>
          <w:rFonts w:hint="cs"/>
          <w:rtl/>
        </w:rPr>
        <w:t>برای محاسبه</w:t>
      </w:r>
      <w:r>
        <w:rPr>
          <w:rFonts w:hint="eastAsia"/>
        </w:rPr>
        <w:t>‌</w:t>
      </w:r>
      <w:r w:rsidRPr="00763B9E">
        <w:rPr>
          <w:rFonts w:hint="cs"/>
          <w:rtl/>
        </w:rPr>
        <w:t xml:space="preserve">ی </w:t>
      </w:r>
      <w:r w:rsidRPr="00763B9E">
        <w:rPr>
          <w:rFonts w:hint="cs"/>
          <w:rtl/>
        </w:rPr>
        <w:lastRenderedPageBreak/>
        <w:t>پاسخ پله</w:t>
      </w:r>
      <w:r w:rsidRPr="00763B9E">
        <w:rPr>
          <w:rFonts w:hint="eastAsia"/>
        </w:rPr>
        <w:t>‌</w:t>
      </w:r>
      <w:r w:rsidRPr="00763B9E">
        <w:rPr>
          <w:rFonts w:hint="cs"/>
          <w:rtl/>
        </w:rPr>
        <w:t xml:space="preserve">ی سیستم </w:t>
      </w:r>
      <w:r>
        <w:rPr>
          <w:rFonts w:hint="cs"/>
          <w:rtl/>
        </w:rPr>
        <w:t xml:space="preserve">اگر </w:t>
      </w:r>
      <w:r w:rsidR="00D91E78">
        <w:rPr>
          <w:rFonts w:hint="cs"/>
          <w:rtl/>
        </w:rPr>
        <w:t xml:space="preserve">به جای </w:t>
      </w:r>
      <w:r w:rsidR="009D6D4C">
        <w:rPr>
          <w:rFonts w:hint="cs"/>
          <w:rtl/>
        </w:rPr>
        <w:t>کنترل‌کننده</w:t>
      </w:r>
      <w:r w:rsidR="003F12FE">
        <w:rPr>
          <w:rFonts w:hint="cs"/>
          <w:rtl/>
        </w:rPr>
        <w:t xml:space="preserve"> </w:t>
      </w:r>
      <w:r w:rsidR="00D91E78">
        <w:t>PID</w:t>
      </w:r>
      <w:r w:rsidR="00D91E78">
        <w:rPr>
          <w:rFonts w:hint="cs"/>
          <w:rtl/>
        </w:rPr>
        <w:t xml:space="preserve"> در شکل </w:t>
      </w:r>
      <w:r w:rsidR="000F4091">
        <w:rPr>
          <w:rFonts w:hint="cs"/>
          <w:rtl/>
        </w:rPr>
        <w:t>9</w:t>
      </w:r>
      <w:r w:rsidR="00D91E78">
        <w:rPr>
          <w:rFonts w:hint="cs"/>
          <w:rtl/>
        </w:rPr>
        <w:t xml:space="preserve"> تنها گین واحد قرار گیرد و به ورودی سی</w:t>
      </w:r>
      <w:r w:rsidR="00FF271B">
        <w:rPr>
          <w:rFonts w:hint="cs"/>
          <w:rtl/>
        </w:rPr>
        <w:t>س</w:t>
      </w:r>
      <w:r w:rsidR="00B472B8">
        <w:rPr>
          <w:rFonts w:hint="cs"/>
          <w:rtl/>
        </w:rPr>
        <w:t>تم پله‌</w:t>
      </w:r>
      <w:r w:rsidR="00D91E78">
        <w:rPr>
          <w:rFonts w:hint="cs"/>
          <w:rtl/>
        </w:rPr>
        <w:t xml:space="preserve"> اعمال شود</w:t>
      </w:r>
      <w:r w:rsidR="00871A93">
        <w:rPr>
          <w:rFonts w:hint="cs"/>
          <w:rtl/>
        </w:rPr>
        <w:t xml:space="preserve"> پاسخ</w:t>
      </w:r>
      <w:r w:rsidR="00D91E78">
        <w:rPr>
          <w:rFonts w:hint="cs"/>
          <w:rtl/>
        </w:rPr>
        <w:t xml:space="preserve"> </w:t>
      </w:r>
      <w:r w:rsidR="00FF271B">
        <w:rPr>
          <w:rFonts w:hint="cs"/>
          <w:rtl/>
        </w:rPr>
        <w:t>سیستم</w:t>
      </w:r>
      <w:r w:rsidR="00871A93">
        <w:rPr>
          <w:rFonts w:hint="cs"/>
          <w:rtl/>
        </w:rPr>
        <w:t xml:space="preserve"> </w:t>
      </w:r>
      <w:r w:rsidR="00DC6A63">
        <w:rPr>
          <w:rFonts w:hint="cs"/>
          <w:rtl/>
        </w:rPr>
        <w:t xml:space="preserve">به </w:t>
      </w:r>
      <w:r w:rsidR="00871A93">
        <w:rPr>
          <w:rFonts w:hint="cs"/>
          <w:rtl/>
        </w:rPr>
        <w:t>ورودی پله</w:t>
      </w:r>
      <w:r w:rsidR="00FF271B">
        <w:rPr>
          <w:rFonts w:hint="cs"/>
          <w:rtl/>
        </w:rPr>
        <w:t xml:space="preserve"> بدست خواهد آمد</w:t>
      </w:r>
      <w:r w:rsidR="00871A93">
        <w:rPr>
          <w:rFonts w:hint="cs"/>
          <w:rtl/>
        </w:rPr>
        <w:t>.</w:t>
      </w:r>
      <w:r w:rsidR="00B472B8">
        <w:rPr>
          <w:rFonts w:hint="cs"/>
          <w:rtl/>
        </w:rPr>
        <w:t xml:space="preserve"> پاسخ پله</w:t>
      </w:r>
      <w:r w:rsidR="00B472B8">
        <w:rPr>
          <w:rFonts w:hint="eastAsia"/>
          <w:rtl/>
        </w:rPr>
        <w:t>‌</w:t>
      </w:r>
      <w:r w:rsidR="00B472B8">
        <w:rPr>
          <w:rFonts w:hint="cs"/>
          <w:rtl/>
        </w:rPr>
        <w:t>ی</w:t>
      </w:r>
      <w:r w:rsidR="00FF271B">
        <w:rPr>
          <w:rFonts w:hint="cs"/>
          <w:rtl/>
        </w:rPr>
        <w:t xml:space="preserve"> </w:t>
      </w:r>
      <w:r w:rsidR="00B472B8">
        <w:rPr>
          <w:rFonts w:hint="cs"/>
          <w:rtl/>
        </w:rPr>
        <w:t xml:space="preserve">سیستم شکلی همانند </w:t>
      </w:r>
      <w:r w:rsidR="00B472B8">
        <w:t>S</w:t>
      </w:r>
      <w:r w:rsidR="00B472B8">
        <w:rPr>
          <w:rFonts w:hint="cs"/>
          <w:rtl/>
        </w:rPr>
        <w:t xml:space="preserve"> (شکل10</w:t>
      </w:r>
      <w:r w:rsidR="00812506">
        <w:rPr>
          <w:rFonts w:hint="cs"/>
          <w:rtl/>
        </w:rPr>
        <w:t>)</w:t>
      </w:r>
      <w:r w:rsidR="00F62001">
        <w:rPr>
          <w:rFonts w:hint="cs"/>
          <w:rtl/>
        </w:rPr>
        <w:t xml:space="preserve"> دارد.</w:t>
      </w:r>
      <w:r w:rsidR="00AB6375">
        <w:rPr>
          <w:rFonts w:hint="cs"/>
          <w:rtl/>
        </w:rPr>
        <w:t xml:space="preserve"> این پاسخ دارای دو پارامتر</w:t>
      </w:r>
      <w:r w:rsidR="00B472B8">
        <w:rPr>
          <w:rFonts w:hint="cs"/>
          <w:rtl/>
        </w:rPr>
        <w:t xml:space="preserve"> </w:t>
      </w:r>
      <m:oMath>
        <m:r>
          <w:rPr>
            <w:rFonts w:ascii="Cambria Math" w:hAnsi="Cambria Math"/>
          </w:rPr>
          <m:t>l</m:t>
        </m:r>
      </m:oMath>
      <w:r w:rsidR="00AB6375">
        <w:rPr>
          <w:rFonts w:hint="cs"/>
          <w:rtl/>
        </w:rPr>
        <w:t xml:space="preserve"> و </w:t>
      </w:r>
      <m:oMath>
        <m:r>
          <w:rPr>
            <w:rFonts w:ascii="Cambria Math" w:hAnsi="Cambria Math"/>
          </w:rPr>
          <m:t>τ</m:t>
        </m:r>
      </m:oMath>
      <w:r w:rsidR="00AB6375">
        <w:rPr>
          <w:rFonts w:hint="cs"/>
          <w:rtl/>
        </w:rPr>
        <w:t xml:space="preserve"> است که ضرایب کنترل</w:t>
      </w:r>
      <w:r w:rsidR="00AB6375">
        <w:rPr>
          <w:rFonts w:hint="eastAsia"/>
          <w:rtl/>
        </w:rPr>
        <w:t>‌</w:t>
      </w:r>
      <w:r w:rsidR="00AB6375">
        <w:rPr>
          <w:rFonts w:hint="cs"/>
          <w:rtl/>
        </w:rPr>
        <w:t>کننده</w:t>
      </w:r>
      <w:r w:rsidR="00AB6375">
        <w:rPr>
          <w:rFonts w:hint="eastAsia"/>
          <w:rtl/>
        </w:rPr>
        <w:t>‌</w:t>
      </w:r>
      <w:r w:rsidR="00AB6375">
        <w:rPr>
          <w:rFonts w:hint="cs"/>
          <w:rtl/>
        </w:rPr>
        <w:t xml:space="preserve">ی </w:t>
      </w:r>
      <w:r w:rsidR="00AB6375">
        <w:t>PID</w:t>
      </w:r>
      <w:r w:rsidR="002C7ED9">
        <w:rPr>
          <w:rFonts w:hint="cs"/>
          <w:rtl/>
        </w:rPr>
        <w:t xml:space="preserve"> بر اساس آن</w:t>
      </w:r>
      <w:r w:rsidR="002C7ED9">
        <w:rPr>
          <w:rFonts w:hint="eastAsia"/>
          <w:rtl/>
        </w:rPr>
        <w:t>‌</w:t>
      </w:r>
      <w:r w:rsidR="002C7ED9">
        <w:rPr>
          <w:rFonts w:hint="cs"/>
          <w:rtl/>
        </w:rPr>
        <w:t>ها محاسبه می</w:t>
      </w:r>
      <w:r w:rsidR="002C7ED9">
        <w:rPr>
          <w:rFonts w:hint="eastAsia"/>
          <w:rtl/>
        </w:rPr>
        <w:t>‌</w:t>
      </w:r>
      <w:r w:rsidR="002C7ED9">
        <w:rPr>
          <w:rFonts w:hint="cs"/>
          <w:rtl/>
        </w:rPr>
        <w:t>شود</w:t>
      </w:r>
      <w:r w:rsidR="00AB6375">
        <w:rPr>
          <w:rFonts w:hint="cs"/>
          <w:rtl/>
        </w:rPr>
        <w:t xml:space="preserve">. </w:t>
      </w:r>
      <w:r w:rsidR="00B472B8">
        <w:rPr>
          <w:rFonts w:hint="cs"/>
          <w:rtl/>
        </w:rPr>
        <w:t>شکل 1</w:t>
      </w:r>
      <w:r w:rsidR="00812506">
        <w:rPr>
          <w:rFonts w:hint="cs"/>
          <w:rtl/>
        </w:rPr>
        <w:t>1</w:t>
      </w:r>
      <w:r w:rsidR="00B472B8">
        <w:rPr>
          <w:rFonts w:hint="cs"/>
          <w:rtl/>
        </w:rPr>
        <w:t xml:space="preserve"> پاسخ</w:t>
      </w:r>
      <w:r w:rsidR="009B25E6">
        <w:rPr>
          <w:rFonts w:hint="cs"/>
          <w:rtl/>
        </w:rPr>
        <w:t xml:space="preserve"> سیستم </w:t>
      </w:r>
      <w:r w:rsidR="00DC6A63">
        <w:rPr>
          <w:rFonts w:hint="cs"/>
          <w:rtl/>
        </w:rPr>
        <w:t>ساخته شده</w:t>
      </w:r>
      <w:r w:rsidR="009B25E6" w:rsidRPr="009B25E6">
        <w:rPr>
          <w:rFonts w:hint="cs"/>
          <w:rtl/>
        </w:rPr>
        <w:t xml:space="preserve"> </w:t>
      </w:r>
      <w:r w:rsidR="009B25E6">
        <w:rPr>
          <w:rFonts w:hint="cs"/>
          <w:rtl/>
        </w:rPr>
        <w:t>به ورودی پله</w:t>
      </w:r>
      <w:r w:rsidR="006A67DF">
        <w:rPr>
          <w:rFonts w:hint="cs"/>
          <w:rtl/>
        </w:rPr>
        <w:t xml:space="preserve"> واحد</w:t>
      </w:r>
      <w:r w:rsidR="009B25E6">
        <w:rPr>
          <w:rFonts w:hint="cs"/>
          <w:rtl/>
        </w:rPr>
        <w:t xml:space="preserve"> </w:t>
      </w:r>
      <w:r w:rsidR="00DC6A63">
        <w:rPr>
          <w:rFonts w:hint="cs"/>
          <w:rtl/>
        </w:rPr>
        <w:t>را نشان می</w:t>
      </w:r>
      <w:r w:rsidR="00DC6A63">
        <w:rPr>
          <w:rFonts w:hint="eastAsia"/>
          <w:rtl/>
        </w:rPr>
        <w:t>‌</w:t>
      </w:r>
      <w:r w:rsidR="00DC6A63">
        <w:rPr>
          <w:rFonts w:hint="cs"/>
          <w:rtl/>
        </w:rPr>
        <w:t xml:space="preserve">دهد.در این شکل </w:t>
      </w:r>
      <w:r w:rsidR="00B408A0">
        <w:rPr>
          <w:rFonts w:hint="cs"/>
          <w:rtl/>
        </w:rPr>
        <w:t>ضرایب</w:t>
      </w:r>
      <w:r w:rsidR="009B25E6">
        <w:rPr>
          <w:rFonts w:hint="cs"/>
          <w:rtl/>
        </w:rPr>
        <w:t xml:space="preserve"> </w:t>
      </w:r>
      <m:oMath>
        <m:r>
          <w:rPr>
            <w:rFonts w:ascii="Cambria Math" w:hAnsi="Cambria Math"/>
          </w:rPr>
          <m:t>l</m:t>
        </m:r>
      </m:oMath>
      <w:r w:rsidR="009B25E6">
        <w:rPr>
          <w:rFonts w:hint="cs"/>
          <w:rtl/>
        </w:rPr>
        <w:t xml:space="preserve"> و </w:t>
      </w:r>
      <m:oMath>
        <m:r>
          <w:rPr>
            <w:rFonts w:ascii="Cambria Math" w:hAnsi="Cambria Math"/>
          </w:rPr>
          <m:t>τ</m:t>
        </m:r>
      </m:oMath>
      <w:r w:rsidR="00DC6A63">
        <w:rPr>
          <w:rFonts w:hint="cs"/>
          <w:rtl/>
        </w:rPr>
        <w:t xml:space="preserve"> مشخص شده</w:t>
      </w:r>
      <w:r w:rsidR="00DC6A63">
        <w:rPr>
          <w:rFonts w:hint="eastAsia"/>
          <w:rtl/>
        </w:rPr>
        <w:t>‌</w:t>
      </w:r>
      <w:r w:rsidR="00DC6A63">
        <w:rPr>
          <w:rFonts w:hint="cs"/>
          <w:rtl/>
        </w:rPr>
        <w:t>اند</w:t>
      </w:r>
      <w:r w:rsidR="00FF271B">
        <w:rPr>
          <w:rFonts w:hint="cs"/>
          <w:rtl/>
        </w:rPr>
        <w:t>.</w:t>
      </w:r>
      <w:r w:rsidR="003F12FE">
        <w:rPr>
          <w:rFonts w:hint="cs"/>
          <w:rtl/>
        </w:rPr>
        <w:t xml:space="preserve"> جدول 1 روابط تعریف شده توسط زیگلر نیکولز برای تنظیم</w:t>
      </w:r>
      <w:r w:rsidR="00AB6375">
        <w:rPr>
          <w:rFonts w:hint="cs"/>
          <w:rtl/>
        </w:rPr>
        <w:t xml:space="preserve"> ضرایب</w:t>
      </w:r>
      <w:r w:rsidR="003F12FE">
        <w:rPr>
          <w:rFonts w:hint="cs"/>
          <w:rtl/>
        </w:rPr>
        <w:t xml:space="preserve"> کنترل</w:t>
      </w:r>
      <w:r w:rsidR="003F12FE">
        <w:rPr>
          <w:rFonts w:hint="eastAsia"/>
          <w:rtl/>
        </w:rPr>
        <w:t>‌</w:t>
      </w:r>
      <w:r w:rsidR="003F12FE">
        <w:rPr>
          <w:rFonts w:hint="cs"/>
          <w:rtl/>
        </w:rPr>
        <w:t>کننده</w:t>
      </w:r>
      <w:r w:rsidR="003F12FE">
        <w:rPr>
          <w:rFonts w:hint="eastAsia"/>
          <w:rtl/>
        </w:rPr>
        <w:t>‌</w:t>
      </w:r>
      <w:r w:rsidR="003F12FE">
        <w:rPr>
          <w:rFonts w:hint="cs"/>
          <w:rtl/>
        </w:rPr>
        <w:t xml:space="preserve">ی </w:t>
      </w:r>
      <w:r w:rsidR="003F12FE">
        <w:t>PID</w:t>
      </w:r>
      <w:r w:rsidR="003F12FE">
        <w:rPr>
          <w:rFonts w:hint="cs"/>
          <w:rtl/>
        </w:rPr>
        <w:t xml:space="preserve"> بر</w:t>
      </w:r>
      <w:r w:rsidR="008B023A">
        <w:rPr>
          <w:rFonts w:hint="cs"/>
          <w:rtl/>
        </w:rPr>
        <w:t xml:space="preserve"> </w:t>
      </w:r>
      <w:r w:rsidR="003F12FE">
        <w:rPr>
          <w:rFonts w:hint="cs"/>
          <w:rtl/>
        </w:rPr>
        <w:t>اساس معیار میرایی یک چهارم</w:t>
      </w:r>
      <w:r w:rsidR="00DC6A63">
        <w:rPr>
          <w:rFonts w:hint="cs"/>
          <w:rtl/>
        </w:rPr>
        <w:t xml:space="preserve"> را</w:t>
      </w:r>
      <w:r w:rsidR="003F12FE">
        <w:rPr>
          <w:rFonts w:hint="cs"/>
          <w:rtl/>
        </w:rPr>
        <w:t xml:space="preserve"> نشان می</w:t>
      </w:r>
      <w:r w:rsidR="003F12FE">
        <w:rPr>
          <w:rFonts w:hint="eastAsia"/>
          <w:rtl/>
        </w:rPr>
        <w:t>‌</w:t>
      </w:r>
      <w:r w:rsidR="00BC7B59">
        <w:rPr>
          <w:rFonts w:hint="cs"/>
          <w:rtl/>
        </w:rPr>
        <w:t>دهد</w:t>
      </w:r>
      <w:r w:rsidR="008B06FB">
        <w:rPr>
          <w:rFonts w:hint="cs"/>
          <w:rtl/>
        </w:rPr>
        <w:t>[</w:t>
      </w:r>
      <w:r w:rsidR="003B18A3">
        <w:rPr>
          <w:rFonts w:hint="cs"/>
          <w:rtl/>
        </w:rPr>
        <w:t>11</w:t>
      </w:r>
      <w:r w:rsidR="007D6702">
        <w:rPr>
          <w:rFonts w:hint="cs"/>
          <w:rtl/>
        </w:rPr>
        <w:t>]</w:t>
      </w:r>
      <w:r w:rsidR="00BC7B59">
        <w:rPr>
          <w:rFonts w:hint="cs"/>
          <w:rtl/>
        </w:rPr>
        <w:t>.</w:t>
      </w:r>
    </w:p>
    <w:p w:rsidR="00DC6A63" w:rsidRDefault="007D15BE" w:rsidP="00DC6A63">
      <w:pPr>
        <w:keepNext/>
        <w:jc w:val="center"/>
      </w:pPr>
      <w:r>
        <w:rPr>
          <w:noProof/>
        </w:rPr>
        <w:drawing>
          <wp:inline distT="0" distB="0" distL="0" distR="0" wp14:anchorId="5DA1736B" wp14:editId="5B5CFF74">
            <wp:extent cx="2698750" cy="1375788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710582" cy="1381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6A63" w:rsidRDefault="00DC6A63" w:rsidP="00DC6A63">
      <w:pPr>
        <w:pStyle w:val="Caption"/>
        <w:rPr>
          <w:rtl/>
          <w:lang w:bidi="fa-IR"/>
        </w:rPr>
      </w:pPr>
      <w:r>
        <w:rPr>
          <w:rtl/>
        </w:rPr>
        <w:t xml:space="preserve">شکل </w:t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SEQ</w:instrText>
      </w:r>
      <w:r>
        <w:rPr>
          <w:rtl/>
        </w:rPr>
        <w:instrText xml:space="preserve"> شکل \* </w:instrText>
      </w:r>
      <w:r>
        <w:instrText>ARABIC</w:instrText>
      </w:r>
      <w:r>
        <w:rPr>
          <w:rtl/>
        </w:rPr>
        <w:instrText xml:space="preserve"> </w:instrText>
      </w:r>
      <w:r>
        <w:rPr>
          <w:rtl/>
        </w:rPr>
        <w:fldChar w:fldCharType="separate"/>
      </w:r>
      <w:r w:rsidR="0079736C">
        <w:rPr>
          <w:noProof/>
          <w:rtl/>
        </w:rPr>
        <w:t>10</w:t>
      </w:r>
      <w:r>
        <w:rPr>
          <w:rtl/>
        </w:rPr>
        <w:fldChar w:fldCharType="end"/>
      </w:r>
      <w:r>
        <w:rPr>
          <w:rFonts w:hint="cs"/>
          <w:rtl/>
          <w:lang w:bidi="fa-IR"/>
        </w:rPr>
        <w:t>:</w:t>
      </w:r>
      <w:r w:rsidR="00BC7B59">
        <w:rPr>
          <w:rFonts w:hint="cs"/>
          <w:rtl/>
          <w:lang w:bidi="fa-IR"/>
        </w:rPr>
        <w:t xml:space="preserve"> </w:t>
      </w:r>
      <w:r>
        <w:rPr>
          <w:rFonts w:hint="cs"/>
          <w:rtl/>
          <w:lang w:bidi="fa-IR"/>
        </w:rPr>
        <w:t>منحنی عکس‌ العمل فرآیند زیگلر نیکولز</w:t>
      </w:r>
    </w:p>
    <w:p w:rsidR="005C4EEC" w:rsidRDefault="00A34353" w:rsidP="00DC6A63">
      <w:pPr>
        <w:pStyle w:val="Paragraph"/>
        <w:jc w:val="center"/>
        <w:rPr>
          <w:rtl/>
        </w:rPr>
      </w:pPr>
      <w:r>
        <w:rPr>
          <w:noProof/>
          <w:lang w:bidi="ar-SA"/>
        </w:rPr>
        <w:drawing>
          <wp:inline distT="0" distB="0" distL="0" distR="0" wp14:anchorId="576B576E" wp14:editId="4C05F85E">
            <wp:extent cx="2790825" cy="14922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310" cy="1495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506" w:rsidRDefault="00812506" w:rsidP="000C5850">
      <w:pPr>
        <w:pStyle w:val="Caption"/>
        <w:rPr>
          <w:rtl/>
        </w:rPr>
      </w:pPr>
      <w:r>
        <w:rPr>
          <w:rtl/>
        </w:rPr>
        <w:t xml:space="preserve">شکل </w:t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SEQ</w:instrText>
      </w:r>
      <w:r>
        <w:rPr>
          <w:rtl/>
        </w:rPr>
        <w:instrText xml:space="preserve"> شکل \* </w:instrText>
      </w:r>
      <w:r>
        <w:instrText>ARABIC</w:instrText>
      </w:r>
      <w:r>
        <w:rPr>
          <w:rtl/>
        </w:rPr>
        <w:instrText xml:space="preserve"> </w:instrText>
      </w:r>
      <w:r>
        <w:rPr>
          <w:rtl/>
        </w:rPr>
        <w:fldChar w:fldCharType="separate"/>
      </w:r>
      <w:r w:rsidR="0079736C">
        <w:rPr>
          <w:noProof/>
          <w:rtl/>
        </w:rPr>
        <w:t>11</w:t>
      </w:r>
      <w:r>
        <w:rPr>
          <w:rtl/>
        </w:rPr>
        <w:fldChar w:fldCharType="end"/>
      </w:r>
      <w:r>
        <w:rPr>
          <w:rFonts w:hint="cs"/>
          <w:rtl/>
        </w:rPr>
        <w:t>:</w:t>
      </w:r>
      <w:r w:rsidRPr="00706AAF">
        <w:rPr>
          <w:rFonts w:hint="cs"/>
          <w:rtl/>
        </w:rPr>
        <w:t xml:space="preserve"> </w:t>
      </w:r>
      <w:r w:rsidR="001D370F">
        <w:rPr>
          <w:rFonts w:hint="cs"/>
          <w:rtl/>
        </w:rPr>
        <w:t xml:space="preserve">پاسخ پله سیستم </w:t>
      </w:r>
      <w:r w:rsidR="000C5850">
        <w:rPr>
          <w:rFonts w:hint="cs"/>
          <w:rtl/>
        </w:rPr>
        <w:t>ساخته شده</w:t>
      </w:r>
      <w:r w:rsidR="001D370F" w:rsidRPr="009B25E6">
        <w:rPr>
          <w:rFonts w:hint="cs"/>
          <w:rtl/>
        </w:rPr>
        <w:t xml:space="preserve"> </w:t>
      </w:r>
      <w:r w:rsidR="001D370F">
        <w:rPr>
          <w:rFonts w:hint="cs"/>
          <w:rtl/>
        </w:rPr>
        <w:t>به ورودی پله</w:t>
      </w:r>
      <w:r w:rsidR="007D6AA4">
        <w:rPr>
          <w:rFonts w:hint="cs"/>
          <w:rtl/>
        </w:rPr>
        <w:t xml:space="preserve"> واحد</w:t>
      </w:r>
    </w:p>
    <w:p w:rsidR="00DA3DCD" w:rsidRPr="004941EC" w:rsidRDefault="00DA3DCD" w:rsidP="0019009F">
      <w:pPr>
        <w:pStyle w:val="Caption"/>
        <w:rPr>
          <w:rFonts w:cstheme="minorBidi"/>
          <w:rtl/>
          <w:lang w:bidi="fa-IR"/>
        </w:rPr>
      </w:pPr>
      <w:r>
        <w:rPr>
          <w:rtl/>
        </w:rPr>
        <w:t xml:space="preserve">جدول </w:t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SEQ</w:instrText>
      </w:r>
      <w:r>
        <w:rPr>
          <w:rtl/>
        </w:rPr>
        <w:instrText xml:space="preserve"> جدول \* </w:instrText>
      </w:r>
      <w:r>
        <w:instrText>ARABIC</w:instrText>
      </w:r>
      <w:r>
        <w:rPr>
          <w:rtl/>
        </w:rPr>
        <w:instrText xml:space="preserve"> </w:instrText>
      </w:r>
      <w:r>
        <w:rPr>
          <w:rtl/>
        </w:rPr>
        <w:fldChar w:fldCharType="separate"/>
      </w:r>
      <w:r w:rsidR="0079736C">
        <w:rPr>
          <w:noProof/>
          <w:rtl/>
        </w:rPr>
        <w:t>1</w:t>
      </w:r>
      <w:r>
        <w:rPr>
          <w:rtl/>
        </w:rPr>
        <w:fldChar w:fldCharType="end"/>
      </w:r>
      <w:r>
        <w:rPr>
          <w:rFonts w:hint="cs"/>
          <w:rtl/>
        </w:rPr>
        <w:t xml:space="preserve">: </w:t>
      </w:r>
      <w:r w:rsidR="003431C9">
        <w:rPr>
          <w:rFonts w:hint="cs"/>
          <w:rtl/>
          <w:lang w:bidi="fa-IR"/>
        </w:rPr>
        <w:t xml:space="preserve">روابط </w:t>
      </w:r>
      <w:r w:rsidR="003431C9" w:rsidRPr="000E238D">
        <w:rPr>
          <w:rFonts w:hint="cs"/>
          <w:rtl/>
        </w:rPr>
        <w:t>زیگلر نیکولز</w:t>
      </w:r>
      <w:r w:rsidR="003431C9">
        <w:rPr>
          <w:rFonts w:hint="cs"/>
          <w:rtl/>
        </w:rPr>
        <w:t xml:space="preserve"> جهت محاسبه</w:t>
      </w:r>
      <w:r w:rsidR="003431C9">
        <w:rPr>
          <w:rFonts w:hint="eastAsia"/>
          <w:rtl/>
        </w:rPr>
        <w:t>‌</w:t>
      </w:r>
      <w:r w:rsidR="003431C9">
        <w:rPr>
          <w:rFonts w:hint="cs"/>
          <w:rtl/>
        </w:rPr>
        <w:t xml:space="preserve">ی </w:t>
      </w:r>
      <w:r>
        <w:rPr>
          <w:rFonts w:hint="cs"/>
          <w:rtl/>
        </w:rPr>
        <w:t>ضرایب</w:t>
      </w:r>
      <w:r w:rsidR="003431C9">
        <w:rPr>
          <w:rFonts w:hint="cs"/>
          <w:rtl/>
        </w:rPr>
        <w:t xml:space="preserve"> کنترلرکننده</w:t>
      </w:r>
      <w:r w:rsidR="003431C9">
        <w:rPr>
          <w:rFonts w:hint="eastAsia"/>
          <w:rtl/>
        </w:rPr>
        <w:t>‌</w:t>
      </w:r>
      <w:r w:rsidR="003431C9">
        <w:rPr>
          <w:rFonts w:hint="cs"/>
          <w:rtl/>
        </w:rPr>
        <w:t>های</w:t>
      </w:r>
      <w:r>
        <w:rPr>
          <w:rFonts w:hint="cs"/>
          <w:rtl/>
        </w:rPr>
        <w:t xml:space="preserve"> </w:t>
      </w:r>
      <w:r w:rsidRPr="000E238D">
        <w:t>P</w:t>
      </w:r>
      <w:r w:rsidRPr="000E238D">
        <w:rPr>
          <w:rFonts w:hint="cs"/>
          <w:rtl/>
        </w:rPr>
        <w:t>،</w:t>
      </w:r>
      <w:r w:rsidRPr="000E238D">
        <w:t>PI</w:t>
      </w:r>
      <w:r w:rsidR="003431C9">
        <w:t xml:space="preserve"> </w:t>
      </w:r>
      <w:r w:rsidRPr="000E238D">
        <w:rPr>
          <w:rFonts w:hint="cs"/>
          <w:rtl/>
        </w:rPr>
        <w:t xml:space="preserve"> و </w:t>
      </w:r>
      <w:r w:rsidRPr="000E238D">
        <w:t>PID</w:t>
      </w:r>
      <w:r w:rsidRPr="000E238D">
        <w:rPr>
          <w:rFonts w:hint="cs"/>
          <w:rtl/>
        </w:rPr>
        <w:t xml:space="preserve"> </w:t>
      </w:r>
    </w:p>
    <w:tbl>
      <w:tblPr>
        <w:tblStyle w:val="PlainTable1"/>
        <w:bidiVisual/>
        <w:tblW w:w="4860" w:type="dxa"/>
        <w:tblLayout w:type="fixed"/>
        <w:tblLook w:val="04A0" w:firstRow="1" w:lastRow="0" w:firstColumn="1" w:lastColumn="0" w:noHBand="0" w:noVBand="1"/>
      </w:tblPr>
      <w:tblGrid>
        <w:gridCol w:w="1247"/>
        <w:gridCol w:w="3613"/>
      </w:tblGrid>
      <w:tr w:rsidR="00DA3DCD" w:rsidTr="002235B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7" w:type="dxa"/>
          </w:tcPr>
          <w:p w:rsidR="00DA3DCD" w:rsidRPr="002235B5" w:rsidRDefault="00DA3DCD" w:rsidP="000A44CB">
            <w:pPr>
              <w:spacing w:line="276" w:lineRule="auto"/>
              <w:jc w:val="center"/>
              <w:rPr>
                <w:b w:val="0"/>
                <w:bCs w:val="0"/>
                <w:rtl/>
                <w:lang w:bidi="fa-IR"/>
              </w:rPr>
            </w:pPr>
            <w:r w:rsidRPr="002235B5">
              <w:rPr>
                <w:b w:val="0"/>
                <w:bCs w:val="0"/>
                <w:rtl/>
                <w:lang w:bidi="fa-IR"/>
              </w:rPr>
              <w:t>کنترل‌کننده</w:t>
            </w:r>
          </w:p>
        </w:tc>
        <w:tc>
          <w:tcPr>
            <w:tcW w:w="3613" w:type="dxa"/>
          </w:tcPr>
          <w:p w:rsidR="00DA3DCD" w:rsidRPr="002235B5" w:rsidRDefault="00DA3DCD" w:rsidP="000A44CB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rtl/>
                <w:lang w:bidi="fa-IR"/>
              </w:rPr>
            </w:pPr>
            <w:r w:rsidRPr="002235B5">
              <w:rPr>
                <w:rFonts w:hint="cs"/>
                <w:b w:val="0"/>
                <w:bCs w:val="0"/>
                <w:rtl/>
                <w:lang w:bidi="fa-IR"/>
              </w:rPr>
              <w:t>ضرایب زیگلر نیکولز</w:t>
            </w:r>
          </w:p>
        </w:tc>
      </w:tr>
      <w:tr w:rsidR="00DA3DCD" w:rsidTr="002235B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7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7" w:type="dxa"/>
          </w:tcPr>
          <w:p w:rsidR="00DA3DCD" w:rsidRPr="002235B5" w:rsidRDefault="00DA3DCD" w:rsidP="000A44CB">
            <w:pPr>
              <w:spacing w:line="276" w:lineRule="auto"/>
              <w:jc w:val="center"/>
              <w:rPr>
                <w:b w:val="0"/>
                <w:bCs w:val="0"/>
                <w:lang w:bidi="fa-IR"/>
              </w:rPr>
            </w:pPr>
            <w:r w:rsidRPr="002235B5">
              <w:rPr>
                <w:b w:val="0"/>
                <w:bCs w:val="0"/>
                <w:lang w:bidi="fa-IR"/>
              </w:rPr>
              <w:t>P</w:t>
            </w:r>
          </w:p>
        </w:tc>
        <w:tc>
          <w:tcPr>
            <w:tcW w:w="3613" w:type="dxa"/>
          </w:tcPr>
          <w:p w:rsidR="00DA3DCD" w:rsidRPr="00517D8B" w:rsidRDefault="0078777D" w:rsidP="000A44CB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/>
                <w:szCs w:val="20"/>
                <w:rtl/>
                <w:lang w:bidi="fa-IR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szCs w:val="20"/>
                        <w:lang w:bidi="fa-IR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P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Cs w:val="20"/>
                    <w:lang w:bidi="fa-IR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szCs w:val="20"/>
                        <w:lang w:bidi="fa-IR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τ</m:t>
                    </m:r>
                  </m:num>
                  <m:den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ι</m:t>
                    </m:r>
                  </m:den>
                </m:f>
              </m:oMath>
            </m:oMathPara>
          </w:p>
        </w:tc>
      </w:tr>
      <w:tr w:rsidR="00DA3DCD" w:rsidTr="002235B5">
        <w:trPr>
          <w:trHeight w:val="3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7" w:type="dxa"/>
          </w:tcPr>
          <w:p w:rsidR="00DA3DCD" w:rsidRPr="002235B5" w:rsidRDefault="00DA3DCD" w:rsidP="000A44CB">
            <w:pPr>
              <w:spacing w:line="276" w:lineRule="auto"/>
              <w:jc w:val="center"/>
              <w:rPr>
                <w:b w:val="0"/>
                <w:bCs w:val="0"/>
                <w:rtl/>
                <w:lang w:bidi="fa-IR"/>
              </w:rPr>
            </w:pPr>
            <w:r w:rsidRPr="002235B5">
              <w:rPr>
                <w:b w:val="0"/>
                <w:bCs w:val="0"/>
                <w:lang w:bidi="fa-IR"/>
              </w:rPr>
              <w:t>PI</w:t>
            </w:r>
          </w:p>
        </w:tc>
        <w:tc>
          <w:tcPr>
            <w:tcW w:w="3613" w:type="dxa"/>
          </w:tcPr>
          <w:p w:rsidR="00DA3DCD" w:rsidRPr="00517D8B" w:rsidRDefault="0078777D" w:rsidP="000A44CB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/>
                <w:szCs w:val="20"/>
                <w:rtl/>
                <w:lang w:bidi="fa-IR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szCs w:val="20"/>
                        <w:lang w:bidi="fa-IR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P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Cs w:val="20"/>
                    <w:lang w:bidi="fa-IR"/>
                  </w:rPr>
                  <m:t>=0.9</m:t>
                </m:r>
                <m:f>
                  <m:fPr>
                    <m:ctrlPr>
                      <w:rPr>
                        <w:rFonts w:ascii="Cambria Math" w:hAnsi="Cambria Math"/>
                        <w:szCs w:val="20"/>
                        <w:lang w:bidi="fa-IR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τ</m:t>
                    </m:r>
                  </m:num>
                  <m:den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ι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zCs w:val="20"/>
                    <w:lang w:bidi="fa-IR"/>
                  </w:rPr>
                  <m:t xml:space="preserve">,  </m:t>
                </m:r>
                <m:sSub>
                  <m:sSubPr>
                    <m:ctrlPr>
                      <w:rPr>
                        <w:rFonts w:ascii="Cambria Math" w:hAnsi="Cambria Math"/>
                        <w:szCs w:val="20"/>
                        <w:lang w:bidi="fa-IR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i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Cs w:val="20"/>
                    <w:lang w:bidi="fa-IR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szCs w:val="20"/>
                        <w:lang w:bidi="fa-IR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ι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0"/>
                        <w:lang w:bidi="fa-IR"/>
                      </w:rPr>
                      <m:t>0.3</m:t>
                    </m:r>
                  </m:den>
                </m:f>
              </m:oMath>
            </m:oMathPara>
          </w:p>
        </w:tc>
      </w:tr>
      <w:tr w:rsidR="00DA3DCD" w:rsidTr="002235B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7" w:type="dxa"/>
          </w:tcPr>
          <w:p w:rsidR="00DA3DCD" w:rsidRPr="002235B5" w:rsidRDefault="00DA3DCD" w:rsidP="000A44CB">
            <w:pPr>
              <w:spacing w:line="276" w:lineRule="auto"/>
              <w:jc w:val="center"/>
              <w:rPr>
                <w:b w:val="0"/>
                <w:bCs w:val="0"/>
                <w:rtl/>
                <w:lang w:bidi="fa-IR"/>
              </w:rPr>
            </w:pPr>
            <w:r w:rsidRPr="002235B5">
              <w:rPr>
                <w:b w:val="0"/>
                <w:bCs w:val="0"/>
                <w:lang w:bidi="fa-IR"/>
              </w:rPr>
              <w:t>PID</w:t>
            </w:r>
          </w:p>
        </w:tc>
        <w:tc>
          <w:tcPr>
            <w:tcW w:w="3613" w:type="dxa"/>
          </w:tcPr>
          <w:p w:rsidR="00DA3DCD" w:rsidRPr="00517D8B" w:rsidRDefault="0078777D" w:rsidP="000A44CB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/>
                <w:szCs w:val="20"/>
                <w:rtl/>
                <w:lang w:bidi="fa-IR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szCs w:val="20"/>
                        <w:lang w:bidi="fa-IR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P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Cs w:val="20"/>
                    <w:lang w:bidi="fa-IR"/>
                  </w:rPr>
                  <m:t>=1.2</m:t>
                </m:r>
                <m:f>
                  <m:fPr>
                    <m:ctrlPr>
                      <w:rPr>
                        <w:rFonts w:ascii="Cambria Math" w:hAnsi="Cambria Math"/>
                        <w:szCs w:val="20"/>
                        <w:lang w:bidi="fa-IR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τ</m:t>
                    </m:r>
                  </m:num>
                  <m:den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ι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zCs w:val="20"/>
                    <w:lang w:bidi="fa-IR"/>
                  </w:rPr>
                  <m:t xml:space="preserve"> , </m:t>
                </m:r>
                <m:sSub>
                  <m:sSubPr>
                    <m:ctrlPr>
                      <w:rPr>
                        <w:rFonts w:ascii="Cambria Math" w:hAnsi="Cambria Math"/>
                        <w:szCs w:val="20"/>
                        <w:lang w:bidi="fa-IR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i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Cs w:val="20"/>
                    <w:lang w:bidi="fa-IR"/>
                  </w:rPr>
                  <m:t>=2</m:t>
                </m:r>
                <m:r>
                  <w:rPr>
                    <w:rFonts w:ascii="Cambria Math" w:hAnsi="Cambria Math"/>
                    <w:szCs w:val="20"/>
                    <w:lang w:bidi="fa-IR"/>
                  </w:rPr>
                  <m:t>ι</m:t>
                </m:r>
                <m:r>
                  <m:rPr>
                    <m:sty m:val="p"/>
                  </m:rPr>
                  <w:rPr>
                    <w:rFonts w:ascii="Cambria Math" w:hAnsi="Cambria Math"/>
                    <w:szCs w:val="20"/>
                    <w:lang w:bidi="fa-IR"/>
                  </w:rPr>
                  <m:t xml:space="preserve">  , </m:t>
                </m:r>
                <m:sSub>
                  <m:sSubPr>
                    <m:ctrlPr>
                      <w:rPr>
                        <w:rFonts w:ascii="Cambria Math" w:hAnsi="Cambria Math"/>
                        <w:szCs w:val="20"/>
                        <w:lang w:bidi="fa-IR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d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Cs w:val="20"/>
                    <w:lang w:bidi="fa-IR"/>
                  </w:rPr>
                  <m:t>=0.5</m:t>
                </m:r>
                <m:r>
                  <w:rPr>
                    <w:rFonts w:ascii="Cambria Math" w:hAnsi="Cambria Math"/>
                    <w:szCs w:val="20"/>
                    <w:lang w:bidi="fa-IR"/>
                  </w:rPr>
                  <m:t>ι</m:t>
                </m:r>
              </m:oMath>
            </m:oMathPara>
          </w:p>
        </w:tc>
      </w:tr>
    </w:tbl>
    <w:p w:rsidR="00DA3DCD" w:rsidRDefault="00DA3DCD" w:rsidP="00E03884">
      <w:pPr>
        <w:pStyle w:val="Paragraph"/>
      </w:pPr>
    </w:p>
    <w:p w:rsidR="00D91E78" w:rsidRDefault="00D91E78" w:rsidP="00F62001">
      <w:pPr>
        <w:pStyle w:val="Paragraph"/>
        <w:rPr>
          <w:rtl/>
        </w:rPr>
      </w:pPr>
      <w:r>
        <w:rPr>
          <w:rFonts w:hint="cs"/>
          <w:rtl/>
        </w:rPr>
        <w:t xml:space="preserve">با استفاده از روش </w:t>
      </w:r>
      <w:r w:rsidR="003431C9">
        <w:rPr>
          <w:rFonts w:hint="cs"/>
          <w:rtl/>
        </w:rPr>
        <w:t xml:space="preserve">معیار میرایی یک چهارم </w:t>
      </w:r>
      <w:r>
        <w:rPr>
          <w:rFonts w:hint="cs"/>
          <w:rtl/>
        </w:rPr>
        <w:t>زیگلر نیکولز</w:t>
      </w:r>
      <w:r w:rsidR="00F62001">
        <w:rPr>
          <w:rFonts w:hint="cs"/>
          <w:rtl/>
        </w:rPr>
        <w:t>،</w:t>
      </w:r>
      <w:r w:rsidR="007D6702">
        <w:rPr>
          <w:rFonts w:hint="cs"/>
          <w:rtl/>
        </w:rPr>
        <w:t xml:space="preserve"> </w:t>
      </w:r>
      <w:r>
        <w:rPr>
          <w:rFonts w:hint="cs"/>
          <w:rtl/>
        </w:rPr>
        <w:t>ضرایب</w:t>
      </w:r>
      <w:r w:rsidR="00800AA3">
        <w:rPr>
          <w:rFonts w:hint="cs"/>
          <w:rtl/>
        </w:rPr>
        <w:t xml:space="preserve"> </w:t>
      </w:r>
      <w:r w:rsidR="009D6D4C">
        <w:rPr>
          <w:rFonts w:hint="cs"/>
          <w:rtl/>
        </w:rPr>
        <w:t>کنترل‌کننده</w:t>
      </w:r>
      <w:r>
        <w:t>P</w:t>
      </w:r>
      <w:r>
        <w:rPr>
          <w:rFonts w:hint="cs"/>
          <w:rtl/>
        </w:rPr>
        <w:t>،</w:t>
      </w:r>
      <w:r>
        <w:t>PI</w:t>
      </w:r>
      <w:r w:rsidR="00043E89">
        <w:t xml:space="preserve"> </w:t>
      </w:r>
      <w:r>
        <w:rPr>
          <w:rFonts w:hint="cs"/>
          <w:rtl/>
        </w:rPr>
        <w:t xml:space="preserve"> و</w:t>
      </w:r>
      <w:r>
        <w:t xml:space="preserve"> PID</w:t>
      </w:r>
      <w:r>
        <w:rPr>
          <w:rFonts w:hint="cs"/>
          <w:rtl/>
        </w:rPr>
        <w:t xml:space="preserve"> برای این سیستم </w:t>
      </w:r>
      <w:r w:rsidR="00F62001">
        <w:rPr>
          <w:rFonts w:hint="cs"/>
          <w:rtl/>
        </w:rPr>
        <w:t>مطابق جدول 2</w:t>
      </w:r>
      <w:r w:rsidR="000C5850">
        <w:rPr>
          <w:rFonts w:hint="cs"/>
          <w:rtl/>
        </w:rPr>
        <w:t xml:space="preserve"> </w:t>
      </w:r>
      <w:r>
        <w:rPr>
          <w:rFonts w:hint="cs"/>
          <w:rtl/>
        </w:rPr>
        <w:t xml:space="preserve">استخراج </w:t>
      </w:r>
      <w:r w:rsidR="00DA3DCD">
        <w:rPr>
          <w:rFonts w:hint="cs"/>
          <w:rtl/>
        </w:rPr>
        <w:t>می</w:t>
      </w:r>
      <w:r w:rsidR="00DA3DCD">
        <w:rPr>
          <w:rFonts w:hint="eastAsia"/>
          <w:rtl/>
        </w:rPr>
        <w:t>‌</w:t>
      </w:r>
      <w:r w:rsidR="00DA3DCD">
        <w:rPr>
          <w:rFonts w:hint="cs"/>
          <w:rtl/>
        </w:rPr>
        <w:t>شود</w:t>
      </w:r>
      <w:r>
        <w:rPr>
          <w:rFonts w:hint="cs"/>
          <w:rtl/>
        </w:rPr>
        <w:t>.</w:t>
      </w:r>
      <w:r w:rsidR="00BD0D8D">
        <w:rPr>
          <w:rFonts w:hint="cs"/>
          <w:rtl/>
        </w:rPr>
        <w:t xml:space="preserve"> با انجام </w:t>
      </w:r>
      <w:r w:rsidR="009751A6">
        <w:rPr>
          <w:rFonts w:hint="cs"/>
          <w:rtl/>
        </w:rPr>
        <w:t>آزمایشات</w:t>
      </w:r>
      <w:r w:rsidR="00BD0D8D">
        <w:rPr>
          <w:rFonts w:hint="cs"/>
          <w:rtl/>
        </w:rPr>
        <w:t xml:space="preserve"> مختلف</w:t>
      </w:r>
      <w:r w:rsidR="009751A6">
        <w:rPr>
          <w:rFonts w:hint="cs"/>
          <w:rtl/>
        </w:rPr>
        <w:t xml:space="preserve"> به این نتیجه رسیدیم که کنترل کننده</w:t>
      </w:r>
      <w:r w:rsidR="009751A6">
        <w:rPr>
          <w:rFonts w:hint="eastAsia"/>
        </w:rPr>
        <w:t>‌</w:t>
      </w:r>
      <w:r w:rsidR="009751A6" w:rsidRPr="009751A6">
        <w:rPr>
          <w:rFonts w:hint="cs"/>
          <w:rtl/>
        </w:rPr>
        <w:t xml:space="preserve">ی </w:t>
      </w:r>
      <w:r w:rsidR="009751A6" w:rsidRPr="009751A6">
        <w:t>PD</w:t>
      </w:r>
      <w:r w:rsidR="00BD0D8D">
        <w:rPr>
          <w:rFonts w:hint="cs"/>
          <w:rtl/>
        </w:rPr>
        <w:t xml:space="preserve"> با تقویت نویز موجود در سیستم </w:t>
      </w:r>
      <w:r w:rsidR="009751A6">
        <w:rPr>
          <w:rFonts w:hint="cs"/>
          <w:rtl/>
        </w:rPr>
        <w:t xml:space="preserve">باعث ناپایداری </w:t>
      </w:r>
      <w:r w:rsidR="00B408A0">
        <w:rPr>
          <w:rFonts w:hint="cs"/>
          <w:rtl/>
        </w:rPr>
        <w:t>آن</w:t>
      </w:r>
      <w:r w:rsidR="009751A6">
        <w:rPr>
          <w:rFonts w:hint="cs"/>
          <w:rtl/>
        </w:rPr>
        <w:t xml:space="preserve"> می</w:t>
      </w:r>
      <w:r w:rsidR="00BD0D8D">
        <w:rPr>
          <w:rFonts w:hint="eastAsia"/>
          <w:rtl/>
        </w:rPr>
        <w:t>‌</w:t>
      </w:r>
      <w:r w:rsidR="009751A6">
        <w:rPr>
          <w:rFonts w:hint="cs"/>
          <w:rtl/>
        </w:rPr>
        <w:t>شود به همین دلیل</w:t>
      </w:r>
      <w:r w:rsidR="003431C9">
        <w:rPr>
          <w:rFonts w:hint="cs"/>
          <w:rtl/>
        </w:rPr>
        <w:t xml:space="preserve"> نمی</w:t>
      </w:r>
      <w:r w:rsidR="003431C9">
        <w:rPr>
          <w:rFonts w:hint="eastAsia"/>
          <w:rtl/>
        </w:rPr>
        <w:t>‌</w:t>
      </w:r>
      <w:r w:rsidR="003431C9">
        <w:rPr>
          <w:rFonts w:hint="cs"/>
          <w:rtl/>
        </w:rPr>
        <w:t>توان</w:t>
      </w:r>
      <w:r w:rsidR="009751A6">
        <w:rPr>
          <w:rFonts w:hint="cs"/>
          <w:rtl/>
        </w:rPr>
        <w:t xml:space="preserve"> از کنترل </w:t>
      </w:r>
      <w:r w:rsidR="009751A6">
        <w:rPr>
          <w:rFonts w:hint="cs"/>
          <w:rtl/>
        </w:rPr>
        <w:lastRenderedPageBreak/>
        <w:t xml:space="preserve">کننده </w:t>
      </w:r>
      <w:r w:rsidR="009751A6">
        <w:t>PD</w:t>
      </w:r>
      <w:r w:rsidR="009751A6">
        <w:rPr>
          <w:rFonts w:hint="cs"/>
          <w:rtl/>
        </w:rPr>
        <w:t xml:space="preserve"> برای کنترل آن استفاده </w:t>
      </w:r>
      <w:r w:rsidR="003431C9">
        <w:rPr>
          <w:rFonts w:hint="cs"/>
          <w:rtl/>
        </w:rPr>
        <w:t>کرد</w:t>
      </w:r>
      <w:r w:rsidR="009751A6" w:rsidRPr="009751A6">
        <w:rPr>
          <w:rFonts w:hint="cs"/>
          <w:rtl/>
        </w:rPr>
        <w:t>.</w:t>
      </w:r>
    </w:p>
    <w:p w:rsidR="009751A6" w:rsidRPr="009751A6" w:rsidRDefault="009751A6" w:rsidP="009751A6">
      <w:pPr>
        <w:rPr>
          <w:rtl/>
          <w:lang w:bidi="fa-IR"/>
        </w:rPr>
      </w:pPr>
    </w:p>
    <w:p w:rsidR="004941EC" w:rsidRPr="004941EC" w:rsidRDefault="004941EC" w:rsidP="0019009F">
      <w:pPr>
        <w:pStyle w:val="Caption"/>
        <w:rPr>
          <w:rFonts w:cstheme="minorBidi"/>
          <w:rtl/>
          <w:lang w:bidi="fa-IR"/>
        </w:rPr>
      </w:pPr>
      <w:r>
        <w:rPr>
          <w:rtl/>
        </w:rPr>
        <w:t xml:space="preserve">جدول </w:t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SEQ</w:instrText>
      </w:r>
      <w:r>
        <w:rPr>
          <w:rtl/>
        </w:rPr>
        <w:instrText xml:space="preserve"> جدول \* </w:instrText>
      </w:r>
      <w:r>
        <w:instrText>ARABIC</w:instrText>
      </w:r>
      <w:r>
        <w:rPr>
          <w:rtl/>
        </w:rPr>
        <w:instrText xml:space="preserve"> </w:instrText>
      </w:r>
      <w:r>
        <w:rPr>
          <w:rtl/>
        </w:rPr>
        <w:fldChar w:fldCharType="separate"/>
      </w:r>
      <w:r w:rsidR="0079736C">
        <w:rPr>
          <w:noProof/>
          <w:rtl/>
        </w:rPr>
        <w:t>2</w:t>
      </w:r>
      <w:r>
        <w:rPr>
          <w:rtl/>
        </w:rPr>
        <w:fldChar w:fldCharType="end"/>
      </w:r>
      <w:r>
        <w:rPr>
          <w:rFonts w:hint="cs"/>
          <w:rtl/>
        </w:rPr>
        <w:t xml:space="preserve">: </w:t>
      </w:r>
      <w:r w:rsidR="005C4EEC" w:rsidRPr="005C4EEC">
        <w:rPr>
          <w:rtl/>
        </w:rPr>
        <w:t>ضرا</w:t>
      </w:r>
      <w:r w:rsidR="005C4EEC" w:rsidRPr="005C4EEC">
        <w:rPr>
          <w:rFonts w:hint="cs"/>
          <w:rtl/>
        </w:rPr>
        <w:t>ی</w:t>
      </w:r>
      <w:r w:rsidR="005C4EEC" w:rsidRPr="005C4EEC">
        <w:rPr>
          <w:rFonts w:hint="eastAsia"/>
          <w:rtl/>
        </w:rPr>
        <w:t>ب</w:t>
      </w:r>
      <w:r w:rsidR="005C4EEC" w:rsidRPr="005C4EEC">
        <w:rPr>
          <w:rtl/>
        </w:rPr>
        <w:t xml:space="preserve"> کنترلرکننده‌ها</w:t>
      </w:r>
      <w:r w:rsidR="005C4EEC" w:rsidRPr="005C4EEC">
        <w:rPr>
          <w:rFonts w:hint="cs"/>
          <w:rtl/>
        </w:rPr>
        <w:t>ی</w:t>
      </w:r>
      <w:r w:rsidR="005C4EEC" w:rsidRPr="005C4EEC">
        <w:rPr>
          <w:rtl/>
        </w:rPr>
        <w:t xml:space="preserve"> </w:t>
      </w:r>
      <w:r w:rsidR="005C4EEC">
        <w:rPr>
          <w:lang w:bidi="fa-IR"/>
        </w:rPr>
        <w:t xml:space="preserve"> </w:t>
      </w:r>
      <w:r w:rsidR="005C4EEC" w:rsidRPr="005C4EEC">
        <w:t>P</w:t>
      </w:r>
      <w:r w:rsidR="005C4EEC" w:rsidRPr="005C4EEC">
        <w:rPr>
          <w:rtl/>
        </w:rPr>
        <w:t>،</w:t>
      </w:r>
      <w:r w:rsidR="005C4EEC" w:rsidRPr="005C4EEC">
        <w:t>PI</w:t>
      </w:r>
      <w:r w:rsidR="005C4EEC" w:rsidRPr="005C4EEC">
        <w:rPr>
          <w:rtl/>
        </w:rPr>
        <w:t xml:space="preserve"> و </w:t>
      </w:r>
      <w:r w:rsidR="005C4EEC" w:rsidRPr="005C4EEC">
        <w:t>PID</w:t>
      </w:r>
      <w:r w:rsidR="005C4EEC" w:rsidRPr="005C4EEC">
        <w:rPr>
          <w:rtl/>
        </w:rPr>
        <w:t xml:space="preserve"> ز</w:t>
      </w:r>
      <w:r w:rsidR="005C4EEC" w:rsidRPr="005C4EEC">
        <w:rPr>
          <w:rFonts w:hint="cs"/>
          <w:rtl/>
        </w:rPr>
        <w:t>ی</w:t>
      </w:r>
      <w:r w:rsidR="005C4EEC" w:rsidRPr="005C4EEC">
        <w:rPr>
          <w:rFonts w:hint="eastAsia"/>
          <w:rtl/>
        </w:rPr>
        <w:t>گلر</w:t>
      </w:r>
      <w:r w:rsidR="005C4EEC" w:rsidRPr="005C4EEC">
        <w:rPr>
          <w:rtl/>
        </w:rPr>
        <w:t xml:space="preserve"> ن</w:t>
      </w:r>
      <w:r w:rsidR="005C4EEC" w:rsidRPr="005C4EEC">
        <w:rPr>
          <w:rFonts w:hint="cs"/>
          <w:rtl/>
        </w:rPr>
        <w:t>ی</w:t>
      </w:r>
      <w:r w:rsidR="005C4EEC" w:rsidRPr="005C4EEC">
        <w:rPr>
          <w:rFonts w:hint="eastAsia"/>
          <w:rtl/>
        </w:rPr>
        <w:t>کولز</w:t>
      </w:r>
    </w:p>
    <w:tbl>
      <w:tblPr>
        <w:tblStyle w:val="PlainTable1"/>
        <w:bidiVisual/>
        <w:tblW w:w="4860" w:type="dxa"/>
        <w:tblLayout w:type="fixed"/>
        <w:tblLook w:val="04A0" w:firstRow="1" w:lastRow="0" w:firstColumn="1" w:lastColumn="0" w:noHBand="0" w:noVBand="1"/>
      </w:tblPr>
      <w:tblGrid>
        <w:gridCol w:w="1335"/>
        <w:gridCol w:w="3525"/>
      </w:tblGrid>
      <w:tr w:rsidR="003431C9" w:rsidTr="002235B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35" w:type="dxa"/>
          </w:tcPr>
          <w:p w:rsidR="003431C9" w:rsidRPr="002235B5" w:rsidRDefault="003431C9" w:rsidP="003431C9">
            <w:pPr>
              <w:spacing w:line="276" w:lineRule="auto"/>
              <w:jc w:val="center"/>
              <w:rPr>
                <w:b w:val="0"/>
                <w:bCs w:val="0"/>
                <w:rtl/>
                <w:lang w:bidi="fa-IR"/>
              </w:rPr>
            </w:pPr>
            <w:r w:rsidRPr="002235B5">
              <w:rPr>
                <w:b w:val="0"/>
                <w:bCs w:val="0"/>
                <w:rtl/>
                <w:lang w:bidi="fa-IR"/>
              </w:rPr>
              <w:t>کنترل‌کننده</w:t>
            </w:r>
          </w:p>
        </w:tc>
        <w:tc>
          <w:tcPr>
            <w:tcW w:w="3525" w:type="dxa"/>
          </w:tcPr>
          <w:p w:rsidR="003431C9" w:rsidRPr="002235B5" w:rsidRDefault="003431C9" w:rsidP="003431C9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rtl/>
                <w:lang w:bidi="fa-IR"/>
              </w:rPr>
            </w:pPr>
            <w:r w:rsidRPr="002235B5">
              <w:rPr>
                <w:rFonts w:hint="cs"/>
                <w:b w:val="0"/>
                <w:bCs w:val="0"/>
                <w:rtl/>
                <w:lang w:bidi="fa-IR"/>
              </w:rPr>
              <w:t>ضرایب زیگلر نیکولز</w:t>
            </w:r>
          </w:p>
        </w:tc>
      </w:tr>
      <w:tr w:rsidR="004941EC" w:rsidTr="002235B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7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35" w:type="dxa"/>
          </w:tcPr>
          <w:p w:rsidR="004941EC" w:rsidRPr="002235B5" w:rsidRDefault="004941EC" w:rsidP="0079101F">
            <w:pPr>
              <w:spacing w:line="276" w:lineRule="auto"/>
              <w:jc w:val="center"/>
              <w:rPr>
                <w:b w:val="0"/>
                <w:bCs w:val="0"/>
                <w:lang w:bidi="fa-IR"/>
              </w:rPr>
            </w:pPr>
            <w:r w:rsidRPr="002235B5">
              <w:rPr>
                <w:b w:val="0"/>
                <w:bCs w:val="0"/>
                <w:lang w:bidi="fa-IR"/>
              </w:rPr>
              <w:t>P</w:t>
            </w:r>
          </w:p>
        </w:tc>
        <w:tc>
          <w:tcPr>
            <w:tcW w:w="3525" w:type="dxa"/>
          </w:tcPr>
          <w:p w:rsidR="004941EC" w:rsidRPr="00737CF4" w:rsidRDefault="0078777D" w:rsidP="003431C9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tl/>
                <w:lang w:bidi="fa-IR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lang w:bidi="fa-IR"/>
                    </w:rPr>
                  </m:ctrlPr>
                </m:sSubPr>
                <m:e>
                  <m:r>
                    <w:rPr>
                      <w:rFonts w:ascii="Cambria Math" w:hAnsi="Cambria Math"/>
                      <w:lang w:bidi="fa-IR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bidi="fa-IR"/>
                    </w:rPr>
                    <m:t>P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lang w:bidi="fa-IR"/>
                </w:rPr>
                <m:t>=</m:t>
              </m:r>
            </m:oMath>
            <w:r w:rsidR="004941EC" w:rsidRPr="00737CF4">
              <w:rPr>
                <w:lang w:bidi="fa-IR"/>
              </w:rPr>
              <w:t>12.9</w:t>
            </w:r>
          </w:p>
        </w:tc>
      </w:tr>
      <w:tr w:rsidR="004941EC" w:rsidTr="002235B5">
        <w:trPr>
          <w:trHeight w:val="3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35" w:type="dxa"/>
          </w:tcPr>
          <w:p w:rsidR="004941EC" w:rsidRPr="002235B5" w:rsidRDefault="004941EC" w:rsidP="0079101F">
            <w:pPr>
              <w:spacing w:line="276" w:lineRule="auto"/>
              <w:jc w:val="center"/>
              <w:rPr>
                <w:b w:val="0"/>
                <w:bCs w:val="0"/>
                <w:rtl/>
                <w:lang w:bidi="fa-IR"/>
              </w:rPr>
            </w:pPr>
            <w:r w:rsidRPr="002235B5">
              <w:rPr>
                <w:b w:val="0"/>
                <w:bCs w:val="0"/>
                <w:lang w:bidi="fa-IR"/>
              </w:rPr>
              <w:t>PI</w:t>
            </w:r>
          </w:p>
        </w:tc>
        <w:tc>
          <w:tcPr>
            <w:tcW w:w="3525" w:type="dxa"/>
          </w:tcPr>
          <w:p w:rsidR="004941EC" w:rsidRPr="00517D8B" w:rsidRDefault="0078777D" w:rsidP="003431C9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/>
                <w:szCs w:val="20"/>
                <w:rtl/>
                <w:lang w:bidi="fa-IR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szCs w:val="20"/>
                        <w:lang w:bidi="fa-IR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P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Cs w:val="20"/>
                    <w:lang w:bidi="fa-IR"/>
                  </w:rPr>
                  <m:t xml:space="preserve">=11.62 </m:t>
                </m:r>
                <m:r>
                  <w:rPr>
                    <w:rFonts w:ascii="Cambria Math" w:hAnsi="Cambria Math"/>
                    <w:szCs w:val="20"/>
                    <w:lang w:bidi="fa-IR"/>
                  </w:rPr>
                  <m:t>,</m:t>
                </m:r>
                <m:r>
                  <m:rPr>
                    <m:sty m:val="p"/>
                  </m:rPr>
                  <w:rPr>
                    <w:rFonts w:ascii="Cambria Math" w:hAnsi="Cambria Math"/>
                    <w:szCs w:val="20"/>
                    <w:lang w:bidi="fa-IR"/>
                  </w:rPr>
                  <m:t xml:space="preserve">  </m:t>
                </m:r>
                <m:sSub>
                  <m:sSubPr>
                    <m:ctrlPr>
                      <w:rPr>
                        <w:rFonts w:ascii="Cambria Math" w:hAnsi="Cambria Math"/>
                        <w:szCs w:val="20"/>
                        <w:lang w:bidi="fa-IR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i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Cs w:val="20"/>
                    <w:lang w:bidi="fa-IR"/>
                  </w:rPr>
                  <m:t>=0.016</m:t>
                </m:r>
              </m:oMath>
            </m:oMathPara>
          </w:p>
        </w:tc>
      </w:tr>
      <w:tr w:rsidR="004941EC" w:rsidTr="002235B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35" w:type="dxa"/>
          </w:tcPr>
          <w:p w:rsidR="004941EC" w:rsidRPr="002235B5" w:rsidRDefault="004941EC" w:rsidP="0079101F">
            <w:pPr>
              <w:spacing w:line="276" w:lineRule="auto"/>
              <w:jc w:val="center"/>
              <w:rPr>
                <w:b w:val="0"/>
                <w:bCs w:val="0"/>
                <w:rtl/>
                <w:lang w:bidi="fa-IR"/>
              </w:rPr>
            </w:pPr>
            <w:r w:rsidRPr="002235B5">
              <w:rPr>
                <w:b w:val="0"/>
                <w:bCs w:val="0"/>
                <w:lang w:bidi="fa-IR"/>
              </w:rPr>
              <w:t>PID</w:t>
            </w:r>
          </w:p>
        </w:tc>
        <w:tc>
          <w:tcPr>
            <w:tcW w:w="3525" w:type="dxa"/>
          </w:tcPr>
          <w:p w:rsidR="004941EC" w:rsidRPr="00517D8B" w:rsidRDefault="0078777D" w:rsidP="003431C9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/>
                <w:szCs w:val="20"/>
                <w:rtl/>
                <w:lang w:bidi="fa-IR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szCs w:val="20"/>
                        <w:lang w:bidi="fa-IR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P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Cs w:val="20"/>
                    <w:lang w:bidi="fa-IR"/>
                  </w:rPr>
                  <m:t xml:space="preserve">=15.5  , </m:t>
                </m:r>
                <m:sSub>
                  <m:sSubPr>
                    <m:ctrlPr>
                      <w:rPr>
                        <w:rFonts w:ascii="Cambria Math" w:hAnsi="Cambria Math"/>
                        <w:szCs w:val="20"/>
                        <w:lang w:bidi="fa-IR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i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Cs w:val="20"/>
                    <w:lang w:bidi="fa-IR"/>
                  </w:rPr>
                  <m:t xml:space="preserve">=0.0096   , </m:t>
                </m:r>
                <m:sSub>
                  <m:sSubPr>
                    <m:ctrlPr>
                      <w:rPr>
                        <w:rFonts w:ascii="Cambria Math" w:hAnsi="Cambria Math"/>
                        <w:szCs w:val="20"/>
                        <w:lang w:bidi="fa-IR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szCs w:val="20"/>
                        <w:lang w:bidi="fa-IR"/>
                      </w:rPr>
                      <m:t>d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Cs w:val="20"/>
                    <w:lang w:bidi="fa-IR"/>
                  </w:rPr>
                  <m:t>=0.0024</m:t>
                </m:r>
              </m:oMath>
            </m:oMathPara>
          </w:p>
        </w:tc>
      </w:tr>
    </w:tbl>
    <w:p w:rsidR="004941EC" w:rsidRPr="004941EC" w:rsidRDefault="004941EC" w:rsidP="004941EC">
      <w:pPr>
        <w:pStyle w:val="FigurePosition"/>
      </w:pPr>
    </w:p>
    <w:p w:rsidR="00D91E78" w:rsidRDefault="00D91E78" w:rsidP="00AE772A">
      <w:pPr>
        <w:pStyle w:val="Paragraph"/>
        <w:rPr>
          <w:rtl/>
        </w:rPr>
      </w:pPr>
      <w:r>
        <w:rPr>
          <w:rFonts w:hint="cs"/>
          <w:rtl/>
        </w:rPr>
        <w:t xml:space="preserve">برای ارزیابی سیستم </w:t>
      </w:r>
      <w:r w:rsidR="00AE772A">
        <w:rPr>
          <w:rFonts w:hint="cs"/>
          <w:rtl/>
        </w:rPr>
        <w:t>کنترل حلقه بسته</w:t>
      </w:r>
      <w:r w:rsidR="00AE772A">
        <w:rPr>
          <w:rFonts w:hint="eastAsia"/>
          <w:rtl/>
        </w:rPr>
        <w:t>‌</w:t>
      </w:r>
      <w:r w:rsidR="00AE772A">
        <w:rPr>
          <w:rFonts w:hint="cs"/>
          <w:rtl/>
        </w:rPr>
        <w:t>ی بدست آمده بر اساس این کنترل</w:t>
      </w:r>
      <w:r w:rsidR="00AE772A">
        <w:rPr>
          <w:rFonts w:hint="eastAsia"/>
          <w:rtl/>
        </w:rPr>
        <w:t>‌</w:t>
      </w:r>
      <w:r w:rsidR="00AE772A">
        <w:rPr>
          <w:rFonts w:hint="cs"/>
          <w:rtl/>
        </w:rPr>
        <w:t>کننده</w:t>
      </w:r>
      <w:r w:rsidR="00AE772A">
        <w:rPr>
          <w:rFonts w:hint="eastAsia"/>
          <w:rtl/>
        </w:rPr>
        <w:t>‌</w:t>
      </w:r>
      <w:r w:rsidR="00AE772A">
        <w:rPr>
          <w:rFonts w:hint="cs"/>
          <w:rtl/>
        </w:rPr>
        <w:t>ها</w:t>
      </w:r>
      <w:r w:rsidR="00614F6A">
        <w:rPr>
          <w:rFonts w:hint="cs"/>
          <w:rtl/>
        </w:rPr>
        <w:t xml:space="preserve">، </w:t>
      </w:r>
      <w:r w:rsidR="008B023A">
        <w:rPr>
          <w:rFonts w:hint="cs"/>
          <w:rtl/>
        </w:rPr>
        <w:t>ضرایب تنظیم شده</w:t>
      </w:r>
      <w:r w:rsidR="008B023A">
        <w:rPr>
          <w:rFonts w:hint="eastAsia"/>
          <w:rtl/>
        </w:rPr>
        <w:t>‌</w:t>
      </w:r>
      <w:r w:rsidR="008B023A">
        <w:rPr>
          <w:rFonts w:hint="cs"/>
          <w:rtl/>
        </w:rPr>
        <w:t xml:space="preserve"> بر اساس معیار میرایی یک چهارم (جدول 2)</w:t>
      </w:r>
      <w:r w:rsidR="007457B4">
        <w:rPr>
          <w:rFonts w:hint="cs"/>
          <w:rtl/>
        </w:rPr>
        <w:t xml:space="preserve"> </w:t>
      </w:r>
      <w:r w:rsidR="00CE3081">
        <w:rPr>
          <w:rFonts w:hint="cs"/>
          <w:rtl/>
        </w:rPr>
        <w:t xml:space="preserve">در پردازشگر </w:t>
      </w:r>
      <w:r w:rsidR="00614F6A">
        <w:rPr>
          <w:rFonts w:hint="cs"/>
          <w:rtl/>
        </w:rPr>
        <w:t>به عنوان</w:t>
      </w:r>
      <w:r>
        <w:rPr>
          <w:rFonts w:hint="cs"/>
          <w:rtl/>
        </w:rPr>
        <w:t xml:space="preserve"> </w:t>
      </w:r>
      <w:r w:rsidR="009D6D4C">
        <w:rPr>
          <w:rFonts w:hint="cs"/>
          <w:rtl/>
        </w:rPr>
        <w:t>کنترل‌کننده</w:t>
      </w:r>
      <w:r>
        <w:rPr>
          <w:rFonts w:hint="cs"/>
          <w:rtl/>
        </w:rPr>
        <w:t xml:space="preserve"> پیاده سازی </w:t>
      </w:r>
      <w:r w:rsidR="00614F6A">
        <w:rPr>
          <w:rFonts w:hint="cs"/>
          <w:rtl/>
        </w:rPr>
        <w:t>می</w:t>
      </w:r>
      <w:r w:rsidR="00614F6A">
        <w:rPr>
          <w:rFonts w:hint="eastAsia"/>
          <w:rtl/>
        </w:rPr>
        <w:t>‌</w:t>
      </w:r>
      <w:r w:rsidR="00614F6A">
        <w:rPr>
          <w:rFonts w:hint="cs"/>
          <w:rtl/>
        </w:rPr>
        <w:t>شوند</w:t>
      </w:r>
      <w:r>
        <w:rPr>
          <w:rFonts w:hint="cs"/>
          <w:rtl/>
        </w:rPr>
        <w:t>. پاسخ</w:t>
      </w:r>
      <w:r w:rsidR="002161C5">
        <w:rPr>
          <w:rFonts w:hint="cs"/>
          <w:rtl/>
        </w:rPr>
        <w:t xml:space="preserve"> پله</w:t>
      </w:r>
      <w:r w:rsidR="002161C5">
        <w:rPr>
          <w:rFonts w:hint="eastAsia"/>
          <w:rtl/>
        </w:rPr>
        <w:t>‌</w:t>
      </w:r>
      <w:r w:rsidR="002161C5">
        <w:rPr>
          <w:rFonts w:hint="cs"/>
          <w:rtl/>
        </w:rPr>
        <w:t>ی</w:t>
      </w:r>
      <w:r>
        <w:rPr>
          <w:rFonts w:hint="cs"/>
          <w:rtl/>
        </w:rPr>
        <w:t xml:space="preserve"> سیستم </w:t>
      </w:r>
      <w:r w:rsidR="00AE772A">
        <w:rPr>
          <w:rFonts w:hint="cs"/>
          <w:rtl/>
        </w:rPr>
        <w:t xml:space="preserve">به </w:t>
      </w:r>
      <w:r w:rsidR="002161C5">
        <w:rPr>
          <w:rFonts w:hint="cs"/>
          <w:rtl/>
        </w:rPr>
        <w:t>کنترل</w:t>
      </w:r>
      <w:r w:rsidR="002161C5">
        <w:rPr>
          <w:rFonts w:hint="eastAsia"/>
        </w:rPr>
        <w:t>‌</w:t>
      </w:r>
      <w:r w:rsidR="002161C5">
        <w:rPr>
          <w:rFonts w:hint="cs"/>
          <w:rtl/>
        </w:rPr>
        <w:t>کننده</w:t>
      </w:r>
      <w:r w:rsidR="002161C5">
        <w:rPr>
          <w:rFonts w:hint="eastAsia"/>
          <w:rtl/>
        </w:rPr>
        <w:t>‌</w:t>
      </w:r>
      <w:r w:rsidR="002161C5">
        <w:rPr>
          <w:rFonts w:hint="cs"/>
          <w:rtl/>
        </w:rPr>
        <w:t>های</w:t>
      </w:r>
      <w:r w:rsidR="002161C5">
        <w:t>P</w:t>
      </w:r>
      <w:r w:rsidR="002161C5">
        <w:rPr>
          <w:rFonts w:hint="cs"/>
          <w:rtl/>
        </w:rPr>
        <w:t xml:space="preserve">، </w:t>
      </w:r>
      <w:r w:rsidR="002161C5">
        <w:t>PI</w:t>
      </w:r>
      <w:r w:rsidR="002161C5">
        <w:rPr>
          <w:rFonts w:hint="cs"/>
          <w:rtl/>
        </w:rPr>
        <w:t xml:space="preserve"> و </w:t>
      </w:r>
      <w:r w:rsidR="002161C5">
        <w:t>PID</w:t>
      </w:r>
      <w:r w:rsidR="002161C5">
        <w:rPr>
          <w:rFonts w:hint="cs"/>
          <w:rtl/>
        </w:rPr>
        <w:t xml:space="preserve"> </w:t>
      </w:r>
      <w:r w:rsidR="00614F6A">
        <w:rPr>
          <w:rFonts w:hint="cs"/>
          <w:rtl/>
        </w:rPr>
        <w:t xml:space="preserve"> </w:t>
      </w:r>
      <w:r w:rsidR="007F7982">
        <w:rPr>
          <w:rFonts w:hint="cs"/>
          <w:rtl/>
        </w:rPr>
        <w:t>در شکل</w:t>
      </w:r>
      <w:r w:rsidR="00AC3F62">
        <w:rPr>
          <w:rFonts w:hint="cs"/>
          <w:rtl/>
        </w:rPr>
        <w:t>‌ها</w:t>
      </w:r>
      <w:r w:rsidR="007F7982">
        <w:rPr>
          <w:rFonts w:hint="cs"/>
          <w:rtl/>
        </w:rPr>
        <w:t>ی</w:t>
      </w:r>
      <w:r w:rsidR="00151646">
        <w:rPr>
          <w:rFonts w:hint="cs"/>
          <w:rtl/>
        </w:rPr>
        <w:t xml:space="preserve"> </w:t>
      </w:r>
      <w:r w:rsidR="00344C57">
        <w:rPr>
          <w:rFonts w:hint="cs"/>
          <w:rtl/>
        </w:rPr>
        <w:t>12 و 13 و 14</w:t>
      </w:r>
      <w:r w:rsidR="007F7982">
        <w:rPr>
          <w:rFonts w:hint="cs"/>
          <w:rtl/>
        </w:rPr>
        <w:t xml:space="preserve"> </w:t>
      </w:r>
      <w:r>
        <w:rPr>
          <w:rFonts w:hint="cs"/>
          <w:rtl/>
        </w:rPr>
        <w:t>آمده است.</w:t>
      </w:r>
    </w:p>
    <w:p w:rsidR="00D91E78" w:rsidRDefault="00FD2486" w:rsidP="00097C86">
      <w:pPr>
        <w:pStyle w:val="Caption"/>
        <w:jc w:val="both"/>
        <w:rPr>
          <w:rtl/>
          <w:lang w:bidi="fa-IR"/>
        </w:rPr>
      </w:pPr>
      <w:r w:rsidRPr="00FD2486">
        <w:rPr>
          <w:noProof/>
          <w:rtl/>
        </w:rPr>
        <w:drawing>
          <wp:inline distT="0" distB="0" distL="0" distR="0">
            <wp:extent cx="2985245" cy="1716392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49" r="8676"/>
                    <a:stretch/>
                  </pic:blipFill>
                  <pic:spPr bwMode="auto">
                    <a:xfrm>
                      <a:off x="0" y="0"/>
                      <a:ext cx="3007455" cy="1729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91E78" w:rsidRPr="00D91E78">
        <w:rPr>
          <w:rtl/>
        </w:rPr>
        <w:t xml:space="preserve"> </w:t>
      </w:r>
      <w:r w:rsidR="00D91E78">
        <w:rPr>
          <w:rtl/>
        </w:rPr>
        <w:t xml:space="preserve">شکل </w:t>
      </w:r>
      <w:r w:rsidR="00D91E78">
        <w:rPr>
          <w:rtl/>
        </w:rPr>
        <w:fldChar w:fldCharType="begin"/>
      </w:r>
      <w:r w:rsidR="00D91E78">
        <w:rPr>
          <w:rtl/>
        </w:rPr>
        <w:instrText xml:space="preserve"> </w:instrText>
      </w:r>
      <w:r w:rsidR="00D91E78">
        <w:instrText>SEQ</w:instrText>
      </w:r>
      <w:r w:rsidR="00D91E78">
        <w:rPr>
          <w:rtl/>
        </w:rPr>
        <w:instrText xml:space="preserve"> شکل \* </w:instrText>
      </w:r>
      <w:r w:rsidR="00D91E78">
        <w:instrText>ARABIC</w:instrText>
      </w:r>
      <w:r w:rsidR="00D91E78">
        <w:rPr>
          <w:rtl/>
        </w:rPr>
        <w:instrText xml:space="preserve"> </w:instrText>
      </w:r>
      <w:r w:rsidR="00D91E78">
        <w:rPr>
          <w:rtl/>
        </w:rPr>
        <w:fldChar w:fldCharType="separate"/>
      </w:r>
      <w:r w:rsidR="0079736C">
        <w:rPr>
          <w:noProof/>
          <w:rtl/>
        </w:rPr>
        <w:t>12</w:t>
      </w:r>
      <w:r w:rsidR="00D91E78">
        <w:rPr>
          <w:rtl/>
        </w:rPr>
        <w:fldChar w:fldCharType="end"/>
      </w:r>
      <w:r w:rsidR="00D91E78">
        <w:rPr>
          <w:rFonts w:hint="cs"/>
          <w:noProof/>
          <w:rtl/>
          <w:lang w:bidi="fa-IR"/>
        </w:rPr>
        <w:t>:</w:t>
      </w:r>
      <w:r w:rsidR="00D91E78" w:rsidRPr="00D8467A">
        <w:rPr>
          <w:rFonts w:hint="cs"/>
          <w:rtl/>
        </w:rPr>
        <w:t xml:space="preserve"> </w:t>
      </w:r>
      <w:r w:rsidR="00D91E78">
        <w:rPr>
          <w:rFonts w:hint="cs"/>
          <w:rtl/>
        </w:rPr>
        <w:t xml:space="preserve">پاسخ پله‌ی سیستم حلقه بسته به </w:t>
      </w:r>
      <w:r w:rsidR="009D6D4C">
        <w:rPr>
          <w:rFonts w:hint="cs"/>
          <w:rtl/>
        </w:rPr>
        <w:t>کنترل‌کننده</w:t>
      </w:r>
      <w:r w:rsidR="00D91E78">
        <w:rPr>
          <w:rFonts w:hint="cs"/>
          <w:rtl/>
        </w:rPr>
        <w:t xml:space="preserve"> </w:t>
      </w:r>
      <w:r w:rsidR="00D91E78">
        <w:t>P</w:t>
      </w:r>
      <w:r w:rsidR="00D91E78">
        <w:rPr>
          <w:rFonts w:hint="cs"/>
          <w:rtl/>
          <w:lang w:bidi="fa-IR"/>
        </w:rPr>
        <w:t xml:space="preserve"> زیگلر نیکولز</w:t>
      </w:r>
    </w:p>
    <w:p w:rsidR="00D91E78" w:rsidRDefault="00DC7CCE" w:rsidP="0019009F">
      <w:pPr>
        <w:pStyle w:val="Caption"/>
        <w:rPr>
          <w:lang w:bidi="fa-IR"/>
        </w:rPr>
      </w:pPr>
      <w:r w:rsidRPr="00DC7CCE">
        <w:rPr>
          <w:noProof/>
          <w:rtl/>
        </w:rPr>
        <w:drawing>
          <wp:inline distT="0" distB="0" distL="0" distR="0">
            <wp:extent cx="2885195" cy="168080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34" r="9026"/>
                    <a:stretch/>
                  </pic:blipFill>
                  <pic:spPr bwMode="auto">
                    <a:xfrm>
                      <a:off x="0" y="0"/>
                      <a:ext cx="2921827" cy="1702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91E78" w:rsidRPr="00D91E78">
        <w:rPr>
          <w:rtl/>
        </w:rPr>
        <w:t xml:space="preserve"> </w:t>
      </w:r>
      <w:r w:rsidR="00D91E78">
        <w:rPr>
          <w:rtl/>
        </w:rPr>
        <w:t xml:space="preserve">شکل </w:t>
      </w:r>
      <w:r w:rsidR="00D91E78">
        <w:rPr>
          <w:rtl/>
        </w:rPr>
        <w:fldChar w:fldCharType="begin"/>
      </w:r>
      <w:r w:rsidR="00D91E78">
        <w:rPr>
          <w:rtl/>
        </w:rPr>
        <w:instrText xml:space="preserve"> </w:instrText>
      </w:r>
      <w:r w:rsidR="00D91E78">
        <w:instrText>SEQ</w:instrText>
      </w:r>
      <w:r w:rsidR="00D91E78">
        <w:rPr>
          <w:rtl/>
        </w:rPr>
        <w:instrText xml:space="preserve"> شکل \* </w:instrText>
      </w:r>
      <w:r w:rsidR="00D91E78">
        <w:instrText>ARABIC</w:instrText>
      </w:r>
      <w:r w:rsidR="00D91E78">
        <w:rPr>
          <w:rtl/>
        </w:rPr>
        <w:instrText xml:space="preserve"> </w:instrText>
      </w:r>
      <w:r w:rsidR="00D91E78">
        <w:rPr>
          <w:rtl/>
        </w:rPr>
        <w:fldChar w:fldCharType="separate"/>
      </w:r>
      <w:r w:rsidR="0079736C">
        <w:rPr>
          <w:noProof/>
          <w:rtl/>
        </w:rPr>
        <w:t>13</w:t>
      </w:r>
      <w:r w:rsidR="00D91E78">
        <w:rPr>
          <w:rtl/>
        </w:rPr>
        <w:fldChar w:fldCharType="end"/>
      </w:r>
      <w:r w:rsidR="00D91E78">
        <w:rPr>
          <w:rFonts w:hint="cs"/>
          <w:rtl/>
          <w:lang w:bidi="fa-IR"/>
        </w:rPr>
        <w:t>:</w:t>
      </w:r>
      <w:r w:rsidR="007457B4">
        <w:rPr>
          <w:rFonts w:hint="cs"/>
          <w:rtl/>
          <w:lang w:bidi="fa-IR"/>
        </w:rPr>
        <w:t xml:space="preserve"> </w:t>
      </w:r>
      <w:r w:rsidR="00D91E78" w:rsidRPr="009D74BB">
        <w:rPr>
          <w:rFonts w:hint="eastAsia"/>
          <w:rtl/>
          <w:lang w:bidi="fa-IR"/>
        </w:rPr>
        <w:t>پاسخ</w:t>
      </w:r>
      <w:r w:rsidR="00D91E78" w:rsidRPr="009D74BB">
        <w:rPr>
          <w:rtl/>
          <w:lang w:bidi="fa-IR"/>
        </w:rPr>
        <w:t xml:space="preserve"> </w:t>
      </w:r>
      <w:r w:rsidR="00D91E78" w:rsidRPr="009D74BB">
        <w:rPr>
          <w:rFonts w:hint="eastAsia"/>
          <w:rtl/>
          <w:lang w:bidi="fa-IR"/>
        </w:rPr>
        <w:t>پله‌</w:t>
      </w:r>
      <w:r w:rsidR="00D91E78" w:rsidRPr="009D74BB">
        <w:rPr>
          <w:rFonts w:hint="cs"/>
          <w:rtl/>
          <w:lang w:bidi="fa-IR"/>
        </w:rPr>
        <w:t>ی</w:t>
      </w:r>
      <w:r w:rsidR="00D91E78" w:rsidRPr="009D74BB">
        <w:rPr>
          <w:rtl/>
          <w:lang w:bidi="fa-IR"/>
        </w:rPr>
        <w:t xml:space="preserve"> </w:t>
      </w:r>
      <w:r w:rsidR="00D91E78" w:rsidRPr="009D74BB">
        <w:rPr>
          <w:rFonts w:hint="eastAsia"/>
          <w:rtl/>
          <w:lang w:bidi="fa-IR"/>
        </w:rPr>
        <w:t>س</w:t>
      </w:r>
      <w:r w:rsidR="00D91E78" w:rsidRPr="009D74BB">
        <w:rPr>
          <w:rFonts w:hint="cs"/>
          <w:rtl/>
          <w:lang w:bidi="fa-IR"/>
        </w:rPr>
        <w:t>ی</w:t>
      </w:r>
      <w:r w:rsidR="00D91E78" w:rsidRPr="009D74BB">
        <w:rPr>
          <w:rFonts w:hint="eastAsia"/>
          <w:rtl/>
          <w:lang w:bidi="fa-IR"/>
        </w:rPr>
        <w:t>ستم</w:t>
      </w:r>
      <w:r w:rsidR="00D91E78" w:rsidRPr="009D74BB">
        <w:rPr>
          <w:rtl/>
          <w:lang w:bidi="fa-IR"/>
        </w:rPr>
        <w:t xml:space="preserve"> </w:t>
      </w:r>
      <w:r w:rsidR="00D91E78" w:rsidRPr="009D74BB">
        <w:rPr>
          <w:rFonts w:hint="eastAsia"/>
          <w:rtl/>
          <w:lang w:bidi="fa-IR"/>
        </w:rPr>
        <w:t>حلقه</w:t>
      </w:r>
      <w:r w:rsidR="00D91E78" w:rsidRPr="009D74BB">
        <w:rPr>
          <w:rtl/>
          <w:lang w:bidi="fa-IR"/>
        </w:rPr>
        <w:t xml:space="preserve"> </w:t>
      </w:r>
      <w:r w:rsidR="00D91E78" w:rsidRPr="009D74BB">
        <w:rPr>
          <w:rFonts w:hint="eastAsia"/>
          <w:rtl/>
          <w:lang w:bidi="fa-IR"/>
        </w:rPr>
        <w:t>بسته</w:t>
      </w:r>
      <w:r w:rsidR="00D91E78" w:rsidRPr="009D74BB">
        <w:rPr>
          <w:rtl/>
          <w:lang w:bidi="fa-IR"/>
        </w:rPr>
        <w:t xml:space="preserve"> </w:t>
      </w:r>
      <w:r w:rsidR="00D91E78" w:rsidRPr="009D74BB">
        <w:rPr>
          <w:rFonts w:hint="eastAsia"/>
          <w:rtl/>
          <w:lang w:bidi="fa-IR"/>
        </w:rPr>
        <w:t>به</w:t>
      </w:r>
      <w:r w:rsidR="00D91E78" w:rsidRPr="009D74BB">
        <w:rPr>
          <w:rtl/>
          <w:lang w:bidi="fa-IR"/>
        </w:rPr>
        <w:t xml:space="preserve"> </w:t>
      </w:r>
      <w:r w:rsidR="009D6D4C">
        <w:rPr>
          <w:rFonts w:hint="eastAsia"/>
          <w:rtl/>
          <w:lang w:bidi="fa-IR"/>
        </w:rPr>
        <w:t>کنترل‌کننده</w:t>
      </w:r>
      <w:r w:rsidR="00D91E78">
        <w:rPr>
          <w:lang w:bidi="fa-IR"/>
        </w:rPr>
        <w:t xml:space="preserve"> PI</w:t>
      </w:r>
      <w:r w:rsidR="00FD2486">
        <w:rPr>
          <w:lang w:bidi="fa-IR"/>
        </w:rPr>
        <w:t xml:space="preserve"> </w:t>
      </w:r>
      <w:r w:rsidR="00D91E78" w:rsidRPr="009D74BB">
        <w:rPr>
          <w:rFonts w:hint="eastAsia"/>
          <w:rtl/>
          <w:lang w:bidi="fa-IR"/>
        </w:rPr>
        <w:t>ز</w:t>
      </w:r>
      <w:r w:rsidR="00D91E78" w:rsidRPr="009D74BB">
        <w:rPr>
          <w:rFonts w:hint="cs"/>
          <w:rtl/>
          <w:lang w:bidi="fa-IR"/>
        </w:rPr>
        <w:t>ی</w:t>
      </w:r>
      <w:r w:rsidR="00D91E78" w:rsidRPr="009D74BB">
        <w:rPr>
          <w:rFonts w:hint="eastAsia"/>
          <w:rtl/>
          <w:lang w:bidi="fa-IR"/>
        </w:rPr>
        <w:t>گلر</w:t>
      </w:r>
      <w:r w:rsidR="00D91E78" w:rsidRPr="009D74BB">
        <w:rPr>
          <w:rtl/>
          <w:lang w:bidi="fa-IR"/>
        </w:rPr>
        <w:t xml:space="preserve"> </w:t>
      </w:r>
      <w:r w:rsidR="00D91E78" w:rsidRPr="009D74BB">
        <w:rPr>
          <w:rFonts w:hint="eastAsia"/>
          <w:rtl/>
          <w:lang w:bidi="fa-IR"/>
        </w:rPr>
        <w:t>ن</w:t>
      </w:r>
      <w:r w:rsidR="00D91E78" w:rsidRPr="009D74BB">
        <w:rPr>
          <w:rFonts w:hint="cs"/>
          <w:rtl/>
          <w:lang w:bidi="fa-IR"/>
        </w:rPr>
        <w:t>ی</w:t>
      </w:r>
      <w:r w:rsidR="00D91E78" w:rsidRPr="009D74BB">
        <w:rPr>
          <w:rFonts w:hint="eastAsia"/>
          <w:rtl/>
          <w:lang w:bidi="fa-IR"/>
        </w:rPr>
        <w:t>کولز</w:t>
      </w:r>
    </w:p>
    <w:p w:rsidR="00D91E78" w:rsidRDefault="00067D51" w:rsidP="0019009F">
      <w:pPr>
        <w:pStyle w:val="Caption"/>
      </w:pPr>
      <w:r w:rsidRPr="00067D51">
        <w:rPr>
          <w:noProof/>
          <w:rtl/>
        </w:rPr>
        <w:lastRenderedPageBreak/>
        <w:drawing>
          <wp:inline distT="0" distB="0" distL="0" distR="0">
            <wp:extent cx="2862300" cy="164569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41" r="9883"/>
                    <a:stretch/>
                  </pic:blipFill>
                  <pic:spPr bwMode="auto">
                    <a:xfrm>
                      <a:off x="0" y="0"/>
                      <a:ext cx="2886788" cy="1659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91E78" w:rsidRPr="00D91E78">
        <w:rPr>
          <w:rtl/>
        </w:rPr>
        <w:t xml:space="preserve"> </w:t>
      </w:r>
      <w:r w:rsidR="00D91E78">
        <w:rPr>
          <w:rtl/>
        </w:rPr>
        <w:t xml:space="preserve">شکل </w:t>
      </w:r>
      <w:r w:rsidR="00D91E78">
        <w:rPr>
          <w:rtl/>
        </w:rPr>
        <w:fldChar w:fldCharType="begin"/>
      </w:r>
      <w:r w:rsidR="00D91E78">
        <w:rPr>
          <w:rtl/>
        </w:rPr>
        <w:instrText xml:space="preserve"> </w:instrText>
      </w:r>
      <w:r w:rsidR="00D91E78">
        <w:instrText>SEQ</w:instrText>
      </w:r>
      <w:r w:rsidR="00D91E78">
        <w:rPr>
          <w:rtl/>
        </w:rPr>
        <w:instrText xml:space="preserve"> شکل \* </w:instrText>
      </w:r>
      <w:r w:rsidR="00D91E78">
        <w:instrText>ARABIC</w:instrText>
      </w:r>
      <w:r w:rsidR="00D91E78">
        <w:rPr>
          <w:rtl/>
        </w:rPr>
        <w:instrText xml:space="preserve"> </w:instrText>
      </w:r>
      <w:r w:rsidR="00D91E78">
        <w:rPr>
          <w:rtl/>
        </w:rPr>
        <w:fldChar w:fldCharType="separate"/>
      </w:r>
      <w:r w:rsidR="0079736C">
        <w:rPr>
          <w:noProof/>
          <w:rtl/>
        </w:rPr>
        <w:t>14</w:t>
      </w:r>
      <w:r w:rsidR="00D91E78">
        <w:rPr>
          <w:rtl/>
        </w:rPr>
        <w:fldChar w:fldCharType="end"/>
      </w:r>
      <w:r w:rsidR="006435D1">
        <w:t xml:space="preserve"> </w:t>
      </w:r>
      <w:r w:rsidR="00D91E78">
        <w:t>:</w:t>
      </w:r>
      <w:r w:rsidR="00D91E78" w:rsidRPr="009D0258">
        <w:rPr>
          <w:rFonts w:hint="eastAsia"/>
          <w:rtl/>
        </w:rPr>
        <w:t>پاسخ</w:t>
      </w:r>
      <w:r w:rsidR="00D91E78" w:rsidRPr="009D0258">
        <w:rPr>
          <w:rtl/>
        </w:rPr>
        <w:t xml:space="preserve"> </w:t>
      </w:r>
      <w:r w:rsidR="00D91E78" w:rsidRPr="009D0258">
        <w:rPr>
          <w:rFonts w:hint="eastAsia"/>
          <w:rtl/>
        </w:rPr>
        <w:t>پله‌</w:t>
      </w:r>
      <w:r w:rsidR="00D91E78" w:rsidRPr="009D0258">
        <w:rPr>
          <w:rFonts w:hint="cs"/>
          <w:rtl/>
        </w:rPr>
        <w:t>ی</w:t>
      </w:r>
      <w:r w:rsidR="00D91E78" w:rsidRPr="009D0258">
        <w:rPr>
          <w:rtl/>
        </w:rPr>
        <w:t xml:space="preserve"> </w:t>
      </w:r>
      <w:r w:rsidR="00D91E78" w:rsidRPr="009D0258">
        <w:rPr>
          <w:rFonts w:hint="eastAsia"/>
          <w:rtl/>
        </w:rPr>
        <w:t>س</w:t>
      </w:r>
      <w:r w:rsidR="00D91E78" w:rsidRPr="009D0258">
        <w:rPr>
          <w:rFonts w:hint="cs"/>
          <w:rtl/>
        </w:rPr>
        <w:t>ی</w:t>
      </w:r>
      <w:r w:rsidR="00D91E78" w:rsidRPr="009D0258">
        <w:rPr>
          <w:rFonts w:hint="eastAsia"/>
          <w:rtl/>
        </w:rPr>
        <w:t>ستم</w:t>
      </w:r>
      <w:r w:rsidR="00D91E78" w:rsidRPr="009D0258">
        <w:rPr>
          <w:rtl/>
        </w:rPr>
        <w:t xml:space="preserve"> </w:t>
      </w:r>
      <w:r w:rsidR="00D91E78" w:rsidRPr="009D0258">
        <w:rPr>
          <w:rFonts w:hint="eastAsia"/>
          <w:rtl/>
        </w:rPr>
        <w:t>حلقه</w:t>
      </w:r>
      <w:r w:rsidR="00D91E78" w:rsidRPr="009D0258">
        <w:rPr>
          <w:rtl/>
        </w:rPr>
        <w:t xml:space="preserve"> </w:t>
      </w:r>
      <w:r w:rsidR="00D91E78" w:rsidRPr="009D0258">
        <w:rPr>
          <w:rFonts w:hint="eastAsia"/>
          <w:rtl/>
        </w:rPr>
        <w:t>بسته</w:t>
      </w:r>
      <w:r w:rsidR="00D91E78" w:rsidRPr="009D0258">
        <w:rPr>
          <w:rtl/>
        </w:rPr>
        <w:t xml:space="preserve"> </w:t>
      </w:r>
      <w:r w:rsidR="00D91E78" w:rsidRPr="009D0258">
        <w:rPr>
          <w:rFonts w:hint="eastAsia"/>
          <w:rtl/>
        </w:rPr>
        <w:t>به</w:t>
      </w:r>
      <w:r w:rsidR="00D91E78" w:rsidRPr="009D0258">
        <w:rPr>
          <w:rtl/>
        </w:rPr>
        <w:t xml:space="preserve"> </w:t>
      </w:r>
      <w:r w:rsidR="009D6D4C">
        <w:rPr>
          <w:rFonts w:hint="eastAsia"/>
          <w:rtl/>
        </w:rPr>
        <w:t>کنترل‌کننده</w:t>
      </w:r>
      <w:r w:rsidR="00D91E78" w:rsidRPr="009D0258">
        <w:rPr>
          <w:rtl/>
        </w:rPr>
        <w:t xml:space="preserve"> </w:t>
      </w:r>
      <w:r w:rsidR="00D91E78">
        <w:t>PID</w:t>
      </w:r>
      <w:r w:rsidR="00D91E78" w:rsidRPr="009D0258">
        <w:rPr>
          <w:rtl/>
        </w:rPr>
        <w:t xml:space="preserve"> </w:t>
      </w:r>
      <w:r w:rsidR="00D91E78" w:rsidRPr="009D0258">
        <w:rPr>
          <w:rFonts w:hint="eastAsia"/>
          <w:rtl/>
        </w:rPr>
        <w:t>ز</w:t>
      </w:r>
      <w:r w:rsidR="00D91E78" w:rsidRPr="009D0258">
        <w:rPr>
          <w:rFonts w:hint="cs"/>
          <w:rtl/>
        </w:rPr>
        <w:t>ی</w:t>
      </w:r>
      <w:r w:rsidR="00D91E78" w:rsidRPr="009D0258">
        <w:rPr>
          <w:rFonts w:hint="eastAsia"/>
          <w:rtl/>
        </w:rPr>
        <w:t>گلر</w:t>
      </w:r>
      <w:r w:rsidR="00D91E78" w:rsidRPr="009D0258">
        <w:rPr>
          <w:rtl/>
        </w:rPr>
        <w:t xml:space="preserve"> </w:t>
      </w:r>
      <w:r w:rsidR="00D91E78" w:rsidRPr="009D0258">
        <w:rPr>
          <w:rFonts w:hint="eastAsia"/>
          <w:rtl/>
        </w:rPr>
        <w:t>ن</w:t>
      </w:r>
      <w:r w:rsidR="00D91E78" w:rsidRPr="009D0258">
        <w:rPr>
          <w:rFonts w:hint="cs"/>
          <w:rtl/>
        </w:rPr>
        <w:t>ی</w:t>
      </w:r>
      <w:r w:rsidR="00D91E78" w:rsidRPr="009D0258">
        <w:rPr>
          <w:rFonts w:hint="eastAsia"/>
          <w:rtl/>
        </w:rPr>
        <w:t>کولز</w:t>
      </w:r>
    </w:p>
    <w:p w:rsidR="00D91E78" w:rsidRDefault="00D91E78" w:rsidP="002966D5">
      <w:pPr>
        <w:pStyle w:val="Paragraph"/>
        <w:rPr>
          <w:rtl/>
        </w:rPr>
      </w:pPr>
      <w:r w:rsidRPr="00F46D1A">
        <w:rPr>
          <w:rFonts w:hint="cs"/>
          <w:rtl/>
        </w:rPr>
        <w:t xml:space="preserve">شکل </w:t>
      </w:r>
      <w:r w:rsidR="002966D5">
        <w:rPr>
          <w:rFonts w:hint="cs"/>
          <w:rtl/>
        </w:rPr>
        <w:t>12</w:t>
      </w:r>
      <w:r w:rsidRPr="00F46D1A">
        <w:rPr>
          <w:rFonts w:hint="cs"/>
          <w:rtl/>
        </w:rPr>
        <w:t xml:space="preserve"> پاسخ سیستم </w:t>
      </w:r>
      <w:r w:rsidR="002966D5">
        <w:rPr>
          <w:rFonts w:hint="cs"/>
          <w:rtl/>
        </w:rPr>
        <w:t>حلقه بسته را با</w:t>
      </w:r>
      <w:r w:rsidRPr="00F46D1A">
        <w:rPr>
          <w:rFonts w:hint="cs"/>
          <w:rtl/>
        </w:rPr>
        <w:t xml:space="preserve"> </w:t>
      </w:r>
      <w:r w:rsidR="009D6D4C">
        <w:rPr>
          <w:rFonts w:hint="cs"/>
          <w:rtl/>
        </w:rPr>
        <w:t>کنترل‌کننده</w:t>
      </w:r>
      <w:r w:rsidRPr="00F46D1A">
        <w:rPr>
          <w:rFonts w:hint="cs"/>
          <w:rtl/>
        </w:rPr>
        <w:t xml:space="preserve"> </w:t>
      </w:r>
      <w:r w:rsidRPr="00F46D1A">
        <w:t>P</w:t>
      </w:r>
      <w:r>
        <w:rPr>
          <w:rFonts w:hint="cs"/>
          <w:rtl/>
        </w:rPr>
        <w:t xml:space="preserve"> </w:t>
      </w:r>
      <w:r w:rsidR="002966D5">
        <w:rPr>
          <w:rFonts w:hint="cs"/>
          <w:rtl/>
        </w:rPr>
        <w:t xml:space="preserve"> به ورودی پله </w:t>
      </w:r>
      <w:r>
        <w:rPr>
          <w:rFonts w:hint="cs"/>
          <w:rtl/>
        </w:rPr>
        <w:t>نشان می</w:t>
      </w:r>
      <w:r w:rsidR="00AE6CCE">
        <w:rPr>
          <w:rFonts w:hint="eastAsia"/>
          <w:rtl/>
        </w:rPr>
        <w:t>‌</w:t>
      </w:r>
      <w:r>
        <w:rPr>
          <w:rFonts w:hint="cs"/>
          <w:rtl/>
        </w:rPr>
        <w:t xml:space="preserve">دهد که به دلیل صفر بودن </w:t>
      </w:r>
      <w:r>
        <w:t>I</w:t>
      </w:r>
      <w:r>
        <w:rPr>
          <w:rFonts w:hint="cs"/>
          <w:rtl/>
        </w:rPr>
        <w:t xml:space="preserve"> خروجی در اطراف </w:t>
      </w:r>
      <w:r w:rsidR="0093289B">
        <w:rPr>
          <w:rFonts w:hint="cs"/>
          <w:rtl/>
        </w:rPr>
        <w:t>مقدار مرجع</w:t>
      </w:r>
      <w:r w:rsidR="00BC750C">
        <w:rPr>
          <w:rFonts w:hint="cs"/>
          <w:rtl/>
        </w:rPr>
        <w:t xml:space="preserve"> </w:t>
      </w:r>
      <w:r>
        <w:rPr>
          <w:rFonts w:hint="cs"/>
          <w:rtl/>
        </w:rPr>
        <w:t xml:space="preserve">نوسان </w:t>
      </w:r>
      <w:r w:rsidR="00712E62">
        <w:rPr>
          <w:rFonts w:hint="cs"/>
          <w:rtl/>
        </w:rPr>
        <w:t>می‌کند</w:t>
      </w:r>
      <w:r>
        <w:rPr>
          <w:rFonts w:hint="cs"/>
          <w:rtl/>
        </w:rPr>
        <w:t xml:space="preserve"> برای حذف این نوسانات </w:t>
      </w:r>
      <w:r w:rsidR="009D6D4C">
        <w:rPr>
          <w:rFonts w:hint="cs"/>
          <w:rtl/>
        </w:rPr>
        <w:t>کنترل‌کننده</w:t>
      </w:r>
      <w:r>
        <w:rPr>
          <w:rFonts w:hint="cs"/>
          <w:rtl/>
        </w:rPr>
        <w:t xml:space="preserve"> </w:t>
      </w:r>
      <w:r>
        <w:t>I</w:t>
      </w:r>
      <w:r>
        <w:rPr>
          <w:rFonts w:hint="cs"/>
          <w:rtl/>
        </w:rPr>
        <w:t xml:space="preserve"> را اضافه می</w:t>
      </w:r>
      <w:r w:rsidR="00AE6CCE">
        <w:rPr>
          <w:rFonts w:hint="eastAsia"/>
          <w:rtl/>
        </w:rPr>
        <w:t>‌</w:t>
      </w:r>
      <w:r w:rsidR="00EC1F5C">
        <w:rPr>
          <w:rFonts w:hint="cs"/>
          <w:rtl/>
        </w:rPr>
        <w:t xml:space="preserve">نماییم </w:t>
      </w:r>
      <w:r w:rsidR="006435D1">
        <w:rPr>
          <w:rFonts w:hint="cs"/>
          <w:rtl/>
        </w:rPr>
        <w:t>که خروجی آن</w:t>
      </w:r>
      <w:r>
        <w:rPr>
          <w:rFonts w:hint="cs"/>
          <w:rtl/>
        </w:rPr>
        <w:t xml:space="preserve"> در شکل </w:t>
      </w:r>
      <w:r w:rsidR="002966D5">
        <w:rPr>
          <w:rFonts w:hint="cs"/>
          <w:rtl/>
        </w:rPr>
        <w:t>13</w:t>
      </w:r>
      <w:r w:rsidR="00EC1F5C">
        <w:rPr>
          <w:rFonts w:hint="cs"/>
          <w:rtl/>
        </w:rPr>
        <w:t xml:space="preserve"> دیده می</w:t>
      </w:r>
      <w:r w:rsidR="00EC1F5C">
        <w:rPr>
          <w:rFonts w:hint="eastAsia"/>
          <w:rtl/>
        </w:rPr>
        <w:t>‌</w:t>
      </w:r>
      <w:r w:rsidR="00EC1F5C">
        <w:rPr>
          <w:rFonts w:hint="cs"/>
          <w:rtl/>
        </w:rPr>
        <w:t>شود.</w:t>
      </w:r>
      <w:r>
        <w:rPr>
          <w:rFonts w:hint="cs"/>
          <w:rtl/>
        </w:rPr>
        <w:t xml:space="preserve"> با دقت به این شکل متوجه م</w:t>
      </w:r>
      <w:r w:rsidR="006B7B38">
        <w:rPr>
          <w:rFonts w:hint="cs"/>
          <w:rtl/>
        </w:rPr>
        <w:t>ی</w:t>
      </w:r>
      <w:r w:rsidR="00AE6CCE">
        <w:rPr>
          <w:rFonts w:hint="eastAsia"/>
          <w:rtl/>
        </w:rPr>
        <w:t>‌</w:t>
      </w:r>
      <w:r w:rsidR="006B7B38">
        <w:rPr>
          <w:rFonts w:hint="cs"/>
          <w:rtl/>
        </w:rPr>
        <w:t>شویم که خروجی پایدار</w:t>
      </w:r>
      <w:r>
        <w:rPr>
          <w:rFonts w:hint="cs"/>
          <w:rtl/>
        </w:rPr>
        <w:t xml:space="preserve">تر شده است ولی </w:t>
      </w:r>
      <w:r w:rsidR="002966D5">
        <w:rPr>
          <w:rFonts w:hint="cs"/>
          <w:rtl/>
        </w:rPr>
        <w:t>پاسخ گذ</w:t>
      </w:r>
      <w:r w:rsidR="00CE3081">
        <w:rPr>
          <w:rFonts w:hint="cs"/>
          <w:rtl/>
        </w:rPr>
        <w:t>رای مناسبی ندارد</w:t>
      </w:r>
      <w:r w:rsidR="00426CF9">
        <w:rPr>
          <w:rFonts w:hint="cs"/>
          <w:rtl/>
        </w:rPr>
        <w:t>. داشتن فراجهش در عمل برای کنترل موشک مخرب است،</w:t>
      </w:r>
      <w:r w:rsidR="002966D5">
        <w:rPr>
          <w:rFonts w:hint="cs"/>
          <w:rtl/>
        </w:rPr>
        <w:t xml:space="preserve"> لذا</w:t>
      </w:r>
      <w:r w:rsidR="006B7B38">
        <w:rPr>
          <w:rFonts w:hint="cs"/>
          <w:rtl/>
        </w:rPr>
        <w:t xml:space="preserve"> </w:t>
      </w:r>
      <w:r>
        <w:rPr>
          <w:rFonts w:hint="cs"/>
          <w:rtl/>
        </w:rPr>
        <w:t xml:space="preserve">برای از بین بردن این خطا از </w:t>
      </w:r>
      <w:r w:rsidR="009D6D4C">
        <w:rPr>
          <w:rFonts w:hint="cs"/>
          <w:rtl/>
        </w:rPr>
        <w:t>کنترل‌کننده</w:t>
      </w:r>
      <w:r w:rsidR="006B7B38">
        <w:rPr>
          <w:rFonts w:hint="cs"/>
          <w:rtl/>
        </w:rPr>
        <w:t xml:space="preserve"> </w:t>
      </w:r>
      <w:r w:rsidR="006B7B38">
        <w:t>PID</w:t>
      </w:r>
      <w:r w:rsidR="00AE6CCE">
        <w:rPr>
          <w:rFonts w:hint="cs"/>
          <w:rtl/>
        </w:rPr>
        <w:t xml:space="preserve"> (</w:t>
      </w:r>
      <w:r>
        <w:rPr>
          <w:rFonts w:hint="cs"/>
          <w:rtl/>
        </w:rPr>
        <w:t xml:space="preserve">جدول </w:t>
      </w:r>
      <w:r w:rsidR="00EC1F5C">
        <w:rPr>
          <w:rFonts w:hint="cs"/>
          <w:rtl/>
        </w:rPr>
        <w:t>2</w:t>
      </w:r>
      <w:r w:rsidR="00AE6CCE">
        <w:rPr>
          <w:rFonts w:hint="cs"/>
          <w:rtl/>
        </w:rPr>
        <w:t>)</w:t>
      </w:r>
      <w:r>
        <w:rPr>
          <w:rFonts w:hint="cs"/>
          <w:rtl/>
        </w:rPr>
        <w:t xml:space="preserve"> استفاده </w:t>
      </w:r>
      <w:r w:rsidR="006B7B38">
        <w:rPr>
          <w:rFonts w:hint="cs"/>
          <w:rtl/>
        </w:rPr>
        <w:t>می</w:t>
      </w:r>
      <w:r w:rsidR="006B7B38">
        <w:rPr>
          <w:rFonts w:hint="eastAsia"/>
          <w:rtl/>
        </w:rPr>
        <w:t>‌</w:t>
      </w:r>
      <w:r w:rsidR="006B7B38">
        <w:rPr>
          <w:rFonts w:hint="cs"/>
          <w:rtl/>
        </w:rPr>
        <w:t>شود</w:t>
      </w:r>
      <w:r>
        <w:rPr>
          <w:rFonts w:hint="cs"/>
          <w:rtl/>
        </w:rPr>
        <w:t xml:space="preserve"> که خروجی آن در شکل </w:t>
      </w:r>
      <w:r w:rsidR="002966D5">
        <w:rPr>
          <w:rFonts w:hint="cs"/>
          <w:rtl/>
        </w:rPr>
        <w:t>14</w:t>
      </w:r>
      <w:r>
        <w:rPr>
          <w:rFonts w:hint="cs"/>
          <w:rtl/>
        </w:rPr>
        <w:t xml:space="preserve"> مشاهده می</w:t>
      </w:r>
      <w:r w:rsidR="006B7B38">
        <w:rPr>
          <w:rFonts w:hint="eastAsia"/>
          <w:rtl/>
        </w:rPr>
        <w:t>‌</w:t>
      </w:r>
      <w:r>
        <w:rPr>
          <w:rFonts w:hint="cs"/>
          <w:rtl/>
        </w:rPr>
        <w:t>گردد.</w:t>
      </w:r>
      <w:r w:rsidR="00CE3081">
        <w:rPr>
          <w:rFonts w:hint="cs"/>
          <w:rtl/>
        </w:rPr>
        <w:t xml:space="preserve"> این کنترل</w:t>
      </w:r>
      <w:r w:rsidR="00CE3081">
        <w:rPr>
          <w:rFonts w:hint="eastAsia"/>
          <w:rtl/>
        </w:rPr>
        <w:t>‌</w:t>
      </w:r>
      <w:r w:rsidR="002966D5">
        <w:rPr>
          <w:rFonts w:hint="cs"/>
          <w:rtl/>
        </w:rPr>
        <w:t>کننده دارای پاسخ بدون فراجهش با</w:t>
      </w:r>
      <w:r w:rsidR="00CE3081">
        <w:rPr>
          <w:rFonts w:hint="cs"/>
          <w:rtl/>
        </w:rPr>
        <w:t xml:space="preserve"> زمان خیز مناسب </w:t>
      </w:r>
      <w:r w:rsidR="002966D5">
        <w:rPr>
          <w:rFonts w:hint="cs"/>
          <w:rtl/>
        </w:rPr>
        <w:t>و خطای حالت دایم صفر می</w:t>
      </w:r>
      <w:r w:rsidR="002966D5">
        <w:rPr>
          <w:rFonts w:hint="eastAsia"/>
          <w:rtl/>
        </w:rPr>
        <w:t>‌</w:t>
      </w:r>
      <w:r w:rsidR="002966D5">
        <w:rPr>
          <w:rFonts w:hint="cs"/>
          <w:rtl/>
        </w:rPr>
        <w:t>باشد</w:t>
      </w:r>
      <w:r w:rsidR="00CE3081">
        <w:rPr>
          <w:rFonts w:hint="cs"/>
          <w:rtl/>
        </w:rPr>
        <w:t>.</w:t>
      </w:r>
      <w:r w:rsidR="00162743">
        <w:rPr>
          <w:rFonts w:hint="cs"/>
          <w:rtl/>
        </w:rPr>
        <w:t xml:space="preserve"> معادله</w:t>
      </w:r>
      <w:r w:rsidR="00162743">
        <w:rPr>
          <w:rFonts w:hint="eastAsia"/>
          <w:rtl/>
        </w:rPr>
        <w:t>‌</w:t>
      </w:r>
      <w:r w:rsidR="00162743">
        <w:rPr>
          <w:rFonts w:hint="cs"/>
          <w:rtl/>
        </w:rPr>
        <w:t>ی 3 تابع تبدیل کنترل</w:t>
      </w:r>
      <w:r w:rsidR="00162743">
        <w:rPr>
          <w:rFonts w:hint="eastAsia"/>
          <w:rtl/>
        </w:rPr>
        <w:t>‌</w:t>
      </w:r>
      <w:r w:rsidR="00162743">
        <w:rPr>
          <w:rFonts w:hint="cs"/>
          <w:rtl/>
        </w:rPr>
        <w:t xml:space="preserve">کننده </w:t>
      </w:r>
      <w:r w:rsidR="00162743">
        <w:t>PID</w:t>
      </w:r>
      <w:r w:rsidR="00162743">
        <w:rPr>
          <w:rFonts w:hint="cs"/>
          <w:rtl/>
        </w:rPr>
        <w:t xml:space="preserve"> را نشان می</w:t>
      </w:r>
      <w:r w:rsidR="006435D1">
        <w:rPr>
          <w:rFonts w:hint="eastAsia"/>
        </w:rPr>
        <w:t>‌</w:t>
      </w:r>
      <w:r w:rsidR="00162743">
        <w:rPr>
          <w:rFonts w:hint="cs"/>
          <w:rtl/>
        </w:rPr>
        <w:t>دهد.</w:t>
      </w:r>
    </w:p>
    <w:p w:rsidR="00162743" w:rsidRDefault="00162743" w:rsidP="002966D5">
      <w:pPr>
        <w:pStyle w:val="Paragraph"/>
      </w:pPr>
      <w:r>
        <w:rPr>
          <w:rFonts w:hint="cs"/>
          <w:rtl/>
        </w:rPr>
        <w:t>(3)</w:t>
      </w:r>
    </w:p>
    <w:p w:rsidR="0038299C" w:rsidRPr="009217A7" w:rsidRDefault="0078777D" w:rsidP="0038299C">
      <w:pPr>
        <w:pStyle w:val="Paragraph"/>
        <w:rPr>
          <w:rFonts w:asciiTheme="majorBidi" w:hAnsiTheme="majorBidi"/>
          <w:i/>
          <w:szCs w:val="20"/>
          <w:rtl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Cs w:val="20"/>
                </w:rPr>
              </m:ctrlPr>
            </m:sSubPr>
            <m:e>
              <m:r>
                <w:rPr>
                  <w:rFonts w:ascii="Cambria Math" w:hAnsi="Cambria Math"/>
                  <w:szCs w:val="20"/>
                </w:rPr>
                <m:t>G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0"/>
                    </w:rPr>
                    <m:t>C</m:t>
                  </m:r>
                </m:e>
                <m:sub>
                  <m:r>
                    <w:rPr>
                      <w:rFonts w:ascii="Cambria Math" w:hAnsi="Cambria Math"/>
                      <w:szCs w:val="20"/>
                    </w:rPr>
                    <m:t>PID</m:t>
                  </m:r>
                </m:sub>
              </m:sSub>
            </m:sub>
          </m:sSub>
          <m:d>
            <m:dPr>
              <m:ctrlPr>
                <w:rPr>
                  <w:rFonts w:ascii="Cambria Math" w:hAnsi="Cambria Math"/>
                  <w:szCs w:val="20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Cs w:val="20"/>
                </w:rPr>
                <m:t>s</m:t>
              </m:r>
            </m:e>
          </m:d>
          <m:r>
            <m:rPr>
              <m:sty m:val="p"/>
            </m:rPr>
            <w:rPr>
              <w:rFonts w:ascii="Cambria Math" w:hAnsi="Cambria Math"/>
              <w:szCs w:val="20"/>
            </w:rPr>
            <m:t>=15.5</m:t>
          </m:r>
          <m:d>
            <m:dPr>
              <m:ctrlPr>
                <w:rPr>
                  <w:rFonts w:ascii="Cambria Math" w:hAnsi="Cambria Math"/>
                  <w:i/>
                  <w:szCs w:val="20"/>
                </w:rPr>
              </m:ctrlPr>
            </m:dPr>
            <m:e>
              <m:r>
                <w:rPr>
                  <w:rFonts w:ascii="Cambria Math" w:hAnsi="Cambria Math"/>
                  <w:szCs w:val="20"/>
                </w:rPr>
                <m:t>1+</m:t>
              </m:r>
              <m:f>
                <m:fPr>
                  <m:ctrlPr>
                    <w:rPr>
                      <w:rFonts w:ascii="Cambria Math" w:hAnsi="Cambria Math"/>
                      <w:i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/>
                      <w:szCs w:val="20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Cs w:val="20"/>
                    </w:rPr>
                    <m:t>0.0096s</m:t>
                  </m:r>
                </m:den>
              </m:f>
              <m:r>
                <w:rPr>
                  <w:rFonts w:ascii="Cambria Math" w:hAnsi="Cambria Math"/>
                  <w:szCs w:val="20"/>
                </w:rPr>
                <m:t>+0.0024s</m:t>
              </m:r>
            </m:e>
          </m:d>
          <m:r>
            <w:rPr>
              <w:rFonts w:ascii="Cambria Math" w:hAnsi="Cambria Math"/>
              <w:szCs w:val="20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0"/>
                </w:rPr>
              </m:ctrlPr>
            </m:fPr>
            <m:num>
              <m:r>
                <w:rPr>
                  <w:rFonts w:ascii="Cambria Math" w:hAnsi="Cambria Math"/>
                  <w:szCs w:val="20"/>
                </w:rPr>
                <m:t>3.57×</m:t>
              </m:r>
              <m:sSup>
                <m:sSupPr>
                  <m:ctrlPr>
                    <w:rPr>
                      <w:rFonts w:ascii="Cambria Math" w:hAnsi="Cambria Math"/>
                      <w:i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0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Cs w:val="20"/>
                    </w:rPr>
                    <m:t>-4</m:t>
                  </m:r>
                </m:sup>
              </m:sSup>
              <m:sSup>
                <m:sSupPr>
                  <m:ctrlPr>
                    <w:rPr>
                      <w:rFonts w:ascii="Cambria Math" w:hAnsi="Cambria Math"/>
                      <w:i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0"/>
                    </w:rPr>
                    <m:t>s</m:t>
                  </m:r>
                </m:e>
                <m:sup>
                  <m:r>
                    <w:rPr>
                      <w:rFonts w:ascii="Cambria Math" w:hAnsi="Cambria Math"/>
                      <w:szCs w:val="20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Cs w:val="20"/>
                </w:rPr>
                <m:t>+15.5s+1614.14</m:t>
              </m:r>
            </m:num>
            <m:den>
              <m:r>
                <w:rPr>
                  <w:rFonts w:ascii="Cambria Math" w:hAnsi="Cambria Math"/>
                  <w:szCs w:val="20"/>
                </w:rPr>
                <m:t>s</m:t>
              </m:r>
            </m:den>
          </m:f>
        </m:oMath>
      </m:oMathPara>
    </w:p>
    <w:p w:rsidR="003E3D72" w:rsidRDefault="00A64AD2" w:rsidP="002631DA">
      <w:pPr>
        <w:pStyle w:val="Paragraph"/>
        <w:rPr>
          <w:rtl/>
        </w:rPr>
      </w:pPr>
      <w:r>
        <w:rPr>
          <w:rFonts w:hint="cs"/>
          <w:rtl/>
        </w:rPr>
        <w:t xml:space="preserve">با توجه به اندک لقی سیستم مکانیکی و </w:t>
      </w:r>
      <w:r w:rsidRPr="00A64AD2">
        <w:rPr>
          <w:rtl/>
        </w:rPr>
        <w:t>استهلاک</w:t>
      </w:r>
      <w:r w:rsidRPr="00A64AD2">
        <w:rPr>
          <w:rFonts w:hint="cs"/>
          <w:rtl/>
        </w:rPr>
        <w:t xml:space="preserve"> </w:t>
      </w:r>
      <w:r>
        <w:rPr>
          <w:rFonts w:hint="cs"/>
          <w:rtl/>
        </w:rPr>
        <w:t xml:space="preserve">آن، </w:t>
      </w:r>
      <w:r w:rsidR="00642D51">
        <w:rPr>
          <w:rFonts w:hint="cs"/>
          <w:rtl/>
        </w:rPr>
        <w:t>با اندازه</w:t>
      </w:r>
      <w:r w:rsidR="00642D51">
        <w:rPr>
          <w:rFonts w:hint="eastAsia"/>
        </w:rPr>
        <w:t>‌</w:t>
      </w:r>
      <w:r w:rsidR="00642D51">
        <w:rPr>
          <w:rFonts w:hint="cs"/>
          <w:rtl/>
        </w:rPr>
        <w:t>گیری</w:t>
      </w:r>
      <w:r w:rsidR="00642D51">
        <w:rPr>
          <w:rFonts w:hint="eastAsia"/>
          <w:rtl/>
        </w:rPr>
        <w:t>‌</w:t>
      </w:r>
      <w:r w:rsidR="00642D51">
        <w:rPr>
          <w:rFonts w:hint="cs"/>
          <w:rtl/>
        </w:rPr>
        <w:t>های ص</w:t>
      </w:r>
      <w:r w:rsidR="00642D51" w:rsidRPr="00642D51">
        <w:rPr>
          <w:rFonts w:hint="cs"/>
          <w:rtl/>
        </w:rPr>
        <w:t>ورت گرفته</w:t>
      </w:r>
      <w:r w:rsidR="002631DA">
        <w:rPr>
          <w:rFonts w:hint="cs"/>
          <w:rtl/>
        </w:rPr>
        <w:t xml:space="preserve"> بر روی سیستم ساخته شده،</w:t>
      </w:r>
      <w:r w:rsidR="00642D51" w:rsidRPr="00642D51">
        <w:rPr>
          <w:rFonts w:hint="cs"/>
          <w:rtl/>
        </w:rPr>
        <w:t xml:space="preserve"> </w:t>
      </w:r>
      <w:r>
        <w:rPr>
          <w:rFonts w:hint="cs"/>
          <w:rtl/>
        </w:rPr>
        <w:t>دقت</w:t>
      </w:r>
      <w:r w:rsidR="006B7B38">
        <w:rPr>
          <w:rFonts w:hint="cs"/>
          <w:rtl/>
        </w:rPr>
        <w:t xml:space="preserve"> </w:t>
      </w:r>
      <w:r>
        <w:rPr>
          <w:rFonts w:hint="cs"/>
          <w:rtl/>
        </w:rPr>
        <w:t>موقعیت</w:t>
      </w:r>
      <w:r w:rsidR="006B7B38">
        <w:rPr>
          <w:rFonts w:hint="cs"/>
          <w:rtl/>
        </w:rPr>
        <w:t xml:space="preserve"> </w:t>
      </w:r>
      <w:r>
        <w:rPr>
          <w:rFonts w:hint="cs"/>
          <w:rtl/>
        </w:rPr>
        <w:t>جک</w:t>
      </w:r>
      <w:r w:rsidR="006B7B38">
        <w:rPr>
          <w:rFonts w:hint="cs"/>
          <w:rtl/>
        </w:rPr>
        <w:t xml:space="preserve"> تقریبا 0643/0</w:t>
      </w:r>
      <w:r w:rsidR="003E3D72">
        <w:rPr>
          <w:rFonts w:hint="cs"/>
          <w:rtl/>
        </w:rPr>
        <w:t xml:space="preserve">سانتی‌متر </w:t>
      </w:r>
      <w:r w:rsidR="006435D1">
        <w:rPr>
          <w:rFonts w:hint="cs"/>
          <w:rtl/>
        </w:rPr>
        <w:t>می</w:t>
      </w:r>
      <w:r w:rsidR="006435D1">
        <w:rPr>
          <w:rFonts w:hint="eastAsia"/>
          <w:rtl/>
        </w:rPr>
        <w:t>‌</w:t>
      </w:r>
      <w:r w:rsidR="006435D1">
        <w:rPr>
          <w:rFonts w:hint="cs"/>
          <w:rtl/>
        </w:rPr>
        <w:t>باشد</w:t>
      </w:r>
      <w:r w:rsidR="003E3D72">
        <w:rPr>
          <w:rFonts w:hint="cs"/>
          <w:rtl/>
        </w:rPr>
        <w:t xml:space="preserve"> که </w:t>
      </w:r>
      <w:r w:rsidR="00AE772A" w:rsidRPr="00642D51">
        <w:rPr>
          <w:rFonts w:hint="cs"/>
          <w:rtl/>
        </w:rPr>
        <w:t>در عمل</w:t>
      </w:r>
      <w:r w:rsidR="00AE772A">
        <w:rPr>
          <w:rFonts w:hint="cs"/>
          <w:rtl/>
        </w:rPr>
        <w:t xml:space="preserve"> </w:t>
      </w:r>
      <w:r w:rsidR="003E3D72">
        <w:rPr>
          <w:rFonts w:hint="cs"/>
          <w:rtl/>
        </w:rPr>
        <w:t xml:space="preserve">یک دقت قابل قبول </w:t>
      </w:r>
      <w:r w:rsidR="006435D1">
        <w:rPr>
          <w:rFonts w:hint="cs"/>
          <w:rtl/>
        </w:rPr>
        <w:t>است</w:t>
      </w:r>
      <w:r w:rsidR="003E3D72">
        <w:rPr>
          <w:rFonts w:hint="cs"/>
          <w:rtl/>
        </w:rPr>
        <w:t>.</w:t>
      </w:r>
    </w:p>
    <w:p w:rsidR="00D91E78" w:rsidRDefault="00D91E78" w:rsidP="00D91E78">
      <w:pPr>
        <w:pStyle w:val="Heading1"/>
        <w:rPr>
          <w:rtl/>
        </w:rPr>
      </w:pPr>
      <w:r>
        <w:rPr>
          <w:rFonts w:hint="cs"/>
          <w:rtl/>
        </w:rPr>
        <w:t>نتیجه گیری</w:t>
      </w:r>
    </w:p>
    <w:p w:rsidR="00D91E78" w:rsidRDefault="00D91E78" w:rsidP="00C32646">
      <w:pPr>
        <w:rPr>
          <w:lang w:bidi="fa-IR"/>
        </w:rPr>
      </w:pPr>
      <w:r>
        <w:rPr>
          <w:rFonts w:hint="cs"/>
          <w:rtl/>
          <w:lang w:bidi="fa-IR"/>
        </w:rPr>
        <w:t xml:space="preserve">در این مقاله </w:t>
      </w:r>
      <w:r w:rsidR="006461FD">
        <w:rPr>
          <w:rFonts w:hint="cs"/>
          <w:rtl/>
          <w:lang w:bidi="fa-IR"/>
        </w:rPr>
        <w:t>اقدام به طراحی، پیاده سازی و ساخت یک سیستم کنترل موقعیت</w:t>
      </w:r>
      <w:r w:rsidR="00326BC8">
        <w:rPr>
          <w:rFonts w:hint="cs"/>
          <w:rtl/>
          <w:lang w:bidi="fa-IR"/>
        </w:rPr>
        <w:t xml:space="preserve"> </w:t>
      </w:r>
      <w:r w:rsidR="006B7B38">
        <w:rPr>
          <w:rFonts w:hint="cs"/>
          <w:rtl/>
          <w:lang w:bidi="fa-IR"/>
        </w:rPr>
        <w:t xml:space="preserve">پیستون </w:t>
      </w:r>
      <w:r w:rsidR="00D07780">
        <w:rPr>
          <w:rFonts w:hint="cs"/>
          <w:rtl/>
          <w:lang w:bidi="fa-IR"/>
        </w:rPr>
        <w:t>پنوماتیک</w:t>
      </w:r>
      <w:r w:rsidR="006B7B38">
        <w:rPr>
          <w:rFonts w:hint="cs"/>
          <w:rtl/>
          <w:lang w:bidi="fa-IR"/>
        </w:rPr>
        <w:t>ی</w:t>
      </w:r>
      <w:r w:rsidR="006461FD">
        <w:rPr>
          <w:rFonts w:hint="cs"/>
          <w:rtl/>
          <w:lang w:bidi="fa-IR"/>
        </w:rPr>
        <w:t xml:space="preserve"> </w:t>
      </w:r>
      <w:r w:rsidR="00326BC8">
        <w:rPr>
          <w:rFonts w:hint="cs"/>
          <w:rtl/>
          <w:lang w:bidi="fa-IR"/>
        </w:rPr>
        <w:t>شده است</w:t>
      </w:r>
      <w:r w:rsidR="00F13D47">
        <w:rPr>
          <w:rFonts w:hint="cs"/>
          <w:rtl/>
          <w:lang w:bidi="fa-IR"/>
        </w:rPr>
        <w:t xml:space="preserve">. </w:t>
      </w:r>
      <w:r w:rsidR="006461FD">
        <w:rPr>
          <w:rFonts w:hint="cs"/>
          <w:rtl/>
          <w:lang w:bidi="fa-IR"/>
        </w:rPr>
        <w:t>در این پژوهش نحوه</w:t>
      </w:r>
      <w:r w:rsidR="006461FD">
        <w:rPr>
          <w:rFonts w:hint="eastAsia"/>
          <w:rtl/>
          <w:lang w:bidi="fa-IR"/>
        </w:rPr>
        <w:t>‌</w:t>
      </w:r>
      <w:r w:rsidR="006461FD">
        <w:rPr>
          <w:rFonts w:hint="cs"/>
          <w:rtl/>
          <w:lang w:bidi="fa-IR"/>
        </w:rPr>
        <w:t xml:space="preserve">ی </w:t>
      </w:r>
      <w:r w:rsidR="00F13D47">
        <w:rPr>
          <w:rFonts w:hint="cs"/>
          <w:rtl/>
          <w:lang w:bidi="fa-IR"/>
        </w:rPr>
        <w:t xml:space="preserve">طراحی مدارات </w:t>
      </w:r>
      <w:r w:rsidR="00F13D47" w:rsidRPr="00FE6912">
        <w:t>conditioning</w:t>
      </w:r>
      <w:r w:rsidR="006461FD">
        <w:rPr>
          <w:rFonts w:hint="cs"/>
          <w:rtl/>
          <w:lang w:bidi="fa-IR"/>
        </w:rPr>
        <w:t>،</w:t>
      </w:r>
      <w:r w:rsidR="00F13D47">
        <w:rPr>
          <w:rFonts w:hint="cs"/>
          <w:rtl/>
          <w:lang w:bidi="fa-IR"/>
        </w:rPr>
        <w:t xml:space="preserve"> </w:t>
      </w:r>
      <w:r w:rsidR="00021191">
        <w:rPr>
          <w:rFonts w:hint="cs"/>
          <w:rtl/>
          <w:lang w:bidi="fa-IR"/>
        </w:rPr>
        <w:t>راه‌انداز</w:t>
      </w:r>
      <w:r w:rsidR="00353BFA">
        <w:rPr>
          <w:rFonts w:hint="cs"/>
          <w:rtl/>
          <w:lang w:bidi="fa-IR"/>
        </w:rPr>
        <w:t xml:space="preserve"> </w:t>
      </w:r>
      <w:r w:rsidR="006461FD">
        <w:rPr>
          <w:rFonts w:hint="cs"/>
          <w:rtl/>
          <w:lang w:bidi="fa-IR"/>
        </w:rPr>
        <w:t xml:space="preserve">و </w:t>
      </w:r>
      <w:r w:rsidR="009D6D4C">
        <w:rPr>
          <w:rFonts w:hint="cs"/>
          <w:rtl/>
          <w:lang w:bidi="fa-IR"/>
        </w:rPr>
        <w:t>کنترل‌کننده</w:t>
      </w:r>
      <w:r>
        <w:rPr>
          <w:rFonts w:hint="cs"/>
          <w:rtl/>
          <w:lang w:bidi="fa-IR"/>
        </w:rPr>
        <w:t xml:space="preserve"> با دقت</w:t>
      </w:r>
      <w:r w:rsidR="00F13D47">
        <w:rPr>
          <w:rFonts w:hint="cs"/>
          <w:rtl/>
          <w:lang w:bidi="fa-IR"/>
        </w:rPr>
        <w:t xml:space="preserve"> زیاد،</w:t>
      </w:r>
      <w:r>
        <w:rPr>
          <w:rFonts w:hint="cs"/>
          <w:rtl/>
          <w:lang w:bidi="fa-IR"/>
        </w:rPr>
        <w:t xml:space="preserve"> قابلیت اطمینان بسیار بالا و هزینه‌ کم</w:t>
      </w:r>
      <w:r w:rsidR="006461FD">
        <w:rPr>
          <w:rFonts w:hint="cs"/>
          <w:rtl/>
          <w:lang w:bidi="fa-IR"/>
        </w:rPr>
        <w:t xml:space="preserve"> ارائه شد. همچنین روش </w:t>
      </w:r>
      <w:r w:rsidR="00F13D47">
        <w:rPr>
          <w:rFonts w:hint="cs"/>
          <w:rtl/>
          <w:lang w:bidi="fa-IR"/>
        </w:rPr>
        <w:t xml:space="preserve">جبران سازی رفتار غیر خطی </w:t>
      </w:r>
      <w:r w:rsidR="004D5E9A">
        <w:rPr>
          <w:rFonts w:hint="cs"/>
          <w:rtl/>
          <w:lang w:bidi="fa-IR"/>
        </w:rPr>
        <w:t>جداکننده‌</w:t>
      </w:r>
      <w:r w:rsidR="00F13D47">
        <w:rPr>
          <w:rFonts w:hint="cs"/>
          <w:rtl/>
          <w:lang w:bidi="fa-IR"/>
        </w:rPr>
        <w:t xml:space="preserve">ها جهت افزایش دقت </w:t>
      </w:r>
      <w:r w:rsidR="004C10B5">
        <w:rPr>
          <w:rFonts w:hint="cs"/>
          <w:rtl/>
          <w:lang w:bidi="fa-IR"/>
        </w:rPr>
        <w:t>موقعیت جک</w:t>
      </w:r>
      <w:r w:rsidR="00F13D47">
        <w:rPr>
          <w:rFonts w:hint="cs"/>
          <w:rtl/>
          <w:lang w:bidi="fa-IR"/>
        </w:rPr>
        <w:t xml:space="preserve"> </w:t>
      </w:r>
      <w:r w:rsidR="004C10B5">
        <w:rPr>
          <w:rFonts w:hint="cs"/>
          <w:rtl/>
          <w:lang w:bidi="fa-IR"/>
        </w:rPr>
        <w:t xml:space="preserve">توضیح </w:t>
      </w:r>
      <w:r w:rsidR="00F13D47">
        <w:rPr>
          <w:rFonts w:hint="cs"/>
          <w:rtl/>
          <w:lang w:bidi="fa-IR"/>
        </w:rPr>
        <w:t xml:space="preserve">داده </w:t>
      </w:r>
      <w:r w:rsidR="004C10B5">
        <w:rPr>
          <w:rFonts w:hint="cs"/>
          <w:rtl/>
          <w:lang w:bidi="fa-IR"/>
        </w:rPr>
        <w:t>ش</w:t>
      </w:r>
      <w:r w:rsidR="00353BFA">
        <w:rPr>
          <w:rFonts w:hint="cs"/>
          <w:rtl/>
          <w:lang w:bidi="fa-IR"/>
        </w:rPr>
        <w:t>د</w:t>
      </w:r>
      <w:r w:rsidR="00F13D47">
        <w:rPr>
          <w:rFonts w:hint="cs"/>
          <w:rtl/>
          <w:lang w:bidi="fa-IR"/>
        </w:rPr>
        <w:t xml:space="preserve">. </w:t>
      </w:r>
      <w:r w:rsidR="00353BFA">
        <w:rPr>
          <w:rFonts w:hint="cs"/>
          <w:rtl/>
          <w:lang w:bidi="fa-IR"/>
        </w:rPr>
        <w:t>سپس</w:t>
      </w:r>
      <w:r w:rsidR="008508FA">
        <w:rPr>
          <w:rFonts w:hint="cs"/>
          <w:rtl/>
          <w:lang w:bidi="fa-IR"/>
        </w:rPr>
        <w:t xml:space="preserve"> پاسخ پله‌ی سیستم</w:t>
      </w:r>
      <w:r w:rsidR="00353BFA" w:rsidRPr="00353BFA">
        <w:rPr>
          <w:rFonts w:hint="cs"/>
          <w:rtl/>
          <w:lang w:bidi="fa-IR"/>
        </w:rPr>
        <w:t xml:space="preserve"> </w:t>
      </w:r>
      <w:r w:rsidR="00AE772A">
        <w:rPr>
          <w:rFonts w:hint="cs"/>
          <w:rtl/>
          <w:lang w:bidi="fa-IR"/>
        </w:rPr>
        <w:t xml:space="preserve">استخراج </w:t>
      </w:r>
      <w:r w:rsidR="00353BFA">
        <w:rPr>
          <w:rFonts w:hint="cs"/>
          <w:rtl/>
          <w:lang w:bidi="fa-IR"/>
        </w:rPr>
        <w:t>گرد</w:t>
      </w:r>
      <w:r w:rsidR="004C10B5">
        <w:rPr>
          <w:rFonts w:hint="cs"/>
          <w:rtl/>
          <w:lang w:bidi="fa-IR"/>
        </w:rPr>
        <w:t>ی</w:t>
      </w:r>
      <w:r w:rsidR="00353BFA">
        <w:rPr>
          <w:rFonts w:hint="cs"/>
          <w:rtl/>
          <w:lang w:bidi="fa-IR"/>
        </w:rPr>
        <w:t>د و</w:t>
      </w:r>
      <w:r w:rsidR="008508FA">
        <w:rPr>
          <w:rFonts w:hint="cs"/>
          <w:rtl/>
          <w:lang w:bidi="fa-IR"/>
        </w:rPr>
        <w:t xml:space="preserve"> </w:t>
      </w:r>
      <w:r>
        <w:rPr>
          <w:rFonts w:hint="cs"/>
          <w:rtl/>
          <w:lang w:bidi="fa-IR"/>
        </w:rPr>
        <w:t xml:space="preserve">ضرایب </w:t>
      </w:r>
      <w:r w:rsidR="009D6D4C">
        <w:rPr>
          <w:rFonts w:hint="cs"/>
          <w:rtl/>
          <w:lang w:bidi="fa-IR"/>
        </w:rPr>
        <w:t>کنترل‌کننده</w:t>
      </w:r>
      <w:r>
        <w:rPr>
          <w:rFonts w:hint="cs"/>
          <w:rtl/>
          <w:lang w:bidi="fa-IR"/>
        </w:rPr>
        <w:t xml:space="preserve"> </w:t>
      </w:r>
      <w:r>
        <w:rPr>
          <w:lang w:bidi="fa-IR"/>
        </w:rPr>
        <w:t>PID</w:t>
      </w:r>
      <w:r>
        <w:rPr>
          <w:rFonts w:hint="cs"/>
          <w:rtl/>
          <w:lang w:bidi="fa-IR"/>
        </w:rPr>
        <w:t xml:space="preserve"> به روش </w:t>
      </w:r>
      <w:r w:rsidR="00B408A0">
        <w:rPr>
          <w:rFonts w:hint="cs"/>
          <w:rtl/>
          <w:lang w:bidi="fa-IR"/>
        </w:rPr>
        <w:t xml:space="preserve">حلقه بسته زیگلر نیکولز برای آن </w:t>
      </w:r>
      <w:r w:rsidR="00353BFA">
        <w:rPr>
          <w:rFonts w:hint="cs"/>
          <w:rtl/>
          <w:lang w:bidi="fa-IR"/>
        </w:rPr>
        <w:t xml:space="preserve">محاسبه </w:t>
      </w:r>
      <w:r w:rsidR="004C10B5">
        <w:rPr>
          <w:rFonts w:hint="cs"/>
          <w:rtl/>
          <w:lang w:bidi="fa-IR"/>
        </w:rPr>
        <w:t>شد</w:t>
      </w:r>
      <w:r>
        <w:rPr>
          <w:rFonts w:hint="cs"/>
          <w:rtl/>
          <w:lang w:bidi="fa-IR"/>
        </w:rPr>
        <w:t xml:space="preserve"> </w:t>
      </w:r>
      <w:r w:rsidR="0028660D">
        <w:rPr>
          <w:rFonts w:hint="cs"/>
          <w:rtl/>
          <w:lang w:bidi="fa-IR"/>
        </w:rPr>
        <w:t xml:space="preserve">و پس از مقایسه </w:t>
      </w:r>
      <w:r w:rsidR="0028660D">
        <w:rPr>
          <w:rFonts w:hint="cs"/>
          <w:rtl/>
          <w:lang w:bidi="fa-IR"/>
        </w:rPr>
        <w:lastRenderedPageBreak/>
        <w:t xml:space="preserve">خروجی سیستم </w:t>
      </w:r>
      <w:r w:rsidR="00AE772A">
        <w:rPr>
          <w:rFonts w:hint="cs"/>
          <w:rtl/>
          <w:lang w:bidi="fa-IR"/>
        </w:rPr>
        <w:t>با</w:t>
      </w:r>
      <w:r w:rsidR="0028660D">
        <w:rPr>
          <w:rFonts w:hint="cs"/>
          <w:rtl/>
          <w:lang w:bidi="fa-IR"/>
        </w:rPr>
        <w:t xml:space="preserve"> </w:t>
      </w:r>
      <w:r w:rsidR="009D6D4C">
        <w:rPr>
          <w:rFonts w:hint="cs"/>
          <w:rtl/>
          <w:lang w:bidi="fa-IR"/>
        </w:rPr>
        <w:t>کنترل‌کننده</w:t>
      </w:r>
      <w:r w:rsidR="006B7B38">
        <w:rPr>
          <w:rFonts w:hint="eastAsia"/>
          <w:rtl/>
          <w:lang w:bidi="fa-IR"/>
        </w:rPr>
        <w:t>‌</w:t>
      </w:r>
      <w:r w:rsidR="0028660D">
        <w:rPr>
          <w:rFonts w:hint="cs"/>
          <w:rtl/>
          <w:lang w:bidi="fa-IR"/>
        </w:rPr>
        <w:t xml:space="preserve">های </w:t>
      </w:r>
      <w:r w:rsidR="0028660D">
        <w:rPr>
          <w:lang w:bidi="fa-IR"/>
        </w:rPr>
        <w:t>P</w:t>
      </w:r>
      <w:r w:rsidR="0028660D">
        <w:rPr>
          <w:rFonts w:hint="cs"/>
          <w:rtl/>
          <w:lang w:bidi="fa-IR"/>
        </w:rPr>
        <w:t xml:space="preserve">، </w:t>
      </w:r>
      <w:r w:rsidR="0028660D">
        <w:rPr>
          <w:rFonts w:cs="Cambria"/>
          <w:lang w:bidi="fa-IR"/>
        </w:rPr>
        <w:t>PI</w:t>
      </w:r>
      <w:r w:rsidR="0028660D">
        <w:rPr>
          <w:rFonts w:cstheme="minorBidi" w:hint="cs"/>
          <w:rtl/>
          <w:lang w:bidi="fa-IR"/>
        </w:rPr>
        <w:t xml:space="preserve"> و</w:t>
      </w:r>
      <w:r w:rsidR="0028660D">
        <w:rPr>
          <w:rFonts w:cstheme="minorBidi"/>
          <w:lang w:bidi="fa-IR"/>
        </w:rPr>
        <w:t>PID</w:t>
      </w:r>
      <w:r w:rsidR="0028660D">
        <w:rPr>
          <w:rFonts w:hint="cs"/>
          <w:rtl/>
          <w:lang w:bidi="fa-IR"/>
        </w:rPr>
        <w:t xml:space="preserve"> مشخص </w:t>
      </w:r>
      <w:r w:rsidR="004C10B5">
        <w:rPr>
          <w:rFonts w:hint="cs"/>
          <w:rtl/>
          <w:lang w:bidi="fa-IR"/>
        </w:rPr>
        <w:t>ش</w:t>
      </w:r>
      <w:r w:rsidR="00353BFA">
        <w:rPr>
          <w:rFonts w:hint="cs"/>
          <w:rtl/>
          <w:lang w:bidi="fa-IR"/>
        </w:rPr>
        <w:t>د</w:t>
      </w:r>
      <w:r w:rsidR="0028660D">
        <w:rPr>
          <w:rFonts w:hint="cs"/>
          <w:rtl/>
          <w:lang w:bidi="fa-IR"/>
        </w:rPr>
        <w:t xml:space="preserve"> </w:t>
      </w:r>
      <w:r>
        <w:rPr>
          <w:rFonts w:hint="cs"/>
          <w:rtl/>
          <w:lang w:bidi="fa-IR"/>
        </w:rPr>
        <w:t xml:space="preserve">که </w:t>
      </w:r>
      <w:r w:rsidR="009D6D4C">
        <w:rPr>
          <w:rFonts w:hint="cs"/>
          <w:rtl/>
          <w:lang w:bidi="fa-IR"/>
        </w:rPr>
        <w:t>کنترل‌کننده</w:t>
      </w:r>
      <w:r>
        <w:rPr>
          <w:rFonts w:hint="cs"/>
          <w:rtl/>
          <w:lang w:bidi="fa-IR"/>
        </w:rPr>
        <w:t xml:space="preserve"> </w:t>
      </w:r>
      <w:r>
        <w:rPr>
          <w:lang w:bidi="fa-IR"/>
        </w:rPr>
        <w:t>PID</w:t>
      </w:r>
      <w:r>
        <w:rPr>
          <w:rFonts w:hint="cs"/>
          <w:rtl/>
          <w:lang w:bidi="fa-IR"/>
        </w:rPr>
        <w:t xml:space="preserve"> دارای بهترین پاسخ</w:t>
      </w:r>
      <w:r w:rsidR="00C32646">
        <w:rPr>
          <w:rFonts w:hint="cs"/>
          <w:rtl/>
          <w:lang w:bidi="fa-IR"/>
        </w:rPr>
        <w:t xml:space="preserve"> است و در عمل</w:t>
      </w:r>
      <w:r w:rsidR="008508FA">
        <w:rPr>
          <w:rFonts w:hint="cs"/>
          <w:rtl/>
          <w:lang w:bidi="fa-IR"/>
        </w:rPr>
        <w:t xml:space="preserve"> دقت </w:t>
      </w:r>
      <w:r w:rsidR="00C32646">
        <w:rPr>
          <w:rFonts w:hint="cs"/>
          <w:rtl/>
          <w:lang w:bidi="fa-IR"/>
        </w:rPr>
        <w:t>موقیت جک</w:t>
      </w:r>
      <w:r w:rsidR="008508FA">
        <w:rPr>
          <w:rFonts w:hint="cs"/>
          <w:rtl/>
          <w:lang w:bidi="fa-IR"/>
        </w:rPr>
        <w:t xml:space="preserve"> </w:t>
      </w:r>
      <w:r w:rsidR="006B7B38">
        <w:rPr>
          <w:rFonts w:hint="cs"/>
          <w:rtl/>
          <w:lang w:bidi="fa-IR"/>
        </w:rPr>
        <w:t xml:space="preserve">0643/0 </w:t>
      </w:r>
      <w:r w:rsidR="008508FA">
        <w:rPr>
          <w:rFonts w:hint="cs"/>
          <w:rtl/>
          <w:lang w:bidi="fa-IR"/>
        </w:rPr>
        <w:t>سانتی متر</w:t>
      </w:r>
      <w:r>
        <w:rPr>
          <w:rFonts w:hint="cs"/>
          <w:rtl/>
          <w:lang w:bidi="fa-IR"/>
        </w:rPr>
        <w:t xml:space="preserve"> </w:t>
      </w:r>
      <w:r w:rsidR="000E238D">
        <w:rPr>
          <w:rFonts w:hint="cs"/>
          <w:rtl/>
          <w:lang w:bidi="fa-IR"/>
        </w:rPr>
        <w:t>می‌باشد</w:t>
      </w:r>
      <w:r>
        <w:rPr>
          <w:rFonts w:hint="cs"/>
          <w:rtl/>
          <w:lang w:bidi="fa-IR"/>
        </w:rPr>
        <w:t>.</w:t>
      </w:r>
    </w:p>
    <w:p w:rsidR="00D91E78" w:rsidRDefault="00D91E78" w:rsidP="00491363">
      <w:pPr>
        <w:pStyle w:val="Caption"/>
        <w:rPr>
          <w:rtl/>
          <w:lang w:bidi="fa-IR"/>
        </w:rPr>
      </w:pPr>
      <w:r w:rsidRPr="005B5BBB">
        <w:rPr>
          <w:noProof/>
          <w:rtl/>
        </w:rPr>
        <w:drawing>
          <wp:inline distT="0" distB="0" distL="0" distR="0" wp14:anchorId="07E19927" wp14:editId="74BD16D3">
            <wp:extent cx="2952115" cy="2224741"/>
            <wp:effectExtent l="0" t="0" r="0" b="0"/>
            <wp:docPr id="11" name="Picture 11" descr="D:\Course\Project\Data\Seminar Paper\تصاویر\تصامویر پروژه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ourse\Project\Data\Seminar Paper\تصاویر\تصامویر پروژه (3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56" r="9628" b="18605"/>
                    <a:stretch/>
                  </pic:blipFill>
                  <pic:spPr bwMode="auto">
                    <a:xfrm>
                      <a:off x="0" y="0"/>
                      <a:ext cx="2952115" cy="2224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91E78">
        <w:rPr>
          <w:rtl/>
        </w:rPr>
        <w:t xml:space="preserve"> </w:t>
      </w:r>
      <w:r>
        <w:rPr>
          <w:rtl/>
        </w:rPr>
        <w:t xml:space="preserve">شکل </w:t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SEQ</w:instrText>
      </w:r>
      <w:r>
        <w:rPr>
          <w:rtl/>
        </w:rPr>
        <w:instrText xml:space="preserve"> شکل \* </w:instrText>
      </w:r>
      <w:r>
        <w:instrText>ARABIC</w:instrText>
      </w:r>
      <w:r>
        <w:rPr>
          <w:rtl/>
        </w:rPr>
        <w:instrText xml:space="preserve"> </w:instrText>
      </w:r>
      <w:r>
        <w:rPr>
          <w:rtl/>
        </w:rPr>
        <w:fldChar w:fldCharType="separate"/>
      </w:r>
      <w:r w:rsidR="0079736C">
        <w:rPr>
          <w:noProof/>
          <w:rtl/>
        </w:rPr>
        <w:t>15</w:t>
      </w:r>
      <w:r>
        <w:rPr>
          <w:rtl/>
        </w:rPr>
        <w:fldChar w:fldCharType="end"/>
      </w:r>
      <w:r>
        <w:rPr>
          <w:rFonts w:hint="cs"/>
          <w:rtl/>
        </w:rPr>
        <w:t>:</w:t>
      </w:r>
      <w:r w:rsidRPr="00223B88">
        <w:rPr>
          <w:rtl/>
        </w:rPr>
        <w:t xml:space="preserve"> نما</w:t>
      </w:r>
      <w:r w:rsidRPr="00223B88">
        <w:rPr>
          <w:rFonts w:hint="cs"/>
          <w:rtl/>
        </w:rPr>
        <w:t>ی</w:t>
      </w:r>
      <w:r w:rsidRPr="00223B88">
        <w:rPr>
          <w:rtl/>
        </w:rPr>
        <w:t xml:space="preserve"> کلي از سيستم</w:t>
      </w:r>
      <w:r>
        <w:rPr>
          <w:rFonts w:hint="cs"/>
          <w:rtl/>
        </w:rPr>
        <w:t xml:space="preserve"> </w:t>
      </w:r>
      <w:r w:rsidR="009D6D4C">
        <w:rPr>
          <w:rFonts w:hint="cs"/>
          <w:rtl/>
        </w:rPr>
        <w:t>کنترل‌کننده</w:t>
      </w:r>
      <w:r>
        <w:rPr>
          <w:rFonts w:hint="cs"/>
          <w:rtl/>
        </w:rPr>
        <w:t xml:space="preserve"> </w:t>
      </w:r>
      <w:r w:rsidRPr="00223B88">
        <w:rPr>
          <w:rtl/>
        </w:rPr>
        <w:t>طراحي و ساخته شده</w:t>
      </w:r>
    </w:p>
    <w:p w:rsidR="00B80705" w:rsidRDefault="00D57387" w:rsidP="008764A8">
      <w:pPr>
        <w:pStyle w:val="Heading"/>
        <w:rPr>
          <w:rtl/>
        </w:rPr>
      </w:pPr>
      <w:r w:rsidRPr="00390422">
        <w:rPr>
          <w:rtl/>
        </w:rPr>
        <w:t>مراج</w:t>
      </w:r>
      <w:r w:rsidRPr="00390422">
        <w:rPr>
          <w:rFonts w:hint="cs"/>
          <w:rtl/>
        </w:rPr>
        <w:t>ع</w:t>
      </w:r>
    </w:p>
    <w:p w:rsidR="00D91E78" w:rsidRDefault="00FC0931" w:rsidP="00D1303B">
      <w:pPr>
        <w:pStyle w:val="References"/>
        <w:tabs>
          <w:tab w:val="num" w:pos="360"/>
        </w:tabs>
        <w:ind w:left="357" w:hanging="357"/>
        <w:rPr>
          <w:rFonts w:cs="B Nazanin"/>
          <w:rtl/>
        </w:rPr>
      </w:pPr>
      <w:r>
        <w:rPr>
          <w:rFonts w:cs="B Nazanin"/>
        </w:rPr>
        <w:t>[1]</w:t>
      </w:r>
      <w:r w:rsidR="00D91E78" w:rsidRPr="00D91E78">
        <w:rPr>
          <w:rFonts w:cs="B Nazanin"/>
        </w:rPr>
        <w:t xml:space="preserve"> </w:t>
      </w:r>
      <w:proofErr w:type="spellStart"/>
      <w:r w:rsidR="00CA4283">
        <w:rPr>
          <w:rFonts w:cs="B Nazanin"/>
        </w:rPr>
        <w:t>Stanle</w:t>
      </w:r>
      <w:proofErr w:type="spellEnd"/>
      <w:r w:rsidR="00CA4283">
        <w:rPr>
          <w:rFonts w:cs="B Nazanin"/>
        </w:rPr>
        <w:t xml:space="preserve"> </w:t>
      </w:r>
      <w:proofErr w:type="spellStart"/>
      <w:r w:rsidR="00CA4283">
        <w:rPr>
          <w:rFonts w:cs="B Nazanin"/>
        </w:rPr>
        <w:t>J.Sawichi</w:t>
      </w:r>
      <w:proofErr w:type="spellEnd"/>
      <w:r w:rsidR="00D1303B">
        <w:rPr>
          <w:rFonts w:cs="B Nazanin"/>
        </w:rPr>
        <w:t xml:space="preserve">, </w:t>
      </w:r>
      <w:r w:rsidR="00D91E78" w:rsidRPr="00151ED3">
        <w:rPr>
          <w:rFonts w:cs="B Nazanin"/>
        </w:rPr>
        <w:t xml:space="preserve">Engineering Design Handbook - </w:t>
      </w:r>
      <w:r w:rsidR="00D91E78" w:rsidRPr="00EE275B">
        <w:rPr>
          <w:rFonts w:cs="B Nazanin"/>
          <w:i/>
          <w:iCs/>
        </w:rPr>
        <w:t xml:space="preserve">Ballistic Missile Series </w:t>
      </w:r>
      <w:r w:rsidR="00D1303B" w:rsidRPr="00EE275B">
        <w:rPr>
          <w:rFonts w:cs="B Nazanin"/>
          <w:i/>
          <w:iCs/>
        </w:rPr>
        <w:t>–</w:t>
      </w:r>
      <w:r w:rsidR="00D91E78" w:rsidRPr="00EE275B">
        <w:rPr>
          <w:rFonts w:cs="B Nazanin"/>
          <w:i/>
          <w:iCs/>
        </w:rPr>
        <w:t xml:space="preserve"> Aerodynamics</w:t>
      </w:r>
      <w:r w:rsidR="00D1303B">
        <w:rPr>
          <w:rFonts w:cs="B Nazanin"/>
        </w:rPr>
        <w:t>.</w:t>
      </w:r>
      <w:r w:rsidR="00D91E78" w:rsidRPr="00D91E78">
        <w:rPr>
          <w:rFonts w:cs="B Nazanin"/>
        </w:rPr>
        <w:t xml:space="preserve"> U.S. Army Materiel Command</w:t>
      </w:r>
      <w:r w:rsidR="002A11BB">
        <w:rPr>
          <w:rFonts w:cs="B Nazanin"/>
        </w:rPr>
        <w:t xml:space="preserve"> Press</w:t>
      </w:r>
      <w:r w:rsidR="00D91E78" w:rsidRPr="00D91E78">
        <w:rPr>
          <w:rFonts w:cs="B Nazanin"/>
        </w:rPr>
        <w:t>,</w:t>
      </w:r>
      <w:r w:rsidR="00CA4283">
        <w:rPr>
          <w:rFonts w:cs="B Nazanin"/>
        </w:rPr>
        <w:t xml:space="preserve"> pp.11-</w:t>
      </w:r>
      <w:r w:rsidR="00C6493A">
        <w:rPr>
          <w:rFonts w:cs="B Nazanin"/>
        </w:rPr>
        <w:t>12,</w:t>
      </w:r>
      <w:r w:rsidR="00FD7549">
        <w:rPr>
          <w:rFonts w:cs="B Nazanin"/>
        </w:rPr>
        <w:t xml:space="preserve"> 1965.</w:t>
      </w:r>
    </w:p>
    <w:p w:rsidR="00CC0B6C" w:rsidRPr="00E95F0A" w:rsidRDefault="00CC0B6C" w:rsidP="008A7FB7">
      <w:pPr>
        <w:pStyle w:val="References"/>
        <w:tabs>
          <w:tab w:val="num" w:pos="360"/>
        </w:tabs>
        <w:ind w:left="357" w:hanging="357"/>
        <w:rPr>
          <w:rFonts w:cs="B Nazanin"/>
          <w:rtl/>
        </w:rPr>
      </w:pPr>
      <w:r>
        <w:rPr>
          <w:rFonts w:cs="B Nazanin"/>
        </w:rPr>
        <w:t xml:space="preserve">[2] </w:t>
      </w:r>
      <w:r w:rsidR="008A7FB7" w:rsidRPr="008A7FB7">
        <w:rPr>
          <w:rFonts w:cs="B Nazanin"/>
        </w:rPr>
        <w:t xml:space="preserve">Charles M. </w:t>
      </w:r>
      <w:proofErr w:type="spellStart"/>
      <w:r w:rsidR="008A7FB7" w:rsidRPr="008A7FB7">
        <w:rPr>
          <w:rFonts w:cs="B Nazanin"/>
        </w:rPr>
        <w:t>DenegriJr</w:t>
      </w:r>
      <w:proofErr w:type="spellEnd"/>
      <w:r w:rsidR="008A7FB7" w:rsidRPr="008A7FB7">
        <w:rPr>
          <w:rFonts w:cs="B Nazanin"/>
        </w:rPr>
        <w:t>., James A</w:t>
      </w:r>
      <w:r w:rsidR="008A7FB7">
        <w:rPr>
          <w:rFonts w:cs="B Nazanin"/>
        </w:rPr>
        <w:t xml:space="preserve">. </w:t>
      </w:r>
      <w:proofErr w:type="spellStart"/>
      <w:r w:rsidR="008A7FB7">
        <w:rPr>
          <w:rFonts w:cs="B Nazanin"/>
        </w:rPr>
        <w:t>Dubben</w:t>
      </w:r>
      <w:proofErr w:type="spellEnd"/>
      <w:r w:rsidR="008A7FB7">
        <w:rPr>
          <w:rFonts w:cs="B Nazanin"/>
        </w:rPr>
        <w:t>, and Kenneth S. Dawson.</w:t>
      </w:r>
      <w:r w:rsidR="008A7FB7" w:rsidRPr="008A7FB7">
        <w:rPr>
          <w:rFonts w:cs="B Nazanin"/>
        </w:rPr>
        <w:t xml:space="preserve">  "Underwing Missile Control-Surface Effects on Aircraft Limit Cycle Oscillations", Journal of Aircraft, Vol. 51, No. 2, pp. 693-695</w:t>
      </w:r>
      <w:r w:rsidR="008A7FB7">
        <w:rPr>
          <w:rFonts w:cs="B Nazanin"/>
        </w:rPr>
        <w:t xml:space="preserve">, </w:t>
      </w:r>
      <w:r w:rsidR="008A7FB7" w:rsidRPr="008A7FB7">
        <w:rPr>
          <w:rFonts w:cs="B Nazanin"/>
        </w:rPr>
        <w:t>2014</w:t>
      </w:r>
      <w:r w:rsidRPr="00E95F0A">
        <w:rPr>
          <w:rFonts w:cs="B Nazanin"/>
        </w:rPr>
        <w:t>.</w:t>
      </w:r>
    </w:p>
    <w:p w:rsidR="00151ED3" w:rsidRDefault="00E95F0A" w:rsidP="00151ED3">
      <w:pPr>
        <w:pStyle w:val="References"/>
        <w:tabs>
          <w:tab w:val="num" w:pos="360"/>
        </w:tabs>
        <w:ind w:left="357" w:hanging="357"/>
        <w:rPr>
          <w:rFonts w:cs="B Nazanin"/>
        </w:rPr>
      </w:pPr>
      <w:r>
        <w:rPr>
          <w:rFonts w:cs="B Nazanin"/>
        </w:rPr>
        <w:t xml:space="preserve">[3] </w:t>
      </w:r>
      <w:proofErr w:type="spellStart"/>
      <w:r>
        <w:rPr>
          <w:rFonts w:cs="B Nazanin"/>
        </w:rPr>
        <w:t>Dalin</w:t>
      </w:r>
      <w:proofErr w:type="spellEnd"/>
      <w:r>
        <w:rPr>
          <w:rFonts w:cs="B Nazanin"/>
        </w:rPr>
        <w:t xml:space="preserve"> Zhu, </w:t>
      </w:r>
      <w:proofErr w:type="spellStart"/>
      <w:r>
        <w:rPr>
          <w:rFonts w:cs="B Nazanin"/>
        </w:rPr>
        <w:t>Shengjing</w:t>
      </w:r>
      <w:proofErr w:type="spellEnd"/>
      <w:r>
        <w:rPr>
          <w:rFonts w:cs="B Nazanin"/>
        </w:rPr>
        <w:t xml:space="preserve"> Tang, </w:t>
      </w:r>
      <w:proofErr w:type="spellStart"/>
      <w:r>
        <w:rPr>
          <w:rFonts w:cs="B Nazanin"/>
        </w:rPr>
        <w:t>Jie</w:t>
      </w:r>
      <w:proofErr w:type="spellEnd"/>
      <w:r>
        <w:rPr>
          <w:rFonts w:cs="B Nazanin"/>
        </w:rPr>
        <w:t xml:space="preserve"> </w:t>
      </w:r>
      <w:proofErr w:type="spellStart"/>
      <w:r>
        <w:rPr>
          <w:rFonts w:cs="B Nazanin"/>
        </w:rPr>
        <w:t>Guo</w:t>
      </w:r>
      <w:proofErr w:type="spellEnd"/>
      <w:r>
        <w:rPr>
          <w:rFonts w:cs="B Nazanin"/>
        </w:rPr>
        <w:t>,</w:t>
      </w:r>
      <w:r w:rsidRPr="00E95F0A">
        <w:rPr>
          <w:rFonts w:cs="B Nazanin"/>
        </w:rPr>
        <w:t xml:space="preserve"> and </w:t>
      </w:r>
      <w:proofErr w:type="spellStart"/>
      <w:r w:rsidRPr="00E95F0A">
        <w:rPr>
          <w:rFonts w:cs="B Nazanin"/>
        </w:rPr>
        <w:t>Rui</w:t>
      </w:r>
      <w:proofErr w:type="spellEnd"/>
      <w:r w:rsidRPr="00E95F0A">
        <w:rPr>
          <w:rFonts w:cs="B Nazanin"/>
        </w:rPr>
        <w:t xml:space="preserve"> Chen</w:t>
      </w:r>
      <w:r>
        <w:rPr>
          <w:rFonts w:cs="B Nazanin"/>
        </w:rPr>
        <w:t>,”</w:t>
      </w:r>
      <w:r w:rsidRPr="00E95F0A">
        <w:rPr>
          <w:rFonts w:cs="B Nazanin"/>
        </w:rPr>
        <w:t xml:space="preserve"> Flight stability of a dual-spin projectile with canards</w:t>
      </w:r>
      <w:r>
        <w:rPr>
          <w:rFonts w:cs="B Nazanin"/>
        </w:rPr>
        <w:t xml:space="preserve">”, </w:t>
      </w:r>
      <w:r w:rsidRPr="00E95F0A">
        <w:rPr>
          <w:rFonts w:cs="B Nazanin"/>
        </w:rPr>
        <w:t>Journal o</w:t>
      </w:r>
      <w:r>
        <w:rPr>
          <w:rFonts w:cs="B Nazanin"/>
        </w:rPr>
        <w:t>f Aerospace Engineering, vol. 229, pp. 703-716</w:t>
      </w:r>
      <w:r w:rsidRPr="00E95F0A">
        <w:rPr>
          <w:rFonts w:cs="B Nazanin"/>
        </w:rPr>
        <w:t xml:space="preserve">, </w:t>
      </w:r>
      <w:r>
        <w:rPr>
          <w:rFonts w:cs="B Nazanin"/>
        </w:rPr>
        <w:t>2015.</w:t>
      </w:r>
    </w:p>
    <w:p w:rsidR="00D91E78" w:rsidRDefault="00E95F0A" w:rsidP="00151ED3">
      <w:pPr>
        <w:pStyle w:val="References"/>
        <w:tabs>
          <w:tab w:val="num" w:pos="360"/>
        </w:tabs>
        <w:ind w:left="357" w:hanging="357"/>
        <w:rPr>
          <w:rFonts w:cs="B Nazanin"/>
          <w:rtl/>
        </w:rPr>
      </w:pPr>
      <w:r>
        <w:rPr>
          <w:rFonts w:cs="B Nazanin"/>
        </w:rPr>
        <w:t>[4</w:t>
      </w:r>
      <w:r w:rsidR="00151ED3">
        <w:rPr>
          <w:rFonts w:cs="B Nazanin"/>
        </w:rPr>
        <w:t xml:space="preserve">] </w:t>
      </w:r>
      <w:proofErr w:type="spellStart"/>
      <w:r w:rsidR="00D1303B">
        <w:rPr>
          <w:rFonts w:cs="B Nazanin"/>
        </w:rPr>
        <w:t>Siouris</w:t>
      </w:r>
      <w:proofErr w:type="spellEnd"/>
      <w:r w:rsidR="00D1303B">
        <w:rPr>
          <w:rFonts w:cs="B Nazanin"/>
        </w:rPr>
        <w:t xml:space="preserve"> and George, </w:t>
      </w:r>
      <w:r w:rsidR="00D91E78" w:rsidRPr="00EE275B">
        <w:rPr>
          <w:rFonts w:cs="B Nazanin"/>
          <w:i/>
          <w:iCs/>
        </w:rPr>
        <w:t>Missile Guidance and Control Systems</w:t>
      </w:r>
      <w:r w:rsidR="00D1303B" w:rsidRPr="00E95F0A">
        <w:rPr>
          <w:rFonts w:cs="B Nazanin"/>
        </w:rPr>
        <w:t>.</w:t>
      </w:r>
      <w:r w:rsidR="00C6493A" w:rsidRPr="00D91E78">
        <w:rPr>
          <w:rFonts w:cs="B Nazanin"/>
        </w:rPr>
        <w:t xml:space="preserve"> </w:t>
      </w:r>
      <w:r w:rsidR="002A11BB" w:rsidRPr="002A11BB">
        <w:rPr>
          <w:rFonts w:cs="B Nazanin"/>
        </w:rPr>
        <w:t>Springer-</w:t>
      </w:r>
      <w:proofErr w:type="spellStart"/>
      <w:r w:rsidR="002A11BB" w:rsidRPr="002A11BB">
        <w:rPr>
          <w:rFonts w:cs="B Nazanin"/>
        </w:rPr>
        <w:t>Verlag</w:t>
      </w:r>
      <w:proofErr w:type="spellEnd"/>
      <w:r w:rsidR="002A11BB" w:rsidRPr="002A11BB">
        <w:rPr>
          <w:rFonts w:cs="B Nazanin"/>
        </w:rPr>
        <w:t xml:space="preserve"> New York </w:t>
      </w:r>
      <w:r w:rsidR="002A11BB">
        <w:rPr>
          <w:rFonts w:cs="B Nazanin"/>
        </w:rPr>
        <w:t>Press</w:t>
      </w:r>
      <w:r w:rsidR="00FD7549" w:rsidRPr="00D91E78">
        <w:rPr>
          <w:rFonts w:cs="B Nazanin"/>
        </w:rPr>
        <w:t>,</w:t>
      </w:r>
      <w:r w:rsidR="00FD7549">
        <w:rPr>
          <w:rFonts w:cs="B Nazanin"/>
        </w:rPr>
        <w:t xml:space="preserve"> pp.</w:t>
      </w:r>
      <w:r w:rsidR="00FD7549" w:rsidRPr="00D91E78">
        <w:rPr>
          <w:rFonts w:cs="B Nazanin"/>
        </w:rPr>
        <w:t xml:space="preserve"> 92-35</w:t>
      </w:r>
      <w:r w:rsidR="00FD7549">
        <w:rPr>
          <w:rFonts w:cs="B Nazanin"/>
        </w:rPr>
        <w:t xml:space="preserve">, </w:t>
      </w:r>
      <w:r w:rsidR="00D91E78" w:rsidRPr="00D91E78">
        <w:rPr>
          <w:rFonts w:cs="B Nazanin"/>
        </w:rPr>
        <w:t>2004.</w:t>
      </w:r>
    </w:p>
    <w:p w:rsidR="00B9197E" w:rsidRDefault="00E95F0A" w:rsidP="00B9197E">
      <w:pPr>
        <w:pStyle w:val="References"/>
        <w:tabs>
          <w:tab w:val="num" w:pos="360"/>
        </w:tabs>
        <w:ind w:left="357" w:hanging="357"/>
        <w:rPr>
          <w:rFonts w:cs="B Nazanin"/>
          <w:rtl/>
        </w:rPr>
      </w:pPr>
      <w:r>
        <w:rPr>
          <w:rFonts w:cs="B Nazanin"/>
        </w:rPr>
        <w:t>[5</w:t>
      </w:r>
      <w:r w:rsidR="00B9197E">
        <w:rPr>
          <w:rFonts w:cs="B Nazanin"/>
        </w:rPr>
        <w:t>]</w:t>
      </w:r>
      <w:r w:rsidR="00B9197E">
        <w:rPr>
          <w:rFonts w:cs="B Nazanin" w:hint="cs"/>
          <w:rtl/>
        </w:rPr>
        <w:t xml:space="preserve"> </w:t>
      </w:r>
      <w:r w:rsidR="00B9197E" w:rsidRPr="00AC432F">
        <w:rPr>
          <w:rFonts w:cs="B Nazanin"/>
        </w:rPr>
        <w:t>Mario Cheng</w:t>
      </w:r>
      <w:r w:rsidR="00B9197E">
        <w:rPr>
          <w:rFonts w:cs="B Nazanin"/>
        </w:rPr>
        <w:t xml:space="preserve">, </w:t>
      </w:r>
      <w:r w:rsidR="00B9197E" w:rsidRPr="00AC432F">
        <w:rPr>
          <w:rFonts w:cs="B Nazanin"/>
        </w:rPr>
        <w:t xml:space="preserve">Stephan </w:t>
      </w:r>
      <w:proofErr w:type="spellStart"/>
      <w:r w:rsidR="00B9197E" w:rsidRPr="00AC432F">
        <w:rPr>
          <w:rFonts w:cs="B Nazanin"/>
        </w:rPr>
        <w:t>Riek</w:t>
      </w:r>
      <w:proofErr w:type="spellEnd"/>
      <w:r w:rsidR="00B9197E">
        <w:rPr>
          <w:rFonts w:cs="B Nazanin"/>
        </w:rPr>
        <w:t xml:space="preserve">, </w:t>
      </w:r>
      <w:proofErr w:type="spellStart"/>
      <w:r w:rsidR="00B9197E" w:rsidRPr="00AC432F">
        <w:rPr>
          <w:rFonts w:cs="B Nazanin"/>
        </w:rPr>
        <w:t>Sebastien</w:t>
      </w:r>
      <w:proofErr w:type="spellEnd"/>
      <w:r w:rsidR="00B9197E" w:rsidRPr="00AC432F">
        <w:rPr>
          <w:rFonts w:cs="B Nazanin"/>
        </w:rPr>
        <w:t xml:space="preserve"> </w:t>
      </w:r>
      <w:proofErr w:type="spellStart"/>
      <w:r w:rsidR="00B9197E" w:rsidRPr="00AC432F">
        <w:rPr>
          <w:rFonts w:cs="B Nazanin"/>
        </w:rPr>
        <w:t>Ourselin</w:t>
      </w:r>
      <w:proofErr w:type="spellEnd"/>
      <w:r w:rsidR="00B9197E">
        <w:rPr>
          <w:rFonts w:cs="B Nazanin"/>
        </w:rPr>
        <w:t>,</w:t>
      </w:r>
      <w:r w:rsidR="00BE785C">
        <w:rPr>
          <w:rFonts w:cs="B Nazanin"/>
        </w:rPr>
        <w:t xml:space="preserve"> and</w:t>
      </w:r>
      <w:r w:rsidR="00B9197E">
        <w:rPr>
          <w:rFonts w:cs="B Nazanin"/>
        </w:rPr>
        <w:t xml:space="preserve"> </w:t>
      </w:r>
      <w:r w:rsidR="00B9197E" w:rsidRPr="00AC432F">
        <w:rPr>
          <w:rFonts w:cs="B Nazanin"/>
        </w:rPr>
        <w:t>Marcus Watson</w:t>
      </w:r>
      <w:r w:rsidR="00B9197E">
        <w:rPr>
          <w:rFonts w:cs="B Nazanin"/>
        </w:rPr>
        <w:t>, “</w:t>
      </w:r>
      <w:r w:rsidR="00B9197E" w:rsidRPr="00AC432F">
        <w:rPr>
          <w:rFonts w:cs="B Nazanin"/>
        </w:rPr>
        <w:t>Pneumatic Haptic Interface Fuzzy Controller for Simulation of Abdominal</w:t>
      </w:r>
      <w:r w:rsidR="00B9197E">
        <w:rPr>
          <w:rFonts w:cs="B Nazanin"/>
        </w:rPr>
        <w:t xml:space="preserve">”, </w:t>
      </w:r>
      <w:r w:rsidR="00B9197E" w:rsidRPr="00AC432F">
        <w:rPr>
          <w:rFonts w:cs="B Nazanin"/>
        </w:rPr>
        <w:t xml:space="preserve">Third Joint </w:t>
      </w:r>
      <w:proofErr w:type="spellStart"/>
      <w:r w:rsidR="00B9197E" w:rsidRPr="00AC432F">
        <w:rPr>
          <w:rFonts w:cs="B Nazanin"/>
        </w:rPr>
        <w:t>Eurohaptics</w:t>
      </w:r>
      <w:proofErr w:type="spellEnd"/>
      <w:r w:rsidR="00B9197E" w:rsidRPr="00AC432F">
        <w:rPr>
          <w:rFonts w:cs="B Nazanin"/>
        </w:rPr>
        <w:t xml:space="preserve"> Conference and Symposium on Haptic Interfaces</w:t>
      </w:r>
      <w:r w:rsidR="00B9197E">
        <w:rPr>
          <w:rFonts w:cs="B Nazanin"/>
        </w:rPr>
        <w:t xml:space="preserve"> </w:t>
      </w:r>
      <w:r w:rsidR="00B9197E" w:rsidRPr="00AC432F">
        <w:rPr>
          <w:rFonts w:cs="B Nazanin"/>
        </w:rPr>
        <w:t xml:space="preserve">for Virtual Environment and </w:t>
      </w:r>
      <w:proofErr w:type="spellStart"/>
      <w:r w:rsidR="00B9197E" w:rsidRPr="00AC432F">
        <w:rPr>
          <w:rFonts w:cs="B Nazanin"/>
        </w:rPr>
        <w:t>Teleoperator</w:t>
      </w:r>
      <w:proofErr w:type="spellEnd"/>
      <w:r w:rsidR="00B9197E" w:rsidRPr="00AC432F">
        <w:rPr>
          <w:rFonts w:cs="B Nazanin"/>
        </w:rPr>
        <w:t xml:space="preserve"> Systems</w:t>
      </w:r>
      <w:r w:rsidR="00B9197E">
        <w:rPr>
          <w:rFonts w:cs="B Nazanin"/>
        </w:rPr>
        <w:t xml:space="preserve"> </w:t>
      </w:r>
      <w:r w:rsidR="00B9197E" w:rsidRPr="00AC432F">
        <w:rPr>
          <w:rFonts w:cs="B Nazanin"/>
        </w:rPr>
        <w:t xml:space="preserve">Salt </w:t>
      </w:r>
      <w:r w:rsidR="00B9197E">
        <w:rPr>
          <w:rFonts w:cs="B Nazanin"/>
        </w:rPr>
        <w:t>Lake City,</w:t>
      </w:r>
      <w:r w:rsidR="00B9197E" w:rsidRPr="00AC432F">
        <w:rPr>
          <w:rFonts w:cs="B Nazanin"/>
        </w:rPr>
        <w:t xml:space="preserve"> 2009</w:t>
      </w:r>
      <w:r w:rsidR="00B9197E">
        <w:rPr>
          <w:rFonts w:cs="B Nazanin"/>
        </w:rPr>
        <w:t>.</w:t>
      </w:r>
    </w:p>
    <w:p w:rsidR="00151ED3" w:rsidRPr="00D91E78" w:rsidRDefault="00151ED3" w:rsidP="00151ED3">
      <w:pPr>
        <w:pStyle w:val="References"/>
        <w:tabs>
          <w:tab w:val="num" w:pos="360"/>
        </w:tabs>
        <w:ind w:left="357" w:hanging="357"/>
        <w:rPr>
          <w:rFonts w:cs="B Nazanin"/>
        </w:rPr>
      </w:pPr>
      <w:r>
        <w:rPr>
          <w:rFonts w:cs="B Nazanin"/>
        </w:rPr>
        <w:t>[6]</w:t>
      </w:r>
      <w:r w:rsidRPr="0033314F">
        <w:rPr>
          <w:rFonts w:cs="B Nazanin"/>
        </w:rPr>
        <w:t xml:space="preserve"> </w:t>
      </w:r>
      <w:r w:rsidRPr="00151ED3">
        <w:rPr>
          <w:rFonts w:cs="B Nazanin"/>
        </w:rPr>
        <w:t xml:space="preserve">Huang, K. David, and Sheng-Chung </w:t>
      </w:r>
      <w:proofErr w:type="spellStart"/>
      <w:r w:rsidRPr="00151ED3">
        <w:rPr>
          <w:rFonts w:cs="B Nazanin"/>
        </w:rPr>
        <w:t>Tzeng</w:t>
      </w:r>
      <w:proofErr w:type="spellEnd"/>
      <w:r w:rsidRPr="00151ED3">
        <w:rPr>
          <w:rFonts w:cs="B Nazanin"/>
        </w:rPr>
        <w:t>. "Development of a hybrid pneumatic</w:t>
      </w:r>
      <w:r>
        <w:rPr>
          <w:rFonts w:cs="B Nazanin"/>
        </w:rPr>
        <w:t xml:space="preserve">-power vehicle." </w:t>
      </w:r>
      <w:r w:rsidR="00EE275B" w:rsidRPr="00E95F0A">
        <w:rPr>
          <w:rFonts w:cs="B Nazanin"/>
        </w:rPr>
        <w:t>Journal o</w:t>
      </w:r>
      <w:r w:rsidR="00EE275B">
        <w:rPr>
          <w:rFonts w:cs="B Nazanin"/>
        </w:rPr>
        <w:t xml:space="preserve">f </w:t>
      </w:r>
      <w:r>
        <w:rPr>
          <w:rFonts w:cs="B Nazanin"/>
        </w:rPr>
        <w:t>Applied Energy, Vol. 80, No. 1, pp.</w:t>
      </w:r>
      <w:r w:rsidRPr="00151ED3">
        <w:rPr>
          <w:rFonts w:cs="B Nazanin"/>
        </w:rPr>
        <w:t xml:space="preserve"> 47-59</w:t>
      </w:r>
      <w:r>
        <w:rPr>
          <w:rFonts w:cs="B Nazanin"/>
        </w:rPr>
        <w:t xml:space="preserve">, </w:t>
      </w:r>
      <w:r w:rsidRPr="00151ED3">
        <w:rPr>
          <w:rFonts w:cs="B Nazanin"/>
        </w:rPr>
        <w:t>2005.</w:t>
      </w:r>
    </w:p>
    <w:p w:rsidR="0020733C" w:rsidRPr="00D91E78" w:rsidRDefault="0020733C" w:rsidP="0020733C">
      <w:pPr>
        <w:pStyle w:val="References"/>
        <w:tabs>
          <w:tab w:val="num" w:pos="360"/>
        </w:tabs>
        <w:ind w:left="357" w:hanging="357"/>
        <w:rPr>
          <w:rFonts w:cs="B Nazanin"/>
        </w:rPr>
      </w:pPr>
      <w:r>
        <w:rPr>
          <w:rFonts w:cs="B Nazanin"/>
        </w:rPr>
        <w:t>[</w:t>
      </w:r>
      <w:r w:rsidR="00D403DA">
        <w:rPr>
          <w:rFonts w:cs="B Nazanin"/>
        </w:rPr>
        <w:t>7</w:t>
      </w:r>
      <w:r>
        <w:rPr>
          <w:rFonts w:cs="B Nazanin"/>
        </w:rPr>
        <w:t xml:space="preserve">] </w:t>
      </w:r>
      <w:proofErr w:type="spellStart"/>
      <w:r w:rsidRPr="0020733C">
        <w:rPr>
          <w:rFonts w:cs="B Nazanin"/>
        </w:rPr>
        <w:t>Duan</w:t>
      </w:r>
      <w:proofErr w:type="spellEnd"/>
      <w:r w:rsidRPr="0020733C">
        <w:rPr>
          <w:rFonts w:cs="B Nazanin"/>
        </w:rPr>
        <w:t xml:space="preserve"> Chao-yang</w:t>
      </w:r>
      <w:r>
        <w:rPr>
          <w:rFonts w:cs="B Nazanin"/>
        </w:rPr>
        <w:t xml:space="preserve">, </w:t>
      </w:r>
      <w:proofErr w:type="spellStart"/>
      <w:r w:rsidRPr="0020733C">
        <w:rPr>
          <w:rFonts w:cs="B Nazanin"/>
        </w:rPr>
        <w:t>Guo</w:t>
      </w:r>
      <w:proofErr w:type="spellEnd"/>
      <w:r w:rsidRPr="0020733C">
        <w:rPr>
          <w:rFonts w:cs="B Nazanin"/>
        </w:rPr>
        <w:t xml:space="preserve"> </w:t>
      </w:r>
      <w:proofErr w:type="spellStart"/>
      <w:r w:rsidRPr="0020733C">
        <w:rPr>
          <w:rFonts w:cs="B Nazanin"/>
        </w:rPr>
        <w:t>Jian-guo</w:t>
      </w:r>
      <w:proofErr w:type="spellEnd"/>
      <w:r w:rsidRPr="0020733C">
        <w:rPr>
          <w:rFonts w:cs="B Nazanin"/>
        </w:rPr>
        <w:t xml:space="preserve">, </w:t>
      </w:r>
      <w:r w:rsidR="00BE785C">
        <w:rPr>
          <w:rFonts w:cs="B Nazanin"/>
        </w:rPr>
        <w:t xml:space="preserve">and </w:t>
      </w:r>
      <w:r w:rsidRPr="0020733C">
        <w:rPr>
          <w:rFonts w:cs="B Nazanin"/>
        </w:rPr>
        <w:t>Zhou Jun</w:t>
      </w:r>
      <w:r>
        <w:rPr>
          <w:rFonts w:cs="B Nazanin"/>
        </w:rPr>
        <w:t xml:space="preserve">, “Autopilot Design for Missile </w:t>
      </w:r>
      <w:r w:rsidRPr="0020733C">
        <w:rPr>
          <w:rFonts w:cs="B Nazanin"/>
        </w:rPr>
        <w:t>with Morphing Wings</w:t>
      </w:r>
      <w:r>
        <w:rPr>
          <w:rFonts w:cs="B Nazanin"/>
        </w:rPr>
        <w:t>”,</w:t>
      </w:r>
      <w:r w:rsidRPr="00151ED3">
        <w:rPr>
          <w:rFonts w:cs="B Nazanin"/>
        </w:rPr>
        <w:t xml:space="preserve"> </w:t>
      </w:r>
      <w:r w:rsidRPr="0020733C">
        <w:rPr>
          <w:rFonts w:cs="B Nazanin"/>
        </w:rPr>
        <w:t>3rd International Conference on Advanced Computer Theory and Engineering</w:t>
      </w:r>
      <w:r w:rsidR="00A266CE">
        <w:rPr>
          <w:rFonts w:cs="B Nazanin"/>
        </w:rPr>
        <w:t>, Vol. 6, pp. 520-523, 2010.</w:t>
      </w:r>
    </w:p>
    <w:p w:rsidR="00D91E78" w:rsidRDefault="003B18A3" w:rsidP="00BE785C">
      <w:pPr>
        <w:pStyle w:val="References"/>
        <w:tabs>
          <w:tab w:val="num" w:pos="360"/>
        </w:tabs>
        <w:ind w:left="357" w:hanging="357"/>
        <w:rPr>
          <w:rFonts w:cs="B Nazanin"/>
          <w:rtl/>
        </w:rPr>
      </w:pPr>
      <w:r>
        <w:rPr>
          <w:rFonts w:cs="B Nazanin"/>
        </w:rPr>
        <w:t>[8</w:t>
      </w:r>
      <w:r w:rsidR="00FC0931">
        <w:rPr>
          <w:rFonts w:cs="B Nazanin"/>
        </w:rPr>
        <w:t>]</w:t>
      </w:r>
      <w:r w:rsidR="00D91E78" w:rsidRPr="00D91E78">
        <w:rPr>
          <w:rFonts w:cs="B Nazanin"/>
        </w:rPr>
        <w:t xml:space="preserve"> Deon </w:t>
      </w:r>
      <w:proofErr w:type="spellStart"/>
      <w:r w:rsidR="00D91E78" w:rsidRPr="00D91E78">
        <w:rPr>
          <w:rFonts w:cs="B Nazanin"/>
        </w:rPr>
        <w:t>Reynders</w:t>
      </w:r>
      <w:proofErr w:type="spellEnd"/>
      <w:r w:rsidR="00D91E78" w:rsidRPr="00D91E78">
        <w:rPr>
          <w:rFonts w:cs="B Nazanin"/>
        </w:rPr>
        <w:t xml:space="preserve">, Steve Mackay, </w:t>
      </w:r>
      <w:r w:rsidR="00BE785C">
        <w:rPr>
          <w:rFonts w:cs="B Nazanin"/>
        </w:rPr>
        <w:t xml:space="preserve">and Edwin Wright, </w:t>
      </w:r>
      <w:r w:rsidR="00D91E78" w:rsidRPr="00281685">
        <w:rPr>
          <w:rFonts w:cs="B Nazanin"/>
          <w:i/>
          <w:iCs/>
        </w:rPr>
        <w:t>Practical Industrial Data Communications Best Pract</w:t>
      </w:r>
      <w:r w:rsidR="00FD7549" w:rsidRPr="00281685">
        <w:rPr>
          <w:rFonts w:cs="B Nazanin"/>
          <w:i/>
          <w:iCs/>
        </w:rPr>
        <w:t>ice Techniques</w:t>
      </w:r>
      <w:r w:rsidR="00BE785C" w:rsidRPr="00151ED3">
        <w:rPr>
          <w:rFonts w:cs="B Nazanin"/>
        </w:rPr>
        <w:t>.</w:t>
      </w:r>
      <w:r w:rsidR="00FD7549">
        <w:rPr>
          <w:rFonts w:cs="B Nazanin"/>
        </w:rPr>
        <w:t xml:space="preserve"> Elsevier</w:t>
      </w:r>
      <w:r w:rsidR="003E7A04">
        <w:rPr>
          <w:rFonts w:cs="B Nazanin"/>
        </w:rPr>
        <w:t xml:space="preserve"> Press</w:t>
      </w:r>
      <w:r w:rsidR="00FD7549">
        <w:rPr>
          <w:rFonts w:cs="B Nazanin"/>
        </w:rPr>
        <w:t>, pp.</w:t>
      </w:r>
      <w:r w:rsidR="00FD7549" w:rsidRPr="00D91E78">
        <w:rPr>
          <w:rFonts w:cs="B Nazanin"/>
        </w:rPr>
        <w:t xml:space="preserve"> 35-37</w:t>
      </w:r>
      <w:r w:rsidR="00FD7549">
        <w:rPr>
          <w:rFonts w:cs="B Nazanin"/>
        </w:rPr>
        <w:t>, 2006</w:t>
      </w:r>
      <w:r w:rsidR="00D91E78" w:rsidRPr="00D91E78">
        <w:rPr>
          <w:rFonts w:cs="B Nazanin"/>
        </w:rPr>
        <w:t>.</w:t>
      </w:r>
    </w:p>
    <w:p w:rsidR="0063071A" w:rsidRPr="00D91E78" w:rsidRDefault="00F452FA" w:rsidP="0033314F">
      <w:pPr>
        <w:pStyle w:val="References"/>
        <w:tabs>
          <w:tab w:val="num" w:pos="360"/>
        </w:tabs>
        <w:bidi/>
        <w:ind w:left="357" w:hanging="357"/>
        <w:rPr>
          <w:rFonts w:cs="B Nazanin"/>
          <w:rtl/>
        </w:rPr>
      </w:pPr>
      <w:r>
        <w:rPr>
          <w:rFonts w:cs="B Nazanin"/>
        </w:rPr>
        <w:t xml:space="preserve"> </w:t>
      </w:r>
      <w:r w:rsidR="00FC5E96">
        <w:rPr>
          <w:rFonts w:cs="B Nazanin" w:hint="cs"/>
          <w:rtl/>
        </w:rPr>
        <w:t>[</w:t>
      </w:r>
      <w:r w:rsidR="003B18A3">
        <w:rPr>
          <w:rFonts w:cs="B Nazanin" w:hint="cs"/>
          <w:rtl/>
        </w:rPr>
        <w:t>9</w:t>
      </w:r>
      <w:r w:rsidR="00FC5E96">
        <w:rPr>
          <w:rFonts w:cs="B Nazanin" w:hint="cs"/>
          <w:rtl/>
        </w:rPr>
        <w:t>]</w:t>
      </w:r>
      <w:r w:rsidR="0063071A" w:rsidRPr="0063071A">
        <w:rPr>
          <w:rFonts w:cs="B Nazanin"/>
        </w:rPr>
        <w:t xml:space="preserve"> </w:t>
      </w:r>
      <w:r w:rsidR="0063071A" w:rsidRPr="0063071A">
        <w:rPr>
          <w:rFonts w:cs="B Nazanin"/>
          <w:rtl/>
        </w:rPr>
        <w:t>دکتر س</w:t>
      </w:r>
      <w:r w:rsidR="0063071A" w:rsidRPr="0063071A">
        <w:rPr>
          <w:rFonts w:cs="B Nazanin" w:hint="cs"/>
          <w:rtl/>
        </w:rPr>
        <w:t>ی</w:t>
      </w:r>
      <w:r w:rsidR="0063071A" w:rsidRPr="0063071A">
        <w:rPr>
          <w:rFonts w:cs="B Nazanin" w:hint="eastAsia"/>
          <w:rtl/>
        </w:rPr>
        <w:t>د</w:t>
      </w:r>
      <w:r w:rsidR="0063071A" w:rsidRPr="0063071A">
        <w:rPr>
          <w:rFonts w:cs="B Nazanin"/>
          <w:rtl/>
        </w:rPr>
        <w:t xml:space="preserve"> عل</w:t>
      </w:r>
      <w:r w:rsidR="0063071A" w:rsidRPr="0063071A">
        <w:rPr>
          <w:rFonts w:cs="B Nazanin" w:hint="cs"/>
          <w:rtl/>
        </w:rPr>
        <w:t>ی</w:t>
      </w:r>
      <w:r w:rsidR="0063071A" w:rsidRPr="0063071A">
        <w:rPr>
          <w:rFonts w:cs="B Nazanin"/>
          <w:rtl/>
        </w:rPr>
        <w:t xml:space="preserve"> اکبر صفو</w:t>
      </w:r>
      <w:r w:rsidR="0063071A" w:rsidRPr="0063071A">
        <w:rPr>
          <w:rFonts w:cs="B Nazanin" w:hint="cs"/>
          <w:rtl/>
        </w:rPr>
        <w:t>ی</w:t>
      </w:r>
      <w:r w:rsidR="0063071A" w:rsidRPr="0063071A">
        <w:rPr>
          <w:rFonts w:cs="B Nazanin"/>
          <w:rtl/>
        </w:rPr>
        <w:t xml:space="preserve"> ، مهندس محمد رضوان</w:t>
      </w:r>
      <w:r w:rsidR="0063071A" w:rsidRPr="0063071A">
        <w:rPr>
          <w:rFonts w:cs="B Nazanin" w:hint="cs"/>
          <w:rtl/>
        </w:rPr>
        <w:t>ی</w:t>
      </w:r>
      <w:r w:rsidR="0063071A" w:rsidRPr="0063071A">
        <w:rPr>
          <w:rFonts w:cs="B Nazanin" w:hint="eastAsia"/>
          <w:rtl/>
        </w:rPr>
        <w:t>،</w:t>
      </w:r>
      <w:r w:rsidR="0063071A" w:rsidRPr="0063071A">
        <w:rPr>
          <w:rFonts w:cs="B Nazanin"/>
          <w:rtl/>
        </w:rPr>
        <w:t xml:space="preserve"> "اصول و روش‌ها</w:t>
      </w:r>
      <w:r w:rsidR="0063071A" w:rsidRPr="0063071A">
        <w:rPr>
          <w:rFonts w:cs="B Nazanin" w:hint="cs"/>
          <w:rtl/>
        </w:rPr>
        <w:t>ی</w:t>
      </w:r>
      <w:r w:rsidR="0063071A" w:rsidRPr="0063071A">
        <w:rPr>
          <w:rFonts w:cs="B Nazanin"/>
          <w:rtl/>
        </w:rPr>
        <w:t xml:space="preserve"> کنترل صنعت</w:t>
      </w:r>
      <w:r w:rsidR="0063071A" w:rsidRPr="0063071A">
        <w:rPr>
          <w:rFonts w:cs="B Nazanin" w:hint="cs"/>
          <w:rtl/>
        </w:rPr>
        <w:t>ی</w:t>
      </w:r>
      <w:r w:rsidR="00BE785C">
        <w:rPr>
          <w:rFonts w:cs="B Nazanin" w:hint="cs"/>
          <w:rtl/>
        </w:rPr>
        <w:t>"</w:t>
      </w:r>
      <w:r w:rsidR="00BE785C">
        <w:rPr>
          <w:rFonts w:cs="B Nazanin"/>
        </w:rPr>
        <w:t xml:space="preserve"> </w:t>
      </w:r>
      <w:r w:rsidR="00BE785C">
        <w:rPr>
          <w:rFonts w:cs="B Nazanin" w:hint="cs"/>
          <w:rtl/>
        </w:rPr>
        <w:t>موسسه</w:t>
      </w:r>
      <w:r w:rsidR="003E7A04">
        <w:rPr>
          <w:rFonts w:cs="B Nazanin" w:hint="eastAsia"/>
          <w:rtl/>
        </w:rPr>
        <w:t>‌</w:t>
      </w:r>
      <w:r w:rsidR="003E7A04">
        <w:rPr>
          <w:rFonts w:cs="B Nazanin" w:hint="cs"/>
          <w:rtl/>
        </w:rPr>
        <w:t>ی انتشاراتی پژوهشگران نشر</w:t>
      </w:r>
      <w:r w:rsidR="003E7A04">
        <w:rPr>
          <w:rFonts w:cs="B Nazanin" w:hint="eastAsia"/>
          <w:rtl/>
        </w:rPr>
        <w:t>‌</w:t>
      </w:r>
      <w:r w:rsidR="003E7A04">
        <w:rPr>
          <w:rFonts w:cs="B Nazanin" w:hint="cs"/>
          <w:rtl/>
        </w:rPr>
        <w:t>دانشگاهی</w:t>
      </w:r>
      <w:r w:rsidR="00BE785C">
        <w:rPr>
          <w:rFonts w:cs="B Nazanin" w:hint="cs"/>
          <w:rtl/>
        </w:rPr>
        <w:t xml:space="preserve">، </w:t>
      </w:r>
      <w:r w:rsidR="009D7D06">
        <w:rPr>
          <w:rFonts w:cs="B Nazanin" w:hint="cs"/>
          <w:rtl/>
        </w:rPr>
        <w:t>صفحات 94-97، 1393.</w:t>
      </w:r>
    </w:p>
    <w:p w:rsidR="00D91E78" w:rsidRPr="00D91E78" w:rsidRDefault="003B18A3" w:rsidP="00093075">
      <w:pPr>
        <w:pStyle w:val="References"/>
        <w:tabs>
          <w:tab w:val="num" w:pos="360"/>
        </w:tabs>
        <w:ind w:left="357" w:hanging="357"/>
        <w:rPr>
          <w:rFonts w:cs="B Nazanin"/>
        </w:rPr>
      </w:pPr>
      <w:r>
        <w:rPr>
          <w:rFonts w:cs="B Nazanin"/>
        </w:rPr>
        <w:t>[10</w:t>
      </w:r>
      <w:r w:rsidR="00FC0931">
        <w:rPr>
          <w:rFonts w:cs="B Nazanin"/>
        </w:rPr>
        <w:t>]</w:t>
      </w:r>
      <w:r w:rsidR="00D91E78" w:rsidRPr="00D91E78">
        <w:rPr>
          <w:rFonts w:cs="B Nazanin"/>
        </w:rPr>
        <w:t xml:space="preserve"> </w:t>
      </w:r>
      <w:r w:rsidR="00BE785C">
        <w:rPr>
          <w:rFonts w:cs="B Nazanin"/>
        </w:rPr>
        <w:t xml:space="preserve">Karl Johan </w:t>
      </w:r>
      <w:proofErr w:type="spellStart"/>
      <w:r w:rsidR="00BE785C">
        <w:rPr>
          <w:rFonts w:cs="B Nazanin"/>
        </w:rPr>
        <w:t>Åström</w:t>
      </w:r>
      <w:proofErr w:type="spellEnd"/>
      <w:r w:rsidR="00BE785C">
        <w:rPr>
          <w:rFonts w:cs="B Nazanin"/>
        </w:rPr>
        <w:t>, and</w:t>
      </w:r>
      <w:r w:rsidR="00F36B6D" w:rsidRPr="00F36B6D">
        <w:rPr>
          <w:rFonts w:cs="B Nazanin"/>
        </w:rPr>
        <w:t xml:space="preserve"> Richard M. Murray</w:t>
      </w:r>
      <w:r w:rsidR="00F36B6D">
        <w:rPr>
          <w:rFonts w:cs="B Nazanin"/>
        </w:rPr>
        <w:t xml:space="preserve">, </w:t>
      </w:r>
      <w:r w:rsidR="00F36B6D" w:rsidRPr="00281685">
        <w:rPr>
          <w:rFonts w:cs="B Nazanin"/>
          <w:i/>
          <w:iCs/>
        </w:rPr>
        <w:t>Feedback Systems: An Introduction for Scientists and Engineers</w:t>
      </w:r>
      <w:r w:rsidR="00093075" w:rsidRPr="0033314F">
        <w:rPr>
          <w:rFonts w:cs="B Nazanin"/>
        </w:rPr>
        <w:t>.</w:t>
      </w:r>
      <w:r w:rsidR="00F36B6D">
        <w:rPr>
          <w:rFonts w:cs="B Nazanin"/>
        </w:rPr>
        <w:t xml:space="preserve"> </w:t>
      </w:r>
      <w:r w:rsidR="00F36B6D" w:rsidRPr="00F36B6D">
        <w:rPr>
          <w:rFonts w:cs="B Nazanin"/>
        </w:rPr>
        <w:t>Princeton University Press</w:t>
      </w:r>
      <w:r w:rsidR="00F36B6D">
        <w:rPr>
          <w:rFonts w:cs="B Nazanin"/>
        </w:rPr>
        <w:t xml:space="preserve">, </w:t>
      </w:r>
      <w:r w:rsidR="00CF4156">
        <w:rPr>
          <w:rFonts w:cs="B Nazanin"/>
        </w:rPr>
        <w:t xml:space="preserve">pp.293-313, </w:t>
      </w:r>
      <w:r w:rsidR="00F36B6D">
        <w:rPr>
          <w:rFonts w:cs="B Nazanin"/>
        </w:rPr>
        <w:t>2008.</w:t>
      </w:r>
    </w:p>
    <w:p w:rsidR="00A30F7A" w:rsidRDefault="00B9197E" w:rsidP="003B18A3">
      <w:pPr>
        <w:pStyle w:val="References"/>
        <w:tabs>
          <w:tab w:val="num" w:pos="360"/>
        </w:tabs>
        <w:ind w:left="357" w:hanging="357"/>
        <w:rPr>
          <w:rFonts w:cs="B Nazanin"/>
        </w:rPr>
      </w:pPr>
      <w:r>
        <w:rPr>
          <w:rFonts w:cs="B Nazanin"/>
        </w:rPr>
        <w:t>[</w:t>
      </w:r>
      <w:r w:rsidR="003B18A3">
        <w:rPr>
          <w:rFonts w:cs="B Nazanin"/>
        </w:rPr>
        <w:t>11</w:t>
      </w:r>
      <w:r w:rsidR="00D91E78" w:rsidRPr="00D91E78">
        <w:rPr>
          <w:rFonts w:cs="B Nazanin"/>
        </w:rPr>
        <w:t xml:space="preserve">] K.J. </w:t>
      </w:r>
      <w:proofErr w:type="spellStart"/>
      <w:r w:rsidR="00D91E78" w:rsidRPr="00D91E78">
        <w:rPr>
          <w:rFonts w:cs="B Nazanin"/>
        </w:rPr>
        <w:t>Åström</w:t>
      </w:r>
      <w:proofErr w:type="spellEnd"/>
      <w:r w:rsidR="00D91E78" w:rsidRPr="00D91E78">
        <w:rPr>
          <w:rFonts w:cs="B Nazanin"/>
        </w:rPr>
        <w:t>,</w:t>
      </w:r>
      <w:r w:rsidR="00093075">
        <w:rPr>
          <w:rFonts w:cs="B Nazanin"/>
        </w:rPr>
        <w:t xml:space="preserve"> and</w:t>
      </w:r>
      <w:r w:rsidR="00D91E78" w:rsidRPr="00D91E78">
        <w:rPr>
          <w:rFonts w:cs="B Nazanin"/>
        </w:rPr>
        <w:t xml:space="preserve"> T. </w:t>
      </w:r>
      <w:proofErr w:type="spellStart"/>
      <w:r w:rsidR="00D91E78" w:rsidRPr="00D91E78">
        <w:rPr>
          <w:rFonts w:cs="B Nazanin"/>
        </w:rPr>
        <w:t>Hägglund</w:t>
      </w:r>
      <w:proofErr w:type="spellEnd"/>
      <w:r w:rsidR="00D91E78" w:rsidRPr="00D91E78">
        <w:rPr>
          <w:rFonts w:cs="B Nazanin"/>
        </w:rPr>
        <w:t>, “Revisiting the Ziegler–Nichols step response method for PID control”</w:t>
      </w:r>
      <w:r w:rsidR="00006F95">
        <w:rPr>
          <w:rFonts w:cs="B Nazanin"/>
        </w:rPr>
        <w:t xml:space="preserve">, Journal of Process Control 14, pp. </w:t>
      </w:r>
      <w:r w:rsidR="00006F95" w:rsidRPr="00D91E78">
        <w:rPr>
          <w:rFonts w:cs="B Nazanin"/>
        </w:rPr>
        <w:t>635–650</w:t>
      </w:r>
      <w:r w:rsidR="00006F95">
        <w:rPr>
          <w:rFonts w:cs="B Nazanin"/>
        </w:rPr>
        <w:t>,</w:t>
      </w:r>
      <w:r w:rsidR="00006F95" w:rsidRPr="00D91E78">
        <w:rPr>
          <w:rFonts w:cs="B Nazanin"/>
        </w:rPr>
        <w:t xml:space="preserve"> </w:t>
      </w:r>
      <w:r w:rsidR="00006F95">
        <w:rPr>
          <w:rFonts w:cs="B Nazanin"/>
        </w:rPr>
        <w:t>2004.</w:t>
      </w:r>
    </w:p>
    <w:sectPr w:rsidR="00A30F7A" w:rsidSect="00143A72">
      <w:headerReference w:type="even" r:id="rId26"/>
      <w:footnotePr>
        <w:numRestart w:val="eachPage"/>
      </w:footnotePr>
      <w:endnotePr>
        <w:numFmt w:val="lowerLetter"/>
      </w:endnotePr>
      <w:type w:val="continuous"/>
      <w:pgSz w:w="11906" w:h="16838" w:code="9"/>
      <w:pgMar w:top="1418" w:right="1134" w:bottom="1418" w:left="1134" w:header="851" w:footer="567" w:gutter="0"/>
      <w:cols w:num="2" w:space="340"/>
      <w:bidi/>
      <w:rtlGutter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8777D" w:rsidRDefault="0078777D" w:rsidP="003A42DA">
      <w:r>
        <w:separator/>
      </w:r>
    </w:p>
    <w:p w:rsidR="0078777D" w:rsidRDefault="0078777D" w:rsidP="003A42DA"/>
    <w:p w:rsidR="0078777D" w:rsidRDefault="0078777D"/>
    <w:p w:rsidR="0078777D" w:rsidRDefault="0078777D"/>
    <w:p w:rsidR="0078777D" w:rsidRDefault="0078777D" w:rsidP="002A75B4">
      <w:pPr>
        <w:bidi w:val="0"/>
      </w:pPr>
    </w:p>
    <w:p w:rsidR="0078777D" w:rsidRDefault="0078777D"/>
    <w:p w:rsidR="0078777D" w:rsidRDefault="0078777D"/>
    <w:p w:rsidR="0078777D" w:rsidRDefault="0078777D"/>
    <w:p w:rsidR="0078777D" w:rsidRDefault="0078777D"/>
    <w:p w:rsidR="0078777D" w:rsidRDefault="0078777D" w:rsidP="007F2C74"/>
    <w:p w:rsidR="0078777D" w:rsidRDefault="0078777D" w:rsidP="007F2C74"/>
    <w:p w:rsidR="0078777D" w:rsidRDefault="0078777D"/>
    <w:p w:rsidR="0078777D" w:rsidRDefault="0078777D"/>
  </w:endnote>
  <w:endnote w:type="continuationSeparator" w:id="0">
    <w:p w:rsidR="0078777D" w:rsidRDefault="0078777D" w:rsidP="003A42DA">
      <w:r>
        <w:continuationSeparator/>
      </w:r>
    </w:p>
    <w:p w:rsidR="0078777D" w:rsidRDefault="0078777D" w:rsidP="003A42DA"/>
    <w:p w:rsidR="0078777D" w:rsidRDefault="0078777D"/>
    <w:p w:rsidR="0078777D" w:rsidRDefault="0078777D"/>
    <w:p w:rsidR="0078777D" w:rsidRDefault="0078777D" w:rsidP="002A75B4">
      <w:pPr>
        <w:bidi w:val="0"/>
      </w:pPr>
    </w:p>
    <w:p w:rsidR="0078777D" w:rsidRDefault="0078777D"/>
    <w:p w:rsidR="0078777D" w:rsidRDefault="0078777D"/>
    <w:p w:rsidR="0078777D" w:rsidRDefault="0078777D"/>
    <w:p w:rsidR="0078777D" w:rsidRDefault="0078777D"/>
    <w:p w:rsidR="0078777D" w:rsidRDefault="0078777D" w:rsidP="007F2C74"/>
    <w:p w:rsidR="0078777D" w:rsidRDefault="0078777D" w:rsidP="007F2C74"/>
    <w:p w:rsidR="0078777D" w:rsidRDefault="0078777D"/>
    <w:p w:rsidR="0078777D" w:rsidRDefault="0078777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A44CB" w:rsidRDefault="000A44CB" w:rsidP="00D4263E">
    <w:pPr>
      <w:pStyle w:val="Footer"/>
      <w:framePr w:wrap="around" w:vAnchor="text" w:hAnchor="text" w:xAlign="center" w:y="1"/>
      <w:rPr>
        <w:rStyle w:val="PageNumber"/>
      </w:rPr>
    </w:pPr>
    <w:r>
      <w:rPr>
        <w:rStyle w:val="PageNumber"/>
        <w:rtl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  <w:rtl/>
      </w:rPr>
      <w:fldChar w:fldCharType="separate"/>
    </w:r>
    <w:r>
      <w:rPr>
        <w:rStyle w:val="PageNumber"/>
        <w:noProof/>
        <w:rtl/>
      </w:rPr>
      <w:t>4</w:t>
    </w:r>
    <w:r>
      <w:rPr>
        <w:rStyle w:val="PageNumber"/>
        <w:rtl/>
      </w:rPr>
      <w:fldChar w:fldCharType="end"/>
    </w:r>
  </w:p>
  <w:p w:rsidR="000A44CB" w:rsidRPr="001C5692" w:rsidRDefault="000A44CB" w:rsidP="00003AF1">
    <w:pPr>
      <w:pStyle w:val="Footer"/>
    </w:pPr>
    <w:r>
      <w:rPr>
        <w:rFonts w:hint="cs"/>
        <w:rtl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8777D" w:rsidRPr="004C3B6F" w:rsidRDefault="0078777D" w:rsidP="004C3B6F">
      <w:pPr>
        <w:pStyle w:val="Footer"/>
      </w:pPr>
    </w:p>
    <w:p w:rsidR="0078777D" w:rsidRDefault="0078777D"/>
  </w:footnote>
  <w:footnote w:type="continuationSeparator" w:id="0">
    <w:p w:rsidR="0078777D" w:rsidRDefault="0078777D">
      <w:r>
        <w:continuationSeparator/>
      </w:r>
    </w:p>
    <w:p w:rsidR="0078777D" w:rsidRDefault="0078777D"/>
  </w:footnote>
  <w:footnote w:type="continuationNotice" w:id="1">
    <w:p w:rsidR="0078777D" w:rsidRPr="004C3B6F" w:rsidRDefault="0078777D" w:rsidP="004C3B6F">
      <w:pPr>
        <w:pStyle w:val="Footer"/>
      </w:pPr>
    </w:p>
    <w:p w:rsidR="0078777D" w:rsidRDefault="0078777D"/>
  </w:footnote>
  <w:footnote w:id="2">
    <w:p w:rsidR="000A44CB" w:rsidRDefault="000A44CB">
      <w:pPr>
        <w:pStyle w:val="FootnoteText"/>
        <w:rPr>
          <w:lang w:bidi="fa-IR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bidi="fa-IR"/>
        </w:rPr>
        <w:t>Real Time</w:t>
      </w:r>
    </w:p>
  </w:footnote>
  <w:footnote w:id="3">
    <w:p w:rsidR="000A44CB" w:rsidRDefault="000A44CB">
      <w:pPr>
        <w:pStyle w:val="FootnoteText"/>
        <w:rPr>
          <w:lang w:bidi="fa-IR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bidi="fa-IR"/>
        </w:rPr>
        <w:t>Driver</w:t>
      </w:r>
    </w:p>
  </w:footnote>
  <w:footnote w:id="4">
    <w:p w:rsidR="000A44CB" w:rsidRDefault="000A44CB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bidi="fa-IR"/>
        </w:rPr>
        <w:t>Rise time</w:t>
      </w:r>
    </w:p>
  </w:footnote>
  <w:footnote w:id="5">
    <w:p w:rsidR="000A44CB" w:rsidRDefault="000A44CB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Overshoot</w:t>
      </w:r>
    </w:p>
  </w:footnote>
  <w:footnote w:id="6">
    <w:p w:rsidR="000A44CB" w:rsidRDefault="000A44CB" w:rsidP="00B51F4F">
      <w:pPr>
        <w:pStyle w:val="FootnoteText"/>
        <w:rPr>
          <w:lang w:bidi="fa-IR"/>
        </w:rPr>
      </w:pPr>
      <w:r>
        <w:rPr>
          <w:rStyle w:val="FootnoteReference"/>
        </w:rPr>
        <w:footnoteRef/>
      </w:r>
      <w:r>
        <w:t xml:space="preserve"> Data A</w:t>
      </w:r>
      <w:r w:rsidRPr="008039A5">
        <w:t>cquisition</w:t>
      </w:r>
      <w:r>
        <w:t xml:space="preserve"> Cart(DAQ)</w:t>
      </w:r>
    </w:p>
  </w:footnote>
  <w:footnote w:id="7">
    <w:p w:rsidR="000A44CB" w:rsidRDefault="000A44CB">
      <w:pPr>
        <w:pStyle w:val="FootnoteText"/>
        <w:rPr>
          <w:lang w:bidi="fa-IR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bidi="fa-IR"/>
        </w:rPr>
        <w:t>Insulator</w:t>
      </w:r>
    </w:p>
  </w:footnote>
  <w:footnote w:id="8">
    <w:p w:rsidR="000A44CB" w:rsidRDefault="000A44CB">
      <w:pPr>
        <w:pStyle w:val="FootnoteText"/>
        <w:rPr>
          <w:lang w:bidi="fa-IR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bidi="fa-IR"/>
        </w:rPr>
        <w:t>Saturation</w:t>
      </w:r>
    </w:p>
  </w:footnote>
  <w:footnote w:id="9">
    <w:p w:rsidR="000A44CB" w:rsidRDefault="000A44CB">
      <w:pPr>
        <w:pStyle w:val="FootnoteText"/>
        <w:rPr>
          <w:lang w:bidi="fa-IR"/>
        </w:rPr>
      </w:pPr>
      <w:r>
        <w:rPr>
          <w:rStyle w:val="FootnoteReference"/>
        </w:rPr>
        <w:footnoteRef/>
      </w:r>
      <w:r>
        <w:t xml:space="preserve"> </w:t>
      </w:r>
      <w:proofErr w:type="spellStart"/>
      <w:r>
        <w:rPr>
          <w:lang w:bidi="fa-IR"/>
        </w:rPr>
        <w:t>SetPoint</w:t>
      </w:r>
      <w:proofErr w:type="spellEnd"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A44CB" w:rsidRDefault="000A44CB" w:rsidP="003A42DA">
    <w:pPr>
      <w:pStyle w:val="Header"/>
      <w:rPr>
        <w:rtl/>
        <w:lang w:bidi="fa-IR"/>
      </w:rPr>
    </w:pPr>
    <w:r>
      <w:tab/>
    </w:r>
    <w:r>
      <w:rPr>
        <w:rFonts w:hint="cs"/>
        <w:rtl/>
        <w:lang w:bidi="fa-IR"/>
      </w:rPr>
      <w:t>11 تا 13 بهمن 1384، دانشگاه شیراز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A44CB" w:rsidRDefault="000A44CB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81F40F3A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16C5C4E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9C78230A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B4022FCC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A112DAB8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5EA2D18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B7326E24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3EBE5CE6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B34031E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FEB065A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FFFFFFFB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1">
    <w:nsid w:val="04822C34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2">
    <w:nsid w:val="094E2322"/>
    <w:multiLevelType w:val="multilevel"/>
    <w:tmpl w:val="3C04C07A"/>
    <w:lvl w:ilvl="0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ascii="Times New Roman" w:hAnsi="Times New Roman" w:cs="B Nazanin" w:hint="default"/>
        <w:b/>
        <w:bCs/>
        <w:i w:val="0"/>
        <w:iCs w:val="0"/>
        <w:sz w:val="22"/>
        <w:szCs w:val="26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  <w:rPr>
        <w:rFonts w:hint="default"/>
      </w:rPr>
    </w:lvl>
  </w:abstractNum>
  <w:abstractNum w:abstractNumId="13">
    <w:nsid w:val="0B4A3A18"/>
    <w:multiLevelType w:val="multilevel"/>
    <w:tmpl w:val="5086ABDE"/>
    <w:lvl w:ilvl="0">
      <w:start w:val="1"/>
      <w:numFmt w:val="decimal"/>
      <w:pStyle w:val="Heading1"/>
      <w:isLgl/>
      <w:lvlText w:val="%1-"/>
      <w:lvlJc w:val="left"/>
      <w:pPr>
        <w:tabs>
          <w:tab w:val="num" w:pos="360"/>
        </w:tabs>
        <w:ind w:left="360" w:hanging="360"/>
      </w:pPr>
      <w:rPr>
        <w:rFonts w:ascii="Times New Roman" w:hAnsi="Times New Roman" w:cs="B Nazanin" w:hint="default"/>
        <w:b/>
        <w:bCs/>
        <w:i w:val="0"/>
        <w:iCs w:val="0"/>
        <w:sz w:val="24"/>
        <w:szCs w:val="24"/>
      </w:rPr>
    </w:lvl>
    <w:lvl w:ilvl="1">
      <w:start w:val="1"/>
      <w:numFmt w:val="decimal"/>
      <w:pStyle w:val="Heading2"/>
      <w:isLgl/>
      <w:lvlText w:val="%1-%2-"/>
      <w:lvlJc w:val="left"/>
      <w:pPr>
        <w:tabs>
          <w:tab w:val="num" w:pos="680"/>
        </w:tabs>
        <w:ind w:left="680" w:hanging="680"/>
      </w:pPr>
      <w:rPr>
        <w:rFonts w:ascii="Times New Roman" w:hAnsi="Times New Roman" w:cs="B Nazanin" w:hint="default"/>
        <w:b/>
        <w:bCs/>
        <w:i w:val="0"/>
        <w:iCs w:val="0"/>
        <w:sz w:val="22"/>
        <w:szCs w:val="26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  <w:rPr>
        <w:rFonts w:hint="default"/>
      </w:rPr>
    </w:lvl>
  </w:abstractNum>
  <w:abstractNum w:abstractNumId="14">
    <w:nsid w:val="0C3155DD"/>
    <w:multiLevelType w:val="hybridMultilevel"/>
    <w:tmpl w:val="9E525EB0"/>
    <w:lvl w:ilvl="0" w:tplc="CC78CB84">
      <w:start w:val="1"/>
      <w:numFmt w:val="decimal"/>
      <w:lvlText w:val="%1-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10E849BB"/>
    <w:multiLevelType w:val="multilevel"/>
    <w:tmpl w:val="B3A2DF08"/>
    <w:lvl w:ilvl="0">
      <w:start w:val="1"/>
      <w:numFmt w:val="decimal"/>
      <w:isLgl/>
      <w:lvlText w:val="%1-"/>
      <w:lvlJc w:val="left"/>
      <w:pPr>
        <w:tabs>
          <w:tab w:val="num" w:pos="360"/>
        </w:tabs>
        <w:ind w:left="360" w:hanging="360"/>
      </w:pPr>
      <w:rPr>
        <w:rFonts w:ascii="Times New Roman" w:hAnsi="Times New Roman" w:cs="B Nazanin" w:hint="default"/>
        <w:b/>
        <w:bCs/>
        <w:i w:val="0"/>
        <w:iCs w:val="0"/>
        <w:sz w:val="22"/>
        <w:szCs w:val="26"/>
      </w:rPr>
    </w:lvl>
    <w:lvl w:ilvl="1">
      <w:start w:val="1"/>
      <w:numFmt w:val="decimal"/>
      <w:isLgl/>
      <w:lvlText w:val="%1-%2-"/>
      <w:lvlJc w:val="left"/>
      <w:pPr>
        <w:tabs>
          <w:tab w:val="num" w:pos="567"/>
        </w:tabs>
        <w:ind w:left="567" w:hanging="567"/>
      </w:pPr>
      <w:rPr>
        <w:rFonts w:ascii="Times New Roman" w:hAnsi="Times New Roman" w:cs="B Nazanin" w:hint="default"/>
        <w:b/>
        <w:bCs/>
        <w:i w:val="0"/>
        <w:iCs w:val="0"/>
        <w:sz w:val="22"/>
        <w:szCs w:val="26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  <w:rPr>
        <w:rFonts w:hint="default"/>
      </w:rPr>
    </w:lvl>
  </w:abstractNum>
  <w:abstractNum w:abstractNumId="16">
    <w:nsid w:val="17861EDF"/>
    <w:multiLevelType w:val="multilevel"/>
    <w:tmpl w:val="12AE19D8"/>
    <w:lvl w:ilvl="0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ascii="Times New Roman" w:hAnsi="Times New Roman" w:cs="B Nazanin" w:hint="default"/>
        <w:b/>
        <w:bCs/>
        <w:i w:val="0"/>
        <w:iCs w:val="0"/>
        <w:sz w:val="22"/>
        <w:szCs w:val="26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  <w:rPr>
        <w:rFonts w:hint="default"/>
      </w:rPr>
    </w:lvl>
  </w:abstractNum>
  <w:abstractNum w:abstractNumId="17">
    <w:nsid w:val="21D119BB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8">
    <w:nsid w:val="245A5AE1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9">
    <w:nsid w:val="29320DFC"/>
    <w:multiLevelType w:val="multilevel"/>
    <w:tmpl w:val="BEA425A8"/>
    <w:lvl w:ilvl="0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</w:lvl>
  </w:abstractNum>
  <w:abstractNum w:abstractNumId="20">
    <w:nsid w:val="2AB9310D"/>
    <w:multiLevelType w:val="multilevel"/>
    <w:tmpl w:val="3118CFE2"/>
    <w:lvl w:ilvl="0">
      <w:start w:val="1"/>
      <w:numFmt w:val="decimal"/>
      <w:isLgl/>
      <w:lvlText w:val="%1-"/>
      <w:lvlJc w:val="left"/>
      <w:pPr>
        <w:tabs>
          <w:tab w:val="num" w:pos="360"/>
        </w:tabs>
        <w:ind w:left="360" w:hanging="360"/>
      </w:pPr>
      <w:rPr>
        <w:rFonts w:ascii="Times New Roman" w:hAnsi="Times New Roman" w:cs="B Nazanin" w:hint="default"/>
        <w:b/>
        <w:bCs/>
        <w:i w:val="0"/>
        <w:iCs w:val="0"/>
        <w:sz w:val="22"/>
        <w:szCs w:val="26"/>
      </w:rPr>
    </w:lvl>
    <w:lvl w:ilvl="1">
      <w:start w:val="1"/>
      <w:numFmt w:val="decimal"/>
      <w:isLgl/>
      <w:lvlText w:val="%1-%2-"/>
      <w:lvlJc w:val="left"/>
      <w:pPr>
        <w:tabs>
          <w:tab w:val="num" w:pos="567"/>
        </w:tabs>
        <w:ind w:left="567" w:hanging="567"/>
      </w:pPr>
      <w:rPr>
        <w:rFonts w:ascii="Times New Roman" w:hAnsi="Times New Roman" w:cs="B Nazanin" w:hint="default"/>
        <w:b/>
        <w:bCs/>
        <w:i w:val="0"/>
        <w:iCs w:val="0"/>
        <w:sz w:val="22"/>
        <w:szCs w:val="26"/>
      </w:rPr>
    </w:lvl>
    <w:lvl w:ilvl="2">
      <w:start w:val="1"/>
      <w:numFmt w:val="decimal"/>
      <w:pStyle w:val="Heading3"/>
      <w:isLgl/>
      <w:lvlText w:val="%1-%2-%3-"/>
      <w:lvlJc w:val="left"/>
      <w:pPr>
        <w:tabs>
          <w:tab w:val="num" w:pos="737"/>
        </w:tabs>
        <w:ind w:left="737" w:hanging="737"/>
      </w:pPr>
      <w:rPr>
        <w:rFonts w:ascii="Times New Roman" w:hAnsi="Times New Roman" w:cs="B Nazanin" w:hint="default"/>
        <w:b/>
        <w:bCs/>
        <w:i w:val="0"/>
        <w:iCs w:val="0"/>
        <w:sz w:val="22"/>
        <w:szCs w:val="26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  <w:rPr>
        <w:rFonts w:hint="default"/>
      </w:rPr>
    </w:lvl>
  </w:abstractNum>
  <w:abstractNum w:abstractNumId="21">
    <w:nsid w:val="2FF05066"/>
    <w:multiLevelType w:val="multilevel"/>
    <w:tmpl w:val="F058EAC4"/>
    <w:lvl w:ilvl="0">
      <w:start w:val="1"/>
      <w:numFmt w:val="decimal"/>
      <w:lvlText w:val="%1."/>
      <w:lvlJc w:val="left"/>
      <w:pPr>
        <w:tabs>
          <w:tab w:val="num" w:pos="76"/>
        </w:tabs>
        <w:ind w:left="76" w:hanging="360"/>
      </w:pPr>
      <w:rPr>
        <w:rFonts w:hint="default"/>
      </w:rPr>
    </w:lvl>
    <w:lvl w:ilvl="1">
      <w:start w:val="1"/>
      <w:numFmt w:val="decimal"/>
      <w:lvlText w:val="%1-%2"/>
      <w:lvlJc w:val="right"/>
      <w:pPr>
        <w:tabs>
          <w:tab w:val="num" w:pos="567"/>
        </w:tabs>
        <w:ind w:left="567" w:hanging="279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156"/>
        </w:tabs>
        <w:ind w:left="94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76"/>
        </w:tabs>
        <w:ind w:left="1444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96"/>
        </w:tabs>
        <w:ind w:left="1948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316"/>
        </w:tabs>
        <w:ind w:left="2452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76"/>
        </w:tabs>
        <w:ind w:left="2956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96"/>
        </w:tabs>
        <w:ind w:left="3460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116"/>
        </w:tabs>
        <w:ind w:left="4036" w:hanging="1440"/>
      </w:pPr>
      <w:rPr>
        <w:rFonts w:hint="default"/>
      </w:rPr>
    </w:lvl>
  </w:abstractNum>
  <w:abstractNum w:abstractNumId="22">
    <w:nsid w:val="37EF0EA9"/>
    <w:multiLevelType w:val="multilevel"/>
    <w:tmpl w:val="7C30A00C"/>
    <w:lvl w:ilvl="0">
      <w:start w:val="1"/>
      <w:numFmt w:val="decimal"/>
      <w:isLgl/>
      <w:lvlText w:val="%1-"/>
      <w:lvlJc w:val="left"/>
      <w:pPr>
        <w:tabs>
          <w:tab w:val="num" w:pos="360"/>
        </w:tabs>
        <w:ind w:left="360" w:hanging="360"/>
      </w:pPr>
      <w:rPr>
        <w:rFonts w:ascii="Times New Roman" w:hAnsi="Times New Roman" w:cs="B Nazanin" w:hint="default"/>
        <w:b/>
        <w:bCs/>
        <w:i w:val="0"/>
        <w:iCs w:val="0"/>
        <w:sz w:val="22"/>
        <w:szCs w:val="26"/>
      </w:rPr>
    </w:lvl>
    <w:lvl w:ilvl="1">
      <w:start w:val="1"/>
      <w:numFmt w:val="decimal"/>
      <w:isLgl/>
      <w:lvlText w:val="%1-%2-"/>
      <w:lvlJc w:val="left"/>
      <w:pPr>
        <w:tabs>
          <w:tab w:val="num" w:pos="567"/>
        </w:tabs>
        <w:ind w:left="567" w:hanging="567"/>
      </w:pPr>
      <w:rPr>
        <w:rFonts w:ascii="Times New Roman" w:hAnsi="Times New Roman" w:cs="B Nazanin" w:hint="default"/>
        <w:b/>
        <w:bCs/>
        <w:i w:val="0"/>
        <w:iCs w:val="0"/>
        <w:sz w:val="22"/>
        <w:szCs w:val="26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  <w:rPr>
        <w:rFonts w:hint="default"/>
      </w:rPr>
    </w:lvl>
  </w:abstractNum>
  <w:abstractNum w:abstractNumId="23">
    <w:nsid w:val="42600CBF"/>
    <w:multiLevelType w:val="hybridMultilevel"/>
    <w:tmpl w:val="C5FE2F54"/>
    <w:lvl w:ilvl="0" w:tplc="3A4AB0E6">
      <w:start w:val="1"/>
      <w:numFmt w:val="decimal"/>
      <w:lvlText w:val="[%1]"/>
      <w:lvlJc w:val="left"/>
      <w:pPr>
        <w:tabs>
          <w:tab w:val="num" w:pos="360"/>
        </w:tabs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45CE2601"/>
    <w:multiLevelType w:val="multilevel"/>
    <w:tmpl w:val="9D94CF48"/>
    <w:lvl w:ilvl="0">
      <w:start w:val="1"/>
      <w:numFmt w:val="decimal"/>
      <w:isLgl/>
      <w:lvlText w:val="%1-"/>
      <w:lvlJc w:val="left"/>
      <w:pPr>
        <w:tabs>
          <w:tab w:val="num" w:pos="360"/>
        </w:tabs>
        <w:ind w:left="360" w:hanging="360"/>
      </w:pPr>
      <w:rPr>
        <w:rFonts w:ascii="Times New Roman" w:hAnsi="Times New Roman" w:cs="B Nazanin" w:hint="default"/>
        <w:b/>
        <w:bCs/>
        <w:i w:val="0"/>
        <w:iCs w:val="0"/>
        <w:sz w:val="22"/>
        <w:szCs w:val="26"/>
      </w:rPr>
    </w:lvl>
    <w:lvl w:ilvl="1">
      <w:start w:val="1"/>
      <w:numFmt w:val="decimal"/>
      <w:isLgl/>
      <w:lvlText w:val="%1-%2-"/>
      <w:lvlJc w:val="left"/>
      <w:pPr>
        <w:tabs>
          <w:tab w:val="num" w:pos="567"/>
        </w:tabs>
        <w:ind w:left="567" w:hanging="567"/>
      </w:pPr>
      <w:rPr>
        <w:rFonts w:ascii="Times New Roman" w:hAnsi="Times New Roman" w:cs="B Nazanin" w:hint="default"/>
        <w:b/>
        <w:bCs/>
        <w:i w:val="0"/>
        <w:iCs w:val="0"/>
        <w:sz w:val="22"/>
        <w:szCs w:val="26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  <w:rPr>
        <w:rFonts w:hint="default"/>
      </w:rPr>
    </w:lvl>
  </w:abstractNum>
  <w:abstractNum w:abstractNumId="25">
    <w:nsid w:val="5B790036"/>
    <w:multiLevelType w:val="hybridMultilevel"/>
    <w:tmpl w:val="617061B2"/>
    <w:lvl w:ilvl="0" w:tplc="AA701D2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4D506BC"/>
    <w:multiLevelType w:val="hybridMultilevel"/>
    <w:tmpl w:val="00BC7F6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72073A1"/>
    <w:multiLevelType w:val="multilevel"/>
    <w:tmpl w:val="06D0CF62"/>
    <w:lvl w:ilvl="0">
      <w:start w:val="2"/>
      <w:numFmt w:val="decimal"/>
      <w:isLgl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ascii="Times New Roman" w:hAnsi="Times New Roman" w:cs="B Nazanin" w:hint="default"/>
        <w:b/>
        <w:bCs/>
        <w:i w:val="0"/>
        <w:iCs w:val="0"/>
        <w:sz w:val="22"/>
        <w:szCs w:val="26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  <w:rPr>
        <w:rFonts w:hint="default"/>
      </w:rPr>
    </w:lvl>
  </w:abstractNum>
  <w:abstractNum w:abstractNumId="28">
    <w:nsid w:val="6A296B19"/>
    <w:multiLevelType w:val="singleLevel"/>
    <w:tmpl w:val="DC40357A"/>
    <w:lvl w:ilvl="0">
      <w:start w:val="1"/>
      <w:numFmt w:val="decimal"/>
      <w:lvlText w:val="[%1]"/>
      <w:legacy w:legacy="1" w:legacySpace="120" w:legacyIndent="360"/>
      <w:lvlJc w:val="left"/>
      <w:pPr>
        <w:ind w:left="360" w:hanging="360"/>
      </w:pPr>
    </w:lvl>
  </w:abstractNum>
  <w:abstractNum w:abstractNumId="29">
    <w:nsid w:val="6DDF4635"/>
    <w:multiLevelType w:val="multilevel"/>
    <w:tmpl w:val="DE5C1620"/>
    <w:lvl w:ilvl="0">
      <w:start w:val="1"/>
      <w:numFmt w:val="decimal"/>
      <w:isLgl/>
      <w:lvlText w:val="%1-"/>
      <w:lvlJc w:val="left"/>
      <w:pPr>
        <w:tabs>
          <w:tab w:val="num" w:pos="360"/>
        </w:tabs>
        <w:ind w:left="360" w:hanging="360"/>
      </w:pPr>
      <w:rPr>
        <w:rFonts w:ascii="Times New Roman" w:hAnsi="Times New Roman" w:cs="B Nazanin" w:hint="default"/>
        <w:b/>
        <w:bCs/>
        <w:i w:val="0"/>
        <w:iCs w:val="0"/>
        <w:sz w:val="22"/>
        <w:szCs w:val="26"/>
      </w:rPr>
    </w:lvl>
    <w:lvl w:ilvl="1">
      <w:start w:val="1"/>
      <w:numFmt w:val="decimal"/>
      <w:isLgl/>
      <w:lvlText w:val="%1-%2-"/>
      <w:lvlJc w:val="left"/>
      <w:pPr>
        <w:tabs>
          <w:tab w:val="num" w:pos="567"/>
        </w:tabs>
        <w:ind w:left="567" w:hanging="567"/>
      </w:pPr>
      <w:rPr>
        <w:rFonts w:ascii="Times New Roman" w:hAnsi="Times New Roman" w:cs="B Nazanin" w:hint="default"/>
        <w:b/>
        <w:bCs/>
        <w:i w:val="0"/>
        <w:iCs w:val="0"/>
        <w:sz w:val="22"/>
        <w:szCs w:val="26"/>
      </w:rPr>
    </w:lvl>
    <w:lvl w:ilvl="2">
      <w:start w:val="1"/>
      <w:numFmt w:val="decimal"/>
      <w:isLgl/>
      <w:lvlText w:val="%1-%2-%3-"/>
      <w:lvlJc w:val="left"/>
      <w:pPr>
        <w:tabs>
          <w:tab w:val="num" w:pos="851"/>
        </w:tabs>
        <w:ind w:left="851" w:hanging="851"/>
      </w:pPr>
      <w:rPr>
        <w:rFonts w:ascii="Times New Roman" w:hAnsi="Times New Roman" w:cs="B Nazanin" w:hint="default"/>
        <w:b/>
        <w:bCs/>
        <w:i w:val="0"/>
        <w:iCs w:val="0"/>
        <w:sz w:val="22"/>
        <w:szCs w:val="26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  <w:rPr>
        <w:rFonts w:hint="default"/>
      </w:rPr>
    </w:lvl>
  </w:abstractNum>
  <w:abstractNum w:abstractNumId="30">
    <w:nsid w:val="737641B5"/>
    <w:multiLevelType w:val="multilevel"/>
    <w:tmpl w:val="1C20535A"/>
    <w:lvl w:ilvl="0">
      <w:start w:val="2"/>
      <w:numFmt w:val="decimal"/>
      <w:lvlText w:val="%1-"/>
      <w:lvlJc w:val="left"/>
      <w:pPr>
        <w:tabs>
          <w:tab w:val="num" w:pos="465"/>
        </w:tabs>
        <w:ind w:right="465" w:hanging="465"/>
      </w:pPr>
      <w:rPr>
        <w:rFonts w:hint="default"/>
        <w:sz w:val="24"/>
      </w:rPr>
    </w:lvl>
    <w:lvl w:ilvl="1">
      <w:start w:val="2"/>
      <w:numFmt w:val="decimal"/>
      <w:lvlText w:val="%1-%2."/>
      <w:lvlJc w:val="left"/>
      <w:pPr>
        <w:tabs>
          <w:tab w:val="num" w:pos="720"/>
        </w:tabs>
        <w:ind w:right="720" w:hanging="720"/>
      </w:pPr>
      <w:rPr>
        <w:rFonts w:hint="default"/>
        <w:sz w:val="24"/>
      </w:rPr>
    </w:lvl>
    <w:lvl w:ilvl="2">
      <w:start w:val="1"/>
      <w:numFmt w:val="decimal"/>
      <w:lvlText w:val="%1-%2.%3."/>
      <w:lvlJc w:val="left"/>
      <w:pPr>
        <w:tabs>
          <w:tab w:val="num" w:pos="720"/>
        </w:tabs>
        <w:ind w:right="720" w:hanging="720"/>
      </w:pPr>
      <w:rPr>
        <w:rFonts w:hint="default"/>
        <w:sz w:val="24"/>
      </w:rPr>
    </w:lvl>
    <w:lvl w:ilvl="3">
      <w:start w:val="1"/>
      <w:numFmt w:val="decimal"/>
      <w:lvlText w:val="%1-%2.%3.%4."/>
      <w:lvlJc w:val="left"/>
      <w:pPr>
        <w:tabs>
          <w:tab w:val="num" w:pos="1080"/>
        </w:tabs>
        <w:ind w:right="1080" w:hanging="1080"/>
      </w:pPr>
      <w:rPr>
        <w:rFonts w:hint="default"/>
        <w:sz w:val="24"/>
      </w:rPr>
    </w:lvl>
    <w:lvl w:ilvl="4">
      <w:start w:val="1"/>
      <w:numFmt w:val="decimal"/>
      <w:lvlText w:val="%1-%2.%3.%4.%5."/>
      <w:lvlJc w:val="left"/>
      <w:pPr>
        <w:tabs>
          <w:tab w:val="num" w:pos="1440"/>
        </w:tabs>
        <w:ind w:right="1440" w:hanging="1440"/>
      </w:pPr>
      <w:rPr>
        <w:rFonts w:hint="default"/>
        <w:sz w:val="24"/>
      </w:rPr>
    </w:lvl>
    <w:lvl w:ilvl="5">
      <w:start w:val="1"/>
      <w:numFmt w:val="decimal"/>
      <w:lvlText w:val="%1-%2.%3.%4.%5.%6."/>
      <w:lvlJc w:val="left"/>
      <w:pPr>
        <w:tabs>
          <w:tab w:val="num" w:pos="1440"/>
        </w:tabs>
        <w:ind w:right="1440" w:hanging="1440"/>
      </w:pPr>
      <w:rPr>
        <w:rFonts w:hint="default"/>
        <w:sz w:val="24"/>
      </w:rPr>
    </w:lvl>
    <w:lvl w:ilvl="6">
      <w:start w:val="1"/>
      <w:numFmt w:val="decimal"/>
      <w:lvlText w:val="%1-%2.%3.%4.%5.%6.%7."/>
      <w:lvlJc w:val="left"/>
      <w:pPr>
        <w:tabs>
          <w:tab w:val="num" w:pos="1800"/>
        </w:tabs>
        <w:ind w:right="1800" w:hanging="1800"/>
      </w:pPr>
      <w:rPr>
        <w:rFonts w:hint="default"/>
        <w:sz w:val="24"/>
      </w:rPr>
    </w:lvl>
    <w:lvl w:ilvl="7">
      <w:start w:val="1"/>
      <w:numFmt w:val="decimal"/>
      <w:lvlText w:val="%1-%2.%3.%4.%5.%6.%7.%8."/>
      <w:lvlJc w:val="left"/>
      <w:pPr>
        <w:tabs>
          <w:tab w:val="num" w:pos="1800"/>
        </w:tabs>
        <w:ind w:right="1800" w:hanging="1800"/>
      </w:pPr>
      <w:rPr>
        <w:rFonts w:hint="default"/>
        <w:sz w:val="24"/>
      </w:rPr>
    </w:lvl>
    <w:lvl w:ilvl="8">
      <w:start w:val="1"/>
      <w:numFmt w:val="decimal"/>
      <w:lvlText w:val="%1-%2.%3.%4.%5.%6.%7.%8.%9."/>
      <w:lvlJc w:val="left"/>
      <w:pPr>
        <w:tabs>
          <w:tab w:val="num" w:pos="2160"/>
        </w:tabs>
        <w:ind w:right="2160" w:hanging="2160"/>
      </w:pPr>
      <w:rPr>
        <w:rFonts w:hint="default"/>
        <w:sz w:val="24"/>
      </w:rPr>
    </w:lvl>
  </w:abstractNum>
  <w:abstractNum w:abstractNumId="31">
    <w:nsid w:val="7B5D7B08"/>
    <w:multiLevelType w:val="multilevel"/>
    <w:tmpl w:val="0409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num w:numId="1">
    <w:abstractNumId w:val="30"/>
  </w:num>
  <w:num w:numId="2">
    <w:abstractNumId w:val="28"/>
  </w:num>
  <w:num w:numId="3">
    <w:abstractNumId w:val="10"/>
  </w:num>
  <w:num w:numId="4">
    <w:abstractNumId w:val="10"/>
  </w:num>
  <w:num w:numId="5">
    <w:abstractNumId w:val="10"/>
  </w:num>
  <w:num w:numId="6">
    <w:abstractNumId w:val="10"/>
  </w:num>
  <w:num w:numId="7">
    <w:abstractNumId w:val="10"/>
  </w:num>
  <w:num w:numId="8">
    <w:abstractNumId w:val="10"/>
  </w:num>
  <w:num w:numId="9">
    <w:abstractNumId w:val="10"/>
  </w:num>
  <w:num w:numId="10">
    <w:abstractNumId w:val="10"/>
  </w:num>
  <w:num w:numId="11">
    <w:abstractNumId w:val="10"/>
  </w:num>
  <w:num w:numId="12">
    <w:abstractNumId w:val="23"/>
  </w:num>
  <w:num w:numId="13">
    <w:abstractNumId w:val="14"/>
  </w:num>
  <w:num w:numId="14">
    <w:abstractNumId w:val="13"/>
  </w:num>
  <w:num w:numId="15">
    <w:abstractNumId w:val="21"/>
  </w:num>
  <w:num w:numId="16">
    <w:abstractNumId w:val="13"/>
  </w:num>
  <w:num w:numId="17">
    <w:abstractNumId w:val="19"/>
  </w:num>
  <w:num w:numId="18">
    <w:abstractNumId w:val="12"/>
  </w:num>
  <w:num w:numId="19">
    <w:abstractNumId w:val="16"/>
  </w:num>
  <w:num w:numId="20">
    <w:abstractNumId w:val="27"/>
  </w:num>
  <w:num w:numId="21">
    <w:abstractNumId w:val="17"/>
  </w:num>
  <w:num w:numId="22">
    <w:abstractNumId w:val="22"/>
  </w:num>
  <w:num w:numId="23">
    <w:abstractNumId w:val="24"/>
  </w:num>
  <w:num w:numId="24">
    <w:abstractNumId w:val="15"/>
  </w:num>
  <w:num w:numId="25">
    <w:abstractNumId w:val="20"/>
  </w:num>
  <w:num w:numId="26">
    <w:abstractNumId w:val="29"/>
  </w:num>
  <w:num w:numId="27">
    <w:abstractNumId w:val="11"/>
  </w:num>
  <w:num w:numId="28">
    <w:abstractNumId w:val="31"/>
  </w:num>
  <w:num w:numId="29">
    <w:abstractNumId w:val="18"/>
  </w:num>
  <w:num w:numId="30">
    <w:abstractNumId w:val="9"/>
  </w:num>
  <w:num w:numId="31">
    <w:abstractNumId w:val="7"/>
  </w:num>
  <w:num w:numId="32">
    <w:abstractNumId w:val="6"/>
  </w:num>
  <w:num w:numId="33">
    <w:abstractNumId w:val="5"/>
  </w:num>
  <w:num w:numId="34">
    <w:abstractNumId w:val="4"/>
  </w:num>
  <w:num w:numId="35">
    <w:abstractNumId w:val="8"/>
  </w:num>
  <w:num w:numId="36">
    <w:abstractNumId w:val="3"/>
  </w:num>
  <w:num w:numId="37">
    <w:abstractNumId w:val="2"/>
  </w:num>
  <w:num w:numId="38">
    <w:abstractNumId w:val="1"/>
  </w:num>
  <w:num w:numId="39">
    <w:abstractNumId w:val="0"/>
  </w:num>
  <w:num w:numId="40">
    <w:abstractNumId w:val="13"/>
  </w:num>
  <w:num w:numId="41">
    <w:abstractNumId w:val="23"/>
  </w:num>
  <w:num w:numId="42">
    <w:abstractNumId w:val="23"/>
  </w:num>
  <w:num w:numId="43">
    <w:abstractNumId w:val="26"/>
  </w:num>
  <w:num w:numId="44">
    <w:abstractNumId w:val="25"/>
  </w:num>
  <w:num w:numId="4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SystemFonts/>
  <w:mirrorMargins/>
  <w:hideSpelling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numRestart w:val="eachPage"/>
    <w:footnote w:id="-1"/>
    <w:footnote w:id="0"/>
    <w:footnote w:id="1"/>
  </w:footnotePr>
  <w:endnotePr>
    <w:numFmt w:val="lowerLetter"/>
    <w:endnote w:id="-1"/>
    <w:endnote w:id="0"/>
  </w:endnotePr>
  <w:compat>
    <w:compatSetting w:name="compatibilityMode" w:uri="http://schemas.microsoft.com/office/word" w:val="12"/>
  </w:compat>
  <w:rsids>
    <w:rsidRoot w:val="002F66C7"/>
    <w:rsid w:val="00003AF1"/>
    <w:rsid w:val="00004B23"/>
    <w:rsid w:val="00006F95"/>
    <w:rsid w:val="00010A84"/>
    <w:rsid w:val="00011DF6"/>
    <w:rsid w:val="00021191"/>
    <w:rsid w:val="00021577"/>
    <w:rsid w:val="000231D5"/>
    <w:rsid w:val="000247EC"/>
    <w:rsid w:val="00026DBE"/>
    <w:rsid w:val="000405D8"/>
    <w:rsid w:val="000405D9"/>
    <w:rsid w:val="00042A36"/>
    <w:rsid w:val="00043E89"/>
    <w:rsid w:val="000566BF"/>
    <w:rsid w:val="000625FC"/>
    <w:rsid w:val="0006276E"/>
    <w:rsid w:val="0006449B"/>
    <w:rsid w:val="0006648D"/>
    <w:rsid w:val="00067D51"/>
    <w:rsid w:val="00072385"/>
    <w:rsid w:val="0008462B"/>
    <w:rsid w:val="00086BC3"/>
    <w:rsid w:val="00093075"/>
    <w:rsid w:val="00096248"/>
    <w:rsid w:val="00097C86"/>
    <w:rsid w:val="000A0171"/>
    <w:rsid w:val="000A44CB"/>
    <w:rsid w:val="000A4FDD"/>
    <w:rsid w:val="000B79ED"/>
    <w:rsid w:val="000C5850"/>
    <w:rsid w:val="000C5AF8"/>
    <w:rsid w:val="000C6E4A"/>
    <w:rsid w:val="000C719D"/>
    <w:rsid w:val="000D65B7"/>
    <w:rsid w:val="000E238D"/>
    <w:rsid w:val="000E6911"/>
    <w:rsid w:val="000E7163"/>
    <w:rsid w:val="000F4091"/>
    <w:rsid w:val="0010367E"/>
    <w:rsid w:val="001053B0"/>
    <w:rsid w:val="00107D93"/>
    <w:rsid w:val="00111E9C"/>
    <w:rsid w:val="00112BBB"/>
    <w:rsid w:val="00132F97"/>
    <w:rsid w:val="00143A72"/>
    <w:rsid w:val="00151646"/>
    <w:rsid w:val="00151ED3"/>
    <w:rsid w:val="00153134"/>
    <w:rsid w:val="001546FC"/>
    <w:rsid w:val="00156FBC"/>
    <w:rsid w:val="00162743"/>
    <w:rsid w:val="00163351"/>
    <w:rsid w:val="00171046"/>
    <w:rsid w:val="00175D91"/>
    <w:rsid w:val="00183654"/>
    <w:rsid w:val="0018653E"/>
    <w:rsid w:val="0019009F"/>
    <w:rsid w:val="00191DA5"/>
    <w:rsid w:val="001B28DD"/>
    <w:rsid w:val="001B7C88"/>
    <w:rsid w:val="001C1F16"/>
    <w:rsid w:val="001C3E15"/>
    <w:rsid w:val="001C5692"/>
    <w:rsid w:val="001D370F"/>
    <w:rsid w:val="001D5D16"/>
    <w:rsid w:val="001E72D8"/>
    <w:rsid w:val="001F27EF"/>
    <w:rsid w:val="001F2F91"/>
    <w:rsid w:val="001F57AE"/>
    <w:rsid w:val="002013CA"/>
    <w:rsid w:val="00201D66"/>
    <w:rsid w:val="0020733C"/>
    <w:rsid w:val="00207E3C"/>
    <w:rsid w:val="00215CAB"/>
    <w:rsid w:val="002161C5"/>
    <w:rsid w:val="002235B5"/>
    <w:rsid w:val="00231239"/>
    <w:rsid w:val="00231D6D"/>
    <w:rsid w:val="0023447C"/>
    <w:rsid w:val="00234603"/>
    <w:rsid w:val="00246608"/>
    <w:rsid w:val="00246D0A"/>
    <w:rsid w:val="00246DEA"/>
    <w:rsid w:val="00250A60"/>
    <w:rsid w:val="00260DAD"/>
    <w:rsid w:val="00262277"/>
    <w:rsid w:val="002629E7"/>
    <w:rsid w:val="002631DA"/>
    <w:rsid w:val="002705A9"/>
    <w:rsid w:val="00281685"/>
    <w:rsid w:val="00285F61"/>
    <w:rsid w:val="0028660D"/>
    <w:rsid w:val="002934F8"/>
    <w:rsid w:val="00294114"/>
    <w:rsid w:val="00294601"/>
    <w:rsid w:val="00294817"/>
    <w:rsid w:val="002966D5"/>
    <w:rsid w:val="002A11BB"/>
    <w:rsid w:val="002A75B4"/>
    <w:rsid w:val="002A789E"/>
    <w:rsid w:val="002B3919"/>
    <w:rsid w:val="002C28A8"/>
    <w:rsid w:val="002C68ED"/>
    <w:rsid w:val="002C7ED9"/>
    <w:rsid w:val="002D367B"/>
    <w:rsid w:val="002E1B8F"/>
    <w:rsid w:val="002E38AA"/>
    <w:rsid w:val="002F66C7"/>
    <w:rsid w:val="0030038C"/>
    <w:rsid w:val="00314BFC"/>
    <w:rsid w:val="00326BC8"/>
    <w:rsid w:val="0033314F"/>
    <w:rsid w:val="00333840"/>
    <w:rsid w:val="00334B34"/>
    <w:rsid w:val="003431C9"/>
    <w:rsid w:val="003443E3"/>
    <w:rsid w:val="00344C57"/>
    <w:rsid w:val="00350A09"/>
    <w:rsid w:val="0035114F"/>
    <w:rsid w:val="00353BFA"/>
    <w:rsid w:val="00355BB5"/>
    <w:rsid w:val="00365BBE"/>
    <w:rsid w:val="0037408A"/>
    <w:rsid w:val="00377E4C"/>
    <w:rsid w:val="0038299C"/>
    <w:rsid w:val="00383EAF"/>
    <w:rsid w:val="00386EFE"/>
    <w:rsid w:val="00386F96"/>
    <w:rsid w:val="00390422"/>
    <w:rsid w:val="003A063C"/>
    <w:rsid w:val="003A21F5"/>
    <w:rsid w:val="003A26C6"/>
    <w:rsid w:val="003A42DA"/>
    <w:rsid w:val="003A60BD"/>
    <w:rsid w:val="003A6EA4"/>
    <w:rsid w:val="003B0562"/>
    <w:rsid w:val="003B18A3"/>
    <w:rsid w:val="003C1E9F"/>
    <w:rsid w:val="003C4306"/>
    <w:rsid w:val="003C4758"/>
    <w:rsid w:val="003C669D"/>
    <w:rsid w:val="003C6AE4"/>
    <w:rsid w:val="003D05D2"/>
    <w:rsid w:val="003D123F"/>
    <w:rsid w:val="003D1C82"/>
    <w:rsid w:val="003D5891"/>
    <w:rsid w:val="003D61BD"/>
    <w:rsid w:val="003D6C7F"/>
    <w:rsid w:val="003E3D72"/>
    <w:rsid w:val="003E7A04"/>
    <w:rsid w:val="003E7FC9"/>
    <w:rsid w:val="003F12FE"/>
    <w:rsid w:val="003F5EC2"/>
    <w:rsid w:val="003F6328"/>
    <w:rsid w:val="004040DD"/>
    <w:rsid w:val="004057C0"/>
    <w:rsid w:val="004065A9"/>
    <w:rsid w:val="004103F1"/>
    <w:rsid w:val="00413EAB"/>
    <w:rsid w:val="00414E9A"/>
    <w:rsid w:val="00420288"/>
    <w:rsid w:val="00420A2B"/>
    <w:rsid w:val="00421D13"/>
    <w:rsid w:val="00422C1D"/>
    <w:rsid w:val="004254A9"/>
    <w:rsid w:val="00426CF9"/>
    <w:rsid w:val="00426EA2"/>
    <w:rsid w:val="00427244"/>
    <w:rsid w:val="004409BD"/>
    <w:rsid w:val="00445015"/>
    <w:rsid w:val="00455FE8"/>
    <w:rsid w:val="00457C0E"/>
    <w:rsid w:val="00460B60"/>
    <w:rsid w:val="0046313E"/>
    <w:rsid w:val="00466188"/>
    <w:rsid w:val="00466D0B"/>
    <w:rsid w:val="004702E6"/>
    <w:rsid w:val="00473B28"/>
    <w:rsid w:val="00476B26"/>
    <w:rsid w:val="004822AA"/>
    <w:rsid w:val="00482673"/>
    <w:rsid w:val="00483AB6"/>
    <w:rsid w:val="00487C7D"/>
    <w:rsid w:val="004904F2"/>
    <w:rsid w:val="00491363"/>
    <w:rsid w:val="004941EC"/>
    <w:rsid w:val="004A38A3"/>
    <w:rsid w:val="004A520A"/>
    <w:rsid w:val="004A63AA"/>
    <w:rsid w:val="004A7B7A"/>
    <w:rsid w:val="004B29CA"/>
    <w:rsid w:val="004B4D7E"/>
    <w:rsid w:val="004B751B"/>
    <w:rsid w:val="004C10B5"/>
    <w:rsid w:val="004C3B6F"/>
    <w:rsid w:val="004C6181"/>
    <w:rsid w:val="004D1784"/>
    <w:rsid w:val="004D3751"/>
    <w:rsid w:val="004D3EC0"/>
    <w:rsid w:val="004D5E9A"/>
    <w:rsid w:val="004E2DA0"/>
    <w:rsid w:val="004F5D77"/>
    <w:rsid w:val="00500962"/>
    <w:rsid w:val="00500B7F"/>
    <w:rsid w:val="005019FC"/>
    <w:rsid w:val="0050359D"/>
    <w:rsid w:val="00505079"/>
    <w:rsid w:val="005067F9"/>
    <w:rsid w:val="0051111C"/>
    <w:rsid w:val="0052148D"/>
    <w:rsid w:val="0052739B"/>
    <w:rsid w:val="00533060"/>
    <w:rsid w:val="00536B4E"/>
    <w:rsid w:val="00543648"/>
    <w:rsid w:val="00546A59"/>
    <w:rsid w:val="00551CB5"/>
    <w:rsid w:val="00561375"/>
    <w:rsid w:val="00570549"/>
    <w:rsid w:val="005710F9"/>
    <w:rsid w:val="00576E7F"/>
    <w:rsid w:val="00583136"/>
    <w:rsid w:val="00583879"/>
    <w:rsid w:val="0059257C"/>
    <w:rsid w:val="00596A3F"/>
    <w:rsid w:val="00596D87"/>
    <w:rsid w:val="0059763B"/>
    <w:rsid w:val="005A052F"/>
    <w:rsid w:val="005A4FD8"/>
    <w:rsid w:val="005A665F"/>
    <w:rsid w:val="005A7EB5"/>
    <w:rsid w:val="005B39B0"/>
    <w:rsid w:val="005C3831"/>
    <w:rsid w:val="005C4EEC"/>
    <w:rsid w:val="005C6A1B"/>
    <w:rsid w:val="005C6D8E"/>
    <w:rsid w:val="005C7802"/>
    <w:rsid w:val="005D1318"/>
    <w:rsid w:val="005D20CC"/>
    <w:rsid w:val="005D5B06"/>
    <w:rsid w:val="005D631C"/>
    <w:rsid w:val="005D6B7D"/>
    <w:rsid w:val="005E0076"/>
    <w:rsid w:val="005E7C07"/>
    <w:rsid w:val="005F296A"/>
    <w:rsid w:val="00603F2F"/>
    <w:rsid w:val="00613218"/>
    <w:rsid w:val="00614F6A"/>
    <w:rsid w:val="00615DFD"/>
    <w:rsid w:val="00617593"/>
    <w:rsid w:val="006218D4"/>
    <w:rsid w:val="006226A4"/>
    <w:rsid w:val="00623476"/>
    <w:rsid w:val="0063071A"/>
    <w:rsid w:val="00632346"/>
    <w:rsid w:val="006332BF"/>
    <w:rsid w:val="006408E0"/>
    <w:rsid w:val="00642D51"/>
    <w:rsid w:val="006435D1"/>
    <w:rsid w:val="006461FD"/>
    <w:rsid w:val="00652E6E"/>
    <w:rsid w:val="00664BDE"/>
    <w:rsid w:val="00670A2E"/>
    <w:rsid w:val="00676281"/>
    <w:rsid w:val="00677FBC"/>
    <w:rsid w:val="00687D68"/>
    <w:rsid w:val="006907BA"/>
    <w:rsid w:val="0069137E"/>
    <w:rsid w:val="00694EB0"/>
    <w:rsid w:val="00695E26"/>
    <w:rsid w:val="00697EE6"/>
    <w:rsid w:val="006A5291"/>
    <w:rsid w:val="006A5910"/>
    <w:rsid w:val="006A67DF"/>
    <w:rsid w:val="006B197B"/>
    <w:rsid w:val="006B7B38"/>
    <w:rsid w:val="006C4CB2"/>
    <w:rsid w:val="006C6E78"/>
    <w:rsid w:val="006E08D8"/>
    <w:rsid w:val="00701A7D"/>
    <w:rsid w:val="007023C9"/>
    <w:rsid w:val="00703209"/>
    <w:rsid w:val="0071130F"/>
    <w:rsid w:val="00711335"/>
    <w:rsid w:val="00712AC5"/>
    <w:rsid w:val="00712E62"/>
    <w:rsid w:val="0071445C"/>
    <w:rsid w:val="00715A19"/>
    <w:rsid w:val="00721797"/>
    <w:rsid w:val="007239F1"/>
    <w:rsid w:val="007241E7"/>
    <w:rsid w:val="00725D75"/>
    <w:rsid w:val="007327DA"/>
    <w:rsid w:val="0073594A"/>
    <w:rsid w:val="00737CF4"/>
    <w:rsid w:val="00742A9A"/>
    <w:rsid w:val="007457B4"/>
    <w:rsid w:val="007545CB"/>
    <w:rsid w:val="00761F78"/>
    <w:rsid w:val="00763437"/>
    <w:rsid w:val="00763B9E"/>
    <w:rsid w:val="0078652A"/>
    <w:rsid w:val="0078777D"/>
    <w:rsid w:val="0079101F"/>
    <w:rsid w:val="0079736C"/>
    <w:rsid w:val="0079750B"/>
    <w:rsid w:val="007A26FE"/>
    <w:rsid w:val="007A3CAD"/>
    <w:rsid w:val="007A6E2F"/>
    <w:rsid w:val="007B1F5A"/>
    <w:rsid w:val="007B25B6"/>
    <w:rsid w:val="007C125C"/>
    <w:rsid w:val="007C185C"/>
    <w:rsid w:val="007C4985"/>
    <w:rsid w:val="007D15BE"/>
    <w:rsid w:val="007D6702"/>
    <w:rsid w:val="007D6AA4"/>
    <w:rsid w:val="007F10B4"/>
    <w:rsid w:val="007F2C74"/>
    <w:rsid w:val="007F4C0E"/>
    <w:rsid w:val="007F7982"/>
    <w:rsid w:val="007F7AC3"/>
    <w:rsid w:val="007F7BB9"/>
    <w:rsid w:val="00800AA3"/>
    <w:rsid w:val="008024AF"/>
    <w:rsid w:val="008039A5"/>
    <w:rsid w:val="00811CCC"/>
    <w:rsid w:val="00812506"/>
    <w:rsid w:val="00813255"/>
    <w:rsid w:val="00825C83"/>
    <w:rsid w:val="00831ACE"/>
    <w:rsid w:val="008418C0"/>
    <w:rsid w:val="008454ED"/>
    <w:rsid w:val="008508FA"/>
    <w:rsid w:val="00854894"/>
    <w:rsid w:val="008548EA"/>
    <w:rsid w:val="0086486F"/>
    <w:rsid w:val="00864923"/>
    <w:rsid w:val="0086523D"/>
    <w:rsid w:val="0086528B"/>
    <w:rsid w:val="00866958"/>
    <w:rsid w:val="00867C08"/>
    <w:rsid w:val="008712EF"/>
    <w:rsid w:val="00871A93"/>
    <w:rsid w:val="008764A8"/>
    <w:rsid w:val="008803E7"/>
    <w:rsid w:val="00893AA3"/>
    <w:rsid w:val="008A7FB7"/>
    <w:rsid w:val="008B023A"/>
    <w:rsid w:val="008B06FB"/>
    <w:rsid w:val="008B4F39"/>
    <w:rsid w:val="008B7CEF"/>
    <w:rsid w:val="008C050A"/>
    <w:rsid w:val="008C1976"/>
    <w:rsid w:val="008D6790"/>
    <w:rsid w:val="008D6E78"/>
    <w:rsid w:val="008E0CFB"/>
    <w:rsid w:val="008E49B7"/>
    <w:rsid w:val="008F01DD"/>
    <w:rsid w:val="008F1DB2"/>
    <w:rsid w:val="0090043C"/>
    <w:rsid w:val="00900C71"/>
    <w:rsid w:val="00901221"/>
    <w:rsid w:val="0090299F"/>
    <w:rsid w:val="009072D9"/>
    <w:rsid w:val="00907F1C"/>
    <w:rsid w:val="00914E9B"/>
    <w:rsid w:val="009252E5"/>
    <w:rsid w:val="0093289B"/>
    <w:rsid w:val="00934946"/>
    <w:rsid w:val="00937314"/>
    <w:rsid w:val="00943792"/>
    <w:rsid w:val="009438E8"/>
    <w:rsid w:val="0095084E"/>
    <w:rsid w:val="00950C2B"/>
    <w:rsid w:val="00952D1B"/>
    <w:rsid w:val="00953ABD"/>
    <w:rsid w:val="0095417E"/>
    <w:rsid w:val="009558F2"/>
    <w:rsid w:val="009563A6"/>
    <w:rsid w:val="009575E6"/>
    <w:rsid w:val="00957771"/>
    <w:rsid w:val="009609F9"/>
    <w:rsid w:val="00963F1E"/>
    <w:rsid w:val="0096562A"/>
    <w:rsid w:val="009666F7"/>
    <w:rsid w:val="00972672"/>
    <w:rsid w:val="009751A6"/>
    <w:rsid w:val="00987691"/>
    <w:rsid w:val="0099113C"/>
    <w:rsid w:val="00993383"/>
    <w:rsid w:val="00993C18"/>
    <w:rsid w:val="009954E1"/>
    <w:rsid w:val="00997B66"/>
    <w:rsid w:val="009A6AEE"/>
    <w:rsid w:val="009B25E6"/>
    <w:rsid w:val="009C2ABE"/>
    <w:rsid w:val="009C5943"/>
    <w:rsid w:val="009D543E"/>
    <w:rsid w:val="009D66F0"/>
    <w:rsid w:val="009D6D4C"/>
    <w:rsid w:val="009D711C"/>
    <w:rsid w:val="009D7388"/>
    <w:rsid w:val="009D7D06"/>
    <w:rsid w:val="009E488D"/>
    <w:rsid w:val="009E5E4C"/>
    <w:rsid w:val="009F0F7C"/>
    <w:rsid w:val="009F50FA"/>
    <w:rsid w:val="009F5112"/>
    <w:rsid w:val="009F5665"/>
    <w:rsid w:val="009F6A82"/>
    <w:rsid w:val="00A10A52"/>
    <w:rsid w:val="00A1615C"/>
    <w:rsid w:val="00A235CD"/>
    <w:rsid w:val="00A2587A"/>
    <w:rsid w:val="00A266CE"/>
    <w:rsid w:val="00A27DE5"/>
    <w:rsid w:val="00A30F7A"/>
    <w:rsid w:val="00A314A7"/>
    <w:rsid w:val="00A32194"/>
    <w:rsid w:val="00A32E8C"/>
    <w:rsid w:val="00A33AAB"/>
    <w:rsid w:val="00A34353"/>
    <w:rsid w:val="00A36F32"/>
    <w:rsid w:val="00A43E52"/>
    <w:rsid w:val="00A447A7"/>
    <w:rsid w:val="00A455B4"/>
    <w:rsid w:val="00A54B9F"/>
    <w:rsid w:val="00A621C6"/>
    <w:rsid w:val="00A64AD2"/>
    <w:rsid w:val="00A67FE9"/>
    <w:rsid w:val="00A761B7"/>
    <w:rsid w:val="00A87162"/>
    <w:rsid w:val="00A916D2"/>
    <w:rsid w:val="00A9576A"/>
    <w:rsid w:val="00A96024"/>
    <w:rsid w:val="00A9614F"/>
    <w:rsid w:val="00AA24BB"/>
    <w:rsid w:val="00AA4A64"/>
    <w:rsid w:val="00AB6375"/>
    <w:rsid w:val="00AB68AF"/>
    <w:rsid w:val="00AB7B09"/>
    <w:rsid w:val="00AC1A73"/>
    <w:rsid w:val="00AC1C7F"/>
    <w:rsid w:val="00AC3F62"/>
    <w:rsid w:val="00AC432F"/>
    <w:rsid w:val="00AD0323"/>
    <w:rsid w:val="00AD4579"/>
    <w:rsid w:val="00AE4045"/>
    <w:rsid w:val="00AE6CCE"/>
    <w:rsid w:val="00AE772A"/>
    <w:rsid w:val="00AF1A59"/>
    <w:rsid w:val="00AF6820"/>
    <w:rsid w:val="00AF6A1D"/>
    <w:rsid w:val="00B03978"/>
    <w:rsid w:val="00B04747"/>
    <w:rsid w:val="00B0572B"/>
    <w:rsid w:val="00B10D8B"/>
    <w:rsid w:val="00B16691"/>
    <w:rsid w:val="00B17A88"/>
    <w:rsid w:val="00B21BC8"/>
    <w:rsid w:val="00B21CCC"/>
    <w:rsid w:val="00B31155"/>
    <w:rsid w:val="00B408A0"/>
    <w:rsid w:val="00B472B8"/>
    <w:rsid w:val="00B501AB"/>
    <w:rsid w:val="00B50725"/>
    <w:rsid w:val="00B51F4F"/>
    <w:rsid w:val="00B5369F"/>
    <w:rsid w:val="00B53764"/>
    <w:rsid w:val="00B55697"/>
    <w:rsid w:val="00B5781E"/>
    <w:rsid w:val="00B64426"/>
    <w:rsid w:val="00B65AF6"/>
    <w:rsid w:val="00B67041"/>
    <w:rsid w:val="00B7482D"/>
    <w:rsid w:val="00B751E8"/>
    <w:rsid w:val="00B80145"/>
    <w:rsid w:val="00B80705"/>
    <w:rsid w:val="00B85DC7"/>
    <w:rsid w:val="00B87093"/>
    <w:rsid w:val="00B879C5"/>
    <w:rsid w:val="00B9197E"/>
    <w:rsid w:val="00BA1D8C"/>
    <w:rsid w:val="00BA4F17"/>
    <w:rsid w:val="00BA5047"/>
    <w:rsid w:val="00BB734B"/>
    <w:rsid w:val="00BC6409"/>
    <w:rsid w:val="00BC750C"/>
    <w:rsid w:val="00BC7B59"/>
    <w:rsid w:val="00BD0D8D"/>
    <w:rsid w:val="00BE3C6C"/>
    <w:rsid w:val="00BE42E7"/>
    <w:rsid w:val="00BE785C"/>
    <w:rsid w:val="00BF1F9A"/>
    <w:rsid w:val="00BF28A2"/>
    <w:rsid w:val="00BF64DB"/>
    <w:rsid w:val="00C0227B"/>
    <w:rsid w:val="00C04DBB"/>
    <w:rsid w:val="00C13CC3"/>
    <w:rsid w:val="00C17941"/>
    <w:rsid w:val="00C22EAD"/>
    <w:rsid w:val="00C27F0C"/>
    <w:rsid w:val="00C32646"/>
    <w:rsid w:val="00C32C50"/>
    <w:rsid w:val="00C33A2F"/>
    <w:rsid w:val="00C34F75"/>
    <w:rsid w:val="00C418DA"/>
    <w:rsid w:val="00C46550"/>
    <w:rsid w:val="00C50281"/>
    <w:rsid w:val="00C52364"/>
    <w:rsid w:val="00C52A09"/>
    <w:rsid w:val="00C607F5"/>
    <w:rsid w:val="00C6493A"/>
    <w:rsid w:val="00C64DE1"/>
    <w:rsid w:val="00C6552D"/>
    <w:rsid w:val="00C77494"/>
    <w:rsid w:val="00C8190A"/>
    <w:rsid w:val="00C94950"/>
    <w:rsid w:val="00CA4283"/>
    <w:rsid w:val="00CA7961"/>
    <w:rsid w:val="00CA7AB5"/>
    <w:rsid w:val="00CA7AD3"/>
    <w:rsid w:val="00CB17C4"/>
    <w:rsid w:val="00CB3FBE"/>
    <w:rsid w:val="00CB5BD9"/>
    <w:rsid w:val="00CC0B6C"/>
    <w:rsid w:val="00CC28F2"/>
    <w:rsid w:val="00CC5C24"/>
    <w:rsid w:val="00CC7A32"/>
    <w:rsid w:val="00CD1C8C"/>
    <w:rsid w:val="00CD5D4B"/>
    <w:rsid w:val="00CD6469"/>
    <w:rsid w:val="00CE3081"/>
    <w:rsid w:val="00CE7CBA"/>
    <w:rsid w:val="00CF1860"/>
    <w:rsid w:val="00CF332E"/>
    <w:rsid w:val="00CF4156"/>
    <w:rsid w:val="00CF47FC"/>
    <w:rsid w:val="00D05A87"/>
    <w:rsid w:val="00D07780"/>
    <w:rsid w:val="00D100E7"/>
    <w:rsid w:val="00D119CF"/>
    <w:rsid w:val="00D1303B"/>
    <w:rsid w:val="00D141FA"/>
    <w:rsid w:val="00D25C5D"/>
    <w:rsid w:val="00D270E7"/>
    <w:rsid w:val="00D27C31"/>
    <w:rsid w:val="00D32E11"/>
    <w:rsid w:val="00D403DA"/>
    <w:rsid w:val="00D4263E"/>
    <w:rsid w:val="00D43FDE"/>
    <w:rsid w:val="00D44503"/>
    <w:rsid w:val="00D52FB4"/>
    <w:rsid w:val="00D53C11"/>
    <w:rsid w:val="00D57387"/>
    <w:rsid w:val="00D678F8"/>
    <w:rsid w:val="00D67D7C"/>
    <w:rsid w:val="00D91850"/>
    <w:rsid w:val="00D91E78"/>
    <w:rsid w:val="00D942C0"/>
    <w:rsid w:val="00D9654A"/>
    <w:rsid w:val="00DA3DCD"/>
    <w:rsid w:val="00DA50E9"/>
    <w:rsid w:val="00DC1739"/>
    <w:rsid w:val="00DC485E"/>
    <w:rsid w:val="00DC6A63"/>
    <w:rsid w:val="00DC7CCE"/>
    <w:rsid w:val="00DD5E0C"/>
    <w:rsid w:val="00DE1087"/>
    <w:rsid w:val="00DE12CF"/>
    <w:rsid w:val="00DE43E9"/>
    <w:rsid w:val="00DE4483"/>
    <w:rsid w:val="00DE5AA6"/>
    <w:rsid w:val="00DE67AC"/>
    <w:rsid w:val="00DF0B30"/>
    <w:rsid w:val="00E01957"/>
    <w:rsid w:val="00E03884"/>
    <w:rsid w:val="00E12FB4"/>
    <w:rsid w:val="00E136F2"/>
    <w:rsid w:val="00E14623"/>
    <w:rsid w:val="00E22E78"/>
    <w:rsid w:val="00E22F6B"/>
    <w:rsid w:val="00E23B2D"/>
    <w:rsid w:val="00E24AC3"/>
    <w:rsid w:val="00E25B66"/>
    <w:rsid w:val="00E26458"/>
    <w:rsid w:val="00E26601"/>
    <w:rsid w:val="00E3557D"/>
    <w:rsid w:val="00E41CB0"/>
    <w:rsid w:val="00E43948"/>
    <w:rsid w:val="00E50042"/>
    <w:rsid w:val="00E564BF"/>
    <w:rsid w:val="00E626D7"/>
    <w:rsid w:val="00E63CDE"/>
    <w:rsid w:val="00E641B7"/>
    <w:rsid w:val="00E6634F"/>
    <w:rsid w:val="00E73530"/>
    <w:rsid w:val="00E75C51"/>
    <w:rsid w:val="00E76B48"/>
    <w:rsid w:val="00E86105"/>
    <w:rsid w:val="00E87B6E"/>
    <w:rsid w:val="00E953AE"/>
    <w:rsid w:val="00E95F0A"/>
    <w:rsid w:val="00E95F4C"/>
    <w:rsid w:val="00E97763"/>
    <w:rsid w:val="00EA2C49"/>
    <w:rsid w:val="00EA363D"/>
    <w:rsid w:val="00EA5114"/>
    <w:rsid w:val="00EA7444"/>
    <w:rsid w:val="00EA79B5"/>
    <w:rsid w:val="00EB65F8"/>
    <w:rsid w:val="00EB7406"/>
    <w:rsid w:val="00EC07E0"/>
    <w:rsid w:val="00EC1F5C"/>
    <w:rsid w:val="00EC4289"/>
    <w:rsid w:val="00EC552F"/>
    <w:rsid w:val="00EC7BA8"/>
    <w:rsid w:val="00EE275B"/>
    <w:rsid w:val="00EE285B"/>
    <w:rsid w:val="00EF0347"/>
    <w:rsid w:val="00EF1918"/>
    <w:rsid w:val="00EF5CC9"/>
    <w:rsid w:val="00F05F9C"/>
    <w:rsid w:val="00F13D47"/>
    <w:rsid w:val="00F2162D"/>
    <w:rsid w:val="00F36B6D"/>
    <w:rsid w:val="00F452FA"/>
    <w:rsid w:val="00F5073C"/>
    <w:rsid w:val="00F55702"/>
    <w:rsid w:val="00F5690B"/>
    <w:rsid w:val="00F578BB"/>
    <w:rsid w:val="00F62001"/>
    <w:rsid w:val="00F7023D"/>
    <w:rsid w:val="00F70C4D"/>
    <w:rsid w:val="00F7540B"/>
    <w:rsid w:val="00F77539"/>
    <w:rsid w:val="00F82CB4"/>
    <w:rsid w:val="00F878C5"/>
    <w:rsid w:val="00F9172B"/>
    <w:rsid w:val="00F918F5"/>
    <w:rsid w:val="00F96FCE"/>
    <w:rsid w:val="00FB0565"/>
    <w:rsid w:val="00FC04FD"/>
    <w:rsid w:val="00FC0931"/>
    <w:rsid w:val="00FC35F2"/>
    <w:rsid w:val="00FC5E96"/>
    <w:rsid w:val="00FD2486"/>
    <w:rsid w:val="00FD37B0"/>
    <w:rsid w:val="00FD7549"/>
    <w:rsid w:val="00FE27B0"/>
    <w:rsid w:val="00FE6912"/>
    <w:rsid w:val="00FE6A53"/>
    <w:rsid w:val="00FF0D67"/>
    <w:rsid w:val="00FF1B9E"/>
    <w:rsid w:val="00FF271B"/>
    <w:rsid w:val="00FF4334"/>
    <w:rsid w:val="00FF4447"/>
    <w:rsid w:val="00FF5E6D"/>
    <w:rsid w:val="00FF74A7"/>
    <w:rsid w:val="00FF7D9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41713403-0E74-4F28-9576-DFE4121217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raditional Arabic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utoRedefine/>
    <w:qFormat/>
    <w:rsid w:val="003A42DA"/>
    <w:pPr>
      <w:overflowPunct w:val="0"/>
      <w:autoSpaceDE w:val="0"/>
      <w:autoSpaceDN w:val="0"/>
      <w:bidi/>
      <w:adjustRightInd w:val="0"/>
      <w:jc w:val="both"/>
      <w:textAlignment w:val="baseline"/>
    </w:pPr>
    <w:rPr>
      <w:rFonts w:cs="B Nazanin"/>
      <w:szCs w:val="24"/>
    </w:rPr>
  </w:style>
  <w:style w:type="paragraph" w:styleId="Heading1">
    <w:name w:val="heading 1"/>
    <w:basedOn w:val="Normal"/>
    <w:autoRedefine/>
    <w:qFormat/>
    <w:rsid w:val="008764A8"/>
    <w:pPr>
      <w:keepNext/>
      <w:numPr>
        <w:numId w:val="14"/>
      </w:numPr>
      <w:spacing w:before="360" w:after="120"/>
      <w:jc w:val="left"/>
      <w:outlineLvl w:val="0"/>
    </w:pPr>
    <w:rPr>
      <w:b/>
      <w:bCs/>
      <w:kern w:val="28"/>
      <w:sz w:val="24"/>
      <w:lang w:bidi="fa-IR"/>
    </w:rPr>
  </w:style>
  <w:style w:type="paragraph" w:styleId="Heading2">
    <w:name w:val="heading 2"/>
    <w:basedOn w:val="Heading1"/>
    <w:link w:val="Heading2Char"/>
    <w:autoRedefine/>
    <w:qFormat/>
    <w:rsid w:val="00107D93"/>
    <w:pPr>
      <w:numPr>
        <w:ilvl w:val="1"/>
      </w:numPr>
      <w:spacing w:before="240" w:after="60"/>
      <w:outlineLvl w:val="1"/>
    </w:pPr>
  </w:style>
  <w:style w:type="paragraph" w:styleId="Heading3">
    <w:name w:val="heading 3"/>
    <w:basedOn w:val="Heading2"/>
    <w:autoRedefine/>
    <w:qFormat/>
    <w:rsid w:val="00D27C31"/>
    <w:pPr>
      <w:numPr>
        <w:ilvl w:val="2"/>
        <w:numId w:val="25"/>
      </w:numPr>
      <w:outlineLvl w:val="2"/>
    </w:pPr>
    <w:rPr>
      <w:smallCaps/>
      <w:szCs w:val="22"/>
    </w:rPr>
  </w:style>
  <w:style w:type="paragraph" w:styleId="Heading4">
    <w:name w:val="heading 4"/>
    <w:basedOn w:val="Normal"/>
    <w:next w:val="Normal"/>
    <w:qFormat/>
    <w:rsid w:val="00E6634F"/>
    <w:pPr>
      <w:keepNext/>
      <w:spacing w:before="120" w:after="60"/>
      <w:outlineLvl w:val="3"/>
    </w:pPr>
    <w:rPr>
      <w:i/>
      <w:sz w:val="18"/>
    </w:rPr>
  </w:style>
  <w:style w:type="paragraph" w:styleId="Heading5">
    <w:name w:val="heading 5"/>
    <w:basedOn w:val="Normal"/>
    <w:next w:val="Normal"/>
    <w:qFormat/>
    <w:rsid w:val="00E6634F"/>
    <w:pPr>
      <w:spacing w:before="240" w:after="60"/>
      <w:outlineLvl w:val="4"/>
    </w:pPr>
    <w:rPr>
      <w:rFonts w:cs="Times New Roman"/>
      <w:sz w:val="18"/>
      <w:szCs w:val="18"/>
    </w:rPr>
  </w:style>
  <w:style w:type="paragraph" w:styleId="Heading6">
    <w:name w:val="heading 6"/>
    <w:basedOn w:val="Normal"/>
    <w:next w:val="Normal"/>
    <w:qFormat/>
    <w:rsid w:val="00E6634F"/>
    <w:pPr>
      <w:spacing w:before="240" w:after="60"/>
      <w:outlineLvl w:val="5"/>
    </w:pPr>
    <w:rPr>
      <w:rFonts w:cs="Times New Roman"/>
      <w:i/>
      <w:iCs/>
      <w:sz w:val="16"/>
      <w:szCs w:val="16"/>
    </w:rPr>
  </w:style>
  <w:style w:type="paragraph" w:styleId="Heading7">
    <w:name w:val="heading 7"/>
    <w:basedOn w:val="Normal"/>
    <w:next w:val="Normal"/>
    <w:qFormat/>
    <w:rsid w:val="00E6634F"/>
    <w:pPr>
      <w:spacing w:before="240" w:after="60"/>
      <w:outlineLvl w:val="6"/>
    </w:pPr>
    <w:rPr>
      <w:rFonts w:cs="Times New Roman"/>
      <w:sz w:val="16"/>
      <w:szCs w:val="16"/>
    </w:rPr>
  </w:style>
  <w:style w:type="paragraph" w:styleId="Heading8">
    <w:name w:val="heading 8"/>
    <w:basedOn w:val="Normal"/>
    <w:next w:val="Normal"/>
    <w:qFormat/>
    <w:rsid w:val="00E6634F"/>
    <w:pPr>
      <w:spacing w:before="240" w:after="60"/>
      <w:outlineLvl w:val="7"/>
    </w:pPr>
    <w:rPr>
      <w:rFonts w:cs="Times New Roman"/>
      <w:i/>
      <w:iCs/>
      <w:sz w:val="16"/>
      <w:szCs w:val="16"/>
    </w:rPr>
  </w:style>
  <w:style w:type="paragraph" w:styleId="Heading9">
    <w:name w:val="heading 9"/>
    <w:basedOn w:val="Normal"/>
    <w:next w:val="Normal"/>
    <w:qFormat/>
    <w:rsid w:val="00E6634F"/>
    <w:pPr>
      <w:spacing w:before="240" w:after="60"/>
      <w:outlineLvl w:val="8"/>
    </w:pPr>
    <w:rPr>
      <w:rFonts w:cs="Times New Roman"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link w:val="Heading2"/>
    <w:rsid w:val="00107D93"/>
    <w:rPr>
      <w:rFonts w:cs="B Nazanin"/>
      <w:b/>
      <w:bCs/>
      <w:kern w:val="28"/>
      <w:sz w:val="24"/>
      <w:szCs w:val="24"/>
      <w:lang w:bidi="fa-IR"/>
    </w:rPr>
  </w:style>
  <w:style w:type="paragraph" w:styleId="PlainText">
    <w:name w:val="Plain Text"/>
    <w:basedOn w:val="Normal"/>
    <w:autoRedefine/>
    <w:semiHidden/>
    <w:rsid w:val="003A42DA"/>
  </w:style>
  <w:style w:type="paragraph" w:styleId="FootnoteText">
    <w:name w:val="footnote text"/>
    <w:basedOn w:val="Normal"/>
    <w:link w:val="FootnoteTextChar"/>
    <w:uiPriority w:val="99"/>
    <w:rsid w:val="00E6634F"/>
    <w:pPr>
      <w:bidi w:val="0"/>
      <w:spacing w:line="252" w:lineRule="auto"/>
      <w:ind w:firstLine="202"/>
    </w:pPr>
    <w:rPr>
      <w:sz w:val="16"/>
      <w:szCs w:val="20"/>
    </w:rPr>
  </w:style>
  <w:style w:type="character" w:styleId="FootnoteReference">
    <w:name w:val="footnote reference"/>
    <w:uiPriority w:val="99"/>
    <w:rsid w:val="00867C08"/>
    <w:rPr>
      <w:rFonts w:ascii="Times New Roman" w:hAnsi="Times New Roman" w:cs="B Nazanin"/>
      <w:sz w:val="16"/>
      <w:szCs w:val="20"/>
      <w:vertAlign w:val="superscript"/>
    </w:rPr>
  </w:style>
  <w:style w:type="paragraph" w:styleId="Header">
    <w:name w:val="header"/>
    <w:basedOn w:val="Normal"/>
    <w:autoRedefine/>
    <w:rsid w:val="003E7FC9"/>
    <w:pPr>
      <w:tabs>
        <w:tab w:val="right" w:pos="9072"/>
      </w:tabs>
    </w:pPr>
  </w:style>
  <w:style w:type="paragraph" w:styleId="Footer">
    <w:name w:val="footer"/>
    <w:basedOn w:val="Normal"/>
    <w:autoRedefine/>
    <w:rsid w:val="00BA4F17"/>
    <w:pPr>
      <w:tabs>
        <w:tab w:val="center" w:pos="4536"/>
        <w:tab w:val="right" w:pos="9072"/>
      </w:tabs>
    </w:pPr>
    <w:rPr>
      <w:lang w:bidi="fa-IR"/>
    </w:rPr>
  </w:style>
  <w:style w:type="paragraph" w:styleId="Title">
    <w:name w:val="Title"/>
    <w:basedOn w:val="Normal"/>
    <w:link w:val="TitleChar"/>
    <w:autoRedefine/>
    <w:qFormat/>
    <w:rsid w:val="00963F1E"/>
    <w:pPr>
      <w:spacing w:before="1200"/>
      <w:jc w:val="center"/>
    </w:pPr>
    <w:rPr>
      <w:b/>
      <w:bCs/>
      <w:kern w:val="28"/>
      <w:sz w:val="28"/>
      <w:szCs w:val="32"/>
      <w:lang w:bidi="fa-IR"/>
    </w:rPr>
  </w:style>
  <w:style w:type="character" w:customStyle="1" w:styleId="TitleChar">
    <w:name w:val="Title Char"/>
    <w:link w:val="Title"/>
    <w:rsid w:val="00963F1E"/>
    <w:rPr>
      <w:rFonts w:cs="B Nazanin"/>
      <w:b/>
      <w:bCs/>
      <w:kern w:val="28"/>
      <w:sz w:val="28"/>
      <w:szCs w:val="32"/>
      <w:lang w:val="en-US" w:eastAsia="en-US" w:bidi="fa-IR"/>
    </w:rPr>
  </w:style>
  <w:style w:type="paragraph" w:customStyle="1" w:styleId="Authors">
    <w:name w:val="Authors"/>
    <w:basedOn w:val="Normal"/>
    <w:autoRedefine/>
    <w:rsid w:val="008764A8"/>
    <w:pPr>
      <w:framePr w:wrap="around" w:vAnchor="text" w:hAnchor="text" w:xAlign="center" w:y="1"/>
      <w:jc w:val="center"/>
    </w:pPr>
    <w:rPr>
      <w:lang w:bidi="fa-IR"/>
    </w:rPr>
  </w:style>
  <w:style w:type="character" w:styleId="Hyperlink">
    <w:name w:val="Hyperlink"/>
    <w:semiHidden/>
    <w:rsid w:val="00E6634F"/>
    <w:rPr>
      <w:color w:val="0000FF"/>
      <w:u w:val="single"/>
    </w:rPr>
  </w:style>
  <w:style w:type="paragraph" w:customStyle="1" w:styleId="Paragraph">
    <w:name w:val="Paragraph"/>
    <w:basedOn w:val="Normal"/>
    <w:link w:val="ParagraphChar"/>
    <w:autoRedefine/>
    <w:rsid w:val="00E03884"/>
    <w:pPr>
      <w:widowControl w:val="0"/>
      <w:ind w:firstLine="340"/>
      <w:jc w:val="lowKashida"/>
    </w:pPr>
    <w:rPr>
      <w:lang w:bidi="fa-IR"/>
    </w:rPr>
  </w:style>
  <w:style w:type="paragraph" w:customStyle="1" w:styleId="References">
    <w:name w:val="References"/>
    <w:basedOn w:val="Normal"/>
    <w:rsid w:val="00414E9A"/>
    <w:pPr>
      <w:bidi w:val="0"/>
    </w:pPr>
    <w:rPr>
      <w:rFonts w:cs="Times New Roman"/>
      <w:sz w:val="16"/>
      <w:szCs w:val="20"/>
      <w:lang w:bidi="fa-IR"/>
    </w:rPr>
  </w:style>
  <w:style w:type="character" w:styleId="PageNumber">
    <w:name w:val="page number"/>
    <w:rsid w:val="003A42DA"/>
    <w:rPr>
      <w:rFonts w:ascii="Times New Roman" w:hAnsi="Times New Roman" w:cs="B Nazanin"/>
      <w:sz w:val="20"/>
      <w:szCs w:val="24"/>
      <w:lang w:bidi="fa-IR"/>
    </w:rPr>
  </w:style>
  <w:style w:type="paragraph" w:customStyle="1" w:styleId="Abstract">
    <w:name w:val="Abstract"/>
    <w:basedOn w:val="Normal"/>
    <w:autoRedefine/>
    <w:rsid w:val="004B29CA"/>
    <w:pPr>
      <w:overflowPunct/>
      <w:autoSpaceDE/>
      <w:autoSpaceDN/>
      <w:adjustRightInd/>
      <w:textAlignment w:val="auto"/>
    </w:pPr>
    <w:rPr>
      <w:bCs/>
      <w:i/>
      <w:szCs w:val="20"/>
      <w:lang w:bidi="fa-IR"/>
    </w:rPr>
  </w:style>
  <w:style w:type="paragraph" w:customStyle="1" w:styleId="Equation">
    <w:name w:val="Equation"/>
    <w:basedOn w:val="Normal"/>
    <w:autoRedefine/>
    <w:rsid w:val="00721797"/>
    <w:pPr>
      <w:widowControl w:val="0"/>
      <w:tabs>
        <w:tab w:val="right" w:pos="4309"/>
        <w:tab w:val="right" w:pos="4649"/>
      </w:tabs>
      <w:spacing w:before="60" w:after="100" w:afterAutospacing="1"/>
    </w:pPr>
    <w:rPr>
      <w:lang w:bidi="fa-IR"/>
    </w:rPr>
  </w:style>
  <w:style w:type="paragraph" w:customStyle="1" w:styleId="FigurePosition">
    <w:name w:val="Figure Position"/>
    <w:basedOn w:val="Normal"/>
    <w:autoRedefine/>
    <w:rsid w:val="000A4FDD"/>
    <w:rPr>
      <w:sz w:val="16"/>
      <w:szCs w:val="20"/>
    </w:rPr>
  </w:style>
  <w:style w:type="character" w:styleId="FollowedHyperlink">
    <w:name w:val="FollowedHyperlink"/>
    <w:semiHidden/>
    <w:rsid w:val="00E6634F"/>
    <w:rPr>
      <w:color w:val="800080"/>
      <w:u w:val="single"/>
    </w:rPr>
  </w:style>
  <w:style w:type="paragraph" w:customStyle="1" w:styleId="Index">
    <w:name w:val="Index"/>
    <w:basedOn w:val="Normal"/>
    <w:autoRedefine/>
    <w:rsid w:val="008764A8"/>
    <w:pPr>
      <w:overflowPunct/>
      <w:autoSpaceDE/>
      <w:autoSpaceDN/>
      <w:adjustRightInd/>
      <w:spacing w:after="90"/>
      <w:jc w:val="left"/>
      <w:textAlignment w:val="auto"/>
    </w:pPr>
    <w:rPr>
      <w:sz w:val="16"/>
      <w:szCs w:val="20"/>
      <w:lang w:bidi="fa-IR"/>
    </w:rPr>
  </w:style>
  <w:style w:type="paragraph" w:customStyle="1" w:styleId="Heading">
    <w:name w:val="Heading"/>
    <w:basedOn w:val="Normal"/>
    <w:autoRedefine/>
    <w:rsid w:val="008764A8"/>
    <w:pPr>
      <w:keepNext/>
      <w:overflowPunct/>
      <w:autoSpaceDE/>
      <w:autoSpaceDN/>
      <w:adjustRightInd/>
      <w:spacing w:before="360" w:after="120"/>
      <w:textAlignment w:val="auto"/>
    </w:pPr>
    <w:rPr>
      <w:rFonts w:ascii="Courier New" w:hAnsi="Courier New"/>
      <w:b/>
      <w:bCs/>
      <w:kern w:val="28"/>
      <w:sz w:val="24"/>
      <w:lang w:bidi="fa-IR"/>
    </w:rPr>
  </w:style>
  <w:style w:type="paragraph" w:customStyle="1" w:styleId="TableTitle">
    <w:name w:val="Table Title"/>
    <w:basedOn w:val="Normal"/>
    <w:semiHidden/>
    <w:rsid w:val="00E6634F"/>
    <w:pPr>
      <w:jc w:val="center"/>
    </w:pPr>
    <w:rPr>
      <w:smallCaps/>
      <w:sz w:val="16"/>
      <w:szCs w:val="16"/>
    </w:rPr>
  </w:style>
  <w:style w:type="paragraph" w:customStyle="1" w:styleId="Affiliations">
    <w:name w:val="Affiliations"/>
    <w:basedOn w:val="Normal"/>
    <w:autoRedefine/>
    <w:rsid w:val="00963F1E"/>
    <w:pPr>
      <w:framePr w:wrap="around" w:vAnchor="text" w:hAnchor="text" w:xAlign="center" w:y="1"/>
      <w:jc w:val="center"/>
    </w:pPr>
    <w:rPr>
      <w:sz w:val="12"/>
      <w:szCs w:val="16"/>
    </w:rPr>
  </w:style>
  <w:style w:type="numbering" w:styleId="111111">
    <w:name w:val="Outline List 2"/>
    <w:basedOn w:val="NoList"/>
    <w:semiHidden/>
    <w:rsid w:val="00867C08"/>
    <w:pPr>
      <w:numPr>
        <w:numId w:val="27"/>
      </w:numPr>
    </w:pPr>
  </w:style>
  <w:style w:type="numbering" w:styleId="1ai">
    <w:name w:val="Outline List 1"/>
    <w:basedOn w:val="NoList"/>
    <w:semiHidden/>
    <w:rsid w:val="00867C08"/>
    <w:pPr>
      <w:numPr>
        <w:numId w:val="28"/>
      </w:numPr>
    </w:pPr>
  </w:style>
  <w:style w:type="numbering" w:styleId="ArticleSection">
    <w:name w:val="Outline List 3"/>
    <w:basedOn w:val="NoList"/>
    <w:semiHidden/>
    <w:rsid w:val="00867C08"/>
    <w:pPr>
      <w:numPr>
        <w:numId w:val="29"/>
      </w:numPr>
    </w:pPr>
  </w:style>
  <w:style w:type="paragraph" w:styleId="BlockText">
    <w:name w:val="Block Text"/>
    <w:basedOn w:val="Normal"/>
    <w:semiHidden/>
    <w:rsid w:val="00867C08"/>
    <w:pPr>
      <w:spacing w:after="120"/>
      <w:ind w:left="1440" w:right="1440"/>
    </w:pPr>
  </w:style>
  <w:style w:type="paragraph" w:styleId="BodyText">
    <w:name w:val="Body Text"/>
    <w:basedOn w:val="Normal"/>
    <w:semiHidden/>
    <w:rsid w:val="00867C08"/>
    <w:pPr>
      <w:spacing w:after="120"/>
    </w:pPr>
  </w:style>
  <w:style w:type="paragraph" w:styleId="BodyText2">
    <w:name w:val="Body Text 2"/>
    <w:basedOn w:val="Normal"/>
    <w:semiHidden/>
    <w:rsid w:val="00867C08"/>
    <w:pPr>
      <w:spacing w:after="120" w:line="480" w:lineRule="auto"/>
    </w:pPr>
  </w:style>
  <w:style w:type="paragraph" w:styleId="BodyText3">
    <w:name w:val="Body Text 3"/>
    <w:basedOn w:val="Normal"/>
    <w:semiHidden/>
    <w:rsid w:val="00867C08"/>
    <w:pPr>
      <w:spacing w:after="120"/>
    </w:pPr>
    <w:rPr>
      <w:sz w:val="16"/>
      <w:szCs w:val="16"/>
    </w:rPr>
  </w:style>
  <w:style w:type="paragraph" w:styleId="BodyTextFirstIndent">
    <w:name w:val="Body Text First Indent"/>
    <w:basedOn w:val="BodyText"/>
    <w:semiHidden/>
    <w:rsid w:val="00867C08"/>
    <w:pPr>
      <w:ind w:firstLine="210"/>
    </w:pPr>
  </w:style>
  <w:style w:type="paragraph" w:styleId="BodyTextIndent">
    <w:name w:val="Body Text Indent"/>
    <w:basedOn w:val="Normal"/>
    <w:semiHidden/>
    <w:rsid w:val="00867C08"/>
    <w:pPr>
      <w:spacing w:after="120"/>
      <w:ind w:left="283"/>
    </w:pPr>
  </w:style>
  <w:style w:type="paragraph" w:styleId="BodyTextFirstIndent2">
    <w:name w:val="Body Text First Indent 2"/>
    <w:basedOn w:val="BodyTextIndent"/>
    <w:semiHidden/>
    <w:rsid w:val="00867C08"/>
    <w:pPr>
      <w:ind w:firstLine="210"/>
    </w:pPr>
  </w:style>
  <w:style w:type="paragraph" w:styleId="BodyTextIndent2">
    <w:name w:val="Body Text Indent 2"/>
    <w:basedOn w:val="Normal"/>
    <w:semiHidden/>
    <w:rsid w:val="00867C08"/>
    <w:pPr>
      <w:spacing w:after="120" w:line="480" w:lineRule="auto"/>
      <w:ind w:left="283"/>
    </w:pPr>
  </w:style>
  <w:style w:type="paragraph" w:styleId="BodyTextIndent3">
    <w:name w:val="Body Text Indent 3"/>
    <w:basedOn w:val="Normal"/>
    <w:semiHidden/>
    <w:rsid w:val="00867C08"/>
    <w:pPr>
      <w:spacing w:after="120"/>
      <w:ind w:left="283"/>
    </w:pPr>
    <w:rPr>
      <w:sz w:val="16"/>
      <w:szCs w:val="16"/>
    </w:rPr>
  </w:style>
  <w:style w:type="paragraph" w:styleId="Caption">
    <w:name w:val="caption"/>
    <w:next w:val="FigurePosition"/>
    <w:autoRedefine/>
    <w:uiPriority w:val="35"/>
    <w:qFormat/>
    <w:rsid w:val="0019009F"/>
    <w:pPr>
      <w:bidi/>
      <w:spacing w:after="240"/>
      <w:jc w:val="center"/>
    </w:pPr>
    <w:rPr>
      <w:rFonts w:cs="B Nazanin"/>
      <w:sz w:val="16"/>
    </w:rPr>
  </w:style>
  <w:style w:type="paragraph" w:styleId="Closing">
    <w:name w:val="Closing"/>
    <w:basedOn w:val="Normal"/>
    <w:semiHidden/>
    <w:rsid w:val="00867C08"/>
    <w:pPr>
      <w:ind w:left="4252"/>
    </w:pPr>
  </w:style>
  <w:style w:type="paragraph" w:styleId="Date">
    <w:name w:val="Date"/>
    <w:basedOn w:val="Normal"/>
    <w:next w:val="Normal"/>
    <w:semiHidden/>
    <w:rsid w:val="00867C08"/>
  </w:style>
  <w:style w:type="character" w:styleId="Emphasis">
    <w:name w:val="Emphasis"/>
    <w:qFormat/>
    <w:rsid w:val="00867C08"/>
    <w:rPr>
      <w:i/>
      <w:iCs/>
    </w:rPr>
  </w:style>
  <w:style w:type="character" w:styleId="EndnoteReference">
    <w:name w:val="endnote reference"/>
    <w:rsid w:val="00867C08"/>
    <w:rPr>
      <w:vertAlign w:val="superscript"/>
    </w:rPr>
  </w:style>
  <w:style w:type="paragraph" w:styleId="EndnoteText">
    <w:name w:val="endnote text"/>
    <w:basedOn w:val="Normal"/>
    <w:rsid w:val="00867C08"/>
    <w:rPr>
      <w:szCs w:val="20"/>
    </w:rPr>
  </w:style>
  <w:style w:type="paragraph" w:styleId="EnvelopeAddress">
    <w:name w:val="envelope address"/>
    <w:basedOn w:val="Normal"/>
    <w:semiHidden/>
    <w:rsid w:val="00867C08"/>
    <w:pPr>
      <w:framePr w:w="7920" w:h="1980" w:hRule="exact" w:hSpace="180" w:wrap="auto" w:hAnchor="page" w:xAlign="center" w:yAlign="bottom"/>
      <w:ind w:left="2880"/>
    </w:pPr>
    <w:rPr>
      <w:rFonts w:ascii="Arial" w:hAnsi="Arial" w:cs="Arial"/>
      <w:sz w:val="24"/>
    </w:rPr>
  </w:style>
  <w:style w:type="paragraph" w:styleId="EnvelopeReturn">
    <w:name w:val="envelope return"/>
    <w:basedOn w:val="Normal"/>
    <w:semiHidden/>
    <w:rsid w:val="00867C08"/>
    <w:rPr>
      <w:rFonts w:ascii="Arial" w:hAnsi="Arial" w:cs="Arial"/>
      <w:szCs w:val="20"/>
    </w:rPr>
  </w:style>
  <w:style w:type="character" w:styleId="HTMLAcronym">
    <w:name w:val="HTML Acronym"/>
    <w:basedOn w:val="DefaultParagraphFont"/>
    <w:semiHidden/>
    <w:rsid w:val="00867C08"/>
  </w:style>
  <w:style w:type="paragraph" w:styleId="HTMLAddress">
    <w:name w:val="HTML Address"/>
    <w:basedOn w:val="Normal"/>
    <w:semiHidden/>
    <w:rsid w:val="00867C08"/>
    <w:rPr>
      <w:i/>
      <w:iCs/>
    </w:rPr>
  </w:style>
  <w:style w:type="character" w:styleId="HTMLCite">
    <w:name w:val="HTML Cite"/>
    <w:semiHidden/>
    <w:rsid w:val="00867C08"/>
    <w:rPr>
      <w:i/>
      <w:iCs/>
    </w:rPr>
  </w:style>
  <w:style w:type="character" w:styleId="HTMLCode">
    <w:name w:val="HTML Code"/>
    <w:semiHidden/>
    <w:rsid w:val="00867C08"/>
    <w:rPr>
      <w:rFonts w:ascii="Courier New" w:hAnsi="Courier New" w:cs="Courier New"/>
      <w:sz w:val="20"/>
      <w:szCs w:val="20"/>
    </w:rPr>
  </w:style>
  <w:style w:type="character" w:styleId="HTMLDefinition">
    <w:name w:val="HTML Definition"/>
    <w:semiHidden/>
    <w:rsid w:val="00867C08"/>
    <w:rPr>
      <w:i/>
      <w:iCs/>
    </w:rPr>
  </w:style>
  <w:style w:type="character" w:styleId="HTMLKeyboard">
    <w:name w:val="HTML Keyboard"/>
    <w:semiHidden/>
    <w:rsid w:val="00867C08"/>
    <w:rPr>
      <w:rFonts w:ascii="Courier New" w:hAnsi="Courier New" w:cs="Courier New"/>
      <w:sz w:val="20"/>
      <w:szCs w:val="20"/>
    </w:rPr>
  </w:style>
  <w:style w:type="paragraph" w:styleId="HTMLPreformatted">
    <w:name w:val="HTML Preformatted"/>
    <w:basedOn w:val="Normal"/>
    <w:semiHidden/>
    <w:rsid w:val="00867C08"/>
    <w:rPr>
      <w:rFonts w:ascii="Courier New" w:hAnsi="Courier New" w:cs="Courier New"/>
      <w:szCs w:val="20"/>
    </w:rPr>
  </w:style>
  <w:style w:type="character" w:styleId="HTMLSample">
    <w:name w:val="HTML Sample"/>
    <w:semiHidden/>
    <w:rsid w:val="00867C08"/>
    <w:rPr>
      <w:rFonts w:ascii="Courier New" w:hAnsi="Courier New" w:cs="Courier New"/>
    </w:rPr>
  </w:style>
  <w:style w:type="character" w:styleId="HTMLTypewriter">
    <w:name w:val="HTML Typewriter"/>
    <w:semiHidden/>
    <w:rsid w:val="00867C08"/>
    <w:rPr>
      <w:rFonts w:ascii="Courier New" w:hAnsi="Courier New" w:cs="Courier New"/>
      <w:sz w:val="20"/>
      <w:szCs w:val="20"/>
    </w:rPr>
  </w:style>
  <w:style w:type="character" w:styleId="HTMLVariable">
    <w:name w:val="HTML Variable"/>
    <w:semiHidden/>
    <w:rsid w:val="00867C08"/>
    <w:rPr>
      <w:i/>
      <w:iCs/>
    </w:rPr>
  </w:style>
  <w:style w:type="character" w:styleId="LineNumber">
    <w:name w:val="line number"/>
    <w:basedOn w:val="DefaultParagraphFont"/>
    <w:semiHidden/>
    <w:rsid w:val="00867C08"/>
  </w:style>
  <w:style w:type="paragraph" w:styleId="List">
    <w:name w:val="List"/>
    <w:basedOn w:val="Normal"/>
    <w:semiHidden/>
    <w:rsid w:val="00867C08"/>
    <w:pPr>
      <w:ind w:left="283" w:hanging="283"/>
    </w:pPr>
  </w:style>
  <w:style w:type="paragraph" w:styleId="List2">
    <w:name w:val="List 2"/>
    <w:basedOn w:val="Normal"/>
    <w:semiHidden/>
    <w:rsid w:val="00867C08"/>
    <w:pPr>
      <w:ind w:left="566" w:hanging="283"/>
    </w:pPr>
  </w:style>
  <w:style w:type="paragraph" w:styleId="List3">
    <w:name w:val="List 3"/>
    <w:basedOn w:val="Normal"/>
    <w:semiHidden/>
    <w:rsid w:val="00867C08"/>
    <w:pPr>
      <w:ind w:left="849" w:hanging="283"/>
    </w:pPr>
  </w:style>
  <w:style w:type="paragraph" w:styleId="List4">
    <w:name w:val="List 4"/>
    <w:basedOn w:val="Normal"/>
    <w:semiHidden/>
    <w:rsid w:val="00867C08"/>
    <w:pPr>
      <w:ind w:left="1132" w:hanging="283"/>
    </w:pPr>
  </w:style>
  <w:style w:type="paragraph" w:styleId="List5">
    <w:name w:val="List 5"/>
    <w:basedOn w:val="Normal"/>
    <w:semiHidden/>
    <w:rsid w:val="00867C08"/>
    <w:pPr>
      <w:ind w:left="1415" w:hanging="283"/>
    </w:pPr>
  </w:style>
  <w:style w:type="paragraph" w:styleId="ListBullet">
    <w:name w:val="List Bullet"/>
    <w:basedOn w:val="Normal"/>
    <w:semiHidden/>
    <w:rsid w:val="00867C08"/>
    <w:pPr>
      <w:numPr>
        <w:numId w:val="30"/>
      </w:numPr>
    </w:pPr>
  </w:style>
  <w:style w:type="paragraph" w:styleId="ListBullet2">
    <w:name w:val="List Bullet 2"/>
    <w:basedOn w:val="Normal"/>
    <w:semiHidden/>
    <w:rsid w:val="00867C08"/>
    <w:pPr>
      <w:numPr>
        <w:numId w:val="31"/>
      </w:numPr>
    </w:pPr>
  </w:style>
  <w:style w:type="paragraph" w:styleId="ListBullet3">
    <w:name w:val="List Bullet 3"/>
    <w:basedOn w:val="Normal"/>
    <w:semiHidden/>
    <w:rsid w:val="00867C08"/>
    <w:pPr>
      <w:numPr>
        <w:numId w:val="32"/>
      </w:numPr>
    </w:pPr>
  </w:style>
  <w:style w:type="paragraph" w:styleId="ListBullet4">
    <w:name w:val="List Bullet 4"/>
    <w:basedOn w:val="Normal"/>
    <w:semiHidden/>
    <w:rsid w:val="00867C08"/>
    <w:pPr>
      <w:numPr>
        <w:numId w:val="33"/>
      </w:numPr>
    </w:pPr>
  </w:style>
  <w:style w:type="paragraph" w:styleId="ListBullet5">
    <w:name w:val="List Bullet 5"/>
    <w:basedOn w:val="Normal"/>
    <w:semiHidden/>
    <w:rsid w:val="00867C08"/>
    <w:pPr>
      <w:numPr>
        <w:numId w:val="34"/>
      </w:numPr>
    </w:pPr>
  </w:style>
  <w:style w:type="paragraph" w:styleId="ListContinue">
    <w:name w:val="List Continue"/>
    <w:basedOn w:val="Normal"/>
    <w:semiHidden/>
    <w:rsid w:val="00867C08"/>
    <w:pPr>
      <w:spacing w:after="120"/>
      <w:ind w:left="283"/>
    </w:pPr>
  </w:style>
  <w:style w:type="paragraph" w:styleId="ListContinue2">
    <w:name w:val="List Continue 2"/>
    <w:basedOn w:val="Normal"/>
    <w:semiHidden/>
    <w:rsid w:val="00867C08"/>
    <w:pPr>
      <w:spacing w:after="120"/>
      <w:ind w:left="566"/>
    </w:pPr>
  </w:style>
  <w:style w:type="paragraph" w:styleId="ListContinue3">
    <w:name w:val="List Continue 3"/>
    <w:basedOn w:val="Normal"/>
    <w:semiHidden/>
    <w:rsid w:val="00867C08"/>
    <w:pPr>
      <w:spacing w:after="120"/>
      <w:ind w:left="849"/>
    </w:pPr>
  </w:style>
  <w:style w:type="paragraph" w:styleId="ListContinue4">
    <w:name w:val="List Continue 4"/>
    <w:basedOn w:val="Normal"/>
    <w:semiHidden/>
    <w:rsid w:val="00867C08"/>
    <w:pPr>
      <w:spacing w:after="120"/>
      <w:ind w:left="1132"/>
    </w:pPr>
  </w:style>
  <w:style w:type="paragraph" w:styleId="ListContinue5">
    <w:name w:val="List Continue 5"/>
    <w:basedOn w:val="Normal"/>
    <w:semiHidden/>
    <w:rsid w:val="00867C08"/>
    <w:pPr>
      <w:spacing w:after="120"/>
      <w:ind w:left="1415"/>
    </w:pPr>
  </w:style>
  <w:style w:type="paragraph" w:styleId="ListNumber">
    <w:name w:val="List Number"/>
    <w:basedOn w:val="Normal"/>
    <w:semiHidden/>
    <w:rsid w:val="00867C08"/>
    <w:pPr>
      <w:numPr>
        <w:numId w:val="35"/>
      </w:numPr>
    </w:pPr>
  </w:style>
  <w:style w:type="paragraph" w:styleId="ListNumber2">
    <w:name w:val="List Number 2"/>
    <w:basedOn w:val="Normal"/>
    <w:semiHidden/>
    <w:rsid w:val="00867C08"/>
    <w:pPr>
      <w:numPr>
        <w:numId w:val="36"/>
      </w:numPr>
    </w:pPr>
  </w:style>
  <w:style w:type="paragraph" w:styleId="ListNumber3">
    <w:name w:val="List Number 3"/>
    <w:basedOn w:val="Normal"/>
    <w:semiHidden/>
    <w:rsid w:val="00867C08"/>
    <w:pPr>
      <w:numPr>
        <w:numId w:val="37"/>
      </w:numPr>
    </w:pPr>
  </w:style>
  <w:style w:type="paragraph" w:styleId="ListNumber4">
    <w:name w:val="List Number 4"/>
    <w:basedOn w:val="Normal"/>
    <w:semiHidden/>
    <w:rsid w:val="00867C08"/>
    <w:pPr>
      <w:numPr>
        <w:numId w:val="38"/>
      </w:numPr>
    </w:pPr>
  </w:style>
  <w:style w:type="paragraph" w:styleId="ListNumber5">
    <w:name w:val="List Number 5"/>
    <w:basedOn w:val="Normal"/>
    <w:semiHidden/>
    <w:rsid w:val="00867C08"/>
    <w:pPr>
      <w:numPr>
        <w:numId w:val="39"/>
      </w:numPr>
    </w:pPr>
  </w:style>
  <w:style w:type="paragraph" w:styleId="MessageHeader">
    <w:name w:val="Message Header"/>
    <w:basedOn w:val="Normal"/>
    <w:semiHidden/>
    <w:rsid w:val="00867C08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  <w:sz w:val="24"/>
    </w:rPr>
  </w:style>
  <w:style w:type="paragraph" w:styleId="NormalWeb">
    <w:name w:val="Normal (Web)"/>
    <w:basedOn w:val="Normal"/>
    <w:semiHidden/>
    <w:rsid w:val="00867C08"/>
    <w:rPr>
      <w:rFonts w:cs="Times New Roman"/>
      <w:sz w:val="24"/>
    </w:rPr>
  </w:style>
  <w:style w:type="paragraph" w:styleId="NormalIndent">
    <w:name w:val="Normal Indent"/>
    <w:basedOn w:val="Normal"/>
    <w:semiHidden/>
    <w:rsid w:val="00867C08"/>
    <w:pPr>
      <w:ind w:left="720"/>
    </w:pPr>
  </w:style>
  <w:style w:type="paragraph" w:styleId="NoteHeading">
    <w:name w:val="Note Heading"/>
    <w:basedOn w:val="Normal"/>
    <w:next w:val="Normal"/>
    <w:semiHidden/>
    <w:rsid w:val="00867C08"/>
  </w:style>
  <w:style w:type="paragraph" w:styleId="Salutation">
    <w:name w:val="Salutation"/>
    <w:basedOn w:val="Normal"/>
    <w:next w:val="Normal"/>
    <w:semiHidden/>
    <w:rsid w:val="00867C08"/>
  </w:style>
  <w:style w:type="paragraph" w:styleId="Signature">
    <w:name w:val="Signature"/>
    <w:basedOn w:val="Normal"/>
    <w:semiHidden/>
    <w:rsid w:val="00867C08"/>
    <w:pPr>
      <w:ind w:left="4252"/>
    </w:pPr>
  </w:style>
  <w:style w:type="character" w:styleId="Strong">
    <w:name w:val="Strong"/>
    <w:qFormat/>
    <w:rsid w:val="00867C08"/>
    <w:rPr>
      <w:b/>
      <w:bCs/>
    </w:rPr>
  </w:style>
  <w:style w:type="table" w:styleId="Table3Deffects1">
    <w:name w:val="Table 3D effects 1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1">
    <w:name w:val="Table Colorful 1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rPr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Contemporary">
    <w:name w:val="Table Contemporary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Elegant">
    <w:name w:val="Table Elegant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">
    <w:name w:val="Table Grid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1">
    <w:name w:val="Table Grid 1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rPr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1">
    <w:name w:val="Table List 1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TableProfessional">
    <w:name w:val="Table Professional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imple1">
    <w:name w:val="Table Simple 1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Web1">
    <w:name w:val="Table Web 1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semiHidden/>
    <w:rsid w:val="00867C08"/>
    <w:pPr>
      <w:overflowPunct w:val="0"/>
      <w:autoSpaceDE w:val="0"/>
      <w:autoSpaceDN w:val="0"/>
      <w:bidi/>
      <w:adjustRightInd w:val="0"/>
      <w:jc w:val="both"/>
      <w:textAlignment w:val="baseline"/>
    </w:pPr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Subtitle">
    <w:name w:val="Subtitle"/>
    <w:basedOn w:val="Normal"/>
    <w:qFormat/>
    <w:rsid w:val="00B7482D"/>
    <w:pPr>
      <w:spacing w:after="60"/>
      <w:jc w:val="center"/>
      <w:outlineLvl w:val="1"/>
    </w:pPr>
    <w:rPr>
      <w:rFonts w:ascii="Arial" w:hAnsi="Arial" w:cs="Arial"/>
      <w:sz w:val="24"/>
    </w:rPr>
  </w:style>
  <w:style w:type="paragraph" w:customStyle="1" w:styleId="CaptionC">
    <w:name w:val="Caption(C)"/>
    <w:basedOn w:val="Caption"/>
    <w:autoRedefine/>
    <w:rsid w:val="00A43E52"/>
  </w:style>
  <w:style w:type="paragraph" w:customStyle="1" w:styleId="CaptionFramed">
    <w:name w:val="Caption(Framed)"/>
    <w:basedOn w:val="CaptionC"/>
    <w:autoRedefine/>
    <w:rsid w:val="004040DD"/>
    <w:pPr>
      <w:framePr w:wrap="around" w:vAnchor="text" w:hAnchor="margin" w:xAlign="center" w:y="1"/>
    </w:pPr>
    <w:rPr>
      <w:lang w:bidi="fa-IR"/>
    </w:rPr>
  </w:style>
  <w:style w:type="paragraph" w:customStyle="1" w:styleId="ReferencesFarsi">
    <w:name w:val="ReferencesFarsi"/>
    <w:basedOn w:val="References"/>
    <w:rsid w:val="00F5690B"/>
  </w:style>
  <w:style w:type="paragraph" w:customStyle="1" w:styleId="FramedFigure">
    <w:name w:val="Framed Figure"/>
    <w:basedOn w:val="FigurePosition"/>
    <w:autoRedefine/>
    <w:rsid w:val="008764A8"/>
    <w:pPr>
      <w:framePr w:w="7052" w:wrap="around" w:hAnchor="page" w:x="2422" w:yAlign="top"/>
    </w:pPr>
    <w:rPr>
      <w:lang w:bidi="fa-IR"/>
    </w:rPr>
  </w:style>
  <w:style w:type="paragraph" w:customStyle="1" w:styleId="ReferencesFarsi0">
    <w:name w:val="References(Farsi)"/>
    <w:basedOn w:val="ReferencesFarsi"/>
    <w:rsid w:val="0037408A"/>
    <w:pPr>
      <w:bidi/>
    </w:pPr>
  </w:style>
  <w:style w:type="paragraph" w:customStyle="1" w:styleId="AbstractEnglish">
    <w:name w:val="Abstract(English)"/>
    <w:basedOn w:val="Abstract"/>
    <w:autoRedefine/>
    <w:rsid w:val="009D543E"/>
  </w:style>
  <w:style w:type="paragraph" w:customStyle="1" w:styleId="TitleEnglish">
    <w:name w:val="Title(English)"/>
    <w:basedOn w:val="Title"/>
    <w:autoRedefine/>
    <w:rsid w:val="0023447C"/>
    <w:pPr>
      <w:bidi w:val="0"/>
    </w:pPr>
  </w:style>
  <w:style w:type="paragraph" w:customStyle="1" w:styleId="AuthorsEnglish">
    <w:name w:val="Authors( English)"/>
    <w:basedOn w:val="Authors"/>
    <w:next w:val="AbstractEnglish"/>
    <w:autoRedefine/>
    <w:rsid w:val="0023447C"/>
    <w:pPr>
      <w:framePr w:wrap="auto" w:vAnchor="margin" w:xAlign="left" w:yAlign="inline"/>
      <w:bidi w:val="0"/>
    </w:pPr>
  </w:style>
  <w:style w:type="paragraph" w:customStyle="1" w:styleId="AffiliationsEnglish">
    <w:name w:val="Affiliations(English)"/>
    <w:basedOn w:val="Affiliations"/>
    <w:autoRedefine/>
    <w:rsid w:val="0023447C"/>
    <w:pPr>
      <w:framePr w:wrap="auto" w:vAnchor="margin" w:xAlign="left" w:yAlign="inline"/>
      <w:bidi w:val="0"/>
    </w:pPr>
    <w:rPr>
      <w:lang w:bidi="fa-IR"/>
    </w:rPr>
  </w:style>
  <w:style w:type="paragraph" w:customStyle="1" w:styleId="AuthorsEnglisht">
    <w:name w:val="Authors( English)t"/>
    <w:basedOn w:val="AuthorsEnglish"/>
    <w:rsid w:val="0023447C"/>
    <w:rPr>
      <w:szCs w:val="20"/>
    </w:rPr>
  </w:style>
  <w:style w:type="character" w:customStyle="1" w:styleId="ParagraphChar">
    <w:name w:val="Paragraph Char"/>
    <w:link w:val="Paragraph"/>
    <w:rsid w:val="00E03884"/>
    <w:rPr>
      <w:rFonts w:cs="B Nazanin"/>
      <w:szCs w:val="24"/>
      <w:lang w:bidi="fa-IR"/>
    </w:rPr>
  </w:style>
  <w:style w:type="paragraph" w:styleId="BalloonText">
    <w:name w:val="Balloon Text"/>
    <w:basedOn w:val="Normal"/>
    <w:link w:val="BalloonTextChar"/>
    <w:rsid w:val="00F5073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F5073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D27C31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CD6469"/>
    <w:rPr>
      <w:color w:val="80808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8E49B7"/>
    <w:rPr>
      <w:rFonts w:cs="B Nazanin"/>
      <w:sz w:val="16"/>
    </w:rPr>
  </w:style>
  <w:style w:type="table" w:customStyle="1" w:styleId="GridTable6Colorful1">
    <w:name w:val="Grid Table 6 Colorful1"/>
    <w:basedOn w:val="TableNormal"/>
    <w:uiPriority w:val="51"/>
    <w:rsid w:val="004941EC"/>
    <w:rPr>
      <w:rFonts w:asciiTheme="minorHAnsi" w:eastAsiaTheme="minorHAnsi" w:hAnsiTheme="minorHAnsi" w:cstheme="minorBidi"/>
      <w:color w:val="000000" w:themeColor="text1"/>
      <w:sz w:val="22"/>
      <w:szCs w:val="22"/>
    </w:r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PlainTable5">
    <w:name w:val="Plain Table 5"/>
    <w:basedOn w:val="TableNormal"/>
    <w:uiPriority w:val="45"/>
    <w:rsid w:val="00DA3DCD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PlainTable1">
    <w:name w:val="Plain Table 1"/>
    <w:basedOn w:val="TableNormal"/>
    <w:uiPriority w:val="41"/>
    <w:rsid w:val="002235B5"/>
    <w:tblPr>
      <w:tblStyleRowBandSize w:val="1"/>
      <w:tblStyleColBandSize w:val="1"/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CommentReference">
    <w:name w:val="annotation reference"/>
    <w:basedOn w:val="DefaultParagraphFont"/>
    <w:semiHidden/>
    <w:unhideWhenUsed/>
    <w:rsid w:val="003443E3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3443E3"/>
    <w:rPr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3443E3"/>
    <w:rPr>
      <w:rFonts w:cs="B Nazanin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3443E3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3443E3"/>
    <w:rPr>
      <w:rFonts w:cs="B Nazanin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844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693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888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dashed" w:sz="2" w:space="0" w:color="AAAAAA"/>
              </w:divBdr>
              <w:divsChild>
                <w:div w:id="1632517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0244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1851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757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6664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2.emf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microsoft.com/office/2007/relationships/hdphoto" Target="media/hdphoto1.wdp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6.emf"/><Relationship Id="rId23" Type="http://schemas.openxmlformats.org/officeDocument/2006/relationships/image" Target="media/image14.emf"/><Relationship Id="rId28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emf"/><Relationship Id="rId22" Type="http://schemas.openxmlformats.org/officeDocument/2006/relationships/image" Target="media/image13.em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E4A02366-371D-41B3-B598-458280FDA2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2846</TotalTime>
  <Pages>6</Pages>
  <Words>2513</Words>
  <Characters>14326</Characters>
  <Application>Microsoft Office Word</Application>
  <DocSecurity>0</DocSecurity>
  <Lines>119</Lines>
  <Paragraphs>33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Paper</vt:lpstr>
    </vt:vector>
  </TitlesOfParts>
  <Company>jahad</Company>
  <LinksUpToDate>false</LinksUpToDate>
  <CharactersWithSpaces>16806</CharactersWithSpaces>
  <SharedDoc>false</SharedDoc>
  <HLinks>
    <vt:vector size="12" baseType="variant">
      <vt:variant>
        <vt:i4>5046290</vt:i4>
      </vt:variant>
      <vt:variant>
        <vt:i4>9</vt:i4>
      </vt:variant>
      <vt:variant>
        <vt:i4>0</vt:i4>
      </vt:variant>
      <vt:variant>
        <vt:i4>5</vt:i4>
      </vt:variant>
      <vt:variant>
        <vt:lpwstr>http://www.isbme.org/</vt:lpwstr>
      </vt:variant>
      <vt:variant>
        <vt:lpwstr/>
      </vt:variant>
      <vt:variant>
        <vt:i4>3342393</vt:i4>
      </vt:variant>
      <vt:variant>
        <vt:i4>6</vt:i4>
      </vt:variant>
      <vt:variant>
        <vt:i4>0</vt:i4>
      </vt:variant>
      <vt:variant>
        <vt:i4>5</vt:i4>
      </vt:variant>
      <vt:variant>
        <vt:lpwstr>http://isbme.org/fa/catalog/page.asp?id=163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Paper</dc:title>
  <dc:subject>PaperFormat</dc:subject>
  <dc:creator>mui</dc:creator>
  <cp:lastModifiedBy>Real Serve</cp:lastModifiedBy>
  <cp:revision>254</cp:revision>
  <cp:lastPrinted>2015-12-01T16:38:00Z</cp:lastPrinted>
  <dcterms:created xsi:type="dcterms:W3CDTF">2015-07-15T09:22:00Z</dcterms:created>
  <dcterms:modified xsi:type="dcterms:W3CDTF">2015-12-01T16:38:00Z</dcterms:modified>
</cp:coreProperties>
</file>