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28D9" w14:textId="613736C3" w:rsidR="00345CF6" w:rsidRPr="00830980" w:rsidRDefault="003B3D4E" w:rsidP="00830980">
      <w:pPr>
        <w:spacing w:line="240" w:lineRule="auto"/>
        <w:ind w:left="-7" w:firstLine="7"/>
        <w:rPr>
          <w:rFonts w:cs="B Zar"/>
          <w:b/>
          <w:bCs/>
          <w:sz w:val="26"/>
          <w:szCs w:val="26"/>
          <w:rtl/>
          <w:lang w:bidi="fa-IR"/>
        </w:rPr>
      </w:pPr>
      <w:bookmarkStart w:id="0" w:name="_Hlk131674479"/>
      <w:r w:rsidRPr="00830980">
        <w:rPr>
          <w:rFonts w:eastAsia="PMingLiU" w:cs="B Zar" w:hint="cs"/>
          <w:b/>
          <w:bCs/>
          <w:sz w:val="26"/>
          <w:szCs w:val="26"/>
          <w:rtl/>
          <w:lang w:eastAsia="zh-TW"/>
        </w:rPr>
        <w:t xml:space="preserve">                                        </w:t>
      </w:r>
      <w:r w:rsidR="00345CF6" w:rsidRPr="00830980">
        <w:rPr>
          <w:rFonts w:eastAsia="PMingLiU" w:cs="B Zar" w:hint="cs"/>
          <w:b/>
          <w:bCs/>
          <w:sz w:val="26"/>
          <w:szCs w:val="26"/>
          <w:rtl/>
          <w:lang w:eastAsia="zh-TW"/>
        </w:rPr>
        <w:t>وحدت در عین تکثر</w:t>
      </w:r>
      <w:r w:rsidR="00345CF6" w:rsidRPr="00830980">
        <w:rPr>
          <w:rFonts w:cs="B Zar" w:hint="cs"/>
          <w:b/>
          <w:bCs/>
          <w:sz w:val="26"/>
          <w:szCs w:val="26"/>
          <w:rtl/>
        </w:rPr>
        <w:t xml:space="preserve"> درایران: زمینه‌ساز تکامل ملی </w:t>
      </w:r>
    </w:p>
    <w:p w14:paraId="1E3CBD7E" w14:textId="03FA45DF" w:rsidR="00433799" w:rsidRPr="00830980" w:rsidRDefault="00433799" w:rsidP="00830980">
      <w:pPr>
        <w:spacing w:line="240" w:lineRule="auto"/>
        <w:ind w:left="-7" w:firstLine="7"/>
        <w:rPr>
          <w:rFonts w:cs="B Zar"/>
          <w:sz w:val="26"/>
          <w:szCs w:val="26"/>
          <w:rtl/>
          <w:lang w:bidi="fa-IR"/>
        </w:rPr>
      </w:pPr>
      <w:r w:rsidRPr="00830980">
        <w:rPr>
          <w:rFonts w:eastAsia="PMingLiU" w:cs="B Zar" w:hint="cs"/>
          <w:sz w:val="26"/>
          <w:szCs w:val="26"/>
          <w:rtl/>
          <w:lang w:eastAsia="zh-TW"/>
        </w:rPr>
        <w:t xml:space="preserve">                                                                                                                       سید جواد موسوی دالینی</w:t>
      </w:r>
      <w:r w:rsidRPr="00830980">
        <w:rPr>
          <w:rStyle w:val="FootnoteReference"/>
          <w:rFonts w:eastAsia="PMingLiU" w:cs="B Zar"/>
          <w:sz w:val="26"/>
          <w:szCs w:val="26"/>
          <w:rtl/>
          <w:lang w:eastAsia="zh-TW"/>
        </w:rPr>
        <w:footnoteReference w:id="1"/>
      </w:r>
    </w:p>
    <w:p w14:paraId="7E432BAF" w14:textId="77777777" w:rsidR="003B3D4E" w:rsidRPr="00830980" w:rsidRDefault="003B3D4E" w:rsidP="00830980">
      <w:pPr>
        <w:spacing w:line="240" w:lineRule="auto"/>
        <w:ind w:left="-7"/>
        <w:rPr>
          <w:rFonts w:cs="B Zar"/>
          <w:sz w:val="26"/>
          <w:szCs w:val="26"/>
          <w:rtl/>
        </w:rPr>
      </w:pPr>
    </w:p>
    <w:p w14:paraId="201EDAC3" w14:textId="6AB9385C" w:rsidR="00871E83" w:rsidRPr="00830980" w:rsidRDefault="00D34060" w:rsidP="00830980">
      <w:pPr>
        <w:spacing w:line="240" w:lineRule="auto"/>
        <w:ind w:left="-7"/>
        <w:rPr>
          <w:rFonts w:cs="B Zar"/>
          <w:sz w:val="26"/>
          <w:szCs w:val="26"/>
          <w:rtl/>
        </w:rPr>
      </w:pPr>
      <w:r w:rsidRPr="00830980">
        <w:rPr>
          <w:rFonts w:cs="B Zar" w:hint="cs"/>
          <w:sz w:val="26"/>
          <w:szCs w:val="26"/>
          <w:rtl/>
        </w:rPr>
        <w:t>سرزمین پهناور ایران، گستره انواع گوناگونی</w:t>
      </w:r>
      <w:r w:rsidRPr="00830980">
        <w:rPr>
          <w:rFonts w:cs="B Zar"/>
          <w:sz w:val="26"/>
          <w:szCs w:val="26"/>
          <w:rtl/>
        </w:rPr>
        <w:softHyphen/>
      </w:r>
      <w:r w:rsidRPr="00830980">
        <w:rPr>
          <w:rFonts w:cs="B Zar" w:hint="cs"/>
          <w:sz w:val="26"/>
          <w:szCs w:val="26"/>
          <w:rtl/>
        </w:rPr>
        <w:t>های دینی، مذهبی، قومی، زبانی و فرهنگی است. ایران در مقایسه با بسیاری از کشورهای جهان، برخوردار از تنوع و گوناگونی است. تنوع موجود در ایران، وجهی درون‌زا داشته و یا برخورداری از اصالت ملی، در پیکره هویت ایرانیان جای گرفته است. این امر سبب شده است که از یک سو تنوع موجود درایران زمینه</w:t>
      </w:r>
      <w:r w:rsidRPr="00830980">
        <w:rPr>
          <w:rFonts w:cs="B Zar"/>
          <w:sz w:val="26"/>
          <w:szCs w:val="26"/>
          <w:rtl/>
        </w:rPr>
        <w:softHyphen/>
      </w:r>
      <w:r w:rsidRPr="00830980">
        <w:rPr>
          <w:rFonts w:cs="B Zar" w:hint="cs"/>
          <w:sz w:val="26"/>
          <w:szCs w:val="26"/>
          <w:rtl/>
        </w:rPr>
        <w:t>ساز واگرایی و جدایی نباشد، بلکه بتواند در مقام عاملی در مسیر تعامل و شناخت متقابل و در نهایت همگرایی و تکامل ملی عمل کند. از دیگر سو نیز با توجه به مرکزیت و موقعیت جغرافیایی، تاریخی و فرهنگی ایران، جایگاه منطقه</w:t>
      </w:r>
      <w:r w:rsidRPr="00830980">
        <w:rPr>
          <w:rFonts w:cs="B Zar"/>
          <w:sz w:val="26"/>
          <w:szCs w:val="26"/>
          <w:rtl/>
        </w:rPr>
        <w:softHyphen/>
      </w:r>
      <w:r w:rsidRPr="00830980">
        <w:rPr>
          <w:rFonts w:cs="B Zar" w:hint="cs"/>
          <w:sz w:val="26"/>
          <w:szCs w:val="26"/>
          <w:rtl/>
        </w:rPr>
        <w:t>ای ویژه</w:t>
      </w:r>
      <w:r w:rsidRPr="00830980">
        <w:rPr>
          <w:rFonts w:cs="B Zar"/>
          <w:sz w:val="26"/>
          <w:szCs w:val="26"/>
          <w:rtl/>
        </w:rPr>
        <w:softHyphen/>
      </w:r>
      <w:r w:rsidRPr="00830980">
        <w:rPr>
          <w:rFonts w:cs="B Zar" w:hint="cs"/>
          <w:sz w:val="26"/>
          <w:szCs w:val="26"/>
          <w:rtl/>
        </w:rPr>
        <w:t>ای را برای کشور ما فراهم آورد.</w:t>
      </w:r>
      <w:r w:rsidR="004A511F" w:rsidRPr="00830980">
        <w:rPr>
          <w:rFonts w:cs="B Zar" w:hint="cs"/>
          <w:sz w:val="26"/>
          <w:szCs w:val="26"/>
          <w:rtl/>
          <w:lang w:bidi="fa-IR"/>
        </w:rPr>
        <w:t xml:space="preserve"> </w:t>
      </w:r>
      <w:r w:rsidR="00FE3079" w:rsidRPr="00830980">
        <w:rPr>
          <w:rFonts w:cs="B Zar" w:hint="cs"/>
          <w:sz w:val="26"/>
          <w:szCs w:val="26"/>
          <w:rtl/>
          <w:lang w:bidi="fa-IR"/>
        </w:rPr>
        <w:t>پژوهش</w:t>
      </w:r>
      <w:r w:rsidR="004A511F" w:rsidRPr="00830980">
        <w:rPr>
          <w:rFonts w:cs="B Zar" w:hint="cs"/>
          <w:sz w:val="26"/>
          <w:szCs w:val="26"/>
          <w:rtl/>
          <w:lang w:bidi="fa-IR"/>
        </w:rPr>
        <w:t xml:space="preserve">  حاضر با روش کتابخانه</w:t>
      </w:r>
      <w:r w:rsidR="004A511F" w:rsidRPr="00830980">
        <w:rPr>
          <w:rFonts w:cs="B Zar"/>
          <w:sz w:val="26"/>
          <w:szCs w:val="26"/>
          <w:rtl/>
          <w:lang w:bidi="fa-IR"/>
        </w:rPr>
        <w:softHyphen/>
      </w:r>
      <w:r w:rsidR="004A511F" w:rsidRPr="00830980">
        <w:rPr>
          <w:rFonts w:cs="B Zar" w:hint="cs"/>
          <w:sz w:val="26"/>
          <w:szCs w:val="26"/>
          <w:rtl/>
          <w:lang w:bidi="fa-IR"/>
        </w:rPr>
        <w:t>ای و شیوه توصیفی - تحلیلی</w:t>
      </w:r>
      <w:r w:rsidR="00FE3079" w:rsidRPr="00830980">
        <w:rPr>
          <w:rFonts w:cs="B Zar" w:hint="cs"/>
          <w:sz w:val="26"/>
          <w:szCs w:val="26"/>
          <w:rtl/>
          <w:lang w:bidi="fa-IR"/>
        </w:rPr>
        <w:t xml:space="preserve"> در</w:t>
      </w:r>
      <w:r w:rsidR="00FE3079" w:rsidRPr="00830980">
        <w:rPr>
          <w:rFonts w:cs="B Zar"/>
          <w:sz w:val="26"/>
          <w:szCs w:val="26"/>
          <w:lang w:bidi="fa-IR"/>
        </w:rPr>
        <w:t xml:space="preserve"> </w:t>
      </w:r>
      <w:r w:rsidR="00FE3079" w:rsidRPr="00830980">
        <w:rPr>
          <w:rFonts w:cs="B Zar" w:hint="cs"/>
          <w:sz w:val="26"/>
          <w:szCs w:val="26"/>
          <w:rtl/>
          <w:lang w:bidi="fa-IR"/>
        </w:rPr>
        <w:t xml:space="preserve">پی پاسخ به این سوال است که </w:t>
      </w:r>
      <w:r w:rsidR="00871E83" w:rsidRPr="00830980">
        <w:rPr>
          <w:rFonts w:cs="B Zar" w:hint="cs"/>
          <w:sz w:val="26"/>
          <w:szCs w:val="26"/>
          <w:rtl/>
          <w:lang w:bidi="fa-IR"/>
        </w:rPr>
        <w:t xml:space="preserve"> رهیافت مطلوب در  </w:t>
      </w:r>
      <w:r w:rsidR="00871E83" w:rsidRPr="00830980">
        <w:rPr>
          <w:rFonts w:asciiTheme="minorHAnsi" w:eastAsiaTheme="minorHAnsi" w:hAnsiTheme="minorHAnsi" w:cs="B Zar" w:hint="cs"/>
          <w:sz w:val="26"/>
          <w:szCs w:val="26"/>
          <w:rtl/>
          <w:lang w:bidi="fa-IR"/>
        </w:rPr>
        <w:t xml:space="preserve">نسبت رابطه هویت ملی و هویت قومی  در ایران مورد </w:t>
      </w:r>
      <w:r w:rsidR="004A511F" w:rsidRPr="00830980">
        <w:rPr>
          <w:rFonts w:asciiTheme="minorHAnsi" w:eastAsiaTheme="minorHAnsi" w:hAnsiTheme="minorHAnsi" w:cs="B Zar" w:hint="cs"/>
          <w:sz w:val="26"/>
          <w:szCs w:val="26"/>
          <w:rtl/>
          <w:lang w:bidi="fa-IR"/>
        </w:rPr>
        <w:t xml:space="preserve"> بررسی و واکاوی </w:t>
      </w:r>
      <w:r w:rsidR="00871E83" w:rsidRPr="00830980">
        <w:rPr>
          <w:rFonts w:asciiTheme="minorHAnsi" w:eastAsiaTheme="minorHAnsi" w:hAnsiTheme="minorHAnsi" w:cs="B Zar" w:hint="cs"/>
          <w:sz w:val="26"/>
          <w:szCs w:val="26"/>
          <w:rtl/>
          <w:lang w:bidi="fa-IR"/>
        </w:rPr>
        <w:t>قرار دهد.</w:t>
      </w:r>
      <w:r w:rsidR="00E35E69" w:rsidRPr="00830980">
        <w:rPr>
          <w:rFonts w:asciiTheme="minorHAnsi" w:eastAsiaTheme="minorHAnsi" w:hAnsiTheme="minorHAnsi" w:cs="B Zar" w:hint="cs"/>
          <w:sz w:val="26"/>
          <w:szCs w:val="26"/>
          <w:rtl/>
          <w:lang w:bidi="fa-IR"/>
        </w:rPr>
        <w:t xml:space="preserve"> </w:t>
      </w:r>
      <w:r w:rsidR="004A511F" w:rsidRPr="00830980">
        <w:rPr>
          <w:rFonts w:cs="B Zar" w:hint="cs"/>
          <w:sz w:val="26"/>
          <w:szCs w:val="26"/>
          <w:rtl/>
        </w:rPr>
        <w:t xml:space="preserve">یافته پژوهش حاکی از آن است </w:t>
      </w:r>
      <w:r w:rsidR="00420A38" w:rsidRPr="00830980">
        <w:rPr>
          <w:rFonts w:cs="B Zar" w:hint="cs"/>
          <w:sz w:val="26"/>
          <w:szCs w:val="26"/>
          <w:rtl/>
        </w:rPr>
        <w:t>برای حفظ هویت ملی از آسیب</w:t>
      </w:r>
      <w:r w:rsidR="00420A38" w:rsidRPr="00830980">
        <w:rPr>
          <w:rFonts w:cs="B Zar"/>
          <w:sz w:val="26"/>
          <w:szCs w:val="26"/>
          <w:rtl/>
        </w:rPr>
        <w:softHyphen/>
      </w:r>
      <w:r w:rsidR="00420A38" w:rsidRPr="00830980">
        <w:rPr>
          <w:rFonts w:cs="B Zar" w:hint="cs"/>
          <w:sz w:val="26"/>
          <w:szCs w:val="26"/>
          <w:rtl/>
        </w:rPr>
        <w:t>ها، بحران</w:t>
      </w:r>
      <w:r w:rsidR="00420A38" w:rsidRPr="00830980">
        <w:rPr>
          <w:rFonts w:cs="B Zar"/>
          <w:sz w:val="26"/>
          <w:szCs w:val="26"/>
          <w:rtl/>
        </w:rPr>
        <w:softHyphen/>
      </w:r>
      <w:r w:rsidR="00420A38" w:rsidRPr="00830980">
        <w:rPr>
          <w:rFonts w:cs="B Zar" w:hint="cs"/>
          <w:sz w:val="26"/>
          <w:szCs w:val="26"/>
          <w:rtl/>
        </w:rPr>
        <w:t>ها و چالش</w:t>
      </w:r>
      <w:r w:rsidR="00420A38" w:rsidRPr="00830980">
        <w:rPr>
          <w:rFonts w:cs="B Zar"/>
          <w:sz w:val="26"/>
          <w:szCs w:val="26"/>
          <w:rtl/>
        </w:rPr>
        <w:softHyphen/>
      </w:r>
      <w:r w:rsidR="00420A38" w:rsidRPr="00830980">
        <w:rPr>
          <w:rFonts w:cs="B Zar" w:hint="cs"/>
          <w:sz w:val="26"/>
          <w:szCs w:val="26"/>
          <w:rtl/>
        </w:rPr>
        <w:t>های پیش رو و تقویت شخصیت ملی و بنیادی خود، باید سیاست</w:t>
      </w:r>
      <w:r w:rsidR="00420A38" w:rsidRPr="00830980">
        <w:rPr>
          <w:rFonts w:cs="B Zar"/>
          <w:sz w:val="26"/>
          <w:szCs w:val="26"/>
          <w:rtl/>
        </w:rPr>
        <w:softHyphen/>
      </w:r>
      <w:r w:rsidR="00420A38" w:rsidRPr="00830980">
        <w:rPr>
          <w:rFonts w:cs="B Zar" w:hint="cs"/>
          <w:sz w:val="26"/>
          <w:szCs w:val="26"/>
          <w:rtl/>
        </w:rPr>
        <w:t>ها و برنامه</w:t>
      </w:r>
      <w:r w:rsidR="00420A38" w:rsidRPr="00830980">
        <w:rPr>
          <w:rFonts w:cs="B Zar"/>
          <w:sz w:val="26"/>
          <w:szCs w:val="26"/>
          <w:rtl/>
        </w:rPr>
        <w:softHyphen/>
      </w:r>
      <w:r w:rsidR="00420A38" w:rsidRPr="00830980">
        <w:rPr>
          <w:rFonts w:cs="B Zar" w:hint="cs"/>
          <w:sz w:val="26"/>
          <w:szCs w:val="26"/>
          <w:rtl/>
        </w:rPr>
        <w:t>هایی اتخاذ شود که به این مهم بینجامد. بدیهی است از میان رویکردها و سیاست</w:t>
      </w:r>
      <w:r w:rsidR="00420A38" w:rsidRPr="00830980">
        <w:rPr>
          <w:rFonts w:cs="B Zar"/>
          <w:sz w:val="26"/>
          <w:szCs w:val="26"/>
          <w:rtl/>
        </w:rPr>
        <w:softHyphen/>
      </w:r>
      <w:r w:rsidR="00420A38" w:rsidRPr="00830980">
        <w:rPr>
          <w:rFonts w:cs="B Zar" w:hint="cs"/>
          <w:sz w:val="26"/>
          <w:szCs w:val="26"/>
          <w:rtl/>
        </w:rPr>
        <w:t xml:space="preserve">های موجود در ادبیات سیاسی </w:t>
      </w:r>
      <w:r w:rsidR="00420A38" w:rsidRPr="00830980">
        <w:rPr>
          <w:rFonts w:ascii="Arial" w:hAnsi="Arial" w:cs="Arial" w:hint="cs"/>
          <w:sz w:val="26"/>
          <w:szCs w:val="26"/>
          <w:rtl/>
        </w:rPr>
        <w:t>–</w:t>
      </w:r>
      <w:r w:rsidR="00420A38" w:rsidRPr="00830980">
        <w:rPr>
          <w:rFonts w:cs="B Zar" w:hint="cs"/>
          <w:sz w:val="26"/>
          <w:szCs w:val="26"/>
          <w:rtl/>
        </w:rPr>
        <w:t xml:space="preserve"> اجتماعی، مناسب</w:t>
      </w:r>
      <w:r w:rsidR="00420A38" w:rsidRPr="00830980">
        <w:rPr>
          <w:rFonts w:cs="B Zar"/>
          <w:sz w:val="26"/>
          <w:szCs w:val="26"/>
          <w:rtl/>
        </w:rPr>
        <w:softHyphen/>
      </w:r>
      <w:r w:rsidR="00420A38" w:rsidRPr="00830980">
        <w:rPr>
          <w:rFonts w:cs="B Zar" w:hint="cs"/>
          <w:sz w:val="26"/>
          <w:szCs w:val="26"/>
          <w:rtl/>
        </w:rPr>
        <w:t>ترین رویکردی که می</w:t>
      </w:r>
      <w:r w:rsidR="00420A38" w:rsidRPr="00830980">
        <w:rPr>
          <w:rFonts w:cs="B Zar"/>
          <w:sz w:val="26"/>
          <w:szCs w:val="26"/>
          <w:rtl/>
        </w:rPr>
        <w:softHyphen/>
      </w:r>
      <w:r w:rsidR="00420A38" w:rsidRPr="00830980">
        <w:rPr>
          <w:rFonts w:cs="B Zar" w:hint="cs"/>
          <w:sz w:val="26"/>
          <w:szCs w:val="26"/>
          <w:rtl/>
        </w:rPr>
        <w:t xml:space="preserve">تواند توجه به فضای فرهنگی </w:t>
      </w:r>
      <w:r w:rsidR="00420A38" w:rsidRPr="00830980">
        <w:rPr>
          <w:rFonts w:ascii="Arial" w:hAnsi="Arial" w:cs="Arial" w:hint="cs"/>
          <w:sz w:val="26"/>
          <w:szCs w:val="26"/>
          <w:rtl/>
        </w:rPr>
        <w:t>–</w:t>
      </w:r>
      <w:r w:rsidR="00420A38" w:rsidRPr="00830980">
        <w:rPr>
          <w:rFonts w:cs="B Zar" w:hint="cs"/>
          <w:sz w:val="26"/>
          <w:szCs w:val="26"/>
          <w:rtl/>
        </w:rPr>
        <w:t xml:space="preserve"> اجتماعی، سوابق تاریخی و واقعیات موجود ایران کارساز باشد، اتخاذ رویکرد «وحدت در عین کثرت» است. </w:t>
      </w:r>
      <w:r w:rsidR="00871E83" w:rsidRPr="00830980">
        <w:rPr>
          <w:rFonts w:cs="B Zar" w:hint="cs"/>
          <w:sz w:val="26"/>
          <w:szCs w:val="26"/>
          <w:rtl/>
        </w:rPr>
        <w:t>تحقق سیاست</w:t>
      </w:r>
      <w:r w:rsidR="00E35E69" w:rsidRPr="00830980">
        <w:rPr>
          <w:rFonts w:cs="B Zar" w:hint="cs"/>
          <w:sz w:val="26"/>
          <w:szCs w:val="26"/>
          <w:rtl/>
        </w:rPr>
        <w:t xml:space="preserve"> </w:t>
      </w:r>
      <w:r w:rsidR="00EA4B56" w:rsidRPr="00830980">
        <w:rPr>
          <w:rFonts w:cs="B Zar" w:hint="cs"/>
          <w:sz w:val="26"/>
          <w:szCs w:val="26"/>
          <w:rtl/>
        </w:rPr>
        <w:t xml:space="preserve">حاضر  </w:t>
      </w:r>
      <w:r w:rsidR="00871E83" w:rsidRPr="00830980">
        <w:rPr>
          <w:rFonts w:cs="B Zar" w:hint="cs"/>
          <w:sz w:val="26"/>
          <w:szCs w:val="26"/>
          <w:rtl/>
        </w:rPr>
        <w:t xml:space="preserve">نیازمند مقتضیات و بسترهای اجتماعی مساعد </w:t>
      </w:r>
      <w:r w:rsidR="004A511F" w:rsidRPr="00830980">
        <w:rPr>
          <w:rFonts w:cs="B Zar" w:hint="cs"/>
          <w:sz w:val="26"/>
          <w:szCs w:val="26"/>
          <w:rtl/>
        </w:rPr>
        <w:t>است</w:t>
      </w:r>
      <w:r w:rsidR="00871E83" w:rsidRPr="00830980">
        <w:rPr>
          <w:rFonts w:cs="B Zar" w:hint="cs"/>
          <w:sz w:val="26"/>
          <w:szCs w:val="26"/>
          <w:rtl/>
        </w:rPr>
        <w:t>. این بسترها زمانی فراهم می</w:t>
      </w:r>
      <w:r w:rsidR="00871E83" w:rsidRPr="00830980">
        <w:rPr>
          <w:rFonts w:cs="B Zar"/>
          <w:sz w:val="26"/>
          <w:szCs w:val="26"/>
          <w:rtl/>
        </w:rPr>
        <w:softHyphen/>
      </w:r>
      <w:r w:rsidR="00871E83" w:rsidRPr="00830980">
        <w:rPr>
          <w:rFonts w:cs="B Zar" w:hint="cs"/>
          <w:sz w:val="26"/>
          <w:szCs w:val="26"/>
          <w:rtl/>
        </w:rPr>
        <w:t>شود که تعاملات و مناسبات اجتماعی در درون جامعه یا اجتماع ملی، به‌ویژه در میان خرده</w:t>
      </w:r>
      <w:r w:rsidR="00871E83" w:rsidRPr="00830980">
        <w:rPr>
          <w:rFonts w:cs="B Zar"/>
          <w:sz w:val="26"/>
          <w:szCs w:val="26"/>
          <w:rtl/>
        </w:rPr>
        <w:softHyphen/>
      </w:r>
      <w:r w:rsidR="00871E83" w:rsidRPr="00830980">
        <w:rPr>
          <w:rFonts w:cs="B Zar" w:hint="cs"/>
          <w:sz w:val="26"/>
          <w:szCs w:val="26"/>
          <w:rtl/>
        </w:rPr>
        <w:t>فرهنگ</w:t>
      </w:r>
      <w:r w:rsidR="00871E83" w:rsidRPr="00830980">
        <w:rPr>
          <w:rFonts w:cs="B Zar"/>
          <w:sz w:val="26"/>
          <w:szCs w:val="26"/>
          <w:rtl/>
        </w:rPr>
        <w:softHyphen/>
      </w:r>
      <w:r w:rsidR="00871E83" w:rsidRPr="00830980">
        <w:rPr>
          <w:rFonts w:cs="B Zar" w:hint="cs"/>
          <w:sz w:val="26"/>
          <w:szCs w:val="26"/>
          <w:rtl/>
        </w:rPr>
        <w:t>ها و روابط بین</w:t>
      </w:r>
      <w:r w:rsidR="00871E83" w:rsidRPr="00830980">
        <w:rPr>
          <w:rFonts w:cs="B Zar"/>
          <w:sz w:val="26"/>
          <w:szCs w:val="26"/>
          <w:rtl/>
        </w:rPr>
        <w:softHyphen/>
      </w:r>
      <w:r w:rsidR="00871E83" w:rsidRPr="00830980">
        <w:rPr>
          <w:rFonts w:cs="B Zar" w:hint="cs"/>
          <w:sz w:val="26"/>
          <w:szCs w:val="26"/>
          <w:rtl/>
        </w:rPr>
        <w:t>قومی، تقویت، فراگیر و همه</w:t>
      </w:r>
      <w:r w:rsidR="00871E83" w:rsidRPr="00830980">
        <w:rPr>
          <w:rFonts w:cs="B Zar"/>
          <w:sz w:val="26"/>
          <w:szCs w:val="26"/>
          <w:rtl/>
        </w:rPr>
        <w:softHyphen/>
      </w:r>
      <w:r w:rsidR="00871E83" w:rsidRPr="00830980">
        <w:rPr>
          <w:rFonts w:cs="B Zar" w:hint="cs"/>
          <w:sz w:val="26"/>
          <w:szCs w:val="26"/>
          <w:rtl/>
        </w:rPr>
        <w:t>جانبه شود و از این طریق هم فکری، هم</w:t>
      </w:r>
      <w:r w:rsidR="00871E83" w:rsidRPr="00830980">
        <w:rPr>
          <w:rFonts w:cs="B Zar"/>
          <w:sz w:val="26"/>
          <w:szCs w:val="26"/>
          <w:rtl/>
        </w:rPr>
        <w:softHyphen/>
      </w:r>
      <w:r w:rsidR="00871E83" w:rsidRPr="00830980">
        <w:rPr>
          <w:rFonts w:cs="B Zar" w:hint="cs"/>
          <w:sz w:val="26"/>
          <w:szCs w:val="26"/>
          <w:rtl/>
        </w:rPr>
        <w:t xml:space="preserve">دلی، همکاری و همگرایی در جامعه تقویت گردد. </w:t>
      </w:r>
    </w:p>
    <w:p w14:paraId="12BA2981" w14:textId="2F906266" w:rsidR="00D34060" w:rsidRPr="00830980" w:rsidRDefault="00D34060" w:rsidP="00830980">
      <w:pPr>
        <w:spacing w:line="240" w:lineRule="auto"/>
        <w:ind w:leftChars="0" w:left="0" w:firstLine="0"/>
        <w:rPr>
          <w:rFonts w:cs="B Zar"/>
          <w:sz w:val="26"/>
          <w:szCs w:val="26"/>
          <w:rtl/>
        </w:rPr>
      </w:pPr>
      <w:r w:rsidRPr="00830980">
        <w:rPr>
          <w:rFonts w:cs="B Zar" w:hint="cs"/>
          <w:sz w:val="26"/>
          <w:szCs w:val="26"/>
          <w:rtl/>
        </w:rPr>
        <w:t>کلید واژه: هویت ایرانی، همگرایی ملی، هویت قومی، تنوع قومی</w:t>
      </w:r>
    </w:p>
    <w:bookmarkEnd w:id="0"/>
    <w:p w14:paraId="1D87D0FC" w14:textId="14F7FD9E" w:rsidR="0022647C" w:rsidRPr="00830980" w:rsidRDefault="004F4A9A" w:rsidP="00830980">
      <w:pPr>
        <w:spacing w:line="240" w:lineRule="auto"/>
        <w:ind w:left="-7" w:firstLine="7"/>
        <w:rPr>
          <w:rFonts w:cs="B Zar"/>
          <w:b/>
          <w:bCs/>
          <w:sz w:val="26"/>
          <w:szCs w:val="26"/>
          <w:rtl/>
        </w:rPr>
      </w:pPr>
      <w:r w:rsidRPr="00830980">
        <w:rPr>
          <w:rFonts w:cs="B Zar" w:hint="cs"/>
          <w:b/>
          <w:bCs/>
          <w:sz w:val="26"/>
          <w:szCs w:val="26"/>
          <w:rtl/>
        </w:rPr>
        <w:t>مقدمه</w:t>
      </w:r>
      <w:r w:rsidR="00EA4B56" w:rsidRPr="00830980">
        <w:rPr>
          <w:rFonts w:cs="B Zar" w:hint="cs"/>
          <w:b/>
          <w:bCs/>
          <w:sz w:val="26"/>
          <w:szCs w:val="26"/>
          <w:rtl/>
        </w:rPr>
        <w:t>:</w:t>
      </w:r>
    </w:p>
    <w:p w14:paraId="0D9E3EB4" w14:textId="77777777" w:rsidR="000F415F" w:rsidRPr="00830980" w:rsidRDefault="000F415F" w:rsidP="00830980">
      <w:pPr>
        <w:spacing w:line="240" w:lineRule="auto"/>
        <w:ind w:left="-7" w:firstLine="7"/>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موضوع قوميت در دهه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اخير مورد توجه انديشمندان رشته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مختلف مثل جامعه شناسي، علوم سياسي، روان شناسي اجتماعي، حقوق و روابط بين‌الملل و جغرافياي سياسي قرارگرفته است. چنين نگاهي، خود عطف توجهي به اين بخش از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اجتماعي است كه اغلب در مطالعات مربوط به دوره كلاسيك به شكل حاشيه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و گذرا مورد توجه قرار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گرفت. درمطالعات دوران كلاسيك،گروه‌هاي قومي و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فروملي بخشي از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سنتي به حساب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آمدند. اما اين غايت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انديشي درست از آب در نيامد و جهان شاهد ماندگاري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درعصر مدرنيته و نقش‌آفريني رو به تزايد آنها در عرصه سرنوشت جمعي شد. بدين سان نگاهي دوباره به اين حوزه در اغلب رشته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هاي علمي مربوطه آغاز شد و همچنان در حال انجام است. </w:t>
      </w:r>
    </w:p>
    <w:p w14:paraId="0AD831BF" w14:textId="77777777" w:rsidR="000F415F" w:rsidRPr="00830980" w:rsidRDefault="000F415F"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در كشور ايران نيز گرايشي چند بعدي به مطالعات قومي در دهه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اخير رواج يافته است كه بخش عمده آن نتيجه فروپاشي اتحاد جماهيرشوروي و رشد ستيزه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هاي قومي در كشورهاي همجوار ايران، يوگسلاوي و حوزه بالكان است. بخشي نيز متأثر </w:t>
      </w:r>
      <w:r w:rsidRPr="00830980">
        <w:rPr>
          <w:rFonts w:asciiTheme="minorHAnsi" w:eastAsiaTheme="minorHAnsi" w:hAnsiTheme="minorHAnsi" w:cs="B Zar" w:hint="cs"/>
          <w:sz w:val="26"/>
          <w:szCs w:val="26"/>
          <w:rtl/>
        </w:rPr>
        <w:lastRenderedPageBreak/>
        <w:t>از وجود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و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فرهنگي موجود در ايران است. همچنين رواج تحقيق و پژوهش طي چند سال اخير جان تازه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در كشور يافته و از اين رهگذر مطالعات قومي به عنوان حوزه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جديد، در خور اهتمام قوم پژوهان و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مختلف فكري قرار گرفته است. بر اين اساس پايان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نامه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دانشجويي بسياري در مقاطع كارشناسي ارشد و دكتري به موضوع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فرهنگي و قومي در ايران اختصاص يافته است. در اين راستا همچنين ترجمه برخي متون مربوط به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و انعكاس اخبار و تحليل رسانه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در زمينه تحولات قومي در جهان موثر بوده است.</w:t>
      </w:r>
    </w:p>
    <w:p w14:paraId="21F43FCE" w14:textId="207C9A61" w:rsidR="00A7118E" w:rsidRPr="00830980" w:rsidRDefault="000F415F" w:rsidP="00830980">
      <w:pPr>
        <w:spacing w:after="160" w:line="240" w:lineRule="auto"/>
        <w:ind w:leftChars="0" w:left="0"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با وجود این، مطالعات قومي در ايران هنوز در آغاز راه است؛ راهي كه با دشواري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خاص به آرامي در حال يافتن مسير خود در ميان مشكلات و موانع عيني و ذهني است. اين دشواري در درجه اول به فقر مطالعات بومي پيرامون موضوع قوميت و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فرهنگي در ايران مربوط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شود. مشكل دوم، روي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آوري به ترجمه و بازخواني مطالعات انجام گرفته در ساير كشورها و تعميم آن به مسائل داخل كشور و انتظار گره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گشايي امور از طريق اين نظريه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پردازي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هاست. سوم، قطبي شدن تدريجي فضاي روابط قومي در كشورهاي حاشيه مرز ايران و برخي كشورهاي ديگر و همچنين رواج ناسيوناليسم فرهنگي و سياسي در برخي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اين فضاسازي توسط برخي نخبگان قومي در داخل كشور است. به تبع اين نوع نگاه، برخي دلسوزان و علاقمندان به تماميت سرزميني و همبستگي ملي، ورود به اين عرصه را باعث آشفته شدن ذهن‌ها و فضاسازي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غير واقعي در كشور تلقي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كنند. چهارم، كم رنگ بودن نقش دانشگاه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در موضوع مطالعات قومي است. اين مسئله، زمينه ورود مراكز و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غيرتخصصي و كم مايه بودن كارها را فراهم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آورد.  پنجم، نگاه مقطعي و كاربردي به موضوع مطالعات قومي است كه اغلب براي رفع مشكلات كوتاه مدت و ميان مدت سازمان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اجرايي انجام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پذيرد. عدم نقش‌آفريني فعال بخش</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آكادميك در اين موضوع، فقر منابع و نيروي متخصص، امكانات و بودجه محدود و عواملي از اين دست نيز فقر مطالعات بنيادي در مقوله هويت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و فرهنگي را رقم زده است. با توجه به اين نكات، مطالعات قومي در ايران نيازمند تعميق در نظريه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پردازي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انجام مطالعات تطبيقي و كاربردي در عرصه جهاني و منطقه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تمركز مطالعاتي برخاستگاه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و بنيادهاي هويتي -اعم از قومي، مذهبي و فرهنگی- در كشور و نيز توجه به پژوهش</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كاربردي در روابط درون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قومي و بين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قومي است. از اين رهگذر مي</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توان به شناخت نظريه روابط قومي و فرهنگي در ايران دست يافت؛ شناخت درست روابطي كه مردم داراي نژاد، فرهنگ، دين و روابط گسترده و پيشينه مشترك را هزاران سال به هم پيوند داده و درختي تنومند از ريشه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واحد را با شاخساراني متعدد پرورش داده است. بازشناسي اين هويت مشترك و تنوعات پيوند يافته،‌ رمز ماندگاري و جاودانه شدن اين ملت كهن پايه بوده است</w:t>
      </w:r>
      <w:r w:rsidR="00724127" w:rsidRPr="00830980">
        <w:rPr>
          <w:rFonts w:asciiTheme="minorHAnsi" w:eastAsiaTheme="minorHAnsi" w:hAnsiTheme="minorHAnsi" w:cs="B Zar" w:hint="cs"/>
          <w:sz w:val="26"/>
          <w:szCs w:val="26"/>
          <w:rtl/>
        </w:rPr>
        <w:t>.</w:t>
      </w:r>
    </w:p>
    <w:p w14:paraId="31D7169B" w14:textId="44431FCC" w:rsidR="00724127" w:rsidRPr="00830980" w:rsidRDefault="00724127"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به علاوه مؤسسات مطالعاتي و پژوهشي چندي طي يك دهه اخير در ايران تأسيس شده</w:t>
      </w:r>
      <w:r w:rsidRPr="00830980">
        <w:rPr>
          <w:rFonts w:asciiTheme="minorHAnsi" w:eastAsiaTheme="minorHAnsi" w:hAnsiTheme="minorHAnsi" w:cs="B Zar" w:hint="cs"/>
          <w:sz w:val="26"/>
          <w:szCs w:val="26"/>
          <w:rtl/>
        </w:rPr>
        <w:softHyphen/>
        <w:t>اند كه برخي بر مطالعات مربوط به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اجتماعي، از جمله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قومي، هويت، امنيت و مباحث فرهنگي با رويكرد بين‌رشته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اي متمركز بوده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 رشد نشريات تخصصي و اختصاص ويژه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نامه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متعدد به موضوع قوميت، ناسيوناليسم، هويت و امثال آن هم در رونق نسبي مطالعات هويتي در ايران موثر بوده است. بر اين همه بايد نياز سازمان اجرايي براي مديريت سياسي و اجرايي كشور و تغييرتدريجي رويكرد مديريت كلان از بعد سخت افزاري به ابعاد نرم افزاري و همچنين الزام به صرف حداقل بودجه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هاي مصوب در زمينه تحقيق و پژوهش در سازمان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هاي اجرايي را نيز افزود. </w:t>
      </w:r>
    </w:p>
    <w:p w14:paraId="5E27B6AA" w14:textId="21D2E469" w:rsidR="00EA4B56" w:rsidRPr="00830980" w:rsidRDefault="00EA4B56" w:rsidP="00830980">
      <w:pPr>
        <w:spacing w:line="240" w:lineRule="auto"/>
        <w:ind w:left="-7"/>
        <w:rPr>
          <w:rFonts w:cs="B Zar"/>
          <w:b/>
          <w:bCs/>
          <w:sz w:val="26"/>
          <w:szCs w:val="26"/>
          <w:rtl/>
        </w:rPr>
      </w:pPr>
      <w:r w:rsidRPr="00830980">
        <w:rPr>
          <w:rFonts w:cs="B Zar" w:hint="cs"/>
          <w:sz w:val="26"/>
          <w:szCs w:val="26"/>
          <w:rtl/>
          <w:lang w:bidi="fa-IR"/>
        </w:rPr>
        <w:lastRenderedPageBreak/>
        <w:t xml:space="preserve">   </w:t>
      </w:r>
      <w:r w:rsidRPr="00830980">
        <w:rPr>
          <w:rFonts w:cs="B Zar" w:hint="cs"/>
          <w:b/>
          <w:sz w:val="26"/>
          <w:szCs w:val="26"/>
          <w:rtl/>
          <w:lang w:bidi="fa-IR"/>
        </w:rPr>
        <w:t xml:space="preserve">در خصوص پیشینه پژوهش گفتنی است، </w:t>
      </w:r>
      <w:r w:rsidRPr="00830980">
        <w:rPr>
          <w:rFonts w:cs="B Zar" w:hint="cs"/>
          <w:sz w:val="26"/>
          <w:szCs w:val="26"/>
          <w:rtl/>
          <w:lang w:bidi="fa-IR"/>
        </w:rPr>
        <w:t>در مبحث هویت</w:t>
      </w:r>
      <w:r w:rsidRPr="00830980">
        <w:rPr>
          <w:rFonts w:cs="B Zar" w:hint="cs"/>
          <w:b/>
          <w:sz w:val="26"/>
          <w:szCs w:val="26"/>
          <w:rtl/>
          <w:lang w:bidi="fa-IR"/>
        </w:rPr>
        <w:t xml:space="preserve"> ملی و قومی </w:t>
      </w:r>
      <w:r w:rsidRPr="00830980">
        <w:rPr>
          <w:rFonts w:cs="B Zar" w:hint="cs"/>
          <w:sz w:val="26"/>
          <w:szCs w:val="26"/>
          <w:rtl/>
          <w:lang w:bidi="fa-IR"/>
        </w:rPr>
        <w:t xml:space="preserve"> کتاب‌ها وپژوهش‌های متعددی صورت گرفته، مانند: کتاب «هویت ملی وهویت فرهنگی» اثر جلال ستاری</w:t>
      </w:r>
      <w:r w:rsidRPr="00830980">
        <w:rPr>
          <w:rFonts w:cs="B Zar" w:hint="cs"/>
          <w:b/>
          <w:sz w:val="26"/>
          <w:szCs w:val="26"/>
          <w:rtl/>
          <w:lang w:bidi="fa-IR"/>
        </w:rPr>
        <w:t xml:space="preserve"> (1380)</w:t>
      </w:r>
      <w:r w:rsidRPr="00830980">
        <w:rPr>
          <w:rFonts w:cs="B Zar" w:hint="cs"/>
          <w:sz w:val="26"/>
          <w:szCs w:val="26"/>
          <w:rtl/>
          <w:lang w:bidi="fa-IR"/>
        </w:rPr>
        <w:t xml:space="preserve"> ، مقالة «هویت ملی ایرانی در گسترة تاریخ» نوشتة حمید احمدی </w:t>
      </w:r>
      <w:r w:rsidRPr="00830980">
        <w:rPr>
          <w:rFonts w:cs="B Zar" w:hint="cs"/>
          <w:b/>
          <w:sz w:val="26"/>
          <w:szCs w:val="26"/>
          <w:rtl/>
          <w:lang w:bidi="fa-IR"/>
        </w:rPr>
        <w:t xml:space="preserve"> (1382) </w:t>
      </w:r>
      <w:r w:rsidRPr="00830980">
        <w:rPr>
          <w:rFonts w:cs="B Zar" w:hint="cs"/>
          <w:sz w:val="26"/>
          <w:szCs w:val="26"/>
          <w:rtl/>
          <w:lang w:bidi="fa-IR"/>
        </w:rPr>
        <w:t xml:space="preserve"> وکتاب «مبانی هویت ایرانی» اثر قدیر نصری </w:t>
      </w:r>
      <w:r w:rsidRPr="00830980">
        <w:rPr>
          <w:rFonts w:cs="B Zar" w:hint="cs"/>
          <w:b/>
          <w:sz w:val="26"/>
          <w:szCs w:val="26"/>
          <w:rtl/>
          <w:lang w:bidi="fa-IR"/>
        </w:rPr>
        <w:t xml:space="preserve"> (1387)</w:t>
      </w:r>
      <w:r w:rsidRPr="00830980">
        <w:rPr>
          <w:rFonts w:cs="B Zar" w:hint="cs"/>
          <w:sz w:val="26"/>
          <w:szCs w:val="26"/>
          <w:rtl/>
          <w:lang w:bidi="fa-IR"/>
        </w:rPr>
        <w:t xml:space="preserve"> منتشر شده</w:t>
      </w:r>
      <w:r w:rsidRPr="00830980">
        <w:rPr>
          <w:rFonts w:cs="B Zar" w:hint="cs"/>
          <w:b/>
          <w:sz w:val="26"/>
          <w:szCs w:val="26"/>
          <w:rtl/>
          <w:lang w:bidi="fa-IR"/>
        </w:rPr>
        <w:t xml:space="preserve"> است. </w:t>
      </w:r>
      <w:r w:rsidRPr="00830980">
        <w:rPr>
          <w:rFonts w:cs="B Zar" w:hint="cs"/>
          <w:sz w:val="26"/>
          <w:szCs w:val="26"/>
          <w:rtl/>
          <w:lang w:bidi="fa-IR"/>
        </w:rPr>
        <w:t xml:space="preserve"> وجه تمایز مقاله حاضر در مقایسه با پژوهش</w:t>
      </w:r>
      <w:r w:rsidRPr="00830980">
        <w:rPr>
          <w:rFonts w:cs="B Zar"/>
          <w:sz w:val="26"/>
          <w:szCs w:val="26"/>
          <w:rtl/>
          <w:lang w:bidi="fa-IR"/>
        </w:rPr>
        <w:softHyphen/>
      </w:r>
      <w:r w:rsidRPr="00830980">
        <w:rPr>
          <w:rFonts w:cs="B Zar" w:hint="cs"/>
          <w:sz w:val="26"/>
          <w:szCs w:val="26"/>
          <w:rtl/>
          <w:lang w:bidi="fa-IR"/>
        </w:rPr>
        <w:t xml:space="preserve">های پیشین، یافتن رهیافت مناسب در خصوص رابطه هویت قومی با هویت ملی در ایران است.  افزون بر آن </w:t>
      </w:r>
      <w:r w:rsidRPr="00830980">
        <w:rPr>
          <w:rFonts w:cs="B Zar" w:hint="cs"/>
          <w:sz w:val="26"/>
          <w:szCs w:val="26"/>
          <w:rtl/>
        </w:rPr>
        <w:t>پیشینه تاریخی بحران</w:t>
      </w:r>
      <w:r w:rsidRPr="00830980">
        <w:rPr>
          <w:rFonts w:cs="B Zar"/>
          <w:sz w:val="26"/>
          <w:szCs w:val="26"/>
          <w:rtl/>
        </w:rPr>
        <w:softHyphen/>
      </w:r>
      <w:r w:rsidRPr="00830980">
        <w:rPr>
          <w:rFonts w:cs="B Zar" w:hint="cs"/>
          <w:sz w:val="26"/>
          <w:szCs w:val="26"/>
          <w:rtl/>
        </w:rPr>
        <w:t>های قومی در ایران</w:t>
      </w:r>
      <w:r w:rsidRPr="00830980">
        <w:rPr>
          <w:rFonts w:cs="B Zar" w:hint="cs"/>
          <w:b/>
          <w:bCs/>
          <w:sz w:val="26"/>
          <w:szCs w:val="26"/>
          <w:rtl/>
        </w:rPr>
        <w:t xml:space="preserve"> </w:t>
      </w:r>
      <w:r w:rsidRPr="00830980">
        <w:rPr>
          <w:rFonts w:cs="B Zar" w:hint="cs"/>
          <w:sz w:val="26"/>
          <w:szCs w:val="26"/>
          <w:rtl/>
          <w:lang w:bidi="fa-IR"/>
        </w:rPr>
        <w:t xml:space="preserve">نیز </w:t>
      </w:r>
      <w:r w:rsidRPr="00830980">
        <w:rPr>
          <w:rFonts w:cs="B Zar"/>
          <w:sz w:val="26"/>
          <w:szCs w:val="26"/>
          <w:rtl/>
          <w:lang w:bidi="fa-IR"/>
        </w:rPr>
        <w:t>مورد</w:t>
      </w:r>
      <w:r w:rsidRPr="00830980">
        <w:rPr>
          <w:rFonts w:cs="B Zar" w:hint="cs"/>
          <w:sz w:val="26"/>
          <w:szCs w:val="26"/>
          <w:rtl/>
          <w:lang w:bidi="fa-IR"/>
        </w:rPr>
        <w:t xml:space="preserve"> </w:t>
      </w:r>
      <w:r w:rsidRPr="00830980">
        <w:rPr>
          <w:rFonts w:cs="B Zar"/>
          <w:sz w:val="26"/>
          <w:szCs w:val="26"/>
          <w:rtl/>
          <w:lang w:bidi="fa-IR"/>
        </w:rPr>
        <w:t>پژوهش</w:t>
      </w:r>
      <w:r w:rsidRPr="00830980">
        <w:rPr>
          <w:rFonts w:cs="B Zar" w:hint="cs"/>
          <w:sz w:val="26"/>
          <w:szCs w:val="26"/>
          <w:rtl/>
          <w:lang w:bidi="fa-IR"/>
        </w:rPr>
        <w:t xml:space="preserve"> قرار خواهد گرفت. </w:t>
      </w:r>
    </w:p>
    <w:p w14:paraId="3240789C" w14:textId="0D1FB20C" w:rsidR="00A7118E" w:rsidRPr="00830980" w:rsidRDefault="00A7118E" w:rsidP="00830980">
      <w:pPr>
        <w:spacing w:before="240" w:after="160" w:line="240" w:lineRule="auto"/>
        <w:ind w:leftChars="0" w:left="-7" w:firstLine="7"/>
        <w:rPr>
          <w:rFonts w:asciiTheme="minorHAnsi" w:eastAsiaTheme="minorHAnsi" w:hAnsiTheme="minorHAnsi" w:cs="B Zar"/>
          <w:b/>
          <w:bCs/>
          <w:sz w:val="26"/>
          <w:szCs w:val="26"/>
          <w:rtl/>
        </w:rPr>
      </w:pPr>
      <w:r w:rsidRPr="00830980">
        <w:rPr>
          <w:rFonts w:asciiTheme="minorHAnsi" w:eastAsiaTheme="minorHAnsi" w:hAnsiTheme="minorHAnsi" w:cs="B Zar" w:hint="cs"/>
          <w:b/>
          <w:bCs/>
          <w:sz w:val="26"/>
          <w:szCs w:val="26"/>
          <w:rtl/>
        </w:rPr>
        <w:t xml:space="preserve">مفهوم قوم </w:t>
      </w:r>
    </w:p>
    <w:p w14:paraId="6E5FCA0B" w14:textId="62C4C4C8" w:rsidR="00A7118E" w:rsidRPr="00830980" w:rsidRDefault="00A7118E" w:rsidP="00830980">
      <w:pPr>
        <w:spacing w:after="160" w:line="240" w:lineRule="auto"/>
        <w:ind w:leftChars="0" w:left="-7" w:firstLine="7"/>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واژه قوم در جوامع مختلف دارای ریشه و بنیان دیرینه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است.</w:t>
      </w:r>
      <w:r w:rsidR="000F415F" w:rsidRPr="00830980">
        <w:rPr>
          <w:rFonts w:asciiTheme="minorHAnsi" w:eastAsiaTheme="minorHAnsi" w:hAnsiTheme="minorHAnsi" w:cs="B Zar" w:hint="cs"/>
          <w:sz w:val="26"/>
          <w:szCs w:val="26"/>
          <w:rtl/>
        </w:rPr>
        <w:t xml:space="preserve"> </w:t>
      </w:r>
      <w:r w:rsidRPr="00830980">
        <w:rPr>
          <w:rFonts w:asciiTheme="minorHAnsi" w:eastAsiaTheme="minorHAnsi" w:hAnsiTheme="minorHAnsi" w:cs="B Zar" w:hint="cs"/>
          <w:sz w:val="26"/>
          <w:szCs w:val="26"/>
          <w:rtl/>
        </w:rPr>
        <w:t>این واژه بر خلاف مفاهیمی چون ملت و ناسیونالیسم که اصطلاحات نسبتاً جدیدی هستند، درکنار عباراتی چون قبیله، طایفه،گروه، تیره و نژاد، کاربردی بلندمدت در اطلاق بر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انسانی داشته است. قومیت صفت قوم است، اما اغلب به صورت مترادف این واژه استعمال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شود. </w:t>
      </w:r>
      <w:r w:rsidR="00EB3579" w:rsidRPr="00830980">
        <w:rPr>
          <w:rFonts w:asciiTheme="minorHAnsi" w:eastAsiaTheme="minorHAnsi" w:hAnsiTheme="minorHAnsi" w:cs="B Zar" w:hint="cs"/>
          <w:sz w:val="26"/>
          <w:szCs w:val="26"/>
          <w:rtl/>
        </w:rPr>
        <w:t>(</w:t>
      </w:r>
      <w:r w:rsidR="00EB3579" w:rsidRPr="00830980">
        <w:rPr>
          <w:rFonts w:cs="B Zar"/>
          <w:sz w:val="22"/>
          <w:szCs w:val="22"/>
        </w:rPr>
        <w:t>Milton, 1994:76</w:t>
      </w:r>
      <w:r w:rsidR="00EB3579" w:rsidRPr="00830980">
        <w:rPr>
          <w:rFonts w:asciiTheme="minorHAnsi" w:eastAsiaTheme="minorHAnsi" w:hAnsiTheme="minorHAnsi" w:cs="B Zar" w:hint="cs"/>
          <w:sz w:val="26"/>
          <w:szCs w:val="26"/>
          <w:rtl/>
        </w:rPr>
        <w:t xml:space="preserve">) </w:t>
      </w:r>
      <w:r w:rsidRPr="00830980">
        <w:rPr>
          <w:rFonts w:asciiTheme="minorHAnsi" w:eastAsiaTheme="minorHAnsi" w:hAnsiTheme="minorHAnsi" w:cs="B Zar" w:hint="cs"/>
          <w:sz w:val="26"/>
          <w:szCs w:val="26"/>
          <w:rtl/>
        </w:rPr>
        <w:t>ریشه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شناسی واژه قوم در زبان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مختلف نشان از قدمت استعمال این مفهوم برای شناخت یک اجتماع انسانی با ویژگی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خاص در قرون متمادی دارد. در زبان پهلوی واژه «پاتوند» یا «پادوند»  از دو بخش «پات»  به معنای پدر و «وند» به معنای بند، به عنوان معادل قوم رواج داشته است. به عبارت دیگر در ایران باستان به مردم هم</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تباری که نیا یا پدر مشترکی داشتند پاتوند یا پادوند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گفتند. بعدها واژه خویش و خویشی مبین هم</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پدری معمول گشته است (شیخاوندی، 1369: 260).  بعد از ورود زبان عربی به ایران، واژه قوم در ایران رواج یافته و در آثار شاعران و نویسندگان فارسی زبان به کار رفته است و هنوز هم استعمال مي‌شود. </w:t>
      </w:r>
    </w:p>
    <w:p w14:paraId="6BD6EBE0" w14:textId="25565EE0" w:rsidR="00A7118E" w:rsidRPr="00830980" w:rsidRDefault="007405BC"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قومیت</w:t>
      </w:r>
      <w:r w:rsidRPr="00830980">
        <w:rPr>
          <w:rFonts w:asciiTheme="minorHAnsi" w:eastAsiaTheme="minorHAnsi" w:hAnsiTheme="minorHAnsi" w:cs="B Zar"/>
          <w:sz w:val="26"/>
          <w:szCs w:val="26"/>
          <w:vertAlign w:val="superscript"/>
          <w:rtl/>
        </w:rPr>
        <w:footnoteReference w:id="2"/>
      </w:r>
      <w:r w:rsidRPr="00830980">
        <w:rPr>
          <w:rFonts w:asciiTheme="minorHAnsi" w:eastAsiaTheme="minorHAnsi" w:hAnsiTheme="minorHAnsi" w:cs="B Zar" w:hint="cs"/>
          <w:sz w:val="26"/>
          <w:szCs w:val="26"/>
          <w:rtl/>
        </w:rPr>
        <w:t xml:space="preserve"> در زبان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لاتین به عنوان صفت قوم یا قومی</w:t>
      </w:r>
      <w:r w:rsidRPr="00830980">
        <w:rPr>
          <w:rFonts w:asciiTheme="minorHAnsi" w:eastAsiaTheme="minorHAnsi" w:hAnsiTheme="minorHAnsi" w:cs="B Zar"/>
          <w:sz w:val="26"/>
          <w:szCs w:val="26"/>
          <w:vertAlign w:val="superscript"/>
          <w:rtl/>
        </w:rPr>
        <w:footnoteReference w:id="3"/>
      </w:r>
      <w:r w:rsidRPr="00830980">
        <w:rPr>
          <w:rFonts w:asciiTheme="minorHAnsi" w:eastAsiaTheme="minorHAnsi" w:hAnsiTheme="minorHAnsi" w:cs="B Zar" w:hint="cs"/>
          <w:sz w:val="26"/>
          <w:szCs w:val="26"/>
          <w:rtl/>
        </w:rPr>
        <w:t xml:space="preserve"> از واژه «</w:t>
      </w:r>
      <w:proofErr w:type="spellStart"/>
      <w:r w:rsidRPr="00830980">
        <w:rPr>
          <w:rFonts w:asciiTheme="minorHAnsi" w:eastAsiaTheme="minorHAnsi" w:hAnsiTheme="minorHAnsi" w:cs="B Zar"/>
          <w:i/>
          <w:iCs/>
          <w:sz w:val="26"/>
          <w:szCs w:val="26"/>
        </w:rPr>
        <w:t>ethnikos</w:t>
      </w:r>
      <w:proofErr w:type="spellEnd"/>
      <w:r w:rsidRPr="00830980">
        <w:rPr>
          <w:rFonts w:asciiTheme="minorHAnsi" w:eastAsiaTheme="minorHAnsi" w:hAnsiTheme="minorHAnsi" w:cs="B Zar" w:hint="cs"/>
          <w:sz w:val="26"/>
          <w:szCs w:val="26"/>
          <w:rtl/>
        </w:rPr>
        <w:t>» یونانی مشتق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شود. این لغت به مردم یا ملت اشاره داشته است (کشمور</w:t>
      </w:r>
      <w:r w:rsidRPr="00830980">
        <w:rPr>
          <w:rFonts w:asciiTheme="minorHAnsi" w:eastAsiaTheme="minorHAnsi" w:hAnsiTheme="minorHAnsi" w:cs="B Zar"/>
          <w:sz w:val="26"/>
          <w:szCs w:val="26"/>
          <w:vertAlign w:val="superscript"/>
          <w:rtl/>
        </w:rPr>
        <w:footnoteReference w:id="4"/>
      </w:r>
      <w:r w:rsidRPr="00830980">
        <w:rPr>
          <w:rFonts w:asciiTheme="minorHAnsi" w:eastAsiaTheme="minorHAnsi" w:hAnsiTheme="minorHAnsi" w:cs="B Zar" w:hint="cs"/>
          <w:sz w:val="26"/>
          <w:szCs w:val="26"/>
          <w:rtl/>
        </w:rPr>
        <w:t>، 1996: 119)، چنان‌چه صفت قومی در شکل امروزی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اش نیز این معنا را حفظ کرده است. یعنی توصیف</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کننده گروهی است که تا حدی دارای پیوستگی و همبستگی و دارای منافع مشترکی هستند؛ هرچند آگاهی نسبت به برخی از این موارد نهفته باشد. </w:t>
      </w:r>
      <w:r w:rsidR="00D31722" w:rsidRPr="00830980">
        <w:rPr>
          <w:rFonts w:asciiTheme="minorHAnsi" w:eastAsiaTheme="minorHAnsi" w:hAnsiTheme="minorHAnsi" w:cs="B Zar" w:hint="cs"/>
          <w:sz w:val="26"/>
          <w:szCs w:val="26"/>
          <w:rtl/>
        </w:rPr>
        <w:t xml:space="preserve"> </w:t>
      </w:r>
      <w:r w:rsidR="00A7118E" w:rsidRPr="00830980">
        <w:rPr>
          <w:rFonts w:asciiTheme="minorHAnsi" w:eastAsiaTheme="minorHAnsi" w:hAnsiTheme="minorHAnsi" w:cs="B Zar" w:hint="cs"/>
          <w:sz w:val="26"/>
          <w:szCs w:val="26"/>
          <w:rtl/>
        </w:rPr>
        <w:t>لغتنامه دهخدا قوم را «گروه مردان و زنان و به‌ویژه گروه مردان» می</w:t>
      </w:r>
      <w:r w:rsidR="00A7118E" w:rsidRPr="00830980">
        <w:rPr>
          <w:rFonts w:asciiTheme="minorHAnsi" w:eastAsiaTheme="minorHAnsi" w:hAnsiTheme="minorHAnsi" w:cs="B Zar"/>
          <w:sz w:val="26"/>
          <w:szCs w:val="26"/>
          <w:rtl/>
        </w:rPr>
        <w:softHyphen/>
      </w:r>
      <w:r w:rsidR="00A7118E" w:rsidRPr="00830980">
        <w:rPr>
          <w:rFonts w:asciiTheme="minorHAnsi" w:eastAsiaTheme="minorHAnsi" w:hAnsiTheme="minorHAnsi" w:cs="B Zar" w:hint="cs"/>
          <w:sz w:val="26"/>
          <w:szCs w:val="26"/>
          <w:rtl/>
        </w:rPr>
        <w:t xml:space="preserve">شمارد. در قرآن کریم واژه قوم و مشتقات آن مانند گروه، مردم، اهل، طایفه، عشیره، قبیله و حتی ملت به معنای محدود به‌کار رفته است. این عبارت جمعاً 378 بار در قرآن کریم به کار رفته است (شيخاوندي، 1369: 259 ). </w:t>
      </w:r>
    </w:p>
    <w:p w14:paraId="0BCF2932" w14:textId="5C520CEC" w:rsidR="00A7118E" w:rsidRPr="00830980" w:rsidRDefault="00A7118E"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در واقع گروه قومی تنها مجموعه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از انسان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یا بخشی از یک جمعیت نیست، بلکه مجموعه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از انسان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هایی است که به واسطه تجربیات مشترک به نوعی اتحاد و نزدیکی با یکدیگر مرتبط شده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 این تجربه اغلب از تبار و نیای مشترک واقعی یا خیالی ریشه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گیرد. اما در کنار آن، برخی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قومی نیز وجود دارند که بر اثر تجربه زیست مشرک نسبتاً طولانی در کنار یک گروه قومی متفاوت، بخشی از آن محسوب شده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اند؛ گرچه در حافظه تاریخی خود به منشأ متمایز هم آگاهی دارند </w:t>
      </w:r>
      <w:r w:rsidR="007405BC" w:rsidRPr="00830980">
        <w:rPr>
          <w:rFonts w:cs="B Zar" w:hint="cs"/>
          <w:sz w:val="26"/>
          <w:szCs w:val="26"/>
          <w:rtl/>
        </w:rPr>
        <w:lastRenderedPageBreak/>
        <w:t xml:space="preserve">(چلبی و همکاران، 1378: 141). </w:t>
      </w:r>
      <w:r w:rsidRPr="00830980">
        <w:rPr>
          <w:rFonts w:asciiTheme="minorHAnsi" w:eastAsiaTheme="minorHAnsi" w:hAnsiTheme="minorHAnsi" w:cs="B Zar" w:hint="cs"/>
          <w:sz w:val="26"/>
          <w:szCs w:val="26"/>
          <w:rtl/>
        </w:rPr>
        <w:t>این وحدت قومی اغلب در مواقع خطر، مالیات و رقابت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محلی و حوزه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جغرافیایی نمود پیدا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کند.گاه نیز قومیت در نسبت با گروه قومی شکل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گیرد. مثلا  ًقوم الف نسبت به قوم ب معنا پیدا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کند. در کنار این، قومیت گاه به واسطه محرومیت و تبعیض، ساخت پیدا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کند یا حداقل آنکه از جهت اقلیت بودن و محرومیت از برخی حقوق اجتماعی به این تجربه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رسند.</w:t>
      </w:r>
      <w:r w:rsidRPr="00830980">
        <w:rPr>
          <w:rFonts w:asciiTheme="minorHAnsi" w:eastAsiaTheme="minorHAnsi" w:hAnsiTheme="minorHAnsi" w:cs="B Zar"/>
          <w:sz w:val="26"/>
          <w:szCs w:val="26"/>
          <w:vertAlign w:val="superscript"/>
          <w:rtl/>
        </w:rPr>
        <w:footnoteReference w:id="5"/>
      </w:r>
    </w:p>
    <w:p w14:paraId="70F9A3AD" w14:textId="4733D270" w:rsidR="0022647C" w:rsidRPr="00830980" w:rsidRDefault="003E1A31" w:rsidP="00830980">
      <w:pPr>
        <w:spacing w:before="240" w:line="240" w:lineRule="auto"/>
        <w:ind w:left="-7" w:firstLine="7"/>
        <w:rPr>
          <w:rFonts w:cs="B Zar"/>
          <w:b/>
          <w:bCs/>
          <w:sz w:val="26"/>
          <w:szCs w:val="26"/>
          <w:rtl/>
        </w:rPr>
      </w:pPr>
      <w:r w:rsidRPr="00830980">
        <w:rPr>
          <w:rFonts w:cs="B Zar" w:hint="cs"/>
          <w:b/>
          <w:bCs/>
          <w:sz w:val="26"/>
          <w:szCs w:val="26"/>
          <w:rtl/>
        </w:rPr>
        <w:t>تنوع و گوناگونی؛ قاعده آفرینش</w:t>
      </w:r>
    </w:p>
    <w:p w14:paraId="7939ADA9" w14:textId="652B8E6A" w:rsidR="0022647C" w:rsidRPr="00830980" w:rsidRDefault="0022647C" w:rsidP="00830980">
      <w:pPr>
        <w:spacing w:line="240" w:lineRule="auto"/>
        <w:ind w:leftChars="0" w:left="0" w:firstLine="0"/>
        <w:rPr>
          <w:rFonts w:cs="B Zar"/>
          <w:b/>
          <w:bCs/>
          <w:sz w:val="26"/>
          <w:szCs w:val="26"/>
          <w:rtl/>
        </w:rPr>
      </w:pPr>
      <w:r w:rsidRPr="00830980">
        <w:rPr>
          <w:rFonts w:cs="B Zar" w:hint="cs"/>
          <w:sz w:val="26"/>
          <w:szCs w:val="26"/>
          <w:rtl/>
        </w:rPr>
        <w:t>گوناگونی و تنوع در جهان یک قاعده است و همه موجودات از یکدیگر متفاوتند. آفرینش بشر نیز از‌ ‌‌این قاعده، مستثنی نیست. اختلاف انسان‌‌ها در رنگ‌، زبان، مذهب، نژاد، فرهنگ، هوش، افکار و استعدادها‌، واقعیتی انکارناپذیر است و نشان از حکمت خالق مدبر و علیم دارد. جهان هستی بدون تنوع و برخورداری از تفاوت‌، فاقد جاذبه و پویایی و ملال‌آور خواهد بود. زیرا گوناگونی موضوعی دو بعدی است و کارکردی دوگانه دارد. از یک سو پویایی‌، جاذبه و زیبایی‌‌‌‌ می‌‌آفریند و به شناسایی دیگران و غیر ‌‌‌‌ می‌‌انجامد و از سوی دیگر، ‌‌‌‌می‌‌تواند به تقابل‌، واگرایی و منازعه در مناسبات اجتماعی منجر شود. به بیان دیگر، همسازی و واگرایی‌، سازگاری با اعضاء و ناسازگاری با اغیار و دگرستیزی و دگرپذیری‌، دو بعد «گوناگونی» محسوب ‌‌‌‌ می‌‌شوند.</w:t>
      </w:r>
      <w:r w:rsidRPr="00830980">
        <w:rPr>
          <w:rFonts w:cs="B Zar" w:hint="cs"/>
          <w:b/>
          <w:bCs/>
          <w:sz w:val="26"/>
          <w:szCs w:val="26"/>
          <w:rtl/>
        </w:rPr>
        <w:t xml:space="preserve"> </w:t>
      </w:r>
    </w:p>
    <w:p w14:paraId="34C81BAA" w14:textId="1485E8F8" w:rsidR="0022647C" w:rsidRPr="00830980" w:rsidRDefault="0022647C" w:rsidP="00830980">
      <w:pPr>
        <w:spacing w:line="240" w:lineRule="auto"/>
        <w:ind w:left="-7"/>
        <w:rPr>
          <w:rFonts w:cs="B Zar"/>
          <w:sz w:val="26"/>
          <w:szCs w:val="26"/>
          <w:rtl/>
        </w:rPr>
      </w:pPr>
      <w:r w:rsidRPr="00830980">
        <w:rPr>
          <w:rFonts w:cs="B Zar" w:hint="cs"/>
          <w:sz w:val="26"/>
          <w:szCs w:val="26"/>
          <w:rtl/>
        </w:rPr>
        <w:t>از جمله ویژگی</w:t>
      </w:r>
      <w:r w:rsidRPr="00830980">
        <w:rPr>
          <w:rFonts w:cs="B Zar"/>
          <w:sz w:val="26"/>
          <w:szCs w:val="26"/>
          <w:rtl/>
        </w:rPr>
        <w:softHyphen/>
      </w:r>
      <w:r w:rsidRPr="00830980">
        <w:rPr>
          <w:rFonts w:cs="B Zar" w:hint="cs"/>
          <w:sz w:val="26"/>
          <w:szCs w:val="26"/>
          <w:rtl/>
        </w:rPr>
        <w:t>های جمعیتی در اغلب کشورهای جهان، تنوعات قومی است. امروزه تعداد معدودی از کشورهای جهان از وحدت قومی و قبیله</w:t>
      </w:r>
      <w:r w:rsidRPr="00830980">
        <w:rPr>
          <w:rFonts w:cs="B Zar"/>
          <w:sz w:val="26"/>
          <w:szCs w:val="26"/>
          <w:rtl/>
        </w:rPr>
        <w:softHyphen/>
      </w:r>
      <w:r w:rsidRPr="00830980">
        <w:rPr>
          <w:rFonts w:cs="B Zar" w:hint="cs"/>
          <w:sz w:val="26"/>
          <w:szCs w:val="26"/>
          <w:rtl/>
        </w:rPr>
        <w:t>ای برخوردار هستند، چنانچه در تعریف اقوام، وحدت نژادی را نیز در نظر بگیریم، باید گفت؛ از آنجا که نژاد خالص در جهان وجود ندارد و هرگونه تلاش برای خالص</w:t>
      </w:r>
      <w:r w:rsidRPr="00830980">
        <w:rPr>
          <w:rFonts w:cs="B Zar"/>
          <w:sz w:val="26"/>
          <w:szCs w:val="26"/>
          <w:rtl/>
        </w:rPr>
        <w:softHyphen/>
      </w:r>
      <w:r w:rsidRPr="00830980">
        <w:rPr>
          <w:rFonts w:cs="B Zar" w:hint="cs"/>
          <w:sz w:val="26"/>
          <w:szCs w:val="26"/>
          <w:rtl/>
        </w:rPr>
        <w:t>سازی  نژادی، عقیم و محکوم به شکست است، صحبت از قوم و قبیله کاملاً متمایز و خالص، بسیار غیرواقع‌بینانه و بیشتر رمانتیک و سیاسی بوده و از سوی نخبگان قومی و غیر قومی دامن</w:t>
      </w:r>
      <w:r w:rsidRPr="00830980">
        <w:rPr>
          <w:rFonts w:cs="B Zar"/>
          <w:sz w:val="26"/>
          <w:szCs w:val="26"/>
          <w:rtl/>
        </w:rPr>
        <w:softHyphen/>
      </w:r>
      <w:r w:rsidRPr="00830980">
        <w:rPr>
          <w:rFonts w:cs="B Zar" w:hint="cs"/>
          <w:sz w:val="26"/>
          <w:szCs w:val="26"/>
          <w:rtl/>
        </w:rPr>
        <w:t>زده می</w:t>
      </w:r>
      <w:r w:rsidRPr="00830980">
        <w:rPr>
          <w:rFonts w:cs="B Zar"/>
          <w:sz w:val="26"/>
          <w:szCs w:val="26"/>
          <w:rtl/>
        </w:rPr>
        <w:softHyphen/>
      </w:r>
      <w:r w:rsidRPr="00830980">
        <w:rPr>
          <w:rFonts w:cs="B Zar" w:hint="cs"/>
          <w:sz w:val="26"/>
          <w:szCs w:val="26"/>
          <w:rtl/>
        </w:rPr>
        <w:t>ش</w:t>
      </w:r>
      <w:r w:rsidR="00672CD4" w:rsidRPr="00830980">
        <w:rPr>
          <w:rFonts w:cs="B Zar" w:hint="cs"/>
          <w:sz w:val="26"/>
          <w:szCs w:val="26"/>
          <w:rtl/>
          <w:lang w:bidi="fa-IR"/>
        </w:rPr>
        <w:t>ود.</w:t>
      </w:r>
      <w:r w:rsidR="00672CD4" w:rsidRPr="00830980">
        <w:rPr>
          <w:rFonts w:cs="B Zar" w:hint="cs"/>
          <w:sz w:val="22"/>
          <w:szCs w:val="22"/>
          <w:rtl/>
        </w:rPr>
        <w:t xml:space="preserve"> (</w:t>
      </w:r>
      <w:r w:rsidR="00672CD4" w:rsidRPr="00830980">
        <w:rPr>
          <w:rFonts w:cs="B Zar"/>
          <w:sz w:val="22"/>
          <w:szCs w:val="22"/>
        </w:rPr>
        <w:t>Joe, 1978: 37</w:t>
      </w:r>
      <w:r w:rsidR="00672CD4" w:rsidRPr="00830980">
        <w:rPr>
          <w:rFonts w:cs="B Zar" w:hint="cs"/>
          <w:sz w:val="22"/>
          <w:szCs w:val="22"/>
          <w:rtl/>
        </w:rPr>
        <w:t>)</w:t>
      </w:r>
    </w:p>
    <w:p w14:paraId="7BA673EA" w14:textId="2A1CE76F" w:rsidR="003B3D4E" w:rsidRPr="00830980" w:rsidRDefault="0022647C" w:rsidP="00830980">
      <w:pPr>
        <w:spacing w:line="240" w:lineRule="auto"/>
        <w:ind w:left="-7"/>
        <w:rPr>
          <w:rFonts w:cs="B Zar"/>
          <w:sz w:val="26"/>
          <w:szCs w:val="26"/>
          <w:rtl/>
        </w:rPr>
      </w:pPr>
      <w:r w:rsidRPr="00830980">
        <w:rPr>
          <w:rFonts w:cs="B Zar" w:hint="cs"/>
          <w:sz w:val="26"/>
          <w:szCs w:val="26"/>
          <w:rtl/>
        </w:rPr>
        <w:t>در عین حال وجود تفاوت</w:t>
      </w:r>
      <w:r w:rsidRPr="00830980">
        <w:rPr>
          <w:rFonts w:cs="B Zar"/>
          <w:sz w:val="26"/>
          <w:szCs w:val="26"/>
          <w:rtl/>
        </w:rPr>
        <w:softHyphen/>
      </w:r>
      <w:r w:rsidRPr="00830980">
        <w:rPr>
          <w:rFonts w:cs="B Zar" w:hint="cs"/>
          <w:sz w:val="26"/>
          <w:szCs w:val="26"/>
          <w:rtl/>
        </w:rPr>
        <w:t>هایی در رنگ پوست، ترکیب صورت، لباس، زبان، لهجه، آداب و رسوم، سنت و مذهب، موجب تمایز و مرزبندی</w:t>
      </w:r>
      <w:r w:rsidRPr="00830980">
        <w:rPr>
          <w:rFonts w:cs="B Zar"/>
          <w:sz w:val="26"/>
          <w:szCs w:val="26"/>
          <w:rtl/>
        </w:rPr>
        <w:softHyphen/>
      </w:r>
      <w:r w:rsidRPr="00830980">
        <w:rPr>
          <w:rFonts w:cs="B Zar" w:hint="cs"/>
          <w:sz w:val="26"/>
          <w:szCs w:val="26"/>
          <w:rtl/>
        </w:rPr>
        <w:t>هایی در ترکیب جمعیتی کشورها می</w:t>
      </w:r>
      <w:r w:rsidRPr="00830980">
        <w:rPr>
          <w:rFonts w:cs="B Zar"/>
          <w:sz w:val="26"/>
          <w:szCs w:val="26"/>
          <w:rtl/>
        </w:rPr>
        <w:softHyphen/>
      </w:r>
      <w:r w:rsidRPr="00830980">
        <w:rPr>
          <w:rFonts w:cs="B Zar" w:hint="cs"/>
          <w:sz w:val="26"/>
          <w:szCs w:val="26"/>
          <w:rtl/>
        </w:rPr>
        <w:t>شود. این تفاوت</w:t>
      </w:r>
      <w:r w:rsidRPr="00830980">
        <w:rPr>
          <w:rFonts w:cs="B Zar"/>
          <w:sz w:val="26"/>
          <w:szCs w:val="26"/>
          <w:rtl/>
        </w:rPr>
        <w:softHyphen/>
      </w:r>
      <w:r w:rsidRPr="00830980">
        <w:rPr>
          <w:rFonts w:cs="B Zar" w:hint="cs"/>
          <w:sz w:val="26"/>
          <w:szCs w:val="26"/>
          <w:rtl/>
        </w:rPr>
        <w:t>ها در اندیشه</w:t>
      </w:r>
      <w:r w:rsidRPr="00830980">
        <w:rPr>
          <w:rFonts w:cs="B Zar"/>
          <w:sz w:val="26"/>
          <w:szCs w:val="26"/>
          <w:rtl/>
        </w:rPr>
        <w:softHyphen/>
      </w:r>
      <w:r w:rsidRPr="00830980">
        <w:rPr>
          <w:rFonts w:cs="B Zar" w:hint="cs"/>
          <w:sz w:val="26"/>
          <w:szCs w:val="26"/>
          <w:rtl/>
        </w:rPr>
        <w:t>ی اجتماعی اسلام، نه تنها آسیب و یا تهدید محسوب نمی</w:t>
      </w:r>
      <w:r w:rsidRPr="00830980">
        <w:rPr>
          <w:rFonts w:cs="B Zar"/>
          <w:sz w:val="26"/>
          <w:szCs w:val="26"/>
          <w:rtl/>
        </w:rPr>
        <w:softHyphen/>
      </w:r>
      <w:r w:rsidRPr="00830980">
        <w:rPr>
          <w:rFonts w:cs="B Zar" w:hint="cs"/>
          <w:sz w:val="26"/>
          <w:szCs w:val="26"/>
          <w:rtl/>
        </w:rPr>
        <w:t>شوند، بلکه محصول اراده آگاهانه خداوند، جهت فراهم کردن امکان بهتر شناخت افراد نسبت به یکدیگر عنوان شده است. آنجا که در سوره</w:t>
      </w:r>
      <w:r w:rsidRPr="00830980">
        <w:rPr>
          <w:rFonts w:cs="B Zar"/>
          <w:sz w:val="26"/>
          <w:szCs w:val="26"/>
          <w:rtl/>
        </w:rPr>
        <w:softHyphen/>
      </w:r>
      <w:r w:rsidRPr="00830980">
        <w:rPr>
          <w:rFonts w:cs="B Zar" w:hint="cs"/>
          <w:sz w:val="26"/>
          <w:szCs w:val="26"/>
          <w:rtl/>
        </w:rPr>
        <w:t>ی مبارکه الحجرات آیه 13 قران کریم می</w:t>
      </w:r>
      <w:r w:rsidRPr="00830980">
        <w:rPr>
          <w:rFonts w:cs="B Zar"/>
          <w:sz w:val="26"/>
          <w:szCs w:val="26"/>
          <w:rtl/>
        </w:rPr>
        <w:softHyphen/>
      </w:r>
      <w:r w:rsidRPr="00830980">
        <w:rPr>
          <w:rFonts w:cs="B Zar" w:hint="cs"/>
          <w:sz w:val="26"/>
          <w:szCs w:val="26"/>
          <w:rtl/>
        </w:rPr>
        <w:t>فرماید: «و جعلنا کم شعوبا و قبائل لتعارفوا»  و در همین زمینه ارسطو نیز جامعه را به پارچه</w:t>
      </w:r>
      <w:r w:rsidRPr="00830980">
        <w:rPr>
          <w:rFonts w:cs="B Zar"/>
          <w:sz w:val="26"/>
          <w:szCs w:val="26"/>
          <w:rtl/>
        </w:rPr>
        <w:softHyphen/>
      </w:r>
      <w:r w:rsidRPr="00830980">
        <w:rPr>
          <w:rFonts w:cs="B Zar" w:hint="cs"/>
          <w:sz w:val="26"/>
          <w:szCs w:val="26"/>
          <w:rtl/>
        </w:rPr>
        <w:t xml:space="preserve">ای رنگارنگ تعبیر نموده است. </w:t>
      </w:r>
    </w:p>
    <w:p w14:paraId="5E2E6FFC" w14:textId="266B066B" w:rsidR="0022647C" w:rsidRPr="00830980" w:rsidRDefault="0022647C" w:rsidP="00830980">
      <w:pPr>
        <w:spacing w:line="240" w:lineRule="auto"/>
        <w:ind w:left="-7"/>
        <w:rPr>
          <w:rFonts w:cs="B Zar"/>
          <w:sz w:val="26"/>
          <w:szCs w:val="26"/>
          <w:rtl/>
        </w:rPr>
      </w:pPr>
      <w:r w:rsidRPr="00830980">
        <w:rPr>
          <w:rFonts w:cs="B Zar" w:hint="cs"/>
          <w:sz w:val="26"/>
          <w:szCs w:val="26"/>
          <w:rtl/>
        </w:rPr>
        <w:t>تا قبل از شکل</w:t>
      </w:r>
      <w:r w:rsidRPr="00830980">
        <w:rPr>
          <w:rFonts w:cs="B Zar"/>
          <w:sz w:val="26"/>
          <w:szCs w:val="26"/>
          <w:rtl/>
        </w:rPr>
        <w:softHyphen/>
      </w:r>
      <w:r w:rsidRPr="00830980">
        <w:rPr>
          <w:rFonts w:cs="B Zar" w:hint="cs"/>
          <w:sz w:val="26"/>
          <w:szCs w:val="26"/>
          <w:rtl/>
        </w:rPr>
        <w:t>گیری دولت- کشور و دولت- حکومت، پذیرش تنوعات قومی در یک جامعه  امری مرسوم و کمتر قابل جدل بود.</w:t>
      </w:r>
      <w:r w:rsidR="00672CD4" w:rsidRPr="00830980">
        <w:rPr>
          <w:rFonts w:cs="B Zar"/>
          <w:sz w:val="22"/>
          <w:szCs w:val="22"/>
        </w:rPr>
        <w:t xml:space="preserve"> Donald, 1985: 79</w:t>
      </w:r>
      <w:r w:rsidR="00672CD4" w:rsidRPr="00830980">
        <w:rPr>
          <w:rFonts w:cs="B Zar" w:hint="cs"/>
          <w:sz w:val="22"/>
          <w:szCs w:val="22"/>
          <w:rtl/>
        </w:rPr>
        <w:t>)</w:t>
      </w:r>
      <w:r w:rsidRPr="00830980">
        <w:rPr>
          <w:rFonts w:cs="B Zar" w:hint="cs"/>
          <w:sz w:val="26"/>
          <w:szCs w:val="26"/>
          <w:rtl/>
        </w:rPr>
        <w:t xml:space="preserve"> اما پس از کنفرانس وستفالیا در 1648م و پیدایش دولت مدرن، تنوعات قومی به یکی از موضوعات جدی مناقشات سیاسی تبدیل شد. مسئله همبستگی ملی، به‌ویژه پس از کنفرانس وستفالیا و شکل</w:t>
      </w:r>
      <w:r w:rsidRPr="00830980">
        <w:rPr>
          <w:rFonts w:cs="B Zar"/>
          <w:sz w:val="26"/>
          <w:szCs w:val="26"/>
          <w:rtl/>
        </w:rPr>
        <w:softHyphen/>
      </w:r>
      <w:r w:rsidRPr="00830980">
        <w:rPr>
          <w:rFonts w:cs="B Zar" w:hint="cs"/>
          <w:sz w:val="26"/>
          <w:szCs w:val="26"/>
          <w:rtl/>
        </w:rPr>
        <w:t>گیری دولت-کشور و محو شدن نظم امپراطوری، اهمیت ویژه</w:t>
      </w:r>
      <w:r w:rsidRPr="00830980">
        <w:rPr>
          <w:rFonts w:cs="B Zar"/>
          <w:sz w:val="26"/>
          <w:szCs w:val="26"/>
          <w:rtl/>
        </w:rPr>
        <w:softHyphen/>
      </w:r>
      <w:r w:rsidRPr="00830980">
        <w:rPr>
          <w:rFonts w:cs="B Zar" w:hint="cs"/>
          <w:sz w:val="26"/>
          <w:szCs w:val="26"/>
          <w:rtl/>
        </w:rPr>
        <w:t>ای یافت. بدین ترتیب امپراطوری</w:t>
      </w:r>
      <w:r w:rsidRPr="00830980">
        <w:rPr>
          <w:rFonts w:cs="B Zar"/>
          <w:sz w:val="26"/>
          <w:szCs w:val="26"/>
          <w:rtl/>
        </w:rPr>
        <w:softHyphen/>
      </w:r>
      <w:r w:rsidRPr="00830980">
        <w:rPr>
          <w:rFonts w:cs="B Zar" w:hint="cs"/>
          <w:sz w:val="26"/>
          <w:szCs w:val="26"/>
          <w:rtl/>
        </w:rPr>
        <w:t>های بزرگ، کوچک شدند و کشورهای مختلفی به وجود آمدند که در طی آن فرایند، شاهد مقاومت</w:t>
      </w:r>
      <w:r w:rsidRPr="00830980">
        <w:rPr>
          <w:rFonts w:cs="B Zar"/>
          <w:sz w:val="26"/>
          <w:szCs w:val="26"/>
          <w:rtl/>
        </w:rPr>
        <w:softHyphen/>
      </w:r>
      <w:r w:rsidRPr="00830980">
        <w:rPr>
          <w:rFonts w:cs="B Zar" w:hint="cs"/>
          <w:sz w:val="26"/>
          <w:szCs w:val="26"/>
          <w:rtl/>
        </w:rPr>
        <w:t>هایی از سوی اقوام و گروه</w:t>
      </w:r>
      <w:r w:rsidRPr="00830980">
        <w:rPr>
          <w:rFonts w:cs="B Zar"/>
          <w:sz w:val="26"/>
          <w:szCs w:val="26"/>
          <w:rtl/>
        </w:rPr>
        <w:softHyphen/>
      </w:r>
      <w:r w:rsidRPr="00830980">
        <w:rPr>
          <w:rFonts w:cs="B Zar" w:hint="cs"/>
          <w:sz w:val="26"/>
          <w:szCs w:val="26"/>
          <w:rtl/>
        </w:rPr>
        <w:t xml:space="preserve">های مذهبی و ... در برابر دولت </w:t>
      </w:r>
      <w:r w:rsidRPr="00830980">
        <w:rPr>
          <w:rFonts w:cs="B Zar" w:hint="cs"/>
          <w:sz w:val="26"/>
          <w:szCs w:val="26"/>
          <w:rtl/>
        </w:rPr>
        <w:lastRenderedPageBreak/>
        <w:t>مرکزی بوده</w:t>
      </w:r>
      <w:r w:rsidRPr="00830980">
        <w:rPr>
          <w:rFonts w:cs="B Zar"/>
          <w:sz w:val="26"/>
          <w:szCs w:val="26"/>
          <w:rtl/>
        </w:rPr>
        <w:softHyphen/>
      </w:r>
      <w:r w:rsidRPr="00830980">
        <w:rPr>
          <w:rFonts w:cs="B Zar" w:hint="cs"/>
          <w:sz w:val="26"/>
          <w:szCs w:val="26"/>
          <w:rtl/>
        </w:rPr>
        <w:t>ایم. به مقتضای قوت و ضعف نیروهای مقاومت</w:t>
      </w:r>
      <w:r w:rsidRPr="00830980">
        <w:rPr>
          <w:rFonts w:cs="B Zar"/>
          <w:sz w:val="26"/>
          <w:szCs w:val="26"/>
          <w:rtl/>
        </w:rPr>
        <w:softHyphen/>
      </w:r>
      <w:r w:rsidRPr="00830980">
        <w:rPr>
          <w:rFonts w:cs="B Zar" w:hint="cs"/>
          <w:sz w:val="26"/>
          <w:szCs w:val="26"/>
          <w:rtl/>
        </w:rPr>
        <w:t>کننده، اشکال مختلفی از حکومت</w:t>
      </w:r>
      <w:r w:rsidRPr="00830980">
        <w:rPr>
          <w:rFonts w:cs="B Zar"/>
          <w:sz w:val="26"/>
          <w:szCs w:val="26"/>
          <w:rtl/>
        </w:rPr>
        <w:softHyphen/>
      </w:r>
      <w:r w:rsidRPr="00830980">
        <w:rPr>
          <w:rFonts w:cs="B Zar" w:hint="cs"/>
          <w:sz w:val="26"/>
          <w:szCs w:val="26"/>
          <w:rtl/>
        </w:rPr>
        <w:t>ها، در قالب فدرالیسم و غیر متمرکز به وجود آمد (مک نلی، 1376:  11- 13).</w:t>
      </w:r>
    </w:p>
    <w:p w14:paraId="00C8410A" w14:textId="31E75183" w:rsidR="0022647C" w:rsidRPr="00830980" w:rsidRDefault="006A15FB" w:rsidP="00830980">
      <w:pPr>
        <w:spacing w:line="240" w:lineRule="auto"/>
        <w:ind w:leftChars="0" w:left="0" w:firstLine="0"/>
        <w:rPr>
          <w:rFonts w:cs="B Zar"/>
          <w:b/>
          <w:bCs/>
          <w:sz w:val="26"/>
          <w:szCs w:val="26"/>
          <w:rtl/>
        </w:rPr>
      </w:pPr>
      <w:r w:rsidRPr="00830980">
        <w:rPr>
          <w:rFonts w:cs="B Zar" w:hint="cs"/>
          <w:b/>
          <w:bCs/>
          <w:sz w:val="26"/>
          <w:szCs w:val="26"/>
          <w:rtl/>
        </w:rPr>
        <w:t xml:space="preserve">هویت </w:t>
      </w:r>
      <w:r w:rsidR="0022647C" w:rsidRPr="00830980">
        <w:rPr>
          <w:rFonts w:cs="B Zar" w:hint="cs"/>
          <w:b/>
          <w:bCs/>
          <w:sz w:val="26"/>
          <w:szCs w:val="26"/>
          <w:rtl/>
        </w:rPr>
        <w:t>قوم</w:t>
      </w:r>
      <w:r w:rsidRPr="00830980">
        <w:rPr>
          <w:rFonts w:cs="B Zar" w:hint="cs"/>
          <w:b/>
          <w:bCs/>
          <w:sz w:val="26"/>
          <w:szCs w:val="26"/>
          <w:rtl/>
        </w:rPr>
        <w:t>ی در ایران</w:t>
      </w:r>
    </w:p>
    <w:p w14:paraId="746BD869" w14:textId="77777777" w:rsidR="00EB1F89" w:rsidRPr="00830980" w:rsidRDefault="00EB1F89" w:rsidP="00830980">
      <w:pPr>
        <w:spacing w:line="240" w:lineRule="auto"/>
        <w:ind w:leftChars="0" w:left="0" w:firstLine="0"/>
        <w:rPr>
          <w:rFonts w:cs="B Zar"/>
          <w:sz w:val="26"/>
          <w:szCs w:val="26"/>
          <w:rtl/>
        </w:rPr>
      </w:pPr>
      <w:r w:rsidRPr="00830980">
        <w:rPr>
          <w:rFonts w:cs="B Zar" w:hint="cs"/>
          <w:sz w:val="26"/>
          <w:szCs w:val="26"/>
          <w:rtl/>
        </w:rPr>
        <w:t xml:space="preserve">ويژگي تنوع قومي در ايران در مقايسه با بيشتر كشورهاي ديگر كه آنها را نيز </w:t>
      </w:r>
      <w:r w:rsidRPr="00830980">
        <w:rPr>
          <w:rFonts w:cs="B Zar"/>
          <w:sz w:val="26"/>
          <w:szCs w:val="26"/>
          <w:rtl/>
        </w:rPr>
        <w:br/>
      </w:r>
      <w:r w:rsidRPr="00830980">
        <w:rPr>
          <w:rFonts w:cs="B Zar" w:hint="cs"/>
          <w:sz w:val="26"/>
          <w:szCs w:val="26"/>
          <w:rtl/>
        </w:rPr>
        <w:t>مي</w:t>
      </w:r>
      <w:r w:rsidRPr="00830980">
        <w:rPr>
          <w:rFonts w:cs="B Zar"/>
          <w:sz w:val="26"/>
          <w:szCs w:val="26"/>
          <w:rtl/>
        </w:rPr>
        <w:softHyphen/>
      </w:r>
      <w:r w:rsidRPr="00830980">
        <w:rPr>
          <w:rFonts w:cs="B Zar" w:hint="cs"/>
          <w:sz w:val="26"/>
          <w:szCs w:val="26"/>
          <w:rtl/>
        </w:rPr>
        <w:t>توان ممالك كثيرالاقوام خواند، بومي بودن قوميت</w:t>
      </w:r>
      <w:r w:rsidRPr="00830980">
        <w:rPr>
          <w:rFonts w:cs="B Zar"/>
          <w:sz w:val="26"/>
          <w:szCs w:val="26"/>
          <w:rtl/>
        </w:rPr>
        <w:softHyphen/>
      </w:r>
      <w:r w:rsidRPr="00830980">
        <w:rPr>
          <w:rFonts w:cs="B Zar" w:hint="cs"/>
          <w:sz w:val="26"/>
          <w:szCs w:val="26"/>
          <w:rtl/>
        </w:rPr>
        <w:t>هاي متعدد و متنوع ايران و به عبارت ديگر ايراني بودن و ايراني</w:t>
      </w:r>
      <w:r w:rsidRPr="00830980">
        <w:rPr>
          <w:rFonts w:cs="B Zar"/>
          <w:sz w:val="26"/>
          <w:szCs w:val="26"/>
          <w:rtl/>
        </w:rPr>
        <w:softHyphen/>
      </w:r>
      <w:r w:rsidRPr="00830980">
        <w:rPr>
          <w:rFonts w:cs="B Zar" w:hint="cs"/>
          <w:sz w:val="26"/>
          <w:szCs w:val="26"/>
          <w:rtl/>
        </w:rPr>
        <w:t>الاصل بودن آنهاست. حال آنكه در غالب كشورهاي برخوردار از تنوع قومي، اين گوناگوني و تنوع، بيشتر ناشي از مهاجرت اقوامي از كشورهاي دور و نزديك مي</w:t>
      </w:r>
      <w:r w:rsidRPr="00830980">
        <w:rPr>
          <w:rFonts w:cs="B Zar"/>
          <w:sz w:val="26"/>
          <w:szCs w:val="26"/>
          <w:rtl/>
        </w:rPr>
        <w:softHyphen/>
      </w:r>
      <w:r w:rsidRPr="00830980">
        <w:rPr>
          <w:rFonts w:cs="B Zar" w:hint="cs"/>
          <w:sz w:val="26"/>
          <w:szCs w:val="26"/>
          <w:rtl/>
        </w:rPr>
        <w:t>باشد.</w:t>
      </w:r>
    </w:p>
    <w:p w14:paraId="206C7554" w14:textId="31E990E5" w:rsidR="00364139" w:rsidRPr="00830980" w:rsidRDefault="00EB1F89" w:rsidP="00830980">
      <w:pPr>
        <w:spacing w:line="240" w:lineRule="auto"/>
        <w:ind w:left="-7"/>
        <w:rPr>
          <w:rFonts w:cs="B Zar"/>
          <w:sz w:val="26"/>
          <w:szCs w:val="26"/>
          <w:rtl/>
        </w:rPr>
      </w:pPr>
      <w:r w:rsidRPr="00830980">
        <w:rPr>
          <w:rFonts w:cs="B Zar" w:hint="cs"/>
          <w:sz w:val="26"/>
          <w:szCs w:val="26"/>
          <w:rtl/>
        </w:rPr>
        <w:t>گوناگونی قومی در ایران، نه اقلیت</w:t>
      </w:r>
      <w:r w:rsidRPr="00830980">
        <w:rPr>
          <w:rFonts w:cs="B Zar"/>
          <w:sz w:val="26"/>
          <w:szCs w:val="26"/>
          <w:rtl/>
        </w:rPr>
        <w:softHyphen/>
      </w:r>
      <w:r w:rsidRPr="00830980">
        <w:rPr>
          <w:rFonts w:cs="B Zar" w:hint="cs"/>
          <w:sz w:val="26"/>
          <w:szCs w:val="26"/>
          <w:rtl/>
        </w:rPr>
        <w:t>های (ملیت</w:t>
      </w:r>
      <w:r w:rsidRPr="00830980">
        <w:rPr>
          <w:rFonts w:cs="B Zar"/>
          <w:sz w:val="26"/>
          <w:szCs w:val="26"/>
          <w:rtl/>
        </w:rPr>
        <w:softHyphen/>
      </w:r>
      <w:r w:rsidRPr="00830980">
        <w:rPr>
          <w:rFonts w:cs="B Zar" w:hint="cs"/>
          <w:sz w:val="26"/>
          <w:szCs w:val="26"/>
          <w:rtl/>
        </w:rPr>
        <w:t>های کوچکتر مستحیل شده درملیتی کلان‌تر) و نه گروه</w:t>
      </w:r>
      <w:r w:rsidRPr="00830980">
        <w:rPr>
          <w:rFonts w:cs="B Zar"/>
          <w:sz w:val="26"/>
          <w:szCs w:val="26"/>
          <w:rtl/>
        </w:rPr>
        <w:softHyphen/>
      </w:r>
      <w:r w:rsidRPr="00830980">
        <w:rPr>
          <w:rFonts w:cs="B Zar" w:hint="cs"/>
          <w:sz w:val="26"/>
          <w:szCs w:val="26"/>
          <w:rtl/>
        </w:rPr>
        <w:t>های قومی به معنای مهاجران رودرو با نابرابرهای شهروندی هستند.</w:t>
      </w:r>
      <w:r w:rsidR="003E1A31" w:rsidRPr="00830980">
        <w:rPr>
          <w:rFonts w:cs="B Zar" w:hint="cs"/>
          <w:sz w:val="26"/>
          <w:szCs w:val="26"/>
          <w:rtl/>
        </w:rPr>
        <w:t xml:space="preserve"> </w:t>
      </w:r>
      <w:r w:rsidRPr="00830980">
        <w:rPr>
          <w:rFonts w:cs="B Zar" w:hint="cs"/>
          <w:sz w:val="26"/>
          <w:szCs w:val="26"/>
          <w:rtl/>
        </w:rPr>
        <w:t>وجه دیگر گوناگونی در ایران، به موازات گوناگونی قومی یا به تبع آن، تنوع زبان</w:t>
      </w:r>
      <w:r w:rsidRPr="00830980">
        <w:rPr>
          <w:rFonts w:cs="B Zar"/>
          <w:sz w:val="26"/>
          <w:szCs w:val="26"/>
          <w:rtl/>
        </w:rPr>
        <w:softHyphen/>
      </w:r>
      <w:r w:rsidRPr="00830980">
        <w:rPr>
          <w:rFonts w:cs="B Zar" w:hint="cs"/>
          <w:sz w:val="26"/>
          <w:szCs w:val="26"/>
          <w:rtl/>
        </w:rPr>
        <w:t>ها و لهجه</w:t>
      </w:r>
      <w:r w:rsidRPr="00830980">
        <w:rPr>
          <w:rFonts w:cs="B Zar"/>
          <w:sz w:val="26"/>
          <w:szCs w:val="26"/>
          <w:rtl/>
        </w:rPr>
        <w:softHyphen/>
      </w:r>
      <w:r w:rsidRPr="00830980">
        <w:rPr>
          <w:rFonts w:cs="B Zar" w:hint="cs"/>
          <w:sz w:val="26"/>
          <w:szCs w:val="26"/>
          <w:rtl/>
        </w:rPr>
        <w:t>های مختلفی است که در گوشه و کنار این سرزمین با آن تکلم می</w:t>
      </w:r>
      <w:r w:rsidRPr="00830980">
        <w:rPr>
          <w:rFonts w:cs="B Zar"/>
          <w:sz w:val="26"/>
          <w:szCs w:val="26"/>
          <w:rtl/>
        </w:rPr>
        <w:softHyphen/>
      </w:r>
      <w:r w:rsidRPr="00830980">
        <w:rPr>
          <w:rFonts w:cs="B Zar" w:hint="cs"/>
          <w:sz w:val="26"/>
          <w:szCs w:val="26"/>
          <w:rtl/>
        </w:rPr>
        <w:t>شود و اغلب این زبان</w:t>
      </w:r>
      <w:r w:rsidRPr="00830980">
        <w:rPr>
          <w:rFonts w:cs="B Zar"/>
          <w:sz w:val="26"/>
          <w:szCs w:val="26"/>
          <w:rtl/>
        </w:rPr>
        <w:softHyphen/>
      </w:r>
      <w:r w:rsidRPr="00830980">
        <w:rPr>
          <w:rFonts w:cs="B Zar" w:hint="cs"/>
          <w:sz w:val="26"/>
          <w:szCs w:val="26"/>
          <w:rtl/>
        </w:rPr>
        <w:t>ها و گویش</w:t>
      </w:r>
      <w:r w:rsidRPr="00830980">
        <w:rPr>
          <w:rFonts w:cs="B Zar"/>
          <w:sz w:val="26"/>
          <w:szCs w:val="26"/>
          <w:rtl/>
        </w:rPr>
        <w:softHyphen/>
      </w:r>
      <w:r w:rsidRPr="00830980">
        <w:rPr>
          <w:rFonts w:cs="B Zar" w:hint="cs"/>
          <w:sz w:val="26"/>
          <w:szCs w:val="26"/>
          <w:rtl/>
        </w:rPr>
        <w:t>ها نیز نظیر زبان فارسی در شمار گروه زبان</w:t>
      </w:r>
      <w:r w:rsidRPr="00830980">
        <w:rPr>
          <w:rFonts w:cs="B Zar"/>
          <w:sz w:val="26"/>
          <w:szCs w:val="26"/>
          <w:rtl/>
        </w:rPr>
        <w:softHyphen/>
      </w:r>
      <w:r w:rsidRPr="00830980">
        <w:rPr>
          <w:rFonts w:cs="B Zar" w:hint="cs"/>
          <w:sz w:val="26"/>
          <w:szCs w:val="26"/>
          <w:rtl/>
        </w:rPr>
        <w:t>های ایرانی محسوب می</w:t>
      </w:r>
      <w:r w:rsidRPr="00830980">
        <w:rPr>
          <w:rFonts w:cs="B Zar"/>
          <w:sz w:val="26"/>
          <w:szCs w:val="26"/>
          <w:rtl/>
        </w:rPr>
        <w:softHyphen/>
      </w:r>
      <w:r w:rsidRPr="00830980">
        <w:rPr>
          <w:rFonts w:cs="B Zar" w:hint="cs"/>
          <w:sz w:val="26"/>
          <w:szCs w:val="26"/>
          <w:rtl/>
        </w:rPr>
        <w:t>شوند. این گوناگونی و تنوع زبان</w:t>
      </w:r>
      <w:r w:rsidRPr="00830980">
        <w:rPr>
          <w:rFonts w:cs="B Zar"/>
          <w:sz w:val="26"/>
          <w:szCs w:val="26"/>
          <w:rtl/>
        </w:rPr>
        <w:softHyphen/>
      </w:r>
      <w:r w:rsidRPr="00830980">
        <w:rPr>
          <w:rFonts w:cs="B Zar" w:hint="cs"/>
          <w:sz w:val="26"/>
          <w:szCs w:val="26"/>
          <w:rtl/>
        </w:rPr>
        <w:t>ها و لهجه</w:t>
      </w:r>
      <w:r w:rsidRPr="00830980">
        <w:rPr>
          <w:rFonts w:cs="B Zar"/>
          <w:sz w:val="26"/>
          <w:szCs w:val="26"/>
          <w:rtl/>
        </w:rPr>
        <w:softHyphen/>
      </w:r>
      <w:r w:rsidRPr="00830980">
        <w:rPr>
          <w:rFonts w:cs="B Zar" w:hint="cs"/>
          <w:sz w:val="26"/>
          <w:szCs w:val="26"/>
          <w:rtl/>
        </w:rPr>
        <w:t>های رایج در ایران، همچون وجود  اقوام ایرانی ساکن در ایران سرزمین وجهی درون‌زا دارد و به تنوع درونی خود ایران مربوط می</w:t>
      </w:r>
      <w:r w:rsidRPr="00830980">
        <w:rPr>
          <w:rFonts w:cs="B Zar"/>
          <w:sz w:val="26"/>
          <w:szCs w:val="26"/>
          <w:rtl/>
        </w:rPr>
        <w:softHyphen/>
      </w:r>
      <w:r w:rsidRPr="00830980">
        <w:rPr>
          <w:rFonts w:cs="B Zar" w:hint="cs"/>
          <w:sz w:val="26"/>
          <w:szCs w:val="26"/>
          <w:rtl/>
        </w:rPr>
        <w:t>شود. برخلاف ایران، در برخی کشورهای دیگری که احیاناً نوعی تنوع زبانی دارند، گوناگونی موجود همچون مورد تنوع قومی، عمدتاً ویژگی مهاجرتی یا منطقه</w:t>
      </w:r>
      <w:r w:rsidRPr="00830980">
        <w:rPr>
          <w:rFonts w:cs="B Zar"/>
          <w:sz w:val="26"/>
          <w:szCs w:val="26"/>
          <w:rtl/>
        </w:rPr>
        <w:softHyphen/>
      </w:r>
      <w:r w:rsidRPr="00830980">
        <w:rPr>
          <w:rFonts w:cs="B Zar" w:hint="cs"/>
          <w:sz w:val="26"/>
          <w:szCs w:val="26"/>
          <w:rtl/>
        </w:rPr>
        <w:t xml:space="preserve">ای پیش گفته را دارد. </w:t>
      </w:r>
    </w:p>
    <w:p w14:paraId="7A9598E9" w14:textId="77777777" w:rsidR="004A0F8D" w:rsidRPr="00830980" w:rsidRDefault="004A0F8D"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در واقع الگوی فرهنگی- قومی کشور ایران همانند فرش</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چشم نواز و نفیس کشورمان که به‌رغم ویژگی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مشترک، از رنگ</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و طرح</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متمایز و متنوعی بهره برده و بافته شده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 الگوی پیچیده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متشکل از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قومی، زبانی، مذهبی، نژادی، فرهنگی و منطقه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را به معرض نمایش می‌گذارد، تا جایی که به جرات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توان ادعا کرد این تنوع و پیچیدگی، خصیصه بنیادی </w:t>
      </w:r>
      <w:r w:rsidRPr="00830980">
        <w:rPr>
          <w:rFonts w:ascii="Arial" w:eastAsiaTheme="minorHAnsi" w:hAnsi="Arial" w:cs="Arial" w:hint="cs"/>
          <w:sz w:val="26"/>
          <w:szCs w:val="26"/>
          <w:rtl/>
        </w:rPr>
        <w:t>–</w:t>
      </w:r>
      <w:r w:rsidRPr="00830980">
        <w:rPr>
          <w:rFonts w:asciiTheme="minorHAnsi" w:eastAsiaTheme="minorHAnsi" w:hAnsiTheme="minorHAnsi" w:cs="B Zar" w:hint="cs"/>
          <w:sz w:val="26"/>
          <w:szCs w:val="26"/>
          <w:rtl/>
        </w:rPr>
        <w:t xml:space="preserve"> نه خاص </w:t>
      </w:r>
      <w:r w:rsidRPr="00830980">
        <w:rPr>
          <w:rFonts w:ascii="Arial" w:eastAsiaTheme="minorHAnsi" w:hAnsi="Arial" w:cs="Arial" w:hint="cs"/>
          <w:sz w:val="26"/>
          <w:szCs w:val="26"/>
          <w:rtl/>
        </w:rPr>
        <w:t>–</w:t>
      </w:r>
      <w:r w:rsidRPr="00830980">
        <w:rPr>
          <w:rFonts w:asciiTheme="minorHAnsi" w:eastAsiaTheme="minorHAnsi" w:hAnsiTheme="minorHAnsi" w:cs="B Zar" w:hint="cs"/>
          <w:sz w:val="26"/>
          <w:szCs w:val="26"/>
          <w:rtl/>
        </w:rPr>
        <w:t xml:space="preserve"> جامعه ایران است (رمضان زاده، 1387: 73 - 74). </w:t>
      </w:r>
    </w:p>
    <w:p w14:paraId="58180985" w14:textId="77777777" w:rsidR="004A0F8D" w:rsidRPr="00830980" w:rsidRDefault="004A0F8D"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در طول تاریخ، هر یک از اقوام ساکن در ایران به سهم خود در نضج، دوام و استمرار تمدن ایرانی شرکت داشته و به رغم نشیب و فرازهای فراوان، توانسته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 به طرق مختلف، حیات سیاسی این مرز و بوم را پاس بدارند.</w:t>
      </w:r>
    </w:p>
    <w:p w14:paraId="249E066B" w14:textId="77777777" w:rsidR="004A0F8D" w:rsidRPr="00830980" w:rsidRDefault="004A0F8D"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در حال حاضر به استناد آمارهای مختلف، بین 40 تا 50 درصد جمعیت ایران را، اقوام غیر فارس تشکیل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دهند (ساندرا مک کی، 1995). در عین حالی که بر علایق همه اقوام ایرانی در حفظ هویت ملی و حراست از تمامیت ارضی و جغرافیای سیاسی کشور تاکید داریم، در مقابل نیز نمی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توانیم بر بسترها و رشته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کوتاه و بلندی که از گذشته تاکنون، کم و بیش زمینه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ساز واگرایی برخی از اقوام از مرکز بوده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اند و به تعداد زیاد در ساخت و بافت سیاسی، اقتصادی، اجتماعی، فرهنگی و جغرافیایی کشور و نیز در سطح منطقه و نظام بین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الملل یافت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شود، چشم فرو بندیم.</w:t>
      </w:r>
    </w:p>
    <w:p w14:paraId="5D68F4C3" w14:textId="77777777" w:rsidR="004A0F8D" w:rsidRPr="00830980" w:rsidRDefault="004A0F8D"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حساسیت ایجاب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کند که به لحاظ نظری و عملی، به درک بهتری از چرایی بروز تحولات قومی نائل آییم. در کنار واقعیت تکثر و تنوع جامعه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ی ایران، این امر نیز پذیرفتنی است که تجمعات انسانی در هر سطح و اندازه، در درون خود و با گروه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های </w:t>
      </w:r>
      <w:r w:rsidRPr="00830980">
        <w:rPr>
          <w:rFonts w:asciiTheme="minorHAnsi" w:eastAsiaTheme="minorHAnsi" w:hAnsiTheme="minorHAnsi" w:cs="B Zar" w:hint="cs"/>
          <w:sz w:val="26"/>
          <w:szCs w:val="26"/>
          <w:rtl/>
        </w:rPr>
        <w:lastRenderedPageBreak/>
        <w:t>غیر، از نقاط قوت و ضعف و اشتراک و افتراق برخوردار باشند و بالتبع در این میان، تجمع انسان</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در چارچوب وسیعی تحت عنوان دولت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ملی نیز، از این قاعده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ی کلی بیرون نیست.</w:t>
      </w:r>
    </w:p>
    <w:p w14:paraId="7BD6CD79" w14:textId="28870473" w:rsidR="004A0F8D" w:rsidRPr="00830980" w:rsidRDefault="004A0F8D"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آن چه مشخص است، هیچ تنوعی فی حد ذاته مذموم نیست، و در مقابل هیچ یکدستی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ممدوح نمی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باشد؛ چرا که در عین حالی که که یکدستی و همگونی قومی در بطن یک جامعه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تواند مزایایی را در برداشته باشد، تنوع و تکثر نیروهای اجتماعی و قومی نیز، این جوامع را از ظرفیت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و استعدادهایی برخوردار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سازد که بهره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گیری مناسب از آنها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 xml:space="preserve">تواند موتور رشد، توسعه، همگرایی و همسازی فرهنگی، اجتماعی، سیاسی و اقتصادی باشد (مدیر شانه چی، 1380: 35 </w:t>
      </w:r>
      <w:r w:rsidRPr="00830980">
        <w:rPr>
          <w:rFonts w:ascii="Arial" w:eastAsiaTheme="minorHAnsi" w:hAnsi="Arial" w:cs="Arial" w:hint="cs"/>
          <w:sz w:val="26"/>
          <w:szCs w:val="26"/>
          <w:rtl/>
        </w:rPr>
        <w:t>–</w:t>
      </w:r>
      <w:r w:rsidRPr="00830980">
        <w:rPr>
          <w:rFonts w:asciiTheme="minorHAnsi" w:eastAsiaTheme="minorHAnsi" w:hAnsiTheme="minorHAnsi" w:cs="B Zar" w:hint="cs"/>
          <w:sz w:val="26"/>
          <w:szCs w:val="26"/>
          <w:rtl/>
        </w:rPr>
        <w:t xml:space="preserve"> 43). </w:t>
      </w:r>
    </w:p>
    <w:p w14:paraId="1E35387F" w14:textId="4DCE3BBE" w:rsidR="00364139" w:rsidRPr="00830980" w:rsidRDefault="00364139" w:rsidP="00830980">
      <w:pPr>
        <w:spacing w:line="240" w:lineRule="auto"/>
        <w:ind w:left="-7"/>
        <w:rPr>
          <w:rFonts w:cs="B Zar"/>
          <w:b/>
          <w:bCs/>
          <w:sz w:val="26"/>
          <w:szCs w:val="26"/>
          <w:rtl/>
        </w:rPr>
      </w:pPr>
      <w:r w:rsidRPr="00830980">
        <w:rPr>
          <w:rFonts w:cs="B Zar" w:hint="cs"/>
          <w:b/>
          <w:bCs/>
          <w:sz w:val="26"/>
          <w:szCs w:val="26"/>
          <w:rtl/>
        </w:rPr>
        <w:t>پیشینه تاریخی بحران</w:t>
      </w:r>
      <w:r w:rsidRPr="00830980">
        <w:rPr>
          <w:rFonts w:cs="B Zar"/>
          <w:b/>
          <w:bCs/>
          <w:sz w:val="26"/>
          <w:szCs w:val="26"/>
          <w:rtl/>
        </w:rPr>
        <w:softHyphen/>
      </w:r>
      <w:r w:rsidRPr="00830980">
        <w:rPr>
          <w:rFonts w:cs="B Zar" w:hint="cs"/>
          <w:b/>
          <w:bCs/>
          <w:sz w:val="26"/>
          <w:szCs w:val="26"/>
          <w:rtl/>
        </w:rPr>
        <w:t>های قومی در ایران</w:t>
      </w:r>
    </w:p>
    <w:p w14:paraId="1DD6A2A4" w14:textId="77777777" w:rsidR="003E1A31" w:rsidRPr="00830980" w:rsidRDefault="003E1A31"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اگر همنوایی، همدلی و همزیستی مسالمت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آمیز و برادرانه را به عنوان قاعده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کلی بر مناسبات اقوام ایرانی بپذیریم، در کنار این قاعده، برهه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هایی نیز وجود داشته که بر این روابط، سطوح مختلفی از تنش، منازعه و بحران حاکمیت پیدا کرده است.</w:t>
      </w:r>
    </w:p>
    <w:p w14:paraId="4E2A26F9" w14:textId="77777777" w:rsidR="003E1A31" w:rsidRPr="00830980" w:rsidRDefault="003E1A31"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این برهه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در تاریخ معاصر ایران، به‌ویژه در یکصد سال اخیر به تعداد معدودی قابل شناسایی و طرح و بررسی است. سال</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اولیه پس از پیروزی انقلاب مشروطیت، اواسط دهه 1320 ه.ش و نیز اولین سال</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پیروزی انقلاب اسلامی، سه مقطعی هستند که در تاریخ معاصر ایران به واسطه شدت و دامنه بحران، طول زمانی مناقشات، نوع و میزان درخواست</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 حجم تلفات، صدمات و خسارات، از جایگاه ویژه</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ای برخوردار می</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باشند.</w:t>
      </w:r>
    </w:p>
    <w:p w14:paraId="4F8E36BC" w14:textId="5EC284D2" w:rsidR="003E1A31" w:rsidRPr="00830980" w:rsidRDefault="003E1A31" w:rsidP="00830980">
      <w:pPr>
        <w:spacing w:after="160" w:line="240" w:lineRule="auto"/>
        <w:ind w:leftChars="0" w:left="-7" w:firstLine="0"/>
        <w:rPr>
          <w:rFonts w:asciiTheme="minorHAnsi" w:eastAsiaTheme="minorHAnsi" w:hAnsiTheme="minorHAnsi" w:cs="B Zar"/>
          <w:sz w:val="26"/>
          <w:szCs w:val="26"/>
          <w:rtl/>
        </w:rPr>
      </w:pPr>
      <w:r w:rsidRPr="00830980">
        <w:rPr>
          <w:rFonts w:asciiTheme="minorHAnsi" w:eastAsiaTheme="minorHAnsi" w:hAnsiTheme="minorHAnsi" w:cs="B Zar" w:hint="cs"/>
          <w:sz w:val="26"/>
          <w:szCs w:val="26"/>
          <w:rtl/>
        </w:rPr>
        <w:t>وقوع سطوح متفاوتی از منازعات قومی در مناطقی چون کردستان، آذربایجان، ترکمن صحرا، بلوچستان و خوزستان پس از پیروزی انقلاب اسلامی، از مهم</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ترین چالش</w:t>
      </w:r>
      <w:r w:rsidRPr="00830980">
        <w:rPr>
          <w:rFonts w:asciiTheme="minorHAnsi" w:eastAsiaTheme="minorHAnsi" w:hAnsiTheme="minorHAnsi" w:cs="B Zar"/>
          <w:sz w:val="26"/>
          <w:szCs w:val="26"/>
          <w:rtl/>
        </w:rPr>
        <w:softHyphen/>
      </w:r>
      <w:r w:rsidRPr="00830980">
        <w:rPr>
          <w:rFonts w:asciiTheme="minorHAnsi" w:eastAsiaTheme="minorHAnsi" w:hAnsiTheme="minorHAnsi" w:cs="B Zar" w:hint="cs"/>
          <w:sz w:val="26"/>
          <w:szCs w:val="26"/>
          <w:rtl/>
        </w:rPr>
        <w:t>های نظام جمهوری اسلامی ایران در طول این دو دهه بوده است که آثار و عواقب زیانباری را بر این مناطق و بر ساخت سیاسی کشور و نیز بر روابط و مناسبات سیاسی، اجتماعی و فرهنگی اقوام وارد نموده است.</w:t>
      </w:r>
    </w:p>
    <w:p w14:paraId="0C22EC15" w14:textId="0AD95B3F" w:rsidR="00364139" w:rsidRPr="00830980" w:rsidRDefault="00364139" w:rsidP="00830980">
      <w:pPr>
        <w:spacing w:line="240" w:lineRule="auto"/>
        <w:ind w:left="-7"/>
        <w:rPr>
          <w:rFonts w:cs="B Zar"/>
          <w:sz w:val="26"/>
          <w:szCs w:val="26"/>
          <w:rtl/>
        </w:rPr>
      </w:pPr>
      <w:r w:rsidRPr="00830980">
        <w:rPr>
          <w:rFonts w:cs="B Zar" w:hint="cs"/>
          <w:sz w:val="26"/>
          <w:szCs w:val="26"/>
          <w:rtl/>
        </w:rPr>
        <w:t>در پیشینه تاریخی بحران</w:t>
      </w:r>
      <w:r w:rsidRPr="00830980">
        <w:rPr>
          <w:rFonts w:cs="B Zar"/>
          <w:sz w:val="26"/>
          <w:szCs w:val="26"/>
          <w:rtl/>
        </w:rPr>
        <w:softHyphen/>
      </w:r>
      <w:r w:rsidRPr="00830980">
        <w:rPr>
          <w:rFonts w:cs="B Zar" w:hint="cs"/>
          <w:sz w:val="26"/>
          <w:szCs w:val="26"/>
          <w:rtl/>
        </w:rPr>
        <w:t xml:space="preserve">های قومی در ایران، از زمان پیروزی انقلاب مشروطه تا تثبیت قدرت رضاشاه، دو ستیزه عمده هویتی </w:t>
      </w:r>
      <w:r w:rsidRPr="00830980">
        <w:rPr>
          <w:rFonts w:ascii="Arial" w:hAnsi="Arial" w:cs="Arial" w:hint="cs"/>
          <w:sz w:val="26"/>
          <w:szCs w:val="26"/>
          <w:rtl/>
        </w:rPr>
        <w:t>–</w:t>
      </w:r>
      <w:r w:rsidRPr="00830980">
        <w:rPr>
          <w:rFonts w:cs="B Zar" w:hint="cs"/>
          <w:sz w:val="26"/>
          <w:szCs w:val="26"/>
          <w:rtl/>
        </w:rPr>
        <w:t xml:space="preserve"> محلی در قالب قیام خیابانی و غائله خزعل مورد بررسی قرار گرفت و این نتیجه به دست آید غائله خزعل ویژگی</w:t>
      </w:r>
      <w:r w:rsidRPr="00830980">
        <w:rPr>
          <w:rFonts w:cs="B Zar"/>
          <w:sz w:val="26"/>
          <w:szCs w:val="26"/>
          <w:rtl/>
        </w:rPr>
        <w:softHyphen/>
      </w:r>
      <w:r w:rsidRPr="00830980">
        <w:rPr>
          <w:rFonts w:cs="B Zar" w:hint="cs"/>
          <w:sz w:val="26"/>
          <w:szCs w:val="26"/>
          <w:rtl/>
        </w:rPr>
        <w:t>های یک بحران محلی تمام عیار را در خود داشته، حال آنکه قیام خیابانی ابعاد کاملی از بحران را در خود نداشته و از شدت کمتری برخوردار بوده است. هم چنین، به رغم اتهامات وارد شده، قیام خیابانی داعیه تجزیه</w:t>
      </w:r>
      <w:r w:rsidRPr="00830980">
        <w:rPr>
          <w:rFonts w:cs="B Zar"/>
          <w:sz w:val="26"/>
          <w:szCs w:val="26"/>
          <w:rtl/>
        </w:rPr>
        <w:softHyphen/>
      </w:r>
      <w:r w:rsidRPr="00830980">
        <w:rPr>
          <w:rFonts w:cs="B Zar" w:hint="cs"/>
          <w:sz w:val="26"/>
          <w:szCs w:val="26"/>
          <w:rtl/>
        </w:rPr>
        <w:t>طلبی نداشته، ولی تحرکات خزعل جنبه جدایی</w:t>
      </w:r>
      <w:r w:rsidRPr="00830980">
        <w:rPr>
          <w:rFonts w:cs="B Zar"/>
          <w:sz w:val="26"/>
          <w:szCs w:val="26"/>
          <w:rtl/>
        </w:rPr>
        <w:softHyphen/>
      </w:r>
      <w:r w:rsidRPr="00830980">
        <w:rPr>
          <w:rFonts w:cs="B Zar" w:hint="cs"/>
          <w:sz w:val="26"/>
          <w:szCs w:val="26"/>
          <w:rtl/>
        </w:rPr>
        <w:t>طلبانه و گریز از مرکز داشته است.</w:t>
      </w:r>
      <w:r w:rsidR="004A458D" w:rsidRPr="00830980">
        <w:rPr>
          <w:rFonts w:cs="B Zar" w:hint="cs"/>
          <w:sz w:val="26"/>
          <w:szCs w:val="26"/>
          <w:rtl/>
        </w:rPr>
        <w:t xml:space="preserve"> (آبراهامیان، 1377: 166)</w:t>
      </w:r>
    </w:p>
    <w:p w14:paraId="32C7AA89" w14:textId="6D0C648D" w:rsidR="00364139" w:rsidRPr="00830980" w:rsidRDefault="00364139" w:rsidP="00830980">
      <w:pPr>
        <w:spacing w:line="240" w:lineRule="auto"/>
        <w:ind w:left="-7"/>
        <w:rPr>
          <w:rFonts w:cs="B Zar"/>
          <w:sz w:val="26"/>
          <w:szCs w:val="26"/>
          <w:rtl/>
        </w:rPr>
      </w:pPr>
      <w:r w:rsidRPr="00830980">
        <w:rPr>
          <w:rFonts w:cs="B Zar" w:hint="cs"/>
          <w:sz w:val="26"/>
          <w:szCs w:val="26"/>
          <w:rtl/>
        </w:rPr>
        <w:t xml:space="preserve">در قیام خیابانی، تقاضاهای هویتی </w:t>
      </w:r>
      <w:r w:rsidRPr="00830980">
        <w:rPr>
          <w:rFonts w:ascii="Arial" w:hAnsi="Arial" w:cs="Arial" w:hint="cs"/>
          <w:sz w:val="26"/>
          <w:szCs w:val="26"/>
          <w:rtl/>
        </w:rPr>
        <w:t>–</w:t>
      </w:r>
      <w:r w:rsidRPr="00830980">
        <w:rPr>
          <w:rFonts w:cs="B Zar" w:hint="cs"/>
          <w:sz w:val="26"/>
          <w:szCs w:val="26"/>
          <w:rtl/>
        </w:rPr>
        <w:t xml:space="preserve"> قومی فراوانی مطرح شده که در ستیزه</w:t>
      </w:r>
      <w:r w:rsidRPr="00830980">
        <w:rPr>
          <w:rFonts w:cs="B Zar"/>
          <w:sz w:val="26"/>
          <w:szCs w:val="26"/>
          <w:rtl/>
        </w:rPr>
        <w:softHyphen/>
      </w:r>
      <w:r w:rsidRPr="00830980">
        <w:rPr>
          <w:rFonts w:cs="B Zar" w:hint="cs"/>
          <w:sz w:val="26"/>
          <w:szCs w:val="26"/>
          <w:rtl/>
        </w:rPr>
        <w:t>های شیخ خزعل بر علیه دولت، این درخواست</w:t>
      </w:r>
      <w:r w:rsidRPr="00830980">
        <w:rPr>
          <w:rFonts w:cs="B Zar"/>
          <w:sz w:val="26"/>
          <w:szCs w:val="26"/>
          <w:rtl/>
        </w:rPr>
        <w:softHyphen/>
      </w:r>
      <w:r w:rsidRPr="00830980">
        <w:rPr>
          <w:rFonts w:cs="B Zar" w:hint="cs"/>
          <w:sz w:val="26"/>
          <w:szCs w:val="26"/>
          <w:rtl/>
        </w:rPr>
        <w:t>ها به صورت شخصی، ایلی و طایفه</w:t>
      </w:r>
      <w:r w:rsidRPr="00830980">
        <w:rPr>
          <w:rFonts w:cs="B Zar"/>
          <w:sz w:val="26"/>
          <w:szCs w:val="26"/>
          <w:rtl/>
        </w:rPr>
        <w:softHyphen/>
      </w:r>
      <w:r w:rsidRPr="00830980">
        <w:rPr>
          <w:rFonts w:cs="B Zar" w:hint="cs"/>
          <w:sz w:val="26"/>
          <w:szCs w:val="26"/>
          <w:rtl/>
        </w:rPr>
        <w:t>ای تجلی یافته است. به علاوه در حالی که غائله خزعل با تفاوت</w:t>
      </w:r>
      <w:r w:rsidRPr="00830980">
        <w:rPr>
          <w:rFonts w:cs="B Zar"/>
          <w:sz w:val="26"/>
          <w:szCs w:val="26"/>
          <w:rtl/>
        </w:rPr>
        <w:softHyphen/>
      </w:r>
      <w:r w:rsidRPr="00830980">
        <w:rPr>
          <w:rFonts w:cs="B Zar" w:hint="cs"/>
          <w:sz w:val="26"/>
          <w:szCs w:val="26"/>
          <w:rtl/>
        </w:rPr>
        <w:t>های ماهوی از حمایت</w:t>
      </w:r>
      <w:r w:rsidRPr="00830980">
        <w:rPr>
          <w:rFonts w:cs="B Zar"/>
          <w:sz w:val="26"/>
          <w:szCs w:val="26"/>
          <w:rtl/>
        </w:rPr>
        <w:softHyphen/>
      </w:r>
      <w:r w:rsidRPr="00830980">
        <w:rPr>
          <w:rFonts w:cs="B Zar" w:hint="cs"/>
          <w:sz w:val="26"/>
          <w:szCs w:val="26"/>
          <w:rtl/>
        </w:rPr>
        <w:t>های فرامرزی سود جسته است، تنها تکیه</w:t>
      </w:r>
      <w:r w:rsidRPr="00830980">
        <w:rPr>
          <w:rFonts w:cs="B Zar"/>
          <w:sz w:val="26"/>
          <w:szCs w:val="26"/>
          <w:rtl/>
        </w:rPr>
        <w:softHyphen/>
      </w:r>
      <w:r w:rsidRPr="00830980">
        <w:rPr>
          <w:rFonts w:cs="B Zar" w:hint="cs"/>
          <w:sz w:val="26"/>
          <w:szCs w:val="26"/>
          <w:rtl/>
        </w:rPr>
        <w:t>گاه قیام شیخ محمد خیابانی توده‌های آذربایجانی به‌ویژه مردم تبریز بوده</w:t>
      </w:r>
      <w:r w:rsidRPr="00830980">
        <w:rPr>
          <w:rFonts w:cs="B Zar"/>
          <w:sz w:val="26"/>
          <w:szCs w:val="26"/>
          <w:rtl/>
        </w:rPr>
        <w:softHyphen/>
      </w:r>
      <w:r w:rsidRPr="00830980">
        <w:rPr>
          <w:rFonts w:cs="B Zar" w:hint="cs"/>
          <w:sz w:val="26"/>
          <w:szCs w:val="26"/>
          <w:rtl/>
        </w:rPr>
        <w:t xml:space="preserve">اند </w:t>
      </w:r>
    </w:p>
    <w:p w14:paraId="30E6197F" w14:textId="634BDE24" w:rsidR="00364139" w:rsidRPr="00830980" w:rsidRDefault="00364139" w:rsidP="00830980">
      <w:pPr>
        <w:spacing w:line="240" w:lineRule="auto"/>
        <w:ind w:left="-7"/>
        <w:rPr>
          <w:rFonts w:cs="B Zar"/>
          <w:sz w:val="26"/>
          <w:szCs w:val="26"/>
          <w:rtl/>
        </w:rPr>
      </w:pPr>
      <w:r w:rsidRPr="00830980">
        <w:rPr>
          <w:rFonts w:cs="B Zar" w:hint="cs"/>
          <w:sz w:val="26"/>
          <w:szCs w:val="26"/>
          <w:rtl/>
        </w:rPr>
        <w:t>مقطع دوم بروز بحران</w:t>
      </w:r>
      <w:r w:rsidRPr="00830980">
        <w:rPr>
          <w:rFonts w:cs="B Zar"/>
          <w:sz w:val="26"/>
          <w:szCs w:val="26"/>
          <w:rtl/>
        </w:rPr>
        <w:softHyphen/>
      </w:r>
      <w:r w:rsidRPr="00830980">
        <w:rPr>
          <w:rFonts w:cs="B Zar" w:hint="cs"/>
          <w:sz w:val="26"/>
          <w:szCs w:val="26"/>
          <w:rtl/>
        </w:rPr>
        <w:t>های قومی در ایران که در بعد از تبعید رضاشاه و اشغال ایران توسط قوای بیگانه به وقوع پیوست. تشکیل حکومت آذربایجان و جمهوری خودمختار مهاباد به رهبری سید جعفر پیشه‌وری و قاضی محمد در بین سال</w:t>
      </w:r>
      <w:r w:rsidRPr="00830980">
        <w:rPr>
          <w:rFonts w:cs="B Zar"/>
          <w:sz w:val="26"/>
          <w:szCs w:val="26"/>
          <w:rtl/>
        </w:rPr>
        <w:softHyphen/>
      </w:r>
      <w:r w:rsidRPr="00830980">
        <w:rPr>
          <w:rFonts w:cs="B Zar" w:hint="cs"/>
          <w:sz w:val="26"/>
          <w:szCs w:val="26"/>
          <w:rtl/>
        </w:rPr>
        <w:t xml:space="preserve">های 25 </w:t>
      </w:r>
      <w:r w:rsidRPr="00830980">
        <w:rPr>
          <w:rFonts w:ascii="Arial" w:hAnsi="Arial" w:cs="Arial" w:hint="cs"/>
          <w:sz w:val="26"/>
          <w:szCs w:val="26"/>
          <w:rtl/>
        </w:rPr>
        <w:lastRenderedPageBreak/>
        <w:t>–</w:t>
      </w:r>
      <w:r w:rsidRPr="00830980">
        <w:rPr>
          <w:rFonts w:cs="B Zar" w:hint="cs"/>
          <w:sz w:val="26"/>
          <w:szCs w:val="26"/>
          <w:rtl/>
        </w:rPr>
        <w:t xml:space="preserve"> 1324 مهم</w:t>
      </w:r>
      <w:r w:rsidRPr="00830980">
        <w:rPr>
          <w:rFonts w:cs="B Zar"/>
          <w:sz w:val="26"/>
          <w:szCs w:val="26"/>
          <w:rtl/>
        </w:rPr>
        <w:softHyphen/>
      </w:r>
      <w:r w:rsidRPr="00830980">
        <w:rPr>
          <w:rFonts w:cs="B Zar" w:hint="cs"/>
          <w:sz w:val="26"/>
          <w:szCs w:val="26"/>
          <w:rtl/>
        </w:rPr>
        <w:t>ترین این منازعات هستند. از جمله معدود ستیزه</w:t>
      </w:r>
      <w:r w:rsidRPr="00830980">
        <w:rPr>
          <w:rFonts w:cs="B Zar"/>
          <w:sz w:val="26"/>
          <w:szCs w:val="26"/>
          <w:rtl/>
        </w:rPr>
        <w:softHyphen/>
      </w:r>
      <w:r w:rsidRPr="00830980">
        <w:rPr>
          <w:rFonts w:cs="B Zar" w:hint="cs"/>
          <w:sz w:val="26"/>
          <w:szCs w:val="26"/>
          <w:rtl/>
        </w:rPr>
        <w:t>های محلی که در طول تاریخ معاصر قابلیت اطلاق بحران قومی را به صورت کامل و تمام عیار در متن و بطن خویش دارند، دو بحران مذکور می</w:t>
      </w:r>
      <w:r w:rsidRPr="00830980">
        <w:rPr>
          <w:rFonts w:cs="B Zar"/>
          <w:sz w:val="26"/>
          <w:szCs w:val="26"/>
          <w:rtl/>
        </w:rPr>
        <w:softHyphen/>
      </w:r>
      <w:r w:rsidRPr="00830980">
        <w:rPr>
          <w:rFonts w:cs="B Zar" w:hint="cs"/>
          <w:sz w:val="26"/>
          <w:szCs w:val="26"/>
          <w:rtl/>
        </w:rPr>
        <w:t>باشند</w:t>
      </w:r>
      <w:r w:rsidR="004A458D" w:rsidRPr="00830980">
        <w:rPr>
          <w:rFonts w:cs="B Zar" w:hint="cs"/>
          <w:sz w:val="26"/>
          <w:szCs w:val="26"/>
          <w:rtl/>
        </w:rPr>
        <w:t>. (آبراهامیان،1377: 268)</w:t>
      </w:r>
    </w:p>
    <w:p w14:paraId="066CDACE"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وقایع کردستان به عنوان مهم</w:t>
      </w:r>
      <w:r w:rsidRPr="00830980">
        <w:rPr>
          <w:rFonts w:cs="B Zar"/>
          <w:sz w:val="26"/>
          <w:szCs w:val="26"/>
          <w:rtl/>
        </w:rPr>
        <w:softHyphen/>
      </w:r>
      <w:r w:rsidRPr="00830980">
        <w:rPr>
          <w:rFonts w:cs="B Zar" w:hint="cs"/>
          <w:sz w:val="26"/>
          <w:szCs w:val="26"/>
          <w:rtl/>
        </w:rPr>
        <w:t>ترین و بزرگ</w:t>
      </w:r>
      <w:r w:rsidRPr="00830980">
        <w:rPr>
          <w:rFonts w:cs="B Zar"/>
          <w:sz w:val="26"/>
          <w:szCs w:val="26"/>
          <w:rtl/>
        </w:rPr>
        <w:softHyphen/>
      </w:r>
      <w:r w:rsidRPr="00830980">
        <w:rPr>
          <w:rFonts w:cs="B Zar" w:hint="cs"/>
          <w:sz w:val="26"/>
          <w:szCs w:val="26"/>
          <w:rtl/>
        </w:rPr>
        <w:t>ترین چالش داخلی نظام نوپای جمهوری اسلامی، با بهره‌مندی کامل از شاخصه</w:t>
      </w:r>
      <w:r w:rsidRPr="00830980">
        <w:rPr>
          <w:rFonts w:cs="B Zar"/>
          <w:sz w:val="26"/>
          <w:szCs w:val="26"/>
          <w:rtl/>
        </w:rPr>
        <w:softHyphen/>
      </w:r>
      <w:r w:rsidRPr="00830980">
        <w:rPr>
          <w:rFonts w:cs="B Zar" w:hint="cs"/>
          <w:sz w:val="26"/>
          <w:szCs w:val="26"/>
          <w:rtl/>
        </w:rPr>
        <w:t>های عملیاتی، تنها محمل اطلاق اصطلاح بحران قومی قرار گرفت. مدت زمان کوتاهی پس از پیروزی انقلاب اسلامی، بحران کردستان به لحاظ سیاسی، با درخواست</w:t>
      </w:r>
      <w:r w:rsidRPr="00830980">
        <w:rPr>
          <w:rFonts w:cs="B Zar"/>
          <w:sz w:val="26"/>
          <w:szCs w:val="26"/>
          <w:rtl/>
        </w:rPr>
        <w:softHyphen/>
      </w:r>
      <w:r w:rsidRPr="00830980">
        <w:rPr>
          <w:rFonts w:cs="B Zar" w:hint="cs"/>
          <w:sz w:val="26"/>
          <w:szCs w:val="26"/>
          <w:rtl/>
        </w:rPr>
        <w:t xml:space="preserve">های هویتی </w:t>
      </w:r>
      <w:r w:rsidRPr="00830980">
        <w:rPr>
          <w:rFonts w:ascii="Arial" w:hAnsi="Arial" w:cs="Arial" w:hint="cs"/>
          <w:sz w:val="26"/>
          <w:szCs w:val="26"/>
          <w:rtl/>
        </w:rPr>
        <w:t>–</w:t>
      </w:r>
      <w:r w:rsidRPr="00830980">
        <w:rPr>
          <w:rFonts w:cs="B Zar" w:hint="cs"/>
          <w:sz w:val="26"/>
          <w:szCs w:val="26"/>
          <w:rtl/>
        </w:rPr>
        <w:t xml:space="preserve"> قومی در قالب قطعنامه ای هشت ماده</w:t>
      </w:r>
      <w:r w:rsidRPr="00830980">
        <w:rPr>
          <w:rFonts w:cs="B Zar"/>
          <w:sz w:val="26"/>
          <w:szCs w:val="26"/>
          <w:rtl/>
        </w:rPr>
        <w:softHyphen/>
      </w:r>
      <w:r w:rsidRPr="00830980">
        <w:rPr>
          <w:rFonts w:cs="B Zar" w:hint="cs"/>
          <w:sz w:val="26"/>
          <w:szCs w:val="26"/>
          <w:rtl/>
        </w:rPr>
        <w:t>ای از سوی شیخ عزالدین حسینی، عبدالرحمن قاسملو و غنی بلوریان به نمایندگان اعزامی دولت موقت مهندس بازرگان آغاز شد و همزمان با سقوط پادگان مهاباد وارد فاز نظامی شد. تشدید، تعمیق و گسترش دامنه منازعات مسلحانه بین گروه</w:t>
      </w:r>
      <w:r w:rsidRPr="00830980">
        <w:rPr>
          <w:rFonts w:cs="B Zar"/>
          <w:sz w:val="26"/>
          <w:szCs w:val="26"/>
          <w:rtl/>
        </w:rPr>
        <w:softHyphen/>
      </w:r>
      <w:r w:rsidRPr="00830980">
        <w:rPr>
          <w:rFonts w:cs="B Zar" w:hint="cs"/>
          <w:sz w:val="26"/>
          <w:szCs w:val="26"/>
          <w:rtl/>
        </w:rPr>
        <w:t>های کرد و غیر کرد چون حزب دموکرات کردستان ایران، سازمان انقلابی زحمتکشان ایران (کومل)، سازمان چریک</w:t>
      </w:r>
      <w:r w:rsidRPr="00830980">
        <w:rPr>
          <w:rFonts w:cs="B Zar"/>
          <w:sz w:val="26"/>
          <w:szCs w:val="26"/>
          <w:rtl/>
        </w:rPr>
        <w:softHyphen/>
      </w:r>
      <w:r w:rsidRPr="00830980">
        <w:rPr>
          <w:rFonts w:cs="B Zar" w:hint="cs"/>
          <w:sz w:val="26"/>
          <w:szCs w:val="26"/>
          <w:rtl/>
        </w:rPr>
        <w:t>های فدایی خلق ایران و سازمان پیکار در راه آزادی طبقه کارگر با دولت انقلاب در ماه</w:t>
      </w:r>
      <w:r w:rsidRPr="00830980">
        <w:rPr>
          <w:rFonts w:cs="B Zar"/>
          <w:sz w:val="26"/>
          <w:szCs w:val="26"/>
          <w:rtl/>
        </w:rPr>
        <w:softHyphen/>
      </w:r>
      <w:r w:rsidRPr="00830980">
        <w:rPr>
          <w:rFonts w:cs="B Zar" w:hint="cs"/>
          <w:sz w:val="26"/>
          <w:szCs w:val="26"/>
          <w:rtl/>
        </w:rPr>
        <w:t>ها و سال</w:t>
      </w:r>
      <w:r w:rsidRPr="00830980">
        <w:rPr>
          <w:rFonts w:cs="B Zar"/>
          <w:sz w:val="26"/>
          <w:szCs w:val="26"/>
          <w:rtl/>
        </w:rPr>
        <w:softHyphen/>
      </w:r>
      <w:r w:rsidRPr="00830980">
        <w:rPr>
          <w:rFonts w:cs="B Zar" w:hint="cs"/>
          <w:sz w:val="26"/>
          <w:szCs w:val="26"/>
          <w:rtl/>
        </w:rPr>
        <w:t>های بعد، موجب کشته و زخمی شدن هزاران نفر از نیروهای دو طرف و میلیاردها ریال خسارات مالی شد. بهره</w:t>
      </w:r>
      <w:r w:rsidRPr="00830980">
        <w:rPr>
          <w:rFonts w:cs="B Zar"/>
          <w:sz w:val="26"/>
          <w:szCs w:val="26"/>
          <w:rtl/>
        </w:rPr>
        <w:softHyphen/>
      </w:r>
      <w:r w:rsidRPr="00830980">
        <w:rPr>
          <w:rFonts w:cs="B Zar" w:hint="cs"/>
          <w:sz w:val="26"/>
          <w:szCs w:val="26"/>
          <w:rtl/>
        </w:rPr>
        <w:t>مندی از وضعیت کوهستانی و پستی و بلندی زمین به لحاظ توپوگرافی و همجواری با کردهای ترکیه و عراق و دریافت کمک</w:t>
      </w:r>
      <w:r w:rsidRPr="00830980">
        <w:rPr>
          <w:rFonts w:cs="B Zar"/>
          <w:sz w:val="26"/>
          <w:szCs w:val="26"/>
          <w:rtl/>
        </w:rPr>
        <w:softHyphen/>
      </w:r>
      <w:r w:rsidRPr="00830980">
        <w:rPr>
          <w:rFonts w:cs="B Zar" w:hint="cs"/>
          <w:sz w:val="26"/>
          <w:szCs w:val="26"/>
          <w:rtl/>
        </w:rPr>
        <w:t>های همه</w:t>
      </w:r>
      <w:r w:rsidRPr="00830980">
        <w:rPr>
          <w:rFonts w:cs="B Zar"/>
          <w:sz w:val="26"/>
          <w:szCs w:val="26"/>
          <w:rtl/>
        </w:rPr>
        <w:softHyphen/>
      </w:r>
      <w:r w:rsidRPr="00830980">
        <w:rPr>
          <w:rFonts w:cs="B Zar" w:hint="cs"/>
          <w:sz w:val="26"/>
          <w:szCs w:val="26"/>
          <w:rtl/>
        </w:rPr>
        <w:t xml:space="preserve">جانبه نظامی </w:t>
      </w:r>
      <w:r w:rsidRPr="00830980">
        <w:rPr>
          <w:rFonts w:ascii="Arial" w:hAnsi="Arial" w:cs="Arial" w:hint="cs"/>
          <w:sz w:val="26"/>
          <w:szCs w:val="26"/>
          <w:rtl/>
        </w:rPr>
        <w:t>–</w:t>
      </w:r>
      <w:r w:rsidRPr="00830980">
        <w:rPr>
          <w:rFonts w:cs="B Zar" w:hint="cs"/>
          <w:sz w:val="26"/>
          <w:szCs w:val="26"/>
          <w:rtl/>
        </w:rPr>
        <w:t xml:space="preserve"> مالی و تبلیغاتی از دولت عراق و حمایت برخی از شخصیت</w:t>
      </w:r>
      <w:r w:rsidRPr="00830980">
        <w:rPr>
          <w:rFonts w:cs="B Zar"/>
          <w:sz w:val="26"/>
          <w:szCs w:val="26"/>
          <w:rtl/>
        </w:rPr>
        <w:softHyphen/>
      </w:r>
      <w:r w:rsidRPr="00830980">
        <w:rPr>
          <w:rFonts w:cs="B Zar" w:hint="cs"/>
          <w:sz w:val="26"/>
          <w:szCs w:val="26"/>
          <w:rtl/>
        </w:rPr>
        <w:t>ها، احزاب و گروه</w:t>
      </w:r>
      <w:r w:rsidRPr="00830980">
        <w:rPr>
          <w:rFonts w:cs="B Zar"/>
          <w:sz w:val="26"/>
          <w:szCs w:val="26"/>
          <w:rtl/>
        </w:rPr>
        <w:softHyphen/>
      </w:r>
      <w:r w:rsidRPr="00830980">
        <w:rPr>
          <w:rFonts w:cs="B Zar" w:hint="cs"/>
          <w:sz w:val="26"/>
          <w:szCs w:val="26"/>
          <w:rtl/>
        </w:rPr>
        <w:t>های سیاسی در تهران، وضعیتی را پدید آورد که علاوه بر استان کردستان، دامنه بحران به تعدادی از استان</w:t>
      </w:r>
      <w:r w:rsidRPr="00830980">
        <w:rPr>
          <w:rFonts w:cs="B Zar"/>
          <w:sz w:val="26"/>
          <w:szCs w:val="26"/>
          <w:rtl/>
        </w:rPr>
        <w:softHyphen/>
      </w:r>
      <w:r w:rsidRPr="00830980">
        <w:rPr>
          <w:rFonts w:cs="B Zar" w:hint="cs"/>
          <w:sz w:val="26"/>
          <w:szCs w:val="26"/>
          <w:rtl/>
        </w:rPr>
        <w:t>های همجوار چون آذربایجان غربی و کرمانشاه نیز کشیده شد و آسیب</w:t>
      </w:r>
      <w:r w:rsidRPr="00830980">
        <w:rPr>
          <w:rFonts w:cs="B Zar"/>
          <w:sz w:val="26"/>
          <w:szCs w:val="26"/>
          <w:rtl/>
        </w:rPr>
        <w:softHyphen/>
      </w:r>
      <w:r w:rsidRPr="00830980">
        <w:rPr>
          <w:rFonts w:cs="B Zar" w:hint="cs"/>
          <w:sz w:val="26"/>
          <w:szCs w:val="26"/>
          <w:rtl/>
        </w:rPr>
        <w:t>پذیری</w:t>
      </w:r>
      <w:r w:rsidRPr="00830980">
        <w:rPr>
          <w:rFonts w:cs="B Zar"/>
          <w:sz w:val="26"/>
          <w:szCs w:val="26"/>
          <w:rtl/>
        </w:rPr>
        <w:softHyphen/>
      </w:r>
      <w:r w:rsidRPr="00830980">
        <w:rPr>
          <w:rFonts w:cs="B Zar" w:hint="cs"/>
          <w:sz w:val="26"/>
          <w:szCs w:val="26"/>
          <w:rtl/>
        </w:rPr>
        <w:t>های جدی را نسبت به حاکمیت ملی و تمامیت ارضی، محتمل</w:t>
      </w:r>
      <w:r w:rsidRPr="00830980">
        <w:rPr>
          <w:rFonts w:cs="B Zar"/>
          <w:sz w:val="26"/>
          <w:szCs w:val="26"/>
          <w:rtl/>
        </w:rPr>
        <w:softHyphen/>
      </w:r>
      <w:r w:rsidRPr="00830980">
        <w:rPr>
          <w:rFonts w:cs="B Zar" w:hint="cs"/>
          <w:sz w:val="26"/>
          <w:szCs w:val="26"/>
          <w:rtl/>
        </w:rPr>
        <w:t xml:space="preserve">الوقوع ساخت (كوه شكاف، 1386: 441 </w:t>
      </w:r>
      <w:r w:rsidRPr="00830980">
        <w:rPr>
          <w:rFonts w:ascii="Arial" w:hAnsi="Arial" w:cs="Arial" w:hint="cs"/>
          <w:sz w:val="26"/>
          <w:szCs w:val="26"/>
          <w:rtl/>
        </w:rPr>
        <w:t>–</w:t>
      </w:r>
      <w:r w:rsidRPr="00830980">
        <w:rPr>
          <w:rFonts w:cs="B Zar" w:hint="cs"/>
          <w:sz w:val="26"/>
          <w:szCs w:val="26"/>
          <w:rtl/>
        </w:rPr>
        <w:t xml:space="preserve"> 482).</w:t>
      </w:r>
    </w:p>
    <w:p w14:paraId="1912D71F"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ستیزه</w:t>
      </w:r>
      <w:r w:rsidRPr="00830980">
        <w:rPr>
          <w:rFonts w:cs="B Zar"/>
          <w:sz w:val="26"/>
          <w:szCs w:val="26"/>
          <w:rtl/>
        </w:rPr>
        <w:softHyphen/>
      </w:r>
      <w:r w:rsidRPr="00830980">
        <w:rPr>
          <w:rFonts w:cs="B Zar" w:hint="cs"/>
          <w:sz w:val="26"/>
          <w:szCs w:val="26"/>
          <w:rtl/>
        </w:rPr>
        <w:t>های یک ماهه در منطقه ترکمن صحرا، در حاشیه جنوب شرقی دریای خزر، در شهرهای گنبد کاووس، بندر ترکمن و آق قلعه از اواسط اسفند 1357 تا اواسط فروردین 1358، در حد یک درگیری محلی مورد توجه قرار گرفت. چرا که علاوه بر مدت کوتاه درگیری</w:t>
      </w:r>
      <w:r w:rsidRPr="00830980">
        <w:rPr>
          <w:rFonts w:cs="B Zar"/>
          <w:sz w:val="26"/>
          <w:szCs w:val="26"/>
          <w:rtl/>
        </w:rPr>
        <w:softHyphen/>
      </w:r>
      <w:r w:rsidRPr="00830980">
        <w:rPr>
          <w:rFonts w:cs="B Zar" w:hint="cs"/>
          <w:sz w:val="26"/>
          <w:szCs w:val="26"/>
          <w:rtl/>
        </w:rPr>
        <w:t>ها و فقدان استمرار آن، مبنای وقوع این ستیزه</w:t>
      </w:r>
      <w:r w:rsidRPr="00830980">
        <w:rPr>
          <w:rFonts w:cs="B Zar"/>
          <w:sz w:val="26"/>
          <w:szCs w:val="26"/>
          <w:rtl/>
        </w:rPr>
        <w:softHyphen/>
      </w:r>
      <w:r w:rsidRPr="00830980">
        <w:rPr>
          <w:rFonts w:cs="B Zar" w:hint="cs"/>
          <w:sz w:val="26"/>
          <w:szCs w:val="26"/>
          <w:rtl/>
        </w:rPr>
        <w:t xml:space="preserve">ها کمتر مطالبات هویتی </w:t>
      </w:r>
      <w:r w:rsidRPr="00830980">
        <w:rPr>
          <w:rFonts w:ascii="Arial" w:hAnsi="Arial" w:cs="Arial" w:hint="cs"/>
          <w:sz w:val="26"/>
          <w:szCs w:val="26"/>
          <w:rtl/>
        </w:rPr>
        <w:t>–</w:t>
      </w:r>
      <w:r w:rsidRPr="00830980">
        <w:rPr>
          <w:rFonts w:cs="B Zar" w:hint="cs"/>
          <w:sz w:val="26"/>
          <w:szCs w:val="26"/>
          <w:rtl/>
        </w:rPr>
        <w:t xml:space="preserve"> قومی، بلکه اقتصادی بوده است و نخبگان شاخص ترکمنی که رهبری و هدایت درگیری</w:t>
      </w:r>
      <w:r w:rsidRPr="00830980">
        <w:rPr>
          <w:rFonts w:cs="B Zar"/>
          <w:sz w:val="26"/>
          <w:szCs w:val="26"/>
          <w:rtl/>
        </w:rPr>
        <w:softHyphen/>
      </w:r>
      <w:r w:rsidRPr="00830980">
        <w:rPr>
          <w:rFonts w:cs="B Zar" w:hint="cs"/>
          <w:sz w:val="26"/>
          <w:szCs w:val="26"/>
          <w:rtl/>
        </w:rPr>
        <w:t>ها را بر عهده داشته باشند، شناسایی نشدند و نبض وقایع در دست عناصر غیرترکمن به‌ویژه سازمان چپ</w:t>
      </w:r>
      <w:r w:rsidRPr="00830980">
        <w:rPr>
          <w:rFonts w:cs="B Zar"/>
          <w:sz w:val="26"/>
          <w:szCs w:val="26"/>
          <w:rtl/>
        </w:rPr>
        <w:softHyphen/>
      </w:r>
      <w:r w:rsidRPr="00830980">
        <w:rPr>
          <w:rFonts w:cs="B Zar" w:hint="cs"/>
          <w:sz w:val="26"/>
          <w:szCs w:val="26"/>
          <w:rtl/>
        </w:rPr>
        <w:t>گرای چریک</w:t>
      </w:r>
      <w:r w:rsidRPr="00830980">
        <w:rPr>
          <w:rFonts w:cs="B Zar"/>
          <w:sz w:val="26"/>
          <w:szCs w:val="26"/>
          <w:rtl/>
        </w:rPr>
        <w:softHyphen/>
      </w:r>
      <w:r w:rsidRPr="00830980">
        <w:rPr>
          <w:rFonts w:cs="B Zar" w:hint="cs"/>
          <w:sz w:val="26"/>
          <w:szCs w:val="26"/>
          <w:rtl/>
        </w:rPr>
        <w:t>های فدایی خلق قرار داشت.</w:t>
      </w:r>
    </w:p>
    <w:p w14:paraId="02D38247"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ناآرامی</w:t>
      </w:r>
      <w:r w:rsidRPr="00830980">
        <w:rPr>
          <w:rFonts w:cs="B Zar"/>
          <w:sz w:val="26"/>
          <w:szCs w:val="26"/>
          <w:rtl/>
        </w:rPr>
        <w:softHyphen/>
      </w:r>
      <w:r w:rsidRPr="00830980">
        <w:rPr>
          <w:rFonts w:cs="B Zar" w:hint="cs"/>
          <w:sz w:val="26"/>
          <w:szCs w:val="26"/>
          <w:rtl/>
        </w:rPr>
        <w:t>های آذربایجان خصوصاً تبریز در ماه</w:t>
      </w:r>
      <w:r w:rsidRPr="00830980">
        <w:rPr>
          <w:rFonts w:cs="B Zar"/>
          <w:sz w:val="26"/>
          <w:szCs w:val="26"/>
          <w:rtl/>
        </w:rPr>
        <w:softHyphen/>
      </w:r>
      <w:r w:rsidRPr="00830980">
        <w:rPr>
          <w:rFonts w:cs="B Zar" w:hint="cs"/>
          <w:sz w:val="26"/>
          <w:szCs w:val="26"/>
          <w:rtl/>
        </w:rPr>
        <w:t>های آذر و دی 1358 توسط حزب جمهوری اسلامی خلق مسلمان، با فراز و فرودهای سریع خود و در چارچوب رقابت</w:t>
      </w:r>
      <w:r w:rsidRPr="00830980">
        <w:rPr>
          <w:rFonts w:cs="B Zar"/>
          <w:sz w:val="26"/>
          <w:szCs w:val="26"/>
          <w:rtl/>
        </w:rPr>
        <w:softHyphen/>
      </w:r>
      <w:r w:rsidRPr="00830980">
        <w:rPr>
          <w:rFonts w:cs="B Zar" w:hint="cs"/>
          <w:sz w:val="26"/>
          <w:szCs w:val="26"/>
          <w:rtl/>
        </w:rPr>
        <w:t>های نخبه علیه نخبه و سهم خواهی از انقلاب، به عنوان آشوب</w:t>
      </w:r>
      <w:r w:rsidRPr="00830980">
        <w:rPr>
          <w:rFonts w:cs="B Zar"/>
          <w:sz w:val="26"/>
          <w:szCs w:val="26"/>
          <w:rtl/>
        </w:rPr>
        <w:softHyphen/>
      </w:r>
      <w:r w:rsidRPr="00830980">
        <w:rPr>
          <w:rFonts w:cs="B Zar" w:hint="cs"/>
          <w:sz w:val="26"/>
          <w:szCs w:val="26"/>
          <w:rtl/>
        </w:rPr>
        <w:t>های شهری مورد توجه قرار گرفت.</w:t>
      </w:r>
    </w:p>
    <w:p w14:paraId="0739923F" w14:textId="40F54B6C" w:rsidR="00364139" w:rsidRPr="00830980" w:rsidRDefault="00364139" w:rsidP="00830980">
      <w:pPr>
        <w:spacing w:line="240" w:lineRule="auto"/>
        <w:ind w:left="-7"/>
        <w:rPr>
          <w:rFonts w:cs="B Zar"/>
          <w:sz w:val="26"/>
          <w:szCs w:val="26"/>
          <w:rtl/>
        </w:rPr>
      </w:pPr>
      <w:r w:rsidRPr="00830980">
        <w:rPr>
          <w:rFonts w:cs="B Zar" w:hint="cs"/>
          <w:sz w:val="26"/>
          <w:szCs w:val="26"/>
          <w:rtl/>
        </w:rPr>
        <w:t>حزب جمهوری اسلامی خلق مسلمان ایران به مثابه یک جریان مذهبی با تاکتیک</w:t>
      </w:r>
      <w:r w:rsidRPr="00830980">
        <w:rPr>
          <w:rFonts w:cs="B Zar"/>
          <w:sz w:val="26"/>
          <w:szCs w:val="26"/>
          <w:rtl/>
        </w:rPr>
        <w:softHyphen/>
      </w:r>
      <w:r w:rsidRPr="00830980">
        <w:rPr>
          <w:rFonts w:cs="B Zar" w:hint="cs"/>
          <w:sz w:val="26"/>
          <w:szCs w:val="26"/>
          <w:rtl/>
        </w:rPr>
        <w:t>های دمکراتیک و روشنفکرانه که با تکیه بر باورهای اعتقادی مقلدین و یک مرجع دینی خواستار تامین نقطه نظرات آیت</w:t>
      </w:r>
      <w:r w:rsidRPr="00830980">
        <w:rPr>
          <w:rFonts w:cs="B Zar"/>
          <w:sz w:val="26"/>
          <w:szCs w:val="26"/>
          <w:rtl/>
        </w:rPr>
        <w:softHyphen/>
      </w:r>
      <w:r w:rsidRPr="00830980">
        <w:rPr>
          <w:rFonts w:cs="B Zar" w:hint="cs"/>
          <w:sz w:val="26"/>
          <w:szCs w:val="26"/>
          <w:rtl/>
        </w:rPr>
        <w:t>الله شریعتمداری در اداره آذربایجان بود، در جریان مبارزه‌جویی با دولت نوپای جمهوری اسلامی به جز مقطعی کوتاه از حمایت جدی، فراگیر و مستمر مردم آذربایجان برخوردار نگردید. به رغم رهبری وقایع آذربایجان توسط نخبگان آذربایجانی تبار به‌ویژه آیت</w:t>
      </w:r>
      <w:r w:rsidRPr="00830980">
        <w:rPr>
          <w:rFonts w:cs="B Zar"/>
          <w:sz w:val="26"/>
          <w:szCs w:val="26"/>
          <w:rtl/>
        </w:rPr>
        <w:softHyphen/>
      </w:r>
      <w:r w:rsidRPr="00830980">
        <w:rPr>
          <w:rFonts w:cs="B Zar" w:hint="cs"/>
          <w:sz w:val="26"/>
          <w:szCs w:val="26"/>
          <w:rtl/>
        </w:rPr>
        <w:t>الله شریعتمداری و انجام بیشترین فعالیت</w:t>
      </w:r>
      <w:r w:rsidRPr="00830980">
        <w:rPr>
          <w:rFonts w:cs="B Zar"/>
          <w:sz w:val="26"/>
          <w:szCs w:val="26"/>
          <w:rtl/>
        </w:rPr>
        <w:softHyphen/>
      </w:r>
      <w:r w:rsidRPr="00830980">
        <w:rPr>
          <w:rFonts w:cs="B Zar" w:hint="cs"/>
          <w:sz w:val="26"/>
          <w:szCs w:val="26"/>
          <w:rtl/>
        </w:rPr>
        <w:t xml:space="preserve">ها در آذربایجان شرقی خصوصاً در تبریز، حزب خلق مسلمان حزبی قومی </w:t>
      </w:r>
      <w:r w:rsidRPr="00830980">
        <w:rPr>
          <w:rFonts w:ascii="Arial" w:hAnsi="Arial" w:cs="Arial" w:hint="cs"/>
          <w:sz w:val="26"/>
          <w:szCs w:val="26"/>
          <w:rtl/>
        </w:rPr>
        <w:t>–</w:t>
      </w:r>
      <w:r w:rsidRPr="00830980">
        <w:rPr>
          <w:rFonts w:cs="B Zar" w:hint="cs"/>
          <w:sz w:val="26"/>
          <w:szCs w:val="26"/>
          <w:rtl/>
        </w:rPr>
        <w:t xml:space="preserve"> منطقه</w:t>
      </w:r>
      <w:r w:rsidRPr="00830980">
        <w:rPr>
          <w:rFonts w:cs="B Zar"/>
          <w:sz w:val="26"/>
          <w:szCs w:val="26"/>
          <w:rtl/>
        </w:rPr>
        <w:softHyphen/>
      </w:r>
      <w:r w:rsidRPr="00830980">
        <w:rPr>
          <w:rFonts w:cs="B Zar" w:hint="cs"/>
          <w:sz w:val="26"/>
          <w:szCs w:val="26"/>
          <w:rtl/>
        </w:rPr>
        <w:t>ای نبود و درخواست</w:t>
      </w:r>
      <w:r w:rsidRPr="00830980">
        <w:rPr>
          <w:rFonts w:cs="B Zar"/>
          <w:sz w:val="26"/>
          <w:szCs w:val="26"/>
          <w:rtl/>
        </w:rPr>
        <w:softHyphen/>
      </w:r>
      <w:r w:rsidRPr="00830980">
        <w:rPr>
          <w:rFonts w:cs="B Zar" w:hint="cs"/>
          <w:sz w:val="26"/>
          <w:szCs w:val="26"/>
          <w:rtl/>
        </w:rPr>
        <w:t xml:space="preserve">های هویتی </w:t>
      </w:r>
      <w:r w:rsidRPr="00830980">
        <w:rPr>
          <w:rFonts w:ascii="Arial" w:hAnsi="Arial" w:cs="Arial" w:hint="cs"/>
          <w:sz w:val="26"/>
          <w:szCs w:val="26"/>
          <w:rtl/>
        </w:rPr>
        <w:t>–</w:t>
      </w:r>
      <w:r w:rsidRPr="00830980">
        <w:rPr>
          <w:rFonts w:cs="B Zar" w:hint="cs"/>
          <w:sz w:val="26"/>
          <w:szCs w:val="26"/>
          <w:rtl/>
        </w:rPr>
        <w:t xml:space="preserve"> قومی به کمترین وجهی مطرح گردید و اختلاف</w:t>
      </w:r>
      <w:r w:rsidRPr="00830980">
        <w:rPr>
          <w:rFonts w:cs="B Zar"/>
          <w:sz w:val="26"/>
          <w:szCs w:val="26"/>
          <w:rtl/>
        </w:rPr>
        <w:softHyphen/>
      </w:r>
      <w:r w:rsidRPr="00830980">
        <w:rPr>
          <w:rFonts w:cs="B Zar" w:hint="cs"/>
          <w:sz w:val="26"/>
          <w:szCs w:val="26"/>
          <w:rtl/>
        </w:rPr>
        <w:t xml:space="preserve">نظرهای ابراز شده نیز نسبت به سیاستگذاری‌های </w:t>
      </w:r>
      <w:r w:rsidRPr="00830980">
        <w:rPr>
          <w:rFonts w:cs="B Zar" w:hint="cs"/>
          <w:sz w:val="26"/>
          <w:szCs w:val="26"/>
          <w:rtl/>
        </w:rPr>
        <w:lastRenderedPageBreak/>
        <w:t>کلی نظام در قبال چگونگی رفراندوم تغییر نظام، مخالفت با تشکیل مجلس خبرگان قانون اساسی و مخالفت با اصولی از قانون اساسی و تحریم انتخابات قانون اساسی جلوه یافته و فاقد مولفه</w:t>
      </w:r>
      <w:r w:rsidRPr="00830980">
        <w:rPr>
          <w:rFonts w:cs="B Zar"/>
          <w:sz w:val="26"/>
          <w:szCs w:val="26"/>
          <w:rtl/>
        </w:rPr>
        <w:softHyphen/>
      </w:r>
      <w:r w:rsidRPr="00830980">
        <w:rPr>
          <w:rFonts w:cs="B Zar" w:hint="cs"/>
          <w:sz w:val="26"/>
          <w:szCs w:val="26"/>
          <w:rtl/>
        </w:rPr>
        <w:t>های یک بحران قومی بوده است.</w:t>
      </w:r>
      <w:r w:rsidR="00ED05E9" w:rsidRPr="00830980">
        <w:rPr>
          <w:rFonts w:cs="B Zar" w:hint="cs"/>
          <w:sz w:val="26"/>
          <w:szCs w:val="26"/>
          <w:rtl/>
        </w:rPr>
        <w:t xml:space="preserve"> (محمدی، 1382: 340)</w:t>
      </w:r>
    </w:p>
    <w:p w14:paraId="46AC340F"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اقدامات به عمل آمده از سوی ناسیونالیست</w:t>
      </w:r>
      <w:r w:rsidRPr="00830980">
        <w:rPr>
          <w:rFonts w:cs="B Zar"/>
          <w:sz w:val="26"/>
          <w:szCs w:val="26"/>
          <w:rtl/>
        </w:rPr>
        <w:softHyphen/>
      </w:r>
      <w:r w:rsidRPr="00830980">
        <w:rPr>
          <w:rFonts w:cs="B Zar" w:hint="cs"/>
          <w:sz w:val="26"/>
          <w:szCs w:val="26"/>
          <w:rtl/>
        </w:rPr>
        <w:t>های افراطی آن سوی ارس در جمهوری آذربایجان و پان ترکیست</w:t>
      </w:r>
      <w:r w:rsidRPr="00830980">
        <w:rPr>
          <w:rFonts w:cs="B Zar"/>
          <w:sz w:val="26"/>
          <w:szCs w:val="26"/>
          <w:rtl/>
        </w:rPr>
        <w:softHyphen/>
      </w:r>
      <w:r w:rsidRPr="00830980">
        <w:rPr>
          <w:rFonts w:cs="B Zar" w:hint="cs"/>
          <w:sz w:val="26"/>
          <w:szCs w:val="26"/>
          <w:rtl/>
        </w:rPr>
        <w:t>های ترکیه در ایجاد گرایشات واگرایانه میان آذری</w:t>
      </w:r>
      <w:r w:rsidRPr="00830980">
        <w:rPr>
          <w:rFonts w:cs="B Zar"/>
          <w:sz w:val="26"/>
          <w:szCs w:val="26"/>
          <w:rtl/>
        </w:rPr>
        <w:softHyphen/>
      </w:r>
      <w:r w:rsidRPr="00830980">
        <w:rPr>
          <w:rFonts w:cs="B Zar" w:hint="cs"/>
          <w:sz w:val="26"/>
          <w:szCs w:val="26"/>
          <w:rtl/>
        </w:rPr>
        <w:t>های ایران در قبال حکومت مرکزی، بیش از آنکه در قالب بحران</w:t>
      </w:r>
      <w:r w:rsidRPr="00830980">
        <w:rPr>
          <w:rFonts w:cs="B Zar"/>
          <w:sz w:val="26"/>
          <w:szCs w:val="26"/>
          <w:rtl/>
        </w:rPr>
        <w:softHyphen/>
      </w:r>
      <w:r w:rsidRPr="00830980">
        <w:rPr>
          <w:rFonts w:cs="B Zar" w:hint="cs"/>
          <w:sz w:val="26"/>
          <w:szCs w:val="26"/>
          <w:rtl/>
        </w:rPr>
        <w:t>های قومی بگنجد، اقداماتی توطئه</w:t>
      </w:r>
      <w:r w:rsidRPr="00830980">
        <w:rPr>
          <w:rFonts w:cs="B Zar"/>
          <w:sz w:val="26"/>
          <w:szCs w:val="26"/>
          <w:rtl/>
        </w:rPr>
        <w:softHyphen/>
      </w:r>
      <w:r w:rsidRPr="00830980">
        <w:rPr>
          <w:rFonts w:cs="B Zar" w:hint="cs"/>
          <w:sz w:val="26"/>
          <w:szCs w:val="26"/>
          <w:rtl/>
        </w:rPr>
        <w:t xml:space="preserve">گرانه در جهت ضربه زدن به منافع ملی ایران ارزیابی شد که کمترین سود را نیز برای طراحان خارجی آن به دنبال نداشته است (ايزدي، 1386: 355 </w:t>
      </w:r>
      <w:r w:rsidRPr="00830980">
        <w:rPr>
          <w:rFonts w:ascii="Arial" w:hAnsi="Arial" w:cs="Arial" w:hint="cs"/>
          <w:sz w:val="26"/>
          <w:szCs w:val="26"/>
          <w:rtl/>
        </w:rPr>
        <w:t>–</w:t>
      </w:r>
      <w:r w:rsidRPr="00830980">
        <w:rPr>
          <w:rFonts w:cs="B Zar" w:hint="cs"/>
          <w:sz w:val="26"/>
          <w:szCs w:val="26"/>
          <w:rtl/>
        </w:rPr>
        <w:t xml:space="preserve"> 439).</w:t>
      </w:r>
    </w:p>
    <w:p w14:paraId="5756049F"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 xml:space="preserve">در بلوچستان نیز به رغم طرح مطالبات هویتی </w:t>
      </w:r>
      <w:r w:rsidRPr="00830980">
        <w:rPr>
          <w:rFonts w:ascii="Arial" w:hAnsi="Arial" w:cs="Arial" w:hint="cs"/>
          <w:sz w:val="26"/>
          <w:szCs w:val="26"/>
          <w:rtl/>
        </w:rPr>
        <w:t>–</w:t>
      </w:r>
      <w:r w:rsidRPr="00830980">
        <w:rPr>
          <w:rFonts w:cs="B Zar" w:hint="cs"/>
          <w:sz w:val="26"/>
          <w:szCs w:val="26"/>
          <w:rtl/>
        </w:rPr>
        <w:t xml:space="preserve"> قومی از سوی گروه</w:t>
      </w:r>
      <w:r w:rsidRPr="00830980">
        <w:rPr>
          <w:rFonts w:cs="B Zar"/>
          <w:sz w:val="26"/>
          <w:szCs w:val="26"/>
          <w:rtl/>
        </w:rPr>
        <w:softHyphen/>
      </w:r>
      <w:r w:rsidRPr="00830980">
        <w:rPr>
          <w:rFonts w:cs="B Zar" w:hint="cs"/>
          <w:sz w:val="26"/>
          <w:szCs w:val="26"/>
          <w:rtl/>
        </w:rPr>
        <w:t>های بلوچ مخالف و وقوع درگیری</w:t>
      </w:r>
      <w:r w:rsidRPr="00830980">
        <w:rPr>
          <w:rFonts w:cs="B Zar"/>
          <w:sz w:val="26"/>
          <w:szCs w:val="26"/>
          <w:rtl/>
        </w:rPr>
        <w:softHyphen/>
      </w:r>
      <w:r w:rsidRPr="00830980">
        <w:rPr>
          <w:rFonts w:cs="B Zar" w:hint="cs"/>
          <w:sz w:val="26"/>
          <w:szCs w:val="26"/>
          <w:rtl/>
        </w:rPr>
        <w:t>های مسلحانه مقطعی به واسطه فقدان رهبریتی شاخص در بین بلوچ</w:t>
      </w:r>
      <w:r w:rsidRPr="00830980">
        <w:rPr>
          <w:rFonts w:cs="B Zar"/>
          <w:sz w:val="26"/>
          <w:szCs w:val="26"/>
          <w:rtl/>
        </w:rPr>
        <w:softHyphen/>
      </w:r>
      <w:r w:rsidRPr="00830980">
        <w:rPr>
          <w:rFonts w:cs="B Zar" w:hint="cs"/>
          <w:sz w:val="26"/>
          <w:szCs w:val="26"/>
          <w:rtl/>
        </w:rPr>
        <w:t>ها و وجود اختلاف نظر در میان گروه</w:t>
      </w:r>
      <w:r w:rsidRPr="00830980">
        <w:rPr>
          <w:rFonts w:cs="B Zar"/>
          <w:sz w:val="26"/>
          <w:szCs w:val="26"/>
          <w:rtl/>
        </w:rPr>
        <w:softHyphen/>
      </w:r>
      <w:r w:rsidRPr="00830980">
        <w:rPr>
          <w:rFonts w:cs="B Zar" w:hint="cs"/>
          <w:sz w:val="26"/>
          <w:szCs w:val="26"/>
          <w:rtl/>
        </w:rPr>
        <w:t>ها و طوایف بلوچ، هیچگاه بحران قومی به صورت جدی مجال بروز نیافته و تحت الشعاع قاچاق مواد مخدر و کالا و دیگر مشکلات امنیتی چون حضور افاغنه رنگ باخته است. در این مورد اگر چه همواره لایه</w:t>
      </w:r>
      <w:r w:rsidRPr="00830980">
        <w:rPr>
          <w:rFonts w:cs="B Zar"/>
          <w:sz w:val="26"/>
          <w:szCs w:val="26"/>
          <w:rtl/>
        </w:rPr>
        <w:softHyphen/>
      </w:r>
      <w:r w:rsidRPr="00830980">
        <w:rPr>
          <w:rFonts w:cs="B Zar" w:hint="cs"/>
          <w:sz w:val="26"/>
          <w:szCs w:val="26"/>
          <w:rtl/>
        </w:rPr>
        <w:t>هایی از یک بحران دائمی، ملایم و بطئی وجود دارد و یا حتی احتمال بروز حوادث غیر مترقبه و انفجار</w:t>
      </w:r>
      <w:r w:rsidRPr="00830980">
        <w:rPr>
          <w:rFonts w:cs="B Zar"/>
          <w:sz w:val="26"/>
          <w:szCs w:val="26"/>
          <w:rtl/>
        </w:rPr>
        <w:softHyphen/>
      </w:r>
      <w:r w:rsidRPr="00830980">
        <w:rPr>
          <w:rFonts w:cs="B Zar" w:hint="cs"/>
          <w:sz w:val="26"/>
          <w:szCs w:val="26"/>
          <w:rtl/>
        </w:rPr>
        <w:t xml:space="preserve">آمیز چون مورد وقایع نیمه دوم مرداد ماه 1378، یعنی گروگان‌گیری تعدادی از جهانگردان خارجی در کرمان توسط طایفه شه بخش، وجود دارد (زند مقدم، 1386: 305 </w:t>
      </w:r>
      <w:r w:rsidRPr="00830980">
        <w:rPr>
          <w:rFonts w:ascii="Arial" w:hAnsi="Arial" w:cs="Arial" w:hint="cs"/>
          <w:sz w:val="26"/>
          <w:szCs w:val="26"/>
          <w:rtl/>
        </w:rPr>
        <w:t>–</w:t>
      </w:r>
      <w:r w:rsidRPr="00830980">
        <w:rPr>
          <w:rFonts w:cs="B Zar" w:hint="cs"/>
          <w:sz w:val="26"/>
          <w:szCs w:val="26"/>
          <w:rtl/>
        </w:rPr>
        <w:t xml:space="preserve"> 349 ).</w:t>
      </w:r>
    </w:p>
    <w:p w14:paraId="19FC28DF" w14:textId="77777777" w:rsidR="00364139" w:rsidRPr="00830980" w:rsidRDefault="00364139" w:rsidP="00830980">
      <w:pPr>
        <w:spacing w:line="240" w:lineRule="auto"/>
        <w:ind w:left="-7"/>
        <w:rPr>
          <w:rFonts w:cs="B Zar"/>
          <w:sz w:val="26"/>
          <w:szCs w:val="26"/>
          <w:rtl/>
        </w:rPr>
      </w:pPr>
      <w:r w:rsidRPr="00830980">
        <w:rPr>
          <w:rFonts w:cs="B Zar" w:hint="cs"/>
          <w:sz w:val="26"/>
          <w:szCs w:val="26"/>
          <w:rtl/>
        </w:rPr>
        <w:t>در خوزستان ستیزه</w:t>
      </w:r>
      <w:r w:rsidRPr="00830980">
        <w:rPr>
          <w:rFonts w:cs="B Zar"/>
          <w:sz w:val="26"/>
          <w:szCs w:val="26"/>
          <w:rtl/>
        </w:rPr>
        <w:softHyphen/>
      </w:r>
      <w:r w:rsidRPr="00830980">
        <w:rPr>
          <w:rFonts w:cs="B Zar" w:hint="cs"/>
          <w:sz w:val="26"/>
          <w:szCs w:val="26"/>
          <w:rtl/>
        </w:rPr>
        <w:t>های گروه</w:t>
      </w:r>
      <w:r w:rsidRPr="00830980">
        <w:rPr>
          <w:rFonts w:cs="B Zar"/>
          <w:sz w:val="26"/>
          <w:szCs w:val="26"/>
          <w:rtl/>
        </w:rPr>
        <w:softHyphen/>
      </w:r>
      <w:r w:rsidRPr="00830980">
        <w:rPr>
          <w:rFonts w:cs="B Zar" w:hint="cs"/>
          <w:sz w:val="26"/>
          <w:szCs w:val="26"/>
          <w:rtl/>
        </w:rPr>
        <w:t>های عرب مخالف دولت، جلوه</w:t>
      </w:r>
      <w:r w:rsidRPr="00830980">
        <w:rPr>
          <w:rFonts w:cs="B Zar"/>
          <w:sz w:val="26"/>
          <w:szCs w:val="26"/>
          <w:rtl/>
        </w:rPr>
        <w:softHyphen/>
      </w:r>
      <w:r w:rsidRPr="00830980">
        <w:rPr>
          <w:rFonts w:cs="B Zar" w:hint="cs"/>
          <w:sz w:val="26"/>
          <w:szCs w:val="26"/>
          <w:rtl/>
        </w:rPr>
        <w:t xml:space="preserve">ای متفاوت از دیگر مناطق داشته است. حمایت مالی </w:t>
      </w:r>
      <w:r w:rsidRPr="00830980">
        <w:rPr>
          <w:rFonts w:ascii="Arial" w:hAnsi="Arial" w:cs="Arial" w:hint="cs"/>
          <w:sz w:val="26"/>
          <w:szCs w:val="26"/>
          <w:rtl/>
        </w:rPr>
        <w:t>–</w:t>
      </w:r>
      <w:r w:rsidRPr="00830980">
        <w:rPr>
          <w:rFonts w:cs="B Zar" w:hint="cs"/>
          <w:sz w:val="26"/>
          <w:szCs w:val="26"/>
          <w:rtl/>
        </w:rPr>
        <w:t xml:space="preserve"> تبلیغاتی جدی کشورهای عرب حاشیه جنوبی خلیج فارس، خصوصاً دولت عراق در اوایل انقلاب اگر چه به تشدید تقاضاهای هویتی </w:t>
      </w:r>
      <w:r w:rsidRPr="00830980">
        <w:rPr>
          <w:rFonts w:ascii="Arial" w:hAnsi="Arial" w:cs="Arial" w:hint="cs"/>
          <w:sz w:val="26"/>
          <w:szCs w:val="26"/>
          <w:rtl/>
        </w:rPr>
        <w:t>–</w:t>
      </w:r>
      <w:r w:rsidRPr="00830980">
        <w:rPr>
          <w:rFonts w:cs="B Zar" w:hint="cs"/>
          <w:sz w:val="26"/>
          <w:szCs w:val="26"/>
          <w:rtl/>
        </w:rPr>
        <w:t xml:space="preserve"> قومی مردم منطقه دامن زد، ولی طرح و برنامه</w:t>
      </w:r>
      <w:r w:rsidRPr="00830980">
        <w:rPr>
          <w:rFonts w:cs="B Zar"/>
          <w:sz w:val="26"/>
          <w:szCs w:val="26"/>
          <w:rtl/>
        </w:rPr>
        <w:softHyphen/>
      </w:r>
      <w:r w:rsidRPr="00830980">
        <w:rPr>
          <w:rFonts w:cs="B Zar" w:hint="cs"/>
          <w:sz w:val="26"/>
          <w:szCs w:val="26"/>
          <w:rtl/>
        </w:rPr>
        <w:t>های گروه</w:t>
      </w:r>
      <w:r w:rsidRPr="00830980">
        <w:rPr>
          <w:rFonts w:cs="B Zar"/>
          <w:sz w:val="26"/>
          <w:szCs w:val="26"/>
          <w:rtl/>
        </w:rPr>
        <w:softHyphen/>
      </w:r>
      <w:r w:rsidRPr="00830980">
        <w:rPr>
          <w:rFonts w:cs="B Zar" w:hint="cs"/>
          <w:sz w:val="26"/>
          <w:szCs w:val="26"/>
          <w:rtl/>
        </w:rPr>
        <w:t>های مخالف تحت تاثیر حجم وسیع بمب‌گذاری</w:t>
      </w:r>
      <w:r w:rsidRPr="00830980">
        <w:rPr>
          <w:rFonts w:cs="B Zar"/>
          <w:sz w:val="26"/>
          <w:szCs w:val="26"/>
          <w:rtl/>
        </w:rPr>
        <w:softHyphen/>
      </w:r>
      <w:r w:rsidRPr="00830980">
        <w:rPr>
          <w:rFonts w:cs="B Zar" w:hint="cs"/>
          <w:sz w:val="26"/>
          <w:szCs w:val="26"/>
          <w:rtl/>
        </w:rPr>
        <w:t>ها و خرابکاری</w:t>
      </w:r>
      <w:r w:rsidRPr="00830980">
        <w:rPr>
          <w:rFonts w:cs="B Zar"/>
          <w:sz w:val="26"/>
          <w:szCs w:val="26"/>
          <w:rtl/>
        </w:rPr>
        <w:softHyphen/>
      </w:r>
      <w:r w:rsidRPr="00830980">
        <w:rPr>
          <w:rFonts w:cs="B Zar" w:hint="cs"/>
          <w:sz w:val="26"/>
          <w:szCs w:val="26"/>
          <w:rtl/>
        </w:rPr>
        <w:t>ها در لوله</w:t>
      </w:r>
      <w:r w:rsidRPr="00830980">
        <w:rPr>
          <w:rFonts w:cs="B Zar"/>
          <w:sz w:val="26"/>
          <w:szCs w:val="26"/>
          <w:rtl/>
        </w:rPr>
        <w:softHyphen/>
      </w:r>
      <w:r w:rsidRPr="00830980">
        <w:rPr>
          <w:rFonts w:cs="B Zar" w:hint="cs"/>
          <w:sz w:val="26"/>
          <w:szCs w:val="26"/>
          <w:rtl/>
        </w:rPr>
        <w:t>های نفت، پالایشگاه</w:t>
      </w:r>
      <w:r w:rsidRPr="00830980">
        <w:rPr>
          <w:rFonts w:cs="B Zar"/>
          <w:sz w:val="26"/>
          <w:szCs w:val="26"/>
          <w:rtl/>
        </w:rPr>
        <w:softHyphen/>
      </w:r>
      <w:r w:rsidRPr="00830980">
        <w:rPr>
          <w:rFonts w:cs="B Zar" w:hint="cs"/>
          <w:sz w:val="26"/>
          <w:szCs w:val="26"/>
          <w:rtl/>
        </w:rPr>
        <w:t xml:space="preserve">ها، خطوط مواصلاتی </w:t>
      </w:r>
      <w:r w:rsidRPr="00830980">
        <w:rPr>
          <w:rFonts w:ascii="Arial" w:hAnsi="Arial" w:cs="Arial" w:hint="cs"/>
          <w:sz w:val="26"/>
          <w:szCs w:val="26"/>
          <w:rtl/>
        </w:rPr>
        <w:t>–</w:t>
      </w:r>
      <w:r w:rsidRPr="00830980">
        <w:rPr>
          <w:rFonts w:cs="B Zar" w:hint="cs"/>
          <w:sz w:val="26"/>
          <w:szCs w:val="26"/>
          <w:rtl/>
        </w:rPr>
        <w:t xml:space="preserve"> اطلاعاتی، مراکز اداری و آموزشی و جلوه</w:t>
      </w:r>
      <w:r w:rsidRPr="00830980">
        <w:rPr>
          <w:rFonts w:cs="B Zar"/>
          <w:sz w:val="26"/>
          <w:szCs w:val="26"/>
          <w:rtl/>
        </w:rPr>
        <w:softHyphen/>
      </w:r>
      <w:r w:rsidRPr="00830980">
        <w:rPr>
          <w:rFonts w:cs="B Zar" w:hint="cs"/>
          <w:sz w:val="26"/>
          <w:szCs w:val="26"/>
          <w:rtl/>
        </w:rPr>
        <w:t>های منفی و تنفر</w:t>
      </w:r>
      <w:r w:rsidRPr="00830980">
        <w:rPr>
          <w:rFonts w:cs="B Zar"/>
          <w:sz w:val="26"/>
          <w:szCs w:val="26"/>
          <w:rtl/>
        </w:rPr>
        <w:softHyphen/>
      </w:r>
      <w:r w:rsidRPr="00830980">
        <w:rPr>
          <w:rFonts w:cs="B Zar" w:hint="cs"/>
          <w:sz w:val="26"/>
          <w:szCs w:val="26"/>
          <w:rtl/>
        </w:rPr>
        <w:t>آمیز این قبیل اقدامات و همچنین تهاجم نظامی عراق به ایران، افشای طرح و برنامه</w:t>
      </w:r>
      <w:r w:rsidRPr="00830980">
        <w:rPr>
          <w:rFonts w:cs="B Zar"/>
          <w:sz w:val="26"/>
          <w:szCs w:val="26"/>
          <w:rtl/>
        </w:rPr>
        <w:softHyphen/>
      </w:r>
      <w:r w:rsidRPr="00830980">
        <w:rPr>
          <w:rFonts w:cs="B Zar" w:hint="cs"/>
          <w:sz w:val="26"/>
          <w:szCs w:val="26"/>
          <w:rtl/>
        </w:rPr>
        <w:t>های اشغال استان خوزستان و مقاومت خودجوش مردم منطقه در مقابل متجاوزین عراقی با شکست مواجه شد.</w:t>
      </w:r>
    </w:p>
    <w:p w14:paraId="7EEEE2BC" w14:textId="7D8273FD" w:rsidR="00EB14B2" w:rsidRPr="00830980" w:rsidRDefault="00364139" w:rsidP="00830980">
      <w:pPr>
        <w:spacing w:line="240" w:lineRule="auto"/>
        <w:ind w:left="-7"/>
        <w:rPr>
          <w:rFonts w:cs="B Zar"/>
          <w:sz w:val="26"/>
          <w:szCs w:val="26"/>
          <w:rtl/>
        </w:rPr>
      </w:pPr>
      <w:r w:rsidRPr="00830980">
        <w:rPr>
          <w:rFonts w:cs="B Zar" w:hint="cs"/>
          <w:sz w:val="26"/>
          <w:szCs w:val="26"/>
          <w:rtl/>
        </w:rPr>
        <w:t>با حضور نیروهای نظامی ایران در منطقه جنگی خوزستان، موضوع بمب</w:t>
      </w:r>
      <w:r w:rsidRPr="00830980">
        <w:rPr>
          <w:rFonts w:cs="B Zar"/>
          <w:sz w:val="26"/>
          <w:szCs w:val="26"/>
          <w:rtl/>
        </w:rPr>
        <w:softHyphen/>
      </w:r>
      <w:r w:rsidRPr="00830980">
        <w:rPr>
          <w:rFonts w:cs="B Zar" w:hint="cs"/>
          <w:sz w:val="26"/>
          <w:szCs w:val="26"/>
          <w:rtl/>
        </w:rPr>
        <w:t>گذاری</w:t>
      </w:r>
      <w:r w:rsidRPr="00830980">
        <w:rPr>
          <w:rFonts w:cs="B Zar"/>
          <w:sz w:val="26"/>
          <w:szCs w:val="26"/>
          <w:rtl/>
        </w:rPr>
        <w:softHyphen/>
      </w:r>
      <w:r w:rsidRPr="00830980">
        <w:rPr>
          <w:rFonts w:cs="B Zar" w:hint="cs"/>
          <w:sz w:val="26"/>
          <w:szCs w:val="26"/>
          <w:rtl/>
        </w:rPr>
        <w:t>ها و خرابکاری</w:t>
      </w:r>
      <w:r w:rsidRPr="00830980">
        <w:rPr>
          <w:rFonts w:cs="B Zar"/>
          <w:sz w:val="26"/>
          <w:szCs w:val="26"/>
          <w:rtl/>
        </w:rPr>
        <w:softHyphen/>
      </w:r>
      <w:r w:rsidRPr="00830980">
        <w:rPr>
          <w:rFonts w:cs="B Zar" w:hint="cs"/>
          <w:sz w:val="26"/>
          <w:szCs w:val="26"/>
          <w:rtl/>
        </w:rPr>
        <w:t>ها کم و بیش منتفی گردید. با این حال، ستیزه</w:t>
      </w:r>
      <w:r w:rsidRPr="00830980">
        <w:rPr>
          <w:rFonts w:cs="B Zar"/>
          <w:sz w:val="26"/>
          <w:szCs w:val="26"/>
          <w:rtl/>
        </w:rPr>
        <w:softHyphen/>
      </w:r>
      <w:r w:rsidRPr="00830980">
        <w:rPr>
          <w:rFonts w:cs="B Zar" w:hint="cs"/>
          <w:sz w:val="26"/>
          <w:szCs w:val="26"/>
          <w:rtl/>
        </w:rPr>
        <w:t>های خوزستان بیش از آنکه ویژگی</w:t>
      </w:r>
      <w:r w:rsidRPr="00830980">
        <w:rPr>
          <w:rFonts w:cs="B Zar"/>
          <w:sz w:val="26"/>
          <w:szCs w:val="26"/>
          <w:rtl/>
        </w:rPr>
        <w:softHyphen/>
      </w:r>
      <w:r w:rsidRPr="00830980">
        <w:rPr>
          <w:rFonts w:cs="B Zar" w:hint="cs"/>
          <w:sz w:val="26"/>
          <w:szCs w:val="26"/>
          <w:rtl/>
        </w:rPr>
        <w:t>های بحران قومی را داشته باشد در راستای منافع دولت عراق تجلی خاص خود را داشته است و ما نیز بالطبع از طرح آن به عنوان یک بحران قومی اجتناب می</w:t>
      </w:r>
      <w:r w:rsidRPr="00830980">
        <w:rPr>
          <w:rFonts w:cs="B Zar"/>
          <w:sz w:val="26"/>
          <w:szCs w:val="26"/>
          <w:rtl/>
        </w:rPr>
        <w:softHyphen/>
      </w:r>
      <w:r w:rsidRPr="00830980">
        <w:rPr>
          <w:rFonts w:cs="B Zar" w:hint="cs"/>
          <w:sz w:val="26"/>
          <w:szCs w:val="26"/>
          <w:rtl/>
        </w:rPr>
        <w:t xml:space="preserve">ورزیم ( نبوي، 1386 : 488 </w:t>
      </w:r>
      <w:r w:rsidRPr="00830980">
        <w:rPr>
          <w:rFonts w:ascii="Arial" w:hAnsi="Arial" w:cs="Arial" w:hint="cs"/>
          <w:sz w:val="26"/>
          <w:szCs w:val="26"/>
          <w:rtl/>
        </w:rPr>
        <w:t>–</w:t>
      </w:r>
      <w:r w:rsidRPr="00830980">
        <w:rPr>
          <w:rFonts w:cs="B Zar" w:hint="cs"/>
          <w:sz w:val="26"/>
          <w:szCs w:val="26"/>
          <w:rtl/>
        </w:rPr>
        <w:t xml:space="preserve"> 522).</w:t>
      </w:r>
    </w:p>
    <w:p w14:paraId="733AAC89" w14:textId="23EE102A" w:rsidR="00A97B69" w:rsidRPr="00830980" w:rsidRDefault="00A97B69" w:rsidP="00830980">
      <w:pPr>
        <w:spacing w:line="240" w:lineRule="auto"/>
        <w:ind w:left="-7" w:firstLine="7"/>
        <w:rPr>
          <w:rFonts w:cs="B Zar"/>
          <w:b/>
          <w:bCs/>
          <w:sz w:val="26"/>
          <w:szCs w:val="26"/>
          <w:rtl/>
        </w:rPr>
      </w:pPr>
      <w:r w:rsidRPr="00830980">
        <w:rPr>
          <w:rFonts w:cs="B Zar" w:hint="cs"/>
          <w:b/>
          <w:bCs/>
          <w:sz w:val="26"/>
          <w:szCs w:val="26"/>
          <w:rtl/>
        </w:rPr>
        <w:t xml:space="preserve">درونزایی تنوع قومی در ایران </w:t>
      </w:r>
    </w:p>
    <w:p w14:paraId="4D1666BA" w14:textId="1478A410" w:rsidR="005514C0" w:rsidRPr="00830980" w:rsidRDefault="006A15FB" w:rsidP="00830980">
      <w:pPr>
        <w:spacing w:line="240" w:lineRule="auto"/>
        <w:ind w:left="-7" w:firstLine="7"/>
        <w:rPr>
          <w:rFonts w:cs="B Zar"/>
          <w:sz w:val="26"/>
          <w:szCs w:val="26"/>
          <w:rtl/>
        </w:rPr>
      </w:pPr>
      <w:r w:rsidRPr="00830980">
        <w:rPr>
          <w:rFonts w:cs="B Zar" w:hint="cs"/>
          <w:sz w:val="26"/>
          <w:szCs w:val="26"/>
          <w:rtl/>
        </w:rPr>
        <w:t xml:space="preserve">     </w:t>
      </w:r>
      <w:r w:rsidR="005514C0" w:rsidRPr="00830980">
        <w:rPr>
          <w:rFonts w:cs="B Zar" w:hint="cs"/>
          <w:sz w:val="26"/>
          <w:szCs w:val="26"/>
          <w:rtl/>
        </w:rPr>
        <w:t>بنا به آنچه که اشاره شد، تنوع موجود در ایران شامل گستره وسیعی از گوناگونی</w:t>
      </w:r>
      <w:r w:rsidR="005514C0" w:rsidRPr="00830980">
        <w:rPr>
          <w:rFonts w:cs="B Zar"/>
          <w:sz w:val="26"/>
          <w:szCs w:val="26"/>
          <w:rtl/>
        </w:rPr>
        <w:softHyphen/>
      </w:r>
      <w:r w:rsidR="005514C0" w:rsidRPr="00830980">
        <w:rPr>
          <w:rFonts w:cs="B Zar" w:hint="cs"/>
          <w:sz w:val="26"/>
          <w:szCs w:val="26"/>
          <w:rtl/>
        </w:rPr>
        <w:t>های دینی، مذهبی، قومی، زبانی و فرهنگی است. درون‌زا بودن و اصالت این تنوع، موقعیت ویژه</w:t>
      </w:r>
      <w:r w:rsidR="005514C0" w:rsidRPr="00830980">
        <w:rPr>
          <w:rFonts w:cs="B Zar"/>
          <w:sz w:val="26"/>
          <w:szCs w:val="26"/>
          <w:rtl/>
        </w:rPr>
        <w:softHyphen/>
      </w:r>
      <w:r w:rsidR="005514C0" w:rsidRPr="00830980">
        <w:rPr>
          <w:rFonts w:cs="B Zar" w:hint="cs"/>
          <w:sz w:val="26"/>
          <w:szCs w:val="26"/>
          <w:rtl/>
        </w:rPr>
        <w:t>ای به ایران بخشیده است. ایران به سرزمینی که اکثریت آن را مسلمانان شیعه تشکیل می</w:t>
      </w:r>
      <w:r w:rsidR="005514C0" w:rsidRPr="00830980">
        <w:rPr>
          <w:rFonts w:cs="B Zar"/>
          <w:sz w:val="26"/>
          <w:szCs w:val="26"/>
          <w:rtl/>
        </w:rPr>
        <w:softHyphen/>
      </w:r>
      <w:r w:rsidR="005514C0" w:rsidRPr="00830980">
        <w:rPr>
          <w:rFonts w:cs="B Zar" w:hint="cs"/>
          <w:sz w:val="26"/>
          <w:szCs w:val="26"/>
          <w:rtl/>
        </w:rPr>
        <w:t>دهند، مهد تشیع و سکونتگاه بیشترین شیعیان جهان محسوب می</w:t>
      </w:r>
      <w:r w:rsidR="005514C0" w:rsidRPr="00830980">
        <w:rPr>
          <w:rFonts w:cs="B Zar"/>
          <w:sz w:val="26"/>
          <w:szCs w:val="26"/>
          <w:rtl/>
        </w:rPr>
        <w:softHyphen/>
      </w:r>
      <w:r w:rsidR="005514C0" w:rsidRPr="00830980">
        <w:rPr>
          <w:rFonts w:cs="B Zar" w:hint="cs"/>
          <w:sz w:val="26"/>
          <w:szCs w:val="26"/>
          <w:rtl/>
        </w:rPr>
        <w:t>شود؛ شیعیانی که در چند کشور کوچک</w:t>
      </w:r>
      <w:r w:rsidR="005514C0" w:rsidRPr="00830980">
        <w:rPr>
          <w:rFonts w:cs="B Zar"/>
          <w:sz w:val="26"/>
          <w:szCs w:val="26"/>
          <w:rtl/>
        </w:rPr>
        <w:softHyphen/>
      </w:r>
      <w:r w:rsidR="005514C0" w:rsidRPr="00830980">
        <w:rPr>
          <w:rFonts w:cs="B Zar" w:hint="cs"/>
          <w:sz w:val="26"/>
          <w:szCs w:val="26"/>
          <w:rtl/>
        </w:rPr>
        <w:t>تر، اکثریت جمعیت را تشکیل می</w:t>
      </w:r>
      <w:r w:rsidR="005514C0" w:rsidRPr="00830980">
        <w:rPr>
          <w:rFonts w:cs="B Zar"/>
          <w:sz w:val="26"/>
          <w:szCs w:val="26"/>
          <w:rtl/>
        </w:rPr>
        <w:softHyphen/>
      </w:r>
      <w:r w:rsidR="005514C0" w:rsidRPr="00830980">
        <w:rPr>
          <w:rFonts w:cs="B Zar" w:hint="cs"/>
          <w:sz w:val="26"/>
          <w:szCs w:val="26"/>
          <w:rtl/>
        </w:rPr>
        <w:t>دهند و در کشورهای بیشتری نیز درصد قابل توجهی از جمعیت آن کشورها را شامل می</w:t>
      </w:r>
      <w:r w:rsidR="005514C0" w:rsidRPr="00830980">
        <w:rPr>
          <w:rFonts w:cs="B Zar"/>
          <w:sz w:val="26"/>
          <w:szCs w:val="26"/>
          <w:rtl/>
        </w:rPr>
        <w:softHyphen/>
      </w:r>
      <w:r w:rsidR="005514C0" w:rsidRPr="00830980">
        <w:rPr>
          <w:rFonts w:cs="B Zar" w:hint="cs"/>
          <w:sz w:val="26"/>
          <w:szCs w:val="26"/>
          <w:rtl/>
        </w:rPr>
        <w:t>شوند. تنوع مذهبی موجود در ایران، علاوه بر شیعیان اثنی عشری، اسماعیلی</w:t>
      </w:r>
      <w:r w:rsidR="005514C0" w:rsidRPr="00830980">
        <w:rPr>
          <w:rFonts w:cs="B Zar"/>
          <w:sz w:val="26"/>
          <w:szCs w:val="26"/>
          <w:rtl/>
        </w:rPr>
        <w:softHyphen/>
      </w:r>
      <w:r w:rsidR="005514C0" w:rsidRPr="00830980">
        <w:rPr>
          <w:rFonts w:cs="B Zar" w:hint="cs"/>
          <w:sz w:val="26"/>
          <w:szCs w:val="26"/>
          <w:rtl/>
        </w:rPr>
        <w:t>ها را در بر می</w:t>
      </w:r>
      <w:r w:rsidR="005514C0" w:rsidRPr="00830980">
        <w:rPr>
          <w:rFonts w:cs="B Zar"/>
          <w:sz w:val="26"/>
          <w:szCs w:val="26"/>
          <w:rtl/>
        </w:rPr>
        <w:softHyphen/>
      </w:r>
      <w:r w:rsidR="005514C0" w:rsidRPr="00830980">
        <w:rPr>
          <w:rFonts w:cs="B Zar" w:hint="cs"/>
          <w:sz w:val="26"/>
          <w:szCs w:val="26"/>
          <w:rtl/>
        </w:rPr>
        <w:t>گیرد. شیعیان اسماعیلی اکنون در گستره گرایش</w:t>
      </w:r>
      <w:r w:rsidR="005514C0" w:rsidRPr="00830980">
        <w:rPr>
          <w:rFonts w:cs="B Zar"/>
          <w:sz w:val="26"/>
          <w:szCs w:val="26"/>
          <w:rtl/>
        </w:rPr>
        <w:softHyphen/>
      </w:r>
      <w:r w:rsidR="005514C0" w:rsidRPr="00830980">
        <w:rPr>
          <w:rFonts w:cs="B Zar" w:hint="cs"/>
          <w:sz w:val="26"/>
          <w:szCs w:val="26"/>
          <w:rtl/>
        </w:rPr>
        <w:t>های دینی و مذهبی ایران شمار اندکی را تشکیل می</w:t>
      </w:r>
      <w:r w:rsidR="005514C0" w:rsidRPr="00830980">
        <w:rPr>
          <w:rFonts w:cs="B Zar"/>
          <w:sz w:val="26"/>
          <w:szCs w:val="26"/>
          <w:rtl/>
        </w:rPr>
        <w:softHyphen/>
      </w:r>
      <w:r w:rsidR="005514C0" w:rsidRPr="00830980">
        <w:rPr>
          <w:rFonts w:cs="B Zar" w:hint="cs"/>
          <w:sz w:val="26"/>
          <w:szCs w:val="26"/>
          <w:rtl/>
        </w:rPr>
        <w:t xml:space="preserve">دهند؛ با این حال ایران در مقام خاستگاه اصلی </w:t>
      </w:r>
      <w:r w:rsidR="005514C0" w:rsidRPr="00830980">
        <w:rPr>
          <w:rFonts w:cs="B Zar" w:hint="cs"/>
          <w:sz w:val="26"/>
          <w:szCs w:val="26"/>
          <w:rtl/>
        </w:rPr>
        <w:lastRenderedPageBreak/>
        <w:t>این مکتب و پیشوایان تاریخی آن و زادگاه و موطن اولیه رهبران نسل</w:t>
      </w:r>
      <w:r w:rsidR="005514C0" w:rsidRPr="00830980">
        <w:rPr>
          <w:rFonts w:cs="B Zar"/>
          <w:sz w:val="26"/>
          <w:szCs w:val="26"/>
          <w:rtl/>
        </w:rPr>
        <w:softHyphen/>
      </w:r>
      <w:r w:rsidR="005514C0" w:rsidRPr="00830980">
        <w:rPr>
          <w:rFonts w:cs="B Zar" w:hint="cs"/>
          <w:sz w:val="26"/>
          <w:szCs w:val="26"/>
          <w:rtl/>
        </w:rPr>
        <w:t>های امروزی اسماعیلیان، از موقعیت کانونی ویژه</w:t>
      </w:r>
      <w:r w:rsidR="005514C0" w:rsidRPr="00830980">
        <w:rPr>
          <w:rFonts w:cs="B Zar"/>
          <w:sz w:val="26"/>
          <w:szCs w:val="26"/>
          <w:rtl/>
        </w:rPr>
        <w:softHyphen/>
      </w:r>
      <w:r w:rsidR="005514C0" w:rsidRPr="00830980">
        <w:rPr>
          <w:rFonts w:cs="B Zar" w:hint="cs"/>
          <w:sz w:val="26"/>
          <w:szCs w:val="26"/>
          <w:rtl/>
        </w:rPr>
        <w:t>ای در این خصوص برخوردار است. ایران برای اهل سنت نیز با آنکه به دلیل تعداد جمعیت، در اقلیت قرار گرفته</w:t>
      </w:r>
      <w:r w:rsidR="005514C0" w:rsidRPr="00830980">
        <w:rPr>
          <w:rFonts w:cs="B Zar"/>
          <w:sz w:val="26"/>
          <w:szCs w:val="26"/>
          <w:rtl/>
        </w:rPr>
        <w:softHyphen/>
      </w:r>
      <w:r w:rsidR="005514C0" w:rsidRPr="00830980">
        <w:rPr>
          <w:rFonts w:cs="B Zar" w:hint="cs"/>
          <w:sz w:val="26"/>
          <w:szCs w:val="26"/>
          <w:rtl/>
        </w:rPr>
        <w:t>اند، سرزمینی بیگانه نیست. زمانی مذهب اکثریت ایرانیان تسنن بوده است و غالب پیشوایان مکاتب فقهی و کلامی اهل تسنن، ایرانی بوده</w:t>
      </w:r>
      <w:r w:rsidR="005514C0" w:rsidRPr="00830980">
        <w:rPr>
          <w:rFonts w:cs="B Zar"/>
          <w:sz w:val="26"/>
          <w:szCs w:val="26"/>
          <w:rtl/>
        </w:rPr>
        <w:softHyphen/>
      </w:r>
      <w:r w:rsidR="005514C0" w:rsidRPr="00830980">
        <w:rPr>
          <w:rFonts w:cs="B Zar" w:hint="cs"/>
          <w:sz w:val="26"/>
          <w:szCs w:val="26"/>
          <w:rtl/>
        </w:rPr>
        <w:t>اند. تاریخ فرهنگ و تمدن و عرفان ایرانی و زبان و ادب پارسی عمدتاً با نام ایرانیان مسلمان سنی آمیخته است. امروزه آرامگاه</w:t>
      </w:r>
      <w:r w:rsidR="005514C0" w:rsidRPr="00830980">
        <w:rPr>
          <w:rFonts w:cs="B Zar"/>
          <w:sz w:val="26"/>
          <w:szCs w:val="26"/>
          <w:rtl/>
        </w:rPr>
        <w:softHyphen/>
      </w:r>
      <w:r w:rsidR="005514C0" w:rsidRPr="00830980">
        <w:rPr>
          <w:rFonts w:cs="B Zar" w:hint="cs"/>
          <w:sz w:val="26"/>
          <w:szCs w:val="26"/>
          <w:rtl/>
        </w:rPr>
        <w:t>ها و مقابر اولیا  و عرفا و مشایخ سنیان در گوشه و کنار ایران، زیارتگاه مسلمانان شیعه و سنی ایرانی و غیر ایرانی می</w:t>
      </w:r>
      <w:r w:rsidR="005514C0" w:rsidRPr="00830980">
        <w:rPr>
          <w:rFonts w:cs="B Zar"/>
          <w:sz w:val="26"/>
          <w:szCs w:val="26"/>
          <w:rtl/>
        </w:rPr>
        <w:softHyphen/>
      </w:r>
      <w:r w:rsidR="005514C0" w:rsidRPr="00830980">
        <w:rPr>
          <w:rFonts w:cs="B Zar" w:hint="cs"/>
          <w:sz w:val="26"/>
          <w:szCs w:val="26"/>
          <w:rtl/>
        </w:rPr>
        <w:t>باشد. قومیت‌های پیرو تسنن در ایران</w:t>
      </w:r>
      <w:r w:rsidR="005514C0" w:rsidRPr="00830980">
        <w:rPr>
          <w:rStyle w:val="FootnoteReference"/>
          <w:rFonts w:cs="B Zar"/>
          <w:sz w:val="26"/>
          <w:szCs w:val="26"/>
          <w:rtl/>
        </w:rPr>
        <w:footnoteReference w:id="6"/>
      </w:r>
      <w:r w:rsidR="005514C0" w:rsidRPr="00830980">
        <w:rPr>
          <w:rFonts w:cs="B Zar" w:hint="cs"/>
          <w:sz w:val="26"/>
          <w:szCs w:val="26"/>
          <w:rtl/>
        </w:rPr>
        <w:t xml:space="preserve"> از اقوام اصیل ایرانی</w:t>
      </w:r>
      <w:r w:rsidR="005514C0" w:rsidRPr="00830980">
        <w:rPr>
          <w:rFonts w:cs="B Zar"/>
          <w:sz w:val="26"/>
          <w:szCs w:val="26"/>
          <w:rtl/>
        </w:rPr>
        <w:softHyphen/>
      </w:r>
      <w:r w:rsidR="005514C0" w:rsidRPr="00830980">
        <w:rPr>
          <w:rFonts w:cs="B Zar" w:hint="cs"/>
          <w:sz w:val="26"/>
          <w:szCs w:val="26"/>
          <w:rtl/>
        </w:rPr>
        <w:t>اند و خود حلقه اتصال مسلمانان سنی هم تبار قومی آنان در خارج از ایران کنونی با سرزمین و تاریخ و هویت ایرانی محسوب می</w:t>
      </w:r>
      <w:r w:rsidR="005514C0" w:rsidRPr="00830980">
        <w:rPr>
          <w:rFonts w:cs="B Zar"/>
          <w:sz w:val="26"/>
          <w:szCs w:val="26"/>
          <w:rtl/>
        </w:rPr>
        <w:softHyphen/>
      </w:r>
      <w:r w:rsidR="005514C0" w:rsidRPr="00830980">
        <w:rPr>
          <w:rFonts w:cs="B Zar" w:hint="cs"/>
          <w:sz w:val="26"/>
          <w:szCs w:val="26"/>
          <w:rtl/>
        </w:rPr>
        <w:t xml:space="preserve">شوند. </w:t>
      </w:r>
      <w:r w:rsidR="00B60373" w:rsidRPr="00830980">
        <w:rPr>
          <w:rFonts w:cs="B Zar" w:hint="cs"/>
          <w:sz w:val="26"/>
          <w:szCs w:val="26"/>
          <w:rtl/>
        </w:rPr>
        <w:t>(رمضان زاده، 1387: 92).</w:t>
      </w:r>
    </w:p>
    <w:p w14:paraId="6F6FDF02" w14:textId="675BAD1F" w:rsidR="005514C0" w:rsidRPr="00830980" w:rsidRDefault="005514C0" w:rsidP="00830980">
      <w:pPr>
        <w:spacing w:line="240" w:lineRule="auto"/>
        <w:ind w:left="-7"/>
        <w:rPr>
          <w:rFonts w:cs="B Zar"/>
          <w:sz w:val="26"/>
          <w:szCs w:val="26"/>
          <w:rtl/>
        </w:rPr>
      </w:pPr>
      <w:r w:rsidRPr="00830980">
        <w:rPr>
          <w:rFonts w:cs="B Zar" w:hint="cs"/>
          <w:sz w:val="26"/>
          <w:szCs w:val="26"/>
          <w:rtl/>
        </w:rPr>
        <w:t>ایران برای پیروان سایر ادیان نیز وطن تاریخی و سرزمین بومی و در مواردی خاستگاه دیانت آنان است.</w:t>
      </w:r>
      <w:r w:rsidRPr="00830980">
        <w:rPr>
          <w:rStyle w:val="FootnoteReference"/>
          <w:rFonts w:cs="B Zar"/>
          <w:sz w:val="26"/>
          <w:szCs w:val="26"/>
          <w:rtl/>
        </w:rPr>
        <w:footnoteReference w:id="7"/>
      </w:r>
      <w:r w:rsidRPr="00830980">
        <w:rPr>
          <w:rFonts w:cs="B Zar" w:hint="cs"/>
          <w:sz w:val="26"/>
          <w:szCs w:val="26"/>
          <w:rtl/>
        </w:rPr>
        <w:t xml:space="preserve"> غیر مسلمانان ایران، بیگانگان و مهاجرانی از سرزمین</w:t>
      </w:r>
      <w:r w:rsidRPr="00830980">
        <w:rPr>
          <w:rFonts w:cs="B Zar"/>
          <w:sz w:val="26"/>
          <w:szCs w:val="26"/>
          <w:rtl/>
        </w:rPr>
        <w:softHyphen/>
      </w:r>
      <w:r w:rsidRPr="00830980">
        <w:rPr>
          <w:rFonts w:cs="B Zar" w:hint="cs"/>
          <w:sz w:val="26"/>
          <w:szCs w:val="26"/>
          <w:rtl/>
        </w:rPr>
        <w:t>های دور و نزدیک نیستند. برخی به دلیل جا به جایی</w:t>
      </w:r>
      <w:r w:rsidRPr="00830980">
        <w:rPr>
          <w:rFonts w:cs="B Zar"/>
          <w:sz w:val="26"/>
          <w:szCs w:val="26"/>
          <w:rtl/>
        </w:rPr>
        <w:softHyphen/>
      </w:r>
      <w:r w:rsidRPr="00830980">
        <w:rPr>
          <w:rFonts w:cs="B Zar" w:hint="cs"/>
          <w:sz w:val="26"/>
          <w:szCs w:val="26"/>
          <w:rtl/>
        </w:rPr>
        <w:t>های تاریخی و سیاسی گروه</w:t>
      </w:r>
      <w:r w:rsidRPr="00830980">
        <w:rPr>
          <w:rFonts w:cs="B Zar"/>
          <w:sz w:val="26"/>
          <w:szCs w:val="26"/>
          <w:rtl/>
        </w:rPr>
        <w:softHyphen/>
      </w:r>
      <w:r w:rsidRPr="00830980">
        <w:rPr>
          <w:rFonts w:cs="B Zar" w:hint="cs"/>
          <w:sz w:val="26"/>
          <w:szCs w:val="26"/>
          <w:rtl/>
        </w:rPr>
        <w:t>های دینی یا قومی و زبانی بوده و در واقع کوچ</w:t>
      </w:r>
      <w:r w:rsidRPr="00830980">
        <w:rPr>
          <w:rFonts w:cs="B Zar"/>
          <w:sz w:val="26"/>
          <w:szCs w:val="26"/>
          <w:rtl/>
        </w:rPr>
        <w:softHyphen/>
      </w:r>
      <w:r w:rsidRPr="00830980">
        <w:rPr>
          <w:rFonts w:cs="B Zar" w:hint="cs"/>
          <w:sz w:val="26"/>
          <w:szCs w:val="26"/>
          <w:rtl/>
        </w:rPr>
        <w:t>ها یا جابه جایی</w:t>
      </w:r>
      <w:r w:rsidRPr="00830980">
        <w:rPr>
          <w:rFonts w:cs="B Zar"/>
          <w:sz w:val="26"/>
          <w:szCs w:val="26"/>
          <w:rtl/>
        </w:rPr>
        <w:softHyphen/>
      </w:r>
      <w:r w:rsidRPr="00830980">
        <w:rPr>
          <w:rFonts w:cs="B Zar" w:hint="cs"/>
          <w:sz w:val="26"/>
          <w:szCs w:val="26"/>
          <w:rtl/>
        </w:rPr>
        <w:t>هایی که در گستره قلمرو ایران در ایامی از تاریخ انجام شده، از مرزهای کنونی ایران فراتر می</w:t>
      </w:r>
      <w:r w:rsidRPr="00830980">
        <w:rPr>
          <w:rFonts w:cs="B Zar"/>
          <w:sz w:val="26"/>
          <w:szCs w:val="26"/>
          <w:rtl/>
        </w:rPr>
        <w:softHyphen/>
      </w:r>
      <w:r w:rsidRPr="00830980">
        <w:rPr>
          <w:rFonts w:cs="B Zar" w:hint="cs"/>
          <w:sz w:val="26"/>
          <w:szCs w:val="26"/>
          <w:rtl/>
        </w:rPr>
        <w:t>رفته است.</w:t>
      </w:r>
      <w:r w:rsidR="00C45BC2" w:rsidRPr="00830980">
        <w:rPr>
          <w:rFonts w:cs="B Zar" w:hint="cs"/>
          <w:sz w:val="28"/>
          <w:szCs w:val="28"/>
          <w:rtl/>
        </w:rPr>
        <w:t xml:space="preserve"> (حسین</w:t>
      </w:r>
      <w:r w:rsidR="00734FC2" w:rsidRPr="00830980">
        <w:rPr>
          <w:rFonts w:cs="B Zar"/>
          <w:sz w:val="28"/>
          <w:szCs w:val="28"/>
          <w:rtl/>
        </w:rPr>
        <w:softHyphen/>
      </w:r>
      <w:r w:rsidR="00C45BC2" w:rsidRPr="00830980">
        <w:rPr>
          <w:rFonts w:cs="B Zar" w:hint="cs"/>
          <w:sz w:val="28"/>
          <w:szCs w:val="28"/>
          <w:rtl/>
        </w:rPr>
        <w:t>خانی،  1387)</w:t>
      </w:r>
    </w:p>
    <w:p w14:paraId="31CB5014" w14:textId="77777777" w:rsidR="005514C0" w:rsidRPr="00830980" w:rsidRDefault="005514C0" w:rsidP="00830980">
      <w:pPr>
        <w:spacing w:line="240" w:lineRule="auto"/>
        <w:ind w:left="-7"/>
        <w:rPr>
          <w:rFonts w:cs="B Zar"/>
          <w:sz w:val="26"/>
          <w:szCs w:val="26"/>
          <w:rtl/>
        </w:rPr>
      </w:pPr>
      <w:bookmarkStart w:id="1" w:name="_Hlk129162114"/>
      <w:r w:rsidRPr="00830980">
        <w:rPr>
          <w:rFonts w:cs="B Zar" w:hint="cs"/>
          <w:sz w:val="26"/>
          <w:szCs w:val="26"/>
          <w:rtl/>
        </w:rPr>
        <w:t xml:space="preserve">گوناگونی قومی و زبانی موجود در ایران نیز علاوه بر درونزایی </w:t>
      </w:r>
      <w:bookmarkEnd w:id="1"/>
      <w:r w:rsidRPr="00830980">
        <w:rPr>
          <w:rFonts w:cs="B Zar" w:hint="cs"/>
          <w:sz w:val="26"/>
          <w:szCs w:val="26"/>
          <w:rtl/>
        </w:rPr>
        <w:t>و اصالت بومی، به وجود آورنده جایگاه و موقعیتی کانونی برای ایران محسوب می</w:t>
      </w:r>
      <w:r w:rsidRPr="00830980">
        <w:rPr>
          <w:rFonts w:cs="B Zar"/>
          <w:sz w:val="26"/>
          <w:szCs w:val="26"/>
          <w:rtl/>
        </w:rPr>
        <w:softHyphen/>
      </w:r>
      <w:r w:rsidRPr="00830980">
        <w:rPr>
          <w:rFonts w:cs="B Zar" w:hint="cs"/>
          <w:sz w:val="26"/>
          <w:szCs w:val="26"/>
          <w:rtl/>
        </w:rPr>
        <w:t>شود. گستره تنوع قومی و زبانی ایران، از جمله شامل اقوام و گویش‌ورانی است که هم</w:t>
      </w:r>
      <w:r w:rsidRPr="00830980">
        <w:rPr>
          <w:rFonts w:cs="B Zar"/>
          <w:sz w:val="26"/>
          <w:szCs w:val="26"/>
          <w:rtl/>
        </w:rPr>
        <w:softHyphen/>
      </w:r>
      <w:r w:rsidRPr="00830980">
        <w:rPr>
          <w:rFonts w:cs="B Zar" w:hint="cs"/>
          <w:sz w:val="26"/>
          <w:szCs w:val="26"/>
          <w:rtl/>
        </w:rPr>
        <w:t>تباران قومی یا هم</w:t>
      </w:r>
      <w:r w:rsidRPr="00830980">
        <w:rPr>
          <w:rFonts w:cs="B Zar"/>
          <w:sz w:val="26"/>
          <w:szCs w:val="26"/>
          <w:rtl/>
        </w:rPr>
        <w:softHyphen/>
      </w:r>
      <w:r w:rsidRPr="00830980">
        <w:rPr>
          <w:rFonts w:cs="B Zar" w:hint="cs"/>
          <w:sz w:val="26"/>
          <w:szCs w:val="26"/>
          <w:rtl/>
        </w:rPr>
        <w:t>زبانان آنان در کشورهای پیرامون ایران به سر می</w:t>
      </w:r>
      <w:r w:rsidRPr="00830980">
        <w:rPr>
          <w:rFonts w:cs="B Zar"/>
          <w:sz w:val="26"/>
          <w:szCs w:val="26"/>
          <w:rtl/>
        </w:rPr>
        <w:softHyphen/>
      </w:r>
      <w:r w:rsidRPr="00830980">
        <w:rPr>
          <w:rFonts w:cs="B Zar" w:hint="cs"/>
          <w:sz w:val="26"/>
          <w:szCs w:val="26"/>
          <w:rtl/>
        </w:rPr>
        <w:t>برند. اصالت ایرانی اقوام آذری، کرد، بلوچ، طالشی وگروه</w:t>
      </w:r>
      <w:r w:rsidRPr="00830980">
        <w:rPr>
          <w:rFonts w:cs="B Zar"/>
          <w:sz w:val="26"/>
          <w:szCs w:val="26"/>
          <w:rtl/>
        </w:rPr>
        <w:softHyphen/>
      </w:r>
      <w:r w:rsidRPr="00830980">
        <w:rPr>
          <w:rFonts w:cs="B Zar" w:hint="cs"/>
          <w:sz w:val="26"/>
          <w:szCs w:val="26"/>
          <w:rtl/>
        </w:rPr>
        <w:t>های قومی و زبانی ایرانی</w:t>
      </w:r>
      <w:r w:rsidRPr="00830980">
        <w:rPr>
          <w:rFonts w:cs="B Zar"/>
          <w:sz w:val="26"/>
          <w:szCs w:val="26"/>
          <w:rtl/>
        </w:rPr>
        <w:softHyphen/>
      </w:r>
      <w:r w:rsidRPr="00830980">
        <w:rPr>
          <w:rFonts w:cs="B Zar" w:hint="cs"/>
          <w:sz w:val="26"/>
          <w:szCs w:val="26"/>
          <w:rtl/>
        </w:rPr>
        <w:t>الاصل دیگری که علاوه بر ایران امروزه در سایر کشورهای منطقه سکونت دارند، همچنین زمینه پیوند این اقوام را در خارج از ایران با ایران فراهم می</w:t>
      </w:r>
      <w:r w:rsidRPr="00830980">
        <w:rPr>
          <w:rFonts w:cs="B Zar"/>
          <w:sz w:val="26"/>
          <w:szCs w:val="26"/>
          <w:rtl/>
        </w:rPr>
        <w:softHyphen/>
      </w:r>
      <w:r w:rsidRPr="00830980">
        <w:rPr>
          <w:rFonts w:cs="B Zar" w:hint="cs"/>
          <w:sz w:val="26"/>
          <w:szCs w:val="26"/>
          <w:rtl/>
        </w:rPr>
        <w:t xml:space="preserve">سازد. </w:t>
      </w:r>
    </w:p>
    <w:p w14:paraId="5FCBEEF3" w14:textId="7B712FE6" w:rsidR="005514C0" w:rsidRPr="00830980" w:rsidRDefault="005514C0" w:rsidP="00830980">
      <w:pPr>
        <w:spacing w:line="240" w:lineRule="auto"/>
        <w:ind w:left="-7"/>
        <w:rPr>
          <w:rFonts w:cs="B Zar"/>
          <w:sz w:val="26"/>
          <w:szCs w:val="26"/>
          <w:rtl/>
        </w:rPr>
      </w:pPr>
      <w:r w:rsidRPr="00830980">
        <w:rPr>
          <w:rFonts w:cs="B Zar" w:hint="cs"/>
          <w:sz w:val="26"/>
          <w:szCs w:val="26"/>
          <w:rtl/>
        </w:rPr>
        <w:t>چنین پیوندی با محور قرار دادن ایران در تعاملات منطقه</w:t>
      </w:r>
      <w:r w:rsidRPr="00830980">
        <w:rPr>
          <w:rFonts w:cs="B Zar"/>
          <w:sz w:val="26"/>
          <w:szCs w:val="26"/>
          <w:rtl/>
        </w:rPr>
        <w:softHyphen/>
      </w:r>
      <w:r w:rsidRPr="00830980">
        <w:rPr>
          <w:rFonts w:cs="B Zar" w:hint="cs"/>
          <w:sz w:val="26"/>
          <w:szCs w:val="26"/>
          <w:rtl/>
        </w:rPr>
        <w:t>ای، در بسط و گسترش روابط با کشورهای منطقه به‌ویژه در ارتباط با همسایگان ما می</w:t>
      </w:r>
      <w:r w:rsidRPr="00830980">
        <w:rPr>
          <w:rFonts w:cs="B Zar"/>
          <w:sz w:val="26"/>
          <w:szCs w:val="26"/>
          <w:rtl/>
        </w:rPr>
        <w:softHyphen/>
      </w:r>
      <w:r w:rsidRPr="00830980">
        <w:rPr>
          <w:rFonts w:cs="B Zar" w:hint="cs"/>
          <w:sz w:val="26"/>
          <w:szCs w:val="26"/>
          <w:rtl/>
        </w:rPr>
        <w:t>تواند موثر واقع شود. همسانی قومی و یگانگی</w:t>
      </w:r>
      <w:r w:rsidRPr="00830980">
        <w:rPr>
          <w:rFonts w:cs="B Zar"/>
          <w:sz w:val="26"/>
          <w:szCs w:val="26"/>
          <w:rtl/>
        </w:rPr>
        <w:softHyphen/>
      </w:r>
      <w:r w:rsidRPr="00830980">
        <w:rPr>
          <w:rFonts w:cs="B Zar" w:hint="cs"/>
          <w:sz w:val="26"/>
          <w:szCs w:val="26"/>
          <w:rtl/>
        </w:rPr>
        <w:t>های زبانی میان میلیون</w:t>
      </w:r>
      <w:r w:rsidRPr="00830980">
        <w:rPr>
          <w:rFonts w:cs="B Zar"/>
          <w:sz w:val="26"/>
          <w:szCs w:val="26"/>
          <w:rtl/>
        </w:rPr>
        <w:softHyphen/>
      </w:r>
      <w:r w:rsidRPr="00830980">
        <w:rPr>
          <w:rFonts w:cs="B Zar" w:hint="cs"/>
          <w:sz w:val="26"/>
          <w:szCs w:val="26"/>
          <w:rtl/>
        </w:rPr>
        <w:t>ها ایرانی این کشور و جمعیت</w:t>
      </w:r>
      <w:r w:rsidRPr="00830980">
        <w:rPr>
          <w:rFonts w:cs="B Zar"/>
          <w:sz w:val="26"/>
          <w:szCs w:val="26"/>
          <w:rtl/>
        </w:rPr>
        <w:softHyphen/>
      </w:r>
      <w:r w:rsidRPr="00830980">
        <w:rPr>
          <w:rFonts w:cs="B Zar" w:hint="cs"/>
          <w:sz w:val="26"/>
          <w:szCs w:val="26"/>
          <w:rtl/>
        </w:rPr>
        <w:t>های میلیونی ساکن کشورهای مجاور، می</w:t>
      </w:r>
      <w:r w:rsidRPr="00830980">
        <w:rPr>
          <w:rFonts w:cs="B Zar"/>
          <w:sz w:val="26"/>
          <w:szCs w:val="26"/>
          <w:rtl/>
        </w:rPr>
        <w:softHyphen/>
      </w:r>
      <w:r w:rsidRPr="00830980">
        <w:rPr>
          <w:rFonts w:cs="B Zar" w:hint="cs"/>
          <w:sz w:val="26"/>
          <w:szCs w:val="26"/>
          <w:rtl/>
        </w:rPr>
        <w:t>تواند نقش حائز اهمیتی در تسهیل و تقویت مناسبات سیاسی، اقتصادی، اجتماعی و فرهنگی داشته باشد. بدیهی است که بهره</w:t>
      </w:r>
      <w:r w:rsidRPr="00830980">
        <w:rPr>
          <w:rFonts w:cs="B Zar"/>
          <w:sz w:val="26"/>
          <w:szCs w:val="26"/>
          <w:rtl/>
        </w:rPr>
        <w:softHyphen/>
      </w:r>
      <w:r w:rsidRPr="00830980">
        <w:rPr>
          <w:rFonts w:cs="B Zar" w:hint="cs"/>
          <w:sz w:val="26"/>
          <w:szCs w:val="26"/>
          <w:rtl/>
        </w:rPr>
        <w:t xml:space="preserve">جویی بهینه از چنین موقعیتی مستلزم تدبیر و تمهید لازم در هر دو عرصه سیاست داخلی و خارجی است. </w:t>
      </w:r>
    </w:p>
    <w:p w14:paraId="3C35BECC" w14:textId="77777777" w:rsidR="008F5746" w:rsidRPr="00830980" w:rsidRDefault="005514C0" w:rsidP="00830980">
      <w:pPr>
        <w:spacing w:line="240" w:lineRule="auto"/>
        <w:ind w:left="-7"/>
        <w:rPr>
          <w:rFonts w:cs="B Zar"/>
          <w:sz w:val="26"/>
          <w:szCs w:val="26"/>
          <w:rtl/>
        </w:rPr>
      </w:pPr>
      <w:r w:rsidRPr="00830980">
        <w:rPr>
          <w:rFonts w:cs="B Zar" w:hint="cs"/>
          <w:sz w:val="26"/>
          <w:szCs w:val="26"/>
          <w:rtl/>
        </w:rPr>
        <w:t>به این ترتیب، گوناگونی موجود در ایران، بالقوه نوعی مرکزیت منطقه</w:t>
      </w:r>
      <w:r w:rsidRPr="00830980">
        <w:rPr>
          <w:rFonts w:cs="B Zar"/>
          <w:sz w:val="26"/>
          <w:szCs w:val="26"/>
          <w:rtl/>
        </w:rPr>
        <w:softHyphen/>
      </w:r>
      <w:r w:rsidRPr="00830980">
        <w:rPr>
          <w:rFonts w:cs="B Zar" w:hint="cs"/>
          <w:sz w:val="26"/>
          <w:szCs w:val="26"/>
          <w:rtl/>
        </w:rPr>
        <w:t>ای را برای ایران، به مثابه خاستگاه وکانون اصلی ادیان، مذاهب، اقوام، زبان</w:t>
      </w:r>
      <w:r w:rsidRPr="00830980">
        <w:rPr>
          <w:rFonts w:cs="B Zar"/>
          <w:sz w:val="26"/>
          <w:szCs w:val="26"/>
          <w:rtl/>
        </w:rPr>
        <w:softHyphen/>
      </w:r>
      <w:r w:rsidRPr="00830980">
        <w:rPr>
          <w:rFonts w:cs="B Zar" w:hint="cs"/>
          <w:sz w:val="26"/>
          <w:szCs w:val="26"/>
          <w:rtl/>
        </w:rPr>
        <w:t>ها، گویش</w:t>
      </w:r>
      <w:r w:rsidRPr="00830980">
        <w:rPr>
          <w:rFonts w:cs="B Zar"/>
          <w:sz w:val="26"/>
          <w:szCs w:val="26"/>
          <w:rtl/>
        </w:rPr>
        <w:softHyphen/>
      </w:r>
      <w:r w:rsidRPr="00830980">
        <w:rPr>
          <w:rFonts w:cs="B Zar" w:hint="cs"/>
          <w:sz w:val="26"/>
          <w:szCs w:val="26"/>
          <w:rtl/>
        </w:rPr>
        <w:t>ها و خرده</w:t>
      </w:r>
      <w:r w:rsidRPr="00830980">
        <w:rPr>
          <w:rFonts w:cs="B Zar"/>
          <w:sz w:val="26"/>
          <w:szCs w:val="26"/>
          <w:rtl/>
        </w:rPr>
        <w:softHyphen/>
      </w:r>
      <w:r w:rsidRPr="00830980">
        <w:rPr>
          <w:rFonts w:cs="B Zar" w:hint="cs"/>
          <w:sz w:val="26"/>
          <w:szCs w:val="26"/>
          <w:rtl/>
        </w:rPr>
        <w:t>فرهنگ</w:t>
      </w:r>
      <w:r w:rsidRPr="00830980">
        <w:rPr>
          <w:rFonts w:cs="B Zar"/>
          <w:sz w:val="26"/>
          <w:szCs w:val="26"/>
          <w:rtl/>
        </w:rPr>
        <w:softHyphen/>
      </w:r>
      <w:r w:rsidRPr="00830980">
        <w:rPr>
          <w:rFonts w:cs="B Zar" w:hint="cs"/>
          <w:sz w:val="26"/>
          <w:szCs w:val="26"/>
          <w:rtl/>
        </w:rPr>
        <w:t xml:space="preserve">های ایرانی (به مفهوم عام)، به وجود آورده است. </w:t>
      </w:r>
    </w:p>
    <w:p w14:paraId="23A0C58C" w14:textId="137CF7A9" w:rsidR="005514C0" w:rsidRPr="00830980" w:rsidRDefault="005514C0" w:rsidP="00830980">
      <w:pPr>
        <w:spacing w:line="240" w:lineRule="auto"/>
        <w:ind w:left="-7"/>
        <w:rPr>
          <w:rFonts w:cs="B Zar"/>
          <w:sz w:val="26"/>
          <w:szCs w:val="26"/>
          <w:rtl/>
        </w:rPr>
      </w:pPr>
      <w:r w:rsidRPr="00830980">
        <w:rPr>
          <w:rFonts w:cs="B Zar" w:hint="cs"/>
          <w:b/>
          <w:bCs/>
          <w:sz w:val="26"/>
          <w:szCs w:val="26"/>
          <w:rtl/>
        </w:rPr>
        <w:t xml:space="preserve"> پذیرش چندگانگی فرهنگی ایران </w:t>
      </w:r>
    </w:p>
    <w:p w14:paraId="69C750F1" w14:textId="77777777" w:rsidR="005514C0" w:rsidRPr="00830980" w:rsidRDefault="005514C0" w:rsidP="00830980">
      <w:pPr>
        <w:spacing w:line="240" w:lineRule="auto"/>
        <w:ind w:left="-7" w:firstLine="7"/>
        <w:rPr>
          <w:rFonts w:cs="B Zar"/>
          <w:sz w:val="26"/>
          <w:szCs w:val="26"/>
          <w:rtl/>
        </w:rPr>
      </w:pPr>
      <w:r w:rsidRPr="00830980">
        <w:rPr>
          <w:rFonts w:cs="B Zar" w:hint="cs"/>
          <w:sz w:val="26"/>
          <w:szCs w:val="26"/>
          <w:rtl/>
        </w:rPr>
        <w:t>هویت ایرانی، هویت نژادی و قومی و زبانی نبوده و نیست. بنابراین، پذیرش چندگانگی فرهنگی ایران و پرهیز از مجادلات بی مورد، اولین شرط برای تعریفی صحیح از هویت ملی ایران است. ورود به این مسئله که مردم آذربایجان، ترک هستند یا آذری و یا برخی از خوزستانی</w:t>
      </w:r>
      <w:r w:rsidRPr="00830980">
        <w:rPr>
          <w:rFonts w:cs="B Zar"/>
          <w:sz w:val="26"/>
          <w:szCs w:val="26"/>
          <w:rtl/>
        </w:rPr>
        <w:softHyphen/>
      </w:r>
      <w:r w:rsidRPr="00830980">
        <w:rPr>
          <w:rFonts w:cs="B Zar" w:hint="cs"/>
          <w:sz w:val="26"/>
          <w:szCs w:val="26"/>
          <w:rtl/>
        </w:rPr>
        <w:t xml:space="preserve">ها را عرب زبان خواندن و خودداری از اطلاق واژه «عرب» به آنان، بی‌معنا و برای ایران زیانبار </w:t>
      </w:r>
      <w:r w:rsidRPr="00830980">
        <w:rPr>
          <w:rFonts w:cs="B Zar" w:hint="cs"/>
          <w:sz w:val="26"/>
          <w:szCs w:val="26"/>
          <w:rtl/>
        </w:rPr>
        <w:lastRenderedPageBreak/>
        <w:t>بوده، دوری جستن از ارزش</w:t>
      </w:r>
      <w:r w:rsidRPr="00830980">
        <w:rPr>
          <w:rFonts w:cs="B Zar"/>
          <w:sz w:val="26"/>
          <w:szCs w:val="26"/>
          <w:rtl/>
        </w:rPr>
        <w:softHyphen/>
      </w:r>
      <w:r w:rsidRPr="00830980">
        <w:rPr>
          <w:rFonts w:cs="B Zar" w:hint="cs"/>
          <w:sz w:val="26"/>
          <w:szCs w:val="26"/>
          <w:rtl/>
        </w:rPr>
        <w:t>های مورد نظر بزرگان تاریخ ایران به شمار رفته و با موازین عدل و انصاف ناسازگار است. می</w:t>
      </w:r>
      <w:r w:rsidRPr="00830980">
        <w:rPr>
          <w:rFonts w:cs="B Zar"/>
          <w:sz w:val="26"/>
          <w:szCs w:val="26"/>
          <w:rtl/>
        </w:rPr>
        <w:softHyphen/>
      </w:r>
      <w:r w:rsidRPr="00830980">
        <w:rPr>
          <w:rFonts w:cs="B Zar" w:hint="cs"/>
          <w:sz w:val="26"/>
          <w:szCs w:val="26"/>
          <w:rtl/>
        </w:rPr>
        <w:t>توان در جهت اهداف علمی، در مورد اینکه آذربایجانی</w:t>
      </w:r>
      <w:r w:rsidRPr="00830980">
        <w:rPr>
          <w:rFonts w:cs="B Zar"/>
          <w:sz w:val="26"/>
          <w:szCs w:val="26"/>
          <w:rtl/>
        </w:rPr>
        <w:softHyphen/>
      </w:r>
      <w:r w:rsidRPr="00830980">
        <w:rPr>
          <w:rFonts w:cs="B Zar" w:hint="cs"/>
          <w:sz w:val="26"/>
          <w:szCs w:val="26"/>
          <w:rtl/>
        </w:rPr>
        <w:t>ها از نظر تباری آذری هستند یا ترک، به وسیله افراد با صلاحیت علمی بحث کرد، اما استفاده از این موضوع در مباحثات سیاسی به شدت ناروا خواهد بود. آذربایجانی</w:t>
      </w:r>
      <w:r w:rsidRPr="00830980">
        <w:rPr>
          <w:rFonts w:cs="B Zar"/>
          <w:sz w:val="26"/>
          <w:szCs w:val="26"/>
          <w:rtl/>
        </w:rPr>
        <w:softHyphen/>
      </w:r>
      <w:r w:rsidRPr="00830980">
        <w:rPr>
          <w:rFonts w:cs="B Zar" w:hint="cs"/>
          <w:sz w:val="26"/>
          <w:szCs w:val="26"/>
          <w:rtl/>
        </w:rPr>
        <w:t>ها چه ترک و چه آذری، یکی از ارکان ملت ایران در درازای تاریخ بوده و هستند و تبارشان هرچه باشد، در هویت ایرانی آنها بی تأثیر است. پس باید از وارد کردن مباحثات نژاد شناسی و زبان شناسی به مجادلات سیاسی، که از هر طرف باشد و معنایی جز تمایل به نژادپرستی</w:t>
      </w:r>
      <w:r w:rsidRPr="00830980">
        <w:rPr>
          <w:rStyle w:val="FootnoteReference"/>
          <w:rFonts w:cs="B Zar"/>
          <w:sz w:val="26"/>
          <w:szCs w:val="26"/>
          <w:rtl/>
        </w:rPr>
        <w:footnoteReference w:id="8"/>
      </w:r>
      <w:r w:rsidRPr="00830980">
        <w:rPr>
          <w:rFonts w:cs="B Zar" w:hint="cs"/>
          <w:sz w:val="26"/>
          <w:szCs w:val="26"/>
          <w:rtl/>
        </w:rPr>
        <w:t xml:space="preserve"> ندارد، خودداری کرد. </w:t>
      </w:r>
    </w:p>
    <w:p w14:paraId="1E791986" w14:textId="61B17D4A" w:rsidR="005514C0" w:rsidRPr="00830980" w:rsidRDefault="005514C0" w:rsidP="00830980">
      <w:pPr>
        <w:spacing w:before="240" w:line="240" w:lineRule="auto"/>
        <w:ind w:leftChars="0" w:left="-7"/>
        <w:rPr>
          <w:rFonts w:cs="B Zar"/>
          <w:b/>
          <w:bCs/>
          <w:sz w:val="26"/>
          <w:szCs w:val="26"/>
          <w:rtl/>
        </w:rPr>
      </w:pPr>
      <w:r w:rsidRPr="00830980">
        <w:rPr>
          <w:rFonts w:cs="B Zar" w:hint="cs"/>
          <w:b/>
          <w:bCs/>
          <w:sz w:val="26"/>
          <w:szCs w:val="26"/>
          <w:rtl/>
        </w:rPr>
        <w:t xml:space="preserve"> پراکندگی جغرافیایی اقوام ایرانی </w:t>
      </w:r>
    </w:p>
    <w:p w14:paraId="26D4F9B4" w14:textId="343CE1E9" w:rsidR="005514C0" w:rsidRPr="00830980" w:rsidRDefault="005514C0" w:rsidP="00830980">
      <w:pPr>
        <w:spacing w:line="240" w:lineRule="auto"/>
        <w:ind w:left="-7" w:firstLine="7"/>
        <w:rPr>
          <w:rFonts w:cs="B Zar"/>
          <w:sz w:val="26"/>
          <w:szCs w:val="26"/>
          <w:rtl/>
        </w:rPr>
      </w:pPr>
      <w:r w:rsidRPr="00830980">
        <w:rPr>
          <w:rFonts w:cs="B Zar" w:hint="cs"/>
          <w:sz w:val="26"/>
          <w:szCs w:val="26"/>
          <w:rtl/>
        </w:rPr>
        <w:t>جنبش</w:t>
      </w:r>
      <w:r w:rsidRPr="00830980">
        <w:rPr>
          <w:rFonts w:cs="B Zar"/>
          <w:sz w:val="26"/>
          <w:szCs w:val="26"/>
          <w:rtl/>
        </w:rPr>
        <w:softHyphen/>
      </w:r>
      <w:r w:rsidRPr="00830980">
        <w:rPr>
          <w:rFonts w:cs="B Zar" w:hint="cs"/>
          <w:sz w:val="26"/>
          <w:szCs w:val="26"/>
          <w:rtl/>
        </w:rPr>
        <w:t>های واگرای قومی در ایران، به این واقعیت</w:t>
      </w:r>
      <w:r w:rsidRPr="00830980">
        <w:rPr>
          <w:rFonts w:cs="B Zar"/>
          <w:sz w:val="26"/>
          <w:szCs w:val="26"/>
          <w:rtl/>
        </w:rPr>
        <w:softHyphen/>
      </w:r>
      <w:r w:rsidRPr="00830980">
        <w:rPr>
          <w:rFonts w:cs="B Zar" w:hint="cs"/>
          <w:sz w:val="26"/>
          <w:szCs w:val="26"/>
          <w:rtl/>
        </w:rPr>
        <w:t>ها عینی بی</w:t>
      </w:r>
      <w:r w:rsidRPr="00830980">
        <w:rPr>
          <w:rFonts w:cs="B Zar"/>
          <w:sz w:val="26"/>
          <w:szCs w:val="26"/>
          <w:rtl/>
        </w:rPr>
        <w:softHyphen/>
      </w:r>
      <w:r w:rsidRPr="00830980">
        <w:rPr>
          <w:rFonts w:cs="B Zar" w:hint="cs"/>
          <w:sz w:val="26"/>
          <w:szCs w:val="26"/>
          <w:rtl/>
        </w:rPr>
        <w:t>توجه هستند که هیچ قوم ایرانی به یک منطقه خاص محدود نیست. کردها در سرتاسر ایران پراکنده</w:t>
      </w:r>
      <w:r w:rsidRPr="00830980">
        <w:rPr>
          <w:rFonts w:cs="B Zar"/>
          <w:sz w:val="26"/>
          <w:szCs w:val="26"/>
          <w:rtl/>
        </w:rPr>
        <w:softHyphen/>
      </w:r>
      <w:r w:rsidRPr="00830980">
        <w:rPr>
          <w:rFonts w:cs="B Zar" w:hint="cs"/>
          <w:sz w:val="26"/>
          <w:szCs w:val="26"/>
          <w:rtl/>
        </w:rPr>
        <w:t>اند، شمال خراسان منطقه</w:t>
      </w:r>
      <w:r w:rsidRPr="00830980">
        <w:rPr>
          <w:rFonts w:cs="B Zar"/>
          <w:sz w:val="26"/>
          <w:szCs w:val="26"/>
          <w:rtl/>
        </w:rPr>
        <w:softHyphen/>
      </w:r>
      <w:r w:rsidRPr="00830980">
        <w:rPr>
          <w:rFonts w:cs="B Zar" w:hint="cs"/>
          <w:sz w:val="26"/>
          <w:szCs w:val="26"/>
          <w:rtl/>
        </w:rPr>
        <w:t>ای نیمه کردنشین است و آنها حتی در بلوچستان هم حضور دارند. بلوچ</w:t>
      </w:r>
      <w:r w:rsidRPr="00830980">
        <w:rPr>
          <w:rFonts w:cs="B Zar"/>
          <w:sz w:val="26"/>
          <w:szCs w:val="26"/>
          <w:rtl/>
        </w:rPr>
        <w:softHyphen/>
      </w:r>
      <w:r w:rsidRPr="00830980">
        <w:rPr>
          <w:rFonts w:cs="B Zar" w:hint="cs"/>
          <w:sz w:val="26"/>
          <w:szCs w:val="26"/>
          <w:rtl/>
        </w:rPr>
        <w:t>ها نیز در استان گلستان، جمعیتی قابل اعتنا هستند. ترک</w:t>
      </w:r>
      <w:r w:rsidRPr="00830980">
        <w:rPr>
          <w:rFonts w:cs="B Zar"/>
          <w:sz w:val="26"/>
          <w:szCs w:val="26"/>
          <w:rtl/>
        </w:rPr>
        <w:softHyphen/>
      </w:r>
      <w:r w:rsidRPr="00830980">
        <w:rPr>
          <w:rFonts w:cs="B Zar" w:hint="cs"/>
          <w:sz w:val="26"/>
          <w:szCs w:val="26"/>
          <w:rtl/>
        </w:rPr>
        <w:t>ها نیز در بیشتر نقاط ایران حضوری گسترده و چشمگیر دارند. عرب</w:t>
      </w:r>
      <w:r w:rsidRPr="00830980">
        <w:rPr>
          <w:rFonts w:cs="B Zar"/>
          <w:sz w:val="26"/>
          <w:szCs w:val="26"/>
          <w:rtl/>
        </w:rPr>
        <w:softHyphen/>
      </w:r>
      <w:r w:rsidRPr="00830980">
        <w:rPr>
          <w:rFonts w:cs="B Zar" w:hint="cs"/>
          <w:sz w:val="26"/>
          <w:szCs w:val="26"/>
          <w:rtl/>
        </w:rPr>
        <w:t>ها که در جنوب خوزستان پرشماراند، در استان هرمزگان نیز درصد عمده</w:t>
      </w:r>
      <w:r w:rsidRPr="00830980">
        <w:rPr>
          <w:rFonts w:cs="B Zar"/>
          <w:sz w:val="26"/>
          <w:szCs w:val="26"/>
          <w:rtl/>
        </w:rPr>
        <w:softHyphen/>
      </w:r>
      <w:r w:rsidRPr="00830980">
        <w:rPr>
          <w:rFonts w:cs="B Zar" w:hint="cs"/>
          <w:sz w:val="26"/>
          <w:szCs w:val="26"/>
          <w:rtl/>
        </w:rPr>
        <w:t>ای از جمعیت به شمار می</w:t>
      </w:r>
      <w:r w:rsidRPr="00830980">
        <w:rPr>
          <w:rFonts w:cs="B Zar"/>
          <w:sz w:val="26"/>
          <w:szCs w:val="26"/>
          <w:rtl/>
        </w:rPr>
        <w:softHyphen/>
      </w:r>
      <w:r w:rsidRPr="00830980">
        <w:rPr>
          <w:rFonts w:cs="B Zar" w:hint="cs"/>
          <w:sz w:val="26"/>
          <w:szCs w:val="26"/>
          <w:rtl/>
        </w:rPr>
        <w:t>آیند و حتی در جنوب خراسان ازدیرباز طایفه عرب خزیمه حضور داشته که مرزدار ایران بوده است. با توجه به چنین وضعیتی، می</w:t>
      </w:r>
      <w:r w:rsidRPr="00830980">
        <w:rPr>
          <w:rFonts w:cs="B Zar"/>
          <w:sz w:val="26"/>
          <w:szCs w:val="26"/>
          <w:rtl/>
        </w:rPr>
        <w:softHyphen/>
      </w:r>
      <w:r w:rsidRPr="00830980">
        <w:rPr>
          <w:rFonts w:cs="B Zar" w:hint="cs"/>
          <w:sz w:val="26"/>
          <w:szCs w:val="26"/>
          <w:rtl/>
        </w:rPr>
        <w:t>توان گفت تمام اقوام و تیره</w:t>
      </w:r>
      <w:r w:rsidRPr="00830980">
        <w:rPr>
          <w:rFonts w:cs="B Zar"/>
          <w:sz w:val="26"/>
          <w:szCs w:val="26"/>
          <w:rtl/>
        </w:rPr>
        <w:softHyphen/>
      </w:r>
      <w:r w:rsidRPr="00830980">
        <w:rPr>
          <w:rFonts w:cs="B Zar" w:hint="cs"/>
          <w:sz w:val="26"/>
          <w:szCs w:val="26"/>
          <w:rtl/>
        </w:rPr>
        <w:t>های ایرانی  به سرتا سرایران تعلق دارند و نمی</w:t>
      </w:r>
      <w:r w:rsidRPr="00830980">
        <w:rPr>
          <w:rFonts w:cs="B Zar"/>
          <w:sz w:val="26"/>
          <w:szCs w:val="26"/>
          <w:rtl/>
        </w:rPr>
        <w:softHyphen/>
      </w:r>
      <w:r w:rsidRPr="00830980">
        <w:rPr>
          <w:rFonts w:cs="B Zar" w:hint="cs"/>
          <w:sz w:val="26"/>
          <w:szCs w:val="26"/>
          <w:rtl/>
        </w:rPr>
        <w:t xml:space="preserve">توان آنها را به منطقه خاصی محدود کرد. </w:t>
      </w:r>
      <w:r w:rsidR="00B60373" w:rsidRPr="00830980">
        <w:rPr>
          <w:rFonts w:cs="B Zar" w:hint="cs"/>
          <w:sz w:val="26"/>
          <w:szCs w:val="26"/>
          <w:rtl/>
        </w:rPr>
        <w:t>(رمضان زاده، 1387: 92).</w:t>
      </w:r>
    </w:p>
    <w:p w14:paraId="537C47EE" w14:textId="47862A61" w:rsidR="005514C0" w:rsidRPr="00830980" w:rsidRDefault="005514C0" w:rsidP="00830980">
      <w:pPr>
        <w:spacing w:before="240" w:line="240" w:lineRule="auto"/>
        <w:ind w:left="-7" w:firstLine="7"/>
        <w:rPr>
          <w:rFonts w:cs="B Zar"/>
          <w:b/>
          <w:bCs/>
          <w:sz w:val="26"/>
          <w:szCs w:val="26"/>
          <w:rtl/>
        </w:rPr>
      </w:pPr>
      <w:r w:rsidRPr="00830980">
        <w:rPr>
          <w:rFonts w:cs="B Zar" w:hint="cs"/>
          <w:b/>
          <w:bCs/>
          <w:sz w:val="26"/>
          <w:szCs w:val="26"/>
          <w:rtl/>
        </w:rPr>
        <w:t>پیروی از اندیشه</w:t>
      </w:r>
      <w:r w:rsidRPr="00830980">
        <w:rPr>
          <w:rFonts w:cs="B Zar"/>
          <w:b/>
          <w:bCs/>
          <w:sz w:val="26"/>
          <w:szCs w:val="26"/>
          <w:rtl/>
        </w:rPr>
        <w:softHyphen/>
      </w:r>
      <w:r w:rsidRPr="00830980">
        <w:rPr>
          <w:rFonts w:cs="B Zar" w:hint="cs"/>
          <w:b/>
          <w:bCs/>
          <w:sz w:val="26"/>
          <w:szCs w:val="26"/>
          <w:rtl/>
        </w:rPr>
        <w:t xml:space="preserve">های بزرگان ایرانی </w:t>
      </w:r>
    </w:p>
    <w:p w14:paraId="2C5992DB" w14:textId="327A7771" w:rsidR="009559DE" w:rsidRPr="00830980" w:rsidRDefault="005514C0" w:rsidP="00830980">
      <w:pPr>
        <w:spacing w:line="240" w:lineRule="auto"/>
        <w:ind w:leftChars="0" w:left="0" w:firstLine="0"/>
        <w:rPr>
          <w:rFonts w:cs="B Zar"/>
          <w:sz w:val="28"/>
          <w:szCs w:val="28"/>
          <w:rtl/>
        </w:rPr>
      </w:pPr>
      <w:r w:rsidRPr="00830980">
        <w:rPr>
          <w:rFonts w:cs="B Zar" w:hint="cs"/>
          <w:sz w:val="26"/>
          <w:szCs w:val="26"/>
          <w:rtl/>
        </w:rPr>
        <w:t>در جغرافیای تاریخی ایران، همواره مردمی از اقوام گوناگون زندگی کرده</w:t>
      </w:r>
      <w:r w:rsidRPr="00830980">
        <w:rPr>
          <w:rFonts w:cs="B Zar"/>
          <w:sz w:val="26"/>
          <w:szCs w:val="26"/>
          <w:rtl/>
        </w:rPr>
        <w:softHyphen/>
      </w:r>
      <w:r w:rsidRPr="00830980">
        <w:rPr>
          <w:rFonts w:cs="B Zar" w:hint="cs"/>
          <w:sz w:val="26"/>
          <w:szCs w:val="26"/>
          <w:rtl/>
        </w:rPr>
        <w:t>اند و این مردم نقش اساسی در نگهبانی از ایران و شکوفایی فرهنگ و تمدن آن داشته</w:t>
      </w:r>
      <w:r w:rsidRPr="00830980">
        <w:rPr>
          <w:rFonts w:cs="B Zar"/>
          <w:sz w:val="26"/>
          <w:szCs w:val="26"/>
          <w:rtl/>
        </w:rPr>
        <w:softHyphen/>
      </w:r>
      <w:r w:rsidRPr="00830980">
        <w:rPr>
          <w:rFonts w:cs="B Zar" w:hint="cs"/>
          <w:sz w:val="26"/>
          <w:szCs w:val="26"/>
          <w:rtl/>
        </w:rPr>
        <w:t>اند. نکته</w:t>
      </w:r>
      <w:r w:rsidRPr="00830980">
        <w:rPr>
          <w:rFonts w:cs="B Zar"/>
          <w:sz w:val="26"/>
          <w:szCs w:val="26"/>
          <w:rtl/>
        </w:rPr>
        <w:softHyphen/>
      </w:r>
      <w:r w:rsidRPr="00830980">
        <w:rPr>
          <w:rFonts w:cs="B Zar" w:hint="cs"/>
          <w:sz w:val="26"/>
          <w:szCs w:val="26"/>
          <w:rtl/>
        </w:rPr>
        <w:t>ای که در این میان ارزشمند است، دوری جستن ایرانی</w:t>
      </w:r>
      <w:r w:rsidRPr="00830980">
        <w:rPr>
          <w:rFonts w:cs="B Zar"/>
          <w:sz w:val="26"/>
          <w:szCs w:val="26"/>
          <w:rtl/>
        </w:rPr>
        <w:softHyphen/>
      </w:r>
      <w:r w:rsidRPr="00830980">
        <w:rPr>
          <w:rFonts w:cs="B Zar" w:hint="cs"/>
          <w:sz w:val="26"/>
          <w:szCs w:val="26"/>
          <w:rtl/>
        </w:rPr>
        <w:t>ها از هرگونه کینه‌جویی قومی و همگرایی دوستانه شان با یکدیگر است. نگرش تقدیس</w:t>
      </w:r>
      <w:r w:rsidRPr="00830980">
        <w:rPr>
          <w:rFonts w:cs="B Zar"/>
          <w:sz w:val="26"/>
          <w:szCs w:val="26"/>
          <w:rtl/>
        </w:rPr>
        <w:softHyphen/>
      </w:r>
      <w:r w:rsidRPr="00830980">
        <w:rPr>
          <w:rFonts w:cs="B Zar" w:hint="cs"/>
          <w:sz w:val="26"/>
          <w:szCs w:val="26"/>
          <w:rtl/>
        </w:rPr>
        <w:t>آمیز حکیم ابوالقاسم فردوسی نسبت به تمامی ایرانی</w:t>
      </w:r>
      <w:r w:rsidRPr="00830980">
        <w:rPr>
          <w:rFonts w:cs="B Zar"/>
          <w:sz w:val="26"/>
          <w:szCs w:val="26"/>
          <w:rtl/>
        </w:rPr>
        <w:softHyphen/>
      </w:r>
      <w:r w:rsidRPr="00830980">
        <w:rPr>
          <w:rFonts w:cs="B Zar" w:hint="cs"/>
          <w:sz w:val="26"/>
          <w:szCs w:val="26"/>
          <w:rtl/>
        </w:rPr>
        <w:t>ها نمونه</w:t>
      </w:r>
      <w:r w:rsidRPr="00830980">
        <w:rPr>
          <w:rFonts w:cs="B Zar"/>
          <w:sz w:val="26"/>
          <w:szCs w:val="26"/>
          <w:rtl/>
        </w:rPr>
        <w:softHyphen/>
      </w:r>
      <w:r w:rsidRPr="00830980">
        <w:rPr>
          <w:rFonts w:cs="B Zar" w:hint="cs"/>
          <w:sz w:val="26"/>
          <w:szCs w:val="26"/>
          <w:rtl/>
        </w:rPr>
        <w:t>ای از پیوند استوارمردم ایران زمین است. بزرگ‌‌ترین ایده</w:t>
      </w:r>
      <w:r w:rsidRPr="00830980">
        <w:rPr>
          <w:rFonts w:cs="B Zar"/>
          <w:sz w:val="26"/>
          <w:szCs w:val="26"/>
          <w:rtl/>
        </w:rPr>
        <w:softHyphen/>
      </w:r>
      <w:r w:rsidRPr="00830980">
        <w:rPr>
          <w:rFonts w:cs="B Zar" w:hint="cs"/>
          <w:sz w:val="26"/>
          <w:szCs w:val="26"/>
          <w:rtl/>
        </w:rPr>
        <w:t>پرداز تمدن و فرهنگ ایران، از همگی ایرانیان، از هر نژاد و تباری با تجلیل یاد کرده است. او محمود ترک را تا آنجا که به هویت ایرانی خود پشت نمی</w:t>
      </w:r>
      <w:r w:rsidRPr="00830980">
        <w:rPr>
          <w:rFonts w:cs="B Zar"/>
          <w:sz w:val="26"/>
          <w:szCs w:val="26"/>
          <w:rtl/>
        </w:rPr>
        <w:softHyphen/>
      </w:r>
      <w:r w:rsidRPr="00830980">
        <w:rPr>
          <w:rFonts w:cs="B Zar" w:hint="cs"/>
          <w:sz w:val="26"/>
          <w:szCs w:val="26"/>
          <w:rtl/>
        </w:rPr>
        <w:t>کند، نگهبان ایران زمین و زنده</w:t>
      </w:r>
      <w:r w:rsidRPr="00830980">
        <w:rPr>
          <w:rFonts w:cs="B Zar"/>
          <w:sz w:val="26"/>
          <w:szCs w:val="26"/>
          <w:rtl/>
        </w:rPr>
        <w:softHyphen/>
      </w:r>
      <w:r w:rsidRPr="00830980">
        <w:rPr>
          <w:rFonts w:cs="B Zar" w:hint="cs"/>
          <w:sz w:val="26"/>
          <w:szCs w:val="26"/>
          <w:rtl/>
        </w:rPr>
        <w:t>کننده فریدون فرخ می</w:t>
      </w:r>
      <w:r w:rsidRPr="00830980">
        <w:rPr>
          <w:rFonts w:cs="B Zar"/>
          <w:sz w:val="26"/>
          <w:szCs w:val="26"/>
          <w:rtl/>
        </w:rPr>
        <w:softHyphen/>
      </w:r>
      <w:r w:rsidRPr="00830980">
        <w:rPr>
          <w:rFonts w:cs="B Zar" w:hint="cs"/>
          <w:sz w:val="26"/>
          <w:szCs w:val="26"/>
          <w:rtl/>
        </w:rPr>
        <w:t>داند. پیران تورانی را دوست ایرانی دانسته و به عنوان شخصیتی فرزانه از او نام می</w:t>
      </w:r>
      <w:r w:rsidRPr="00830980">
        <w:rPr>
          <w:rFonts w:cs="B Zar"/>
          <w:sz w:val="26"/>
          <w:szCs w:val="26"/>
          <w:rtl/>
        </w:rPr>
        <w:softHyphen/>
      </w:r>
      <w:r w:rsidRPr="00830980">
        <w:rPr>
          <w:rFonts w:cs="B Zar" w:hint="cs"/>
          <w:sz w:val="26"/>
          <w:szCs w:val="26"/>
          <w:rtl/>
        </w:rPr>
        <w:t>برد و  بر مرگش مویه می</w:t>
      </w:r>
      <w:r w:rsidRPr="00830980">
        <w:rPr>
          <w:rFonts w:cs="B Zar"/>
          <w:sz w:val="26"/>
          <w:szCs w:val="26"/>
          <w:rtl/>
        </w:rPr>
        <w:softHyphen/>
      </w:r>
      <w:r w:rsidRPr="00830980">
        <w:rPr>
          <w:rFonts w:cs="B Zar" w:hint="cs"/>
          <w:sz w:val="26"/>
          <w:szCs w:val="26"/>
          <w:rtl/>
        </w:rPr>
        <w:t>کند و نعمان ابن منذر عرب حیره</w:t>
      </w:r>
      <w:r w:rsidRPr="00830980">
        <w:rPr>
          <w:rFonts w:cs="B Zar"/>
          <w:sz w:val="26"/>
          <w:szCs w:val="26"/>
          <w:rtl/>
        </w:rPr>
        <w:softHyphen/>
      </w:r>
      <w:r w:rsidRPr="00830980">
        <w:rPr>
          <w:rFonts w:cs="B Zar" w:hint="cs"/>
          <w:sz w:val="26"/>
          <w:szCs w:val="26"/>
          <w:rtl/>
        </w:rPr>
        <w:t>ای را می</w:t>
      </w:r>
      <w:r w:rsidRPr="00830980">
        <w:rPr>
          <w:rFonts w:cs="B Zar"/>
          <w:sz w:val="26"/>
          <w:szCs w:val="26"/>
          <w:rtl/>
        </w:rPr>
        <w:softHyphen/>
      </w:r>
      <w:r w:rsidRPr="00830980">
        <w:rPr>
          <w:rFonts w:cs="B Zar" w:hint="cs"/>
          <w:sz w:val="26"/>
          <w:szCs w:val="26"/>
          <w:rtl/>
        </w:rPr>
        <w:t>ستاید. حکیم تمدن ایران همان گونه که متجاوز را نکوهش کرده و از هر نژادی و تباری باشد بر او نفرین می</w:t>
      </w:r>
      <w:r w:rsidRPr="00830980">
        <w:rPr>
          <w:rFonts w:cs="B Zar"/>
          <w:sz w:val="26"/>
          <w:szCs w:val="26"/>
          <w:rtl/>
        </w:rPr>
        <w:softHyphen/>
      </w:r>
      <w:r w:rsidRPr="00830980">
        <w:rPr>
          <w:rFonts w:cs="B Zar" w:hint="cs"/>
          <w:sz w:val="26"/>
          <w:szCs w:val="26"/>
          <w:rtl/>
        </w:rPr>
        <w:t>فرستد، از مردم ایران، با هر تبار و نژادی، با ستایش یاد کرده و بیگانگان غیر متجاوز را نیز دوست می</w:t>
      </w:r>
      <w:r w:rsidRPr="00830980">
        <w:rPr>
          <w:rFonts w:cs="B Zar"/>
          <w:sz w:val="26"/>
          <w:szCs w:val="26"/>
          <w:rtl/>
        </w:rPr>
        <w:softHyphen/>
      </w:r>
      <w:r w:rsidRPr="00830980">
        <w:rPr>
          <w:rFonts w:cs="B Zar" w:hint="cs"/>
          <w:sz w:val="26"/>
          <w:szCs w:val="26"/>
          <w:rtl/>
        </w:rPr>
        <w:t>دارد و به آنان ارج می</w:t>
      </w:r>
      <w:r w:rsidRPr="00830980">
        <w:rPr>
          <w:rFonts w:cs="B Zar"/>
          <w:sz w:val="26"/>
          <w:szCs w:val="26"/>
          <w:rtl/>
        </w:rPr>
        <w:softHyphen/>
      </w:r>
      <w:r w:rsidRPr="00830980">
        <w:rPr>
          <w:rFonts w:cs="B Zar" w:hint="cs"/>
          <w:sz w:val="26"/>
          <w:szCs w:val="26"/>
          <w:rtl/>
        </w:rPr>
        <w:t xml:space="preserve">گذارد. </w:t>
      </w:r>
      <w:r w:rsidR="009559DE" w:rsidRPr="00830980">
        <w:rPr>
          <w:rFonts w:cs="B Zar" w:hint="cs"/>
          <w:sz w:val="26"/>
          <w:szCs w:val="26"/>
          <w:rtl/>
        </w:rPr>
        <w:t>(</w:t>
      </w:r>
      <w:r w:rsidR="009559DE" w:rsidRPr="00830980">
        <w:rPr>
          <w:rFonts w:cs="B Zar" w:hint="cs"/>
          <w:sz w:val="28"/>
          <w:szCs w:val="28"/>
          <w:rtl/>
        </w:rPr>
        <w:t xml:space="preserve"> دیلم صالحی، 1385)</w:t>
      </w:r>
    </w:p>
    <w:p w14:paraId="75A82AA2" w14:textId="77777777" w:rsidR="005514C0" w:rsidRPr="00830980" w:rsidRDefault="005514C0" w:rsidP="00830980">
      <w:pPr>
        <w:spacing w:line="240" w:lineRule="auto"/>
        <w:ind w:left="-7" w:firstLine="7"/>
        <w:rPr>
          <w:rFonts w:cs="B Zar"/>
          <w:b/>
          <w:bCs/>
          <w:sz w:val="26"/>
          <w:szCs w:val="26"/>
          <w:rtl/>
        </w:rPr>
      </w:pPr>
      <w:r w:rsidRPr="00830980">
        <w:rPr>
          <w:rFonts w:cs="B Zar" w:hint="cs"/>
          <w:sz w:val="26"/>
          <w:szCs w:val="26"/>
          <w:rtl/>
        </w:rPr>
        <w:lastRenderedPageBreak/>
        <w:t>به عنوان کلام پایانی، مناسب است به این نکته اشاره شود که حوزه تمدنی و گستره طبیعی جغرافیای سیاسی</w:t>
      </w:r>
      <w:r w:rsidRPr="00830980">
        <w:rPr>
          <w:rStyle w:val="FootnoteReference"/>
          <w:rFonts w:cs="B Zar"/>
          <w:sz w:val="26"/>
          <w:szCs w:val="26"/>
          <w:rtl/>
        </w:rPr>
        <w:footnoteReference w:id="9"/>
      </w:r>
      <w:r w:rsidRPr="00830980">
        <w:rPr>
          <w:rFonts w:cs="B Zar" w:hint="cs"/>
          <w:sz w:val="26"/>
          <w:szCs w:val="26"/>
          <w:rtl/>
        </w:rPr>
        <w:t xml:space="preserve"> و فرهنگی</w:t>
      </w:r>
      <w:r w:rsidRPr="00830980">
        <w:rPr>
          <w:rStyle w:val="FootnoteReference"/>
          <w:rFonts w:cs="B Zar"/>
          <w:sz w:val="26"/>
          <w:szCs w:val="26"/>
          <w:rtl/>
        </w:rPr>
        <w:footnoteReference w:id="10"/>
      </w:r>
      <w:r w:rsidRPr="00830980">
        <w:rPr>
          <w:rFonts w:cs="B Zar" w:hint="cs"/>
          <w:sz w:val="26"/>
          <w:szCs w:val="26"/>
          <w:rtl/>
        </w:rPr>
        <w:t xml:space="preserve"> ایران، فراتر از مرزهای کنونی است و در این قلمرو، تمامی گوناگونی درون ایران و بخش عمده گوناگونی برون ایرانی فعلی در منطقه را پوشش می</w:t>
      </w:r>
      <w:r w:rsidRPr="00830980">
        <w:rPr>
          <w:rFonts w:cs="B Zar"/>
          <w:sz w:val="26"/>
          <w:szCs w:val="26"/>
          <w:rtl/>
        </w:rPr>
        <w:softHyphen/>
      </w:r>
      <w:r w:rsidRPr="00830980">
        <w:rPr>
          <w:rFonts w:cs="B Zar" w:hint="cs"/>
          <w:sz w:val="26"/>
          <w:szCs w:val="26"/>
          <w:rtl/>
        </w:rPr>
        <w:t>دهد.</w:t>
      </w:r>
    </w:p>
    <w:p w14:paraId="6E9CB056" w14:textId="76CB3F19" w:rsidR="005514C0" w:rsidRPr="00830980" w:rsidRDefault="005514C0" w:rsidP="00830980">
      <w:pPr>
        <w:pStyle w:val="ListParagraph"/>
        <w:numPr>
          <w:ilvl w:val="0"/>
          <w:numId w:val="6"/>
        </w:numPr>
        <w:spacing w:line="240" w:lineRule="auto"/>
        <w:ind w:leftChars="0"/>
        <w:rPr>
          <w:rFonts w:cs="B Zar"/>
          <w:b/>
          <w:bCs/>
          <w:sz w:val="26"/>
          <w:szCs w:val="26"/>
          <w:rtl/>
        </w:rPr>
      </w:pPr>
      <w:r w:rsidRPr="00830980">
        <w:rPr>
          <w:rFonts w:cs="B Zar" w:hint="cs"/>
          <w:b/>
          <w:bCs/>
          <w:sz w:val="26"/>
          <w:szCs w:val="26"/>
          <w:rtl/>
        </w:rPr>
        <w:t>جلوگیری از وقوع ستیزهای قومی</w:t>
      </w:r>
      <w:r w:rsidR="006A15FB" w:rsidRPr="00830980">
        <w:rPr>
          <w:rFonts w:cs="B Zar" w:hint="cs"/>
          <w:b/>
          <w:bCs/>
          <w:sz w:val="26"/>
          <w:szCs w:val="26"/>
          <w:rtl/>
        </w:rPr>
        <w:t>؛ راهکارها و پیشنهادها</w:t>
      </w:r>
    </w:p>
    <w:p w14:paraId="77968D9D" w14:textId="21903776" w:rsidR="001636CE" w:rsidRPr="00830980" w:rsidRDefault="001636CE" w:rsidP="00830980">
      <w:pPr>
        <w:spacing w:after="160" w:line="240" w:lineRule="auto"/>
        <w:ind w:leftChars="0" w:left="0" w:firstLine="454"/>
        <w:rPr>
          <w:rFonts w:asciiTheme="minorHAnsi" w:eastAsiaTheme="minorHAnsi" w:hAnsiTheme="minorHAnsi" w:cs="B Zar"/>
          <w:sz w:val="26"/>
          <w:szCs w:val="26"/>
          <w:rtl/>
          <w:lang w:bidi="fa-IR"/>
        </w:rPr>
      </w:pPr>
      <w:r w:rsidRPr="00830980">
        <w:rPr>
          <w:rFonts w:asciiTheme="minorHAnsi" w:eastAsiaTheme="minorHAnsi" w:hAnsiTheme="minorHAnsi" w:cs="B Zar" w:hint="cs"/>
          <w:sz w:val="26"/>
          <w:szCs w:val="26"/>
          <w:rtl/>
          <w:lang w:bidi="fa-IR"/>
        </w:rPr>
        <w:t>ایرانیان از معدود قوم و تباری هستند که هویت آنان ریشه در اعماق قرون دارد. قومی که برای شناسایی ابعاد مختلف وجودی آن باید به پیشینه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تاریخی و فرهنگی و اعتقادیشان رجوع کرد. ایرانیان مردمانی متفکرند با مرامی خاص. مرامی که با چاره‌گری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گوناگون پیوند خورده و در زمان</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مختلف برای حفظ موجودیت و حفظ آرمان</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هایشان از آنها به گونه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مختلف بهره گرفته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اند. هویت ایرانی در طی سالیان دراز با تحمل رنج</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 و فراز و نشیب</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های محتوای رنگارنگی به خود گرفته است. فرهنگ، تاریخ، جغرافیای آن با تمام جزئیات آن جزئی از هویت ایرانیان است. </w:t>
      </w:r>
    </w:p>
    <w:p w14:paraId="0C25B95F" w14:textId="77777777" w:rsidR="005514C0" w:rsidRPr="00830980" w:rsidRDefault="005514C0" w:rsidP="00830980">
      <w:pPr>
        <w:spacing w:line="240" w:lineRule="auto"/>
        <w:ind w:left="-7" w:firstLine="0"/>
        <w:rPr>
          <w:rFonts w:cs="B Zar"/>
          <w:sz w:val="26"/>
          <w:szCs w:val="26"/>
          <w:rtl/>
        </w:rPr>
      </w:pPr>
      <w:r w:rsidRPr="00830980">
        <w:rPr>
          <w:rFonts w:cs="B Zar" w:hint="cs"/>
          <w:sz w:val="26"/>
          <w:szCs w:val="26"/>
          <w:rtl/>
        </w:rPr>
        <w:t>بی‌تردید آرزوی هر ایرانی وطن دوستی بقای ایران یکپارچه و آزاد و با عظمت است. این آرزو با واقع‌بینی سیاسی، شناخت موانع استمرار وحدت ملی و نقاط ضعف کشور و درک و دریافت سیاست</w:t>
      </w:r>
      <w:r w:rsidRPr="00830980">
        <w:rPr>
          <w:rFonts w:cs="B Zar"/>
          <w:sz w:val="26"/>
          <w:szCs w:val="26"/>
          <w:rtl/>
        </w:rPr>
        <w:softHyphen/>
      </w:r>
      <w:r w:rsidRPr="00830980">
        <w:rPr>
          <w:rFonts w:cs="B Zar" w:hint="cs"/>
          <w:sz w:val="26"/>
          <w:szCs w:val="26"/>
          <w:rtl/>
        </w:rPr>
        <w:t>ها و راهکارهای اجرایی منافاتی ندارد، بلکه حتی فراتر از آن، واقع‌بینی حکم می</w:t>
      </w:r>
      <w:r w:rsidRPr="00830980">
        <w:rPr>
          <w:rFonts w:cs="B Zar"/>
          <w:sz w:val="26"/>
          <w:szCs w:val="26"/>
          <w:rtl/>
        </w:rPr>
        <w:softHyphen/>
      </w:r>
      <w:r w:rsidRPr="00830980">
        <w:rPr>
          <w:rFonts w:cs="B Zar" w:hint="cs"/>
          <w:sz w:val="26"/>
          <w:szCs w:val="26"/>
          <w:rtl/>
        </w:rPr>
        <w:t>کند با اشراف کامل بر امکانات، موانع و کاستی</w:t>
      </w:r>
      <w:r w:rsidRPr="00830980">
        <w:rPr>
          <w:rFonts w:cs="B Zar"/>
          <w:sz w:val="26"/>
          <w:szCs w:val="26"/>
          <w:rtl/>
        </w:rPr>
        <w:softHyphen/>
      </w:r>
      <w:r w:rsidRPr="00830980">
        <w:rPr>
          <w:rFonts w:cs="B Zar" w:hint="cs"/>
          <w:sz w:val="26"/>
          <w:szCs w:val="26"/>
          <w:rtl/>
        </w:rPr>
        <w:t>ها، از فرصت</w:t>
      </w:r>
      <w:r w:rsidRPr="00830980">
        <w:rPr>
          <w:rFonts w:cs="B Zar"/>
          <w:sz w:val="26"/>
          <w:szCs w:val="26"/>
          <w:rtl/>
        </w:rPr>
        <w:softHyphen/>
      </w:r>
      <w:r w:rsidRPr="00830980">
        <w:rPr>
          <w:rFonts w:cs="B Zar" w:hint="cs"/>
          <w:sz w:val="26"/>
          <w:szCs w:val="26"/>
          <w:rtl/>
        </w:rPr>
        <w:t>ها به نحو مطلوب بهره گیریم و خطرهای احتمالی را با تدبیر و درایت از سر راه این ملت کهن برداریم.</w:t>
      </w:r>
    </w:p>
    <w:p w14:paraId="1E453B2B" w14:textId="08E3554F" w:rsidR="005514C0" w:rsidRPr="00830980" w:rsidRDefault="001636CE" w:rsidP="00830980">
      <w:pPr>
        <w:spacing w:line="240" w:lineRule="auto"/>
        <w:ind w:left="-7"/>
        <w:rPr>
          <w:rFonts w:cs="B Zar"/>
          <w:sz w:val="26"/>
          <w:szCs w:val="26"/>
          <w:rtl/>
        </w:rPr>
      </w:pPr>
      <w:bookmarkStart w:id="2" w:name="_Hlk127634456"/>
      <w:r w:rsidRPr="00830980">
        <w:rPr>
          <w:rFonts w:asciiTheme="minorHAnsi" w:eastAsiaTheme="minorHAnsi" w:hAnsiTheme="minorHAnsi" w:cs="B Zar" w:hint="cs"/>
          <w:sz w:val="26"/>
          <w:szCs w:val="26"/>
          <w:rtl/>
          <w:lang w:bidi="fa-IR"/>
        </w:rPr>
        <w:t xml:space="preserve">. </w:t>
      </w:r>
      <w:r w:rsidR="005514C0" w:rsidRPr="00830980">
        <w:rPr>
          <w:rFonts w:cs="B Zar" w:hint="cs"/>
          <w:sz w:val="26"/>
          <w:szCs w:val="26"/>
          <w:rtl/>
        </w:rPr>
        <w:t xml:space="preserve">راهکارهای پیشنهادی در خصوص چگونگی جلوگیری از وقوع ستیزهای قومی </w:t>
      </w:r>
      <w:bookmarkEnd w:id="2"/>
      <w:r w:rsidR="005514C0" w:rsidRPr="00830980">
        <w:rPr>
          <w:rFonts w:cs="B Zar" w:hint="cs"/>
          <w:sz w:val="26"/>
          <w:szCs w:val="26"/>
          <w:rtl/>
        </w:rPr>
        <w:t>و استمرار آن</w:t>
      </w:r>
      <w:r w:rsidRPr="00830980">
        <w:rPr>
          <w:rFonts w:asciiTheme="minorHAnsi" w:eastAsiaTheme="minorHAnsi" w:hAnsiTheme="minorHAnsi" w:cs="B Zar" w:hint="cs"/>
          <w:sz w:val="26"/>
          <w:szCs w:val="26"/>
          <w:rtl/>
          <w:lang w:bidi="fa-IR"/>
        </w:rPr>
        <w:t xml:space="preserve">  که ما این عوامل هویت</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ساز را در مجموعه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ای بزرگ که سند هویتی ایرانیان است </w:t>
      </w:r>
      <w:r w:rsidR="005514C0" w:rsidRPr="00830980">
        <w:rPr>
          <w:rFonts w:cs="B Zar" w:hint="cs"/>
          <w:sz w:val="26"/>
          <w:szCs w:val="26"/>
          <w:rtl/>
        </w:rPr>
        <w:t>پیشنهاداتی کاربردی ذیل ارائه می</w:t>
      </w:r>
      <w:r w:rsidR="005514C0" w:rsidRPr="00830980">
        <w:rPr>
          <w:rFonts w:cs="B Zar"/>
          <w:sz w:val="26"/>
          <w:szCs w:val="26"/>
          <w:rtl/>
        </w:rPr>
        <w:softHyphen/>
      </w:r>
      <w:r w:rsidR="005514C0" w:rsidRPr="00830980">
        <w:rPr>
          <w:rFonts w:cs="B Zar" w:hint="cs"/>
          <w:sz w:val="26"/>
          <w:szCs w:val="26"/>
          <w:rtl/>
        </w:rPr>
        <w:t>شود:</w:t>
      </w:r>
    </w:p>
    <w:p w14:paraId="73BD63B2" w14:textId="77777777" w:rsidR="001636CE" w:rsidRPr="00830980" w:rsidRDefault="001636CE" w:rsidP="00830980">
      <w:pPr>
        <w:numPr>
          <w:ilvl w:val="0"/>
          <w:numId w:val="4"/>
        </w:numPr>
        <w:spacing w:after="160" w:line="240" w:lineRule="auto"/>
        <w:ind w:leftChars="0"/>
        <w:rPr>
          <w:rFonts w:asciiTheme="minorHAnsi" w:eastAsiaTheme="minorHAnsi" w:hAnsiTheme="minorHAnsi" w:cs="B Zar"/>
          <w:spacing w:val="-2"/>
          <w:sz w:val="26"/>
          <w:szCs w:val="26"/>
          <w:rtl/>
          <w:lang w:bidi="fa-IR"/>
        </w:rPr>
      </w:pPr>
      <w:r w:rsidRPr="00830980">
        <w:rPr>
          <w:rFonts w:asciiTheme="minorHAnsi" w:eastAsiaTheme="minorHAnsi" w:hAnsiTheme="minorHAnsi" w:cs="B Zar" w:hint="cs"/>
          <w:spacing w:val="-2"/>
          <w:sz w:val="26"/>
          <w:szCs w:val="26"/>
          <w:rtl/>
          <w:lang w:bidi="fa-IR"/>
        </w:rPr>
        <w:t>به نظر می</w:t>
      </w:r>
      <w:r w:rsidRPr="00830980">
        <w:rPr>
          <w:rFonts w:asciiTheme="minorHAnsi" w:eastAsiaTheme="minorHAnsi" w:hAnsiTheme="minorHAnsi" w:cs="B Zar"/>
          <w:spacing w:val="-2"/>
          <w:sz w:val="26"/>
          <w:szCs w:val="26"/>
          <w:rtl/>
          <w:lang w:bidi="fa-IR"/>
        </w:rPr>
        <w:softHyphen/>
      </w:r>
      <w:r w:rsidRPr="00830980">
        <w:rPr>
          <w:rFonts w:asciiTheme="minorHAnsi" w:eastAsiaTheme="minorHAnsi" w:hAnsiTheme="minorHAnsi" w:cs="B Zar" w:hint="cs"/>
          <w:spacing w:val="-2"/>
          <w:sz w:val="26"/>
          <w:szCs w:val="26"/>
          <w:rtl/>
          <w:lang w:bidi="fa-IR"/>
        </w:rPr>
        <w:t>رسد که در حال حاضر بحران هویت در ایران در نتیجه فاصله گرفتن از تنش</w:t>
      </w:r>
      <w:r w:rsidRPr="00830980">
        <w:rPr>
          <w:rFonts w:asciiTheme="minorHAnsi" w:eastAsiaTheme="minorHAnsi" w:hAnsiTheme="minorHAnsi" w:cs="B Zar"/>
          <w:spacing w:val="-2"/>
          <w:sz w:val="26"/>
          <w:szCs w:val="26"/>
          <w:rtl/>
          <w:lang w:bidi="fa-IR"/>
        </w:rPr>
        <w:softHyphen/>
      </w:r>
      <w:r w:rsidRPr="00830980">
        <w:rPr>
          <w:rFonts w:asciiTheme="minorHAnsi" w:eastAsiaTheme="minorHAnsi" w:hAnsiTheme="minorHAnsi" w:cs="B Zar" w:hint="cs"/>
          <w:spacing w:val="-2"/>
          <w:sz w:val="26"/>
          <w:szCs w:val="26"/>
          <w:rtl/>
          <w:lang w:bidi="fa-IR"/>
        </w:rPr>
        <w:t>ها و از تعارض میان کهنه و نو به وجود آمده است. اهمیت آن از این لحاظ است که در زمان حاضر سیطره فرهنگی واحدی به واسطه علم و تکنولوژی از جانب غرب در سراسر جهان اعمال می</w:t>
      </w:r>
      <w:r w:rsidRPr="00830980">
        <w:rPr>
          <w:rFonts w:asciiTheme="minorHAnsi" w:eastAsiaTheme="minorHAnsi" w:hAnsiTheme="minorHAnsi" w:cs="B Zar"/>
          <w:spacing w:val="-2"/>
          <w:sz w:val="26"/>
          <w:szCs w:val="26"/>
          <w:rtl/>
          <w:lang w:bidi="fa-IR"/>
        </w:rPr>
        <w:softHyphen/>
      </w:r>
      <w:r w:rsidRPr="00830980">
        <w:rPr>
          <w:rFonts w:asciiTheme="minorHAnsi" w:eastAsiaTheme="minorHAnsi" w:hAnsiTheme="minorHAnsi" w:cs="B Zar" w:hint="cs"/>
          <w:spacing w:val="-2"/>
          <w:sz w:val="26"/>
          <w:szCs w:val="26"/>
          <w:rtl/>
          <w:lang w:bidi="fa-IR"/>
        </w:rPr>
        <w:t>شود؛</w:t>
      </w:r>
    </w:p>
    <w:p w14:paraId="43A691CF" w14:textId="2F13A7A2" w:rsidR="001636CE" w:rsidRPr="00830980" w:rsidRDefault="001636CE" w:rsidP="00830980">
      <w:pPr>
        <w:pStyle w:val="ListParagraph"/>
        <w:numPr>
          <w:ilvl w:val="0"/>
          <w:numId w:val="4"/>
        </w:numPr>
        <w:spacing w:after="160" w:line="240" w:lineRule="auto"/>
        <w:ind w:leftChars="0"/>
        <w:rPr>
          <w:rFonts w:cs="B Zar"/>
          <w:sz w:val="26"/>
          <w:szCs w:val="26"/>
          <w:rtl/>
          <w:lang w:bidi="fa-IR"/>
        </w:rPr>
      </w:pPr>
      <w:r w:rsidRPr="00830980">
        <w:rPr>
          <w:rFonts w:cs="B Zar" w:hint="cs"/>
          <w:sz w:val="26"/>
          <w:szCs w:val="26"/>
          <w:rtl/>
          <w:lang w:bidi="fa-IR"/>
        </w:rPr>
        <w:t>از این رو با از میان رفتن توان ایدئولوژی شرق و نیز نبود استقلال و انسجام در مناطق دیگر از جمله جهان اسلام، صحنه بین</w:t>
      </w:r>
      <w:r w:rsidRPr="00830980">
        <w:rPr>
          <w:rFonts w:cs="B Zar"/>
          <w:sz w:val="26"/>
          <w:szCs w:val="26"/>
          <w:rtl/>
          <w:lang w:bidi="fa-IR"/>
        </w:rPr>
        <w:softHyphen/>
      </w:r>
      <w:r w:rsidRPr="00830980">
        <w:rPr>
          <w:rFonts w:cs="B Zar" w:hint="cs"/>
          <w:sz w:val="26"/>
          <w:szCs w:val="26"/>
          <w:rtl/>
          <w:lang w:bidi="fa-IR"/>
        </w:rPr>
        <w:t>المللی به مجموعه واحدی تبدیل شده که ناگزیر است، طبق شیوه‌ای که مقتضای این سیطره جهانی است زندگی کند. بیندیشد و هویت</w:t>
      </w:r>
      <w:r w:rsidRPr="00830980">
        <w:rPr>
          <w:rFonts w:cs="B Zar"/>
          <w:sz w:val="26"/>
          <w:szCs w:val="26"/>
          <w:rtl/>
          <w:lang w:bidi="fa-IR"/>
        </w:rPr>
        <w:softHyphen/>
      </w:r>
      <w:r w:rsidRPr="00830980">
        <w:rPr>
          <w:rFonts w:cs="B Zar" w:hint="cs"/>
          <w:sz w:val="26"/>
          <w:szCs w:val="26"/>
          <w:rtl/>
          <w:lang w:bidi="fa-IR"/>
        </w:rPr>
        <w:t>های ملی و قومی و هویت دینی خود را ترک کند. بحران هویت در عصر حاضر به جامعه ایران اختصاص ندارد بلکه یک مسئله جهانی است. این بحران به‌ویژه پس از جنگ دوم جهانی به بعد و در طول آن به صورت عینی و عملی گریبانگیر جوامع به اصطلاح جهان سوم شد. در سال</w:t>
      </w:r>
      <w:r w:rsidRPr="00830980">
        <w:rPr>
          <w:rFonts w:cs="B Zar"/>
          <w:sz w:val="26"/>
          <w:szCs w:val="26"/>
          <w:rtl/>
          <w:lang w:bidi="fa-IR"/>
        </w:rPr>
        <w:softHyphen/>
      </w:r>
      <w:r w:rsidRPr="00830980">
        <w:rPr>
          <w:rFonts w:cs="B Zar" w:hint="cs"/>
          <w:sz w:val="26"/>
          <w:szCs w:val="26"/>
          <w:rtl/>
          <w:lang w:bidi="fa-IR"/>
        </w:rPr>
        <w:t>های اخیر با فروپاشی شوروی و با از دست رفتن توان ایدئولوژیک آن را یک طرف و بروز ضعف</w:t>
      </w:r>
      <w:r w:rsidRPr="00830980">
        <w:rPr>
          <w:rFonts w:cs="B Zar"/>
          <w:sz w:val="26"/>
          <w:szCs w:val="26"/>
          <w:rtl/>
          <w:lang w:bidi="fa-IR"/>
        </w:rPr>
        <w:softHyphen/>
      </w:r>
      <w:r w:rsidRPr="00830980">
        <w:rPr>
          <w:rFonts w:cs="B Zar" w:hint="cs"/>
          <w:sz w:val="26"/>
          <w:szCs w:val="26"/>
          <w:rtl/>
          <w:lang w:bidi="fa-IR"/>
        </w:rPr>
        <w:t>های ایدئولوژیکی نسبتاً قوی در قطب مقابل و از طرف دیگر یک نوع خلاء هویتی ایدئولوژی و فرهنگی که بر جهان حاکم شده جامعه</w:t>
      </w:r>
      <w:r w:rsidRPr="00830980">
        <w:rPr>
          <w:rFonts w:cs="B Zar"/>
          <w:sz w:val="26"/>
          <w:szCs w:val="26"/>
          <w:rtl/>
          <w:lang w:bidi="fa-IR"/>
        </w:rPr>
        <w:softHyphen/>
      </w:r>
      <w:r w:rsidRPr="00830980">
        <w:rPr>
          <w:rFonts w:cs="B Zar" w:hint="cs"/>
          <w:sz w:val="26"/>
          <w:szCs w:val="26"/>
          <w:rtl/>
          <w:lang w:bidi="fa-IR"/>
        </w:rPr>
        <w:t xml:space="preserve">ای که مدعی است باید اندیشه و ایدئولوژی خود را به سامان کند و به نظام اجتماعی، سیاسی- اقتصادی و فرهنگی خود یکپارچگی بخشد تا بتواند در مقابل غیر، عرض اندام کند، یا حداقل قدرت و توان استقامت را داشته باشد. در عصر حاضر در مقابل </w:t>
      </w:r>
      <w:r w:rsidRPr="00830980">
        <w:rPr>
          <w:rFonts w:cs="B Zar" w:hint="cs"/>
          <w:sz w:val="26"/>
          <w:szCs w:val="26"/>
          <w:rtl/>
          <w:lang w:bidi="fa-IR"/>
        </w:rPr>
        <w:lastRenderedPageBreak/>
        <w:t>بحران هویتی که بر اثر نفوذ فرهنگ و تمدن بیگانه و از تعارض سنت و تجدد به وجود آمده است گرایش</w:t>
      </w:r>
      <w:r w:rsidRPr="00830980">
        <w:rPr>
          <w:rFonts w:cs="B Zar"/>
          <w:sz w:val="26"/>
          <w:szCs w:val="26"/>
          <w:rtl/>
          <w:lang w:bidi="fa-IR"/>
        </w:rPr>
        <w:softHyphen/>
      </w:r>
      <w:r w:rsidRPr="00830980">
        <w:rPr>
          <w:rFonts w:cs="B Zar" w:hint="cs"/>
          <w:sz w:val="26"/>
          <w:szCs w:val="26"/>
          <w:rtl/>
          <w:lang w:bidi="fa-IR"/>
        </w:rPr>
        <w:t>های متفاوتی از درون جامعه ایران شکل گرفته که عبارتند از: الف- گروه واداده فرهنگی؛  ب- گروه سنتی ناب؛ پ- گروه روشنفکر خواهان سنت و فرهنگ جدید.</w:t>
      </w:r>
    </w:p>
    <w:p w14:paraId="68348CA3" w14:textId="77777777" w:rsidR="001636CE" w:rsidRPr="00830980" w:rsidRDefault="001636CE" w:rsidP="00830980">
      <w:pPr>
        <w:numPr>
          <w:ilvl w:val="0"/>
          <w:numId w:val="4"/>
        </w:numPr>
        <w:spacing w:after="160" w:line="240" w:lineRule="auto"/>
        <w:ind w:leftChars="0"/>
        <w:rPr>
          <w:rFonts w:asciiTheme="minorHAnsi" w:eastAsiaTheme="minorHAnsi" w:hAnsiTheme="minorHAnsi" w:cs="B Zar"/>
          <w:sz w:val="26"/>
          <w:szCs w:val="26"/>
          <w:rtl/>
          <w:lang w:bidi="fa-IR"/>
        </w:rPr>
      </w:pPr>
      <w:r w:rsidRPr="00830980">
        <w:rPr>
          <w:rFonts w:asciiTheme="minorHAnsi" w:eastAsiaTheme="minorHAnsi" w:hAnsiTheme="minorHAnsi" w:cs="B Zar" w:hint="cs"/>
          <w:sz w:val="26"/>
          <w:szCs w:val="26"/>
          <w:rtl/>
          <w:lang w:bidi="fa-IR"/>
        </w:rPr>
        <w:t>راه حلی که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توان برای </w:t>
      </w:r>
      <w:r w:rsidRPr="00830980">
        <w:rPr>
          <w:rFonts w:asciiTheme="minorHAnsi" w:eastAsiaTheme="minorHAnsi" w:hAnsiTheme="minorHAnsi" w:cs="B Zar" w:hint="cs"/>
          <w:spacing w:val="-2"/>
          <w:sz w:val="26"/>
          <w:szCs w:val="26"/>
          <w:rtl/>
          <w:lang w:bidi="fa-IR"/>
        </w:rPr>
        <w:t>مواجهه</w:t>
      </w:r>
      <w:r w:rsidRPr="00830980">
        <w:rPr>
          <w:rFonts w:asciiTheme="minorHAnsi" w:eastAsiaTheme="minorHAnsi" w:hAnsiTheme="minorHAnsi" w:cs="B Zar" w:hint="cs"/>
          <w:sz w:val="26"/>
          <w:szCs w:val="26"/>
          <w:rtl/>
          <w:lang w:bidi="fa-IR"/>
        </w:rPr>
        <w:t xml:space="preserve"> با بحران هویت منطقی دانست این است که سعی شود از افراط و تفریط به دور باشد و سعی کند عناصر مطلوب هر دو نظام نو و کهنه را گزینش کند و نظام سنتی را در جهت تکامل و پیشرفت متحول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سازد. راه حل مذکور فرهنگ و تمدن خودی را در معرض تلاقی و برخورد اندیشه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 و افکار قرار داده و آن ار به محک آزمایش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گذارد و صیقل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دهد. از این طریق نشاط و ضعف فرهنگی و تمدن خودی مکشوف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شود و از این رو در جهت تقویت آن سعی و کوشش به عمل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آید. جامعه از حالت بستر بودن به سوی تحریک و پویایی حرکت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کند و در عین حال هویت و اصالت خود را نیز حفظ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نماید؛</w:t>
      </w:r>
    </w:p>
    <w:p w14:paraId="43042C45" w14:textId="77777777" w:rsidR="001636CE" w:rsidRPr="00830980" w:rsidRDefault="001636CE" w:rsidP="00830980">
      <w:pPr>
        <w:numPr>
          <w:ilvl w:val="0"/>
          <w:numId w:val="4"/>
        </w:numPr>
        <w:spacing w:after="160" w:line="240" w:lineRule="auto"/>
        <w:ind w:leftChars="0"/>
        <w:rPr>
          <w:rFonts w:asciiTheme="minorHAnsi" w:eastAsiaTheme="minorHAnsi" w:hAnsiTheme="minorHAnsi" w:cs="B Zar"/>
          <w:sz w:val="26"/>
          <w:szCs w:val="26"/>
          <w:rtl/>
          <w:lang w:bidi="fa-IR"/>
        </w:rPr>
      </w:pPr>
      <w:r w:rsidRPr="00830980">
        <w:rPr>
          <w:rFonts w:asciiTheme="minorHAnsi" w:eastAsiaTheme="minorHAnsi" w:hAnsiTheme="minorHAnsi" w:cs="B Zar" w:hint="cs"/>
          <w:sz w:val="26"/>
          <w:szCs w:val="26"/>
          <w:rtl/>
          <w:lang w:bidi="fa-IR"/>
        </w:rPr>
        <w:t>هر نوع سیاست هویتی که بخواهد در ایران اعمال شود باید دو رکن اساسی یعنی «فرهنگ و تمدن ایرانی» را در کنار «فرهنگ و تمدن اسلامی» در نظر بگیرد و تلفیقی از آن دو را به منزله هویت ملی عرضه کند. ایرانی بودن و اسلامی بودن نه تنها منافاتی با هم ندارند بلکه همیشه مکمل هم بوده و هستند و در طول تاریخ به موازات هم حرکت کرده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اند. هیچ گاه نباید سعی شود که یکی از این دو رکن به نفع دیگری کنار زده شود. </w:t>
      </w:r>
    </w:p>
    <w:p w14:paraId="5C95A9F4" w14:textId="3D55EB42" w:rsidR="001636CE" w:rsidRPr="00830980" w:rsidRDefault="001636CE" w:rsidP="00830980">
      <w:pPr>
        <w:numPr>
          <w:ilvl w:val="0"/>
          <w:numId w:val="4"/>
        </w:numPr>
        <w:spacing w:after="160" w:line="240" w:lineRule="auto"/>
        <w:ind w:leftChars="0"/>
        <w:rPr>
          <w:rFonts w:asciiTheme="minorHAnsi" w:eastAsiaTheme="minorHAnsi" w:hAnsiTheme="minorHAnsi" w:cs="B Zar"/>
          <w:sz w:val="26"/>
          <w:szCs w:val="26"/>
          <w:rtl/>
          <w:lang w:bidi="fa-IR"/>
        </w:rPr>
      </w:pPr>
      <w:r w:rsidRPr="00830980">
        <w:rPr>
          <w:rFonts w:asciiTheme="minorHAnsi" w:eastAsiaTheme="minorHAnsi" w:hAnsiTheme="minorHAnsi" w:cs="B Zar" w:hint="cs"/>
          <w:sz w:val="26"/>
          <w:szCs w:val="26"/>
          <w:rtl/>
          <w:lang w:bidi="fa-IR"/>
        </w:rPr>
        <w:t>نقش حکومت و نظام سیاسی مهم</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ترین بخشی که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تواند بحران</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های احتمالی هویت را کاهش دهد. این به عنوان اولین نقش است. یعنی نظام سیاسی و حکومت اسلامی باید حداکثر جاذبه در روابط اجتماعی- سیاسی و حداقل دافعه را اتخاذ نماید. </w:t>
      </w:r>
    </w:p>
    <w:p w14:paraId="60FBA94D" w14:textId="77777777" w:rsidR="005514C0" w:rsidRPr="00830980" w:rsidRDefault="005514C0" w:rsidP="00830980">
      <w:pPr>
        <w:numPr>
          <w:ilvl w:val="0"/>
          <w:numId w:val="2"/>
        </w:numPr>
        <w:spacing w:line="240" w:lineRule="auto"/>
        <w:ind w:leftChars="0"/>
        <w:rPr>
          <w:rFonts w:cs="B Zar"/>
          <w:sz w:val="26"/>
          <w:szCs w:val="26"/>
        </w:rPr>
      </w:pPr>
      <w:r w:rsidRPr="00830980">
        <w:rPr>
          <w:rFonts w:cs="B Zar" w:hint="cs"/>
          <w:sz w:val="26"/>
          <w:szCs w:val="26"/>
          <w:rtl/>
        </w:rPr>
        <w:t>جلوگیری از درونی شدن احساس محرومیت و غبن در میان اقوام غیر فارس، خصوصاً اقوامی که خود را محروم</w:t>
      </w:r>
      <w:r w:rsidRPr="00830980">
        <w:rPr>
          <w:rFonts w:cs="B Zar"/>
          <w:sz w:val="26"/>
          <w:szCs w:val="26"/>
          <w:rtl/>
        </w:rPr>
        <w:softHyphen/>
      </w:r>
      <w:r w:rsidRPr="00830980">
        <w:rPr>
          <w:rFonts w:cs="B Zar" w:hint="cs"/>
          <w:sz w:val="26"/>
          <w:szCs w:val="26"/>
          <w:rtl/>
        </w:rPr>
        <w:t>تر احساس می</w:t>
      </w:r>
      <w:r w:rsidRPr="00830980">
        <w:rPr>
          <w:rFonts w:cs="B Zar"/>
          <w:sz w:val="26"/>
          <w:szCs w:val="26"/>
          <w:rtl/>
        </w:rPr>
        <w:softHyphen/>
      </w:r>
      <w:r w:rsidRPr="00830980">
        <w:rPr>
          <w:rFonts w:cs="B Zar" w:hint="cs"/>
          <w:sz w:val="26"/>
          <w:szCs w:val="26"/>
          <w:rtl/>
        </w:rPr>
        <w:t>کنند، به دفعات در دستیابی آمال و آرزوهای قومی خود ناکام مانده</w:t>
      </w:r>
      <w:r w:rsidRPr="00830980">
        <w:rPr>
          <w:rFonts w:cs="B Zar"/>
          <w:sz w:val="26"/>
          <w:szCs w:val="26"/>
          <w:rtl/>
        </w:rPr>
        <w:softHyphen/>
      </w:r>
      <w:r w:rsidRPr="00830980">
        <w:rPr>
          <w:rFonts w:cs="B Zar" w:hint="cs"/>
          <w:sz w:val="26"/>
          <w:szCs w:val="26"/>
          <w:rtl/>
        </w:rPr>
        <w:t>اند، خود را تحقیر شده و سرکوب شده می</w:t>
      </w:r>
      <w:r w:rsidRPr="00830980">
        <w:rPr>
          <w:rFonts w:cs="B Zar"/>
          <w:sz w:val="26"/>
          <w:szCs w:val="26"/>
          <w:rtl/>
        </w:rPr>
        <w:softHyphen/>
      </w:r>
      <w:r w:rsidRPr="00830980">
        <w:rPr>
          <w:rFonts w:cs="B Zar" w:hint="cs"/>
          <w:sz w:val="26"/>
          <w:szCs w:val="26"/>
          <w:rtl/>
        </w:rPr>
        <w:t>بینند و از تعمیق آن در رنج هستند و به صورت احساسی فراگیر به دنبال رفع آن هستند. در این راستا، در مرحله اول تعیین و ارزیابی حساسیت</w:t>
      </w:r>
      <w:r w:rsidRPr="00830980">
        <w:rPr>
          <w:rFonts w:cs="B Zar"/>
          <w:sz w:val="26"/>
          <w:szCs w:val="26"/>
          <w:rtl/>
        </w:rPr>
        <w:softHyphen/>
      </w:r>
      <w:r w:rsidRPr="00830980">
        <w:rPr>
          <w:rFonts w:cs="B Zar" w:hint="cs"/>
          <w:sz w:val="26"/>
          <w:szCs w:val="26"/>
          <w:rtl/>
        </w:rPr>
        <w:t>ها و منزلت</w:t>
      </w:r>
      <w:r w:rsidRPr="00830980">
        <w:rPr>
          <w:rFonts w:cs="B Zar"/>
          <w:sz w:val="26"/>
          <w:szCs w:val="26"/>
          <w:rtl/>
        </w:rPr>
        <w:softHyphen/>
      </w:r>
      <w:r w:rsidRPr="00830980">
        <w:rPr>
          <w:rFonts w:cs="B Zar" w:hint="cs"/>
          <w:sz w:val="26"/>
          <w:szCs w:val="26"/>
          <w:rtl/>
        </w:rPr>
        <w:t>های قومی، ضریب و میزان محرومیت، نوع محرومیت، و درجه محرومیت است که با بهره</w:t>
      </w:r>
      <w:r w:rsidRPr="00830980">
        <w:rPr>
          <w:rFonts w:cs="B Zar"/>
          <w:sz w:val="26"/>
          <w:szCs w:val="26"/>
          <w:rtl/>
        </w:rPr>
        <w:softHyphen/>
      </w:r>
      <w:r w:rsidRPr="00830980">
        <w:rPr>
          <w:rFonts w:cs="B Zar" w:hint="cs"/>
          <w:sz w:val="26"/>
          <w:szCs w:val="26"/>
          <w:rtl/>
        </w:rPr>
        <w:t>گیری از تحقیقات میدانی، به‌ویژه استفاده از متدهای روانشناسی قومی، قابل حصول است. پس از این نوبت به اقدامات عملی در جهت تخفیف و ممانعت از درونی شدن و فراگیری این احساس است که علاوه بر اراده سیاسی لازمه، بسته به مورد متفاوت است؛</w:t>
      </w:r>
    </w:p>
    <w:p w14:paraId="319AD028" w14:textId="77777777" w:rsidR="005514C0" w:rsidRPr="00830980" w:rsidRDefault="005514C0" w:rsidP="00830980">
      <w:pPr>
        <w:numPr>
          <w:ilvl w:val="0"/>
          <w:numId w:val="2"/>
        </w:numPr>
        <w:spacing w:line="240" w:lineRule="auto"/>
        <w:ind w:leftChars="0"/>
        <w:rPr>
          <w:rFonts w:cs="B Zar"/>
          <w:sz w:val="26"/>
          <w:szCs w:val="26"/>
          <w:rtl/>
        </w:rPr>
      </w:pPr>
      <w:r w:rsidRPr="00830980">
        <w:rPr>
          <w:rFonts w:cs="B Zar" w:hint="cs"/>
          <w:color w:val="333333"/>
          <w:sz w:val="26"/>
          <w:szCs w:val="26"/>
          <w:rtl/>
        </w:rPr>
        <w:t>با آنکه مردم ایران به علت تنوع زبان، دین و دیگر عناصر فرهنگی به گروه</w:t>
      </w:r>
      <w:r w:rsidRPr="00830980">
        <w:rPr>
          <w:rFonts w:cs="B Zar"/>
          <w:color w:val="333333"/>
          <w:sz w:val="26"/>
          <w:szCs w:val="26"/>
          <w:rtl/>
        </w:rPr>
        <w:softHyphen/>
      </w:r>
      <w:r w:rsidRPr="00830980">
        <w:rPr>
          <w:rFonts w:cs="B Zar" w:hint="cs"/>
          <w:color w:val="333333"/>
          <w:sz w:val="26"/>
          <w:szCs w:val="26"/>
          <w:rtl/>
        </w:rPr>
        <w:t>ها و اقوام گونه</w:t>
      </w:r>
      <w:r w:rsidRPr="00830980">
        <w:rPr>
          <w:rFonts w:cs="B Zar"/>
          <w:color w:val="333333"/>
          <w:sz w:val="26"/>
          <w:szCs w:val="26"/>
          <w:rtl/>
        </w:rPr>
        <w:softHyphen/>
      </w:r>
      <w:r w:rsidRPr="00830980">
        <w:rPr>
          <w:rFonts w:cs="B Zar" w:hint="cs"/>
          <w:color w:val="333333"/>
          <w:sz w:val="26"/>
          <w:szCs w:val="26"/>
          <w:rtl/>
        </w:rPr>
        <w:t>گونی تقسیم می</w:t>
      </w:r>
      <w:r w:rsidRPr="00830980">
        <w:rPr>
          <w:rFonts w:cs="B Zar"/>
          <w:color w:val="333333"/>
          <w:sz w:val="26"/>
          <w:szCs w:val="26"/>
          <w:rtl/>
        </w:rPr>
        <w:softHyphen/>
      </w:r>
      <w:r w:rsidRPr="00830980">
        <w:rPr>
          <w:rFonts w:cs="B Zar" w:hint="cs"/>
          <w:color w:val="333333"/>
          <w:sz w:val="26"/>
          <w:szCs w:val="26"/>
          <w:rtl/>
        </w:rPr>
        <w:t xml:space="preserve">شوند، با این ترکیبات قومی برخلاف کشورهای چند قومیتی چون هند، آمریکا، روسیه، چین و غیر براساس اکثریت </w:t>
      </w:r>
      <w:r w:rsidRPr="00830980">
        <w:rPr>
          <w:rFonts w:ascii="Arial" w:hAnsi="Arial" w:cs="Arial" w:hint="cs"/>
          <w:color w:val="333333"/>
          <w:sz w:val="26"/>
          <w:szCs w:val="26"/>
          <w:rtl/>
        </w:rPr>
        <w:t>–</w:t>
      </w:r>
      <w:r w:rsidRPr="00830980">
        <w:rPr>
          <w:rFonts w:cs="B Zar" w:hint="cs"/>
          <w:color w:val="333333"/>
          <w:sz w:val="26"/>
          <w:szCs w:val="26"/>
          <w:rtl/>
        </w:rPr>
        <w:t xml:space="preserve"> اقلیت نیست. هیچ قومی در ایران اکثریت را تشکیل نمی‌دهد و هیچ قوم و یا گروهی در ایران بیشترین قسمت اراضی ایران را در اختیار ندارد. بنابراین در ایران اکثریت حاکم وجود ندارد که بر اقوام دیگر سلطه پیدا کرده باشد.</w:t>
      </w:r>
    </w:p>
    <w:p w14:paraId="1B305890" w14:textId="77777777" w:rsidR="005514C0" w:rsidRPr="00830980" w:rsidRDefault="005514C0" w:rsidP="00830980">
      <w:pPr>
        <w:spacing w:line="240" w:lineRule="auto"/>
        <w:ind w:leftChars="0" w:left="720" w:firstLine="0"/>
        <w:rPr>
          <w:rFonts w:cs="B Zar"/>
          <w:color w:val="333333"/>
          <w:sz w:val="26"/>
          <w:szCs w:val="26"/>
          <w:rtl/>
        </w:rPr>
      </w:pPr>
      <w:r w:rsidRPr="00830980">
        <w:rPr>
          <w:rFonts w:cs="B Zar" w:hint="cs"/>
          <w:color w:val="333333"/>
          <w:sz w:val="26"/>
          <w:szCs w:val="26"/>
          <w:rtl/>
        </w:rPr>
        <w:lastRenderedPageBreak/>
        <w:t>با توجه به چنین وضعی و نیز با عنایت به این واقعیت که بیش از 90 درصد از مردم ایران مسلمان هستند و بالاخره دارای تاریخ مشترک ملی، زبان، ادبیات و سنن ملی می</w:t>
      </w:r>
      <w:r w:rsidRPr="00830980">
        <w:rPr>
          <w:rFonts w:cs="B Zar"/>
          <w:color w:val="333333"/>
          <w:sz w:val="26"/>
          <w:szCs w:val="26"/>
          <w:rtl/>
        </w:rPr>
        <w:softHyphen/>
      </w:r>
      <w:r w:rsidRPr="00830980">
        <w:rPr>
          <w:rFonts w:cs="B Zar" w:hint="cs"/>
          <w:color w:val="333333"/>
          <w:sz w:val="26"/>
          <w:szCs w:val="26"/>
          <w:rtl/>
        </w:rPr>
        <w:t>باشند، این عوامل مایه همبستگی و پیوستگی بین مردم و اقوام  ایران به شمار می</w:t>
      </w:r>
      <w:r w:rsidRPr="00830980">
        <w:rPr>
          <w:rFonts w:cs="B Zar"/>
          <w:color w:val="333333"/>
          <w:sz w:val="26"/>
          <w:szCs w:val="26"/>
          <w:rtl/>
        </w:rPr>
        <w:softHyphen/>
      </w:r>
      <w:r w:rsidRPr="00830980">
        <w:rPr>
          <w:rFonts w:cs="B Zar" w:hint="cs"/>
          <w:color w:val="333333"/>
          <w:sz w:val="26"/>
          <w:szCs w:val="26"/>
          <w:rtl/>
        </w:rPr>
        <w:t>رود. اقوام در ایران رابطه مسالمت</w:t>
      </w:r>
      <w:r w:rsidRPr="00830980">
        <w:rPr>
          <w:rFonts w:cs="B Zar"/>
          <w:color w:val="333333"/>
          <w:sz w:val="26"/>
          <w:szCs w:val="26"/>
          <w:rtl/>
        </w:rPr>
        <w:softHyphen/>
      </w:r>
      <w:r w:rsidRPr="00830980">
        <w:rPr>
          <w:rFonts w:cs="B Zar" w:hint="cs"/>
          <w:color w:val="333333"/>
          <w:sz w:val="26"/>
          <w:szCs w:val="26"/>
          <w:rtl/>
        </w:rPr>
        <w:t>آمیزی دارند و بقای مردم ایران نیز صرف نظر از هویت قومی آنها در گروه همین همبستگی ملی است. گرچه جامعه ایران جامعه</w:t>
      </w:r>
      <w:r w:rsidRPr="00830980">
        <w:rPr>
          <w:rFonts w:cs="B Zar"/>
          <w:color w:val="333333"/>
          <w:sz w:val="26"/>
          <w:szCs w:val="26"/>
          <w:rtl/>
        </w:rPr>
        <w:softHyphen/>
      </w:r>
      <w:r w:rsidRPr="00830980">
        <w:rPr>
          <w:rFonts w:cs="B Zar" w:hint="cs"/>
          <w:color w:val="333333"/>
          <w:sz w:val="26"/>
          <w:szCs w:val="26"/>
          <w:rtl/>
        </w:rPr>
        <w:t>ای چند قومی است و هویت</w:t>
      </w:r>
      <w:r w:rsidRPr="00830980">
        <w:rPr>
          <w:rFonts w:cs="B Zar"/>
          <w:color w:val="333333"/>
          <w:sz w:val="26"/>
          <w:szCs w:val="26"/>
          <w:rtl/>
        </w:rPr>
        <w:softHyphen/>
      </w:r>
      <w:r w:rsidRPr="00830980">
        <w:rPr>
          <w:rFonts w:cs="B Zar" w:hint="cs"/>
          <w:color w:val="333333"/>
          <w:sz w:val="26"/>
          <w:szCs w:val="26"/>
          <w:rtl/>
        </w:rPr>
        <w:t>های قومی مختلفی در آن شکل گرفته است، اما مرزهای اجتماعی و فرهنگی اقوام تداخل زیادی با یکدیگر دارند. شکی نیست که نابرابری منطقه</w:t>
      </w:r>
      <w:r w:rsidRPr="00830980">
        <w:rPr>
          <w:rFonts w:cs="B Zar"/>
          <w:color w:val="333333"/>
          <w:sz w:val="26"/>
          <w:szCs w:val="26"/>
          <w:rtl/>
        </w:rPr>
        <w:softHyphen/>
      </w:r>
      <w:r w:rsidRPr="00830980">
        <w:rPr>
          <w:rFonts w:cs="B Zar" w:hint="cs"/>
          <w:color w:val="333333"/>
          <w:sz w:val="26"/>
          <w:szCs w:val="26"/>
          <w:rtl/>
        </w:rPr>
        <w:t>ای در ایران وجود دارد که می</w:t>
      </w:r>
      <w:r w:rsidRPr="00830980">
        <w:rPr>
          <w:rFonts w:cs="B Zar"/>
          <w:color w:val="333333"/>
          <w:sz w:val="26"/>
          <w:szCs w:val="26"/>
          <w:rtl/>
        </w:rPr>
        <w:softHyphen/>
      </w:r>
      <w:r w:rsidRPr="00830980">
        <w:rPr>
          <w:rFonts w:cs="B Zar" w:hint="cs"/>
          <w:color w:val="333333"/>
          <w:sz w:val="26"/>
          <w:szCs w:val="26"/>
          <w:rtl/>
        </w:rPr>
        <w:t>توان آن را به برنامه</w:t>
      </w:r>
      <w:r w:rsidRPr="00830980">
        <w:rPr>
          <w:rFonts w:cs="B Zar"/>
          <w:color w:val="333333"/>
          <w:sz w:val="26"/>
          <w:szCs w:val="26"/>
          <w:rtl/>
        </w:rPr>
        <w:softHyphen/>
      </w:r>
      <w:r w:rsidRPr="00830980">
        <w:rPr>
          <w:rFonts w:cs="B Zar" w:hint="cs"/>
          <w:color w:val="333333"/>
          <w:sz w:val="26"/>
          <w:szCs w:val="26"/>
          <w:rtl/>
        </w:rPr>
        <w:t xml:space="preserve">ریزی و دلسوزی از میان برداشت؛ </w:t>
      </w:r>
    </w:p>
    <w:p w14:paraId="3FFF364C" w14:textId="00140200" w:rsidR="00C45BC2" w:rsidRPr="00830980" w:rsidRDefault="005514C0" w:rsidP="00830980">
      <w:pPr>
        <w:spacing w:line="240" w:lineRule="auto"/>
        <w:ind w:leftChars="0" w:left="0" w:firstLine="0"/>
        <w:rPr>
          <w:rFonts w:cs="B Zar"/>
          <w:color w:val="333333"/>
          <w:sz w:val="28"/>
          <w:szCs w:val="28"/>
          <w:rtl/>
        </w:rPr>
      </w:pPr>
      <w:r w:rsidRPr="00830980">
        <w:rPr>
          <w:rFonts w:cs="B Zar" w:hint="cs"/>
          <w:color w:val="333333"/>
          <w:sz w:val="26"/>
          <w:szCs w:val="26"/>
          <w:rtl/>
        </w:rPr>
        <w:t>بهره</w:t>
      </w:r>
      <w:r w:rsidRPr="00830980">
        <w:rPr>
          <w:rFonts w:cs="B Zar"/>
          <w:color w:val="333333"/>
          <w:sz w:val="26"/>
          <w:szCs w:val="26"/>
          <w:rtl/>
        </w:rPr>
        <w:softHyphen/>
      </w:r>
      <w:r w:rsidRPr="00830980">
        <w:rPr>
          <w:rFonts w:cs="B Zar" w:hint="cs"/>
          <w:color w:val="333333"/>
          <w:sz w:val="26"/>
          <w:szCs w:val="26"/>
          <w:rtl/>
        </w:rPr>
        <w:t>گیری</w:t>
      </w:r>
      <w:r w:rsidRPr="00830980">
        <w:rPr>
          <w:rFonts w:cs="B Zar" w:hint="cs"/>
          <w:sz w:val="26"/>
          <w:szCs w:val="26"/>
          <w:rtl/>
        </w:rPr>
        <w:t xml:space="preserve"> از نخبگان قومیت</w:t>
      </w:r>
      <w:r w:rsidRPr="00830980">
        <w:rPr>
          <w:rFonts w:cs="B Zar"/>
          <w:sz w:val="26"/>
          <w:szCs w:val="26"/>
          <w:rtl/>
        </w:rPr>
        <w:softHyphen/>
      </w:r>
      <w:r w:rsidRPr="00830980">
        <w:rPr>
          <w:rFonts w:cs="B Zar" w:hint="cs"/>
          <w:sz w:val="26"/>
          <w:szCs w:val="26"/>
          <w:rtl/>
        </w:rPr>
        <w:t>ها در هرم قدرت سیاسی و اجرایی کشور در تمامی سطوح و زمینه‌ها، بدون هیچ تبعیض و گریزی، اجتناب از ایجاد، تشدید و تعمیق عقده سیاسی در میان آنان با در نظر گرفتن آستانه تحمل افراد، کاستن از ذهنیت</w:t>
      </w:r>
      <w:r w:rsidRPr="00830980">
        <w:rPr>
          <w:rFonts w:cs="B Zar"/>
          <w:sz w:val="26"/>
          <w:szCs w:val="26"/>
          <w:rtl/>
        </w:rPr>
        <w:softHyphen/>
      </w:r>
      <w:r w:rsidRPr="00830980">
        <w:rPr>
          <w:rFonts w:cs="B Zar" w:hint="cs"/>
          <w:sz w:val="26"/>
          <w:szCs w:val="26"/>
          <w:rtl/>
        </w:rPr>
        <w:t>های منفی نسبت به عملکرد دیگر گروه</w:t>
      </w:r>
      <w:r w:rsidRPr="00830980">
        <w:rPr>
          <w:rFonts w:cs="B Zar"/>
          <w:sz w:val="26"/>
          <w:szCs w:val="26"/>
          <w:rtl/>
        </w:rPr>
        <w:softHyphen/>
      </w:r>
      <w:r w:rsidRPr="00830980">
        <w:rPr>
          <w:rFonts w:cs="B Zar" w:hint="cs"/>
          <w:sz w:val="26"/>
          <w:szCs w:val="26"/>
          <w:rtl/>
        </w:rPr>
        <w:t>های قومی و حکومت مرکزی، ممانعت از رادیکالیزه شدن رهبران قومی از طریق برقراری ارتباط، گفت</w:t>
      </w:r>
      <w:r w:rsidRPr="00830980">
        <w:rPr>
          <w:rFonts w:cs="B Zar"/>
          <w:sz w:val="26"/>
          <w:szCs w:val="26"/>
          <w:rtl/>
        </w:rPr>
        <w:softHyphen/>
      </w:r>
      <w:r w:rsidRPr="00830980">
        <w:rPr>
          <w:rFonts w:cs="B Zar" w:hint="cs"/>
          <w:sz w:val="26"/>
          <w:szCs w:val="26"/>
          <w:rtl/>
        </w:rPr>
        <w:t>وگو، مفاهمه و تامین نقطه نظرات معقول گروه</w:t>
      </w:r>
      <w:r w:rsidRPr="00830980">
        <w:rPr>
          <w:rFonts w:cs="B Zar"/>
          <w:sz w:val="26"/>
          <w:szCs w:val="26"/>
          <w:rtl/>
        </w:rPr>
        <w:softHyphen/>
      </w:r>
      <w:r w:rsidRPr="00830980">
        <w:rPr>
          <w:rFonts w:cs="B Zar" w:hint="cs"/>
          <w:sz w:val="26"/>
          <w:szCs w:val="26"/>
          <w:rtl/>
        </w:rPr>
        <w:t>های میانه رو قومی در جهت حفظ حاکمیت ملی و کاهش نفوذ گروه</w:t>
      </w:r>
      <w:r w:rsidRPr="00830980">
        <w:rPr>
          <w:rFonts w:cs="B Zar"/>
          <w:sz w:val="26"/>
          <w:szCs w:val="26"/>
          <w:rtl/>
        </w:rPr>
        <w:softHyphen/>
      </w:r>
      <w:r w:rsidRPr="00830980">
        <w:rPr>
          <w:rFonts w:cs="B Zar" w:hint="cs"/>
          <w:sz w:val="26"/>
          <w:szCs w:val="26"/>
          <w:rtl/>
        </w:rPr>
        <w:t>های افراطی در میان جمعیت</w:t>
      </w:r>
      <w:r w:rsidRPr="00830980">
        <w:rPr>
          <w:rFonts w:cs="B Zar"/>
          <w:sz w:val="26"/>
          <w:szCs w:val="26"/>
          <w:rtl/>
        </w:rPr>
        <w:softHyphen/>
      </w:r>
      <w:r w:rsidRPr="00830980">
        <w:rPr>
          <w:rFonts w:cs="B Zar" w:hint="cs"/>
          <w:sz w:val="26"/>
          <w:szCs w:val="26"/>
          <w:rtl/>
        </w:rPr>
        <w:t>های قومی. در این چارچوب همچنان که نظام، فعالیت نیروهای قومی را در درون سیستم می پذیرد، در مقابل تحرکات نیروهای جدایی طلب، واکنش سریع و قاطعانه نشان می</w:t>
      </w:r>
      <w:r w:rsidRPr="00830980">
        <w:rPr>
          <w:rFonts w:cs="B Zar"/>
          <w:sz w:val="26"/>
          <w:szCs w:val="26"/>
          <w:rtl/>
        </w:rPr>
        <w:softHyphen/>
      </w:r>
      <w:r w:rsidRPr="00830980">
        <w:rPr>
          <w:rFonts w:cs="B Zar" w:hint="cs"/>
          <w:sz w:val="26"/>
          <w:szCs w:val="26"/>
          <w:rtl/>
        </w:rPr>
        <w:t>دهد.</w:t>
      </w:r>
      <w:r w:rsidR="00C45BC2" w:rsidRPr="00830980">
        <w:rPr>
          <w:rFonts w:cs="B Zar" w:hint="cs"/>
          <w:sz w:val="28"/>
          <w:szCs w:val="28"/>
          <w:rtl/>
        </w:rPr>
        <w:t>( رمضان زاده و بهمنی قاجار، 1387 )</w:t>
      </w:r>
    </w:p>
    <w:p w14:paraId="28C25179" w14:textId="3CD2CCEA" w:rsidR="005514C0" w:rsidRPr="00830980" w:rsidRDefault="005514C0" w:rsidP="00830980">
      <w:pPr>
        <w:numPr>
          <w:ilvl w:val="0"/>
          <w:numId w:val="2"/>
        </w:numPr>
        <w:spacing w:line="240" w:lineRule="auto"/>
        <w:ind w:leftChars="0"/>
        <w:rPr>
          <w:rFonts w:cs="B Zar"/>
          <w:sz w:val="26"/>
          <w:szCs w:val="26"/>
        </w:rPr>
      </w:pPr>
    </w:p>
    <w:p w14:paraId="41BC5B89" w14:textId="77777777" w:rsidR="005514C0" w:rsidRPr="00830980" w:rsidRDefault="005514C0" w:rsidP="00830980">
      <w:pPr>
        <w:numPr>
          <w:ilvl w:val="0"/>
          <w:numId w:val="2"/>
        </w:numPr>
        <w:spacing w:line="240" w:lineRule="auto"/>
        <w:ind w:leftChars="0"/>
        <w:rPr>
          <w:rFonts w:cs="B Zar"/>
          <w:sz w:val="26"/>
          <w:szCs w:val="26"/>
        </w:rPr>
      </w:pPr>
      <w:r w:rsidRPr="00830980">
        <w:rPr>
          <w:rFonts w:cs="B Zar" w:hint="cs"/>
          <w:sz w:val="26"/>
          <w:szCs w:val="26"/>
          <w:rtl/>
        </w:rPr>
        <w:t>اتخاذ سیاست</w:t>
      </w:r>
      <w:r w:rsidRPr="00830980">
        <w:rPr>
          <w:rFonts w:cs="B Zar"/>
          <w:sz w:val="26"/>
          <w:szCs w:val="26"/>
          <w:rtl/>
        </w:rPr>
        <w:softHyphen/>
      </w:r>
      <w:r w:rsidRPr="00830980">
        <w:rPr>
          <w:rFonts w:cs="B Zar" w:hint="cs"/>
          <w:sz w:val="26"/>
          <w:szCs w:val="26"/>
          <w:rtl/>
        </w:rPr>
        <w:t>های مناسب قومی در زمان اقتدار دولت مرکزی و برآورده ساختن تقاضاهای معقول و قابل انجام قومیت</w:t>
      </w:r>
      <w:r w:rsidRPr="00830980">
        <w:rPr>
          <w:rFonts w:cs="B Zar"/>
          <w:sz w:val="26"/>
          <w:szCs w:val="26"/>
          <w:rtl/>
        </w:rPr>
        <w:softHyphen/>
      </w:r>
      <w:r w:rsidRPr="00830980">
        <w:rPr>
          <w:rFonts w:cs="B Zar" w:hint="cs"/>
          <w:sz w:val="26"/>
          <w:szCs w:val="26"/>
          <w:rtl/>
        </w:rPr>
        <w:t>ها، جهت جلوگیری از تعمیق و تشدید درخواست</w:t>
      </w:r>
      <w:r w:rsidRPr="00830980">
        <w:rPr>
          <w:rFonts w:cs="B Zar"/>
          <w:sz w:val="26"/>
          <w:szCs w:val="26"/>
          <w:rtl/>
        </w:rPr>
        <w:softHyphen/>
      </w:r>
      <w:r w:rsidRPr="00830980">
        <w:rPr>
          <w:rFonts w:cs="B Zar" w:hint="cs"/>
          <w:sz w:val="26"/>
          <w:szCs w:val="26"/>
          <w:rtl/>
        </w:rPr>
        <w:t>ها و سوء استفاده گروه</w:t>
      </w:r>
      <w:r w:rsidRPr="00830980">
        <w:rPr>
          <w:rFonts w:cs="B Zar"/>
          <w:sz w:val="26"/>
          <w:szCs w:val="26"/>
          <w:rtl/>
        </w:rPr>
        <w:softHyphen/>
      </w:r>
      <w:r w:rsidRPr="00830980">
        <w:rPr>
          <w:rFonts w:cs="B Zar" w:hint="cs"/>
          <w:sz w:val="26"/>
          <w:szCs w:val="26"/>
          <w:rtl/>
        </w:rPr>
        <w:t>های افراطی ناهمساز از این درخواست</w:t>
      </w:r>
      <w:r w:rsidRPr="00830980">
        <w:rPr>
          <w:rFonts w:cs="B Zar"/>
          <w:sz w:val="26"/>
          <w:szCs w:val="26"/>
          <w:rtl/>
        </w:rPr>
        <w:softHyphen/>
      </w:r>
      <w:r w:rsidRPr="00830980">
        <w:rPr>
          <w:rFonts w:cs="B Zar" w:hint="cs"/>
          <w:sz w:val="26"/>
          <w:szCs w:val="26"/>
          <w:rtl/>
        </w:rPr>
        <w:t>ها.</w:t>
      </w:r>
    </w:p>
    <w:p w14:paraId="721062AB" w14:textId="4FF88DD1" w:rsidR="005514C0" w:rsidRPr="00830980" w:rsidRDefault="005514C0" w:rsidP="00830980">
      <w:pPr>
        <w:spacing w:line="240" w:lineRule="auto"/>
        <w:ind w:leftChars="0" w:left="720" w:firstLine="0"/>
        <w:rPr>
          <w:rFonts w:cs="B Zar"/>
          <w:sz w:val="26"/>
          <w:szCs w:val="26"/>
          <w:rtl/>
        </w:rPr>
      </w:pPr>
      <w:r w:rsidRPr="00830980">
        <w:rPr>
          <w:rFonts w:cs="B Zar" w:hint="cs"/>
          <w:sz w:val="26"/>
          <w:szCs w:val="26"/>
          <w:rtl/>
        </w:rPr>
        <w:t>بی‌تردید در سایه دولتی کارا و مقتدر، اتخاذ سیاست  عدم تمرکز و بهره</w:t>
      </w:r>
      <w:r w:rsidRPr="00830980">
        <w:rPr>
          <w:rFonts w:cs="B Zar"/>
          <w:sz w:val="26"/>
          <w:szCs w:val="26"/>
          <w:rtl/>
        </w:rPr>
        <w:softHyphen/>
      </w:r>
      <w:r w:rsidRPr="00830980">
        <w:rPr>
          <w:rFonts w:cs="B Zar" w:hint="cs"/>
          <w:sz w:val="26"/>
          <w:szCs w:val="26"/>
          <w:rtl/>
        </w:rPr>
        <w:t>گیری از مشارکت بیشتر اقوام امکان‌پذیر بوده و در مقابل، دولت نیز قادر به کنترل و مهار متناسب تقاضاها خواهد بود. حال آنکه در حالت ضعف و بی‌ثباتی، دولت مرکزی جز تمکین و عقب‌نشینی و امتیازدهی در مقابل تقاضاهای فزاینده و رو به تزاید گروه</w:t>
      </w:r>
      <w:r w:rsidRPr="00830980">
        <w:rPr>
          <w:rFonts w:cs="B Zar"/>
          <w:sz w:val="26"/>
          <w:szCs w:val="26"/>
          <w:rtl/>
        </w:rPr>
        <w:softHyphen/>
      </w:r>
      <w:r w:rsidRPr="00830980">
        <w:rPr>
          <w:rFonts w:cs="B Zar" w:hint="cs"/>
          <w:sz w:val="26"/>
          <w:szCs w:val="26"/>
          <w:rtl/>
        </w:rPr>
        <w:t>های قومی چاره</w:t>
      </w:r>
      <w:r w:rsidRPr="00830980">
        <w:rPr>
          <w:rFonts w:cs="B Zar"/>
          <w:sz w:val="26"/>
          <w:szCs w:val="26"/>
          <w:rtl/>
        </w:rPr>
        <w:softHyphen/>
      </w:r>
      <w:r w:rsidRPr="00830980">
        <w:rPr>
          <w:rFonts w:cs="B Zar" w:hint="cs"/>
          <w:sz w:val="26"/>
          <w:szCs w:val="26"/>
          <w:rtl/>
        </w:rPr>
        <w:t>ای نخواهد داشت. ایجاد توازن معقول میان مطالبات قومی و قدرت دولت مرکزی به نحوی که گروه</w:t>
      </w:r>
      <w:r w:rsidRPr="00830980">
        <w:rPr>
          <w:rFonts w:cs="B Zar"/>
          <w:sz w:val="26"/>
          <w:szCs w:val="26"/>
          <w:rtl/>
        </w:rPr>
        <w:softHyphen/>
      </w:r>
      <w:r w:rsidRPr="00830980">
        <w:rPr>
          <w:rFonts w:cs="B Zar" w:hint="cs"/>
          <w:sz w:val="26"/>
          <w:szCs w:val="26"/>
          <w:rtl/>
        </w:rPr>
        <w:t>های قومی نیز ادامه حیات سیاسی، اجتماعی، اقتصادی و فرهنگی خود را در سایه اقتدار دولت مرکزی ببینند، امری ظریف و حساس است که از طریق آینده</w:t>
      </w:r>
      <w:r w:rsidRPr="00830980">
        <w:rPr>
          <w:rFonts w:cs="B Zar"/>
          <w:sz w:val="26"/>
          <w:szCs w:val="26"/>
          <w:rtl/>
        </w:rPr>
        <w:softHyphen/>
      </w:r>
      <w:r w:rsidRPr="00830980">
        <w:rPr>
          <w:rFonts w:cs="B Zar" w:hint="cs"/>
          <w:sz w:val="26"/>
          <w:szCs w:val="26"/>
          <w:rtl/>
        </w:rPr>
        <w:t>نگری و واقع‌بینی سیاسی قابل حصول است؛</w:t>
      </w:r>
      <w:r w:rsidR="00B60373" w:rsidRPr="00830980">
        <w:rPr>
          <w:rFonts w:cs="B Zar" w:hint="cs"/>
          <w:sz w:val="26"/>
          <w:szCs w:val="26"/>
          <w:rtl/>
        </w:rPr>
        <w:t>(رمضان زاده، 1387: 92).</w:t>
      </w:r>
    </w:p>
    <w:p w14:paraId="79A63A65" w14:textId="77777777" w:rsidR="005514C0" w:rsidRPr="00830980" w:rsidRDefault="005514C0" w:rsidP="00830980">
      <w:pPr>
        <w:numPr>
          <w:ilvl w:val="0"/>
          <w:numId w:val="2"/>
        </w:numPr>
        <w:spacing w:line="240" w:lineRule="auto"/>
        <w:ind w:leftChars="0"/>
        <w:rPr>
          <w:rFonts w:cs="B Zar"/>
          <w:sz w:val="26"/>
          <w:szCs w:val="26"/>
          <w:rtl/>
        </w:rPr>
      </w:pPr>
      <w:r w:rsidRPr="00830980">
        <w:rPr>
          <w:rFonts w:cs="B Zar" w:hint="cs"/>
          <w:sz w:val="26"/>
          <w:szCs w:val="26"/>
          <w:rtl/>
        </w:rPr>
        <w:t>اتخاذ سیاست تنش</w:t>
      </w:r>
      <w:r w:rsidRPr="00830980">
        <w:rPr>
          <w:rFonts w:cs="B Zar"/>
          <w:sz w:val="26"/>
          <w:szCs w:val="26"/>
          <w:rtl/>
        </w:rPr>
        <w:softHyphen/>
      </w:r>
      <w:r w:rsidRPr="00830980">
        <w:rPr>
          <w:rFonts w:cs="B Zar" w:hint="cs"/>
          <w:sz w:val="26"/>
          <w:szCs w:val="26"/>
          <w:rtl/>
        </w:rPr>
        <w:t>زدایی در عرصه سیاست خارجی جهت تامین منافع ملی و حفظ تمامیت ارضی کشور. چرا که هر گونه سیاست تنش</w:t>
      </w:r>
      <w:r w:rsidRPr="00830980">
        <w:rPr>
          <w:rFonts w:cs="B Zar"/>
          <w:sz w:val="26"/>
          <w:szCs w:val="26"/>
          <w:rtl/>
        </w:rPr>
        <w:softHyphen/>
      </w:r>
      <w:r w:rsidRPr="00830980">
        <w:rPr>
          <w:rFonts w:cs="B Zar" w:hint="cs"/>
          <w:sz w:val="26"/>
          <w:szCs w:val="26"/>
          <w:rtl/>
        </w:rPr>
        <w:t>زایی در عرصه جهانی، اقدام متقابل کشورهای معارض را به شیوه</w:t>
      </w:r>
      <w:r w:rsidRPr="00830980">
        <w:rPr>
          <w:rFonts w:cs="B Zar"/>
          <w:sz w:val="26"/>
          <w:szCs w:val="26"/>
          <w:rtl/>
        </w:rPr>
        <w:softHyphen/>
      </w:r>
      <w:r w:rsidRPr="00830980">
        <w:rPr>
          <w:rFonts w:cs="B Zar" w:hint="cs"/>
          <w:sz w:val="26"/>
          <w:szCs w:val="26"/>
          <w:rtl/>
        </w:rPr>
        <w:t>های گوناگون، از جمله استفاده ابزاری از قومیت</w:t>
      </w:r>
      <w:r w:rsidRPr="00830980">
        <w:rPr>
          <w:rFonts w:cs="B Zar"/>
          <w:sz w:val="26"/>
          <w:szCs w:val="26"/>
          <w:rtl/>
        </w:rPr>
        <w:softHyphen/>
      </w:r>
      <w:r w:rsidRPr="00830980">
        <w:rPr>
          <w:rFonts w:cs="B Zar" w:hint="cs"/>
          <w:sz w:val="26"/>
          <w:szCs w:val="26"/>
          <w:rtl/>
        </w:rPr>
        <w:t>ها را به دنبال خواهد داشت. در دوران معاصر، خصوصا در بعد از انقلاب جهت ضربه پذیر نمودن حاکمیت ملی، از فاکتور قومیت بارها استفاده شده است. در حال حاضر مهم</w:t>
      </w:r>
      <w:r w:rsidRPr="00830980">
        <w:rPr>
          <w:rFonts w:cs="B Zar"/>
          <w:sz w:val="26"/>
          <w:szCs w:val="26"/>
          <w:rtl/>
        </w:rPr>
        <w:softHyphen/>
      </w:r>
      <w:r w:rsidRPr="00830980">
        <w:rPr>
          <w:rFonts w:cs="B Zar" w:hint="cs"/>
          <w:sz w:val="26"/>
          <w:szCs w:val="26"/>
          <w:rtl/>
        </w:rPr>
        <w:t>ترین شیوه برای کاهش چالش</w:t>
      </w:r>
      <w:r w:rsidRPr="00830980">
        <w:rPr>
          <w:rFonts w:cs="B Zar"/>
          <w:sz w:val="26"/>
          <w:szCs w:val="26"/>
          <w:rtl/>
        </w:rPr>
        <w:softHyphen/>
      </w:r>
      <w:r w:rsidRPr="00830980">
        <w:rPr>
          <w:rFonts w:cs="B Zar" w:hint="cs"/>
          <w:sz w:val="26"/>
          <w:szCs w:val="26"/>
          <w:rtl/>
        </w:rPr>
        <w:t>های قومی و جلوگیری از بهره</w:t>
      </w:r>
      <w:r w:rsidRPr="00830980">
        <w:rPr>
          <w:rFonts w:cs="B Zar"/>
          <w:sz w:val="26"/>
          <w:szCs w:val="26"/>
          <w:rtl/>
        </w:rPr>
        <w:softHyphen/>
      </w:r>
      <w:r w:rsidRPr="00830980">
        <w:rPr>
          <w:rFonts w:cs="B Zar" w:hint="cs"/>
          <w:sz w:val="26"/>
          <w:szCs w:val="26"/>
          <w:rtl/>
        </w:rPr>
        <w:t>برداری ابزاری از قومیت</w:t>
      </w:r>
      <w:r w:rsidRPr="00830980">
        <w:rPr>
          <w:rFonts w:cs="B Zar"/>
          <w:sz w:val="26"/>
          <w:szCs w:val="26"/>
          <w:rtl/>
        </w:rPr>
        <w:softHyphen/>
      </w:r>
      <w:r w:rsidRPr="00830980">
        <w:rPr>
          <w:rFonts w:cs="B Zar" w:hint="cs"/>
          <w:sz w:val="26"/>
          <w:szCs w:val="26"/>
          <w:rtl/>
        </w:rPr>
        <w:t>ها توسط بیگانگان، اتخاذ سیاست تنش</w:t>
      </w:r>
      <w:r w:rsidRPr="00830980">
        <w:rPr>
          <w:rFonts w:cs="B Zar"/>
          <w:sz w:val="26"/>
          <w:szCs w:val="26"/>
          <w:rtl/>
        </w:rPr>
        <w:softHyphen/>
      </w:r>
      <w:r w:rsidRPr="00830980">
        <w:rPr>
          <w:rFonts w:cs="B Zar" w:hint="cs"/>
          <w:sz w:val="26"/>
          <w:szCs w:val="26"/>
          <w:rtl/>
        </w:rPr>
        <w:t>زدایی است که در مرحله اول از طریق سرعت بخشیدن به روند همکاری</w:t>
      </w:r>
      <w:r w:rsidRPr="00830980">
        <w:rPr>
          <w:rFonts w:cs="B Zar"/>
          <w:sz w:val="26"/>
          <w:szCs w:val="26"/>
          <w:rtl/>
        </w:rPr>
        <w:softHyphen/>
      </w:r>
      <w:r w:rsidRPr="00830980">
        <w:rPr>
          <w:rFonts w:cs="B Zar" w:hint="cs"/>
          <w:sz w:val="26"/>
          <w:szCs w:val="26"/>
          <w:rtl/>
        </w:rPr>
        <w:t>های منطقه-ای در زمینه</w:t>
      </w:r>
      <w:r w:rsidRPr="00830980">
        <w:rPr>
          <w:rFonts w:cs="B Zar"/>
          <w:sz w:val="26"/>
          <w:szCs w:val="26"/>
          <w:rtl/>
        </w:rPr>
        <w:softHyphen/>
      </w:r>
      <w:r w:rsidRPr="00830980">
        <w:rPr>
          <w:rFonts w:cs="B Zar" w:hint="cs"/>
          <w:sz w:val="26"/>
          <w:szCs w:val="26"/>
          <w:rtl/>
        </w:rPr>
        <w:t>های سیاسی، اقتصادی و فرهنگی، شناسایی و استفاده از ظریفت</w:t>
      </w:r>
      <w:r w:rsidRPr="00830980">
        <w:rPr>
          <w:rFonts w:cs="B Zar"/>
          <w:sz w:val="26"/>
          <w:szCs w:val="26"/>
          <w:rtl/>
        </w:rPr>
        <w:softHyphen/>
      </w:r>
      <w:r w:rsidRPr="00830980">
        <w:rPr>
          <w:rFonts w:cs="B Zar" w:hint="cs"/>
          <w:sz w:val="26"/>
          <w:szCs w:val="26"/>
          <w:rtl/>
        </w:rPr>
        <w:t>ها و امکانات بالقوه و بالفعل در سطح منطقه و انجام پروژه</w:t>
      </w:r>
      <w:r w:rsidRPr="00830980">
        <w:rPr>
          <w:rFonts w:cs="B Zar"/>
          <w:sz w:val="26"/>
          <w:szCs w:val="26"/>
          <w:rtl/>
        </w:rPr>
        <w:softHyphen/>
      </w:r>
      <w:r w:rsidRPr="00830980">
        <w:rPr>
          <w:rFonts w:cs="B Zar" w:hint="cs"/>
          <w:sz w:val="26"/>
          <w:szCs w:val="26"/>
          <w:rtl/>
        </w:rPr>
        <w:t>های مشترک منطقه</w:t>
      </w:r>
      <w:r w:rsidRPr="00830980">
        <w:rPr>
          <w:rFonts w:cs="B Zar"/>
          <w:sz w:val="26"/>
          <w:szCs w:val="26"/>
          <w:rtl/>
        </w:rPr>
        <w:softHyphen/>
      </w:r>
      <w:r w:rsidRPr="00830980">
        <w:rPr>
          <w:rFonts w:cs="B Zar" w:hint="cs"/>
          <w:sz w:val="26"/>
          <w:szCs w:val="26"/>
          <w:rtl/>
        </w:rPr>
        <w:t xml:space="preserve">ای </w:t>
      </w:r>
      <w:r w:rsidRPr="00830980">
        <w:rPr>
          <w:rFonts w:cs="B Zar" w:hint="cs"/>
          <w:sz w:val="26"/>
          <w:szCs w:val="26"/>
          <w:rtl/>
        </w:rPr>
        <w:lastRenderedPageBreak/>
        <w:t>تسهیل خواهد شد. در مرحله بعد همکاری</w:t>
      </w:r>
      <w:r w:rsidRPr="00830980">
        <w:rPr>
          <w:rFonts w:cs="B Zar"/>
          <w:sz w:val="26"/>
          <w:szCs w:val="26"/>
          <w:rtl/>
        </w:rPr>
        <w:softHyphen/>
      </w:r>
      <w:r w:rsidRPr="00830980">
        <w:rPr>
          <w:rFonts w:cs="B Zar" w:hint="cs"/>
          <w:sz w:val="26"/>
          <w:szCs w:val="26"/>
          <w:rtl/>
        </w:rPr>
        <w:t>های دوجانبه و یا چند جانبه با کشورهای همسایه</w:t>
      </w:r>
      <w:r w:rsidRPr="00830980">
        <w:rPr>
          <w:rFonts w:cs="B Zar"/>
          <w:sz w:val="26"/>
          <w:szCs w:val="26"/>
          <w:rtl/>
        </w:rPr>
        <w:softHyphen/>
      </w:r>
      <w:r w:rsidRPr="00830980">
        <w:rPr>
          <w:rFonts w:cs="B Zar" w:hint="cs"/>
          <w:sz w:val="26"/>
          <w:szCs w:val="26"/>
          <w:rtl/>
        </w:rPr>
        <w:t>ای که در زمینه مسائل قومی مشکلات مشابه</w:t>
      </w:r>
      <w:r w:rsidRPr="00830980">
        <w:rPr>
          <w:rFonts w:cs="B Zar"/>
          <w:sz w:val="26"/>
          <w:szCs w:val="26"/>
          <w:rtl/>
        </w:rPr>
        <w:softHyphen/>
      </w:r>
      <w:r w:rsidRPr="00830980">
        <w:rPr>
          <w:rFonts w:cs="B Zar" w:hint="cs"/>
          <w:sz w:val="26"/>
          <w:szCs w:val="26"/>
          <w:rtl/>
        </w:rPr>
        <w:t>ای دارند، در کاهش منازعات قومی موثر خواهد بود. به علاوه از یاد نبریم که اتخاذ سیاست تنش</w:t>
      </w:r>
      <w:r w:rsidRPr="00830980">
        <w:rPr>
          <w:rFonts w:cs="B Zar"/>
          <w:sz w:val="26"/>
          <w:szCs w:val="26"/>
          <w:rtl/>
        </w:rPr>
        <w:softHyphen/>
      </w:r>
      <w:r w:rsidRPr="00830980">
        <w:rPr>
          <w:rFonts w:cs="B Zar" w:hint="cs"/>
          <w:sz w:val="26"/>
          <w:szCs w:val="26"/>
          <w:rtl/>
        </w:rPr>
        <w:t>زدایی امری گزینشی نیست. نمی</w:t>
      </w:r>
      <w:r w:rsidRPr="00830980">
        <w:rPr>
          <w:rFonts w:cs="B Zar"/>
          <w:sz w:val="26"/>
          <w:szCs w:val="26"/>
          <w:rtl/>
        </w:rPr>
        <w:softHyphen/>
      </w:r>
      <w:r w:rsidRPr="00830980">
        <w:rPr>
          <w:rFonts w:cs="B Zar" w:hint="cs"/>
          <w:sz w:val="26"/>
          <w:szCs w:val="26"/>
          <w:rtl/>
        </w:rPr>
        <w:t>توان از تجزیه برخی کشورها حمایت کرد و خود فارغ</w:t>
      </w:r>
      <w:r w:rsidRPr="00830980">
        <w:rPr>
          <w:rFonts w:cs="B Zar"/>
          <w:sz w:val="26"/>
          <w:szCs w:val="26"/>
          <w:rtl/>
        </w:rPr>
        <w:softHyphen/>
      </w:r>
      <w:r w:rsidRPr="00830980">
        <w:rPr>
          <w:rFonts w:cs="B Zar" w:hint="cs"/>
          <w:sz w:val="26"/>
          <w:szCs w:val="26"/>
          <w:rtl/>
        </w:rPr>
        <w:t>البال از اقدامات مشابه بود. دقت نظر و بررسی دقیق بحران</w:t>
      </w:r>
      <w:r w:rsidRPr="00830980">
        <w:rPr>
          <w:rFonts w:cs="B Zar"/>
          <w:sz w:val="26"/>
          <w:szCs w:val="26"/>
          <w:rtl/>
        </w:rPr>
        <w:softHyphen/>
      </w:r>
      <w:r w:rsidRPr="00830980">
        <w:rPr>
          <w:rFonts w:cs="B Zar" w:hint="cs"/>
          <w:sz w:val="26"/>
          <w:szCs w:val="26"/>
          <w:rtl/>
        </w:rPr>
        <w:t>های قومی در سطح جهان و اجتناب از اتخاذ مواضع شتاب</w:t>
      </w:r>
      <w:r w:rsidRPr="00830980">
        <w:rPr>
          <w:rFonts w:cs="B Zar"/>
          <w:sz w:val="26"/>
          <w:szCs w:val="26"/>
          <w:rtl/>
        </w:rPr>
        <w:softHyphen/>
      </w:r>
      <w:r w:rsidRPr="00830980">
        <w:rPr>
          <w:rFonts w:cs="B Zar" w:hint="cs"/>
          <w:sz w:val="26"/>
          <w:szCs w:val="26"/>
          <w:rtl/>
        </w:rPr>
        <w:t>زده، سریع و غیر دقیق که بعدها سیاست خارجی ما را با مشکل توام سازد، امری است که باید به دقت مورد توجه مسئولین سیاست خارجی کشور ما قرار گیرد.</w:t>
      </w:r>
    </w:p>
    <w:p w14:paraId="791B33B1" w14:textId="4BE32A1E" w:rsidR="005514C0" w:rsidRPr="00830980" w:rsidRDefault="005514C0" w:rsidP="00830980">
      <w:pPr>
        <w:numPr>
          <w:ilvl w:val="0"/>
          <w:numId w:val="2"/>
        </w:numPr>
        <w:spacing w:line="240" w:lineRule="auto"/>
        <w:ind w:leftChars="0"/>
        <w:rPr>
          <w:rFonts w:cs="B Zar"/>
          <w:sz w:val="26"/>
          <w:szCs w:val="26"/>
        </w:rPr>
      </w:pPr>
      <w:r w:rsidRPr="00830980">
        <w:rPr>
          <w:rFonts w:cs="B Zar" w:hint="cs"/>
          <w:sz w:val="26"/>
          <w:szCs w:val="26"/>
          <w:rtl/>
        </w:rPr>
        <w:t>کاهش نابرابری</w:t>
      </w:r>
      <w:r w:rsidRPr="00830980">
        <w:rPr>
          <w:rFonts w:cs="B Zar"/>
          <w:sz w:val="26"/>
          <w:szCs w:val="26"/>
          <w:rtl/>
        </w:rPr>
        <w:softHyphen/>
      </w:r>
      <w:r w:rsidRPr="00830980">
        <w:rPr>
          <w:rFonts w:cs="B Zar" w:hint="cs"/>
          <w:sz w:val="26"/>
          <w:szCs w:val="26"/>
          <w:rtl/>
        </w:rPr>
        <w:t>های اجتماعی از طریق توجه بیشتر به مناطق قومی حاشیه مرزهای کشور و افزایش میزان بهره</w:t>
      </w:r>
      <w:r w:rsidRPr="00830980">
        <w:rPr>
          <w:rFonts w:cs="B Zar"/>
          <w:sz w:val="26"/>
          <w:szCs w:val="26"/>
          <w:rtl/>
        </w:rPr>
        <w:softHyphen/>
      </w:r>
      <w:r w:rsidRPr="00830980">
        <w:rPr>
          <w:rFonts w:cs="B Zar" w:hint="cs"/>
          <w:sz w:val="26"/>
          <w:szCs w:val="26"/>
          <w:rtl/>
        </w:rPr>
        <w:t>وری جمعیت</w:t>
      </w:r>
      <w:r w:rsidRPr="00830980">
        <w:rPr>
          <w:rFonts w:cs="B Zar"/>
          <w:sz w:val="26"/>
          <w:szCs w:val="26"/>
          <w:rtl/>
        </w:rPr>
        <w:softHyphen/>
      </w:r>
      <w:r w:rsidRPr="00830980">
        <w:rPr>
          <w:rFonts w:cs="B Zar" w:hint="cs"/>
          <w:sz w:val="26"/>
          <w:szCs w:val="26"/>
          <w:rtl/>
        </w:rPr>
        <w:t>های قومی ساکن در این مناطق از رفاه اقتصادی، اجتماعی، فرهنگی و انسانی، بهبود اوضاع معیشتی، بالا بردن امکانات منزلتی و رفاهی، داشتن مسکن مناسب، از بین بردن سوء تغذیه و آثار آن، افزایش درصد باسوادان، گسترش تامین اجتماعی و بهداشت و درمان و بالا بردن سن امید به زندگی، تامین اشتغال و امرار معاش، افزایش مهارت‌های فردی، ارتقاء سطح ارتباطات جهت کاهش فاصله اجتماعی و تقویت پیوندهای اجتماعی بین بخش</w:t>
      </w:r>
      <w:r w:rsidRPr="00830980">
        <w:rPr>
          <w:rFonts w:cs="B Zar"/>
          <w:sz w:val="26"/>
          <w:szCs w:val="26"/>
          <w:rtl/>
        </w:rPr>
        <w:softHyphen/>
      </w:r>
      <w:r w:rsidRPr="00830980">
        <w:rPr>
          <w:rFonts w:cs="B Zar" w:hint="cs"/>
          <w:sz w:val="26"/>
          <w:szCs w:val="26"/>
          <w:rtl/>
        </w:rPr>
        <w:t>ها و نواحی مختلف و بسط و گسترش نگرش فرامنطقه</w:t>
      </w:r>
      <w:r w:rsidRPr="00830980">
        <w:rPr>
          <w:rFonts w:cs="B Zar"/>
          <w:sz w:val="26"/>
          <w:szCs w:val="26"/>
          <w:rtl/>
        </w:rPr>
        <w:softHyphen/>
      </w:r>
      <w:r w:rsidRPr="00830980">
        <w:rPr>
          <w:rFonts w:cs="B Zar" w:hint="cs"/>
          <w:sz w:val="26"/>
          <w:szCs w:val="26"/>
          <w:rtl/>
        </w:rPr>
        <w:t>ای و فراقومی می</w:t>
      </w:r>
      <w:r w:rsidRPr="00830980">
        <w:rPr>
          <w:rFonts w:cs="B Zar"/>
          <w:sz w:val="26"/>
          <w:szCs w:val="26"/>
          <w:rtl/>
        </w:rPr>
        <w:softHyphen/>
      </w:r>
      <w:r w:rsidRPr="00830980">
        <w:rPr>
          <w:rFonts w:cs="B Zar" w:hint="cs"/>
          <w:sz w:val="26"/>
          <w:szCs w:val="26"/>
          <w:rtl/>
        </w:rPr>
        <w:t>تواند اعمال گردد.</w:t>
      </w:r>
      <w:r w:rsidR="00B60373" w:rsidRPr="00830980">
        <w:rPr>
          <w:rFonts w:cs="B Zar" w:hint="cs"/>
          <w:sz w:val="26"/>
          <w:szCs w:val="26"/>
          <w:rtl/>
        </w:rPr>
        <w:t xml:space="preserve"> (رمضان زاده، 1387: 92).</w:t>
      </w:r>
    </w:p>
    <w:p w14:paraId="239B0902" w14:textId="77777777" w:rsidR="005514C0" w:rsidRPr="00830980" w:rsidRDefault="005514C0" w:rsidP="00830980">
      <w:pPr>
        <w:spacing w:line="240" w:lineRule="auto"/>
        <w:ind w:leftChars="0" w:left="720" w:firstLine="0"/>
        <w:rPr>
          <w:rFonts w:cs="B Zar"/>
          <w:sz w:val="26"/>
          <w:szCs w:val="26"/>
          <w:rtl/>
        </w:rPr>
      </w:pPr>
      <w:r w:rsidRPr="00830980">
        <w:rPr>
          <w:rFonts w:cs="B Zar" w:hint="cs"/>
          <w:sz w:val="26"/>
          <w:szCs w:val="26"/>
          <w:rtl/>
        </w:rPr>
        <w:t>هم چنین در مورد تصلب ساختارهای اجتماعی، علاوه بر تعبیه</w:t>
      </w:r>
      <w:r w:rsidRPr="00830980">
        <w:rPr>
          <w:rFonts w:cs="B Zar"/>
          <w:sz w:val="26"/>
          <w:szCs w:val="26"/>
          <w:rtl/>
        </w:rPr>
        <w:softHyphen/>
      </w:r>
      <w:r w:rsidRPr="00830980">
        <w:rPr>
          <w:rFonts w:cs="B Zar" w:hint="cs"/>
          <w:sz w:val="26"/>
          <w:szCs w:val="26"/>
          <w:rtl/>
        </w:rPr>
        <w:t>ساز و کارهای رفاهی -  اقتصادی، باید از طریق بازنگری در برخی قوانین و آیین</w:t>
      </w:r>
      <w:r w:rsidRPr="00830980">
        <w:rPr>
          <w:rFonts w:cs="B Zar"/>
          <w:sz w:val="26"/>
          <w:szCs w:val="26"/>
          <w:rtl/>
        </w:rPr>
        <w:softHyphen/>
      </w:r>
      <w:r w:rsidRPr="00830980">
        <w:rPr>
          <w:rFonts w:cs="B Zar" w:hint="cs"/>
          <w:sz w:val="26"/>
          <w:szCs w:val="26"/>
          <w:rtl/>
        </w:rPr>
        <w:t>نامه</w:t>
      </w:r>
      <w:r w:rsidRPr="00830980">
        <w:rPr>
          <w:rFonts w:cs="B Zar"/>
          <w:sz w:val="26"/>
          <w:szCs w:val="26"/>
          <w:rtl/>
        </w:rPr>
        <w:softHyphen/>
      </w:r>
      <w:r w:rsidRPr="00830980">
        <w:rPr>
          <w:rFonts w:cs="B Zar" w:hint="cs"/>
          <w:sz w:val="26"/>
          <w:szCs w:val="26"/>
          <w:rtl/>
        </w:rPr>
        <w:t>ها که به صورت بسیار آشکار و ملموس از تفاوت</w:t>
      </w:r>
      <w:r w:rsidRPr="00830980">
        <w:rPr>
          <w:rFonts w:cs="B Zar"/>
          <w:sz w:val="26"/>
          <w:szCs w:val="26"/>
          <w:rtl/>
        </w:rPr>
        <w:softHyphen/>
      </w:r>
      <w:r w:rsidRPr="00830980">
        <w:rPr>
          <w:rFonts w:cs="B Zar" w:hint="cs"/>
          <w:sz w:val="26"/>
          <w:szCs w:val="26"/>
          <w:rtl/>
        </w:rPr>
        <w:t>های موجود بر سر دستیابی به دیگر امکانات منزلتی چون قدرت و حیثیت سیاسی حکایت دارد، زمینه همنوایی و همسازی قومی در جامعه ایران بیش از پیش فراهم گردد. در این عرصه تعبیه مکانیزم</w:t>
      </w:r>
      <w:r w:rsidRPr="00830980">
        <w:rPr>
          <w:rFonts w:cs="B Zar"/>
          <w:sz w:val="26"/>
          <w:szCs w:val="26"/>
          <w:rtl/>
        </w:rPr>
        <w:softHyphen/>
      </w:r>
      <w:r w:rsidRPr="00830980">
        <w:rPr>
          <w:rFonts w:cs="B Zar" w:hint="cs"/>
          <w:sz w:val="26"/>
          <w:szCs w:val="26"/>
          <w:rtl/>
        </w:rPr>
        <w:t>هایی برای نهادینه شدن مشارکت اقوام بر سرنوشت خویش از پایین</w:t>
      </w:r>
      <w:r w:rsidRPr="00830980">
        <w:rPr>
          <w:rFonts w:cs="B Zar"/>
          <w:sz w:val="26"/>
          <w:szCs w:val="26"/>
          <w:rtl/>
        </w:rPr>
        <w:softHyphen/>
      </w:r>
      <w:r w:rsidRPr="00830980">
        <w:rPr>
          <w:rFonts w:cs="B Zar" w:hint="cs"/>
          <w:sz w:val="26"/>
          <w:szCs w:val="26"/>
          <w:rtl/>
        </w:rPr>
        <w:t>ترین سطوح تا بالاترین سطوح مملکتی، راهکار مناسبی به نظر می</w:t>
      </w:r>
      <w:r w:rsidRPr="00830980">
        <w:rPr>
          <w:rFonts w:cs="B Zar"/>
          <w:sz w:val="26"/>
          <w:szCs w:val="26"/>
          <w:rtl/>
        </w:rPr>
        <w:softHyphen/>
      </w:r>
      <w:r w:rsidRPr="00830980">
        <w:rPr>
          <w:rFonts w:cs="B Zar" w:hint="cs"/>
          <w:sz w:val="26"/>
          <w:szCs w:val="26"/>
          <w:rtl/>
        </w:rPr>
        <w:t>رسد؛</w:t>
      </w:r>
    </w:p>
    <w:p w14:paraId="0DB5675F" w14:textId="77777777" w:rsidR="005514C0" w:rsidRPr="00830980" w:rsidRDefault="005514C0" w:rsidP="00830980">
      <w:pPr>
        <w:spacing w:line="240" w:lineRule="auto"/>
        <w:ind w:leftChars="0" w:left="720" w:firstLine="0"/>
        <w:rPr>
          <w:rFonts w:cs="B Zar"/>
          <w:sz w:val="26"/>
          <w:szCs w:val="26"/>
          <w:rtl/>
        </w:rPr>
      </w:pPr>
      <w:r w:rsidRPr="00830980">
        <w:rPr>
          <w:rFonts w:cs="B Zar" w:hint="cs"/>
          <w:sz w:val="26"/>
          <w:szCs w:val="26"/>
          <w:rtl/>
        </w:rPr>
        <w:t>تنها صرف اتخاذ اقدامات امنیتی در حاشیه مرزهای قومی کشور، حلال مشکلات قومی نخواهد بود. اگر در کوتاه مدت این قبیل اقدامات ثمر بخش باشد و موجب تخفیف چالش</w:t>
      </w:r>
      <w:r w:rsidRPr="00830980">
        <w:rPr>
          <w:rFonts w:cs="B Zar"/>
          <w:sz w:val="26"/>
          <w:szCs w:val="26"/>
          <w:rtl/>
        </w:rPr>
        <w:softHyphen/>
      </w:r>
      <w:r w:rsidRPr="00830980">
        <w:rPr>
          <w:rFonts w:cs="B Zar" w:hint="cs"/>
          <w:sz w:val="26"/>
          <w:szCs w:val="26"/>
          <w:rtl/>
        </w:rPr>
        <w:t>ها شود. در دراز مدت جز هزینه</w:t>
      </w:r>
      <w:r w:rsidRPr="00830980">
        <w:rPr>
          <w:rFonts w:cs="B Zar"/>
          <w:sz w:val="26"/>
          <w:szCs w:val="26"/>
          <w:rtl/>
        </w:rPr>
        <w:softHyphen/>
      </w:r>
      <w:r w:rsidRPr="00830980">
        <w:rPr>
          <w:rFonts w:cs="B Zar" w:hint="cs"/>
          <w:sz w:val="26"/>
          <w:szCs w:val="26"/>
          <w:rtl/>
        </w:rPr>
        <w:t>ای کلان با مشکلاتی تعمیق یافته و خطرسازتر، نتیجه</w:t>
      </w:r>
      <w:r w:rsidRPr="00830980">
        <w:rPr>
          <w:rFonts w:cs="B Zar"/>
          <w:sz w:val="26"/>
          <w:szCs w:val="26"/>
          <w:rtl/>
        </w:rPr>
        <w:softHyphen/>
      </w:r>
      <w:r w:rsidRPr="00830980">
        <w:rPr>
          <w:rFonts w:cs="B Zar" w:hint="cs"/>
          <w:sz w:val="26"/>
          <w:szCs w:val="26"/>
          <w:rtl/>
        </w:rPr>
        <w:t>ای نخواهد داشت. کنترل دقیق چند هزار کیلومتر مرز آبی و خاکی با توپوگرافی مختلف نه تنها بسیار پر هزینه و پر مشقت است، بلکه عملا امکان پذیر هم نیست.</w:t>
      </w:r>
    </w:p>
    <w:p w14:paraId="034B7298" w14:textId="77777777" w:rsidR="005514C0" w:rsidRPr="00830980" w:rsidRDefault="005514C0" w:rsidP="00830980">
      <w:pPr>
        <w:spacing w:line="240" w:lineRule="auto"/>
        <w:ind w:left="-7"/>
        <w:rPr>
          <w:rFonts w:cs="B Zar"/>
          <w:sz w:val="26"/>
          <w:szCs w:val="26"/>
          <w:rtl/>
        </w:rPr>
      </w:pPr>
      <w:r w:rsidRPr="00830980">
        <w:rPr>
          <w:rFonts w:cs="B Zar" w:hint="cs"/>
          <w:sz w:val="26"/>
          <w:szCs w:val="26"/>
          <w:rtl/>
        </w:rPr>
        <w:t>مرزداری و مرزبانی و شاید به وجهی حفظ تمامیت ارضی کشور و سرحدات جغرافیایی، تنها از طریق ابزارهای بازدارنده و تنبیهی امکان پذیر نیست. اتخاذ تمهیدات ترغیبی و تشویقی و نفوذ بر قلب تک تک آحاد ملت که سرنوشت مشترک، احساس مشترک و منافع مشترک را در میان اقوام مختلف پدید آورد و همنوایی و همدلی ملی را صلا دهد، ضروری است.</w:t>
      </w:r>
    </w:p>
    <w:p w14:paraId="0077E4D9" w14:textId="77777777" w:rsidR="005514C0" w:rsidRPr="00830980" w:rsidRDefault="005514C0" w:rsidP="00830980">
      <w:pPr>
        <w:spacing w:line="240" w:lineRule="auto"/>
        <w:ind w:left="-7"/>
        <w:rPr>
          <w:rFonts w:cs="B Zar"/>
          <w:sz w:val="26"/>
          <w:szCs w:val="26"/>
          <w:rtl/>
        </w:rPr>
      </w:pPr>
      <w:r w:rsidRPr="00830980">
        <w:rPr>
          <w:rFonts w:cs="B Zar" w:hint="cs"/>
          <w:sz w:val="26"/>
          <w:szCs w:val="26"/>
          <w:rtl/>
        </w:rPr>
        <w:t>در این پروسه، انتخاب حسابگرانه و عقلانی اقوام و نخبگان آنان را نیز باید به سمتی هدایت کرد تا هر گونه خشونت قومی و جدایی</w:t>
      </w:r>
      <w:r w:rsidRPr="00830980">
        <w:rPr>
          <w:rFonts w:cs="B Zar"/>
          <w:sz w:val="26"/>
          <w:szCs w:val="26"/>
          <w:rtl/>
        </w:rPr>
        <w:softHyphen/>
      </w:r>
      <w:r w:rsidRPr="00830980">
        <w:rPr>
          <w:rFonts w:cs="B Zar" w:hint="cs"/>
          <w:sz w:val="26"/>
          <w:szCs w:val="26"/>
          <w:rtl/>
        </w:rPr>
        <w:t>طلبی، غیر عقلانی و با تجربه</w:t>
      </w:r>
      <w:r w:rsidRPr="00830980">
        <w:rPr>
          <w:rFonts w:cs="B Zar"/>
          <w:sz w:val="26"/>
          <w:szCs w:val="26"/>
          <w:rtl/>
        </w:rPr>
        <w:softHyphen/>
      </w:r>
      <w:r w:rsidRPr="00830980">
        <w:rPr>
          <w:rFonts w:cs="B Zar" w:hint="cs"/>
          <w:sz w:val="26"/>
          <w:szCs w:val="26"/>
          <w:rtl/>
        </w:rPr>
        <w:t>های مشابه جهان معاصر، عبث و خانمان بر باد ده، جلوه نماید. در این عرصه، به کارگیری ترکیبی مناسب از مولفه</w:t>
      </w:r>
      <w:r w:rsidRPr="00830980">
        <w:rPr>
          <w:rFonts w:cs="B Zar"/>
          <w:sz w:val="26"/>
          <w:szCs w:val="26"/>
          <w:rtl/>
        </w:rPr>
        <w:softHyphen/>
      </w:r>
      <w:r w:rsidRPr="00830980">
        <w:rPr>
          <w:rFonts w:cs="B Zar" w:hint="cs"/>
          <w:sz w:val="26"/>
          <w:szCs w:val="26"/>
          <w:rtl/>
        </w:rPr>
        <w:t>های سیاسی، اقتصادی، اجتماعی و فرهنگی اجتناب ناپذیر است.</w:t>
      </w:r>
    </w:p>
    <w:p w14:paraId="63F0A24A" w14:textId="77777777" w:rsidR="005514C0" w:rsidRPr="00830980" w:rsidRDefault="005514C0" w:rsidP="00830980">
      <w:pPr>
        <w:spacing w:line="240" w:lineRule="auto"/>
        <w:ind w:leftChars="0" w:left="0" w:firstLine="0"/>
        <w:rPr>
          <w:rFonts w:cs="B Zar"/>
          <w:sz w:val="26"/>
          <w:szCs w:val="26"/>
          <w:rtl/>
        </w:rPr>
      </w:pPr>
    </w:p>
    <w:p w14:paraId="5ACA86C1" w14:textId="260DAC13" w:rsidR="006D3E1E" w:rsidRPr="00830980" w:rsidRDefault="004555E5" w:rsidP="00830980">
      <w:pPr>
        <w:spacing w:after="160" w:line="240" w:lineRule="auto"/>
        <w:ind w:leftChars="0" w:left="720" w:firstLine="0"/>
        <w:rPr>
          <w:rFonts w:asciiTheme="minorHAnsi" w:eastAsiaTheme="minorHAnsi" w:hAnsiTheme="minorHAnsi" w:cs="B Zar"/>
          <w:sz w:val="26"/>
          <w:szCs w:val="26"/>
          <w:rtl/>
          <w:lang w:bidi="fa-IR"/>
        </w:rPr>
      </w:pPr>
      <w:r w:rsidRPr="00830980">
        <w:rPr>
          <w:rFonts w:cs="B Zar" w:hint="cs"/>
          <w:b/>
          <w:bCs/>
          <w:sz w:val="26"/>
          <w:szCs w:val="26"/>
          <w:rtl/>
          <w:lang w:bidi="fa-IR"/>
        </w:rPr>
        <w:lastRenderedPageBreak/>
        <w:t>نتيجه</w:t>
      </w:r>
      <w:r w:rsidRPr="00830980">
        <w:rPr>
          <w:rFonts w:cs="B Zar"/>
          <w:b/>
          <w:bCs/>
          <w:sz w:val="26"/>
          <w:szCs w:val="26"/>
          <w:rtl/>
          <w:lang w:bidi="fa-IR"/>
        </w:rPr>
        <w:softHyphen/>
      </w:r>
      <w:r w:rsidRPr="00830980">
        <w:rPr>
          <w:rFonts w:cs="B Zar" w:hint="cs"/>
          <w:b/>
          <w:bCs/>
          <w:sz w:val="26"/>
          <w:szCs w:val="26"/>
          <w:rtl/>
          <w:lang w:bidi="fa-IR"/>
        </w:rPr>
        <w:t>گيري</w:t>
      </w:r>
      <w:r w:rsidR="006D3E1E" w:rsidRPr="00830980">
        <w:rPr>
          <w:rFonts w:asciiTheme="minorHAnsi" w:eastAsiaTheme="minorHAnsi" w:hAnsiTheme="minorHAnsi" w:cs="B Zar" w:hint="cs"/>
          <w:sz w:val="26"/>
          <w:szCs w:val="26"/>
          <w:rtl/>
          <w:lang w:bidi="fa-IR"/>
        </w:rPr>
        <w:t>:</w:t>
      </w:r>
    </w:p>
    <w:p w14:paraId="26A08ABB" w14:textId="29691A4F" w:rsidR="006D3E1E" w:rsidRPr="00830980" w:rsidRDefault="006D3E1E" w:rsidP="00830980">
      <w:pPr>
        <w:spacing w:after="160" w:line="240" w:lineRule="auto"/>
        <w:ind w:leftChars="0" w:left="-7"/>
        <w:rPr>
          <w:rFonts w:eastAsiaTheme="minorHAnsi" w:cs="B Zar"/>
          <w:sz w:val="26"/>
          <w:szCs w:val="26"/>
          <w:rtl/>
        </w:rPr>
      </w:pPr>
      <w:r w:rsidRPr="00830980">
        <w:rPr>
          <w:rFonts w:eastAsiaTheme="minorHAnsi" w:cs="B Zar" w:hint="cs"/>
          <w:sz w:val="26"/>
          <w:szCs w:val="26"/>
          <w:rtl/>
        </w:rPr>
        <w:t>تمام کشورها، تحت تاثیر یک مجموعه مشابه از نیروهای وحدت</w:t>
      </w:r>
      <w:r w:rsidRPr="00830980">
        <w:rPr>
          <w:rFonts w:eastAsiaTheme="minorHAnsi" w:cs="B Zar"/>
          <w:sz w:val="26"/>
          <w:szCs w:val="26"/>
          <w:rtl/>
        </w:rPr>
        <w:softHyphen/>
      </w:r>
      <w:r w:rsidRPr="00830980">
        <w:rPr>
          <w:rFonts w:eastAsiaTheme="minorHAnsi" w:cs="B Zar" w:hint="cs"/>
          <w:sz w:val="26"/>
          <w:szCs w:val="26"/>
          <w:rtl/>
        </w:rPr>
        <w:t>بخش و تفرقه</w:t>
      </w:r>
      <w:r w:rsidRPr="00830980">
        <w:rPr>
          <w:rFonts w:eastAsiaTheme="minorHAnsi" w:cs="B Zar"/>
          <w:sz w:val="26"/>
          <w:szCs w:val="26"/>
          <w:rtl/>
        </w:rPr>
        <w:softHyphen/>
      </w:r>
      <w:r w:rsidRPr="00830980">
        <w:rPr>
          <w:rFonts w:eastAsiaTheme="minorHAnsi" w:cs="B Zar" w:hint="cs"/>
          <w:sz w:val="26"/>
          <w:szCs w:val="26"/>
          <w:rtl/>
        </w:rPr>
        <w:t>انداز قرار نمی</w:t>
      </w:r>
      <w:r w:rsidRPr="00830980">
        <w:rPr>
          <w:rFonts w:eastAsiaTheme="minorHAnsi" w:cs="B Zar"/>
          <w:sz w:val="26"/>
          <w:szCs w:val="26"/>
          <w:rtl/>
        </w:rPr>
        <w:softHyphen/>
      </w:r>
      <w:r w:rsidRPr="00830980">
        <w:rPr>
          <w:rFonts w:eastAsiaTheme="minorHAnsi" w:cs="B Zar" w:hint="cs"/>
          <w:sz w:val="26"/>
          <w:szCs w:val="26"/>
          <w:rtl/>
        </w:rPr>
        <w:t>گیرند و هر کشوری شرایط خاص خود را داراست. کشور ایران از این نظر از یک شرایط خاص و ویژه برخوردار است. با توجه به تنوع قابل ملاحظه و پراکندگی گروه</w:t>
      </w:r>
      <w:r w:rsidRPr="00830980">
        <w:rPr>
          <w:rFonts w:eastAsiaTheme="minorHAnsi" w:cs="B Zar"/>
          <w:sz w:val="26"/>
          <w:szCs w:val="26"/>
          <w:rtl/>
        </w:rPr>
        <w:softHyphen/>
      </w:r>
      <w:r w:rsidRPr="00830980">
        <w:rPr>
          <w:rFonts w:eastAsiaTheme="minorHAnsi" w:cs="B Zar" w:hint="cs"/>
          <w:sz w:val="26"/>
          <w:szCs w:val="26"/>
          <w:rtl/>
        </w:rPr>
        <w:t>های قومی- زبانی در گستره</w:t>
      </w:r>
      <w:r w:rsidRPr="00830980">
        <w:rPr>
          <w:rFonts w:eastAsiaTheme="minorHAnsi" w:cs="B Zar"/>
          <w:sz w:val="26"/>
          <w:szCs w:val="26"/>
          <w:rtl/>
        </w:rPr>
        <w:softHyphen/>
      </w:r>
      <w:r w:rsidRPr="00830980">
        <w:rPr>
          <w:rFonts w:eastAsiaTheme="minorHAnsi" w:cs="B Zar" w:hint="cs"/>
          <w:sz w:val="26"/>
          <w:szCs w:val="26"/>
          <w:rtl/>
        </w:rPr>
        <w:t>ی جغرافیایی کشور، بررسی میزان همبستگی این گروه</w:t>
      </w:r>
      <w:r w:rsidRPr="00830980">
        <w:rPr>
          <w:rFonts w:eastAsiaTheme="minorHAnsi" w:cs="B Zar"/>
          <w:sz w:val="26"/>
          <w:szCs w:val="26"/>
          <w:rtl/>
        </w:rPr>
        <w:softHyphen/>
      </w:r>
      <w:r w:rsidRPr="00830980">
        <w:rPr>
          <w:rFonts w:eastAsiaTheme="minorHAnsi" w:cs="B Zar" w:hint="cs"/>
          <w:sz w:val="26"/>
          <w:szCs w:val="26"/>
          <w:rtl/>
        </w:rPr>
        <w:t>های قومی- زبانی با مرکزیت کشور و عوامل تقویت</w:t>
      </w:r>
      <w:r w:rsidRPr="00830980">
        <w:rPr>
          <w:rFonts w:eastAsiaTheme="minorHAnsi" w:cs="B Zar"/>
          <w:sz w:val="26"/>
          <w:szCs w:val="26"/>
          <w:rtl/>
        </w:rPr>
        <w:softHyphen/>
      </w:r>
      <w:r w:rsidRPr="00830980">
        <w:rPr>
          <w:rFonts w:eastAsiaTheme="minorHAnsi" w:cs="B Zar" w:hint="cs"/>
          <w:sz w:val="26"/>
          <w:szCs w:val="26"/>
          <w:rtl/>
        </w:rPr>
        <w:t>کننده (و البته تضعیف‌کننده آن) از اهمیت زیادی برخوردار است؛ به‌ویژه در مقطع زمانی حاضر که فضای سیاسی زمانه، شکل</w:t>
      </w:r>
      <w:r w:rsidRPr="00830980">
        <w:rPr>
          <w:rFonts w:eastAsiaTheme="minorHAnsi" w:cs="B Zar"/>
          <w:sz w:val="26"/>
          <w:szCs w:val="26"/>
          <w:rtl/>
        </w:rPr>
        <w:softHyphen/>
      </w:r>
      <w:r w:rsidRPr="00830980">
        <w:rPr>
          <w:rFonts w:eastAsiaTheme="minorHAnsi" w:cs="B Zar" w:hint="cs"/>
          <w:sz w:val="26"/>
          <w:szCs w:val="26"/>
          <w:rtl/>
        </w:rPr>
        <w:t>گیری تحولات سیاسی، اجتماعی و فرهنگی متفاوتی را، هم در سطح منطقه و هم در سطح جهانی، در پی داشته است.</w:t>
      </w:r>
    </w:p>
    <w:p w14:paraId="1B9B2038" w14:textId="77777777" w:rsidR="006D3E1E" w:rsidRPr="00830980" w:rsidRDefault="006D3E1E" w:rsidP="00830980">
      <w:pPr>
        <w:spacing w:after="160" w:line="240" w:lineRule="auto"/>
        <w:ind w:leftChars="0" w:left="0" w:firstLine="0"/>
        <w:rPr>
          <w:rFonts w:asciiTheme="minorHAnsi" w:eastAsiaTheme="minorHAnsi" w:hAnsiTheme="minorHAnsi" w:cs="B Zar"/>
          <w:sz w:val="26"/>
          <w:szCs w:val="26"/>
          <w:rtl/>
          <w:lang w:bidi="fa-IR"/>
        </w:rPr>
      </w:pPr>
      <w:r w:rsidRPr="00830980">
        <w:rPr>
          <w:rFonts w:asciiTheme="minorHAnsi" w:eastAsiaTheme="minorHAnsi" w:hAnsiTheme="minorHAnsi" w:cs="B Zar" w:hint="cs"/>
          <w:sz w:val="26"/>
          <w:szCs w:val="26"/>
          <w:rtl/>
          <w:lang w:bidi="fa-IR"/>
        </w:rPr>
        <w:t>ایران کشوری  «کثیرالقوم » و «دارای قومیت‌های گوناگون» است و از دیر باز اقوام گوناگونی در آن زندگی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کرده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اند. هر یک از این اقوام دارای خصوصیات و ویژگی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فرهنگی، اجتماعی، روانی، عاطفی و شیوه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خاص فرهنگ‌پذیری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باشند. افراد هر گروه قومی در فضا و شرایط خاصی جامعه‌پذیری را فراگرفته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اند. مجموعه این شرایط موجب شده است که هر قوم دارای خرده فرهنگ و هویت قومی یگانه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ای باشد. افراد و اعضای هر یک از این گروه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های قومی به تناسب نوع و میزان احساس تعلقی که با فرهنگ و هویت ملی یا هویت و قومی خویش دارند و بر حسب رابطه و میزان تطابق و سازگاری که با هویت ملی و جامعه</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ای پیدا کرده‌اند دسته بندی می</w:t>
      </w:r>
      <w:r w:rsidRPr="00830980">
        <w:rPr>
          <w:rFonts w:asciiTheme="minorHAnsi" w:eastAsiaTheme="minorHAnsi" w:hAnsiTheme="minorHAnsi" w:cs="B Zar"/>
          <w:sz w:val="26"/>
          <w:szCs w:val="26"/>
          <w:rtl/>
          <w:lang w:bidi="fa-IR"/>
        </w:rPr>
        <w:softHyphen/>
      </w:r>
      <w:r w:rsidRPr="00830980">
        <w:rPr>
          <w:rFonts w:asciiTheme="minorHAnsi" w:eastAsiaTheme="minorHAnsi" w:hAnsiTheme="minorHAnsi" w:cs="B Zar" w:hint="cs"/>
          <w:sz w:val="26"/>
          <w:szCs w:val="26"/>
          <w:rtl/>
          <w:lang w:bidi="fa-IR"/>
        </w:rPr>
        <w:t xml:space="preserve">کردند. </w:t>
      </w:r>
    </w:p>
    <w:p w14:paraId="77F701FF" w14:textId="77777777" w:rsidR="006D3E1E" w:rsidRPr="00830980" w:rsidRDefault="006D3E1E" w:rsidP="00830980">
      <w:pPr>
        <w:spacing w:after="160" w:line="240" w:lineRule="auto"/>
        <w:ind w:leftChars="0" w:left="0" w:firstLine="0"/>
        <w:rPr>
          <w:rFonts w:cs="B Zar"/>
          <w:b/>
          <w:bCs/>
          <w:sz w:val="26"/>
          <w:szCs w:val="26"/>
          <w:rtl/>
        </w:rPr>
      </w:pPr>
      <w:r w:rsidRPr="00830980">
        <w:rPr>
          <w:rFonts w:cs="B Zar" w:hint="cs"/>
          <w:sz w:val="26"/>
          <w:szCs w:val="26"/>
          <w:rtl/>
        </w:rPr>
        <w:t>ملت ایران در طول تاریخ دارای یک بستر واحد ایرانی است که ورای نژاد و قومیت مطرح بوده و تمامی اقوام این سرزمین خود را وابسته و منتسب به آن می</w:t>
      </w:r>
      <w:r w:rsidRPr="00830980">
        <w:rPr>
          <w:rFonts w:cs="B Zar"/>
          <w:sz w:val="26"/>
          <w:szCs w:val="26"/>
          <w:rtl/>
        </w:rPr>
        <w:softHyphen/>
      </w:r>
      <w:r w:rsidRPr="00830980">
        <w:rPr>
          <w:rFonts w:cs="B Zar" w:hint="cs"/>
          <w:sz w:val="26"/>
          <w:szCs w:val="26"/>
          <w:rtl/>
        </w:rPr>
        <w:t>دانند. مولفه</w:t>
      </w:r>
      <w:r w:rsidRPr="00830980">
        <w:rPr>
          <w:rFonts w:cs="B Zar"/>
          <w:sz w:val="26"/>
          <w:szCs w:val="26"/>
          <w:rtl/>
        </w:rPr>
        <w:softHyphen/>
      </w:r>
      <w:r w:rsidRPr="00830980">
        <w:rPr>
          <w:rFonts w:cs="B Zar" w:hint="cs"/>
          <w:sz w:val="26"/>
          <w:szCs w:val="26"/>
          <w:rtl/>
        </w:rPr>
        <w:t>های این بستر فرهنگی، که از دوران باستان تا به امروز پایدار مانده و رمز بقای موجودیت ایران هم منوط به آن است، مبتنی بر ویژگی‌هایی همچون دین</w:t>
      </w:r>
      <w:r w:rsidRPr="00830980">
        <w:rPr>
          <w:rFonts w:cs="B Zar"/>
          <w:sz w:val="26"/>
          <w:szCs w:val="26"/>
          <w:rtl/>
        </w:rPr>
        <w:softHyphen/>
      </w:r>
      <w:r w:rsidRPr="00830980">
        <w:rPr>
          <w:rFonts w:cs="B Zar" w:hint="cs"/>
          <w:sz w:val="26"/>
          <w:szCs w:val="26"/>
          <w:rtl/>
        </w:rPr>
        <w:t>خواهی، همزیستی فرهنگی، تساهل و سازگاری نژادی، زبانی و در مقاطعی البته بسیار محدود مذهبی و جوهره</w:t>
      </w:r>
      <w:r w:rsidRPr="00830980">
        <w:rPr>
          <w:rFonts w:cs="B Zar"/>
          <w:sz w:val="26"/>
          <w:szCs w:val="26"/>
          <w:rtl/>
        </w:rPr>
        <w:softHyphen/>
      </w:r>
      <w:r w:rsidRPr="00830980">
        <w:rPr>
          <w:rFonts w:cs="B Zar" w:hint="cs"/>
          <w:sz w:val="26"/>
          <w:szCs w:val="26"/>
          <w:rtl/>
        </w:rPr>
        <w:t>ی خلاقیت و آفرینندگی فرهنگ ایران می</w:t>
      </w:r>
      <w:r w:rsidRPr="00830980">
        <w:rPr>
          <w:rFonts w:cs="B Zar"/>
          <w:sz w:val="26"/>
          <w:szCs w:val="26"/>
          <w:rtl/>
        </w:rPr>
        <w:softHyphen/>
      </w:r>
      <w:r w:rsidRPr="00830980">
        <w:rPr>
          <w:rFonts w:cs="B Zar" w:hint="cs"/>
          <w:sz w:val="26"/>
          <w:szCs w:val="26"/>
          <w:rtl/>
        </w:rPr>
        <w:t>باشد. این ویژگی</w:t>
      </w:r>
      <w:r w:rsidRPr="00830980">
        <w:rPr>
          <w:rFonts w:cs="B Zar"/>
          <w:sz w:val="26"/>
          <w:szCs w:val="26"/>
          <w:rtl/>
        </w:rPr>
        <w:softHyphen/>
      </w:r>
      <w:r w:rsidRPr="00830980">
        <w:rPr>
          <w:rFonts w:cs="B Zar" w:hint="cs"/>
          <w:sz w:val="26"/>
          <w:szCs w:val="26"/>
          <w:rtl/>
        </w:rPr>
        <w:t>ها مولفه</w:t>
      </w:r>
      <w:r w:rsidRPr="00830980">
        <w:rPr>
          <w:rFonts w:cs="B Zar"/>
          <w:sz w:val="26"/>
          <w:szCs w:val="26"/>
          <w:rtl/>
        </w:rPr>
        <w:softHyphen/>
      </w:r>
      <w:r w:rsidRPr="00830980">
        <w:rPr>
          <w:rFonts w:cs="B Zar" w:hint="cs"/>
          <w:sz w:val="26"/>
          <w:szCs w:val="26"/>
          <w:rtl/>
        </w:rPr>
        <w:t>هایی هستند که از گذشته برای ما باقی مانده</w:t>
      </w:r>
      <w:r w:rsidRPr="00830980">
        <w:rPr>
          <w:rFonts w:cs="B Zar"/>
          <w:sz w:val="26"/>
          <w:szCs w:val="26"/>
          <w:rtl/>
        </w:rPr>
        <w:softHyphen/>
      </w:r>
      <w:r w:rsidRPr="00830980">
        <w:rPr>
          <w:rFonts w:cs="B Zar" w:hint="cs"/>
          <w:sz w:val="26"/>
          <w:szCs w:val="26"/>
          <w:rtl/>
        </w:rPr>
        <w:t>اند. فرهیخته</w:t>
      </w:r>
      <w:r w:rsidRPr="00830980">
        <w:rPr>
          <w:rFonts w:cs="B Zar"/>
          <w:sz w:val="26"/>
          <w:szCs w:val="26"/>
          <w:rtl/>
        </w:rPr>
        <w:softHyphen/>
      </w:r>
      <w:r w:rsidRPr="00830980">
        <w:rPr>
          <w:rFonts w:cs="B Zar" w:hint="cs"/>
          <w:sz w:val="26"/>
          <w:szCs w:val="26"/>
          <w:rtl/>
        </w:rPr>
        <w:t>سازی، خلاقیت و آفرینندگی یکی از جوهره</w:t>
      </w:r>
      <w:r w:rsidRPr="00830980">
        <w:rPr>
          <w:rFonts w:cs="B Zar"/>
          <w:sz w:val="26"/>
          <w:szCs w:val="26"/>
          <w:rtl/>
        </w:rPr>
        <w:softHyphen/>
      </w:r>
      <w:r w:rsidRPr="00830980">
        <w:rPr>
          <w:rFonts w:cs="B Zar" w:hint="cs"/>
          <w:sz w:val="26"/>
          <w:szCs w:val="26"/>
          <w:rtl/>
        </w:rPr>
        <w:t>های فرهنگ ایرانی است که در تار و پود این فرهنگ تنیده شده است.</w:t>
      </w:r>
    </w:p>
    <w:p w14:paraId="4D52F298" w14:textId="7B54664F" w:rsidR="004555E5" w:rsidRPr="00830980" w:rsidRDefault="006D3E1E" w:rsidP="00830980">
      <w:pPr>
        <w:spacing w:line="240" w:lineRule="auto"/>
        <w:ind w:left="-7"/>
        <w:rPr>
          <w:rFonts w:cs="B Zar"/>
          <w:sz w:val="26"/>
          <w:szCs w:val="26"/>
          <w:rtl/>
        </w:rPr>
      </w:pPr>
      <w:bookmarkStart w:id="3" w:name="_Hlk129164122"/>
      <w:r w:rsidRPr="00830980">
        <w:rPr>
          <w:rFonts w:cs="B Zar" w:hint="cs"/>
          <w:sz w:val="26"/>
          <w:szCs w:val="26"/>
          <w:rtl/>
        </w:rPr>
        <w:t>برای حفظ هویت ملی از آسیب</w:t>
      </w:r>
      <w:r w:rsidRPr="00830980">
        <w:rPr>
          <w:rFonts w:cs="B Zar"/>
          <w:sz w:val="26"/>
          <w:szCs w:val="26"/>
          <w:rtl/>
        </w:rPr>
        <w:softHyphen/>
      </w:r>
      <w:r w:rsidRPr="00830980">
        <w:rPr>
          <w:rFonts w:cs="B Zar" w:hint="cs"/>
          <w:sz w:val="26"/>
          <w:szCs w:val="26"/>
          <w:rtl/>
        </w:rPr>
        <w:t>ها، بحران</w:t>
      </w:r>
      <w:r w:rsidRPr="00830980">
        <w:rPr>
          <w:rFonts w:cs="B Zar"/>
          <w:sz w:val="26"/>
          <w:szCs w:val="26"/>
          <w:rtl/>
        </w:rPr>
        <w:softHyphen/>
      </w:r>
      <w:r w:rsidRPr="00830980">
        <w:rPr>
          <w:rFonts w:cs="B Zar" w:hint="cs"/>
          <w:sz w:val="26"/>
          <w:szCs w:val="26"/>
          <w:rtl/>
        </w:rPr>
        <w:t>ها و چالش</w:t>
      </w:r>
      <w:r w:rsidRPr="00830980">
        <w:rPr>
          <w:rFonts w:cs="B Zar"/>
          <w:sz w:val="26"/>
          <w:szCs w:val="26"/>
          <w:rtl/>
        </w:rPr>
        <w:softHyphen/>
      </w:r>
      <w:r w:rsidRPr="00830980">
        <w:rPr>
          <w:rFonts w:cs="B Zar" w:hint="cs"/>
          <w:sz w:val="26"/>
          <w:szCs w:val="26"/>
          <w:rtl/>
        </w:rPr>
        <w:t>های پیش رو و تقویت شخصیت ملی و بنیادی خود، باید سیاست</w:t>
      </w:r>
      <w:r w:rsidRPr="00830980">
        <w:rPr>
          <w:rFonts w:cs="B Zar"/>
          <w:sz w:val="26"/>
          <w:szCs w:val="26"/>
          <w:rtl/>
        </w:rPr>
        <w:softHyphen/>
      </w:r>
      <w:r w:rsidRPr="00830980">
        <w:rPr>
          <w:rFonts w:cs="B Zar" w:hint="cs"/>
          <w:sz w:val="26"/>
          <w:szCs w:val="26"/>
          <w:rtl/>
        </w:rPr>
        <w:t>ها و برنامه</w:t>
      </w:r>
      <w:r w:rsidRPr="00830980">
        <w:rPr>
          <w:rFonts w:cs="B Zar"/>
          <w:sz w:val="26"/>
          <w:szCs w:val="26"/>
          <w:rtl/>
        </w:rPr>
        <w:softHyphen/>
      </w:r>
      <w:r w:rsidRPr="00830980">
        <w:rPr>
          <w:rFonts w:cs="B Zar" w:hint="cs"/>
          <w:sz w:val="26"/>
          <w:szCs w:val="26"/>
          <w:rtl/>
        </w:rPr>
        <w:t>هایی را اتخاذ شود که به این مهم بینجامد. بدیهی است از میان رویکردها و سیاست</w:t>
      </w:r>
      <w:r w:rsidRPr="00830980">
        <w:rPr>
          <w:rFonts w:cs="B Zar"/>
          <w:sz w:val="26"/>
          <w:szCs w:val="26"/>
          <w:rtl/>
        </w:rPr>
        <w:softHyphen/>
      </w:r>
      <w:r w:rsidRPr="00830980">
        <w:rPr>
          <w:rFonts w:cs="B Zar" w:hint="cs"/>
          <w:sz w:val="26"/>
          <w:szCs w:val="26"/>
          <w:rtl/>
        </w:rPr>
        <w:t xml:space="preserve">های موجود در ادبیات سیاسی </w:t>
      </w:r>
      <w:r w:rsidRPr="00830980">
        <w:rPr>
          <w:rFonts w:ascii="Arial" w:hAnsi="Arial" w:cs="Arial" w:hint="cs"/>
          <w:sz w:val="26"/>
          <w:szCs w:val="26"/>
          <w:rtl/>
        </w:rPr>
        <w:t>–</w:t>
      </w:r>
      <w:r w:rsidRPr="00830980">
        <w:rPr>
          <w:rFonts w:cs="B Zar" w:hint="cs"/>
          <w:sz w:val="26"/>
          <w:szCs w:val="26"/>
          <w:rtl/>
        </w:rPr>
        <w:t xml:space="preserve"> اجتماعی، مناسب</w:t>
      </w:r>
      <w:r w:rsidRPr="00830980">
        <w:rPr>
          <w:rFonts w:cs="B Zar"/>
          <w:sz w:val="26"/>
          <w:szCs w:val="26"/>
          <w:rtl/>
        </w:rPr>
        <w:softHyphen/>
      </w:r>
      <w:r w:rsidRPr="00830980">
        <w:rPr>
          <w:rFonts w:cs="B Zar" w:hint="cs"/>
          <w:sz w:val="26"/>
          <w:szCs w:val="26"/>
          <w:rtl/>
        </w:rPr>
        <w:t>ترین رویکردی که می</w:t>
      </w:r>
      <w:r w:rsidRPr="00830980">
        <w:rPr>
          <w:rFonts w:cs="B Zar"/>
          <w:sz w:val="26"/>
          <w:szCs w:val="26"/>
          <w:rtl/>
        </w:rPr>
        <w:softHyphen/>
      </w:r>
      <w:r w:rsidRPr="00830980">
        <w:rPr>
          <w:rFonts w:cs="B Zar" w:hint="cs"/>
          <w:sz w:val="26"/>
          <w:szCs w:val="26"/>
          <w:rtl/>
        </w:rPr>
        <w:t xml:space="preserve">تواند توجه به فضای فرهنگی </w:t>
      </w:r>
      <w:r w:rsidRPr="00830980">
        <w:rPr>
          <w:rFonts w:ascii="Arial" w:hAnsi="Arial" w:cs="Arial" w:hint="cs"/>
          <w:sz w:val="26"/>
          <w:szCs w:val="26"/>
          <w:rtl/>
        </w:rPr>
        <w:t>–</w:t>
      </w:r>
      <w:r w:rsidRPr="00830980">
        <w:rPr>
          <w:rFonts w:cs="B Zar" w:hint="cs"/>
          <w:sz w:val="26"/>
          <w:szCs w:val="26"/>
          <w:rtl/>
        </w:rPr>
        <w:t xml:space="preserve"> اجتماعی، سوابق تاریخی و واقعیات موجود ایران کارساز باشد، اتخاذ رویکرد «وحدت در عین کثرت» است</w:t>
      </w:r>
      <w:bookmarkEnd w:id="3"/>
      <w:r w:rsidR="008F5746" w:rsidRPr="00830980">
        <w:rPr>
          <w:rFonts w:cs="B Zar" w:hint="cs"/>
          <w:sz w:val="26"/>
          <w:szCs w:val="26"/>
          <w:rtl/>
        </w:rPr>
        <w:t xml:space="preserve">. </w:t>
      </w:r>
      <w:r w:rsidRPr="00830980">
        <w:rPr>
          <w:rFonts w:cs="B Zar" w:hint="cs"/>
          <w:sz w:val="26"/>
          <w:szCs w:val="26"/>
          <w:rtl/>
        </w:rPr>
        <w:t>بدیهی است تحقق سیاست «وحدت در عین کثرت» نیازمند مقتضیات و بسترهای اجتماعی مساعد می باشد. این بسترها زمانی فراهم می</w:t>
      </w:r>
      <w:r w:rsidRPr="00830980">
        <w:rPr>
          <w:rFonts w:cs="B Zar"/>
          <w:sz w:val="26"/>
          <w:szCs w:val="26"/>
          <w:rtl/>
        </w:rPr>
        <w:softHyphen/>
      </w:r>
      <w:r w:rsidRPr="00830980">
        <w:rPr>
          <w:rFonts w:cs="B Zar" w:hint="cs"/>
          <w:sz w:val="26"/>
          <w:szCs w:val="26"/>
          <w:rtl/>
        </w:rPr>
        <w:t>شود که تعاملات و مناسبات اجتماعی در درون جامعه یا اجتماع ملی، به‌ویژه در میان خرده</w:t>
      </w:r>
      <w:r w:rsidRPr="00830980">
        <w:rPr>
          <w:rFonts w:cs="B Zar"/>
          <w:sz w:val="26"/>
          <w:szCs w:val="26"/>
          <w:rtl/>
        </w:rPr>
        <w:softHyphen/>
      </w:r>
      <w:r w:rsidRPr="00830980">
        <w:rPr>
          <w:rFonts w:cs="B Zar" w:hint="cs"/>
          <w:sz w:val="26"/>
          <w:szCs w:val="26"/>
          <w:rtl/>
        </w:rPr>
        <w:t>فرهنگ</w:t>
      </w:r>
      <w:r w:rsidRPr="00830980">
        <w:rPr>
          <w:rFonts w:cs="B Zar"/>
          <w:sz w:val="26"/>
          <w:szCs w:val="26"/>
          <w:rtl/>
        </w:rPr>
        <w:softHyphen/>
      </w:r>
      <w:r w:rsidRPr="00830980">
        <w:rPr>
          <w:rFonts w:cs="B Zar" w:hint="cs"/>
          <w:sz w:val="26"/>
          <w:szCs w:val="26"/>
          <w:rtl/>
        </w:rPr>
        <w:t>ها و روابط بین</w:t>
      </w:r>
      <w:r w:rsidRPr="00830980">
        <w:rPr>
          <w:rFonts w:cs="B Zar"/>
          <w:sz w:val="26"/>
          <w:szCs w:val="26"/>
          <w:rtl/>
        </w:rPr>
        <w:softHyphen/>
      </w:r>
      <w:r w:rsidRPr="00830980">
        <w:rPr>
          <w:rFonts w:cs="B Zar" w:hint="cs"/>
          <w:sz w:val="26"/>
          <w:szCs w:val="26"/>
          <w:rtl/>
        </w:rPr>
        <w:t>قومی، تقویت، فراگیر و همه</w:t>
      </w:r>
      <w:r w:rsidRPr="00830980">
        <w:rPr>
          <w:rFonts w:cs="B Zar"/>
          <w:sz w:val="26"/>
          <w:szCs w:val="26"/>
          <w:rtl/>
        </w:rPr>
        <w:softHyphen/>
      </w:r>
      <w:r w:rsidRPr="00830980">
        <w:rPr>
          <w:rFonts w:cs="B Zar" w:hint="cs"/>
          <w:sz w:val="26"/>
          <w:szCs w:val="26"/>
          <w:rtl/>
        </w:rPr>
        <w:t>جانبه شود و از این طریق هم فکری، هم</w:t>
      </w:r>
      <w:r w:rsidRPr="00830980">
        <w:rPr>
          <w:rFonts w:cs="B Zar"/>
          <w:sz w:val="26"/>
          <w:szCs w:val="26"/>
          <w:rtl/>
        </w:rPr>
        <w:softHyphen/>
      </w:r>
      <w:r w:rsidRPr="00830980">
        <w:rPr>
          <w:rFonts w:cs="B Zar" w:hint="cs"/>
          <w:sz w:val="26"/>
          <w:szCs w:val="26"/>
          <w:rtl/>
        </w:rPr>
        <w:t xml:space="preserve">دلی، همکاری و همگرایی در جامعه تقویت گردد. </w:t>
      </w:r>
    </w:p>
    <w:p w14:paraId="16F7292C" w14:textId="4F2ECAF4" w:rsidR="006A15FB" w:rsidRPr="00830980" w:rsidRDefault="004555E5" w:rsidP="00830980">
      <w:pPr>
        <w:spacing w:line="240" w:lineRule="auto"/>
        <w:ind w:left="-7"/>
        <w:rPr>
          <w:rFonts w:cs="B Zar"/>
          <w:sz w:val="26"/>
          <w:szCs w:val="26"/>
          <w:rtl/>
        </w:rPr>
      </w:pPr>
      <w:r w:rsidRPr="00830980">
        <w:rPr>
          <w:rFonts w:cs="B Zar" w:hint="cs"/>
          <w:sz w:val="26"/>
          <w:szCs w:val="26"/>
          <w:rtl/>
        </w:rPr>
        <w:lastRenderedPageBreak/>
        <w:t xml:space="preserve">با توجه به فضای فرهنگی </w:t>
      </w:r>
      <w:r w:rsidRPr="00830980">
        <w:rPr>
          <w:rFonts w:ascii="Arial" w:hAnsi="Arial" w:cs="Arial" w:hint="cs"/>
          <w:sz w:val="26"/>
          <w:szCs w:val="26"/>
          <w:rtl/>
        </w:rPr>
        <w:t>–</w:t>
      </w:r>
      <w:r w:rsidRPr="00830980">
        <w:rPr>
          <w:rFonts w:cs="B Zar" w:hint="cs"/>
          <w:sz w:val="26"/>
          <w:szCs w:val="26"/>
          <w:rtl/>
        </w:rPr>
        <w:t xml:space="preserve"> اجتماعی، سوابق تاریخی و واقعیات موجود ایران کارساز باشد، اتخاذ رویکرد «وحدت در عین کثرت» است.  به‌ویژه آن که جامعه ایرآن جامعه</w:t>
      </w:r>
      <w:r w:rsidRPr="00830980">
        <w:rPr>
          <w:rFonts w:cs="B Zar"/>
          <w:sz w:val="26"/>
          <w:szCs w:val="26"/>
          <w:rtl/>
        </w:rPr>
        <w:softHyphen/>
      </w:r>
      <w:r w:rsidRPr="00830980">
        <w:rPr>
          <w:rFonts w:cs="B Zar" w:hint="cs"/>
          <w:sz w:val="26"/>
          <w:szCs w:val="26"/>
          <w:rtl/>
        </w:rPr>
        <w:t>ای چند قومی است و هویت ملی ما ریشه در هویت‌های قومی دارد.  از این رو لازم است هویت ملی خود را با حفظ هویت</w:t>
      </w:r>
      <w:r w:rsidRPr="00830980">
        <w:rPr>
          <w:rFonts w:cs="B Zar"/>
          <w:sz w:val="26"/>
          <w:szCs w:val="26"/>
          <w:rtl/>
        </w:rPr>
        <w:softHyphen/>
      </w:r>
      <w:r w:rsidRPr="00830980">
        <w:rPr>
          <w:rFonts w:cs="B Zar" w:hint="cs"/>
          <w:sz w:val="26"/>
          <w:szCs w:val="26"/>
          <w:rtl/>
        </w:rPr>
        <w:t xml:space="preserve">های قومی در کشور طراحی و بازسازی </w:t>
      </w:r>
      <w:r w:rsidR="006D3E1E" w:rsidRPr="00830980">
        <w:rPr>
          <w:rFonts w:cs="B Zar" w:hint="cs"/>
          <w:sz w:val="26"/>
          <w:szCs w:val="26"/>
          <w:rtl/>
        </w:rPr>
        <w:t>شود</w:t>
      </w:r>
      <w:r w:rsidRPr="00830980">
        <w:rPr>
          <w:rFonts w:cs="B Zar" w:hint="cs"/>
          <w:sz w:val="26"/>
          <w:szCs w:val="26"/>
          <w:rtl/>
        </w:rPr>
        <w:t>.</w:t>
      </w:r>
    </w:p>
    <w:p w14:paraId="512CD65F" w14:textId="4028CB49" w:rsidR="00952621" w:rsidRPr="00830980" w:rsidRDefault="00952621" w:rsidP="00830980">
      <w:pPr>
        <w:spacing w:line="240" w:lineRule="auto"/>
        <w:ind w:left="-7"/>
        <w:rPr>
          <w:rFonts w:cs="B Zar"/>
          <w:sz w:val="26"/>
          <w:szCs w:val="26"/>
          <w:rtl/>
        </w:rPr>
      </w:pPr>
    </w:p>
    <w:p w14:paraId="780B8203" w14:textId="53734EA3" w:rsidR="00952621" w:rsidRPr="00830980" w:rsidRDefault="00952621" w:rsidP="00830980">
      <w:pPr>
        <w:spacing w:line="240" w:lineRule="auto"/>
        <w:ind w:left="-7"/>
        <w:rPr>
          <w:rFonts w:cs="B Zar"/>
          <w:sz w:val="26"/>
          <w:szCs w:val="26"/>
          <w:rtl/>
        </w:rPr>
      </w:pPr>
      <w:r w:rsidRPr="00830980">
        <w:rPr>
          <w:rFonts w:cs="B Zar" w:hint="cs"/>
          <w:sz w:val="26"/>
          <w:szCs w:val="26"/>
          <w:rtl/>
        </w:rPr>
        <w:t>منابع:</w:t>
      </w:r>
    </w:p>
    <w:p w14:paraId="70E82B02" w14:textId="397353DC" w:rsidR="007E0EC4" w:rsidRPr="00830980" w:rsidRDefault="00952621" w:rsidP="00830980">
      <w:pPr>
        <w:numPr>
          <w:ilvl w:val="0"/>
          <w:numId w:val="7"/>
        </w:numPr>
        <w:spacing w:line="240" w:lineRule="auto"/>
        <w:ind w:leftChars="0" w:left="908" w:hanging="454"/>
        <w:rPr>
          <w:rFonts w:cs="B Zar"/>
          <w:sz w:val="22"/>
          <w:rtl/>
        </w:rPr>
      </w:pPr>
      <w:r w:rsidRPr="00830980">
        <w:rPr>
          <w:rFonts w:cs="B Zar" w:hint="cs"/>
          <w:sz w:val="22"/>
          <w:rtl/>
        </w:rPr>
        <w:t>قرآن مجید.</w:t>
      </w:r>
    </w:p>
    <w:p w14:paraId="15C6DC1F"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احمدی، حمید. (1381). </w:t>
      </w:r>
      <w:r w:rsidRPr="00830980">
        <w:rPr>
          <w:rFonts w:cs="B Zar" w:hint="cs"/>
          <w:b/>
          <w:bCs/>
          <w:sz w:val="22"/>
          <w:rtl/>
        </w:rPr>
        <w:t>جهانی شدن، هویت قومی یا هویت ملی</w:t>
      </w:r>
      <w:r w:rsidRPr="00830980">
        <w:rPr>
          <w:rFonts w:cs="B Zar" w:hint="cs"/>
          <w:sz w:val="22"/>
          <w:rtl/>
        </w:rPr>
        <w:t xml:space="preserve">. فصلنامه مطالعات ملی. سال سوم. نشریه  11.  13- 36. </w:t>
      </w:r>
    </w:p>
    <w:p w14:paraId="08F7566D"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احمدی، حمید. (1382). </w:t>
      </w:r>
      <w:r w:rsidRPr="00830980">
        <w:rPr>
          <w:rFonts w:cs="B Zar" w:hint="cs"/>
          <w:b/>
          <w:bCs/>
          <w:sz w:val="22"/>
          <w:rtl/>
        </w:rPr>
        <w:t>هویت ملی ایرانی در گستره تاریخ</w:t>
      </w:r>
      <w:r w:rsidRPr="00830980">
        <w:rPr>
          <w:rFonts w:cs="B Zar" w:hint="cs"/>
          <w:sz w:val="22"/>
          <w:rtl/>
        </w:rPr>
        <w:t xml:space="preserve">. فصلنامه مطالعات ملی. سال چهارم. نشریه 15. 9- 45. </w:t>
      </w:r>
    </w:p>
    <w:p w14:paraId="13BB39D0"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احمدی، حمید. (فروردین و اردیبهشت 1376).</w:t>
      </w:r>
      <w:r w:rsidRPr="00830980">
        <w:rPr>
          <w:rFonts w:cs="B Zar" w:hint="cs"/>
          <w:b/>
          <w:bCs/>
          <w:sz w:val="22"/>
          <w:rtl/>
        </w:rPr>
        <w:t xml:space="preserve"> قومیت و قوم‌گرایی در ایران؛ افسانه یا واقعیت</w:t>
      </w:r>
      <w:r w:rsidRPr="00830980">
        <w:rPr>
          <w:rFonts w:cs="B Zar" w:hint="cs"/>
          <w:sz w:val="22"/>
          <w:rtl/>
        </w:rPr>
        <w:t xml:space="preserve">؟. اطلاعات سیاسی، اقتصادی، سال یازدهم. شماره 115 و 116. 60-73. </w:t>
      </w:r>
    </w:p>
    <w:p w14:paraId="10A5AC78"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چلبی، مسعود و همکاران. (1378). </w:t>
      </w:r>
      <w:r w:rsidRPr="00830980">
        <w:rPr>
          <w:rFonts w:cs="B Zar" w:hint="cs"/>
          <w:b/>
          <w:bCs/>
          <w:sz w:val="22"/>
          <w:rtl/>
        </w:rPr>
        <w:t>هویت های قومی و رابطه ی آن با هویت ملی در ایران</w:t>
      </w:r>
      <w:r w:rsidRPr="00830980">
        <w:rPr>
          <w:rFonts w:cs="B Zar" w:hint="cs"/>
          <w:sz w:val="22"/>
          <w:rtl/>
        </w:rPr>
        <w:t xml:space="preserve">. تهران: دفتر امور اجتماعی وزارت کشور. </w:t>
      </w:r>
    </w:p>
    <w:p w14:paraId="3ED62B25"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خانی، حسین. (1387). </w:t>
      </w:r>
      <w:r w:rsidRPr="00830980">
        <w:rPr>
          <w:rFonts w:cs="B Zar" w:hint="cs"/>
          <w:b/>
          <w:bCs/>
          <w:sz w:val="22"/>
          <w:rtl/>
        </w:rPr>
        <w:t>هویت ایرانی در گذرگاه تاریخ</w:t>
      </w:r>
      <w:r w:rsidRPr="00830980">
        <w:rPr>
          <w:rFonts w:cs="B Zar" w:hint="cs"/>
          <w:sz w:val="22"/>
          <w:rtl/>
        </w:rPr>
        <w:t xml:space="preserve"> (تحلیل آماری سید جواد طباطبایی). فصلنامه مطالعات ملی. سال نهم. نشریه33. 45- 68. </w:t>
      </w:r>
    </w:p>
    <w:p w14:paraId="39420315"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دیلم صالحی، بهروز. (1385). </w:t>
      </w:r>
      <w:r w:rsidRPr="00830980">
        <w:rPr>
          <w:rFonts w:cs="B Zar" w:hint="cs"/>
          <w:b/>
          <w:bCs/>
          <w:sz w:val="22"/>
          <w:rtl/>
        </w:rPr>
        <w:t>اسطوره و حماسه دو بنیاد هویت ایرانی</w:t>
      </w:r>
      <w:r w:rsidRPr="00830980">
        <w:rPr>
          <w:rFonts w:cs="B Zar" w:hint="cs"/>
          <w:sz w:val="22"/>
          <w:rtl/>
        </w:rPr>
        <w:t xml:space="preserve">. فصلنامه مطالعات ملی. سال هفتم. نشریه 27. 3- 24. </w:t>
      </w:r>
    </w:p>
    <w:p w14:paraId="347D11E6"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رمضان زاده، عبدالله و بهمنی قاجار، محمد علی. (1387). </w:t>
      </w:r>
      <w:r w:rsidRPr="00830980">
        <w:rPr>
          <w:rFonts w:cs="B Zar" w:hint="cs"/>
          <w:b/>
          <w:bCs/>
          <w:sz w:val="22"/>
          <w:rtl/>
        </w:rPr>
        <w:t>هویت ایرانی و چندگانگی قومی</w:t>
      </w:r>
      <w:r w:rsidRPr="00830980">
        <w:rPr>
          <w:rFonts w:cs="B Zar" w:hint="cs"/>
          <w:sz w:val="22"/>
          <w:rtl/>
        </w:rPr>
        <w:t>. فصلنامه مطالعات ملی. سال نهم. نشریه33. 69- 96.</w:t>
      </w:r>
    </w:p>
    <w:p w14:paraId="3D247328"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زند مقدم، محمود. (1386) . </w:t>
      </w:r>
      <w:r w:rsidRPr="00830980">
        <w:rPr>
          <w:rFonts w:cs="B Zar" w:hint="cs"/>
          <w:b/>
          <w:bCs/>
          <w:sz w:val="22"/>
          <w:rtl/>
        </w:rPr>
        <w:t>بلوچستان ايران، هويت تاريخ و دگرگوني</w:t>
      </w:r>
      <w:r w:rsidRPr="00830980">
        <w:rPr>
          <w:rFonts w:cs="B Zar" w:hint="cs"/>
          <w:sz w:val="22"/>
          <w:rtl/>
        </w:rPr>
        <w:t>. تهران: ناشر موسسه تحقيقات و توسعه علوم انساني.</w:t>
      </w:r>
    </w:p>
    <w:p w14:paraId="3A628DC3"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شیخاوندی، داور. (1369). </w:t>
      </w:r>
      <w:r w:rsidRPr="00830980">
        <w:rPr>
          <w:rFonts w:cs="B Zar" w:hint="cs"/>
          <w:b/>
          <w:bCs/>
          <w:sz w:val="22"/>
          <w:rtl/>
        </w:rPr>
        <w:t>زایش و خیزش ملت</w:t>
      </w:r>
      <w:r w:rsidRPr="00830980">
        <w:rPr>
          <w:rFonts w:cs="B Zar" w:hint="cs"/>
          <w:sz w:val="22"/>
          <w:rtl/>
        </w:rPr>
        <w:t xml:space="preserve">. تهران: انتشارات ققنوس. </w:t>
      </w:r>
    </w:p>
    <w:p w14:paraId="71E54F93"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كوه شكاف، ‌ناهيد،‌ و احسان هوشمند. (1386). </w:t>
      </w:r>
      <w:r w:rsidRPr="00830980">
        <w:rPr>
          <w:rFonts w:cs="B Zar" w:hint="cs"/>
          <w:b/>
          <w:bCs/>
          <w:sz w:val="22"/>
          <w:rtl/>
        </w:rPr>
        <w:t>روند توسعه در مناطق كرد نشين ايران قبل و بعد از انقلاب</w:t>
      </w:r>
      <w:r w:rsidRPr="00830980">
        <w:rPr>
          <w:rFonts w:cs="B Zar" w:hint="cs"/>
          <w:sz w:val="22"/>
          <w:rtl/>
        </w:rPr>
        <w:t>،  تهران:‌ ناشر موسسه تحقيقات و توسعه علوم انساني.</w:t>
      </w:r>
    </w:p>
    <w:p w14:paraId="052A9D29"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مقصودی، مجتبی. (1378). </w:t>
      </w:r>
      <w:r w:rsidRPr="00830980">
        <w:rPr>
          <w:rFonts w:cs="B Zar" w:hint="cs"/>
          <w:b/>
          <w:bCs/>
          <w:sz w:val="22"/>
          <w:rtl/>
        </w:rPr>
        <w:t>نخبگان، قومیت</w:t>
      </w:r>
      <w:r w:rsidRPr="00830980">
        <w:rPr>
          <w:rFonts w:cs="B Zar"/>
          <w:b/>
          <w:bCs/>
          <w:sz w:val="22"/>
          <w:rtl/>
        </w:rPr>
        <w:softHyphen/>
      </w:r>
      <w:r w:rsidRPr="00830980">
        <w:rPr>
          <w:rFonts w:cs="B Zar" w:hint="cs"/>
          <w:b/>
          <w:bCs/>
          <w:sz w:val="22"/>
          <w:rtl/>
        </w:rPr>
        <w:t>ها و خشونت</w:t>
      </w:r>
      <w:r w:rsidRPr="00830980">
        <w:rPr>
          <w:rFonts w:cs="B Zar"/>
          <w:b/>
          <w:bCs/>
          <w:sz w:val="22"/>
          <w:rtl/>
        </w:rPr>
        <w:softHyphen/>
      </w:r>
      <w:r w:rsidRPr="00830980">
        <w:rPr>
          <w:rFonts w:cs="B Zar" w:hint="cs"/>
          <w:b/>
          <w:bCs/>
          <w:sz w:val="22"/>
          <w:rtl/>
        </w:rPr>
        <w:t>های قومی</w:t>
      </w:r>
      <w:r w:rsidRPr="00830980">
        <w:rPr>
          <w:rFonts w:cs="B Zar" w:hint="cs"/>
          <w:sz w:val="22"/>
          <w:rtl/>
        </w:rPr>
        <w:t xml:space="preserve">. دانشنامه. شماره 2 و 3. </w:t>
      </w:r>
    </w:p>
    <w:p w14:paraId="4EDBF0F4" w14:textId="77777777" w:rsidR="007E0EC4" w:rsidRPr="00830980" w:rsidRDefault="007E0EC4" w:rsidP="00830980">
      <w:pPr>
        <w:numPr>
          <w:ilvl w:val="0"/>
          <w:numId w:val="7"/>
        </w:numPr>
        <w:spacing w:line="240" w:lineRule="auto"/>
        <w:ind w:leftChars="0" w:left="908" w:hanging="454"/>
        <w:rPr>
          <w:rFonts w:cs="B Zar"/>
          <w:sz w:val="22"/>
          <w:rtl/>
        </w:rPr>
      </w:pPr>
      <w:r w:rsidRPr="00830980">
        <w:rPr>
          <w:rFonts w:cs="B Zar" w:hint="cs"/>
          <w:sz w:val="22"/>
          <w:rtl/>
        </w:rPr>
        <w:t xml:space="preserve">مقصودي، مجتبي. (1380)‌. </w:t>
      </w:r>
      <w:r w:rsidRPr="00830980">
        <w:rPr>
          <w:rFonts w:cs="B Zar" w:hint="cs"/>
          <w:b/>
          <w:bCs/>
          <w:sz w:val="22"/>
          <w:rtl/>
        </w:rPr>
        <w:t>تحولات قومي در ايران</w:t>
      </w:r>
      <w:r w:rsidRPr="00830980">
        <w:rPr>
          <w:rFonts w:cs="B Zar" w:hint="cs"/>
          <w:sz w:val="22"/>
          <w:rtl/>
        </w:rPr>
        <w:t>. تهران: انتشارات موسسه مطالعات ملي.</w:t>
      </w:r>
    </w:p>
    <w:p w14:paraId="66B7B048" w14:textId="77777777" w:rsidR="007E0EC4" w:rsidRPr="00830980" w:rsidRDefault="007E0EC4" w:rsidP="00830980">
      <w:pPr>
        <w:numPr>
          <w:ilvl w:val="0"/>
          <w:numId w:val="7"/>
        </w:numPr>
        <w:spacing w:line="240" w:lineRule="auto"/>
        <w:ind w:leftChars="0" w:left="908" w:hanging="454"/>
        <w:rPr>
          <w:rFonts w:cs="B Zar"/>
          <w:spacing w:val="-2"/>
          <w:sz w:val="22"/>
          <w:rtl/>
        </w:rPr>
      </w:pPr>
      <w:r w:rsidRPr="00830980">
        <w:rPr>
          <w:rFonts w:cs="B Zar" w:hint="cs"/>
          <w:spacing w:val="-2"/>
          <w:sz w:val="22"/>
          <w:rtl/>
        </w:rPr>
        <w:t xml:space="preserve">مک نلی، دیوید. (1376). </w:t>
      </w:r>
      <w:r w:rsidRPr="00830980">
        <w:rPr>
          <w:rFonts w:cs="B Zar" w:hint="cs"/>
          <w:b/>
          <w:bCs/>
          <w:spacing w:val="-2"/>
          <w:sz w:val="22"/>
          <w:rtl/>
        </w:rPr>
        <w:t>دولت ـ ملت در پایان راه؟</w:t>
      </w:r>
      <w:r w:rsidRPr="00830980">
        <w:rPr>
          <w:rFonts w:cs="B Zar" w:hint="cs"/>
          <w:spacing w:val="-2"/>
          <w:sz w:val="22"/>
          <w:rtl/>
        </w:rPr>
        <w:t xml:space="preserve">. ترجمه مهرداد بهادری. فرهنگ توسعه. شماره 31. سال 6. </w:t>
      </w:r>
    </w:p>
    <w:p w14:paraId="2FF2ACB9" w14:textId="27112D4C" w:rsidR="007E0EC4" w:rsidRPr="00830980" w:rsidRDefault="007E0EC4" w:rsidP="00830980">
      <w:pPr>
        <w:numPr>
          <w:ilvl w:val="0"/>
          <w:numId w:val="7"/>
        </w:numPr>
        <w:spacing w:line="240" w:lineRule="auto"/>
        <w:ind w:leftChars="0" w:left="908" w:hanging="454"/>
        <w:rPr>
          <w:rFonts w:cs="B Zar"/>
          <w:sz w:val="22"/>
        </w:rPr>
      </w:pPr>
      <w:r w:rsidRPr="00830980">
        <w:rPr>
          <w:rFonts w:cs="B Zar" w:hint="cs"/>
          <w:sz w:val="22"/>
          <w:rtl/>
        </w:rPr>
        <w:t xml:space="preserve">نبوي،‌سيد عبدالامير. (1386). </w:t>
      </w:r>
      <w:r w:rsidRPr="00830980">
        <w:rPr>
          <w:rFonts w:cs="B Zar" w:hint="cs"/>
          <w:b/>
          <w:bCs/>
          <w:sz w:val="22"/>
          <w:rtl/>
        </w:rPr>
        <w:t>خوزستان و چالش</w:t>
      </w:r>
      <w:r w:rsidRPr="00830980">
        <w:rPr>
          <w:rFonts w:cs="B Zar"/>
          <w:b/>
          <w:bCs/>
          <w:sz w:val="22"/>
          <w:rtl/>
        </w:rPr>
        <w:softHyphen/>
      </w:r>
      <w:r w:rsidRPr="00830980">
        <w:rPr>
          <w:rFonts w:cs="B Zar" w:hint="cs"/>
          <w:b/>
          <w:bCs/>
          <w:sz w:val="22"/>
          <w:rtl/>
        </w:rPr>
        <w:t>هاي قوم گرايانه</w:t>
      </w:r>
      <w:r w:rsidRPr="00830980">
        <w:rPr>
          <w:rFonts w:cs="B Zar" w:hint="cs"/>
          <w:sz w:val="22"/>
          <w:rtl/>
        </w:rPr>
        <w:t>. تهران:‌ ناشر موسسه تحقيقات و توسعه علوم انساني.</w:t>
      </w:r>
    </w:p>
    <w:p w14:paraId="59038237" w14:textId="4C3DB10C" w:rsidR="00CA67A3" w:rsidRPr="00830980" w:rsidRDefault="00CA67A3" w:rsidP="00830980">
      <w:pPr>
        <w:numPr>
          <w:ilvl w:val="0"/>
          <w:numId w:val="7"/>
        </w:numPr>
        <w:spacing w:line="240" w:lineRule="auto"/>
        <w:ind w:leftChars="0" w:left="908" w:hanging="454"/>
        <w:rPr>
          <w:rFonts w:cs="B Zar"/>
          <w:sz w:val="22"/>
        </w:rPr>
      </w:pPr>
      <w:r w:rsidRPr="00830980">
        <w:rPr>
          <w:rFonts w:cs="B Zar" w:hint="cs"/>
          <w:sz w:val="22"/>
          <w:rtl/>
        </w:rPr>
        <w:t xml:space="preserve"> محمدی، منوچهر (1382). انقلاب اسلامی در مقایسه با انقلابهای فرانسه و روسیه. تهران: نشر معارف.</w:t>
      </w:r>
    </w:p>
    <w:p w14:paraId="75BDEEB3" w14:textId="61A543A3" w:rsidR="00CA67A3" w:rsidRPr="00830980" w:rsidRDefault="00CA67A3" w:rsidP="00830980">
      <w:pPr>
        <w:numPr>
          <w:ilvl w:val="0"/>
          <w:numId w:val="7"/>
        </w:numPr>
        <w:spacing w:line="240" w:lineRule="auto"/>
        <w:ind w:leftChars="0" w:left="908" w:hanging="454"/>
        <w:rPr>
          <w:rFonts w:cs="B Zar"/>
          <w:sz w:val="22"/>
          <w:rtl/>
        </w:rPr>
      </w:pPr>
      <w:r w:rsidRPr="00830980">
        <w:rPr>
          <w:rFonts w:cs="B Zar" w:hint="cs"/>
          <w:sz w:val="22"/>
          <w:rtl/>
        </w:rPr>
        <w:t>آبراهامیان، یرواند(1377). ایران بین دو انقلاب. ترجمه احمد گل محمدی و محمد ابراهیم فتاحی.  تهران: نشر نی.</w:t>
      </w:r>
    </w:p>
    <w:p w14:paraId="099CB269" w14:textId="77777777" w:rsidR="00952621" w:rsidRPr="00830980" w:rsidRDefault="00952621" w:rsidP="00830980">
      <w:pPr>
        <w:spacing w:line="240" w:lineRule="auto"/>
        <w:ind w:left="-7"/>
        <w:rPr>
          <w:rFonts w:cs="B Zar"/>
          <w:sz w:val="26"/>
          <w:szCs w:val="26"/>
          <w:rtl/>
        </w:rPr>
      </w:pPr>
    </w:p>
    <w:p w14:paraId="4E6C70AD" w14:textId="77777777" w:rsidR="00952621" w:rsidRPr="00830980" w:rsidRDefault="00952621" w:rsidP="00830980">
      <w:pPr>
        <w:numPr>
          <w:ilvl w:val="0"/>
          <w:numId w:val="8"/>
        </w:numPr>
        <w:tabs>
          <w:tab w:val="clear" w:pos="720"/>
        </w:tabs>
        <w:bidi w:val="0"/>
        <w:spacing w:line="240" w:lineRule="auto"/>
        <w:ind w:leftChars="0" w:left="569"/>
        <w:rPr>
          <w:rFonts w:cs="B Zar"/>
          <w:sz w:val="22"/>
          <w:szCs w:val="22"/>
          <w:rtl/>
        </w:rPr>
      </w:pPr>
      <w:r w:rsidRPr="00830980">
        <w:rPr>
          <w:rFonts w:cs="B Zar"/>
          <w:sz w:val="22"/>
          <w:szCs w:val="22"/>
        </w:rPr>
        <w:t xml:space="preserve">Brass, </w:t>
      </w:r>
      <w:proofErr w:type="spellStart"/>
      <w:r w:rsidRPr="00830980">
        <w:rPr>
          <w:rFonts w:cs="B Zar"/>
          <w:sz w:val="22"/>
          <w:szCs w:val="22"/>
        </w:rPr>
        <w:t>Poul</w:t>
      </w:r>
      <w:proofErr w:type="spellEnd"/>
      <w:r w:rsidRPr="00830980">
        <w:rPr>
          <w:rFonts w:cs="B Zar"/>
          <w:sz w:val="22"/>
          <w:szCs w:val="22"/>
        </w:rPr>
        <w:t xml:space="preserve">. "Ethnic Groups and the state", In </w:t>
      </w:r>
      <w:proofErr w:type="spellStart"/>
      <w:r w:rsidRPr="00830980">
        <w:rPr>
          <w:rFonts w:cs="B Zar"/>
          <w:sz w:val="22"/>
          <w:szCs w:val="22"/>
        </w:rPr>
        <w:t>Poul</w:t>
      </w:r>
      <w:proofErr w:type="spellEnd"/>
      <w:r w:rsidRPr="00830980">
        <w:rPr>
          <w:rFonts w:cs="B Zar"/>
          <w:sz w:val="22"/>
          <w:szCs w:val="22"/>
        </w:rPr>
        <w:t xml:space="preserve"> Brass(ed</w:t>
      </w:r>
      <w:proofErr w:type="gramStart"/>
      <w:r w:rsidRPr="00830980">
        <w:rPr>
          <w:rFonts w:cs="B Zar"/>
          <w:sz w:val="22"/>
          <w:szCs w:val="22"/>
        </w:rPr>
        <w:t>),-</w:t>
      </w:r>
      <w:proofErr w:type="gramEnd"/>
      <w:r w:rsidRPr="00830980">
        <w:rPr>
          <w:rFonts w:cs="B Zar"/>
          <w:sz w:val="22"/>
          <w:szCs w:val="22"/>
        </w:rPr>
        <w:t xml:space="preserve"> </w:t>
      </w:r>
      <w:r w:rsidRPr="00830980">
        <w:rPr>
          <w:rFonts w:cs="B Zar"/>
          <w:i/>
          <w:iCs/>
          <w:sz w:val="22"/>
          <w:szCs w:val="22"/>
        </w:rPr>
        <w:t>Ethnic Groups and The state</w:t>
      </w:r>
      <w:r w:rsidRPr="00830980">
        <w:rPr>
          <w:rFonts w:cs="B Zar"/>
          <w:sz w:val="22"/>
          <w:szCs w:val="22"/>
        </w:rPr>
        <w:t xml:space="preserve">. (pp. 29 – 30) Quoted </w:t>
      </w:r>
      <w:proofErr w:type="gramStart"/>
      <w:r w:rsidRPr="00830980">
        <w:rPr>
          <w:rFonts w:cs="B Zar"/>
          <w:sz w:val="22"/>
          <w:szCs w:val="22"/>
        </w:rPr>
        <w:t>in :</w:t>
      </w:r>
      <w:proofErr w:type="spellStart"/>
      <w:proofErr w:type="gramEnd"/>
      <w:r w:rsidRPr="00830980">
        <w:rPr>
          <w:rFonts w:cs="B Zar"/>
          <w:sz w:val="22"/>
          <w:szCs w:val="22"/>
        </w:rPr>
        <w:t>Auvinen.Op.cit</w:t>
      </w:r>
      <w:proofErr w:type="spellEnd"/>
      <w:r w:rsidRPr="00830980">
        <w:rPr>
          <w:rFonts w:cs="B Zar"/>
          <w:sz w:val="22"/>
          <w:szCs w:val="22"/>
        </w:rPr>
        <w:t>.</w:t>
      </w:r>
    </w:p>
    <w:p w14:paraId="22F3381B" w14:textId="6F631796" w:rsidR="006A15FB" w:rsidRPr="00830980" w:rsidRDefault="006A15FB" w:rsidP="00830980">
      <w:pPr>
        <w:spacing w:line="240" w:lineRule="auto"/>
        <w:ind w:left="-7"/>
        <w:rPr>
          <w:rFonts w:cs="B Zar"/>
          <w:sz w:val="26"/>
          <w:szCs w:val="26"/>
          <w:rtl/>
        </w:rPr>
      </w:pPr>
    </w:p>
    <w:p w14:paraId="7A72F46F" w14:textId="77777777" w:rsidR="00952621" w:rsidRPr="00830980" w:rsidRDefault="00952621" w:rsidP="00830980">
      <w:pPr>
        <w:numPr>
          <w:ilvl w:val="0"/>
          <w:numId w:val="8"/>
        </w:numPr>
        <w:tabs>
          <w:tab w:val="clear" w:pos="720"/>
        </w:tabs>
        <w:bidi w:val="0"/>
        <w:spacing w:line="240" w:lineRule="auto"/>
        <w:ind w:leftChars="0" w:left="569"/>
        <w:rPr>
          <w:rFonts w:cs="B Zar"/>
          <w:sz w:val="22"/>
          <w:szCs w:val="22"/>
        </w:rPr>
      </w:pPr>
      <w:proofErr w:type="gramStart"/>
      <w:r w:rsidRPr="00830980">
        <w:rPr>
          <w:rFonts w:cs="B Zar"/>
          <w:sz w:val="22"/>
          <w:szCs w:val="22"/>
        </w:rPr>
        <w:t>Burman ,</w:t>
      </w:r>
      <w:proofErr w:type="gramEnd"/>
      <w:r w:rsidRPr="00830980">
        <w:rPr>
          <w:rFonts w:cs="B Zar"/>
          <w:sz w:val="22"/>
          <w:szCs w:val="22"/>
        </w:rPr>
        <w:t xml:space="preserve"> </w:t>
      </w:r>
      <w:proofErr w:type="spellStart"/>
      <w:r w:rsidRPr="00830980">
        <w:rPr>
          <w:rFonts w:cs="B Zar"/>
          <w:sz w:val="22"/>
          <w:szCs w:val="22"/>
        </w:rPr>
        <w:t>B.K.Roy</w:t>
      </w:r>
      <w:proofErr w:type="spellEnd"/>
      <w:r w:rsidRPr="00830980">
        <w:rPr>
          <w:rFonts w:cs="B Zar"/>
          <w:sz w:val="22"/>
          <w:szCs w:val="22"/>
        </w:rPr>
        <w:t xml:space="preserve">. (1988). Ethnicity and Ethnic Tensions: Some Theoretical Issues and Illustrations. </w:t>
      </w:r>
      <w:r w:rsidRPr="00830980">
        <w:rPr>
          <w:rFonts w:cs="B Zar"/>
          <w:i/>
          <w:iCs/>
          <w:sz w:val="22"/>
          <w:szCs w:val="22"/>
        </w:rPr>
        <w:t>Social Action</w:t>
      </w:r>
      <w:r w:rsidRPr="00830980">
        <w:rPr>
          <w:rFonts w:cs="B Zar"/>
          <w:sz w:val="22"/>
          <w:szCs w:val="22"/>
        </w:rPr>
        <w:t>, vol.38.</w:t>
      </w:r>
    </w:p>
    <w:p w14:paraId="5806D1CE" w14:textId="4A9A73A3" w:rsidR="00952621" w:rsidRPr="00830980" w:rsidRDefault="00952621" w:rsidP="00830980">
      <w:pPr>
        <w:numPr>
          <w:ilvl w:val="0"/>
          <w:numId w:val="8"/>
        </w:numPr>
        <w:tabs>
          <w:tab w:val="clear" w:pos="720"/>
        </w:tabs>
        <w:bidi w:val="0"/>
        <w:spacing w:line="240" w:lineRule="auto"/>
        <w:ind w:leftChars="0" w:left="569"/>
        <w:rPr>
          <w:rFonts w:cs="B Zar"/>
          <w:sz w:val="22"/>
          <w:szCs w:val="22"/>
        </w:rPr>
      </w:pPr>
      <w:r w:rsidRPr="00830980">
        <w:rPr>
          <w:rFonts w:cs="B Zar"/>
          <w:sz w:val="22"/>
          <w:szCs w:val="22"/>
        </w:rPr>
        <w:t xml:space="preserve">Cashmore, Ellis. (1996). </w:t>
      </w:r>
      <w:r w:rsidRPr="00830980">
        <w:rPr>
          <w:rFonts w:cs="B Zar"/>
          <w:i/>
          <w:iCs/>
          <w:sz w:val="22"/>
          <w:szCs w:val="22"/>
        </w:rPr>
        <w:t>Dictionary of Race and Ethnic Relations</w:t>
      </w:r>
      <w:r w:rsidRPr="00830980">
        <w:rPr>
          <w:rFonts w:cs="B Zar"/>
          <w:sz w:val="22"/>
          <w:szCs w:val="22"/>
        </w:rPr>
        <w:t xml:space="preserve">. fourth Edition. London: Routledge. </w:t>
      </w:r>
    </w:p>
    <w:p w14:paraId="18AB9E56" w14:textId="77777777" w:rsidR="00952621" w:rsidRPr="00830980" w:rsidRDefault="00952621" w:rsidP="00830980">
      <w:pPr>
        <w:numPr>
          <w:ilvl w:val="0"/>
          <w:numId w:val="8"/>
        </w:numPr>
        <w:tabs>
          <w:tab w:val="clear" w:pos="720"/>
        </w:tabs>
        <w:bidi w:val="0"/>
        <w:spacing w:line="240" w:lineRule="auto"/>
        <w:ind w:leftChars="0" w:left="569"/>
        <w:rPr>
          <w:rFonts w:cs="B Zar"/>
          <w:sz w:val="22"/>
          <w:szCs w:val="22"/>
        </w:rPr>
      </w:pPr>
      <w:proofErr w:type="spellStart"/>
      <w:r w:rsidRPr="00830980">
        <w:rPr>
          <w:rFonts w:cs="B Zar"/>
          <w:sz w:val="22"/>
          <w:szCs w:val="22"/>
        </w:rPr>
        <w:t>Esmon</w:t>
      </w:r>
      <w:proofErr w:type="spellEnd"/>
      <w:r w:rsidRPr="00830980">
        <w:rPr>
          <w:rFonts w:cs="B Zar"/>
          <w:sz w:val="22"/>
          <w:szCs w:val="22"/>
        </w:rPr>
        <w:t xml:space="preserve">, Milton J. (1994). </w:t>
      </w:r>
      <w:r w:rsidRPr="00830980">
        <w:rPr>
          <w:rFonts w:cs="B Zar"/>
          <w:i/>
          <w:iCs/>
          <w:sz w:val="22"/>
          <w:szCs w:val="22"/>
        </w:rPr>
        <w:t>Ethnic Politics</w:t>
      </w:r>
      <w:r w:rsidRPr="00830980">
        <w:rPr>
          <w:rFonts w:cs="B Zar"/>
          <w:sz w:val="22"/>
          <w:szCs w:val="22"/>
        </w:rPr>
        <w:t xml:space="preserve">. Cornel </w:t>
      </w:r>
      <w:smartTag w:uri="urn:schemas-microsoft-com:office:smarttags" w:element="PlaceType">
        <w:r w:rsidRPr="00830980">
          <w:rPr>
            <w:rFonts w:cs="B Zar"/>
            <w:sz w:val="22"/>
            <w:szCs w:val="22"/>
          </w:rPr>
          <w:t>University</w:t>
        </w:r>
      </w:smartTag>
      <w:r w:rsidRPr="00830980">
        <w:rPr>
          <w:rFonts w:cs="B Zar"/>
          <w:sz w:val="22"/>
          <w:szCs w:val="22"/>
        </w:rPr>
        <w:t xml:space="preserve"> Press.</w:t>
      </w:r>
    </w:p>
    <w:p w14:paraId="0AE5FC32" w14:textId="77777777" w:rsidR="00952621" w:rsidRPr="00830980" w:rsidRDefault="00952621" w:rsidP="00830980">
      <w:pPr>
        <w:numPr>
          <w:ilvl w:val="0"/>
          <w:numId w:val="8"/>
        </w:numPr>
        <w:tabs>
          <w:tab w:val="clear" w:pos="720"/>
        </w:tabs>
        <w:bidi w:val="0"/>
        <w:spacing w:line="240" w:lineRule="auto"/>
        <w:ind w:leftChars="0" w:left="569"/>
        <w:rPr>
          <w:rFonts w:cs="B Zar"/>
          <w:sz w:val="22"/>
          <w:szCs w:val="22"/>
        </w:rPr>
      </w:pPr>
      <w:r w:rsidRPr="00830980">
        <w:rPr>
          <w:rFonts w:cs="B Zar"/>
          <w:sz w:val="22"/>
          <w:szCs w:val="22"/>
        </w:rPr>
        <w:t xml:space="preserve">Feagin, Joe R. (1978). </w:t>
      </w:r>
      <w:r w:rsidRPr="00830980">
        <w:rPr>
          <w:rFonts w:cs="B Zar"/>
          <w:i/>
          <w:iCs/>
          <w:sz w:val="22"/>
          <w:szCs w:val="22"/>
        </w:rPr>
        <w:t>Racial and Ethnic Relations</w:t>
      </w:r>
      <w:r w:rsidRPr="00830980">
        <w:rPr>
          <w:rFonts w:cs="B Zar"/>
          <w:sz w:val="22"/>
          <w:szCs w:val="22"/>
        </w:rPr>
        <w:t>. Prentice – Hall.</w:t>
      </w:r>
    </w:p>
    <w:p w14:paraId="3408D16C" w14:textId="77777777" w:rsidR="00952621" w:rsidRPr="00830980" w:rsidRDefault="00952621" w:rsidP="00830980">
      <w:pPr>
        <w:numPr>
          <w:ilvl w:val="0"/>
          <w:numId w:val="8"/>
        </w:numPr>
        <w:tabs>
          <w:tab w:val="clear" w:pos="720"/>
        </w:tabs>
        <w:bidi w:val="0"/>
        <w:spacing w:line="240" w:lineRule="auto"/>
        <w:ind w:leftChars="0" w:left="569"/>
        <w:rPr>
          <w:rFonts w:cs="B Zar"/>
          <w:sz w:val="22"/>
          <w:szCs w:val="22"/>
        </w:rPr>
      </w:pPr>
      <w:proofErr w:type="spellStart"/>
      <w:r w:rsidRPr="00830980">
        <w:rPr>
          <w:rFonts w:cs="B Zar"/>
          <w:sz w:val="22"/>
          <w:szCs w:val="22"/>
        </w:rPr>
        <w:t>Horowiz</w:t>
      </w:r>
      <w:proofErr w:type="spellEnd"/>
      <w:r w:rsidRPr="00830980">
        <w:rPr>
          <w:rFonts w:cs="B Zar"/>
          <w:sz w:val="22"/>
          <w:szCs w:val="22"/>
        </w:rPr>
        <w:t xml:space="preserve">, Donald L. (1985). </w:t>
      </w:r>
      <w:r w:rsidRPr="00830980">
        <w:rPr>
          <w:rFonts w:cs="B Zar"/>
          <w:i/>
          <w:iCs/>
          <w:sz w:val="22"/>
          <w:szCs w:val="22"/>
        </w:rPr>
        <w:t>Ethnic Groups in Conflicts</w:t>
      </w:r>
      <w:r w:rsidRPr="00830980">
        <w:rPr>
          <w:rFonts w:cs="B Zar"/>
          <w:sz w:val="22"/>
          <w:szCs w:val="22"/>
        </w:rPr>
        <w:t xml:space="preserve">. </w:t>
      </w:r>
      <w:smartTag w:uri="urn:schemas-microsoft-com:office:smarttags" w:element="State">
        <w:r w:rsidRPr="00830980">
          <w:rPr>
            <w:rFonts w:cs="B Zar"/>
            <w:sz w:val="22"/>
            <w:szCs w:val="22"/>
          </w:rPr>
          <w:t>California</w:t>
        </w:r>
      </w:smartTag>
      <w:r w:rsidRPr="00830980">
        <w:rPr>
          <w:rFonts w:cs="B Zar"/>
          <w:sz w:val="22"/>
          <w:szCs w:val="22"/>
        </w:rPr>
        <w:t xml:space="preserve">: </w:t>
      </w:r>
      <w:smartTag w:uri="urn:schemas-microsoft-com:office:smarttags" w:element="place">
        <w:smartTag w:uri="urn:schemas-microsoft-com:office:smarttags" w:element="PlaceType">
          <w:r w:rsidRPr="00830980">
            <w:rPr>
              <w:rFonts w:cs="B Zar"/>
              <w:sz w:val="22"/>
              <w:szCs w:val="22"/>
            </w:rPr>
            <w:t>University</w:t>
          </w:r>
        </w:smartTag>
        <w:r w:rsidRPr="00830980">
          <w:rPr>
            <w:rFonts w:cs="B Zar"/>
            <w:sz w:val="22"/>
            <w:szCs w:val="22"/>
          </w:rPr>
          <w:t xml:space="preserve"> of  </w:t>
        </w:r>
        <w:smartTag w:uri="urn:schemas-microsoft-com:office:smarttags" w:element="PlaceName">
          <w:r w:rsidRPr="00830980">
            <w:rPr>
              <w:rFonts w:cs="B Zar"/>
              <w:sz w:val="22"/>
              <w:szCs w:val="22"/>
            </w:rPr>
            <w:t>California</w:t>
          </w:r>
        </w:smartTag>
      </w:smartTag>
      <w:r w:rsidRPr="00830980">
        <w:rPr>
          <w:rFonts w:cs="B Zar"/>
          <w:sz w:val="22"/>
          <w:szCs w:val="22"/>
        </w:rPr>
        <w:t xml:space="preserve"> Press.</w:t>
      </w:r>
    </w:p>
    <w:p w14:paraId="478CD159" w14:textId="77777777" w:rsidR="00952621" w:rsidRPr="00830980" w:rsidRDefault="00952621" w:rsidP="00830980">
      <w:pPr>
        <w:bidi w:val="0"/>
        <w:spacing w:line="240" w:lineRule="auto"/>
        <w:ind w:left="-7"/>
        <w:rPr>
          <w:rFonts w:cs="B Zar"/>
          <w:sz w:val="26"/>
          <w:szCs w:val="26"/>
        </w:rPr>
      </w:pPr>
    </w:p>
    <w:p w14:paraId="635B145B" w14:textId="77777777" w:rsidR="002C3FFB" w:rsidRPr="00830980" w:rsidRDefault="002C3FFB" w:rsidP="00830980">
      <w:pPr>
        <w:spacing w:line="240" w:lineRule="auto"/>
        <w:ind w:left="-7"/>
        <w:rPr>
          <w:rFonts w:cs="B Zar"/>
          <w:sz w:val="26"/>
          <w:szCs w:val="26"/>
        </w:rPr>
      </w:pPr>
    </w:p>
    <w:sectPr w:rsidR="002C3FFB" w:rsidRPr="008309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E0C4" w14:textId="77777777" w:rsidR="00496F12" w:rsidRDefault="00496F12" w:rsidP="00345CF6">
      <w:pPr>
        <w:spacing w:line="240" w:lineRule="auto"/>
        <w:ind w:left="-7"/>
      </w:pPr>
      <w:r>
        <w:separator/>
      </w:r>
    </w:p>
  </w:endnote>
  <w:endnote w:type="continuationSeparator" w:id="0">
    <w:p w14:paraId="2F2C6F20" w14:textId="77777777" w:rsidR="00496F12" w:rsidRDefault="00496F12" w:rsidP="00345CF6">
      <w:pPr>
        <w:spacing w:line="240" w:lineRule="auto"/>
        <w:ind w:lef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0" w:usb1="00000000" w:usb2="00000008" w:usb3="00000000" w:csb0="00000040" w:csb1="00000000"/>
  </w:font>
  <w:font w:name="Nazanin Mazar">
    <w:charset w:val="B2"/>
    <w:family w:val="auto"/>
    <w:pitch w:val="variable"/>
    <w:sig w:usb0="00006001" w:usb1="00000000" w:usb2="00000000" w:usb3="00000000" w:csb0="00000040" w:csb1="00000000"/>
  </w:font>
  <w:font w:name="Nazanin">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8011" w14:textId="77777777" w:rsidR="00D05626" w:rsidRDefault="00D05626">
    <w:pPr>
      <w:pStyle w:val="Footer"/>
      <w:ind w:lef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1578224"/>
      <w:docPartObj>
        <w:docPartGallery w:val="Page Numbers (Bottom of Page)"/>
        <w:docPartUnique/>
      </w:docPartObj>
    </w:sdtPr>
    <w:sdtEndPr>
      <w:rPr>
        <w:noProof/>
      </w:rPr>
    </w:sdtEndPr>
    <w:sdtContent>
      <w:p w14:paraId="762264B9" w14:textId="5BA1821D" w:rsidR="00D05626" w:rsidRDefault="00D05626">
        <w:pPr>
          <w:pStyle w:val="Footer"/>
          <w:ind w:left="-7"/>
          <w:jc w:val="center"/>
        </w:pPr>
        <w:r>
          <w:fldChar w:fldCharType="begin"/>
        </w:r>
        <w:r>
          <w:instrText xml:space="preserve"> PAGE   \* MERGEFORMAT </w:instrText>
        </w:r>
        <w:r>
          <w:fldChar w:fldCharType="separate"/>
        </w:r>
        <w:r>
          <w:rPr>
            <w:noProof/>
          </w:rPr>
          <w:t>2</w:t>
        </w:r>
        <w:r>
          <w:rPr>
            <w:noProof/>
          </w:rPr>
          <w:fldChar w:fldCharType="end"/>
        </w:r>
      </w:p>
    </w:sdtContent>
  </w:sdt>
  <w:p w14:paraId="2E56005E" w14:textId="77777777" w:rsidR="00D05626" w:rsidRDefault="00D05626">
    <w:pPr>
      <w:pStyle w:val="Footer"/>
      <w:ind w:lef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D45B" w14:textId="77777777" w:rsidR="00D05626" w:rsidRDefault="00D05626">
    <w:pPr>
      <w:pStyle w:val="Footer"/>
      <w:ind w:lef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C244" w14:textId="77777777" w:rsidR="00496F12" w:rsidRDefault="00496F12" w:rsidP="00345CF6">
      <w:pPr>
        <w:spacing w:line="240" w:lineRule="auto"/>
        <w:ind w:left="-7"/>
      </w:pPr>
      <w:r>
        <w:separator/>
      </w:r>
    </w:p>
  </w:footnote>
  <w:footnote w:type="continuationSeparator" w:id="0">
    <w:p w14:paraId="483BFEC0" w14:textId="77777777" w:rsidR="00496F12" w:rsidRDefault="00496F12" w:rsidP="00345CF6">
      <w:pPr>
        <w:spacing w:line="240" w:lineRule="auto"/>
        <w:ind w:left="-7"/>
      </w:pPr>
      <w:r>
        <w:continuationSeparator/>
      </w:r>
    </w:p>
  </w:footnote>
  <w:footnote w:id="1">
    <w:p w14:paraId="3357211A" w14:textId="2B29F2E8" w:rsidR="00433799" w:rsidRDefault="00433799">
      <w:pPr>
        <w:pStyle w:val="FootnoteText"/>
        <w:ind w:left="-7"/>
        <w:rPr>
          <w:lang w:bidi="fa-IR"/>
        </w:rPr>
      </w:pPr>
      <w:r>
        <w:rPr>
          <w:rStyle w:val="FootnoteReference"/>
        </w:rPr>
        <w:footnoteRef/>
      </w:r>
      <w:r>
        <w:rPr>
          <w:rtl/>
        </w:rPr>
        <w:t xml:space="preserve"> </w:t>
      </w:r>
      <w:r>
        <w:rPr>
          <w:rFonts w:hint="cs"/>
          <w:rtl/>
          <w:lang w:bidi="fa-IR"/>
        </w:rPr>
        <w:t>- عضو هیات علمی گروه تاریخ دانشگاه شیراز</w:t>
      </w:r>
    </w:p>
  </w:footnote>
  <w:footnote w:id="2">
    <w:p w14:paraId="70A41597" w14:textId="77777777" w:rsidR="007405BC" w:rsidRPr="00831833" w:rsidRDefault="007405BC" w:rsidP="007405BC">
      <w:pPr>
        <w:pStyle w:val="FootnoteText"/>
        <w:bidi w:val="0"/>
        <w:spacing w:line="240" w:lineRule="auto"/>
        <w:ind w:leftChars="0" w:left="0" w:firstLine="0"/>
        <w:rPr>
          <w:rFonts w:cs="B Zar"/>
          <w:szCs w:val="24"/>
          <w:lang w:bidi="fa-IR"/>
        </w:rPr>
      </w:pPr>
      <w:r w:rsidRPr="00831833">
        <w:rPr>
          <w:rFonts w:cs="B Zar"/>
          <w:szCs w:val="24"/>
          <w:lang w:bidi="fa-IR"/>
        </w:rPr>
        <w:footnoteRef/>
      </w:r>
      <w:r w:rsidRPr="00831833">
        <w:rPr>
          <w:rFonts w:cs="B Zar"/>
          <w:szCs w:val="24"/>
          <w:lang w:bidi="fa-IR"/>
        </w:rPr>
        <w:t>- Ethnicity</w:t>
      </w:r>
      <w:r w:rsidRPr="00831833">
        <w:rPr>
          <w:rFonts w:cs="B Zar"/>
          <w:szCs w:val="24"/>
          <w:rtl/>
          <w:lang w:bidi="fa-IR"/>
        </w:rPr>
        <w:t xml:space="preserve"> </w:t>
      </w:r>
    </w:p>
  </w:footnote>
  <w:footnote w:id="3">
    <w:p w14:paraId="61DD310C" w14:textId="77777777" w:rsidR="007405BC" w:rsidRPr="00831833" w:rsidRDefault="007405BC" w:rsidP="007405BC">
      <w:pPr>
        <w:pStyle w:val="FootnoteText"/>
        <w:bidi w:val="0"/>
        <w:spacing w:line="240" w:lineRule="auto"/>
        <w:ind w:leftChars="0" w:left="0" w:firstLine="0"/>
        <w:rPr>
          <w:rFonts w:cs="B Zar"/>
          <w:szCs w:val="24"/>
          <w:lang w:bidi="fa-IR"/>
        </w:rPr>
      </w:pPr>
      <w:r w:rsidRPr="00831833">
        <w:rPr>
          <w:rFonts w:cs="B Zar"/>
          <w:szCs w:val="24"/>
          <w:lang w:bidi="fa-IR"/>
        </w:rPr>
        <w:footnoteRef/>
      </w:r>
      <w:r w:rsidRPr="00831833">
        <w:rPr>
          <w:rFonts w:cs="B Zar" w:hint="cs"/>
          <w:szCs w:val="24"/>
          <w:rtl/>
          <w:lang w:bidi="fa-IR"/>
        </w:rPr>
        <w:t>-</w:t>
      </w:r>
      <w:r w:rsidRPr="00831833">
        <w:rPr>
          <w:rFonts w:cs="B Zar"/>
          <w:szCs w:val="24"/>
          <w:lang w:bidi="fa-IR"/>
        </w:rPr>
        <w:t xml:space="preserve"> Ethnos</w:t>
      </w:r>
    </w:p>
  </w:footnote>
  <w:footnote w:id="4">
    <w:p w14:paraId="7DAF8879" w14:textId="77777777" w:rsidR="007405BC" w:rsidRPr="00831833" w:rsidRDefault="007405BC" w:rsidP="007405BC">
      <w:pPr>
        <w:pStyle w:val="FootnoteText"/>
        <w:bidi w:val="0"/>
        <w:spacing w:line="240" w:lineRule="auto"/>
        <w:ind w:leftChars="0" w:left="0" w:firstLine="0"/>
        <w:rPr>
          <w:rFonts w:cs="B Zar"/>
          <w:szCs w:val="24"/>
          <w:lang w:bidi="fa-IR"/>
        </w:rPr>
      </w:pPr>
      <w:r w:rsidRPr="00831833">
        <w:rPr>
          <w:rFonts w:cs="B Zar"/>
          <w:szCs w:val="24"/>
          <w:lang w:bidi="fa-IR"/>
        </w:rPr>
        <w:footnoteRef/>
      </w:r>
      <w:r w:rsidRPr="00831833">
        <w:rPr>
          <w:rFonts w:cs="B Zar"/>
          <w:szCs w:val="24"/>
          <w:lang w:bidi="fa-IR"/>
        </w:rPr>
        <w:t>- Cashmor</w:t>
      </w:r>
    </w:p>
  </w:footnote>
  <w:footnote w:id="5">
    <w:p w14:paraId="635EA51D" w14:textId="77777777" w:rsidR="00A7118E" w:rsidRPr="00831833" w:rsidRDefault="00A7118E" w:rsidP="00A7118E">
      <w:pPr>
        <w:pStyle w:val="FootnoteText"/>
        <w:spacing w:line="240" w:lineRule="auto"/>
        <w:ind w:left="-7" w:firstLine="0"/>
        <w:rPr>
          <w:rFonts w:cs="B Zar"/>
          <w:szCs w:val="24"/>
        </w:rPr>
      </w:pPr>
      <w:r w:rsidRPr="00831833">
        <w:rPr>
          <w:rFonts w:cs="B Zar"/>
          <w:szCs w:val="24"/>
        </w:rPr>
        <w:footnoteRef/>
      </w:r>
      <w:r w:rsidRPr="00831833">
        <w:rPr>
          <w:rFonts w:cs="B Zar" w:hint="cs"/>
          <w:szCs w:val="24"/>
          <w:rtl/>
        </w:rPr>
        <w:t>- رک: مقصودی، 1380</w:t>
      </w:r>
    </w:p>
  </w:footnote>
  <w:footnote w:id="6">
    <w:p w14:paraId="4F787BF1" w14:textId="77777777" w:rsidR="005514C0" w:rsidRPr="00831833" w:rsidRDefault="005514C0" w:rsidP="005514C0">
      <w:pPr>
        <w:pStyle w:val="FootnoteText"/>
        <w:spacing w:line="240" w:lineRule="auto"/>
        <w:ind w:left="-7" w:firstLine="0"/>
        <w:rPr>
          <w:rFonts w:cs="B Zar"/>
          <w:szCs w:val="24"/>
        </w:rPr>
      </w:pPr>
      <w:r w:rsidRPr="00831833">
        <w:rPr>
          <w:rStyle w:val="FootnoteReference"/>
          <w:rFonts w:cs="B Zar"/>
          <w:szCs w:val="24"/>
        </w:rPr>
        <w:footnoteRef/>
      </w:r>
      <w:r w:rsidRPr="00831833">
        <w:rPr>
          <w:rFonts w:cs="B Zar"/>
          <w:szCs w:val="24"/>
          <w:rtl/>
        </w:rPr>
        <w:t xml:space="preserve"> </w:t>
      </w:r>
      <w:r w:rsidRPr="00831833">
        <w:rPr>
          <w:rFonts w:cs="B Zar" w:hint="cs"/>
          <w:szCs w:val="24"/>
          <w:rtl/>
        </w:rPr>
        <w:t xml:space="preserve">- از جمله بلوچ ها ،کردها و تالش ها. </w:t>
      </w:r>
    </w:p>
  </w:footnote>
  <w:footnote w:id="7">
    <w:p w14:paraId="5C37A663" w14:textId="77777777" w:rsidR="005514C0" w:rsidRPr="00831833" w:rsidRDefault="005514C0" w:rsidP="005514C0">
      <w:pPr>
        <w:pStyle w:val="FootnoteText"/>
        <w:spacing w:line="240" w:lineRule="auto"/>
        <w:ind w:left="-7" w:firstLine="0"/>
        <w:rPr>
          <w:rFonts w:cs="B Zar"/>
          <w:szCs w:val="24"/>
        </w:rPr>
      </w:pPr>
      <w:r w:rsidRPr="00831833">
        <w:rPr>
          <w:rStyle w:val="FootnoteReference"/>
          <w:rFonts w:cs="B Zar"/>
          <w:szCs w:val="24"/>
        </w:rPr>
        <w:footnoteRef/>
      </w:r>
      <w:r w:rsidRPr="00831833">
        <w:rPr>
          <w:rFonts w:cs="B Zar"/>
          <w:szCs w:val="24"/>
          <w:rtl/>
        </w:rPr>
        <w:t xml:space="preserve"> </w:t>
      </w:r>
      <w:r w:rsidRPr="00831833">
        <w:rPr>
          <w:rFonts w:cs="B Zar" w:hint="cs"/>
          <w:szCs w:val="24"/>
          <w:rtl/>
        </w:rPr>
        <w:t xml:space="preserve">- مشخصاً زرتشتیان که درخارج از ایران ( ازجمله هند ) به نام خاستگاه آیین و وطن باستانی خویش، ایران، پارسی خوانده می شوند. </w:t>
      </w:r>
    </w:p>
  </w:footnote>
  <w:footnote w:id="8">
    <w:p w14:paraId="170A6FA9" w14:textId="77777777" w:rsidR="005514C0" w:rsidRPr="00FE7E75" w:rsidRDefault="005514C0" w:rsidP="005514C0">
      <w:pPr>
        <w:pStyle w:val="FootnoteText"/>
        <w:bidi w:val="0"/>
        <w:ind w:left="-7" w:firstLine="7"/>
        <w:rPr>
          <w:rFonts w:cs="B Zar"/>
          <w:szCs w:val="24"/>
          <w:lang w:bidi="fa-IR"/>
        </w:rPr>
      </w:pPr>
      <w:r w:rsidRPr="00FE7E75">
        <w:rPr>
          <w:rStyle w:val="FootnoteReference"/>
          <w:rFonts w:cs="B Zar"/>
          <w:szCs w:val="24"/>
        </w:rPr>
        <w:footnoteRef/>
      </w:r>
      <w:r>
        <w:rPr>
          <w:rFonts w:cs="B Zar"/>
          <w:color w:val="000000"/>
          <w:szCs w:val="24"/>
        </w:rPr>
        <w:t>- R</w:t>
      </w:r>
      <w:r w:rsidRPr="00FE7E75">
        <w:rPr>
          <w:rFonts w:cs="B Zar"/>
          <w:color w:val="000000"/>
          <w:szCs w:val="24"/>
        </w:rPr>
        <w:t>acism</w:t>
      </w:r>
    </w:p>
  </w:footnote>
  <w:footnote w:id="9">
    <w:p w14:paraId="066A67E3" w14:textId="77777777" w:rsidR="005514C0" w:rsidRPr="00831833" w:rsidRDefault="005514C0" w:rsidP="005514C0">
      <w:pPr>
        <w:pStyle w:val="FootnoteText"/>
        <w:bidi w:val="0"/>
        <w:spacing w:line="240" w:lineRule="auto"/>
        <w:ind w:left="-7" w:firstLine="0"/>
        <w:rPr>
          <w:rFonts w:cs="B Zar"/>
          <w:szCs w:val="24"/>
        </w:rPr>
      </w:pPr>
      <w:r w:rsidRPr="00831833">
        <w:rPr>
          <w:rStyle w:val="FootnoteReference"/>
          <w:rFonts w:cs="B Zar"/>
          <w:szCs w:val="24"/>
        </w:rPr>
        <w:footnoteRef/>
      </w:r>
      <w:r w:rsidRPr="00831833">
        <w:rPr>
          <w:rFonts w:cs="B Zar"/>
          <w:szCs w:val="24"/>
        </w:rPr>
        <w:t>- Geo-Political</w:t>
      </w:r>
    </w:p>
  </w:footnote>
  <w:footnote w:id="10">
    <w:p w14:paraId="3B201980" w14:textId="77777777" w:rsidR="005514C0" w:rsidRPr="00831833" w:rsidRDefault="005514C0" w:rsidP="005514C0">
      <w:pPr>
        <w:pStyle w:val="FootnoteText"/>
        <w:bidi w:val="0"/>
        <w:spacing w:line="240" w:lineRule="auto"/>
        <w:ind w:left="-7" w:firstLine="0"/>
        <w:rPr>
          <w:rFonts w:cs="B Zar"/>
          <w:szCs w:val="24"/>
        </w:rPr>
      </w:pPr>
      <w:r w:rsidRPr="00831833">
        <w:rPr>
          <w:rStyle w:val="FootnoteReference"/>
          <w:rFonts w:cs="B Zar"/>
          <w:szCs w:val="24"/>
        </w:rPr>
        <w:footnoteRef/>
      </w:r>
      <w:r w:rsidRPr="00831833">
        <w:rPr>
          <w:rFonts w:cs="B Zar"/>
          <w:szCs w:val="24"/>
        </w:rPr>
        <w:t xml:space="preserve">- Geo-Cultural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86F3" w14:textId="77777777" w:rsidR="00D05626" w:rsidRDefault="00D05626">
    <w:pPr>
      <w:pStyle w:val="Header"/>
      <w:ind w:lef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D2E2" w14:textId="77777777" w:rsidR="00D05626" w:rsidRDefault="00D05626">
    <w:pPr>
      <w:pStyle w:val="Header"/>
      <w:ind w:left="-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0E10" w14:textId="77777777" w:rsidR="00D05626" w:rsidRDefault="00D05626">
    <w:pPr>
      <w:pStyle w:val="Header"/>
      <w:ind w:left="-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C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8217DE"/>
    <w:multiLevelType w:val="hybridMultilevel"/>
    <w:tmpl w:val="2A80DCCE"/>
    <w:lvl w:ilvl="0" w:tplc="5A980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E068A"/>
    <w:multiLevelType w:val="hybridMultilevel"/>
    <w:tmpl w:val="1654EC78"/>
    <w:lvl w:ilvl="0" w:tplc="D73EDC7E">
      <w:start w:val="1"/>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34EF8"/>
    <w:multiLevelType w:val="hybridMultilevel"/>
    <w:tmpl w:val="6DCA3CC8"/>
    <w:lvl w:ilvl="0" w:tplc="3D2C3D22">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25B61"/>
    <w:multiLevelType w:val="hybridMultilevel"/>
    <w:tmpl w:val="2C1ED27E"/>
    <w:lvl w:ilvl="0" w:tplc="3D2C3D22">
      <w:start w:val="5"/>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B6AB1"/>
    <w:multiLevelType w:val="hybridMultilevel"/>
    <w:tmpl w:val="ACD4EBFE"/>
    <w:lvl w:ilvl="0" w:tplc="3D2C3D22">
      <w:start w:val="5"/>
      <w:numFmt w:val="bullet"/>
      <w:lvlText w:val="-"/>
      <w:lvlJc w:val="left"/>
      <w:pPr>
        <w:ind w:left="1077" w:hanging="360"/>
      </w:pPr>
      <w:rPr>
        <w:rFonts w:ascii="Times New Roman" w:eastAsia="Times New Roman" w:hAnsi="Times New Roman" w:cs="B Nazani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62151843"/>
    <w:multiLevelType w:val="hybridMultilevel"/>
    <w:tmpl w:val="BA06F7A2"/>
    <w:lvl w:ilvl="0" w:tplc="541411A2">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D734A"/>
    <w:multiLevelType w:val="hybridMultilevel"/>
    <w:tmpl w:val="4794758C"/>
    <w:lvl w:ilvl="0" w:tplc="C2DC0932">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29962">
    <w:abstractNumId w:val="0"/>
  </w:num>
  <w:num w:numId="2" w16cid:durableId="1376462237">
    <w:abstractNumId w:val="2"/>
  </w:num>
  <w:num w:numId="3" w16cid:durableId="550656487">
    <w:abstractNumId w:val="3"/>
  </w:num>
  <w:num w:numId="4" w16cid:durableId="1241214372">
    <w:abstractNumId w:val="4"/>
  </w:num>
  <w:num w:numId="5" w16cid:durableId="1607694338">
    <w:abstractNumId w:val="6"/>
  </w:num>
  <w:num w:numId="6" w16cid:durableId="1011949241">
    <w:abstractNumId w:val="7"/>
  </w:num>
  <w:num w:numId="7" w16cid:durableId="1811703623">
    <w:abstractNumId w:val="5"/>
  </w:num>
  <w:num w:numId="8" w16cid:durableId="1646854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F6"/>
    <w:rsid w:val="000F415F"/>
    <w:rsid w:val="001636CE"/>
    <w:rsid w:val="001F5C91"/>
    <w:rsid w:val="0022647C"/>
    <w:rsid w:val="00245682"/>
    <w:rsid w:val="0028447B"/>
    <w:rsid w:val="002C3FFB"/>
    <w:rsid w:val="002C4BF7"/>
    <w:rsid w:val="00345CF6"/>
    <w:rsid w:val="00350665"/>
    <w:rsid w:val="00364139"/>
    <w:rsid w:val="003B3D4E"/>
    <w:rsid w:val="003E1A31"/>
    <w:rsid w:val="004036BA"/>
    <w:rsid w:val="00420A38"/>
    <w:rsid w:val="00433799"/>
    <w:rsid w:val="00434129"/>
    <w:rsid w:val="00451BAF"/>
    <w:rsid w:val="004555E5"/>
    <w:rsid w:val="00496F12"/>
    <w:rsid w:val="004A0F8D"/>
    <w:rsid w:val="004A458D"/>
    <w:rsid w:val="004A511F"/>
    <w:rsid w:val="004F4A9A"/>
    <w:rsid w:val="005455FC"/>
    <w:rsid w:val="005514C0"/>
    <w:rsid w:val="0056308E"/>
    <w:rsid w:val="00570221"/>
    <w:rsid w:val="006528DA"/>
    <w:rsid w:val="00660B5C"/>
    <w:rsid w:val="00672CD4"/>
    <w:rsid w:val="006A15FB"/>
    <w:rsid w:val="006A4C2E"/>
    <w:rsid w:val="006D3E1E"/>
    <w:rsid w:val="006E1C19"/>
    <w:rsid w:val="00724127"/>
    <w:rsid w:val="00734FC2"/>
    <w:rsid w:val="007405BC"/>
    <w:rsid w:val="007A0591"/>
    <w:rsid w:val="007E0EC4"/>
    <w:rsid w:val="0080515B"/>
    <w:rsid w:val="00830980"/>
    <w:rsid w:val="00871E83"/>
    <w:rsid w:val="00884AAE"/>
    <w:rsid w:val="00887B89"/>
    <w:rsid w:val="008B095A"/>
    <w:rsid w:val="008F5746"/>
    <w:rsid w:val="009131B4"/>
    <w:rsid w:val="00952621"/>
    <w:rsid w:val="009559DE"/>
    <w:rsid w:val="009B0DC2"/>
    <w:rsid w:val="009B4902"/>
    <w:rsid w:val="00A7118E"/>
    <w:rsid w:val="00A97B69"/>
    <w:rsid w:val="00AD7584"/>
    <w:rsid w:val="00B60373"/>
    <w:rsid w:val="00C45BC2"/>
    <w:rsid w:val="00CA67A3"/>
    <w:rsid w:val="00CD6D77"/>
    <w:rsid w:val="00D05626"/>
    <w:rsid w:val="00D31722"/>
    <w:rsid w:val="00D34060"/>
    <w:rsid w:val="00D85CD8"/>
    <w:rsid w:val="00DE724F"/>
    <w:rsid w:val="00E35761"/>
    <w:rsid w:val="00E35E69"/>
    <w:rsid w:val="00EA4B56"/>
    <w:rsid w:val="00EA73E4"/>
    <w:rsid w:val="00EB14B2"/>
    <w:rsid w:val="00EB1F89"/>
    <w:rsid w:val="00EB3579"/>
    <w:rsid w:val="00ED05E9"/>
    <w:rsid w:val="00F46611"/>
    <w:rsid w:val="00F47809"/>
    <w:rsid w:val="00F9763A"/>
    <w:rsid w:val="00FE3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132E932C"/>
  <w15:chartTrackingRefBased/>
  <w15:docId w15:val="{46B9F017-0FA6-44D0-B5BF-22C85825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CF6"/>
    <w:pPr>
      <w:bidi/>
      <w:spacing w:after="0" w:line="312" w:lineRule="auto"/>
      <w:ind w:leftChars="-3" w:left="-3" w:firstLine="459"/>
      <w:jc w:val="lowKashida"/>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45CF6"/>
    <w:pPr>
      <w:keepNext/>
      <w:keepLines/>
      <w:bidi w:val="0"/>
      <w:spacing w:before="480" w:line="276" w:lineRule="auto"/>
      <w:outlineLvl w:val="0"/>
    </w:pPr>
    <w:rPr>
      <w:rFonts w:ascii="Cambria" w:hAnsi="Cambria"/>
      <w:b/>
      <w:bCs/>
      <w:color w:val="365F91"/>
      <w:sz w:val="28"/>
      <w:szCs w:val="28"/>
      <w:lang w:val="x-none" w:eastAsia="x-none" w:bidi="fa-IR"/>
    </w:rPr>
  </w:style>
  <w:style w:type="paragraph" w:styleId="Heading2">
    <w:name w:val="heading 2"/>
    <w:basedOn w:val="Normal"/>
    <w:link w:val="Heading2Char"/>
    <w:uiPriority w:val="9"/>
    <w:qFormat/>
    <w:rsid w:val="00345CF6"/>
    <w:pPr>
      <w:bidi w:val="0"/>
      <w:spacing w:before="450" w:after="100" w:afterAutospacing="1"/>
      <w:outlineLvl w:val="1"/>
    </w:pPr>
    <w:rPr>
      <w:rFonts w:cs="Traditional Arabic"/>
      <w:b/>
      <w:bCs/>
      <w:color w:val="800080"/>
      <w:sz w:val="28"/>
      <w:szCs w:val="28"/>
      <w:lang w:val="x-none" w:eastAsia="x-none" w:bidi="fa-IR"/>
    </w:rPr>
  </w:style>
  <w:style w:type="paragraph" w:styleId="Heading3">
    <w:name w:val="heading 3"/>
    <w:basedOn w:val="Normal"/>
    <w:link w:val="Heading3Char"/>
    <w:uiPriority w:val="99"/>
    <w:qFormat/>
    <w:rsid w:val="00345CF6"/>
    <w:pPr>
      <w:bidi w:val="0"/>
      <w:spacing w:before="100" w:beforeAutospacing="1" w:after="100" w:afterAutospacing="1"/>
      <w:outlineLvl w:val="2"/>
    </w:pPr>
    <w:rPr>
      <w:b/>
      <w:bCs/>
      <w:sz w:val="27"/>
      <w:szCs w:val="27"/>
      <w:lang w:val="x-none" w:eastAsia="x-none" w:bidi="fa-IR"/>
    </w:rPr>
  </w:style>
  <w:style w:type="paragraph" w:styleId="Heading4">
    <w:name w:val="heading 4"/>
    <w:basedOn w:val="Normal"/>
    <w:next w:val="Normal"/>
    <w:link w:val="Heading4Char"/>
    <w:qFormat/>
    <w:rsid w:val="00345CF6"/>
    <w:pPr>
      <w:keepNext/>
      <w:spacing w:before="240" w:after="60" w:line="240" w:lineRule="auto"/>
      <w:ind w:leftChars="0" w:left="0" w:firstLine="0"/>
      <w:jc w:val="left"/>
      <w:outlineLvl w:val="3"/>
    </w:pPr>
    <w:rPr>
      <w:b/>
      <w:bCs/>
      <w:sz w:val="28"/>
      <w:szCs w:val="28"/>
      <w:lang w:bidi="fa-IR"/>
    </w:rPr>
  </w:style>
  <w:style w:type="paragraph" w:styleId="Heading5">
    <w:name w:val="heading 5"/>
    <w:basedOn w:val="Normal"/>
    <w:next w:val="Normal"/>
    <w:link w:val="Heading5Char"/>
    <w:qFormat/>
    <w:rsid w:val="00345CF6"/>
    <w:pPr>
      <w:keepNext/>
      <w:spacing w:line="1000" w:lineRule="exact"/>
      <w:ind w:leftChars="0" w:left="0" w:firstLine="0"/>
      <w:jc w:val="center"/>
      <w:outlineLvl w:val="4"/>
    </w:pPr>
    <w:rPr>
      <w:rFonts w:cs="Zar"/>
      <w:noProof/>
      <w:sz w:val="32"/>
      <w:szCs w:val="32"/>
      <w:lang w:bidi="fa-IR"/>
    </w:rPr>
  </w:style>
  <w:style w:type="paragraph" w:styleId="Heading6">
    <w:name w:val="heading 6"/>
    <w:basedOn w:val="Normal"/>
    <w:link w:val="Heading6Char"/>
    <w:uiPriority w:val="9"/>
    <w:qFormat/>
    <w:rsid w:val="00345CF6"/>
    <w:pPr>
      <w:bidi w:val="0"/>
      <w:spacing w:before="100" w:beforeAutospacing="1" w:after="100" w:afterAutospacing="1"/>
      <w:outlineLvl w:val="5"/>
    </w:pPr>
    <w:rPr>
      <w:b/>
      <w:bCs/>
      <w:sz w:val="15"/>
      <w:szCs w:val="15"/>
      <w:lang w:val="x-none" w:eastAsia="x-none" w:bidi="fa-IR"/>
    </w:rPr>
  </w:style>
  <w:style w:type="paragraph" w:styleId="Heading7">
    <w:name w:val="heading 7"/>
    <w:basedOn w:val="Normal"/>
    <w:next w:val="Normal"/>
    <w:link w:val="Heading7Char"/>
    <w:unhideWhenUsed/>
    <w:qFormat/>
    <w:rsid w:val="00345CF6"/>
    <w:pPr>
      <w:spacing w:before="240" w:after="60"/>
      <w:outlineLvl w:val="6"/>
    </w:pPr>
    <w:rPr>
      <w:rFonts w:ascii="Calibri" w:hAnsi="Calibri" w:cs="Arial"/>
      <w:lang w:val="x-none" w:eastAsia="x-none"/>
    </w:rPr>
  </w:style>
  <w:style w:type="paragraph" w:styleId="Heading9">
    <w:name w:val="heading 9"/>
    <w:basedOn w:val="Normal"/>
    <w:next w:val="Normal"/>
    <w:link w:val="Heading9Char"/>
    <w:uiPriority w:val="99"/>
    <w:qFormat/>
    <w:rsid w:val="00345CF6"/>
    <w:pPr>
      <w:keepNext/>
      <w:spacing w:line="360" w:lineRule="auto"/>
      <w:jc w:val="center"/>
      <w:outlineLvl w:val="8"/>
    </w:pPr>
    <w:rPr>
      <w:noProof/>
      <w:sz w:val="20"/>
      <w:szCs w:val="40"/>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5CF6"/>
    <w:rPr>
      <w:rFonts w:ascii="Cambria" w:eastAsia="Times New Roman" w:hAnsi="Cambria" w:cs="Times New Roman"/>
      <w:b/>
      <w:bCs/>
      <w:color w:val="365F91"/>
      <w:sz w:val="28"/>
      <w:szCs w:val="28"/>
      <w:lang w:val="x-none" w:eastAsia="x-none" w:bidi="fa-IR"/>
    </w:rPr>
  </w:style>
  <w:style w:type="character" w:customStyle="1" w:styleId="Heading2Char">
    <w:name w:val="Heading 2 Char"/>
    <w:basedOn w:val="DefaultParagraphFont"/>
    <w:link w:val="Heading2"/>
    <w:uiPriority w:val="9"/>
    <w:rsid w:val="00345CF6"/>
    <w:rPr>
      <w:rFonts w:ascii="Times New Roman" w:eastAsia="Times New Roman" w:hAnsi="Times New Roman" w:cs="Traditional Arabic"/>
      <w:b/>
      <w:bCs/>
      <w:color w:val="800080"/>
      <w:sz w:val="28"/>
      <w:szCs w:val="28"/>
      <w:lang w:val="x-none" w:eastAsia="x-none" w:bidi="fa-IR"/>
    </w:rPr>
  </w:style>
  <w:style w:type="character" w:customStyle="1" w:styleId="Heading3Char">
    <w:name w:val="Heading 3 Char"/>
    <w:basedOn w:val="DefaultParagraphFont"/>
    <w:link w:val="Heading3"/>
    <w:uiPriority w:val="99"/>
    <w:rsid w:val="00345CF6"/>
    <w:rPr>
      <w:rFonts w:ascii="Times New Roman" w:eastAsia="Times New Roman" w:hAnsi="Times New Roman" w:cs="Times New Roman"/>
      <w:b/>
      <w:bCs/>
      <w:sz w:val="27"/>
      <w:szCs w:val="27"/>
      <w:lang w:val="x-none" w:eastAsia="x-none" w:bidi="fa-IR"/>
    </w:rPr>
  </w:style>
  <w:style w:type="character" w:customStyle="1" w:styleId="Heading4Char">
    <w:name w:val="Heading 4 Char"/>
    <w:basedOn w:val="DefaultParagraphFont"/>
    <w:link w:val="Heading4"/>
    <w:rsid w:val="00345CF6"/>
    <w:rPr>
      <w:rFonts w:ascii="Times New Roman" w:eastAsia="Times New Roman" w:hAnsi="Times New Roman" w:cs="Times New Roman"/>
      <w:b/>
      <w:bCs/>
      <w:sz w:val="28"/>
      <w:szCs w:val="28"/>
      <w:lang w:bidi="fa-IR"/>
    </w:rPr>
  </w:style>
  <w:style w:type="character" w:customStyle="1" w:styleId="Heading5Char">
    <w:name w:val="Heading 5 Char"/>
    <w:basedOn w:val="DefaultParagraphFont"/>
    <w:link w:val="Heading5"/>
    <w:rsid w:val="00345CF6"/>
    <w:rPr>
      <w:rFonts w:ascii="Times New Roman" w:eastAsia="Times New Roman" w:hAnsi="Times New Roman" w:cs="Zar"/>
      <w:noProof/>
      <w:sz w:val="32"/>
      <w:szCs w:val="32"/>
      <w:lang w:bidi="fa-IR"/>
    </w:rPr>
  </w:style>
  <w:style w:type="character" w:customStyle="1" w:styleId="Heading6Char">
    <w:name w:val="Heading 6 Char"/>
    <w:basedOn w:val="DefaultParagraphFont"/>
    <w:link w:val="Heading6"/>
    <w:uiPriority w:val="9"/>
    <w:rsid w:val="00345CF6"/>
    <w:rPr>
      <w:rFonts w:ascii="Times New Roman" w:eastAsia="Times New Roman" w:hAnsi="Times New Roman" w:cs="Times New Roman"/>
      <w:b/>
      <w:bCs/>
      <w:sz w:val="15"/>
      <w:szCs w:val="15"/>
      <w:lang w:val="x-none" w:eastAsia="x-none" w:bidi="fa-IR"/>
    </w:rPr>
  </w:style>
  <w:style w:type="character" w:customStyle="1" w:styleId="Heading7Char">
    <w:name w:val="Heading 7 Char"/>
    <w:basedOn w:val="DefaultParagraphFont"/>
    <w:link w:val="Heading7"/>
    <w:rsid w:val="00345CF6"/>
    <w:rPr>
      <w:rFonts w:ascii="Calibri" w:eastAsia="Times New Roman" w:hAnsi="Calibri" w:cs="Arial"/>
      <w:sz w:val="24"/>
      <w:szCs w:val="24"/>
      <w:lang w:val="x-none" w:eastAsia="x-none"/>
    </w:rPr>
  </w:style>
  <w:style w:type="character" w:customStyle="1" w:styleId="Heading9Char">
    <w:name w:val="Heading 9 Char"/>
    <w:basedOn w:val="DefaultParagraphFont"/>
    <w:link w:val="Heading9"/>
    <w:uiPriority w:val="99"/>
    <w:rsid w:val="00345CF6"/>
    <w:rPr>
      <w:rFonts w:ascii="Times New Roman" w:eastAsia="Times New Roman" w:hAnsi="Times New Roman" w:cs="Times New Roman"/>
      <w:noProof/>
      <w:sz w:val="20"/>
      <w:szCs w:val="40"/>
      <w:lang w:val="x-none" w:eastAsia="x-none" w:bidi="fa-IR"/>
    </w:rPr>
  </w:style>
  <w:style w:type="paragraph" w:styleId="FootnoteText">
    <w:name w:val="footnote text"/>
    <w:basedOn w:val="Normal"/>
    <w:link w:val="FootnoteTextChar1"/>
    <w:rsid w:val="00345CF6"/>
    <w:rPr>
      <w:sz w:val="20"/>
      <w:szCs w:val="20"/>
    </w:rPr>
  </w:style>
  <w:style w:type="character" w:customStyle="1" w:styleId="FootnoteTextChar">
    <w:name w:val="Footnote Text Char"/>
    <w:basedOn w:val="DefaultParagraphFont"/>
    <w:uiPriority w:val="99"/>
    <w:rsid w:val="00345CF6"/>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345CF6"/>
    <w:rPr>
      <w:rFonts w:ascii="Times New Roman" w:eastAsia="Times New Roman" w:hAnsi="Times New Roman" w:cs="Times New Roman"/>
      <w:sz w:val="20"/>
      <w:szCs w:val="20"/>
    </w:rPr>
  </w:style>
  <w:style w:type="character" w:styleId="FootnoteReference">
    <w:name w:val="footnote reference"/>
    <w:rsid w:val="00345CF6"/>
    <w:rPr>
      <w:vertAlign w:val="superscript"/>
    </w:rPr>
  </w:style>
  <w:style w:type="table" w:styleId="TableGrid">
    <w:name w:val="Table Grid"/>
    <w:basedOn w:val="TableNormal"/>
    <w:rsid w:val="00345C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 Char6"/>
    <w:basedOn w:val="Normal"/>
    <w:link w:val="FooterChar"/>
    <w:uiPriority w:val="99"/>
    <w:rsid w:val="00345CF6"/>
    <w:pPr>
      <w:tabs>
        <w:tab w:val="center" w:pos="4153"/>
        <w:tab w:val="right" w:pos="8306"/>
      </w:tabs>
    </w:pPr>
    <w:rPr>
      <w:lang w:val="x-none" w:eastAsia="x-none" w:bidi="fa-IR"/>
    </w:rPr>
  </w:style>
  <w:style w:type="character" w:customStyle="1" w:styleId="FooterChar">
    <w:name w:val="Footer Char"/>
    <w:aliases w:val=" Char6 Char"/>
    <w:basedOn w:val="DefaultParagraphFont"/>
    <w:link w:val="Footer"/>
    <w:uiPriority w:val="99"/>
    <w:rsid w:val="00345CF6"/>
    <w:rPr>
      <w:rFonts w:ascii="Times New Roman" w:eastAsia="Times New Roman" w:hAnsi="Times New Roman" w:cs="Times New Roman"/>
      <w:sz w:val="24"/>
      <w:szCs w:val="24"/>
      <w:lang w:val="x-none" w:eastAsia="x-none" w:bidi="fa-IR"/>
    </w:rPr>
  </w:style>
  <w:style w:type="character" w:styleId="PageNumber">
    <w:name w:val="page number"/>
    <w:basedOn w:val="DefaultParagraphFont"/>
    <w:rsid w:val="00345CF6"/>
  </w:style>
  <w:style w:type="paragraph" w:styleId="NormalWeb">
    <w:name w:val="Normal (Web)"/>
    <w:basedOn w:val="Normal"/>
    <w:rsid w:val="00345CF6"/>
    <w:pPr>
      <w:bidi w:val="0"/>
      <w:spacing w:before="100" w:beforeAutospacing="1" w:after="100" w:afterAutospacing="1"/>
    </w:pPr>
    <w:rPr>
      <w:lang w:bidi="fa-IR"/>
    </w:rPr>
  </w:style>
  <w:style w:type="character" w:styleId="Hyperlink">
    <w:name w:val="Hyperlink"/>
    <w:rsid w:val="00345CF6"/>
    <w:rPr>
      <w:color w:val="0000FF"/>
      <w:u w:val="single"/>
    </w:rPr>
  </w:style>
  <w:style w:type="paragraph" w:customStyle="1" w:styleId="NormalComplexNazaninMazar">
    <w:name w:val="Normal + (Complex) Nazanin Mazar"/>
    <w:aliases w:val="14 pt,Justify Low,Line spacing:  1.5 line..."/>
    <w:basedOn w:val="NormalWeb"/>
    <w:uiPriority w:val="99"/>
    <w:rsid w:val="00345CF6"/>
    <w:pPr>
      <w:bidi/>
      <w:spacing w:before="0" w:beforeAutospacing="0" w:after="0" w:afterAutospacing="0"/>
      <w:ind w:leftChars="258" w:left="619" w:rightChars="200" w:right="480"/>
    </w:pPr>
    <w:rPr>
      <w:rFonts w:cs="Nazanin Mazar"/>
      <w:sz w:val="28"/>
      <w:szCs w:val="28"/>
    </w:rPr>
  </w:style>
  <w:style w:type="paragraph" w:styleId="Header">
    <w:name w:val="header"/>
    <w:basedOn w:val="Normal"/>
    <w:link w:val="HeaderChar"/>
    <w:uiPriority w:val="99"/>
    <w:rsid w:val="00345CF6"/>
    <w:pPr>
      <w:tabs>
        <w:tab w:val="center" w:pos="4153"/>
        <w:tab w:val="right" w:pos="8306"/>
      </w:tabs>
    </w:pPr>
    <w:rPr>
      <w:lang w:val="x-none" w:eastAsia="x-none" w:bidi="fa-IR"/>
    </w:rPr>
  </w:style>
  <w:style w:type="character" w:customStyle="1" w:styleId="HeaderChar">
    <w:name w:val="Header Char"/>
    <w:basedOn w:val="DefaultParagraphFont"/>
    <w:link w:val="Header"/>
    <w:uiPriority w:val="99"/>
    <w:rsid w:val="00345CF6"/>
    <w:rPr>
      <w:rFonts w:ascii="Times New Roman" w:eastAsia="Times New Roman" w:hAnsi="Times New Roman" w:cs="Times New Roman"/>
      <w:sz w:val="24"/>
      <w:szCs w:val="24"/>
      <w:lang w:val="x-none" w:eastAsia="x-none" w:bidi="fa-IR"/>
    </w:rPr>
  </w:style>
  <w:style w:type="character" w:customStyle="1" w:styleId="publisherandreleaseblock">
    <w:name w:val="publisherandreleaseblock"/>
    <w:basedOn w:val="DefaultParagraphFont"/>
    <w:rsid w:val="00345CF6"/>
  </w:style>
  <w:style w:type="character" w:customStyle="1" w:styleId="writersstring">
    <w:name w:val="writers_string"/>
    <w:basedOn w:val="DefaultParagraphFont"/>
    <w:rsid w:val="00345CF6"/>
  </w:style>
  <w:style w:type="paragraph" w:styleId="PlainText">
    <w:name w:val="Plain Text"/>
    <w:basedOn w:val="Normal"/>
    <w:link w:val="PlainTextChar"/>
    <w:uiPriority w:val="99"/>
    <w:rsid w:val="00345CF6"/>
    <w:pPr>
      <w:bidi w:val="0"/>
      <w:spacing w:before="100" w:beforeAutospacing="1" w:after="100" w:afterAutospacing="1"/>
    </w:pPr>
    <w:rPr>
      <w:lang w:val="x-none" w:eastAsia="x-none" w:bidi="fa-IR"/>
    </w:rPr>
  </w:style>
  <w:style w:type="character" w:customStyle="1" w:styleId="PlainTextChar">
    <w:name w:val="Plain Text Char"/>
    <w:basedOn w:val="DefaultParagraphFont"/>
    <w:link w:val="PlainText"/>
    <w:uiPriority w:val="99"/>
    <w:rsid w:val="00345CF6"/>
    <w:rPr>
      <w:rFonts w:ascii="Times New Roman" w:eastAsia="Times New Roman" w:hAnsi="Times New Roman" w:cs="Times New Roman"/>
      <w:sz w:val="24"/>
      <w:szCs w:val="24"/>
      <w:lang w:val="x-none" w:eastAsia="x-none" w:bidi="fa-IR"/>
    </w:rPr>
  </w:style>
  <w:style w:type="paragraph" w:customStyle="1" w:styleId="3">
    <w:name w:val="3"/>
    <w:basedOn w:val="Normal"/>
    <w:uiPriority w:val="99"/>
    <w:rsid w:val="00345CF6"/>
    <w:pPr>
      <w:bidi w:val="0"/>
      <w:spacing w:before="20" w:after="100" w:afterAutospacing="1" w:line="340" w:lineRule="atLeast"/>
      <w:ind w:right="600" w:firstLine="300"/>
    </w:pPr>
    <w:rPr>
      <w:rFonts w:cs="Nazanin"/>
      <w:color w:val="003366"/>
    </w:rPr>
  </w:style>
  <w:style w:type="paragraph" w:customStyle="1" w:styleId="Style1">
    <w:name w:val="Style1"/>
    <w:basedOn w:val="Normal"/>
    <w:next w:val="Normal"/>
    <w:link w:val="Style1Char"/>
    <w:qFormat/>
    <w:rsid w:val="00345CF6"/>
    <w:pPr>
      <w:keepNext/>
      <w:keepLines/>
      <w:widowControl w:val="0"/>
      <w:spacing w:before="740" w:line="660" w:lineRule="atLeast"/>
    </w:pPr>
    <w:rPr>
      <w:b/>
      <w:bCs/>
      <w:sz w:val="32"/>
      <w:szCs w:val="36"/>
      <w:lang w:val="x-none" w:eastAsia="x-none" w:bidi="fa-IR"/>
    </w:rPr>
  </w:style>
  <w:style w:type="character" w:customStyle="1" w:styleId="Style1Char">
    <w:name w:val="Style1 Char"/>
    <w:link w:val="Style1"/>
    <w:rsid w:val="00345CF6"/>
    <w:rPr>
      <w:rFonts w:ascii="Times New Roman" w:eastAsia="Times New Roman" w:hAnsi="Times New Roman" w:cs="Times New Roman"/>
      <w:b/>
      <w:bCs/>
      <w:sz w:val="32"/>
      <w:szCs w:val="36"/>
      <w:lang w:val="x-none" w:eastAsia="x-none" w:bidi="fa-IR"/>
    </w:rPr>
  </w:style>
  <w:style w:type="character" w:customStyle="1" w:styleId="ListParagraphChar">
    <w:name w:val="List Paragraph Char"/>
    <w:link w:val="ListParagraph"/>
    <w:uiPriority w:val="34"/>
    <w:rsid w:val="00345CF6"/>
    <w:rPr>
      <w:sz w:val="24"/>
      <w:szCs w:val="24"/>
    </w:rPr>
  </w:style>
  <w:style w:type="paragraph" w:styleId="ListParagraph">
    <w:name w:val="List Paragraph"/>
    <w:basedOn w:val="Normal"/>
    <w:link w:val="ListParagraphChar"/>
    <w:uiPriority w:val="34"/>
    <w:qFormat/>
    <w:rsid w:val="00345CF6"/>
    <w:pPr>
      <w:ind w:left="720"/>
      <w:contextualSpacing/>
    </w:pPr>
    <w:rPr>
      <w:rFonts w:asciiTheme="minorHAnsi" w:eastAsiaTheme="minorHAnsi" w:hAnsiTheme="minorHAnsi" w:cstheme="minorBidi"/>
    </w:rPr>
  </w:style>
  <w:style w:type="paragraph" w:styleId="BodyText">
    <w:name w:val="Body Text"/>
    <w:basedOn w:val="Normal"/>
    <w:link w:val="BodyTextChar"/>
    <w:uiPriority w:val="99"/>
    <w:rsid w:val="00345CF6"/>
    <w:rPr>
      <w:rFonts w:cs="Lotus"/>
      <w:sz w:val="28"/>
      <w:szCs w:val="28"/>
      <w:lang w:val="x-none" w:eastAsia="x-none" w:bidi="fa-IR"/>
    </w:rPr>
  </w:style>
  <w:style w:type="character" w:customStyle="1" w:styleId="BodyTextChar">
    <w:name w:val="Body Text Char"/>
    <w:basedOn w:val="DefaultParagraphFont"/>
    <w:link w:val="BodyText"/>
    <w:uiPriority w:val="99"/>
    <w:rsid w:val="00345CF6"/>
    <w:rPr>
      <w:rFonts w:ascii="Times New Roman" w:eastAsia="Times New Roman" w:hAnsi="Times New Roman" w:cs="Lotus"/>
      <w:sz w:val="28"/>
      <w:szCs w:val="28"/>
      <w:lang w:val="x-none" w:eastAsia="x-none" w:bidi="fa-IR"/>
    </w:rPr>
  </w:style>
  <w:style w:type="character" w:customStyle="1" w:styleId="a">
    <w:name w:val="a"/>
    <w:basedOn w:val="DefaultParagraphFont"/>
    <w:rsid w:val="00345CF6"/>
  </w:style>
  <w:style w:type="character" w:customStyle="1" w:styleId="a1">
    <w:name w:val="a1"/>
    <w:rsid w:val="00345CF6"/>
    <w:rPr>
      <w:color w:val="008000"/>
    </w:rPr>
  </w:style>
  <w:style w:type="paragraph" w:styleId="Revision">
    <w:name w:val="Revision"/>
    <w:hidden/>
    <w:uiPriority w:val="99"/>
    <w:semiHidden/>
    <w:rsid w:val="00345CF6"/>
    <w:pPr>
      <w:spacing w:after="0" w:line="312" w:lineRule="auto"/>
      <w:ind w:leftChars="-3" w:left="-3" w:firstLine="459"/>
      <w:jc w:val="lowKashida"/>
    </w:pPr>
    <w:rPr>
      <w:rFonts w:ascii="Times New Roman" w:eastAsia="Times New Roman" w:hAnsi="Times New Roman" w:cs="Times New Roman"/>
      <w:sz w:val="24"/>
      <w:szCs w:val="24"/>
    </w:rPr>
  </w:style>
  <w:style w:type="paragraph" w:styleId="BalloonText">
    <w:name w:val="Balloon Text"/>
    <w:basedOn w:val="Normal"/>
    <w:link w:val="BalloonTextChar"/>
    <w:rsid w:val="00345CF6"/>
    <w:rPr>
      <w:rFonts w:ascii="Tahoma" w:hAnsi="Tahoma"/>
      <w:sz w:val="16"/>
      <w:szCs w:val="16"/>
      <w:lang w:val="x-none" w:eastAsia="x-none" w:bidi="fa-IR"/>
    </w:rPr>
  </w:style>
  <w:style w:type="character" w:customStyle="1" w:styleId="BalloonTextChar">
    <w:name w:val="Balloon Text Char"/>
    <w:basedOn w:val="DefaultParagraphFont"/>
    <w:link w:val="BalloonText"/>
    <w:rsid w:val="00345CF6"/>
    <w:rPr>
      <w:rFonts w:ascii="Tahoma" w:eastAsia="Times New Roman" w:hAnsi="Tahoma" w:cs="Times New Roman"/>
      <w:sz w:val="16"/>
      <w:szCs w:val="16"/>
      <w:lang w:val="x-none" w:eastAsia="x-none" w:bidi="fa-IR"/>
    </w:rPr>
  </w:style>
  <w:style w:type="paragraph" w:styleId="NoSpacing">
    <w:name w:val="No Spacing"/>
    <w:link w:val="NoSpacingChar"/>
    <w:uiPriority w:val="1"/>
    <w:qFormat/>
    <w:rsid w:val="00345CF6"/>
    <w:pPr>
      <w:spacing w:after="0" w:line="312" w:lineRule="auto"/>
      <w:ind w:leftChars="-3" w:left="-3" w:firstLine="459"/>
      <w:jc w:val="lowKashida"/>
    </w:pPr>
    <w:rPr>
      <w:rFonts w:ascii="Calibri" w:eastAsia="Calibri" w:hAnsi="Calibri" w:cs="Arial"/>
    </w:rPr>
  </w:style>
  <w:style w:type="character" w:customStyle="1" w:styleId="NoSpacingChar">
    <w:name w:val="No Spacing Char"/>
    <w:link w:val="NoSpacing"/>
    <w:uiPriority w:val="1"/>
    <w:rsid w:val="00345CF6"/>
    <w:rPr>
      <w:rFonts w:ascii="Calibri" w:eastAsia="Calibri" w:hAnsi="Calibri" w:cs="Arial"/>
    </w:rPr>
  </w:style>
  <w:style w:type="character" w:customStyle="1" w:styleId="title1">
    <w:name w:val="title1"/>
    <w:rsid w:val="00345CF6"/>
    <w:rPr>
      <w:rFonts w:ascii="Times New Roman" w:hAnsi="Times New Roman" w:cs="Times New Roman" w:hint="default"/>
      <w:b/>
      <w:bCs/>
      <w:color w:val="233660"/>
      <w:sz w:val="30"/>
      <w:szCs w:val="30"/>
    </w:rPr>
  </w:style>
  <w:style w:type="character" w:customStyle="1" w:styleId="TitleChar">
    <w:name w:val="Title Char"/>
    <w:link w:val="Title"/>
    <w:uiPriority w:val="10"/>
    <w:rsid w:val="00345CF6"/>
    <w:rPr>
      <w:rFonts w:ascii="Cambria" w:hAnsi="Cambria"/>
      <w:color w:val="17365D"/>
      <w:spacing w:val="5"/>
      <w:kern w:val="28"/>
      <w:sz w:val="52"/>
      <w:szCs w:val="52"/>
    </w:rPr>
  </w:style>
  <w:style w:type="paragraph" w:styleId="Title">
    <w:name w:val="Title"/>
    <w:basedOn w:val="Normal"/>
    <w:next w:val="Normal"/>
    <w:link w:val="TitleChar"/>
    <w:uiPriority w:val="10"/>
    <w:qFormat/>
    <w:rsid w:val="00345CF6"/>
    <w:pPr>
      <w:pBdr>
        <w:bottom w:val="single" w:sz="8" w:space="4" w:color="4F81BD"/>
      </w:pBdr>
      <w:bidi w:val="0"/>
      <w:spacing w:after="300"/>
      <w:contextualSpacing/>
    </w:pPr>
    <w:rPr>
      <w:rFonts w:ascii="Cambria" w:eastAsiaTheme="minorHAnsi" w:hAnsi="Cambria" w:cstheme="minorBidi"/>
      <w:color w:val="17365D"/>
      <w:spacing w:val="5"/>
      <w:kern w:val="28"/>
      <w:sz w:val="52"/>
      <w:szCs w:val="52"/>
    </w:rPr>
  </w:style>
  <w:style w:type="character" w:customStyle="1" w:styleId="TitleChar1">
    <w:name w:val="Title Char1"/>
    <w:basedOn w:val="DefaultParagraphFont"/>
    <w:uiPriority w:val="10"/>
    <w:rsid w:val="00345CF6"/>
    <w:rPr>
      <w:rFonts w:asciiTheme="majorHAnsi" w:eastAsiaTheme="majorEastAsia" w:hAnsiTheme="majorHAnsi" w:cstheme="majorBidi"/>
      <w:spacing w:val="-10"/>
      <w:kern w:val="28"/>
      <w:sz w:val="56"/>
      <w:szCs w:val="56"/>
    </w:rPr>
  </w:style>
  <w:style w:type="character" w:styleId="Strong">
    <w:name w:val="Strong"/>
    <w:qFormat/>
    <w:rsid w:val="00345CF6"/>
    <w:rPr>
      <w:b/>
      <w:bCs/>
    </w:rPr>
  </w:style>
  <w:style w:type="character" w:styleId="Emphasis">
    <w:name w:val="Emphasis"/>
    <w:qFormat/>
    <w:rsid w:val="00345CF6"/>
    <w:rPr>
      <w:rFonts w:cs="B Zar"/>
      <w:sz w:val="26"/>
      <w:szCs w:val="26"/>
    </w:rPr>
  </w:style>
  <w:style w:type="character" w:customStyle="1" w:styleId="apple-style-span">
    <w:name w:val="apple-style-span"/>
    <w:basedOn w:val="DefaultParagraphFont"/>
    <w:rsid w:val="00345CF6"/>
  </w:style>
  <w:style w:type="paragraph" w:customStyle="1" w:styleId="Matn">
    <w:name w:val="Matn"/>
    <w:basedOn w:val="Normal"/>
    <w:rsid w:val="00345CF6"/>
    <w:pPr>
      <w:bidi w:val="0"/>
      <w:spacing w:line="380" w:lineRule="exact"/>
      <w:ind w:firstLine="397"/>
    </w:pPr>
    <w:rPr>
      <w:rFonts w:cs="Lotus"/>
      <w:szCs w:val="26"/>
    </w:rPr>
  </w:style>
  <w:style w:type="paragraph" w:customStyle="1" w:styleId="Titr2">
    <w:name w:val="Titr2"/>
    <w:basedOn w:val="Matn"/>
    <w:rsid w:val="00345CF6"/>
    <w:pPr>
      <w:bidi/>
      <w:ind w:firstLine="0"/>
    </w:pPr>
    <w:rPr>
      <w:rFonts w:cs="Zar"/>
      <w:bCs/>
      <w:szCs w:val="24"/>
    </w:rPr>
  </w:style>
  <w:style w:type="paragraph" w:customStyle="1" w:styleId="Titr3">
    <w:name w:val="Titr3"/>
    <w:basedOn w:val="Titr2"/>
    <w:rsid w:val="00345CF6"/>
    <w:rPr>
      <w:rFonts w:cs="B Yagut"/>
    </w:rPr>
  </w:style>
  <w:style w:type="paragraph" w:customStyle="1" w:styleId="Gadval">
    <w:name w:val="Gadval"/>
    <w:basedOn w:val="Matn"/>
    <w:rsid w:val="00345CF6"/>
    <w:pPr>
      <w:bidi/>
      <w:jc w:val="center"/>
    </w:pPr>
    <w:rPr>
      <w:rFonts w:cs="Mitra"/>
      <w:bCs/>
      <w:szCs w:val="20"/>
    </w:rPr>
  </w:style>
  <w:style w:type="paragraph" w:styleId="EndnoteText">
    <w:name w:val="endnote text"/>
    <w:basedOn w:val="Normal"/>
    <w:link w:val="EndnoteTextChar"/>
    <w:rsid w:val="00345CF6"/>
    <w:rPr>
      <w:sz w:val="20"/>
      <w:szCs w:val="20"/>
      <w:lang w:val="x-none" w:eastAsia="x-none"/>
    </w:rPr>
  </w:style>
  <w:style w:type="character" w:customStyle="1" w:styleId="EndnoteTextChar">
    <w:name w:val="Endnote Text Char"/>
    <w:basedOn w:val="DefaultParagraphFont"/>
    <w:link w:val="EndnoteText"/>
    <w:rsid w:val="00345CF6"/>
    <w:rPr>
      <w:rFonts w:ascii="Times New Roman" w:eastAsia="Times New Roman" w:hAnsi="Times New Roman" w:cs="Times New Roman"/>
      <w:sz w:val="20"/>
      <w:szCs w:val="20"/>
      <w:lang w:val="x-none" w:eastAsia="x-none"/>
    </w:rPr>
  </w:style>
  <w:style w:type="character" w:styleId="EndnoteReference">
    <w:name w:val="endnote reference"/>
    <w:rsid w:val="00345CF6"/>
    <w:rPr>
      <w:vertAlign w:val="superscript"/>
    </w:rPr>
  </w:style>
  <w:style w:type="paragraph" w:customStyle="1" w:styleId="Style-1">
    <w:name w:val="Style-1"/>
    <w:basedOn w:val="Normal"/>
    <w:rsid w:val="00345CF6"/>
    <w:pPr>
      <w:spacing w:line="264" w:lineRule="auto"/>
      <w:ind w:left="-7"/>
      <w:jc w:val="right"/>
    </w:pPr>
    <w:rPr>
      <w:rFonts w:cs="B Zar"/>
      <w:b/>
      <w:bCs/>
      <w:sz w:val="28"/>
      <w:szCs w:val="40"/>
      <w:lang w:bidi="fa-IR"/>
    </w:rPr>
  </w:style>
  <w:style w:type="paragraph" w:customStyle="1" w:styleId="Style-2">
    <w:name w:val="Style-2"/>
    <w:basedOn w:val="Normal"/>
    <w:link w:val="Style-2Char"/>
    <w:rsid w:val="00345CF6"/>
    <w:pPr>
      <w:ind w:left="-6" w:hanging="1"/>
      <w:contextualSpacing/>
      <w:jc w:val="left"/>
    </w:pPr>
    <w:rPr>
      <w:rFonts w:cs="B Zar"/>
      <w:b/>
      <w:bCs/>
      <w:color w:val="000000"/>
      <w:sz w:val="28"/>
      <w:szCs w:val="28"/>
      <w:lang w:bidi="fa-IR"/>
    </w:rPr>
  </w:style>
  <w:style w:type="character" w:customStyle="1" w:styleId="Style-2Char">
    <w:name w:val="Style-2 Char"/>
    <w:link w:val="Style-2"/>
    <w:rsid w:val="00345CF6"/>
    <w:rPr>
      <w:rFonts w:ascii="Times New Roman" w:eastAsia="Times New Roman" w:hAnsi="Times New Roman" w:cs="B Zar"/>
      <w:b/>
      <w:bCs/>
      <w:color w:val="000000"/>
      <w:sz w:val="28"/>
      <w:szCs w:val="28"/>
      <w:lang w:bidi="fa-IR"/>
    </w:rPr>
  </w:style>
  <w:style w:type="paragraph" w:customStyle="1" w:styleId="Style-5">
    <w:name w:val="Style-5"/>
    <w:basedOn w:val="Normal"/>
    <w:rsid w:val="00345CF6"/>
    <w:pPr>
      <w:spacing w:line="360" w:lineRule="auto"/>
      <w:ind w:leftChars="0" w:left="0" w:firstLine="0"/>
      <w:contextualSpacing/>
      <w:jc w:val="left"/>
    </w:pPr>
    <w:rPr>
      <w:rFonts w:cs="B Zar"/>
      <w:b/>
      <w:bCs/>
      <w:color w:val="000000"/>
      <w:sz w:val="22"/>
      <w:szCs w:val="18"/>
    </w:rPr>
  </w:style>
  <w:style w:type="paragraph" w:customStyle="1" w:styleId="Style-3">
    <w:name w:val="Style-3"/>
    <w:basedOn w:val="Style-2"/>
    <w:link w:val="Style-3Char"/>
    <w:rsid w:val="00345CF6"/>
    <w:rPr>
      <w:szCs w:val="26"/>
    </w:rPr>
  </w:style>
  <w:style w:type="character" w:customStyle="1" w:styleId="Style-3Char">
    <w:name w:val="Style-3 Char"/>
    <w:link w:val="Style-3"/>
    <w:rsid w:val="00345CF6"/>
    <w:rPr>
      <w:rFonts w:ascii="Times New Roman" w:eastAsia="Times New Roman" w:hAnsi="Times New Roman" w:cs="B Zar"/>
      <w:b/>
      <w:bCs/>
      <w:color w:val="000000"/>
      <w:sz w:val="28"/>
      <w:szCs w:val="26"/>
      <w:lang w:bidi="fa-IR"/>
    </w:rPr>
  </w:style>
  <w:style w:type="paragraph" w:customStyle="1" w:styleId="Style-4">
    <w:name w:val="Style-4"/>
    <w:basedOn w:val="NoSpacing"/>
    <w:link w:val="Style-4Char"/>
    <w:rsid w:val="00345CF6"/>
    <w:pPr>
      <w:bidi/>
      <w:spacing w:line="288" w:lineRule="auto"/>
      <w:ind w:left="-7"/>
      <w:contextualSpacing/>
      <w:jc w:val="left"/>
    </w:pPr>
    <w:rPr>
      <w:rFonts w:cs="B Zar"/>
      <w:b/>
      <w:bCs/>
      <w:color w:val="000000"/>
      <w:sz w:val="18"/>
      <w:szCs w:val="18"/>
      <w:lang w:bidi="fa-IR"/>
    </w:rPr>
  </w:style>
  <w:style w:type="character" w:customStyle="1" w:styleId="Style-4Char">
    <w:name w:val="Style-4 Char"/>
    <w:link w:val="Style-4"/>
    <w:rsid w:val="00345CF6"/>
    <w:rPr>
      <w:rFonts w:ascii="Calibri" w:eastAsia="Calibri" w:hAnsi="Calibri" w:cs="B Zar"/>
      <w:b/>
      <w:bCs/>
      <w:color w:val="000000"/>
      <w:sz w:val="18"/>
      <w:szCs w:val="18"/>
      <w:lang w:bidi="fa-IR"/>
    </w:rPr>
  </w:style>
  <w:style w:type="paragraph" w:styleId="TOC1">
    <w:name w:val="toc 1"/>
    <w:basedOn w:val="Normal"/>
    <w:next w:val="Normal"/>
    <w:autoRedefine/>
    <w:semiHidden/>
    <w:rsid w:val="00345CF6"/>
    <w:pPr>
      <w:tabs>
        <w:tab w:val="right" w:leader="dot" w:pos="8494"/>
      </w:tabs>
      <w:spacing w:line="288" w:lineRule="auto"/>
      <w:ind w:leftChars="0" w:left="0" w:firstLine="0"/>
    </w:pPr>
    <w:rPr>
      <w:rFonts w:cs="B Zar"/>
      <w:noProof/>
      <w:sz w:val="28"/>
      <w:szCs w:val="28"/>
      <w:lang w:bidi="fa-IR"/>
    </w:rPr>
  </w:style>
  <w:style w:type="paragraph" w:styleId="TOC2">
    <w:name w:val="toc 2"/>
    <w:basedOn w:val="Normal"/>
    <w:next w:val="Normal"/>
    <w:autoRedefine/>
    <w:semiHidden/>
    <w:rsid w:val="00345CF6"/>
    <w:pPr>
      <w:ind w:left="240"/>
    </w:pPr>
  </w:style>
  <w:style w:type="paragraph" w:styleId="TOC3">
    <w:name w:val="toc 3"/>
    <w:basedOn w:val="Normal"/>
    <w:next w:val="Normal"/>
    <w:autoRedefine/>
    <w:semiHidden/>
    <w:rsid w:val="00345CF6"/>
    <w:pPr>
      <w:ind w:left="480"/>
    </w:pPr>
  </w:style>
  <w:style w:type="paragraph" w:styleId="TableofFigures">
    <w:name w:val="table of figures"/>
    <w:basedOn w:val="Normal"/>
    <w:next w:val="Normal"/>
    <w:semiHidden/>
    <w:rsid w:val="00345CF6"/>
    <w:pPr>
      <w:ind w:left="0"/>
    </w:pPr>
  </w:style>
  <w:style w:type="paragraph" w:styleId="BodyTextIndent2">
    <w:name w:val="Body Text Indent 2"/>
    <w:basedOn w:val="Normal"/>
    <w:link w:val="BodyTextIndent2Char"/>
    <w:rsid w:val="00345CF6"/>
    <w:pPr>
      <w:tabs>
        <w:tab w:val="left" w:pos="319"/>
      </w:tabs>
      <w:spacing w:line="240" w:lineRule="auto"/>
      <w:ind w:leftChars="0" w:left="229" w:hanging="180"/>
    </w:pPr>
    <w:rPr>
      <w:rFonts w:cs="Traditional Arabic"/>
      <w:b/>
      <w:bCs/>
      <w:szCs w:val="28"/>
    </w:rPr>
  </w:style>
  <w:style w:type="character" w:customStyle="1" w:styleId="BodyTextIndent2Char">
    <w:name w:val="Body Text Indent 2 Char"/>
    <w:basedOn w:val="DefaultParagraphFont"/>
    <w:link w:val="BodyTextIndent2"/>
    <w:rsid w:val="00345CF6"/>
    <w:rPr>
      <w:rFonts w:ascii="Times New Roman" w:eastAsia="Times New Roman" w:hAnsi="Times New Roman" w:cs="Traditional Arabic"/>
      <w:b/>
      <w:bCs/>
      <w:sz w:val="24"/>
      <w:szCs w:val="28"/>
    </w:rPr>
  </w:style>
  <w:style w:type="paragraph" w:styleId="DocumentMap">
    <w:name w:val="Document Map"/>
    <w:basedOn w:val="Normal"/>
    <w:link w:val="DocumentMapChar"/>
    <w:rsid w:val="00345CF6"/>
    <w:pPr>
      <w:shd w:val="clear" w:color="auto" w:fill="000080"/>
      <w:spacing w:line="240" w:lineRule="auto"/>
      <w:ind w:leftChars="0" w:left="0" w:firstLine="0"/>
      <w:jc w:val="left"/>
    </w:pPr>
    <w:rPr>
      <w:rFonts w:ascii="Tahoma" w:hAnsi="Tahoma" w:cs="Tahoma"/>
      <w:sz w:val="20"/>
      <w:szCs w:val="20"/>
    </w:rPr>
  </w:style>
  <w:style w:type="character" w:customStyle="1" w:styleId="DocumentMapChar">
    <w:name w:val="Document Map Char"/>
    <w:basedOn w:val="DefaultParagraphFont"/>
    <w:link w:val="DocumentMap"/>
    <w:rsid w:val="00345CF6"/>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45CF6"/>
    <w:pPr>
      <w:spacing w:line="228" w:lineRule="auto"/>
      <w:ind w:leftChars="0" w:left="0" w:firstLine="284"/>
    </w:pPr>
    <w:rPr>
      <w:rFonts w:cs="Lotus"/>
      <w:szCs w:val="28"/>
    </w:rPr>
  </w:style>
  <w:style w:type="character" w:customStyle="1" w:styleId="BodyTextIndentChar">
    <w:name w:val="Body Text Indent Char"/>
    <w:basedOn w:val="DefaultParagraphFont"/>
    <w:link w:val="BodyTextIndent"/>
    <w:rsid w:val="00345CF6"/>
    <w:rPr>
      <w:rFonts w:ascii="Times New Roman" w:eastAsia="Times New Roman" w:hAnsi="Times New Roman" w:cs="Lotus"/>
      <w:sz w:val="24"/>
      <w:szCs w:val="28"/>
    </w:rPr>
  </w:style>
  <w:style w:type="paragraph" w:customStyle="1" w:styleId="Char">
    <w:name w:val="متن جدول Char"/>
    <w:basedOn w:val="BodyTextIndent"/>
    <w:link w:val="CharChar"/>
    <w:rsid w:val="00345CF6"/>
    <w:pPr>
      <w:spacing w:line="192" w:lineRule="auto"/>
      <w:ind w:firstLine="0"/>
      <w:jc w:val="center"/>
    </w:pPr>
    <w:rPr>
      <w:rFonts w:cs="B Lotus"/>
      <w:sz w:val="18"/>
      <w:szCs w:val="22"/>
    </w:rPr>
  </w:style>
  <w:style w:type="character" w:customStyle="1" w:styleId="CharChar">
    <w:name w:val="متن جدول Char Char"/>
    <w:link w:val="Char"/>
    <w:rsid w:val="00345CF6"/>
    <w:rPr>
      <w:rFonts w:ascii="Times New Roman" w:eastAsia="Times New Roman" w:hAnsi="Times New Roman" w:cs="B Lotus"/>
      <w:sz w:val="18"/>
    </w:rPr>
  </w:style>
  <w:style w:type="paragraph" w:customStyle="1" w:styleId="Style-7">
    <w:name w:val="Style-7"/>
    <w:basedOn w:val="Normal"/>
    <w:rsid w:val="00345CF6"/>
    <w:pPr>
      <w:spacing w:line="360" w:lineRule="auto"/>
      <w:ind w:leftChars="0" w:left="0" w:firstLine="0"/>
      <w:jc w:val="left"/>
    </w:pPr>
    <w:rPr>
      <w:rFonts w:ascii="Arial" w:hAnsi="Arial" w:cs="B Zar"/>
      <w:b/>
      <w:bCs/>
      <w:sz w:val="18"/>
      <w:szCs w:val="18"/>
    </w:rPr>
  </w:style>
  <w:style w:type="character" w:styleId="LineNumber">
    <w:name w:val="line number"/>
    <w:basedOn w:val="DefaultParagraphFont"/>
    <w:rsid w:val="00345CF6"/>
  </w:style>
  <w:style w:type="character" w:customStyle="1" w:styleId="Style2">
    <w:name w:val="Style2"/>
    <w:rsid w:val="00345CF6"/>
    <w:rPr>
      <w:rFonts w:cs="Badr"/>
      <w:sz w:val="18"/>
      <w:szCs w:val="24"/>
      <w:lang w:bidi="fa-IR"/>
    </w:rPr>
  </w:style>
  <w:style w:type="paragraph" w:customStyle="1" w:styleId="a0">
    <w:name w:val="متن"/>
    <w:basedOn w:val="Normal"/>
    <w:link w:val="Char1"/>
    <w:rsid w:val="00345CF6"/>
    <w:pPr>
      <w:spacing w:before="40" w:after="40" w:line="240" w:lineRule="auto"/>
      <w:ind w:leftChars="0" w:left="0" w:firstLine="397"/>
      <w:jc w:val="both"/>
    </w:pPr>
    <w:rPr>
      <w:rFonts w:cs="B Lotus"/>
      <w:sz w:val="22"/>
      <w:szCs w:val="26"/>
    </w:rPr>
  </w:style>
  <w:style w:type="character" w:customStyle="1" w:styleId="Char1">
    <w:name w:val="متن Char1"/>
    <w:link w:val="a0"/>
    <w:rsid w:val="00345CF6"/>
    <w:rPr>
      <w:rFonts w:ascii="Times New Roman" w:eastAsia="Times New Roman" w:hAnsi="Times New Roman" w:cs="B Lotus"/>
      <w:szCs w:val="26"/>
    </w:rPr>
  </w:style>
  <w:style w:type="paragraph" w:customStyle="1" w:styleId="a2">
    <w:name w:val="تیتر متن"/>
    <w:basedOn w:val="Normal"/>
    <w:rsid w:val="00345CF6"/>
    <w:pPr>
      <w:spacing w:before="200" w:line="288" w:lineRule="auto"/>
      <w:ind w:leftChars="0" w:left="0" w:firstLine="0"/>
      <w:jc w:val="both"/>
    </w:pPr>
    <w:rPr>
      <w:rFonts w:cs="B Yagut"/>
      <w:b/>
      <w:bCs/>
      <w:shadow/>
      <w:sz w:val="22"/>
      <w:szCs w:val="26"/>
      <w:lang w:bidi="fa-IR"/>
    </w:rPr>
  </w:style>
  <w:style w:type="paragraph" w:customStyle="1" w:styleId="a3">
    <w:name w:val="عنوان جدول"/>
    <w:basedOn w:val="Normal"/>
    <w:rsid w:val="00345CF6"/>
    <w:pPr>
      <w:spacing w:before="180" w:after="60" w:line="240" w:lineRule="auto"/>
      <w:ind w:leftChars="0" w:left="0" w:firstLine="0"/>
      <w:jc w:val="center"/>
    </w:pPr>
    <w:rPr>
      <w:rFonts w:cs="B Yagut"/>
      <w:b/>
      <w:bCs/>
      <w:shadow/>
      <w:sz w:val="18"/>
      <w:szCs w:val="18"/>
    </w:rPr>
  </w:style>
  <w:style w:type="paragraph" w:customStyle="1" w:styleId="a4">
    <w:name w:val="متن جدول"/>
    <w:basedOn w:val="BodyTextIndent"/>
    <w:rsid w:val="00345CF6"/>
    <w:pPr>
      <w:spacing w:line="192" w:lineRule="auto"/>
      <w:ind w:firstLine="0"/>
      <w:jc w:val="center"/>
    </w:pPr>
    <w:rPr>
      <w:rFonts w:cs="B Lotus"/>
      <w:sz w:val="22"/>
      <w:szCs w:val="24"/>
    </w:rPr>
  </w:style>
  <w:style w:type="paragraph" w:customStyle="1" w:styleId="Style-1-2">
    <w:name w:val="Style-1-2"/>
    <w:basedOn w:val="Normal"/>
    <w:rsid w:val="00345CF6"/>
    <w:pPr>
      <w:spacing w:line="240" w:lineRule="auto"/>
      <w:ind w:leftChars="0" w:left="0" w:firstLine="0"/>
    </w:pPr>
    <w:rPr>
      <w:rFonts w:cs="B Titr"/>
      <w:b/>
      <w:bCs/>
      <w:noProof/>
      <w:sz w:val="28"/>
      <w:szCs w:val="44"/>
      <w:lang w:bidi="fa-IR"/>
    </w:rPr>
  </w:style>
  <w:style w:type="numbering" w:styleId="1ai">
    <w:name w:val="Outline List 1"/>
    <w:basedOn w:val="NoList"/>
    <w:rsid w:val="00345CF6"/>
    <w:pPr>
      <w:numPr>
        <w:numId w:val="1"/>
      </w:numPr>
    </w:pPr>
  </w:style>
  <w:style w:type="paragraph" w:customStyle="1" w:styleId="Style-6">
    <w:name w:val="Style-6"/>
    <w:basedOn w:val="Normal"/>
    <w:rsid w:val="00345CF6"/>
    <w:pPr>
      <w:spacing w:line="360" w:lineRule="auto"/>
      <w:ind w:leftChars="0" w:left="0" w:firstLine="0"/>
      <w:jc w:val="left"/>
    </w:pPr>
    <w:rPr>
      <w:rFonts w:cs="B Zar"/>
      <w:b/>
      <w:bCs/>
      <w:szCs w:val="18"/>
    </w:rPr>
  </w:style>
  <w:style w:type="paragraph" w:customStyle="1" w:styleId="a5">
    <w:name w:val="گزینه"/>
    <w:basedOn w:val="Normal"/>
    <w:link w:val="Char0"/>
    <w:rsid w:val="00345CF6"/>
    <w:pPr>
      <w:spacing w:line="240" w:lineRule="auto"/>
      <w:ind w:leftChars="0" w:left="0" w:firstLine="391"/>
    </w:pPr>
    <w:rPr>
      <w:sz w:val="20"/>
      <w:szCs w:val="22"/>
      <w:lang w:val="x-none" w:eastAsia="x-none" w:bidi="fa-IR"/>
    </w:rPr>
  </w:style>
  <w:style w:type="character" w:customStyle="1" w:styleId="Char0">
    <w:name w:val="گزینه Char"/>
    <w:link w:val="a5"/>
    <w:rsid w:val="00345CF6"/>
    <w:rPr>
      <w:rFonts w:ascii="Times New Roman" w:eastAsia="Times New Roman" w:hAnsi="Times New Roman" w:cs="Times New Roman"/>
      <w:sz w:val="20"/>
      <w:lang w:val="x-none" w:eastAsia="x-none" w:bidi="fa-IR"/>
    </w:rPr>
  </w:style>
  <w:style w:type="character" w:styleId="CommentReference">
    <w:name w:val="annotation reference"/>
    <w:rsid w:val="00345CF6"/>
    <w:rPr>
      <w:sz w:val="16"/>
      <w:szCs w:val="16"/>
    </w:rPr>
  </w:style>
  <w:style w:type="paragraph" w:customStyle="1" w:styleId="a6">
    <w:name w:val="گ"/>
    <w:basedOn w:val="Normal"/>
    <w:rsid w:val="00345CF6"/>
    <w:pPr>
      <w:spacing w:line="360" w:lineRule="auto"/>
      <w:ind w:leftChars="0" w:left="0" w:firstLine="0"/>
    </w:pPr>
    <w:rPr>
      <w:rFonts w:cs="B Nazanin"/>
      <w:sz w:val="32"/>
      <w:szCs w:val="32"/>
      <w:lang w:bidi="fa-IR"/>
    </w:rPr>
  </w:style>
  <w:style w:type="paragraph" w:styleId="CommentText">
    <w:name w:val="annotation text"/>
    <w:basedOn w:val="Normal"/>
    <w:link w:val="CommentTextChar"/>
    <w:rsid w:val="00345CF6"/>
    <w:pPr>
      <w:spacing w:line="240" w:lineRule="auto"/>
      <w:ind w:leftChars="0" w:left="0" w:firstLine="0"/>
      <w:jc w:val="left"/>
    </w:pPr>
    <w:rPr>
      <w:sz w:val="20"/>
      <w:szCs w:val="20"/>
    </w:rPr>
  </w:style>
  <w:style w:type="character" w:customStyle="1" w:styleId="CommentTextChar">
    <w:name w:val="Comment Text Char"/>
    <w:basedOn w:val="DefaultParagraphFont"/>
    <w:link w:val="CommentText"/>
    <w:rsid w:val="00345C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CF6"/>
    <w:rPr>
      <w:b/>
      <w:bCs/>
    </w:rPr>
  </w:style>
  <w:style w:type="character" w:customStyle="1" w:styleId="CommentSubjectChar">
    <w:name w:val="Comment Subject Char"/>
    <w:basedOn w:val="CommentTextChar"/>
    <w:link w:val="CommentSubject"/>
    <w:rsid w:val="00345CF6"/>
    <w:rPr>
      <w:rFonts w:ascii="Times New Roman" w:eastAsia="Times New Roman" w:hAnsi="Times New Roman" w:cs="Times New Roman"/>
      <w:b/>
      <w:bCs/>
      <w:sz w:val="20"/>
      <w:szCs w:val="20"/>
    </w:rPr>
  </w:style>
  <w:style w:type="character" w:customStyle="1" w:styleId="spnmessagetext">
    <w:name w:val="spnmessagetext"/>
    <w:basedOn w:val="DefaultParagraphFont"/>
    <w:rsid w:val="00345CF6"/>
  </w:style>
  <w:style w:type="character" w:styleId="SubtleEmphasis">
    <w:name w:val="Subtle Emphasis"/>
    <w:basedOn w:val="Emphasis"/>
    <w:uiPriority w:val="19"/>
    <w:qFormat/>
    <w:rsid w:val="00345CF6"/>
    <w:rPr>
      <w:rFonts w:cs="B Zar"/>
      <w:sz w:val="26"/>
      <w:szCs w:val="26"/>
    </w:rPr>
  </w:style>
  <w:style w:type="paragraph" w:customStyle="1" w:styleId="a7">
    <w:name w:val="اصلى"/>
    <w:rsid w:val="00FE3079"/>
    <w:pPr>
      <w:autoSpaceDE w:val="0"/>
      <w:autoSpaceDN w:val="0"/>
      <w:bidi/>
      <w:spacing w:after="0" w:line="399" w:lineRule="atLeast"/>
      <w:jc w:val="both"/>
    </w:pPr>
    <w:rPr>
      <w:rFonts w:ascii="Times New Roman" w:eastAsia="Times New Roman" w:hAnsi="Times New Roman" w:cs="Times New Roman"/>
      <w:b/>
      <w:sz w:val="28"/>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E506-1A4E-4488-8844-04F5152B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6262</Words>
  <Characters>35694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2023-02-17T21:23:00Z</dcterms:created>
  <dcterms:modified xsi:type="dcterms:W3CDTF">2023-04-10T20:14:00Z</dcterms:modified>
</cp:coreProperties>
</file>