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4331" w14:textId="2F9BFA41" w:rsidR="005E4225" w:rsidRDefault="005E4225" w:rsidP="002540F4">
      <w:pPr>
        <w:jc w:val="center"/>
        <w:rPr>
          <w:rFonts w:eastAsia="Calibri" w:cs="B Zar"/>
          <w:b/>
          <w:bCs/>
          <w:sz w:val="30"/>
          <w:szCs w:val="30"/>
          <w:lang w:val="en-US" w:bidi="fa-IR"/>
        </w:rPr>
      </w:pPr>
      <w:bookmarkStart w:id="0" w:name="_Hlk121556880"/>
      <w:bookmarkStart w:id="1" w:name="_Hlk126311482"/>
      <w:bookmarkStart w:id="2" w:name="_Toc25856987"/>
      <w:bookmarkStart w:id="3" w:name="_Hlk126311566"/>
      <w:bookmarkEnd w:id="0"/>
      <w:r w:rsidRPr="005E4225">
        <w:rPr>
          <w:rFonts w:eastAsia="Calibri" w:cs="B Zar" w:hint="cs"/>
          <w:b/>
          <w:bCs/>
          <w:sz w:val="30"/>
          <w:szCs w:val="30"/>
          <w:rtl/>
          <w:lang w:val="en-US" w:bidi="fa-IR"/>
        </w:rPr>
        <w:t>برنامه درسی پنهان ابزاری برای تقویت هویت ملی دانشجویان در عصر جهانی شدن فرهنگ: مطالعه مروری</w:t>
      </w:r>
    </w:p>
    <w:p w14:paraId="0DDC5E11" w14:textId="77777777" w:rsidR="002540F4" w:rsidRPr="002540F4" w:rsidRDefault="002540F4" w:rsidP="002540F4">
      <w:pPr>
        <w:jc w:val="center"/>
        <w:rPr>
          <w:rFonts w:eastAsia="Calibri"/>
          <w:b/>
          <w:bCs/>
          <w:sz w:val="28"/>
          <w:szCs w:val="28"/>
          <w:lang w:val="en-US" w:bidi="fa-IR"/>
        </w:rPr>
      </w:pPr>
    </w:p>
    <w:bookmarkEnd w:id="1"/>
    <w:p w14:paraId="722D4BA4" w14:textId="77777777" w:rsidR="005E4225" w:rsidRPr="002540F4" w:rsidRDefault="005E4225" w:rsidP="002540F4">
      <w:pPr>
        <w:jc w:val="center"/>
        <w:rPr>
          <w:rFonts w:eastAsia="B Zar"/>
          <w:b/>
          <w:bCs/>
          <w:sz w:val="24"/>
          <w:rtl/>
          <w:lang w:val="en-US" w:bidi="fa-IR"/>
        </w:rPr>
      </w:pPr>
      <w:r w:rsidRPr="002540F4">
        <w:rPr>
          <w:rFonts w:eastAsia="B Zar" w:hint="cs"/>
          <w:b/>
          <w:bCs/>
          <w:sz w:val="24"/>
          <w:rtl/>
          <w:lang w:val="en-US" w:bidi="fa-IR"/>
        </w:rPr>
        <w:t>فاطمه شکاری</w:t>
      </w:r>
    </w:p>
    <w:p w14:paraId="4EBBB555" w14:textId="77777777" w:rsidR="005E4225" w:rsidRPr="002540F4" w:rsidRDefault="005E4225" w:rsidP="005E4225">
      <w:pPr>
        <w:spacing w:after="160" w:line="259" w:lineRule="auto"/>
        <w:jc w:val="center"/>
        <w:rPr>
          <w:rFonts w:eastAsia="B Zar"/>
          <w:sz w:val="22"/>
          <w:szCs w:val="22"/>
          <w:rtl/>
          <w:lang w:val="en-US" w:bidi="fa-IR"/>
        </w:rPr>
      </w:pPr>
      <w:r w:rsidRPr="002540F4">
        <w:rPr>
          <w:rFonts w:eastAsia="B Zar" w:hint="cs"/>
          <w:sz w:val="22"/>
          <w:szCs w:val="22"/>
          <w:rtl/>
          <w:lang w:val="en-US" w:bidi="fa-IR"/>
        </w:rPr>
        <w:t xml:space="preserve">استادیار بخش مدیریت گردشگری و </w:t>
      </w:r>
      <w:proofErr w:type="spellStart"/>
      <w:r w:rsidRPr="002540F4">
        <w:rPr>
          <w:rFonts w:eastAsia="B Zar" w:hint="cs"/>
          <w:sz w:val="22"/>
          <w:szCs w:val="22"/>
          <w:rtl/>
          <w:lang w:val="en-US" w:bidi="fa-IR"/>
        </w:rPr>
        <w:t>هتلداری</w:t>
      </w:r>
      <w:proofErr w:type="spellEnd"/>
      <w:r w:rsidRPr="002540F4">
        <w:rPr>
          <w:rFonts w:eastAsia="B Zar" w:hint="cs"/>
          <w:sz w:val="22"/>
          <w:szCs w:val="22"/>
          <w:rtl/>
          <w:lang w:val="en-US" w:bidi="fa-IR"/>
        </w:rPr>
        <w:t>، دانشکده اقتصاد، مدیریت و علوم اجتماعی دانشگاه شیراز</w:t>
      </w:r>
    </w:p>
    <w:p w14:paraId="1228674E" w14:textId="77777777" w:rsidR="005E4225" w:rsidRPr="002540F4" w:rsidRDefault="005A4A0D" w:rsidP="005E4225">
      <w:pPr>
        <w:spacing w:after="160" w:line="259" w:lineRule="auto"/>
        <w:jc w:val="center"/>
        <w:rPr>
          <w:rFonts w:asciiTheme="majorBidi" w:eastAsia="B Zar" w:hAnsiTheme="majorBidi" w:cstheme="majorBidi"/>
          <w:szCs w:val="20"/>
          <w:lang w:val="en-US" w:bidi="fa-IR"/>
        </w:rPr>
      </w:pPr>
      <w:hyperlink r:id="rId8" w:history="1">
        <w:r w:rsidR="005E4225" w:rsidRPr="002540F4">
          <w:rPr>
            <w:rFonts w:asciiTheme="majorBidi" w:eastAsia="B Zar" w:hAnsiTheme="majorBidi" w:cstheme="majorBidi"/>
            <w:color w:val="0563C1"/>
            <w:szCs w:val="20"/>
            <w:u w:val="single"/>
            <w:lang w:val="en-US" w:bidi="fa-IR"/>
          </w:rPr>
          <w:t>f.shekari@shirazu.ac.ir</w:t>
        </w:r>
      </w:hyperlink>
    </w:p>
    <w:p w14:paraId="330FE49E" w14:textId="77777777" w:rsidR="005E4225" w:rsidRPr="005E4225" w:rsidRDefault="005E4225" w:rsidP="005E4225">
      <w:pPr>
        <w:spacing w:after="160" w:line="259" w:lineRule="auto"/>
        <w:jc w:val="center"/>
        <w:rPr>
          <w:rFonts w:eastAsia="B Zar" w:cs="B Zar"/>
          <w:sz w:val="24"/>
          <w:szCs w:val="28"/>
          <w:lang w:val="en-US" w:bidi="fa-IR"/>
        </w:rPr>
      </w:pPr>
    </w:p>
    <w:p w14:paraId="03C24D9B" w14:textId="77777777" w:rsidR="005E4225" w:rsidRPr="002540F4" w:rsidRDefault="005E4225" w:rsidP="002540F4">
      <w:pPr>
        <w:tabs>
          <w:tab w:val="left" w:pos="3497"/>
          <w:tab w:val="left" w:pos="6474"/>
        </w:tabs>
        <w:ind w:left="706" w:right="706"/>
        <w:rPr>
          <w:rFonts w:ascii="Calibri" w:eastAsia="Calibri" w:hAnsi="Calibri"/>
          <w:bCs/>
          <w:sz w:val="24"/>
          <w:rtl/>
        </w:rPr>
      </w:pPr>
      <w:r w:rsidRPr="002540F4">
        <w:rPr>
          <w:rFonts w:ascii="Calibri" w:eastAsia="Calibri" w:hAnsi="Calibri" w:hint="cs"/>
          <w:bCs/>
          <w:sz w:val="24"/>
          <w:rtl/>
        </w:rPr>
        <w:t>چکیده</w:t>
      </w:r>
    </w:p>
    <w:p w14:paraId="6D0CE021" w14:textId="6F35163D" w:rsidR="002540F4" w:rsidRDefault="005E4225" w:rsidP="002540F4">
      <w:pPr>
        <w:ind w:left="709" w:right="851"/>
        <w:rPr>
          <w:rFonts w:eastAsia="Times New Roman"/>
          <w:sz w:val="24"/>
        </w:rPr>
      </w:pPr>
      <w:r w:rsidRPr="002540F4">
        <w:rPr>
          <w:rFonts w:eastAsia="Times New Roman" w:hint="cs"/>
          <w:sz w:val="24"/>
          <w:rtl/>
        </w:rPr>
        <w:t>با توجه به اهمیت تقویت هویت ملی جوانان در عصر جهانی شدن فرهنگ و نقش دانشگاه‏ها در انتقال سرمایه‏های فرهنگی به دانشجویان،</w:t>
      </w:r>
      <w:r w:rsidRPr="002540F4">
        <w:rPr>
          <w:rFonts w:eastAsia="Times New Roman"/>
          <w:sz w:val="24"/>
          <w:rtl/>
        </w:rPr>
        <w:t xml:space="preserve"> خط‏مش</w:t>
      </w:r>
      <w:r w:rsidRPr="002540F4">
        <w:rPr>
          <w:rFonts w:eastAsia="Times New Roman" w:hint="cs"/>
          <w:sz w:val="24"/>
          <w:rtl/>
        </w:rPr>
        <w:t>ی‏</w:t>
      </w:r>
      <w:r w:rsidRPr="002540F4">
        <w:rPr>
          <w:rFonts w:eastAsia="Times New Roman" w:hint="eastAsia"/>
          <w:sz w:val="24"/>
          <w:rtl/>
        </w:rPr>
        <w:t>گذاران</w:t>
      </w:r>
      <w:r w:rsidRPr="002540F4">
        <w:rPr>
          <w:rFonts w:eastAsia="Times New Roman"/>
          <w:sz w:val="24"/>
          <w:rtl/>
        </w:rPr>
        <w:t xml:space="preserve"> و برنامه‏ر</w:t>
      </w:r>
      <w:r w:rsidRPr="002540F4">
        <w:rPr>
          <w:rFonts w:eastAsia="Times New Roman" w:hint="cs"/>
          <w:sz w:val="24"/>
          <w:rtl/>
        </w:rPr>
        <w:t>ی</w:t>
      </w:r>
      <w:r w:rsidRPr="002540F4">
        <w:rPr>
          <w:rFonts w:eastAsia="Times New Roman" w:hint="eastAsia"/>
          <w:sz w:val="24"/>
          <w:rtl/>
        </w:rPr>
        <w:t>زان</w:t>
      </w:r>
      <w:r w:rsidRPr="002540F4">
        <w:rPr>
          <w:rFonts w:eastAsia="Times New Roman"/>
          <w:sz w:val="24"/>
          <w:rtl/>
        </w:rPr>
        <w:t xml:space="preserve"> نظام آموزش عال</w:t>
      </w:r>
      <w:r w:rsidRPr="002540F4">
        <w:rPr>
          <w:rFonts w:eastAsia="Times New Roman" w:hint="cs"/>
          <w:sz w:val="24"/>
          <w:rtl/>
        </w:rPr>
        <w:t>ی</w:t>
      </w:r>
      <w:r w:rsidRPr="002540F4">
        <w:rPr>
          <w:rFonts w:eastAsia="Times New Roman"/>
          <w:sz w:val="24"/>
          <w:rtl/>
        </w:rPr>
        <w:t xml:space="preserve"> با</w:t>
      </w:r>
      <w:r w:rsidRPr="002540F4">
        <w:rPr>
          <w:rFonts w:eastAsia="Times New Roman" w:hint="cs"/>
          <w:sz w:val="24"/>
          <w:rtl/>
        </w:rPr>
        <w:t>ی</w:t>
      </w:r>
      <w:r w:rsidRPr="002540F4">
        <w:rPr>
          <w:rFonts w:eastAsia="Times New Roman" w:hint="eastAsia"/>
          <w:sz w:val="24"/>
          <w:rtl/>
        </w:rPr>
        <w:t>د</w:t>
      </w:r>
      <w:r w:rsidRPr="002540F4">
        <w:rPr>
          <w:rFonts w:eastAsia="Times New Roman"/>
          <w:sz w:val="24"/>
          <w:rtl/>
        </w:rPr>
        <w:t xml:space="preserve"> تداب</w:t>
      </w:r>
      <w:r w:rsidRPr="002540F4">
        <w:rPr>
          <w:rFonts w:eastAsia="Times New Roman" w:hint="cs"/>
          <w:sz w:val="24"/>
          <w:rtl/>
        </w:rPr>
        <w:t>ی</w:t>
      </w:r>
      <w:r w:rsidRPr="002540F4">
        <w:rPr>
          <w:rFonts w:eastAsia="Times New Roman" w:hint="eastAsia"/>
          <w:sz w:val="24"/>
          <w:rtl/>
        </w:rPr>
        <w:t>ر</w:t>
      </w:r>
      <w:r w:rsidRPr="002540F4">
        <w:rPr>
          <w:rFonts w:eastAsia="Times New Roman" w:hint="cs"/>
          <w:sz w:val="24"/>
          <w:rtl/>
        </w:rPr>
        <w:t>ی</w:t>
      </w:r>
      <w:r w:rsidRPr="002540F4">
        <w:rPr>
          <w:rFonts w:eastAsia="Times New Roman"/>
          <w:sz w:val="24"/>
          <w:rtl/>
        </w:rPr>
        <w:t xml:space="preserve"> را برا</w:t>
      </w:r>
      <w:r w:rsidRPr="002540F4">
        <w:rPr>
          <w:rFonts w:eastAsia="Times New Roman" w:hint="cs"/>
          <w:sz w:val="24"/>
          <w:rtl/>
        </w:rPr>
        <w:t>ی</w:t>
      </w:r>
      <w:r w:rsidRPr="002540F4">
        <w:rPr>
          <w:rFonts w:eastAsia="Times New Roman"/>
          <w:sz w:val="24"/>
          <w:rtl/>
        </w:rPr>
        <w:t xml:space="preserve"> تقو</w:t>
      </w:r>
      <w:r w:rsidRPr="002540F4">
        <w:rPr>
          <w:rFonts w:eastAsia="Times New Roman" w:hint="cs"/>
          <w:sz w:val="24"/>
          <w:rtl/>
        </w:rPr>
        <w:t>ی</w:t>
      </w:r>
      <w:r w:rsidRPr="002540F4">
        <w:rPr>
          <w:rFonts w:eastAsia="Times New Roman" w:hint="eastAsia"/>
          <w:sz w:val="24"/>
          <w:rtl/>
        </w:rPr>
        <w:t>ت</w:t>
      </w:r>
      <w:r w:rsidRPr="002540F4">
        <w:rPr>
          <w:rFonts w:eastAsia="Times New Roman"/>
          <w:sz w:val="24"/>
          <w:rtl/>
        </w:rPr>
        <w:t xml:space="preserve"> </w:t>
      </w:r>
      <w:r w:rsidRPr="002540F4">
        <w:rPr>
          <w:rFonts w:eastAsia="Times New Roman" w:hint="cs"/>
          <w:sz w:val="24"/>
          <w:rtl/>
        </w:rPr>
        <w:t xml:space="preserve">هویت </w:t>
      </w:r>
      <w:r w:rsidRPr="002540F4">
        <w:rPr>
          <w:rFonts w:eastAsia="Times New Roman"/>
          <w:sz w:val="24"/>
          <w:rtl/>
        </w:rPr>
        <w:t>مل</w:t>
      </w:r>
      <w:r w:rsidRPr="002540F4">
        <w:rPr>
          <w:rFonts w:eastAsia="Times New Roman" w:hint="cs"/>
          <w:sz w:val="24"/>
          <w:rtl/>
        </w:rPr>
        <w:t>ی</w:t>
      </w:r>
      <w:r w:rsidRPr="002540F4">
        <w:rPr>
          <w:rFonts w:eastAsia="Times New Roman"/>
          <w:sz w:val="24"/>
          <w:rtl/>
        </w:rPr>
        <w:t xml:space="preserve"> دانشجو</w:t>
      </w:r>
      <w:r w:rsidRPr="002540F4">
        <w:rPr>
          <w:rFonts w:eastAsia="Times New Roman" w:hint="cs"/>
          <w:sz w:val="24"/>
          <w:rtl/>
        </w:rPr>
        <w:t>ی</w:t>
      </w:r>
      <w:r w:rsidRPr="002540F4">
        <w:rPr>
          <w:rFonts w:eastAsia="Times New Roman" w:hint="eastAsia"/>
          <w:sz w:val="24"/>
          <w:rtl/>
        </w:rPr>
        <w:t>ان</w:t>
      </w:r>
      <w:r w:rsidRPr="002540F4">
        <w:rPr>
          <w:rFonts w:eastAsia="Times New Roman" w:hint="cs"/>
          <w:sz w:val="24"/>
          <w:rtl/>
        </w:rPr>
        <w:t xml:space="preserve"> به کار گیرند. با توجه به رسالت تربیتی نهادهای آموزشی،  مفهوم برنامه درسی پنهان بعنوان ابزاری برای انتقال ناملموس، ضمنی و غیررسمی </w:t>
      </w:r>
      <w:r w:rsidRPr="002540F4">
        <w:rPr>
          <w:rFonts w:eastAsia="Times New Roman"/>
          <w:sz w:val="24"/>
          <w:rtl/>
        </w:rPr>
        <w:t xml:space="preserve">ارزش‏ها، هنجارها و نگرش‏ها </w:t>
      </w:r>
      <w:r w:rsidRPr="002540F4">
        <w:rPr>
          <w:rFonts w:eastAsia="Times New Roman" w:hint="cs"/>
          <w:sz w:val="24"/>
          <w:rtl/>
        </w:rPr>
        <w:t xml:space="preserve">مطرح شده است. هدف از مطالعه حاضر، مرور نظام مند پیشینه پژوهش به منظور شناخت سازوکار اثرگذاری برنامه درسی پنهان بر هویت ملی بوده است. یافته ها نشان داد که مطالعات داخلی و خارجی معدودی این ارتباط را بررسی کرده اند؛ با این حال، پس از مرور مطالعات صورت گرفته پیرامون برنامه درسی پنهان، هویت ملی و پژوهش‏هایی که به بررسی این ارتباط پرداخته اند، چارچوبی مفهومی شامل هفت مولفه </w:t>
      </w:r>
      <w:r w:rsidRPr="002540F4">
        <w:rPr>
          <w:rFonts w:eastAsia="Times New Roman"/>
          <w:sz w:val="24"/>
          <w:rtl/>
        </w:rPr>
        <w:t>رفتار و منش استادان، روش تدر</w:t>
      </w:r>
      <w:r w:rsidRPr="002540F4">
        <w:rPr>
          <w:rFonts w:eastAsia="Times New Roman" w:hint="cs"/>
          <w:sz w:val="24"/>
          <w:rtl/>
        </w:rPr>
        <w:t>ی</w:t>
      </w:r>
      <w:r w:rsidRPr="002540F4">
        <w:rPr>
          <w:rFonts w:eastAsia="Times New Roman" w:hint="eastAsia"/>
          <w:sz w:val="24"/>
          <w:rtl/>
        </w:rPr>
        <w:t>س،</w:t>
      </w:r>
      <w:r w:rsidRPr="002540F4">
        <w:rPr>
          <w:rFonts w:eastAsia="Times New Roman"/>
          <w:sz w:val="24"/>
          <w:rtl/>
        </w:rPr>
        <w:t xml:space="preserve"> محتوا</w:t>
      </w:r>
      <w:r w:rsidRPr="002540F4">
        <w:rPr>
          <w:rFonts w:eastAsia="Times New Roman" w:hint="cs"/>
          <w:sz w:val="24"/>
          <w:rtl/>
        </w:rPr>
        <w:t>ی</w:t>
      </w:r>
      <w:r w:rsidRPr="002540F4">
        <w:rPr>
          <w:rFonts w:eastAsia="Times New Roman"/>
          <w:sz w:val="24"/>
          <w:rtl/>
        </w:rPr>
        <w:t xml:space="preserve"> دروس رشته تحص</w:t>
      </w:r>
      <w:r w:rsidRPr="002540F4">
        <w:rPr>
          <w:rFonts w:eastAsia="Times New Roman" w:hint="cs"/>
          <w:sz w:val="24"/>
          <w:rtl/>
        </w:rPr>
        <w:t>ی</w:t>
      </w:r>
      <w:r w:rsidRPr="002540F4">
        <w:rPr>
          <w:rFonts w:eastAsia="Times New Roman" w:hint="eastAsia"/>
          <w:sz w:val="24"/>
          <w:rtl/>
        </w:rPr>
        <w:t>ل</w:t>
      </w:r>
      <w:r w:rsidRPr="002540F4">
        <w:rPr>
          <w:rFonts w:eastAsia="Times New Roman" w:hint="cs"/>
          <w:sz w:val="24"/>
          <w:rtl/>
        </w:rPr>
        <w:t>ی</w:t>
      </w:r>
      <w:r w:rsidRPr="002540F4">
        <w:rPr>
          <w:rFonts w:eastAsia="Times New Roman" w:hint="eastAsia"/>
          <w:sz w:val="24"/>
          <w:rtl/>
        </w:rPr>
        <w:t>،</w:t>
      </w:r>
      <w:r w:rsidRPr="002540F4">
        <w:rPr>
          <w:rFonts w:eastAsia="Times New Roman"/>
          <w:sz w:val="24"/>
          <w:rtl/>
        </w:rPr>
        <w:t xml:space="preserve"> نظام ارزش</w:t>
      </w:r>
      <w:r w:rsidRPr="002540F4">
        <w:rPr>
          <w:rFonts w:eastAsia="Times New Roman" w:hint="cs"/>
          <w:sz w:val="24"/>
          <w:rtl/>
        </w:rPr>
        <w:t>ی</w:t>
      </w:r>
      <w:r w:rsidRPr="002540F4">
        <w:rPr>
          <w:rFonts w:eastAsia="Times New Roman" w:hint="eastAsia"/>
          <w:sz w:val="24"/>
          <w:rtl/>
        </w:rPr>
        <w:t>اب</w:t>
      </w:r>
      <w:r w:rsidRPr="002540F4">
        <w:rPr>
          <w:rFonts w:eastAsia="Times New Roman" w:hint="cs"/>
          <w:sz w:val="24"/>
          <w:rtl/>
        </w:rPr>
        <w:t>ی</w:t>
      </w:r>
      <w:r w:rsidRPr="002540F4">
        <w:rPr>
          <w:rFonts w:eastAsia="Times New Roman"/>
          <w:sz w:val="24"/>
          <w:rtl/>
        </w:rPr>
        <w:t xml:space="preserve"> پ</w:t>
      </w:r>
      <w:r w:rsidRPr="002540F4">
        <w:rPr>
          <w:rFonts w:eastAsia="Times New Roman" w:hint="cs"/>
          <w:sz w:val="24"/>
          <w:rtl/>
        </w:rPr>
        <w:t>ی</w:t>
      </w:r>
      <w:r w:rsidRPr="002540F4">
        <w:rPr>
          <w:rFonts w:eastAsia="Times New Roman" w:hint="eastAsia"/>
          <w:sz w:val="24"/>
          <w:rtl/>
        </w:rPr>
        <w:t>شرفت</w:t>
      </w:r>
      <w:r w:rsidRPr="002540F4">
        <w:rPr>
          <w:rFonts w:eastAsia="Times New Roman"/>
          <w:sz w:val="24"/>
          <w:rtl/>
        </w:rPr>
        <w:t xml:space="preserve"> تحص</w:t>
      </w:r>
      <w:r w:rsidRPr="002540F4">
        <w:rPr>
          <w:rFonts w:eastAsia="Times New Roman" w:hint="cs"/>
          <w:sz w:val="24"/>
          <w:rtl/>
        </w:rPr>
        <w:t>ی</w:t>
      </w:r>
      <w:r w:rsidRPr="002540F4">
        <w:rPr>
          <w:rFonts w:eastAsia="Times New Roman" w:hint="eastAsia"/>
          <w:sz w:val="24"/>
          <w:rtl/>
        </w:rPr>
        <w:t>ل</w:t>
      </w:r>
      <w:r w:rsidRPr="002540F4">
        <w:rPr>
          <w:rFonts w:eastAsia="Times New Roman" w:hint="cs"/>
          <w:sz w:val="24"/>
          <w:rtl/>
        </w:rPr>
        <w:t>ی</w:t>
      </w:r>
      <w:r w:rsidRPr="002540F4">
        <w:rPr>
          <w:rFonts w:eastAsia="Times New Roman" w:hint="eastAsia"/>
          <w:sz w:val="24"/>
          <w:rtl/>
        </w:rPr>
        <w:t>،</w:t>
      </w:r>
      <w:r w:rsidRPr="002540F4">
        <w:rPr>
          <w:rFonts w:eastAsia="Times New Roman"/>
          <w:sz w:val="24"/>
          <w:rtl/>
        </w:rPr>
        <w:t xml:space="preserve"> قوان</w:t>
      </w:r>
      <w:r w:rsidRPr="002540F4">
        <w:rPr>
          <w:rFonts w:eastAsia="Times New Roman" w:hint="cs"/>
          <w:sz w:val="24"/>
          <w:rtl/>
        </w:rPr>
        <w:t>ی</w:t>
      </w:r>
      <w:r w:rsidRPr="002540F4">
        <w:rPr>
          <w:rFonts w:eastAsia="Times New Roman" w:hint="eastAsia"/>
          <w:sz w:val="24"/>
          <w:rtl/>
        </w:rPr>
        <w:t>ن</w:t>
      </w:r>
      <w:r w:rsidRPr="002540F4">
        <w:rPr>
          <w:rFonts w:eastAsia="Times New Roman"/>
          <w:sz w:val="24"/>
          <w:rtl/>
        </w:rPr>
        <w:t xml:space="preserve"> و مقررات جار</w:t>
      </w:r>
      <w:r w:rsidRPr="002540F4">
        <w:rPr>
          <w:rFonts w:eastAsia="Times New Roman" w:hint="cs"/>
          <w:sz w:val="24"/>
          <w:rtl/>
        </w:rPr>
        <w:t>ی</w:t>
      </w:r>
      <w:r w:rsidRPr="002540F4">
        <w:rPr>
          <w:rFonts w:eastAsia="Times New Roman"/>
          <w:sz w:val="24"/>
          <w:rtl/>
        </w:rPr>
        <w:t xml:space="preserve"> دانشگاه</w:t>
      </w:r>
      <w:r w:rsidRPr="002540F4">
        <w:rPr>
          <w:rFonts w:eastAsia="Times New Roman" w:hint="cs"/>
          <w:sz w:val="24"/>
          <w:rtl/>
        </w:rPr>
        <w:t>ی</w:t>
      </w:r>
      <w:r w:rsidRPr="002540F4">
        <w:rPr>
          <w:rFonts w:eastAsia="Times New Roman" w:hint="eastAsia"/>
          <w:sz w:val="24"/>
          <w:rtl/>
        </w:rPr>
        <w:t>،</w:t>
      </w:r>
      <w:r w:rsidRPr="002540F4">
        <w:rPr>
          <w:rFonts w:eastAsia="Times New Roman"/>
          <w:sz w:val="24"/>
          <w:rtl/>
        </w:rPr>
        <w:t xml:space="preserve"> فضا</w:t>
      </w:r>
      <w:r w:rsidRPr="002540F4">
        <w:rPr>
          <w:rFonts w:eastAsia="Times New Roman" w:hint="cs"/>
          <w:sz w:val="24"/>
          <w:rtl/>
        </w:rPr>
        <w:t>ی</w:t>
      </w:r>
      <w:r w:rsidRPr="002540F4">
        <w:rPr>
          <w:rFonts w:eastAsia="Times New Roman"/>
          <w:sz w:val="24"/>
          <w:rtl/>
        </w:rPr>
        <w:t xml:space="preserve"> ف</w:t>
      </w:r>
      <w:r w:rsidRPr="002540F4">
        <w:rPr>
          <w:rFonts w:eastAsia="Times New Roman" w:hint="cs"/>
          <w:sz w:val="24"/>
          <w:rtl/>
        </w:rPr>
        <w:t>ی</w:t>
      </w:r>
      <w:r w:rsidRPr="002540F4">
        <w:rPr>
          <w:rFonts w:eastAsia="Times New Roman" w:hint="eastAsia"/>
          <w:sz w:val="24"/>
          <w:rtl/>
        </w:rPr>
        <w:t>ز</w:t>
      </w:r>
      <w:r w:rsidRPr="002540F4">
        <w:rPr>
          <w:rFonts w:eastAsia="Times New Roman" w:hint="cs"/>
          <w:sz w:val="24"/>
          <w:rtl/>
        </w:rPr>
        <w:t>ی</w:t>
      </w:r>
      <w:r w:rsidRPr="002540F4">
        <w:rPr>
          <w:rFonts w:eastAsia="Times New Roman" w:hint="eastAsia"/>
          <w:sz w:val="24"/>
          <w:rtl/>
        </w:rPr>
        <w:t>ک</w:t>
      </w:r>
      <w:r w:rsidRPr="002540F4">
        <w:rPr>
          <w:rFonts w:eastAsia="Times New Roman" w:hint="cs"/>
          <w:sz w:val="24"/>
          <w:rtl/>
        </w:rPr>
        <w:t>ی</w:t>
      </w:r>
      <w:r w:rsidRPr="002540F4">
        <w:rPr>
          <w:rFonts w:eastAsia="Times New Roman"/>
          <w:sz w:val="24"/>
          <w:rtl/>
        </w:rPr>
        <w:t xml:space="preserve"> دانشگاه و رفتار</w:t>
      </w:r>
      <w:r w:rsidRPr="002540F4">
        <w:rPr>
          <w:rFonts w:eastAsia="Times New Roman" w:hint="cs"/>
          <w:sz w:val="24"/>
          <w:rtl/>
        </w:rPr>
        <w:t xml:space="preserve"> سایر</w:t>
      </w:r>
      <w:r w:rsidRPr="002540F4">
        <w:rPr>
          <w:rFonts w:eastAsia="Times New Roman"/>
          <w:sz w:val="24"/>
          <w:rtl/>
        </w:rPr>
        <w:t xml:space="preserve"> دانشجو</w:t>
      </w:r>
      <w:r w:rsidRPr="002540F4">
        <w:rPr>
          <w:rFonts w:eastAsia="Times New Roman" w:hint="cs"/>
          <w:sz w:val="24"/>
          <w:rtl/>
        </w:rPr>
        <w:t>ی</w:t>
      </w:r>
      <w:r w:rsidRPr="002540F4">
        <w:rPr>
          <w:rFonts w:eastAsia="Times New Roman" w:hint="eastAsia"/>
          <w:sz w:val="24"/>
          <w:rtl/>
        </w:rPr>
        <w:t>ان</w:t>
      </w:r>
      <w:r w:rsidRPr="002540F4">
        <w:rPr>
          <w:rFonts w:eastAsia="Times New Roman"/>
          <w:sz w:val="24"/>
          <w:rtl/>
        </w:rPr>
        <w:t xml:space="preserve"> </w:t>
      </w:r>
      <w:r w:rsidRPr="002540F4">
        <w:rPr>
          <w:rFonts w:eastAsia="Times New Roman" w:hint="cs"/>
          <w:sz w:val="24"/>
          <w:rtl/>
        </w:rPr>
        <w:t xml:space="preserve">بعنوان ابعاد برنامه درسی پنهان و شناخت، نگرش و رفتار بعنوان ابعاد هویت ملی پیشنهاد شد. با توجه به ویژگی‏های و فرهنگ مختص به هر رشته تحصیلی،  پیشنهاد می‏شود </w:t>
      </w:r>
      <w:r w:rsidRPr="002540F4">
        <w:rPr>
          <w:rFonts w:eastAsia="Times New Roman"/>
          <w:sz w:val="24"/>
          <w:rtl/>
        </w:rPr>
        <w:t>اهم</w:t>
      </w:r>
      <w:r w:rsidRPr="002540F4">
        <w:rPr>
          <w:rFonts w:eastAsia="Times New Roman" w:hint="cs"/>
          <w:sz w:val="24"/>
          <w:rtl/>
        </w:rPr>
        <w:t>ی</w:t>
      </w:r>
      <w:r w:rsidRPr="002540F4">
        <w:rPr>
          <w:rFonts w:eastAsia="Times New Roman" w:hint="eastAsia"/>
          <w:sz w:val="24"/>
          <w:rtl/>
        </w:rPr>
        <w:t>ت</w:t>
      </w:r>
      <w:r w:rsidRPr="002540F4">
        <w:rPr>
          <w:rFonts w:eastAsia="Times New Roman"/>
          <w:sz w:val="24"/>
          <w:rtl/>
        </w:rPr>
        <w:t xml:space="preserve"> هر </w:t>
      </w:r>
      <w:r w:rsidRPr="002540F4">
        <w:rPr>
          <w:rFonts w:eastAsia="Times New Roman" w:hint="cs"/>
          <w:sz w:val="24"/>
          <w:rtl/>
        </w:rPr>
        <w:t>ی</w:t>
      </w:r>
      <w:r w:rsidRPr="002540F4">
        <w:rPr>
          <w:rFonts w:eastAsia="Times New Roman" w:hint="eastAsia"/>
          <w:sz w:val="24"/>
          <w:rtl/>
        </w:rPr>
        <w:t>ک</w:t>
      </w:r>
      <w:r w:rsidRPr="002540F4">
        <w:rPr>
          <w:rFonts w:eastAsia="Times New Roman"/>
          <w:sz w:val="24"/>
          <w:rtl/>
        </w:rPr>
        <w:t xml:space="preserve"> از ابعاد را در رشته‏ها</w:t>
      </w:r>
      <w:r w:rsidRPr="002540F4">
        <w:rPr>
          <w:rFonts w:eastAsia="Times New Roman" w:hint="cs"/>
          <w:sz w:val="24"/>
          <w:rtl/>
        </w:rPr>
        <w:t>ی</w:t>
      </w:r>
      <w:r w:rsidRPr="002540F4">
        <w:rPr>
          <w:rFonts w:eastAsia="Times New Roman"/>
          <w:sz w:val="24"/>
          <w:rtl/>
        </w:rPr>
        <w:t xml:space="preserve"> تحص</w:t>
      </w:r>
      <w:r w:rsidRPr="002540F4">
        <w:rPr>
          <w:rFonts w:eastAsia="Times New Roman" w:hint="cs"/>
          <w:sz w:val="24"/>
          <w:rtl/>
        </w:rPr>
        <w:t>ی</w:t>
      </w:r>
      <w:r w:rsidRPr="002540F4">
        <w:rPr>
          <w:rFonts w:eastAsia="Times New Roman" w:hint="eastAsia"/>
          <w:sz w:val="24"/>
          <w:rtl/>
        </w:rPr>
        <w:t>ل</w:t>
      </w:r>
      <w:r w:rsidRPr="002540F4">
        <w:rPr>
          <w:rFonts w:eastAsia="Times New Roman" w:hint="cs"/>
          <w:sz w:val="24"/>
          <w:rtl/>
        </w:rPr>
        <w:t>ی</w:t>
      </w:r>
      <w:r w:rsidRPr="002540F4">
        <w:rPr>
          <w:rFonts w:eastAsia="Times New Roman"/>
          <w:sz w:val="24"/>
          <w:rtl/>
        </w:rPr>
        <w:t xml:space="preserve"> مختلف بررس</w:t>
      </w:r>
      <w:r w:rsidRPr="002540F4">
        <w:rPr>
          <w:rFonts w:eastAsia="Times New Roman" w:hint="cs"/>
          <w:sz w:val="24"/>
          <w:rtl/>
        </w:rPr>
        <w:t>ی</w:t>
      </w:r>
      <w:r w:rsidRPr="002540F4">
        <w:rPr>
          <w:rFonts w:eastAsia="Times New Roman"/>
          <w:sz w:val="24"/>
          <w:rtl/>
        </w:rPr>
        <w:t xml:space="preserve"> و مطابق با آن راهبردها</w:t>
      </w:r>
      <w:r w:rsidRPr="002540F4">
        <w:rPr>
          <w:rFonts w:eastAsia="Times New Roman" w:hint="cs"/>
          <w:sz w:val="24"/>
          <w:rtl/>
        </w:rPr>
        <w:t>یی برای بهره‏گیری از ظرفیت‏های برنامه درسی پنهان در راستای تقویت هویت دانشجویان</w:t>
      </w:r>
      <w:r w:rsidRPr="002540F4">
        <w:rPr>
          <w:rFonts w:eastAsia="Times New Roman"/>
          <w:sz w:val="24"/>
          <w:rtl/>
        </w:rPr>
        <w:t xml:space="preserve"> تدو</w:t>
      </w:r>
      <w:r w:rsidRPr="002540F4">
        <w:rPr>
          <w:rFonts w:eastAsia="Times New Roman" w:hint="cs"/>
          <w:sz w:val="24"/>
          <w:rtl/>
        </w:rPr>
        <w:t>ی</w:t>
      </w:r>
      <w:r w:rsidRPr="002540F4">
        <w:rPr>
          <w:rFonts w:eastAsia="Times New Roman" w:hint="eastAsia"/>
          <w:sz w:val="24"/>
          <w:rtl/>
        </w:rPr>
        <w:t>ن</w:t>
      </w:r>
      <w:r w:rsidRPr="002540F4">
        <w:rPr>
          <w:rFonts w:eastAsia="Times New Roman"/>
          <w:sz w:val="24"/>
          <w:rtl/>
        </w:rPr>
        <w:t xml:space="preserve"> </w:t>
      </w:r>
      <w:r w:rsidRPr="002540F4">
        <w:rPr>
          <w:rFonts w:eastAsia="Times New Roman" w:hint="cs"/>
          <w:sz w:val="24"/>
          <w:rtl/>
        </w:rPr>
        <w:t>گردد</w:t>
      </w:r>
      <w:r w:rsidRPr="002540F4">
        <w:rPr>
          <w:rFonts w:eastAsia="Times New Roman"/>
          <w:sz w:val="24"/>
          <w:rtl/>
        </w:rPr>
        <w:t>.</w:t>
      </w:r>
    </w:p>
    <w:p w14:paraId="776001E0" w14:textId="77777777" w:rsidR="002540F4" w:rsidRDefault="002540F4" w:rsidP="002540F4">
      <w:pPr>
        <w:ind w:left="709" w:right="851"/>
        <w:rPr>
          <w:rFonts w:eastAsia="Times New Roman"/>
          <w:sz w:val="24"/>
        </w:rPr>
      </w:pPr>
    </w:p>
    <w:p w14:paraId="7646B428" w14:textId="5A40BD70" w:rsidR="003D1622" w:rsidRDefault="005E4225" w:rsidP="003D1622">
      <w:pPr>
        <w:ind w:left="709" w:right="851"/>
        <w:rPr>
          <w:rFonts w:ascii="B Zar" w:eastAsia="Calibri" w:hAnsi="B Zar"/>
          <w:b/>
          <w:sz w:val="24"/>
          <w:lang w:val="en-US"/>
        </w:rPr>
      </w:pPr>
      <w:r w:rsidRPr="002540F4">
        <w:rPr>
          <w:rFonts w:ascii="Calibri" w:eastAsia="Calibri" w:hAnsi="Calibri" w:hint="cs"/>
          <w:bCs/>
          <w:sz w:val="24"/>
          <w:rtl/>
        </w:rPr>
        <w:t>واژگان کلیدی:</w:t>
      </w:r>
      <w:r w:rsidRPr="005E4225">
        <w:rPr>
          <w:rFonts w:ascii="Calibri Light" w:eastAsia="Times New Roman" w:hAnsi="Calibri Light" w:cs="B Zar" w:hint="cs"/>
          <w:bCs/>
          <w:color w:val="2E74B5"/>
          <w:sz w:val="32"/>
          <w:szCs w:val="28"/>
          <w:rtl/>
          <w:lang w:val="en-US" w:bidi="fa-IR"/>
        </w:rPr>
        <w:t xml:space="preserve"> </w:t>
      </w:r>
      <w:r w:rsidRPr="002540F4">
        <w:rPr>
          <w:rFonts w:ascii="B Zar" w:eastAsia="Calibri" w:hAnsi="B Zar" w:hint="cs"/>
          <w:b/>
          <w:sz w:val="24"/>
          <w:rtl/>
          <w:lang w:val="en-US"/>
        </w:rPr>
        <w:t>برنامه درسی پنهان، هویت ملی، آموزش عالی، دانشگاه، جهانی شدن</w:t>
      </w:r>
      <w:bookmarkEnd w:id="2"/>
    </w:p>
    <w:p w14:paraId="00B0672E" w14:textId="77777777" w:rsidR="003D1622" w:rsidRPr="003D1622" w:rsidRDefault="003D1622" w:rsidP="003D1622">
      <w:pPr>
        <w:ind w:left="709" w:right="851"/>
        <w:rPr>
          <w:rFonts w:ascii="Calibri Light" w:eastAsia="B Zar" w:hAnsi="Calibri Light" w:cs="B Zar"/>
          <w:bCs/>
          <w:color w:val="2E74B5"/>
          <w:sz w:val="32"/>
          <w:szCs w:val="28"/>
          <w:lang w:val="en-US" w:bidi="fa-IR"/>
        </w:rPr>
      </w:pPr>
    </w:p>
    <w:p w14:paraId="1E4D4214" w14:textId="77777777" w:rsidR="003D1622" w:rsidRDefault="003D1622" w:rsidP="003D1622">
      <w:pPr>
        <w:pStyle w:val="body"/>
        <w:rPr>
          <w:lang w:bidi="fa-IR"/>
        </w:rPr>
      </w:pPr>
    </w:p>
    <w:p w14:paraId="6C7D3957" w14:textId="0E0E5D81" w:rsidR="005E4225" w:rsidRPr="005E4225" w:rsidRDefault="005E4225" w:rsidP="003D1622">
      <w:pPr>
        <w:pStyle w:val="Heading1CharCharChar1"/>
        <w:rPr>
          <w:rtl/>
          <w:lang w:bidi="fa-IR"/>
        </w:rPr>
      </w:pPr>
      <w:r w:rsidRPr="005E4225">
        <w:rPr>
          <w:rFonts w:hint="cs"/>
          <w:rtl/>
          <w:lang w:bidi="fa-IR"/>
        </w:rPr>
        <w:lastRenderedPageBreak/>
        <w:t>مقدمه</w:t>
      </w:r>
    </w:p>
    <w:p w14:paraId="1B0DA795" w14:textId="717CD9A0" w:rsidR="005E4225" w:rsidRPr="003D1622" w:rsidRDefault="005E4225" w:rsidP="005E4225">
      <w:pPr>
        <w:rPr>
          <w:rFonts w:ascii="B Zar" w:eastAsia="Calibri" w:hAnsi="B Zar"/>
          <w:sz w:val="24"/>
          <w:lang w:val="en-US"/>
        </w:rPr>
      </w:pPr>
      <w:r w:rsidRPr="003D1622">
        <w:rPr>
          <w:rFonts w:ascii="B Zar" w:eastAsia="Calibri" w:hAnsi="B Zar" w:hint="cs"/>
          <w:sz w:val="24"/>
          <w:rtl/>
          <w:lang w:val="en-US"/>
        </w:rPr>
        <w:t xml:space="preserve">جهانی شدن روندی است که به مدد گسترش رسانه‏های جمعی </w:t>
      </w:r>
      <w:r w:rsidRPr="003D1622">
        <w:rPr>
          <w:rFonts w:ascii="B Zar" w:eastAsia="Calibri" w:hAnsi="B Zar"/>
          <w:sz w:val="24"/>
          <w:rtl/>
          <w:lang w:val="en-US"/>
        </w:rPr>
        <w:fldChar w:fldCharType="begin"/>
      </w:r>
      <w:r w:rsidRPr="003D1622">
        <w:rPr>
          <w:rFonts w:ascii="B Zar" w:eastAsia="Calibri" w:hAnsi="B Zar"/>
          <w:sz w:val="24"/>
          <w:rtl/>
          <w:lang w:val="en-US"/>
        </w:rPr>
        <w:instrText xml:space="preserve"> </w:instrText>
      </w:r>
      <w:r w:rsidRPr="003D1622">
        <w:rPr>
          <w:rFonts w:ascii="B Zar" w:eastAsia="Calibri" w:hAnsi="B Zar"/>
          <w:sz w:val="24"/>
          <w:lang w:val="en-US"/>
        </w:rPr>
        <w:instrText>ADDIN ZOTERO_ITEM CSL_CITATION {"citationID":"u6yYnioe","properties":{"custom":"(\\uc0\\u1580{}\\uc0\\u1608{}\\uc0\\u1575{}\\uc0\\u1583{}\\uc0\\u1740{} \\uc0\\u1740{}\\uc0\\u1711{}\\uc0\\u1575{}\\uc0\\u1606{}\\uc0\\u1607{} \\uc0\\u1608{} \\uc0\\u1593</w:instrText>
      </w:r>
      <w:r w:rsidRPr="003D1622">
        <w:rPr>
          <w:rFonts w:ascii="B Zar" w:eastAsia="Calibri" w:hAnsi="B Zar"/>
          <w:sz w:val="24"/>
          <w:rtl/>
          <w:lang w:val="en-US"/>
        </w:rPr>
        <w:instrText>{}\\</w:instrText>
      </w:r>
      <w:r w:rsidRPr="003D1622">
        <w:rPr>
          <w:rFonts w:ascii="B Zar" w:eastAsia="Calibri" w:hAnsi="B Zar"/>
          <w:sz w:val="24"/>
          <w:lang w:val="en-US"/>
        </w:rPr>
        <w:instrText>uc0\\u1586{}\\uc0\\u1740{}\\uc0\\u1586{}\\uc0\\u1740{}\\uc0\\u1548{} \\uc0\\u1777{}\\uc0\\u1779{}\\uc0\\u1784{}\\uc0\\u1783{}\\uc0\\u8236{}\\uc0\\u1563{} \\uc0\\u8235{}\\uc0\\u1585{}\\uc0\\u1590{}\\uc0\\u1575{}\\uc0\\u1740{}\\uc0\\u1740{} \\uc0\\u1608</w:instrText>
      </w:r>
      <w:r w:rsidRPr="003D1622">
        <w:rPr>
          <w:rFonts w:ascii="B Zar" w:eastAsia="Calibri" w:hAnsi="B Zar"/>
          <w:sz w:val="24"/>
          <w:rtl/>
          <w:lang w:val="en-US"/>
        </w:rPr>
        <w:instrText>{} \\</w:instrText>
      </w:r>
      <w:r w:rsidRPr="003D1622">
        <w:rPr>
          <w:rFonts w:ascii="B Zar" w:eastAsia="Calibri" w:hAnsi="B Zar"/>
          <w:sz w:val="24"/>
          <w:lang w:val="en-US"/>
        </w:rPr>
        <w:instrText>uc0\\u1607{}\\uc0\\u1605{}\\uc0\\u1705{}\\uc0\\u1575{}\\uc0\\u1585{}\\uc0\\u1575{}\\uc0\\u1606{}\\uc0\\u1548{} \\uc0\\u1777{}\\uc0\\u1779{}\\uc0\\u1785{}\\uc0\\u1776{}\\uc0\\u8236{}\\uc0\\u1563{} \\uc0\\u8235{}\\uc0\\u1605{}\\uc0\\u1593{}\\uc0\\u1740</w:instrText>
      </w:r>
      <w:r w:rsidRPr="003D1622">
        <w:rPr>
          <w:rFonts w:ascii="B Zar" w:eastAsia="Calibri" w:hAnsi="B Zar"/>
          <w:sz w:val="24"/>
          <w:rtl/>
          <w:lang w:val="en-US"/>
        </w:rPr>
        <w:instrText>{}\\</w:instrText>
      </w:r>
      <w:r w:rsidRPr="003D1622">
        <w:rPr>
          <w:rFonts w:ascii="B Zar" w:eastAsia="Calibri" w:hAnsi="B Zar"/>
          <w:sz w:val="24"/>
          <w:lang w:val="en-US"/>
        </w:rPr>
        <w:instrText>uc0\\u1583{}\\uc0\\u1601{}\\uc0\\u1585{} \\uc0\\u1608{} \\uc0\\u1588{}\\uc0\\u1607{}\\uc0\\u1604{}\\uc0\\u1740{}\\uc0\\u8204{}\\uc0\\u1576{}\\uc0\\u1585{}\\uc0\\u1548{} \\uc0\\u1777{}\\uc0\\u1779{}\\uc0\\u1784{}\\uc0\\u1782{})","formattedCitation":"{\\rtf</w:instrText>
      </w:r>
      <w:r w:rsidRPr="003D1622">
        <w:rPr>
          <w:rFonts w:ascii="B Zar" w:eastAsia="Calibri" w:hAnsi="B Zar"/>
          <w:sz w:val="24"/>
          <w:rtl/>
          <w:lang w:val="en-US"/>
        </w:rPr>
        <w:instrText xml:space="preserve"> \\</w:instrText>
      </w:r>
      <w:r w:rsidRPr="003D1622">
        <w:rPr>
          <w:rFonts w:ascii="B Zar" w:eastAsia="Calibri" w:hAnsi="B Zar"/>
          <w:sz w:val="24"/>
          <w:lang w:val="en-US"/>
        </w:rPr>
        <w:instrText>rtlpar\\rtlmark\\qr (\\uc0\\u1580{}\\uc0\\u1608{}\\uc0\\u1575{}\\uc0\\u1583{}\\uc0\\u1740{} \\uc0\\u1740{}\\uc0\\u1711{}\\uc0\\u1575{}\\uc0\\u1606{}\\uc0\\u1607{} \\uc0\\u1608{} \\uc0\\u1593{}\\uc0\\u1586{}\\uc0\\u1740{}\\uc0\\u1586{}\\uc0\\u1740{}\\uc</w:instrText>
      </w:r>
      <w:r w:rsidRPr="003D1622">
        <w:rPr>
          <w:rFonts w:ascii="B Zar" w:eastAsia="Calibri" w:hAnsi="B Zar"/>
          <w:sz w:val="24"/>
          <w:rtl/>
          <w:lang w:val="en-US"/>
        </w:rPr>
        <w:instrText>0\\</w:instrText>
      </w:r>
      <w:r w:rsidRPr="003D1622">
        <w:rPr>
          <w:rFonts w:ascii="B Zar" w:eastAsia="Calibri" w:hAnsi="B Zar"/>
          <w:sz w:val="24"/>
          <w:lang w:val="en-US"/>
        </w:rPr>
        <w:instrText>u1548{} \\uc0\\u1777{}\\uc0\\u1779{}\\uc0\\u1784{}\\uc0\\u1783{}\\uc0\\u8236{}\\uc0\\u1563{} \\uc0\\u8235{}\\uc0\\u1585{}\\uc0\\u1590{}\\uc0\\u1575{}\\uc0\\u1740{}\\uc0\\u1740{} \\uc0\\u1608{} \\uc0\\u1607{}\\uc0\\u1605{}\\uc0\\u1705{}\\uc0\\u1575{}\\uc0\\u1585{}\\uc0\\u1575{}\\uc0\\u1606{}\\uc0\\u1548{} \\uc0\\u1777{}\\uc0\\u1779{}\\uc0\\u1785{}\\uc0\\u1776{}\\uc0\\u8236{}\\uc0\\u1563{} \\uc0\\u8235{}\\uc0\\u1605{}\\uc0\\u1593{}\\uc0\\u1740{}\\uc0\\u1583{}\\uc0\\u1601{}\\uc0\\u1585{} \\uc0\\u1608</w:instrText>
      </w:r>
      <w:r w:rsidRPr="003D1622">
        <w:rPr>
          <w:rFonts w:ascii="B Zar" w:eastAsia="Calibri" w:hAnsi="B Zar"/>
          <w:sz w:val="24"/>
          <w:rtl/>
          <w:lang w:val="en-US"/>
        </w:rPr>
        <w:instrText>{} \\</w:instrText>
      </w:r>
      <w:r w:rsidRPr="003D1622">
        <w:rPr>
          <w:rFonts w:ascii="B Zar" w:eastAsia="Calibri" w:hAnsi="B Zar"/>
          <w:sz w:val="24"/>
          <w:lang w:val="en-US"/>
        </w:rPr>
        <w:instrText>uc0\\u1588{}\\uc0\\u1607{}\\uc0\\u1604{}\\uc0\\u1740{}\\uc0\\u8204{}\\uc0\\u1576{}\\uc0\\u1585{}\\uc0\\u1548{} \\uc0\\u1777{}\\uc0\\u1779{}\\uc0\\u1784{}\\uc0\\u1782{})}","plainCitation</w:instrText>
      </w:r>
      <w:r w:rsidRPr="003D1622">
        <w:rPr>
          <w:rFonts w:ascii="B Zar" w:eastAsia="Calibri" w:hAnsi="B Zar"/>
          <w:sz w:val="24"/>
          <w:rtl/>
          <w:lang w:val="en-US"/>
        </w:rPr>
        <w:instrText>":"‏(جواد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گانه</w:instrText>
      </w:r>
      <w:r w:rsidRPr="003D1622">
        <w:rPr>
          <w:rFonts w:ascii="B Zar" w:eastAsia="Calibri" w:hAnsi="B Zar"/>
          <w:sz w:val="24"/>
          <w:rtl/>
          <w:lang w:val="en-US"/>
        </w:rPr>
        <w:instrText xml:space="preserve"> و عز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۱۳۸۷</w:instrText>
      </w:r>
      <w:r w:rsidRPr="003D1622">
        <w:rPr>
          <w:rFonts w:eastAsia="Calibri" w:cs="Times New Roman" w:hint="cs"/>
          <w:sz w:val="24"/>
          <w:rtl/>
          <w:lang w:val="en-US"/>
        </w:rPr>
        <w:instrText>‬</w:instrText>
      </w:r>
      <w:r w:rsidRPr="003D1622">
        <w:rPr>
          <w:rFonts w:ascii="B Zar" w:eastAsia="Calibri" w:hAnsi="B Zar" w:hint="cs"/>
          <w:sz w:val="24"/>
          <w:rtl/>
          <w:lang w:val="en-US"/>
        </w:rPr>
        <w:instrText>؛</w:instrText>
      </w:r>
      <w:r w:rsidRPr="003D1622">
        <w:rPr>
          <w:rFonts w:ascii="B Zar" w:eastAsia="Calibri" w:hAnsi="B Zar"/>
          <w:sz w:val="24"/>
          <w:rtl/>
          <w:lang w:val="en-US"/>
        </w:rPr>
        <w:instrText xml:space="preserve"> </w:instrText>
      </w:r>
      <w:dir w:val="rtl">
        <w:r w:rsidRPr="003D1622">
          <w:rPr>
            <w:rFonts w:ascii="B Zar" w:eastAsia="Calibri" w:hAnsi="B Zar" w:hint="cs"/>
            <w:sz w:val="24"/>
            <w:rtl/>
            <w:lang w:val="en-US"/>
          </w:rPr>
          <w:instrText>رضایی</w:instrText>
        </w:r>
        <w:r w:rsidRPr="003D1622">
          <w:rPr>
            <w:rFonts w:ascii="B Zar" w:eastAsia="Calibri" w:hAnsi="B Zar"/>
            <w:sz w:val="24"/>
            <w:rtl/>
            <w:lang w:val="en-US"/>
          </w:rPr>
          <w:instrText xml:space="preserve"> و همکاران، ۱۳۹۰</w:instrText>
        </w:r>
        <w:r w:rsidRPr="003D1622">
          <w:rPr>
            <w:rFonts w:eastAsia="Calibri" w:cs="Times New Roman" w:hint="cs"/>
            <w:sz w:val="24"/>
            <w:rtl/>
            <w:lang w:val="en-US"/>
          </w:rPr>
          <w:instrText>‬</w:instrText>
        </w:r>
        <w:r w:rsidRPr="003D1622">
          <w:rPr>
            <w:rFonts w:ascii="B Zar" w:eastAsia="Calibri" w:hAnsi="B Zar" w:hint="cs"/>
            <w:sz w:val="24"/>
            <w:rtl/>
            <w:lang w:val="en-US"/>
          </w:rPr>
          <w:instrText>؛</w:instrText>
        </w:r>
        <w:r w:rsidRPr="003D1622">
          <w:rPr>
            <w:rFonts w:ascii="B Zar" w:eastAsia="Calibri" w:hAnsi="B Zar"/>
            <w:sz w:val="24"/>
            <w:rtl/>
            <w:lang w:val="en-US"/>
          </w:rPr>
          <w:instrText xml:space="preserve"> </w:instrText>
        </w:r>
        <w:dir w:val="rtl">
          <w:r w:rsidRPr="003D1622">
            <w:rPr>
              <w:rFonts w:ascii="B Zar" w:eastAsia="Calibri" w:hAnsi="B Zar" w:hint="cs"/>
              <w:sz w:val="24"/>
              <w:rtl/>
              <w:lang w:val="en-US"/>
            </w:rPr>
            <w:instrText>معی</w:instrText>
          </w:r>
          <w:r w:rsidRPr="003D1622">
            <w:rPr>
              <w:rFonts w:ascii="B Zar" w:eastAsia="Calibri" w:hAnsi="B Zar" w:hint="eastAsia"/>
              <w:sz w:val="24"/>
              <w:rtl/>
              <w:lang w:val="en-US"/>
            </w:rPr>
            <w:instrText>دفر</w:instrText>
          </w:r>
          <w:r w:rsidRPr="003D1622">
            <w:rPr>
              <w:rFonts w:ascii="B Zar" w:eastAsia="Calibri" w:hAnsi="B Zar"/>
              <w:sz w:val="24"/>
              <w:rtl/>
              <w:lang w:val="en-US"/>
            </w:rPr>
            <w:instrText xml:space="preserve"> و شه</w:instrText>
          </w:r>
          <w:r w:rsidRPr="003D1622">
            <w:rPr>
              <w:rFonts w:ascii="B Zar" w:eastAsia="Calibri" w:hAnsi="B Zar" w:hint="eastAsia"/>
              <w:sz w:val="24"/>
              <w:rtl/>
              <w:lang w:val="en-US"/>
            </w:rPr>
            <w:instrText>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بر،</w:instrText>
          </w:r>
          <w:r w:rsidRPr="003D1622">
            <w:rPr>
              <w:rFonts w:ascii="B Zar" w:eastAsia="Calibri" w:hAnsi="B Zar"/>
              <w:sz w:val="24"/>
              <w:rtl/>
              <w:lang w:val="en-US"/>
            </w:rPr>
            <w:instrText xml:space="preserve"> ۱۳۸۶)"},"</w:instrText>
          </w:r>
          <w:r w:rsidRPr="003D1622">
            <w:rPr>
              <w:rFonts w:ascii="B Zar" w:eastAsia="Calibri" w:hAnsi="B Zar"/>
              <w:sz w:val="24"/>
              <w:lang w:val="en-US"/>
            </w:rPr>
            <w:instrText>citationItems":[{"id":2174,"uris":["https://pajoohyar.ir/users/local/w2KWYlra/items/WTWEIWDT"],"uri":["https://pajoohyar.ir/users/local/w2KWYlra/items/WTWEIWDT"],"itemData":{"id":2174,"type":"article-journal","title</w:instrText>
          </w:r>
          <w:r w:rsidRPr="003D1622">
            <w:rPr>
              <w:rFonts w:ascii="B Zar" w:eastAsia="Calibri" w:hAnsi="B Zar"/>
              <w:sz w:val="24"/>
              <w:rtl/>
              <w:lang w:val="en-US"/>
            </w:rPr>
            <w:instrText>":"هو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جوانان شهر ش</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راز</w:instrText>
          </w:r>
          <w:r w:rsidRPr="003D1622">
            <w:rPr>
              <w:rFonts w:ascii="B Zar" w:eastAsia="Calibri" w:hAnsi="B Zar"/>
              <w:sz w:val="24"/>
              <w:rtl/>
              <w:lang w:val="en-US"/>
            </w:rPr>
            <w:instrText xml:space="preserve"> با توجه به عامل رسانه","</w:instrText>
          </w:r>
          <w:r w:rsidRPr="003D1622">
            <w:rPr>
              <w:rFonts w:ascii="B Zar" w:eastAsia="Calibri" w:hAnsi="B Zar"/>
              <w:sz w:val="24"/>
              <w:lang w:val="en-US"/>
            </w:rPr>
            <w:instrText>container-title</w:instrText>
          </w:r>
          <w:r w:rsidRPr="003D1622">
            <w:rPr>
              <w:rFonts w:ascii="B Zar" w:eastAsia="Calibri" w:hAnsi="B Zar"/>
              <w:sz w:val="24"/>
              <w:rtl/>
              <w:lang w:val="en-US"/>
            </w:rPr>
            <w:instrText>":"فصلنامه تحق</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قات</w:instrText>
          </w:r>
          <w:r w:rsidRPr="003D1622">
            <w:rPr>
              <w:rFonts w:ascii="B Zar" w:eastAsia="Calibri" w:hAnsi="B Zar"/>
              <w:sz w:val="24"/>
              <w:rtl/>
              <w:lang w:val="en-US"/>
            </w:rPr>
            <w:instrText xml:space="preserve">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ران</w:instrText>
          </w:r>
          <w:r w:rsidRPr="003D1622">
            <w:rPr>
              <w:rFonts w:ascii="B Zar" w:eastAsia="Calibri" w:hAnsi="B Zar"/>
              <w:sz w:val="24"/>
              <w:rtl/>
              <w:lang w:val="en-US"/>
            </w:rPr>
            <w:instrText>","</w:instrText>
          </w:r>
          <w:r w:rsidRPr="003D1622">
            <w:rPr>
              <w:rFonts w:ascii="B Zar" w:eastAsia="Calibri" w:hAnsi="B Zar"/>
              <w:sz w:val="24"/>
              <w:lang w:val="en-US"/>
            </w:rPr>
            <w:instrText>page":"183-213","volume":"1","issue":"3","abstract</w:instrText>
          </w:r>
          <w:r w:rsidRPr="003D1622">
            <w:rPr>
              <w:rFonts w:ascii="B Zar" w:eastAsia="Calibri" w:hAnsi="B Zar"/>
              <w:sz w:val="24"/>
              <w:rtl/>
              <w:lang w:val="en-US"/>
            </w:rPr>
            <w:instrText>":"هو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از جمله ابعاد مهم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هستند که به دل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w:instrText>
          </w:r>
          <w:r w:rsidRPr="003D1622">
            <w:rPr>
              <w:rFonts w:ascii="B Zar" w:eastAsia="Calibri" w:hAnsi="B Zar"/>
              <w:sz w:val="24"/>
              <w:rtl/>
              <w:lang w:val="en-US"/>
            </w:rPr>
            <w:instrText xml:space="preserve"> ماه</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و محتوا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که دارند، شا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بتوان آنها را از ابعاد مهم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قلمداد کرد.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مقاله درصدد است پاسخ</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قانع کننده و علم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به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پرسش بدهد که 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زان</w:instrText>
          </w:r>
          <w:r w:rsidRPr="003D1622">
            <w:rPr>
              <w:rFonts w:ascii="B Zar" w:eastAsia="Calibri" w:hAnsi="B Zar"/>
              <w:sz w:val="24"/>
              <w:rtl/>
              <w:lang w:val="en-US"/>
            </w:rPr>
            <w:instrText xml:space="preserve"> تعلق به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جوانان چقدر است و چه عوامل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بر رو</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آن تأث</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گذارد</w:instrText>
          </w:r>
          <w:r w:rsidRPr="003D1622">
            <w:rPr>
              <w:rFonts w:ascii="B Zar" w:eastAsia="Calibri" w:hAnsi="B Zar"/>
              <w:sz w:val="24"/>
              <w:rtl/>
              <w:lang w:val="en-US"/>
            </w:rPr>
            <w:instrText>. در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راستا، و برا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دست</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به الگو</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عل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نظر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هها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مخت</w:instrText>
          </w:r>
          <w:r w:rsidRPr="003D1622">
            <w:rPr>
              <w:rFonts w:ascii="B Zar" w:eastAsia="Calibri" w:hAnsi="B Zar" w:hint="eastAsia"/>
              <w:sz w:val="24"/>
              <w:rtl/>
              <w:lang w:val="en-US"/>
            </w:rPr>
            <w:instrText>لف</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سه حوزه روانشناس</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جامعهشناس</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روانشناس</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بررس</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مطالعه با استفاده از روش 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دان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تکن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ک</w:instrText>
          </w:r>
          <w:r w:rsidRPr="003D1622">
            <w:rPr>
              <w:rFonts w:ascii="B Zar" w:eastAsia="Calibri" w:hAnsi="B Zar"/>
              <w:sz w:val="24"/>
              <w:rtl/>
              <w:lang w:val="en-US"/>
            </w:rPr>
            <w:instrText xml:space="preserve"> پ</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w:instrText>
          </w:r>
          <w:r w:rsidRPr="003D1622">
            <w:rPr>
              <w:rFonts w:ascii="B Zar" w:eastAsia="Calibri" w:hAnsi="B Zar"/>
              <w:sz w:val="24"/>
              <w:rtl/>
              <w:lang w:val="en-US"/>
            </w:rPr>
            <w:instrText xml:space="preserve"> و ابزار پرسشنامه همراه با مصاحبه اجرا شد. جامعه آمار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تحق</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w:instrText>
          </w:r>
          <w:r w:rsidRPr="003D1622">
            <w:rPr>
              <w:rFonts w:ascii="B Zar" w:eastAsia="Calibri" w:hAnsi="B Zar"/>
              <w:sz w:val="24"/>
              <w:rtl/>
              <w:lang w:val="en-US"/>
            </w:rPr>
            <w:instrText xml:space="preserve"> دانشآموزان سال سوم مقطع متوسطه نواح</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چهارگانه آموزش و پرورش شهر ش</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راز</w:instrText>
          </w:r>
          <w:r w:rsidRPr="003D1622">
            <w:rPr>
              <w:rFonts w:ascii="B Zar" w:eastAsia="Calibri" w:hAnsi="B Zar"/>
              <w:sz w:val="24"/>
              <w:rtl/>
              <w:lang w:val="en-US"/>
            </w:rPr>
            <w:instrText xml:space="preserve"> بودند که درباره 400 نفر، شامل 200 دختر و 200 پسر، بهعنوان نمونه مطالعه شد. برا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تحل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w:instrText>
          </w:r>
          <w:r w:rsidRPr="003D1622">
            <w:rPr>
              <w:rFonts w:ascii="B Zar" w:eastAsia="Calibri" w:hAnsi="B Zar"/>
              <w:sz w:val="24"/>
              <w:rtl/>
              <w:lang w:val="en-US"/>
            </w:rPr>
            <w:instrText xml:space="preserve"> دادهها از نرمافزار آمار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w:instrText>
          </w:r>
          <w:r w:rsidRPr="003D1622">
            <w:rPr>
              <w:rFonts w:ascii="B Zar" w:eastAsia="Calibri" w:hAnsi="B Zar"/>
              <w:sz w:val="24"/>
              <w:lang w:val="en-US"/>
            </w:rPr>
            <w:instrText>SPSS</w:instrText>
          </w:r>
          <w:r w:rsidRPr="003D1622">
            <w:rPr>
              <w:rFonts w:ascii="B Zar" w:eastAsia="Calibri" w:hAnsi="B Zar"/>
              <w:sz w:val="24"/>
              <w:rtl/>
              <w:lang w:val="en-US"/>
            </w:rPr>
            <w:instrText xml:space="preserve"> استفاده شد و تحل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لها</w:instrText>
          </w:r>
          <w:r w:rsidRPr="003D1622">
            <w:rPr>
              <w:rFonts w:ascii="B Zar" w:eastAsia="Calibri" w:hAnsi="B Zar"/>
              <w:sz w:val="24"/>
              <w:rtl/>
              <w:lang w:val="en-US"/>
            </w:rPr>
            <w:instrText xml:space="preserve"> در دو حوزه آمار توص</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ف</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آمار استنباط</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انجام شد. نتا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ج</w:instrText>
          </w:r>
          <w:r w:rsidRPr="003D1622">
            <w:rPr>
              <w:rFonts w:ascii="B Zar" w:eastAsia="Calibri" w:hAnsi="B Zar"/>
              <w:sz w:val="24"/>
              <w:rtl/>
              <w:lang w:val="en-US"/>
            </w:rPr>
            <w:instrText xml:space="preserve"> نشان داد که در بعد اجتماع</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92 درصد و در بعد فرهنگ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75 درصد پاسخگو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به عناصر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دو حوزه احساس تعلق بالا دارند.","</w:instrText>
          </w:r>
          <w:r w:rsidRPr="003D1622">
            <w:rPr>
              <w:rFonts w:ascii="B Zar" w:eastAsia="Calibri" w:hAnsi="B Zar"/>
              <w:sz w:val="24"/>
              <w:lang w:val="en-US"/>
            </w:rPr>
            <w:instrText>URL":"http://www.jicr.ir/article_48.html","DOI":"10.7508/ijcr.2008.03.008","ISSN":"2008-1847","journalAbbreviation</w:instrText>
          </w:r>
          <w:r w:rsidRPr="003D1622">
            <w:rPr>
              <w:rFonts w:ascii="B Zar" w:eastAsia="Calibri" w:hAnsi="B Zar"/>
              <w:sz w:val="24"/>
              <w:rtl/>
              <w:lang w:val="en-US"/>
            </w:rPr>
            <w:instrText>":"فصلنامه تحق</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قات</w:instrText>
          </w:r>
          <w:r w:rsidRPr="003D1622">
            <w:rPr>
              <w:rFonts w:ascii="B Zar" w:eastAsia="Calibri" w:hAnsi="B Zar"/>
              <w:sz w:val="24"/>
              <w:rtl/>
              <w:lang w:val="en-US"/>
            </w:rPr>
            <w:instrText xml:space="preserve">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ران</w:instrText>
          </w:r>
          <w:r w:rsidRPr="003D1622">
            <w:rPr>
              <w:rFonts w:ascii="B Zar" w:eastAsia="Calibri" w:hAnsi="B Zar"/>
              <w:sz w:val="24"/>
              <w:rtl/>
              <w:lang w:val="en-US"/>
            </w:rPr>
            <w:instrText>","</w:instrText>
          </w:r>
          <w:r w:rsidRPr="003D1622">
            <w:rPr>
              <w:rFonts w:ascii="B Zar" w:eastAsia="Calibri" w:hAnsi="B Zar"/>
              <w:sz w:val="24"/>
              <w:lang w:val="en-US"/>
            </w:rPr>
            <w:instrText>language":"fa","author":[{"family</w:instrText>
          </w:r>
          <w:r w:rsidRPr="003D1622">
            <w:rPr>
              <w:rFonts w:ascii="B Zar" w:eastAsia="Calibri" w:hAnsi="B Zar"/>
              <w:sz w:val="24"/>
              <w:rtl/>
              <w:lang w:val="en-US"/>
            </w:rPr>
            <w:instrText>":"جواد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گانه</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":"محمدرضا"},{"</w:instrText>
          </w:r>
          <w:r w:rsidRPr="003D1622">
            <w:rPr>
              <w:rFonts w:ascii="B Zar" w:eastAsia="Calibri" w:hAnsi="B Zar"/>
              <w:sz w:val="24"/>
              <w:lang w:val="en-US"/>
            </w:rPr>
            <w:instrText>family</w:instrText>
          </w:r>
          <w:r w:rsidRPr="003D1622">
            <w:rPr>
              <w:rFonts w:ascii="B Zar" w:eastAsia="Calibri" w:hAnsi="B Zar"/>
              <w:sz w:val="24"/>
              <w:rtl/>
              <w:lang w:val="en-US"/>
            </w:rPr>
            <w:instrText>":"عز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ز</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":"جل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w:instrText>
          </w:r>
          <w:r w:rsidRPr="003D1622">
            <w:rPr>
              <w:rFonts w:ascii="B Zar" w:eastAsia="Calibri" w:hAnsi="B Zar"/>
              <w:sz w:val="24"/>
              <w:rtl/>
              <w:lang w:val="en-US"/>
            </w:rPr>
            <w:instrText>"}],"</w:instrText>
          </w:r>
          <w:r w:rsidRPr="003D1622">
            <w:rPr>
              <w:rFonts w:ascii="B Zar" w:eastAsia="Calibri" w:hAnsi="B Zar"/>
              <w:sz w:val="24"/>
              <w:lang w:val="en-US"/>
            </w:rPr>
            <w:instrText>issued":{"date-parts":[["1387"]]}},"label":"page","label2":"page","label3":"page"},{"id":1241,"uris":["https://pajoohyar.ir/users/local/w2KWYlra/items/73SR4R4P"],"uri":["https://pajoohyar.ir</w:instrText>
          </w:r>
          <w:r w:rsidRPr="003D1622">
            <w:rPr>
              <w:rFonts w:ascii="B Zar" w:eastAsia="Calibri" w:hAnsi="B Zar"/>
              <w:sz w:val="24"/>
              <w:rtl/>
              <w:lang w:val="en-US"/>
            </w:rPr>
            <w:instrText>/</w:instrText>
          </w:r>
          <w:r w:rsidRPr="003D1622">
            <w:rPr>
              <w:rFonts w:ascii="B Zar" w:eastAsia="Calibri" w:hAnsi="B Zar"/>
              <w:sz w:val="24"/>
              <w:lang w:val="en-US"/>
            </w:rPr>
            <w:instrText>users/local/w2KWYlra/items/73SR4R4P"],"itemData":{"id":1241,"type":"article-journal","title</w:instrText>
          </w:r>
          <w:r w:rsidRPr="003D1622">
            <w:rPr>
              <w:rFonts w:ascii="B Zar" w:eastAsia="Calibri" w:hAnsi="B Zar"/>
              <w:sz w:val="24"/>
              <w:rtl/>
              <w:lang w:val="en-US"/>
            </w:rPr>
            <w:instrText>":"جا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گاه</w:instrText>
          </w:r>
          <w:r w:rsidRPr="003D1622">
            <w:rPr>
              <w:rFonts w:ascii="B Zar" w:eastAsia="Calibri" w:hAnsi="B Zar"/>
              <w:sz w:val="24"/>
              <w:rtl/>
              <w:lang w:val="en-US"/>
            </w:rPr>
            <w:instrText xml:space="preserve"> برنامه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درس</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دانشگاه</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تقو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w:instrText>
          </w:r>
          <w:r w:rsidRPr="003D1622">
            <w:rPr>
              <w:rFonts w:ascii="B Zar" w:eastAsia="Calibri" w:hAnsi="B Zar"/>
              <w:sz w:val="24"/>
              <w:lang w:val="en-US"/>
            </w:rPr>
            <w:instrText>container-title</w:instrText>
          </w:r>
          <w:r w:rsidRPr="003D1622">
            <w:rPr>
              <w:rFonts w:ascii="B Zar" w:eastAsia="Calibri" w:hAnsi="B Zar"/>
              <w:sz w:val="24"/>
              <w:rtl/>
              <w:lang w:val="en-US"/>
            </w:rPr>
            <w:instrText>":"فصلنامه مطالعات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page":"</w:instrText>
          </w:r>
          <w:r w:rsidRPr="003D1622">
            <w:rPr>
              <w:rFonts w:ascii="B Zar" w:eastAsia="Calibri" w:hAnsi="B Zar"/>
              <w:sz w:val="24"/>
              <w:rtl/>
              <w:lang w:val="en-US"/>
            </w:rPr>
            <w:instrText>۷۱-۵۳</w:instrText>
          </w:r>
          <w:r w:rsidRPr="003D1622">
            <w:rPr>
              <w:rFonts w:ascii="B Zar" w:eastAsia="Calibri" w:hAnsi="B Zar"/>
              <w:sz w:val="24"/>
              <w:lang w:val="en-US"/>
            </w:rPr>
            <w:instrText>","volume":"12","issue":"1","source":"www.magiran.com","archive_location":"world","URL":"https://www.magiran.com/paper/836873","ISSN":"1735-059x","language":"fa","author</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":"رضا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":"احمد"},{"</w:instrText>
          </w:r>
          <w:r w:rsidRPr="003D1622">
            <w:rPr>
              <w:rFonts w:ascii="B Zar" w:eastAsia="Calibri" w:hAnsi="B Zar"/>
              <w:sz w:val="24"/>
              <w:lang w:val="en-US"/>
            </w:rPr>
            <w:instrText>family</w:instrText>
          </w:r>
          <w:r w:rsidRPr="003D1622">
            <w:rPr>
              <w:rFonts w:ascii="B Zar" w:eastAsia="Calibri" w:hAnsi="B Zar"/>
              <w:sz w:val="24"/>
              <w:rtl/>
              <w:lang w:val="en-US"/>
            </w:rPr>
            <w:instrText>":"منصور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بکک</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":"س</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روس</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":"عابد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بلترک","</w:instrText>
          </w:r>
          <w:r w:rsidRPr="003D1622">
            <w:rPr>
              <w:rFonts w:ascii="B Zar" w:eastAsia="Calibri" w:hAnsi="B Zar"/>
              <w:sz w:val="24"/>
              <w:lang w:val="en-US"/>
            </w:rPr>
            <w:instrText>given</w:instrText>
          </w:r>
          <w:r w:rsidRPr="003D1622">
            <w:rPr>
              <w:rFonts w:ascii="B Zar" w:eastAsia="Calibri" w:hAnsi="B Zar"/>
              <w:sz w:val="24"/>
              <w:rtl/>
              <w:lang w:val="en-US"/>
            </w:rPr>
            <w:instrText>":"م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منت</w:instrText>
          </w:r>
          <w:r w:rsidRPr="003D1622">
            <w:rPr>
              <w:rFonts w:ascii="B Zar" w:eastAsia="Calibri" w:hAnsi="B Zar"/>
              <w:sz w:val="24"/>
              <w:rtl/>
              <w:lang w:val="en-US"/>
            </w:rPr>
            <w:instrText>"}],"</w:instrText>
          </w:r>
          <w:r w:rsidRPr="003D1622">
            <w:rPr>
              <w:rFonts w:ascii="B Zar" w:eastAsia="Calibri" w:hAnsi="B Zar"/>
              <w:sz w:val="24"/>
              <w:lang w:val="en-US"/>
            </w:rPr>
            <w:instrText>issued</w:instrText>
          </w:r>
          <w:r w:rsidRPr="003D1622">
            <w:rPr>
              <w:rFonts w:ascii="B Zar" w:eastAsia="Calibri" w:hAnsi="B Zar"/>
              <w:sz w:val="24"/>
              <w:rtl/>
              <w:lang w:val="en-US"/>
            </w:rPr>
            <w:instrText>":{"</w:instrText>
          </w:r>
          <w:r w:rsidRPr="003D1622">
            <w:rPr>
              <w:rFonts w:ascii="B Zar" w:eastAsia="Calibri" w:hAnsi="B Zar"/>
              <w:sz w:val="24"/>
              <w:lang w:val="en-US"/>
            </w:rPr>
            <w:instrText>date-parts</w:instrText>
          </w:r>
          <w:r w:rsidRPr="003D1622">
            <w:rPr>
              <w:rFonts w:ascii="B Zar" w:eastAsia="Calibri" w:hAnsi="B Zar"/>
              <w:sz w:val="24"/>
              <w:rtl/>
              <w:lang w:val="en-US"/>
            </w:rPr>
            <w:instrText>":[["1390"]]},"</w:instrText>
          </w:r>
          <w:r w:rsidRPr="003D1622">
            <w:rPr>
              <w:rFonts w:ascii="B Zar" w:eastAsia="Calibri" w:hAnsi="B Zar"/>
              <w:sz w:val="24"/>
              <w:lang w:val="en-US"/>
            </w:rPr>
            <w:instrText>accessed":{"date-parts":[["2019",10,7]]}},"label":"page","label2":"page","label3":"page"},{"id":2173,"uris":["https://pajoohyar.ir/users/local/w2KWYlra/items/VGSN4DQW"],"uri":["https://pajoohyar.ir/users/local/w2KWYlra/items/VGSN4DQW"],"itemData":{"id":2173,"type":"article-journal","title</w:instrText>
          </w:r>
          <w:r w:rsidRPr="003D1622">
            <w:rPr>
              <w:rFonts w:ascii="B Zar" w:eastAsia="Calibri" w:hAnsi="B Zar"/>
              <w:sz w:val="24"/>
              <w:rtl/>
              <w:lang w:val="en-US"/>
            </w:rPr>
            <w:instrText>":"جهان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و شکل 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س</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است</w:instrText>
          </w:r>
          <w:r w:rsidRPr="003D1622">
            <w:rPr>
              <w:rFonts w:ascii="B Zar" w:eastAsia="Calibri" w:hAnsi="B Zar"/>
              <w:sz w:val="24"/>
              <w:rtl/>
              <w:lang w:val="en-US"/>
            </w:rPr>
            <w:instrText xml:space="preserve">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محل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مصرف رسانه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بلوچ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ران</w:instrText>
          </w:r>
          <w:r w:rsidRPr="003D1622">
            <w:rPr>
              <w:rFonts w:ascii="B Zar" w:eastAsia="Calibri" w:hAnsi="B Zar"/>
              <w:sz w:val="24"/>
              <w:rtl/>
              <w:lang w:val="en-US"/>
            </w:rPr>
            <w:instrText xml:space="preserve"> و چالش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قوم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container-title</w:instrText>
          </w:r>
          <w:r w:rsidRPr="003D1622">
            <w:rPr>
              <w:rFonts w:ascii="B Zar" w:eastAsia="Calibri" w:hAnsi="B Zar"/>
              <w:sz w:val="24"/>
              <w:rtl/>
              <w:lang w:val="en-US"/>
            </w:rPr>
            <w:instrText>":"زبان و ادب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ات</w:instrText>
          </w:r>
          <w:r w:rsidRPr="003D1622">
            <w:rPr>
              <w:rFonts w:ascii="B Zar" w:eastAsia="Calibri" w:hAnsi="B Zar"/>
              <w:sz w:val="24"/>
              <w:rtl/>
              <w:lang w:val="en-US"/>
            </w:rPr>
            <w:instrText xml:space="preserve"> فارس</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page":"183-208","volume":"56-57","issue":"15","URL</w:instrText>
          </w:r>
          <w:r w:rsidRPr="003D1622">
            <w:rPr>
              <w:rFonts w:ascii="B Zar" w:eastAsia="Calibri" w:hAnsi="B Zar"/>
              <w:sz w:val="24"/>
              <w:rtl/>
              <w:lang w:val="en-US"/>
            </w:rPr>
            <w:instrText>":"</w:instrText>
          </w:r>
          <w:r w:rsidRPr="003D1622">
            <w:rPr>
              <w:rFonts w:ascii="B Zar" w:eastAsia="Calibri" w:hAnsi="B Zar"/>
              <w:sz w:val="24"/>
              <w:lang w:val="en-US"/>
            </w:rPr>
            <w:instrText>https://www.noormags.ir/view/fa/articlepage/1059506","language":"fa","author</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":"مع</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دفر</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":"‌سع</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":"شهل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بر</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":"‌عبدالوهاب"}],"</w:instrText>
          </w:r>
          <w:r w:rsidRPr="003D1622">
            <w:rPr>
              <w:rFonts w:ascii="B Zar" w:eastAsia="Calibri" w:hAnsi="B Zar"/>
              <w:sz w:val="24"/>
              <w:lang w:val="en-US"/>
            </w:rPr>
            <w:instrText>issued":{"date-parts</w:instrText>
          </w:r>
          <w:r w:rsidRPr="003D1622">
            <w:rPr>
              <w:rFonts w:ascii="B Zar" w:eastAsia="Calibri" w:hAnsi="B Zar"/>
              <w:sz w:val="24"/>
              <w:rtl/>
              <w:lang w:val="en-US"/>
            </w:rPr>
            <w:instrText>":[["1386"]]</w:instrText>
          </w:r>
          <w:r w:rsidRPr="003D1622">
            <w:rPr>
              <w:rFonts w:ascii="B Zar" w:eastAsia="Calibri" w:hAnsi="B Zar"/>
              <w:sz w:val="24"/>
              <w:lang w:val="en-US"/>
            </w:rPr>
            <w:instrText>}},"label":"page","label2":"page","label3":"page"}],"schema":"https://github.com/citation-style-language/schema/raw/master/csl-citation.json</w:instrText>
          </w:r>
          <w:r w:rsidRPr="003D1622">
            <w:rPr>
              <w:rFonts w:ascii="B Zar" w:eastAsia="Calibri" w:hAnsi="B Zar"/>
              <w:sz w:val="24"/>
              <w:rtl/>
              <w:lang w:val="en-US"/>
            </w:rPr>
            <w:instrText xml:space="preserve">"} </w:instrText>
          </w:r>
          <w:r w:rsidRPr="003D1622">
            <w:rPr>
              <w:rFonts w:ascii="B Zar" w:eastAsia="Calibri" w:hAnsi="B Zar"/>
              <w:sz w:val="24"/>
              <w:rtl/>
              <w:lang w:val="en-US"/>
            </w:rPr>
            <w:fldChar w:fldCharType="separate"/>
          </w:r>
          <w:r w:rsidRPr="003D1622">
            <w:rPr>
              <w:rFonts w:ascii="B Zar" w:eastAsia="Calibri" w:hAnsi="B Zar"/>
              <w:sz w:val="24"/>
              <w:rtl/>
              <w:lang w:val="en-US"/>
            </w:rPr>
            <w:t>‏(جوادی یگانه و عزیزی، ۱۳۸۷</w:t>
          </w:r>
          <w:r w:rsidRPr="003D1622">
            <w:rPr>
              <w:rFonts w:eastAsia="Calibri" w:cs="Times New Roman" w:hint="cs"/>
              <w:sz w:val="24"/>
              <w:rtl/>
              <w:lang w:val="en-US"/>
            </w:rPr>
            <w:t>‬</w:t>
          </w:r>
          <w:r w:rsidRPr="003D1622">
            <w:rPr>
              <w:rFonts w:ascii="B Zar" w:eastAsia="Calibri" w:hAnsi="B Zar"/>
              <w:sz w:val="24"/>
              <w:rtl/>
              <w:lang w:val="en-US"/>
            </w:rPr>
            <w:t xml:space="preserve">؛ </w:t>
          </w:r>
          <w:dir w:val="rtl">
            <w:r w:rsidRPr="003D1622">
              <w:rPr>
                <w:rFonts w:ascii="B Zar" w:eastAsia="Calibri" w:hAnsi="B Zar"/>
                <w:sz w:val="24"/>
                <w:rtl/>
                <w:lang w:val="en-US"/>
              </w:rPr>
              <w:t>رضایی و همکاران، ۱۳۹۰</w:t>
            </w:r>
            <w:r w:rsidRPr="003D1622">
              <w:rPr>
                <w:rFonts w:eastAsia="Calibri" w:cs="Times New Roman" w:hint="cs"/>
                <w:sz w:val="24"/>
                <w:rtl/>
                <w:lang w:val="en-US"/>
              </w:rPr>
              <w:t>‬</w:t>
            </w:r>
            <w:r w:rsidRPr="003D1622">
              <w:rPr>
                <w:rFonts w:ascii="B Zar" w:eastAsia="Calibri" w:hAnsi="B Zar"/>
                <w:sz w:val="24"/>
                <w:rtl/>
                <w:lang w:val="en-US"/>
              </w:rPr>
              <w:t xml:space="preserve">؛ </w:t>
            </w:r>
            <w:dir w:val="rtl">
              <w:r w:rsidRPr="003D1622">
                <w:rPr>
                  <w:rFonts w:ascii="B Zar" w:eastAsia="Calibri" w:hAnsi="B Zar"/>
                  <w:sz w:val="24"/>
                  <w:rtl/>
                  <w:lang w:val="en-US"/>
                </w:rPr>
                <w:t>معیدفر و شهلی‌بر، ۱۳۸۶)</w:t>
              </w:r>
              <w:r w:rsidRPr="003D1622">
                <w:rPr>
                  <w:rFonts w:ascii="B Zar" w:eastAsia="Calibri" w:hAnsi="B Zar"/>
                  <w:sz w:val="24"/>
                  <w:rtl/>
                  <w:lang w:val="en-US"/>
                </w:rPr>
                <w:fldChar w:fldCharType="end"/>
              </w:r>
              <w:r w:rsidRPr="003D1622">
                <w:rPr>
                  <w:rFonts w:ascii="B Zar" w:eastAsia="Calibri" w:hAnsi="B Zar" w:hint="cs"/>
                  <w:sz w:val="24"/>
                  <w:rtl/>
                  <w:lang w:val="en-US"/>
                </w:rPr>
                <w:t xml:space="preserve">، فناوری‏های اطلاعات و ارتباطات </w:t>
              </w:r>
              <w:r w:rsidRPr="003D1622">
                <w:rPr>
                  <w:rFonts w:ascii="B Zar" w:eastAsia="Calibri" w:hAnsi="B Zar"/>
                  <w:sz w:val="24"/>
                  <w:rtl/>
                  <w:lang w:val="en-US"/>
                </w:rPr>
                <w:fldChar w:fldCharType="begin"/>
              </w:r>
              <w:r w:rsidRPr="003D1622">
                <w:rPr>
                  <w:rFonts w:ascii="B Zar" w:eastAsia="Calibri" w:hAnsi="B Zar"/>
                  <w:sz w:val="24"/>
                  <w:rtl/>
                  <w:lang w:val="en-US"/>
                </w:rPr>
                <w:instrText xml:space="preserve"> </w:instrText>
              </w:r>
              <w:r w:rsidRPr="003D1622">
                <w:rPr>
                  <w:rFonts w:ascii="B Zar" w:eastAsia="Calibri" w:hAnsi="B Zar"/>
                  <w:sz w:val="24"/>
                  <w:lang w:val="en-US"/>
                </w:rPr>
                <w:instrText>ADDIN ZOTERO_ITEM CSL_CITATION {"citationID":"NPbp6NAH","properties":{"custom":"(\\uc0\\u1575{}\\uc0\\u1740{}\\uc0\\u1605{}\\uc0\\u1575{}\\uc0\\u1606{} \\uc0\\u1608{} \\uc0\\u1585{}\\uc0\\u1608{}\\uc0\\u1581{}\\uc0\\u1575{}\\uc0\\u1606{}\\uc0\\u1740{}\\uc0\\u1548{} \\uc0\\u1777{}\\uc0\\u1779{}\\uc0\\u1785{}\\uc0\\u1777{}\\uc0\\u8236{}\\uc0\\u1563{} \\uc0\\u8235{}\\uc0\\u1581{}\\uc0\\u1575{}\\uc0\\u1601{}\\uc0\\u1592{} \\uc0\\u1606{}\\uc0\\u1740{}\\uc0\\u1575{} \\uc0\\u1608{} \\uc0\\u1607{}\\uc0\\u1605</w:instrText>
              </w:r>
              <w:r w:rsidRPr="003D1622">
                <w:rPr>
                  <w:rFonts w:ascii="B Zar" w:eastAsia="Calibri" w:hAnsi="B Zar"/>
                  <w:sz w:val="24"/>
                  <w:rtl/>
                  <w:lang w:val="en-US"/>
                </w:rPr>
                <w:instrText>{}\\</w:instrText>
              </w:r>
              <w:r w:rsidRPr="003D1622">
                <w:rPr>
                  <w:rFonts w:ascii="B Zar" w:eastAsia="Calibri" w:hAnsi="B Zar"/>
                  <w:sz w:val="24"/>
                  <w:lang w:val="en-US"/>
                </w:rPr>
                <w:instrText>uc0\\u1705{}\\uc0\\u1575{}\\uc0\\u1585{}\\uc0\\u1575{}\\uc0\\u1606{}\\uc0\\u1548{} \\uc0\\u1777{}\\uc0\\u1779{}\\uc0\\u1784{}\\uc0\\u1781{})","formattedCitation":"{\\rtf \\rtlpar\\rtlmark\\qr (\\uc0\\u1575{}\\uc0\\u1740{}\\uc0\\u1605{}\\uc0\\u1575{}\\uc0</w:instrText>
              </w:r>
              <w:r w:rsidRPr="003D1622">
                <w:rPr>
                  <w:rFonts w:ascii="B Zar" w:eastAsia="Calibri" w:hAnsi="B Zar"/>
                  <w:sz w:val="24"/>
                  <w:rtl/>
                  <w:lang w:val="en-US"/>
                </w:rPr>
                <w:instrText>\\</w:instrText>
              </w:r>
              <w:r w:rsidRPr="003D1622">
                <w:rPr>
                  <w:rFonts w:ascii="B Zar" w:eastAsia="Calibri" w:hAnsi="B Zar"/>
                  <w:sz w:val="24"/>
                  <w:lang w:val="en-US"/>
                </w:rPr>
                <w:instrText>u1606{} \\uc0\\u1608{} \\uc0\\u1585{}\\uc0\\u1608{}\\uc0\\u1581{}\\uc0\\u1575{}\\uc0\\u1606{}\\uc0\\u1740{}\\uc0\\u1548{} \\uc0\\u1777{}\\uc0\\u1779{}\\uc0\\u1785{}\\uc0\\u1777{}\\uc0\\u8236{}\\uc0\\u1563{} \\uc0\\u8235{}\\uc0\\u1581{}\\uc0\\u1575{}\\uc</w:instrText>
              </w:r>
              <w:r w:rsidRPr="003D1622">
                <w:rPr>
                  <w:rFonts w:ascii="B Zar" w:eastAsia="Calibri" w:hAnsi="B Zar"/>
                  <w:sz w:val="24"/>
                  <w:rtl/>
                  <w:lang w:val="en-US"/>
                </w:rPr>
                <w:instrText>0\\</w:instrText>
              </w:r>
              <w:r w:rsidRPr="003D1622">
                <w:rPr>
                  <w:rFonts w:ascii="B Zar" w:eastAsia="Calibri" w:hAnsi="B Zar"/>
                  <w:sz w:val="24"/>
                  <w:lang w:val="en-US"/>
                </w:rPr>
                <w:instrText>u1601{}\\uc0\\u1592{} \\uc0\\u1606{}\\uc0\\u1740{}\\uc0\\u1575{} \\uc0\\u1608{} \\uc0\\u1607{}\\uc0\\u1605{}\\uc0\\u1705{}\\uc0\\u1575{}\\uc0\\u1585{}\\uc0\\u1575{}\\uc0\\u1606{}\\uc0\\u1548{} \\uc0\\u1777{}\\uc0\\u1779{}\\uc0\\u1784{}\\uc0\\u1781</w:instrText>
              </w:r>
              <w:r w:rsidRPr="003D1622">
                <w:rPr>
                  <w:rFonts w:ascii="B Zar" w:eastAsia="Calibri" w:hAnsi="B Zar"/>
                  <w:sz w:val="24"/>
                  <w:rtl/>
                  <w:lang w:val="en-US"/>
                </w:rPr>
                <w:instrText>{})}","</w:instrText>
              </w:r>
              <w:r w:rsidRPr="003D1622">
                <w:rPr>
                  <w:rFonts w:ascii="B Zar" w:eastAsia="Calibri" w:hAnsi="B Zar"/>
                  <w:sz w:val="24"/>
                  <w:lang w:val="en-US"/>
                </w:rPr>
                <w:instrText>plainCitation</w:instrText>
              </w:r>
              <w:r w:rsidRPr="003D1622">
                <w:rPr>
                  <w:rFonts w:ascii="B Zar" w:eastAsia="Calibri" w:hAnsi="B Zar"/>
                  <w:sz w:val="24"/>
                  <w:rtl/>
                  <w:lang w:val="en-US"/>
                </w:rPr>
                <w:instrText>":"‏(ا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مان</w:instrText>
              </w:r>
              <w:r w:rsidRPr="003D1622">
                <w:rPr>
                  <w:rFonts w:ascii="B Zar" w:eastAsia="Calibri" w:hAnsi="B Zar"/>
                  <w:sz w:val="24"/>
                  <w:rtl/>
                  <w:lang w:val="en-US"/>
                </w:rPr>
                <w:instrText xml:space="preserve"> و روحان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۱۳۹۱</w:instrText>
              </w:r>
              <w:r w:rsidRPr="003D1622">
                <w:rPr>
                  <w:rFonts w:eastAsia="Calibri" w:cs="Times New Roman" w:hint="cs"/>
                  <w:sz w:val="24"/>
                  <w:rtl/>
                  <w:lang w:val="en-US"/>
                </w:rPr>
                <w:instrText>‬</w:instrText>
              </w:r>
              <w:r w:rsidRPr="003D1622">
                <w:rPr>
                  <w:rFonts w:ascii="B Zar" w:eastAsia="Calibri" w:hAnsi="B Zar"/>
                  <w:sz w:val="24"/>
                  <w:rtl/>
                  <w:lang w:val="en-US"/>
                </w:rPr>
                <w:instrText xml:space="preserve">؛ </w:instrText>
              </w:r>
              <w:dir w:val="rtl">
                <w:r w:rsidRPr="003D1622">
                  <w:rPr>
                    <w:rFonts w:ascii="B Zar" w:eastAsia="Calibri" w:hAnsi="B Zar" w:hint="cs"/>
                    <w:sz w:val="24"/>
                    <w:rtl/>
                    <w:lang w:val="en-US"/>
                  </w:rPr>
                  <w:instrText>حافظ</w:instrText>
                </w:r>
                <w:r w:rsidRPr="003D1622">
                  <w:rPr>
                    <w:rFonts w:ascii="B Zar" w:eastAsia="Calibri" w:hAnsi="B Zar"/>
                    <w:sz w:val="24"/>
                    <w:rtl/>
                    <w:lang w:val="en-US"/>
                  </w:rPr>
                  <w:instrText xml:space="preserve"> </w:instrText>
                </w:r>
                <w:r w:rsidRPr="003D1622">
                  <w:rPr>
                    <w:rFonts w:ascii="B Zar" w:eastAsia="Calibri" w:hAnsi="B Zar" w:hint="cs"/>
                    <w:sz w:val="24"/>
                    <w:rtl/>
                    <w:lang w:val="en-US"/>
                  </w:rPr>
                  <w:instrText>نی</w:instrText>
                </w:r>
                <w:r w:rsidRPr="003D1622">
                  <w:rPr>
                    <w:rFonts w:ascii="B Zar" w:eastAsia="Calibri" w:hAnsi="B Zar" w:hint="eastAsia"/>
                    <w:sz w:val="24"/>
                    <w:rtl/>
                    <w:lang w:val="en-US"/>
                  </w:rPr>
                  <w:instrText>ا</w:instrText>
                </w:r>
                <w:r w:rsidRPr="003D1622">
                  <w:rPr>
                    <w:rFonts w:ascii="B Zar" w:eastAsia="Calibri" w:hAnsi="B Zar"/>
                    <w:sz w:val="24"/>
                    <w:rtl/>
                    <w:lang w:val="en-US"/>
                  </w:rPr>
                  <w:instrText xml:space="preserve"> و همکاران، ۱۳۸۵)"},"</w:instrText>
                </w:r>
                <w:r w:rsidRPr="003D1622">
                  <w:rPr>
                    <w:rFonts w:ascii="B Zar" w:eastAsia="Calibri" w:hAnsi="B Zar"/>
                    <w:sz w:val="24"/>
                    <w:lang w:val="en-US"/>
                  </w:rPr>
                  <w:instrText>citationItems":[{"id":1270,"uris":["https://pajoohyar.ir/users/local/w2KWYlra/items/ZETXQ9XP"],"uri":["https://pajoohyar.ir/users/local/w2KWYlra/items/ZETXQ9XP"],"itemData":{"id":127</w:instrText>
                </w:r>
                <w:r w:rsidRPr="003D1622">
                  <w:rPr>
                    <w:rFonts w:ascii="B Zar" w:eastAsia="Calibri" w:hAnsi="B Zar"/>
                    <w:sz w:val="24"/>
                    <w:rtl/>
                    <w:lang w:val="en-US"/>
                  </w:rPr>
                  <w:instrText>0,"</w:instrText>
                </w:r>
                <w:r w:rsidRPr="003D1622">
                  <w:rPr>
                    <w:rFonts w:ascii="B Zar" w:eastAsia="Calibri" w:hAnsi="B Zar"/>
                    <w:sz w:val="24"/>
                    <w:lang w:val="en-US"/>
                  </w:rPr>
                  <w:instrText>type":"article-journal","title</w:instrText>
                </w:r>
                <w:r w:rsidRPr="003D1622">
                  <w:rPr>
                    <w:rFonts w:ascii="B Zar" w:eastAsia="Calibri" w:hAnsi="B Zar"/>
                    <w:sz w:val="24"/>
                    <w:rtl/>
                    <w:lang w:val="en-US"/>
                  </w:rPr>
                  <w:instrText>":"مصرف رسانه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جوانان (مورد مطالعه: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ش</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راز</w:instrText>
                </w:r>
                <w:r w:rsidRPr="003D1622">
                  <w:rPr>
                    <w:rFonts w:ascii="B Zar" w:eastAsia="Calibri" w:hAnsi="B Zar"/>
                    <w:sz w:val="24"/>
                    <w:rtl/>
                    <w:lang w:val="en-US"/>
                  </w:rPr>
                  <w:instrText>)","</w:instrText>
                </w:r>
                <w:r w:rsidRPr="003D1622">
                  <w:rPr>
                    <w:rFonts w:ascii="B Zar" w:eastAsia="Calibri" w:hAnsi="B Zar"/>
                    <w:sz w:val="24"/>
                    <w:lang w:val="en-US"/>
                  </w:rPr>
                  <w:instrText>container-title</w:instrText>
                </w:r>
                <w:r w:rsidRPr="003D1622">
                  <w:rPr>
                    <w:rFonts w:ascii="B Zar" w:eastAsia="Calibri" w:hAnsi="B Zar"/>
                    <w:sz w:val="24"/>
                    <w:rtl/>
                    <w:lang w:val="en-US"/>
                  </w:rPr>
                  <w:instrText>":"فصلنامه توسعه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page":"47-68","volume":"7","issue":"1","source":"www.magiran.com","archive_location":"world","abstract</w:instrText>
                </w:r>
                <w:r w:rsidRPr="003D1622">
                  <w:rPr>
                    <w:rFonts w:ascii="B Zar" w:eastAsia="Calibri" w:hAnsi="B Zar"/>
                    <w:sz w:val="24"/>
                    <w:rtl/>
                    <w:lang w:val="en-US"/>
                  </w:rPr>
                  <w:instrText>":"هو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انسان ها در طول تار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خ</w:instrText>
                </w:r>
                <w:r w:rsidRPr="003D1622">
                  <w:rPr>
                    <w:rFonts w:ascii="B Zar" w:eastAsia="Calibri" w:hAnsi="B Zar"/>
                    <w:sz w:val="24"/>
                    <w:rtl/>
                    <w:lang w:val="en-US"/>
                  </w:rPr>
                  <w:instrText xml:space="preserve"> هم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شه</w:instrText>
                </w:r>
                <w:r w:rsidRPr="003D1622">
                  <w:rPr>
                    <w:rFonts w:ascii="B Zar" w:eastAsia="Calibri" w:hAnsi="B Zar"/>
                    <w:sz w:val="24"/>
                    <w:rtl/>
                    <w:lang w:val="en-US"/>
                  </w:rPr>
                  <w:instrText xml:space="preserve"> در حال تغ</w:instrText>
                </w:r>
                <w:r w:rsidRPr="003D1622">
                  <w:rPr>
                    <w:rFonts w:ascii="B Zar" w:eastAsia="Calibri" w:hAnsi="B Zar" w:hint="cs"/>
                    <w:sz w:val="24"/>
                    <w:rtl/>
                    <w:lang w:val="en-US"/>
                  </w:rPr>
                  <w:instrText>یی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بوده است اما در دهه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اخ</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سرعت تغ</w:instrText>
                </w:r>
                <w:r w:rsidRPr="003D1622">
                  <w:rPr>
                    <w:rFonts w:ascii="B Zar" w:eastAsia="Calibri" w:hAnsi="B Zar" w:hint="cs"/>
                    <w:sz w:val="24"/>
                    <w:rtl/>
                    <w:lang w:val="en-US"/>
                  </w:rPr>
                  <w:instrText>یی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آن به مراتب 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شتر</w:instrText>
                </w:r>
                <w:r w:rsidRPr="003D1622">
                  <w:rPr>
                    <w:rFonts w:ascii="B Zar" w:eastAsia="Calibri" w:hAnsi="B Zar"/>
                    <w:sz w:val="24"/>
                    <w:rtl/>
                    <w:lang w:val="en-US"/>
                  </w:rPr>
                  <w:instrText xml:space="preserve"> شده است. در واقع سرعت شتابان تغ</w:instrText>
                </w:r>
                <w:r w:rsidRPr="003D1622">
                  <w:rPr>
                    <w:rFonts w:ascii="B Zar" w:eastAsia="Calibri" w:hAnsi="B Zar" w:hint="cs"/>
                    <w:sz w:val="24"/>
                    <w:rtl/>
                    <w:lang w:val="en-US"/>
                  </w:rPr>
                  <w:instrText>یی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در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انسان ها به گونه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است که آنها غالبا آن را مورد بازاند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بازساز</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قرار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دهند. در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رسانه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ارتباط</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اطلاعات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نقش مهم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تغ</w:instrText>
                </w:r>
                <w:r w:rsidRPr="003D1622">
                  <w:rPr>
                    <w:rFonts w:ascii="B Zar" w:eastAsia="Calibri" w:hAnsi="B Zar" w:hint="cs"/>
                    <w:sz w:val="24"/>
                    <w:rtl/>
                    <w:lang w:val="en-US"/>
                  </w:rPr>
                  <w:instrText>یی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افراد دارند 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w:instrText>
                </w:r>
                <w:r w:rsidRPr="003D1622">
                  <w:rPr>
                    <w:rFonts w:ascii="B Zar" w:eastAsia="Calibri" w:hAnsi="B Zar"/>
                    <w:sz w:val="24"/>
                    <w:rtl/>
                    <w:lang w:val="en-US"/>
                  </w:rPr>
                  <w:instrText xml:space="preserve"> دائما کدها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اطلاعات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فراوان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به مخاطبان ارائه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کنند. به هم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دل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w:instrText>
                </w:r>
                <w:r w:rsidRPr="003D1622">
                  <w:rPr>
                    <w:rFonts w:ascii="B Zar" w:eastAsia="Calibri" w:hAnsi="B Zar"/>
                    <w:sz w:val="24"/>
                    <w:rtl/>
                    <w:lang w:val="en-US"/>
                  </w:rPr>
                  <w:instrText xml:space="preserve"> پژوهش حاضر سع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داشته است تاث</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رسانه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را بر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افراد مورد ار</w:instrText>
                </w:r>
                <w:r w:rsidRPr="003D1622">
                  <w:rPr>
                    <w:rFonts w:ascii="B Zar" w:eastAsia="Calibri" w:hAnsi="B Zar" w:hint="eastAsia"/>
                    <w:sz w:val="24"/>
                    <w:rtl/>
                    <w:lang w:val="en-US"/>
                  </w:rPr>
                  <w:instrText>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قرار دهد. در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جهت با استفاده از روش پ</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داده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مورد 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از</w:instrText>
                </w:r>
                <w:r w:rsidRPr="003D1622">
                  <w:rPr>
                    <w:rFonts w:ascii="B Zar" w:eastAsia="Calibri" w:hAnsi="B Zar"/>
                    <w:sz w:val="24"/>
                    <w:rtl/>
                    <w:lang w:val="en-US"/>
                  </w:rPr>
                  <w:instrText xml:space="preserve"> از 431 نفر از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ش</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راز</w:instrText>
                </w:r>
                <w:r w:rsidRPr="003D1622">
                  <w:rPr>
                    <w:rFonts w:ascii="B Zar" w:eastAsia="Calibri" w:hAnsi="B Zar"/>
                    <w:sz w:val="24"/>
                    <w:rtl/>
                    <w:lang w:val="en-US"/>
                  </w:rPr>
                  <w:instrText xml:space="preserve"> جمع آور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مورد تجز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ه</w:instrText>
                </w:r>
                <w:r w:rsidRPr="003D1622">
                  <w:rPr>
                    <w:rFonts w:ascii="B Zar" w:eastAsia="Calibri" w:hAnsi="B Zar"/>
                    <w:sz w:val="24"/>
                    <w:rtl/>
                    <w:lang w:val="en-US"/>
                  </w:rPr>
                  <w:instrText xml:space="preserve"> و تحل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w:instrText>
                </w:r>
                <w:r w:rsidRPr="003D1622">
                  <w:rPr>
                    <w:rFonts w:ascii="B Zar" w:eastAsia="Calibri" w:hAnsi="B Zar"/>
                    <w:sz w:val="24"/>
                    <w:rtl/>
                    <w:lang w:val="en-US"/>
                  </w:rPr>
                  <w:instrText xml:space="preserve"> قرار گرفت. نتا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ج</w:instrText>
                </w:r>
                <w:r w:rsidRPr="003D1622">
                  <w:rPr>
                    <w:rFonts w:ascii="B Zar" w:eastAsia="Calibri" w:hAnsi="B Zar"/>
                    <w:sz w:val="24"/>
                    <w:rtl/>
                    <w:lang w:val="en-US"/>
                  </w:rPr>
                  <w:instrText xml:space="preserve"> تحق</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w:instrText>
                </w:r>
                <w:r w:rsidRPr="003D1622">
                  <w:rPr>
                    <w:rFonts w:ascii="B Zar" w:eastAsia="Calibri" w:hAnsi="B Zar"/>
                    <w:sz w:val="24"/>
                    <w:rtl/>
                    <w:lang w:val="en-US"/>
                  </w:rPr>
                  <w:instrText xml:space="preserve"> حاک</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از آن بود که افراد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که از رسانه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داخل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استفاده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نما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ند</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شان ارتقا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ابد</w:instrText>
                </w:r>
                <w:r w:rsidRPr="003D1622">
                  <w:rPr>
                    <w:rFonts w:ascii="B Zar" w:eastAsia="Calibri" w:hAnsi="B Zar"/>
                    <w:sz w:val="24"/>
                    <w:rtl/>
                    <w:lang w:val="en-US"/>
                  </w:rPr>
                  <w:instrText xml:space="preserve"> و بالعکس از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آنها کاسته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شود. اما افراد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که از رسانه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خارج</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نترنت</w:instrText>
                </w:r>
                <w:r w:rsidRPr="003D1622">
                  <w:rPr>
                    <w:rFonts w:ascii="B Zar" w:eastAsia="Calibri" w:hAnsi="B Zar"/>
                    <w:sz w:val="24"/>
                    <w:rtl/>
                    <w:lang w:val="en-US"/>
                  </w:rPr>
                  <w:instrText xml:space="preserve"> استفاده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نما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ند</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شان کاهش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ابد</w:instrText>
                </w:r>
                <w:r w:rsidRPr="003D1622">
                  <w:rPr>
                    <w:rFonts w:ascii="B Zar" w:eastAsia="Calibri" w:hAnsi="B Zar"/>
                    <w:sz w:val="24"/>
                    <w:rtl/>
                    <w:lang w:val="en-US"/>
                  </w:rPr>
                  <w:instrText xml:space="preserve"> و بر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قوم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آنها افزوده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شود.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روند بد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معنا است که گرا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w:instrText>
                </w:r>
                <w:r w:rsidRPr="003D1622">
                  <w:rPr>
                    <w:rFonts w:ascii="B Zar" w:eastAsia="Calibri" w:hAnsi="B Zar"/>
                    <w:sz w:val="24"/>
                    <w:rtl/>
                    <w:lang w:val="en-US"/>
                  </w:rPr>
                  <w:instrText xml:space="preserve"> به رسانه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داخل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منجر به ت</w:instrText>
                </w:r>
                <w:r w:rsidRPr="003D1622">
                  <w:rPr>
                    <w:rFonts w:ascii="B Zar" w:eastAsia="Calibri" w:hAnsi="B Zar" w:hint="eastAsia"/>
                    <w:sz w:val="24"/>
                    <w:rtl/>
                    <w:lang w:val="en-US"/>
                  </w:rPr>
                  <w:instrText>قو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افراد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شود و در مقابل گرا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w:instrText>
                </w:r>
                <w:r w:rsidRPr="003D1622">
                  <w:rPr>
                    <w:rFonts w:ascii="B Zar" w:eastAsia="Calibri" w:hAnsi="B Zar"/>
                    <w:sz w:val="24"/>
                    <w:rtl/>
                    <w:lang w:val="en-US"/>
                  </w:rPr>
                  <w:instrText xml:space="preserve"> به رسانه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خارج</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نترنت</w:instrText>
                </w:r>
                <w:r w:rsidRPr="003D1622">
                  <w:rPr>
                    <w:rFonts w:ascii="B Zar" w:eastAsia="Calibri" w:hAnsi="B Zar"/>
                    <w:sz w:val="24"/>
                    <w:rtl/>
                    <w:lang w:val="en-US"/>
                  </w:rPr>
                  <w:instrText xml:space="preserve"> منجر به برجستگ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فرومل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w:instrText>
                </w:r>
                <w:r w:rsidRPr="003D1622">
                  <w:rPr>
                    <w:rFonts w:ascii="B Zar" w:eastAsia="Calibri" w:hAnsi="B Zar"/>
                    <w:sz w:val="24"/>
                    <w:rtl/>
                    <w:lang w:val="en-US"/>
                  </w:rPr>
                  <w:instrText xml:space="preserve"> فرامل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شود.","</w:instrText>
                </w:r>
                <w:r w:rsidRPr="003D1622">
                  <w:rPr>
                    <w:rFonts w:ascii="B Zar" w:eastAsia="Calibri" w:hAnsi="B Zar"/>
                    <w:sz w:val="24"/>
                    <w:lang w:val="en-US"/>
                  </w:rPr>
                  <w:instrText>URL":"https://www.magiran.com/paper/1820145","ISSN":"2538-3205","shortTitle</w:instrText>
                </w:r>
                <w:r w:rsidRPr="003D1622">
                  <w:rPr>
                    <w:rFonts w:ascii="B Zar" w:eastAsia="Calibri" w:hAnsi="B Zar"/>
                    <w:sz w:val="24"/>
                    <w:rtl/>
                    <w:lang w:val="en-US"/>
                  </w:rPr>
                  <w:instrText>":"مصرف رسانه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جوانان (مورد مطال</w:instrText>
                </w:r>
                <w:r w:rsidRPr="003D1622">
                  <w:rPr>
                    <w:rFonts w:ascii="B Zar" w:eastAsia="Calibri" w:hAnsi="B Zar" w:hint="eastAsia"/>
                    <w:sz w:val="24"/>
                    <w:rtl/>
                    <w:lang w:val="en-US"/>
                  </w:rPr>
                  <w:instrText>عه</w:instrText>
                </w:r>
                <w:r w:rsidRPr="003D1622">
                  <w:rPr>
                    <w:rFonts w:ascii="B Zar" w:eastAsia="Calibri" w:hAnsi="B Zar"/>
                    <w:sz w:val="24"/>
                    <w:rtl/>
                    <w:lang w:val="en-US"/>
                  </w:rPr>
                  <w:instrText>","</w:instrText>
                </w:r>
                <w:r w:rsidRPr="003D1622">
                  <w:rPr>
                    <w:rFonts w:ascii="B Zar" w:eastAsia="Calibri" w:hAnsi="B Zar"/>
                    <w:sz w:val="24"/>
                    <w:lang w:val="en-US"/>
                  </w:rPr>
                  <w:instrText>language":"fa","author</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مان</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":"محمدتق</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":"روحان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":"عل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issued":{"date-parts</w:instrText>
                </w:r>
                <w:r w:rsidRPr="003D1622">
                  <w:rPr>
                    <w:rFonts w:ascii="B Zar" w:eastAsia="Calibri" w:hAnsi="B Zar"/>
                    <w:sz w:val="24"/>
                    <w:rtl/>
                    <w:lang w:val="en-US"/>
                  </w:rPr>
                  <w:instrText>":[["1391"]]</w:instrText>
                </w:r>
                <w:r w:rsidRPr="003D1622">
                  <w:rPr>
                    <w:rFonts w:ascii="B Zar" w:eastAsia="Calibri" w:hAnsi="B Zar"/>
                    <w:sz w:val="24"/>
                    <w:lang w:val="en-US"/>
                  </w:rPr>
                  <w:instrText>},"accessed":{"date-parts</w:instrText>
                </w:r>
                <w:r w:rsidRPr="003D1622">
                  <w:rPr>
                    <w:rFonts w:ascii="B Zar" w:eastAsia="Calibri" w:hAnsi="B Zar"/>
                    <w:sz w:val="24"/>
                    <w:rtl/>
                    <w:lang w:val="en-US"/>
                  </w:rPr>
                  <w:instrText>":[["2019",10,7]]</w:instrText>
                </w:r>
                <w:r w:rsidRPr="003D1622">
                  <w:rPr>
                    <w:rFonts w:ascii="B Zar" w:eastAsia="Calibri" w:hAnsi="B Zar"/>
                    <w:sz w:val="24"/>
                    <w:lang w:val="en-US"/>
                  </w:rPr>
                  <w:instrText>}}},{"id":1282,"uris":["https://pajoohyar.ir/users/local/w2KWYlra/items/PMNHFFBI"],"uri":["https://pajoohyar.ir/users/local/w2KWYlra/items/PMNHFFBI"],"itemData":{"id":1282,"type":"article-journal","title</w:instrText>
                </w:r>
                <w:r w:rsidRPr="003D1622">
                  <w:rPr>
                    <w:rFonts w:ascii="B Zar" w:eastAsia="Calibri" w:hAnsi="B Zar"/>
                    <w:sz w:val="24"/>
                    <w:rtl/>
                    <w:lang w:val="en-US"/>
                  </w:rPr>
                  <w:instrText>":"تاث</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بر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(مطالعه مورد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دولت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شهر تهران)","</w:instrText>
                </w:r>
                <w:r w:rsidRPr="003D1622">
                  <w:rPr>
                    <w:rFonts w:ascii="B Zar" w:eastAsia="Calibri" w:hAnsi="B Zar"/>
                    <w:sz w:val="24"/>
                    <w:lang w:val="en-US"/>
                  </w:rPr>
                  <w:instrText>container-title</w:instrText>
                </w:r>
                <w:r w:rsidRPr="003D1622">
                  <w:rPr>
                    <w:rFonts w:ascii="B Zar" w:eastAsia="Calibri" w:hAnsi="B Zar"/>
                    <w:sz w:val="24"/>
                    <w:rtl/>
                    <w:lang w:val="en-US"/>
                  </w:rPr>
                  <w:instrText>":"فصلنامه 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الملل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ژئوپل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ت</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ک</w:instrText>
                </w:r>
                <w:r w:rsidRPr="003D1622">
                  <w:rPr>
                    <w:rFonts w:ascii="B Zar" w:eastAsia="Calibri" w:hAnsi="B Zar"/>
                    <w:sz w:val="24"/>
                    <w:rtl/>
                    <w:lang w:val="en-US"/>
                  </w:rPr>
                  <w:instrText>","</w:instrText>
                </w:r>
                <w:r w:rsidRPr="003D1622">
                  <w:rPr>
                    <w:rFonts w:ascii="B Zar" w:eastAsia="Calibri" w:hAnsi="B Zar"/>
                    <w:sz w:val="24"/>
                    <w:lang w:val="en-US"/>
                  </w:rPr>
                  <w:instrText>page":"</w:instrText>
                </w:r>
                <w:r w:rsidRPr="003D1622">
                  <w:rPr>
                    <w:rFonts w:ascii="B Zar" w:eastAsia="Calibri" w:hAnsi="B Zar"/>
                    <w:sz w:val="24"/>
                    <w:rtl/>
                    <w:lang w:val="en-US"/>
                  </w:rPr>
                  <w:instrText>۲۱-۲</w:instrText>
                </w:r>
                <w:r w:rsidRPr="003D1622">
                  <w:rPr>
                    <w:rFonts w:ascii="B Zar" w:eastAsia="Calibri" w:hAnsi="B Zar"/>
                    <w:sz w:val="24"/>
                    <w:lang w:val="en-US"/>
                  </w:rPr>
                  <w:instrText>","volume":"2","issue":"3","source":"www.magiran.com","archive_location":"world","abstract</w:instrText>
                </w:r>
                <w:r w:rsidRPr="003D1622">
                  <w:rPr>
                    <w:rFonts w:ascii="B Zar" w:eastAsia="Calibri" w:hAnsi="B Zar"/>
                    <w:sz w:val="24"/>
                    <w:rtl/>
                    <w:lang w:val="en-US"/>
                  </w:rPr>
                  <w:instrText>":"بن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اد</w:instrText>
                </w:r>
                <w:r w:rsidRPr="003D1622">
                  <w:rPr>
                    <w:rFonts w:ascii="B Zar" w:eastAsia="Calibri" w:hAnsi="B Zar"/>
                    <w:sz w:val="24"/>
                    <w:rtl/>
                    <w:lang w:val="en-US"/>
                  </w:rPr>
                  <w:instrText xml:space="preserve"> پژوهش کنون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بر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پرسش نهاده شده که چه نسبت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و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دولت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شهر تهران وجود دارد. روش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پژوهش از ن</w:instrText>
                </w:r>
                <w:r w:rsidRPr="003D1622">
                  <w:rPr>
                    <w:rFonts w:ascii="B Zar" w:eastAsia="Calibri" w:hAnsi="B Zar" w:hint="eastAsia"/>
                    <w:sz w:val="24"/>
                    <w:rtl/>
                    <w:lang w:val="en-US"/>
                  </w:rPr>
                  <w:instrText>وع</w:instrText>
                </w:r>
                <w:r w:rsidRPr="003D1622">
                  <w:rPr>
                    <w:rFonts w:ascii="B Zar" w:eastAsia="Calibri" w:hAnsi="B Zar"/>
                    <w:sz w:val="24"/>
                    <w:rtl/>
                    <w:lang w:val="en-US"/>
                  </w:rPr>
                  <w:instrText xml:space="preserve"> پ</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ابزار گردآور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اطلاعات، پرسش نامه است. جامعه آمار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پژوهش تعداد 115077 نفر از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دولت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تهران است که با استفاده از روش نمونه 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چند مرحله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سهم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ه</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تعداد 382 نفر (53 درصد مرد و47 درصد زن) به عنوان نمونه آمار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تحق</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w:instrText>
                </w:r>
                <w:r w:rsidRPr="003D1622">
                  <w:rPr>
                    <w:rFonts w:ascii="B Zar" w:eastAsia="Calibri" w:hAnsi="B Zar"/>
                    <w:sz w:val="24"/>
                    <w:rtl/>
                    <w:lang w:val="en-US"/>
                  </w:rPr>
                  <w:instrText xml:space="preserve"> بر</w:instrText>
                </w:r>
                <w:r w:rsidRPr="003D1622">
                  <w:rPr>
                    <w:rFonts w:ascii="B Zar" w:eastAsia="Calibri" w:hAnsi="B Zar" w:hint="eastAsia"/>
                    <w:sz w:val="24"/>
                    <w:rtl/>
                    <w:lang w:val="en-US"/>
                  </w:rPr>
                  <w:instrText>گز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ده</w:instrText>
                </w:r>
                <w:r w:rsidRPr="003D1622">
                  <w:rPr>
                    <w:rFonts w:ascii="B Zar" w:eastAsia="Calibri" w:hAnsi="B Zar"/>
                    <w:sz w:val="24"/>
                    <w:rtl/>
                    <w:lang w:val="en-US"/>
                  </w:rPr>
                  <w:instrText xml:space="preserve"> شدند. نتا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ج</w:instrText>
                </w:r>
                <w:r w:rsidRPr="003D1622">
                  <w:rPr>
                    <w:rFonts w:ascii="B Zar" w:eastAsia="Calibri" w:hAnsi="B Zar"/>
                    <w:sz w:val="24"/>
                    <w:rtl/>
                    <w:lang w:val="en-US"/>
                  </w:rPr>
                  <w:instrText xml:space="preserve"> حاصل از واکاو</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داده ها از طر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w:instrText>
                </w:r>
                <w:r w:rsidRPr="003D1622">
                  <w:rPr>
                    <w:rFonts w:ascii="B Zar" w:eastAsia="Calibri" w:hAnsi="B Zar"/>
                    <w:sz w:val="24"/>
                    <w:rtl/>
                    <w:lang w:val="en-US"/>
                  </w:rPr>
                  <w:instrText xml:space="preserve"> نرم افزار </w:instrText>
                </w:r>
                <w:r w:rsidRPr="003D1622">
                  <w:rPr>
                    <w:rFonts w:ascii="B Zar" w:eastAsia="Calibri" w:hAnsi="B Zar"/>
                    <w:sz w:val="24"/>
                    <w:lang w:val="en-US"/>
                  </w:rPr>
                  <w:instrText>SPSS</w:instrText>
                </w:r>
                <w:r w:rsidRPr="003D1622">
                  <w:rPr>
                    <w:rFonts w:ascii="B Zar" w:eastAsia="Calibri" w:hAnsi="B Zar"/>
                    <w:sz w:val="24"/>
                    <w:rtl/>
                    <w:lang w:val="en-US"/>
                  </w:rPr>
                  <w:instrText xml:space="preserve"> نشان داد که گسترش فرا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ندها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در قالب فناور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اطلاعات و ارتباطات (ماهواره و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نترنت</w:instrText>
                </w:r>
                <w:r w:rsidRPr="003D1622">
                  <w:rPr>
                    <w:rFonts w:ascii="B Zar" w:eastAsia="Calibri" w:hAnsi="B Zar"/>
                    <w:sz w:val="24"/>
                    <w:rtl/>
                    <w:lang w:val="en-US"/>
                  </w:rPr>
                  <w:instrText>)، زم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نه</w:instrText>
                </w:r>
                <w:r w:rsidRPr="003D1622">
                  <w:rPr>
                    <w:rFonts w:ascii="B Zar" w:eastAsia="Calibri" w:hAnsi="B Zar"/>
                    <w:sz w:val="24"/>
                    <w:rtl/>
                    <w:lang w:val="en-US"/>
                  </w:rPr>
                  <w:instrText xml:space="preserve"> ساز تقو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فرو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بوده است.","</w:instrText>
                </w:r>
                <w:r w:rsidRPr="003D1622">
                  <w:rPr>
                    <w:rFonts w:ascii="B Zar" w:eastAsia="Calibri" w:hAnsi="B Zar"/>
                    <w:sz w:val="24"/>
                    <w:lang w:val="en-US"/>
                  </w:rPr>
                  <w:instrText>URL":"https://www.magiran.com/paper/524761","ISSN":"1735-4331","shortTitle</w:instrText>
                </w:r>
                <w:r w:rsidRPr="003D1622">
                  <w:rPr>
                    <w:rFonts w:ascii="B Zar" w:eastAsia="Calibri" w:hAnsi="B Zar"/>
                    <w:sz w:val="24"/>
                    <w:rtl/>
                    <w:lang w:val="en-US"/>
                  </w:rPr>
                  <w:instrText>":"تاث</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بر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(مطالعه مورد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language":"fa","numOfCreators":"4","author":[{"family</w:instrText>
                </w:r>
                <w:r w:rsidRPr="003D1622">
                  <w:rPr>
                    <w:rFonts w:ascii="B Zar" w:eastAsia="Calibri" w:hAnsi="B Zar"/>
                    <w:sz w:val="24"/>
                    <w:rtl/>
                    <w:lang w:val="en-US"/>
                  </w:rPr>
                  <w:instrText>":"حافظ 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":"دکتر محمدرضا"},{"</w:instrText>
                </w:r>
                <w:r w:rsidRPr="003D1622">
                  <w:rPr>
                    <w:rFonts w:ascii="B Zar" w:eastAsia="Calibri" w:hAnsi="B Zar"/>
                    <w:sz w:val="24"/>
                    <w:lang w:val="en-US"/>
                  </w:rPr>
                  <w:instrText>family</w:instrText>
                </w:r>
                <w:r w:rsidRPr="003D1622">
                  <w:rPr>
                    <w:rFonts w:ascii="B Zar" w:eastAsia="Calibri" w:hAnsi="B Zar"/>
                    <w:sz w:val="24"/>
                    <w:rtl/>
                    <w:lang w:val="en-US"/>
                  </w:rPr>
                  <w:instrText>":"کاو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راد","</w:instrText>
                </w:r>
                <w:r w:rsidRPr="003D1622">
                  <w:rPr>
                    <w:rFonts w:ascii="B Zar" w:eastAsia="Calibri" w:hAnsi="B Zar"/>
                    <w:sz w:val="24"/>
                    <w:lang w:val="en-US"/>
                  </w:rPr>
                  <w:instrText>given</w:instrText>
                </w:r>
                <w:r w:rsidRPr="003D1622">
                  <w:rPr>
                    <w:rFonts w:ascii="B Zar" w:eastAsia="Calibri" w:hAnsi="B Zar"/>
                    <w:sz w:val="24"/>
                    <w:rtl/>
                    <w:lang w:val="en-US"/>
                  </w:rPr>
                  <w:instrText>":"مراد"},{"</w:instrText>
                </w:r>
                <w:r w:rsidRPr="003D1622">
                  <w:rPr>
                    <w:rFonts w:ascii="B Zar" w:eastAsia="Calibri" w:hAnsi="B Zar"/>
                    <w:sz w:val="24"/>
                    <w:lang w:val="en-US"/>
                  </w:rPr>
                  <w:instrText>family</w:instrText>
                </w:r>
                <w:r w:rsidRPr="003D1622">
                  <w:rPr>
                    <w:rFonts w:ascii="B Zar" w:eastAsia="Calibri" w:hAnsi="B Zar"/>
                    <w:sz w:val="24"/>
                    <w:rtl/>
                    <w:lang w:val="en-US"/>
                  </w:rPr>
                  <w:instrText>":"کر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پور","</w:instrText>
                </w:r>
                <w:r w:rsidRPr="003D1622">
                  <w:rPr>
                    <w:rFonts w:ascii="B Zar" w:eastAsia="Calibri" w:hAnsi="B Zar"/>
                    <w:sz w:val="24"/>
                    <w:lang w:val="en-US"/>
                  </w:rPr>
                  <w:instrText>given</w:instrText>
                </w:r>
                <w:r w:rsidRPr="003D1622">
                  <w:rPr>
                    <w:rFonts w:ascii="B Zar" w:eastAsia="Calibri" w:hAnsi="B Zar"/>
                    <w:sz w:val="24"/>
                    <w:rtl/>
                    <w:lang w:val="en-US"/>
                  </w:rPr>
                  <w:instrText>":"</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دالله</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w:instrText>
                </w:r>
                <w:r w:rsidRPr="003D1622">
                  <w:rPr>
                    <w:rFonts w:ascii="B Zar" w:eastAsia="Calibri" w:hAnsi="B Zar" w:hint="eastAsia"/>
                    <w:sz w:val="24"/>
                    <w:rtl/>
                    <w:lang w:val="en-US"/>
                  </w:rPr>
                  <w:instrText>طاهرخان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":"مهد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issued":{"date-parts":[["1385"]]},"accessed":{"date-parts":[["2019",10,7]]}}}],"schema":"https://github.com/citation-style-language/schema/raw/master/csl-citation.json</w:instrText>
                </w:r>
                <w:r w:rsidRPr="003D1622">
                  <w:rPr>
                    <w:rFonts w:ascii="B Zar" w:eastAsia="Calibri" w:hAnsi="B Zar"/>
                    <w:sz w:val="24"/>
                    <w:rtl/>
                    <w:lang w:val="en-US"/>
                  </w:rPr>
                  <w:instrText xml:space="preserve">"} </w:instrText>
                </w:r>
                <w:r w:rsidRPr="003D1622">
                  <w:rPr>
                    <w:rFonts w:ascii="B Zar" w:eastAsia="Calibri" w:hAnsi="B Zar"/>
                    <w:sz w:val="24"/>
                    <w:rtl/>
                    <w:lang w:val="en-US"/>
                  </w:rPr>
                  <w:fldChar w:fldCharType="separate"/>
                </w:r>
                <w:r w:rsidRPr="003D1622">
                  <w:rPr>
                    <w:rFonts w:ascii="B Zar" w:eastAsia="Calibri" w:hAnsi="B Zar"/>
                    <w:sz w:val="24"/>
                    <w:rtl/>
                    <w:lang w:val="en-US"/>
                  </w:rPr>
                  <w:t>‏(ایمان و روحانی، ۱۳۹۱</w:t>
                </w:r>
                <w:r w:rsidRPr="003D1622">
                  <w:rPr>
                    <w:rFonts w:eastAsia="Calibri" w:cs="Times New Roman" w:hint="cs"/>
                    <w:sz w:val="24"/>
                    <w:rtl/>
                    <w:lang w:val="en-US"/>
                  </w:rPr>
                  <w:t>‬</w:t>
                </w:r>
                <w:r w:rsidRPr="003D1622">
                  <w:rPr>
                    <w:rFonts w:ascii="B Zar" w:eastAsia="Calibri" w:hAnsi="B Zar"/>
                    <w:sz w:val="24"/>
                    <w:rtl/>
                    <w:lang w:val="en-US"/>
                  </w:rPr>
                  <w:t xml:space="preserve">؛ </w:t>
                </w:r>
                <w:dir w:val="rtl">
                  <w:r w:rsidRPr="003D1622">
                    <w:rPr>
                      <w:rFonts w:ascii="B Zar" w:eastAsia="Calibri" w:hAnsi="B Zar"/>
                      <w:sz w:val="24"/>
                      <w:rtl/>
                      <w:lang w:val="en-US"/>
                    </w:rPr>
                    <w:t>حافظ نیا و همکاران، ۱۳۸۵)</w:t>
                  </w:r>
                  <w:r w:rsidRPr="003D1622">
                    <w:rPr>
                      <w:rFonts w:ascii="B Zar" w:eastAsia="Calibri" w:hAnsi="B Zar"/>
                      <w:sz w:val="24"/>
                      <w:rtl/>
                      <w:lang w:val="en-US"/>
                    </w:rPr>
                    <w:fldChar w:fldCharType="end"/>
                  </w:r>
                  <w:r w:rsidRPr="003D1622">
                    <w:rPr>
                      <w:rFonts w:ascii="B Zar" w:eastAsia="Calibri" w:hAnsi="B Zar" w:hint="cs"/>
                      <w:sz w:val="24"/>
                      <w:rtl/>
                      <w:lang w:val="en-US"/>
                    </w:rPr>
                    <w:t xml:space="preserve"> و سفر و گردشگری  </w:t>
                  </w:r>
                  <w:r w:rsidRPr="003D1622">
                    <w:rPr>
                      <w:rFonts w:ascii="B Zar" w:eastAsia="Calibri" w:hAnsi="B Zar"/>
                      <w:sz w:val="24"/>
                      <w:rtl/>
                      <w:lang w:val="en-US"/>
                    </w:rPr>
                    <w:fldChar w:fldCharType="begin"/>
                  </w:r>
                  <w:r w:rsidRPr="003D1622">
                    <w:rPr>
                      <w:rFonts w:ascii="B Zar" w:eastAsia="Calibri" w:hAnsi="B Zar"/>
                      <w:sz w:val="24"/>
                      <w:rtl/>
                      <w:lang w:val="en-US"/>
                    </w:rPr>
                    <w:instrText xml:space="preserve"> </w:instrText>
                  </w:r>
                  <w:r w:rsidRPr="003D1622">
                    <w:rPr>
                      <w:rFonts w:ascii="B Zar" w:eastAsia="Calibri" w:hAnsi="B Zar"/>
                      <w:sz w:val="24"/>
                      <w:lang w:val="en-US"/>
                    </w:rPr>
                    <w:instrText>ADDIN ZOTERO_ITEM CSL_CITATION {"citationID":"</w:instrText>
                  </w:r>
                  <w:r w:rsidRPr="003D1622">
                    <w:rPr>
                      <w:rFonts w:ascii="B Zar" w:eastAsia="Calibri" w:hAnsi="B Zar"/>
                      <w:sz w:val="24"/>
                      <w:rtl/>
                      <w:lang w:val="en-US"/>
                    </w:rPr>
                    <w:instrText>2</w:instrText>
                  </w:r>
                  <w:r w:rsidRPr="003D1622">
                    <w:rPr>
                      <w:rFonts w:ascii="B Zar" w:eastAsia="Calibri" w:hAnsi="B Zar"/>
                      <w:sz w:val="24"/>
                      <w:lang w:val="en-US"/>
                    </w:rPr>
                    <w:instrText>mrusr</w:instrText>
                  </w:r>
                  <w:r w:rsidRPr="003D1622">
                    <w:rPr>
                      <w:rFonts w:ascii="B Zar" w:eastAsia="Calibri" w:hAnsi="B Zar"/>
                      <w:sz w:val="24"/>
                      <w:rtl/>
                      <w:lang w:val="en-US"/>
                    </w:rPr>
                    <w:instrText>4</w:instrText>
                  </w:r>
                  <w:r w:rsidRPr="003D1622">
                    <w:rPr>
                      <w:rFonts w:ascii="B Zar" w:eastAsia="Calibri" w:hAnsi="B Zar"/>
                      <w:sz w:val="24"/>
                      <w:lang w:val="en-US"/>
                    </w:rPr>
                    <w:instrText>rda","properties":{"custom":"(\\uc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1578</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1604</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1601</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1585</w:instrText>
                  </w:r>
                  <w:r w:rsidRPr="003D1622">
                    <w:rPr>
                      <w:rFonts w:ascii="B Zar" w:eastAsia="Calibri" w:hAnsi="B Zar"/>
                      <w:sz w:val="24"/>
                      <w:lang w:val="en-US"/>
                    </w:rPr>
                    <w:instrText>{} \\uc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1608</w:instrText>
                  </w:r>
                  <w:r w:rsidRPr="003D1622">
                    <w:rPr>
                      <w:rFonts w:ascii="B Zar" w:eastAsia="Calibri" w:hAnsi="B Zar"/>
                      <w:sz w:val="24"/>
                      <w:lang w:val="en-US"/>
                    </w:rPr>
                    <w:instrText>{} \\uc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1588</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1575</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1585</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1662</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1604</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1740</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1548{} 2015)","</w:instrText>
                  </w:r>
                  <w:r w:rsidRPr="003D1622">
                    <w:rPr>
                      <w:rFonts w:ascii="B Zar" w:eastAsia="Calibri" w:hAnsi="B Zar"/>
                      <w:sz w:val="24"/>
                      <w:lang w:val="en-US"/>
                    </w:rPr>
                    <w:instrText>formattedCitation":"{\\rtf \\rtlpar\\rtlmark\\qr (\\uc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1578</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1604</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1601</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1585</w:instrText>
                  </w:r>
                  <w:r w:rsidRPr="003D1622">
                    <w:rPr>
                      <w:rFonts w:ascii="B Zar" w:eastAsia="Calibri" w:hAnsi="B Zar"/>
                      <w:sz w:val="24"/>
                      <w:lang w:val="en-US"/>
                    </w:rPr>
                    <w:instrText>{} \\uc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1608</w:instrText>
                  </w:r>
                  <w:r w:rsidRPr="003D1622">
                    <w:rPr>
                      <w:rFonts w:ascii="B Zar" w:eastAsia="Calibri" w:hAnsi="B Zar"/>
                      <w:sz w:val="24"/>
                      <w:lang w:val="en-US"/>
                    </w:rPr>
                    <w:instrText>{} \\uc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1588</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1575</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1585</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1662</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1604</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1740</w:instrText>
                  </w:r>
                  <w:r w:rsidRPr="003D1622">
                    <w:rPr>
                      <w:rFonts w:ascii="B Zar" w:eastAsia="Calibri" w:hAnsi="B Zar"/>
                      <w:sz w:val="24"/>
                      <w:lang w:val="en-US"/>
                    </w:rPr>
                    <w:instrText>{}\\uc</w:instrText>
                  </w:r>
                  <w:r w:rsidRPr="003D1622">
                    <w:rPr>
                      <w:rFonts w:ascii="B Zar" w:eastAsia="Calibri" w:hAnsi="B Zar"/>
                      <w:sz w:val="24"/>
                      <w:rtl/>
                      <w:lang w:val="en-US"/>
                    </w:rPr>
                    <w:instrText>0</w:instrText>
                  </w:r>
                  <w:r w:rsidRPr="003D1622">
                    <w:rPr>
                      <w:rFonts w:ascii="B Zar" w:eastAsia="Calibri" w:hAnsi="B Zar"/>
                      <w:sz w:val="24"/>
                      <w:lang w:val="en-US"/>
                    </w:rPr>
                    <w:instrText>\\u</w:instrText>
                  </w:r>
                  <w:r w:rsidRPr="003D1622">
                    <w:rPr>
                      <w:rFonts w:ascii="B Zar" w:eastAsia="Calibri" w:hAnsi="B Zar"/>
                      <w:sz w:val="24"/>
                      <w:rtl/>
                      <w:lang w:val="en-US"/>
                    </w:rPr>
                    <w:instrText>1548</w:instrText>
                  </w:r>
                  <w:r w:rsidRPr="003D1622">
                    <w:rPr>
                      <w:rFonts w:ascii="B Zar" w:eastAsia="Calibri" w:hAnsi="B Zar"/>
                      <w:sz w:val="24"/>
                      <w:lang w:val="en-US"/>
                    </w:rPr>
                    <w:instrText xml:space="preserve">{} </w:instrText>
                  </w:r>
                  <w:r w:rsidRPr="003D1622">
                    <w:rPr>
                      <w:rFonts w:ascii="B Zar" w:eastAsia="Calibri" w:hAnsi="B Zar"/>
                      <w:sz w:val="24"/>
                      <w:rtl/>
                      <w:lang w:val="en-US"/>
                    </w:rPr>
                    <w:instrText>2015</w:instrText>
                  </w:r>
                  <w:r w:rsidRPr="003D1622">
                    <w:rPr>
                      <w:rFonts w:ascii="B Zar" w:eastAsia="Calibri" w:hAnsi="B Zar"/>
                      <w:sz w:val="24"/>
                      <w:lang w:val="en-US"/>
                    </w:rPr>
                    <w:instrText>)}","plainCitation":"</w:instrText>
                  </w:r>
                  <w:r w:rsidRPr="003D1622">
                    <w:rPr>
                      <w:rFonts w:ascii="B Zar" w:eastAsia="Calibri" w:hAnsi="B Zar"/>
                      <w:sz w:val="24"/>
                      <w:rtl/>
                      <w:lang w:val="en-US"/>
                    </w:rPr>
                    <w:instrText>‏(تلفر و شارپل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2015)","</w:instrText>
                  </w:r>
                  <w:r w:rsidRPr="003D1622">
                    <w:rPr>
                      <w:rFonts w:ascii="B Zar" w:eastAsia="Calibri" w:hAnsi="B Zar"/>
                      <w:sz w:val="24"/>
                      <w:lang w:val="en-US"/>
                    </w:rPr>
                    <w:instrText>dontUpdate":true},"citationItems":[{"id":</w:instrText>
                  </w:r>
                  <w:r w:rsidRPr="003D1622">
                    <w:rPr>
                      <w:rFonts w:ascii="B Zar" w:eastAsia="Calibri" w:hAnsi="B Zar"/>
                      <w:sz w:val="24"/>
                      <w:rtl/>
                      <w:lang w:val="en-US"/>
                    </w:rPr>
                    <w:instrText>1495</w:instrText>
                  </w:r>
                  <w:r w:rsidRPr="003D1622">
                    <w:rPr>
                      <w:rFonts w:ascii="B Zar" w:eastAsia="Calibri" w:hAnsi="B Zar"/>
                      <w:sz w:val="24"/>
                      <w:lang w:val="en-US"/>
                    </w:rPr>
                    <w:instrText>,"uris":["https://pajoohyar.ir/users/local/w</w:instrText>
                  </w:r>
                  <w:r w:rsidRPr="003D1622">
                    <w:rPr>
                      <w:rFonts w:ascii="B Zar" w:eastAsia="Calibri" w:hAnsi="B Zar"/>
                      <w:sz w:val="24"/>
                      <w:rtl/>
                      <w:lang w:val="en-US"/>
                    </w:rPr>
                    <w:instrText>2</w:instrText>
                  </w:r>
                  <w:r w:rsidRPr="003D1622">
                    <w:rPr>
                      <w:rFonts w:ascii="B Zar" w:eastAsia="Calibri" w:hAnsi="B Zar"/>
                      <w:sz w:val="24"/>
                      <w:lang w:val="en-US"/>
                    </w:rPr>
                    <w:instrText>KWYlra/items/DIAGEF</w:instrText>
                  </w:r>
                  <w:r w:rsidRPr="003D1622">
                    <w:rPr>
                      <w:rFonts w:ascii="B Zar" w:eastAsia="Calibri" w:hAnsi="B Zar"/>
                      <w:sz w:val="24"/>
                      <w:rtl/>
                      <w:lang w:val="en-US"/>
                    </w:rPr>
                    <w:instrText>6</w:instrText>
                  </w:r>
                  <w:r w:rsidRPr="003D1622">
                    <w:rPr>
                      <w:rFonts w:ascii="B Zar" w:eastAsia="Calibri" w:hAnsi="B Zar"/>
                      <w:sz w:val="24"/>
                      <w:lang w:val="en-US"/>
                    </w:rPr>
                    <w:instrText>C"],"uri":["https://pajoohyar.ir/users/local/w</w:instrText>
                  </w:r>
                  <w:r w:rsidRPr="003D1622">
                    <w:rPr>
                      <w:rFonts w:ascii="B Zar" w:eastAsia="Calibri" w:hAnsi="B Zar"/>
                      <w:sz w:val="24"/>
                      <w:rtl/>
                      <w:lang w:val="en-US"/>
                    </w:rPr>
                    <w:instrText>2</w:instrText>
                  </w:r>
                  <w:r w:rsidRPr="003D1622">
                    <w:rPr>
                      <w:rFonts w:ascii="B Zar" w:eastAsia="Calibri" w:hAnsi="B Zar"/>
                      <w:sz w:val="24"/>
                      <w:lang w:val="en-US"/>
                    </w:rPr>
                    <w:instrText>KWYlra/items/DIAGEF</w:instrText>
                  </w:r>
                  <w:r w:rsidRPr="003D1622">
                    <w:rPr>
                      <w:rFonts w:ascii="B Zar" w:eastAsia="Calibri" w:hAnsi="B Zar"/>
                      <w:sz w:val="24"/>
                      <w:rtl/>
                      <w:lang w:val="en-US"/>
                    </w:rPr>
                    <w:instrText>6</w:instrText>
                  </w:r>
                  <w:r w:rsidRPr="003D1622">
                    <w:rPr>
                      <w:rFonts w:ascii="B Zar" w:eastAsia="Calibri" w:hAnsi="B Zar"/>
                      <w:sz w:val="24"/>
                      <w:lang w:val="en-US"/>
                    </w:rPr>
                    <w:instrText>C"],"itemData":{"id":</w:instrText>
                  </w:r>
                  <w:r w:rsidRPr="003D1622">
                    <w:rPr>
                      <w:rFonts w:ascii="B Zar" w:eastAsia="Calibri" w:hAnsi="B Zar"/>
                      <w:sz w:val="24"/>
                      <w:rtl/>
                      <w:lang w:val="en-US"/>
                    </w:rPr>
                    <w:instrText>1495</w:instrText>
                  </w:r>
                  <w:r w:rsidRPr="003D1622">
                    <w:rPr>
                      <w:rFonts w:ascii="B Zar" w:eastAsia="Calibri" w:hAnsi="B Zar"/>
                      <w:sz w:val="24"/>
                      <w:lang w:val="en-US"/>
                    </w:rPr>
                    <w:instrText>,"type":"book","title":"Tourism and Development in the Developing World","publisher":"Routledge","publisher-place":"London","edition":"second","source":"www.taylorfrancis.com","event-place":"London","abstract":"Tourism is widely considered to be an important factor in socio-economic development, particularly in less developed countries. However, despite almost","URL":"https://www.taylorfrancis.com/books/</w:instrText>
                  </w:r>
                  <w:r w:rsidRPr="003D1622">
                    <w:rPr>
                      <w:rFonts w:ascii="B Zar" w:eastAsia="Calibri" w:hAnsi="B Zar"/>
                      <w:sz w:val="24"/>
                      <w:rtl/>
                      <w:lang w:val="en-US"/>
                    </w:rPr>
                    <w:instrText>9781315686196</w:instrText>
                  </w:r>
                  <w:r w:rsidRPr="003D1622">
                    <w:rPr>
                      <w:rFonts w:ascii="B Zar" w:eastAsia="Calibri" w:hAnsi="B Zar"/>
                      <w:sz w:val="24"/>
                      <w:lang w:val="en-US"/>
                    </w:rPr>
                    <w:instrText>","ISBN":"</w:instrText>
                  </w:r>
                  <w:r w:rsidRPr="003D1622">
                    <w:rPr>
                      <w:rFonts w:ascii="B Zar" w:eastAsia="Calibri" w:hAnsi="B Zar"/>
                      <w:sz w:val="24"/>
                      <w:rtl/>
                      <w:lang w:val="en-US"/>
                    </w:rPr>
                    <w:instrText>978-1-315-68619-6</w:instrText>
                  </w:r>
                  <w:r w:rsidRPr="003D1622">
                    <w:rPr>
                      <w:rFonts w:ascii="B Zar" w:eastAsia="Calibri" w:hAnsi="B Zar"/>
                      <w:sz w:val="24"/>
                      <w:lang w:val="en-US"/>
                    </w:rPr>
                    <w:instrText>","language":"en-us","author":[{"family":"Telfer","given":"David J."},{"family":"Sharpley","given":"Richard"}],"issued":{"date-parts":[["</w:instrText>
                  </w:r>
                  <w:r w:rsidRPr="003D1622">
                    <w:rPr>
                      <w:rFonts w:ascii="B Zar" w:eastAsia="Calibri" w:hAnsi="B Zar"/>
                      <w:sz w:val="24"/>
                      <w:rtl/>
                      <w:lang w:val="en-US"/>
                    </w:rPr>
                    <w:instrText>2015</w:instrText>
                  </w:r>
                  <w:r w:rsidRPr="003D1622">
                    <w:rPr>
                      <w:rFonts w:ascii="B Zar" w:eastAsia="Calibri" w:hAnsi="B Zar"/>
                      <w:sz w:val="24"/>
                      <w:lang w:val="en-US"/>
                    </w:rPr>
                    <w:instrText>"]]},"accessed":{"date-parts":[["</w:instrText>
                  </w:r>
                  <w:r w:rsidRPr="003D1622">
                    <w:rPr>
                      <w:rFonts w:ascii="B Zar" w:eastAsia="Calibri" w:hAnsi="B Zar"/>
                      <w:sz w:val="24"/>
                      <w:rtl/>
                      <w:lang w:val="en-US"/>
                    </w:rPr>
                    <w:instrText>2019</w:instrText>
                  </w:r>
                  <w:r w:rsidRPr="003D1622">
                    <w:rPr>
                      <w:rFonts w:ascii="B Zar" w:eastAsia="Calibri" w:hAnsi="B Zar"/>
                      <w:sz w:val="24"/>
                      <w:lang w:val="en-US"/>
                    </w:rPr>
                    <w:instrText>",</w:instrText>
                  </w:r>
                  <w:r w:rsidRPr="003D1622">
                    <w:rPr>
                      <w:rFonts w:ascii="B Zar" w:eastAsia="Calibri" w:hAnsi="B Zar"/>
                      <w:sz w:val="24"/>
                      <w:rtl/>
                      <w:lang w:val="en-US"/>
                    </w:rPr>
                    <w:instrText>10,30</w:instrText>
                  </w:r>
                  <w:r w:rsidRPr="003D1622">
                    <w:rPr>
                      <w:rFonts w:ascii="B Zar" w:eastAsia="Calibri" w:hAnsi="B Zar"/>
                      <w:sz w:val="24"/>
                      <w:lang w:val="en-US"/>
                    </w:rPr>
                    <w:instrText xml:space="preserve">]]}}}],"schema":"https://github.com/citation-style-language/schema/raw/master/csl-citation.json"} </w:instrText>
                  </w:r>
                  <w:r w:rsidRPr="003D1622">
                    <w:rPr>
                      <w:rFonts w:ascii="B Zar" w:eastAsia="Calibri" w:hAnsi="B Zar"/>
                      <w:sz w:val="24"/>
                      <w:rtl/>
                      <w:lang w:val="en-US"/>
                    </w:rPr>
                    <w:fldChar w:fldCharType="separate"/>
                  </w:r>
                  <w:r w:rsidRPr="003D1622">
                    <w:rPr>
                      <w:rFonts w:ascii="B Zar" w:eastAsia="Calibri" w:hAnsi="B Zar"/>
                      <w:sz w:val="24"/>
                      <w:rtl/>
                      <w:lang w:val="en-US"/>
                    </w:rPr>
                    <w:t>‏(تلفر و شارپلی</w:t>
                  </w:r>
                  <w:r w:rsidRPr="003D1622">
                    <w:rPr>
                      <w:rFonts w:ascii="B Zar" w:eastAsia="Calibri" w:hAnsi="B Zar"/>
                      <w:sz w:val="24"/>
                      <w:vertAlign w:val="superscript"/>
                      <w:rtl/>
                      <w:lang w:val="en-US"/>
                    </w:rPr>
                    <w:footnoteReference w:id="1"/>
                  </w:r>
                  <w:r w:rsidRPr="003D1622">
                    <w:rPr>
                      <w:rFonts w:ascii="B Zar" w:eastAsia="Calibri" w:hAnsi="B Zar"/>
                      <w:sz w:val="24"/>
                      <w:rtl/>
                      <w:lang w:val="en-US"/>
                    </w:rPr>
                    <w:t>، 2015)</w:t>
                  </w:r>
                  <w:r w:rsidRPr="003D1622">
                    <w:rPr>
                      <w:rFonts w:ascii="B Zar" w:eastAsia="Calibri" w:hAnsi="B Zar"/>
                      <w:sz w:val="24"/>
                      <w:rtl/>
                      <w:lang w:val="en-US"/>
                    </w:rPr>
                    <w:fldChar w:fldCharType="end"/>
                  </w:r>
                  <w:r w:rsidRPr="003D1622">
                    <w:rPr>
                      <w:rFonts w:ascii="B Zar" w:eastAsia="Calibri" w:hAnsi="B Zar" w:hint="cs"/>
                      <w:sz w:val="24"/>
                      <w:rtl/>
                      <w:lang w:val="en-US"/>
                    </w:rPr>
                    <w:t xml:space="preserve"> منجر به تشدید یکپارچگی و در هم تنیدگی مناسبات در ابعاد و سطوح مختلف اقتصادی، فرهنگی، سیاسی میان کنشگران نو (سمن‏ها، اجتماعات مجازی، شرکت‏های فراسرزمینی یا چندملیتی و غیره) و سنتی (دولت، حکومت، مقامات اداری و اجرایی) شده است</w:t>
                  </w:r>
                  <w:r w:rsidRPr="003D1622">
                    <w:rPr>
                      <w:rFonts w:ascii="B Zar" w:eastAsia="Calibri" w:hAnsi="B Zar"/>
                      <w:sz w:val="24"/>
                      <w:lang w:val="en-US"/>
                    </w:rPr>
                    <w:t xml:space="preserve"> </w:t>
                  </w:r>
                  <w:r w:rsidRPr="003D1622">
                    <w:rPr>
                      <w:rFonts w:ascii="B Zar" w:eastAsia="Calibri" w:hAnsi="B Zar"/>
                      <w:sz w:val="24"/>
                      <w:rtl/>
                      <w:lang w:val="en-US"/>
                    </w:rPr>
                    <w:fldChar w:fldCharType="begin"/>
                  </w:r>
                  <w:r w:rsidRPr="003D1622">
                    <w:rPr>
                      <w:rFonts w:ascii="B Zar" w:eastAsia="Calibri" w:hAnsi="B Zar"/>
                      <w:sz w:val="24"/>
                      <w:rtl/>
                      <w:lang w:val="en-US"/>
                    </w:rPr>
                    <w:instrText xml:space="preserve"> </w:instrText>
                  </w:r>
                  <w:r w:rsidRPr="003D1622">
                    <w:rPr>
                      <w:rFonts w:ascii="B Zar" w:eastAsia="Calibri" w:hAnsi="B Zar"/>
                      <w:sz w:val="24"/>
                      <w:lang w:val="en-US"/>
                    </w:rPr>
                    <w:instrText>ADDIN ZOTERO_ITEM CSL_CITATION {"citationID":"8Z6BI8d2","properties":{"custom":"(\\uc0\\u1581{}\\uc0\\u1575{}\\uc0\\u1601{}\\uc0\\u1592{} \\uc0\\u1606{}\\uc0\\u1740{}\\uc0\\u1575{} \\uc0\\u1608{} \\uc0\\u1607{}\\uc0\\u1605{}\\uc0\\u1705{}\\uc0\\u1575</w:instrText>
                  </w:r>
                  <w:r w:rsidRPr="003D1622">
                    <w:rPr>
                      <w:rFonts w:ascii="B Zar" w:eastAsia="Calibri" w:hAnsi="B Zar"/>
                      <w:sz w:val="24"/>
                      <w:rtl/>
                      <w:lang w:val="en-US"/>
                    </w:rPr>
                    <w:instrText>{}\\</w:instrText>
                  </w:r>
                  <w:r w:rsidRPr="003D1622">
                    <w:rPr>
                      <w:rFonts w:ascii="B Zar" w:eastAsia="Calibri" w:hAnsi="B Zar"/>
                      <w:sz w:val="24"/>
                      <w:lang w:val="en-US"/>
                    </w:rPr>
                    <w:instrText>uc0\\u1585{}\\uc0\\u1575{}\\uc0\\u1606{}\\uc0\\u1548{} \\uc0\\u1777{}\\uc0\\u1779{}\\uc0\\u1784{}\\uc0\\u1781{})","formattedCitation":"{\\rtf \\rtlpar\\rtlmark\\qr (\\uc0\\u1581{}\\uc0\\u1575{}\\uc0\\u1601{}\\uc0\\u1592{} \\uc0\\u1606{}\\uc0\\u1740{}\\uc0</w:instrText>
                  </w:r>
                  <w:r w:rsidRPr="003D1622">
                    <w:rPr>
                      <w:rFonts w:ascii="B Zar" w:eastAsia="Calibri" w:hAnsi="B Zar"/>
                      <w:sz w:val="24"/>
                      <w:rtl/>
                      <w:lang w:val="en-US"/>
                    </w:rPr>
                    <w:instrText>\\</w:instrText>
                  </w:r>
                  <w:r w:rsidRPr="003D1622">
                    <w:rPr>
                      <w:rFonts w:ascii="B Zar" w:eastAsia="Calibri" w:hAnsi="B Zar"/>
                      <w:sz w:val="24"/>
                      <w:lang w:val="en-US"/>
                    </w:rPr>
                    <w:instrText>u1575{} \\uc0\\u1608{} \\uc0\\u1607{}\\uc0\\u1605{}\\uc0\\u1705{}\\uc0\\u1575{}\\uc0\\u1585{}\\uc0\\u1575{}\\uc0\\u1606{}\\uc0\\u1548{} \\uc0\\u1777{}\\uc0\\u1779{}\\uc0\\u1784{}\\uc0\\u1781{})}","plainCitation</w:instrText>
                  </w:r>
                  <w:r w:rsidRPr="003D1622">
                    <w:rPr>
                      <w:rFonts w:ascii="B Zar" w:eastAsia="Calibri" w:hAnsi="B Zar"/>
                      <w:sz w:val="24"/>
                      <w:rtl/>
                      <w:lang w:val="en-US"/>
                    </w:rPr>
                    <w:instrText>":"‏(حافظ 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w:instrText>
                  </w:r>
                  <w:r w:rsidRPr="003D1622">
                    <w:rPr>
                      <w:rFonts w:ascii="B Zar" w:eastAsia="Calibri" w:hAnsi="B Zar"/>
                      <w:sz w:val="24"/>
                      <w:rtl/>
                      <w:lang w:val="en-US"/>
                    </w:rPr>
                    <w:instrText xml:space="preserve"> و همکاران، ۱۳۸۵)"},"</w:instrText>
                  </w:r>
                  <w:r w:rsidRPr="003D1622">
                    <w:rPr>
                      <w:rFonts w:ascii="B Zar" w:eastAsia="Calibri" w:hAnsi="B Zar"/>
                      <w:sz w:val="24"/>
                      <w:lang w:val="en-US"/>
                    </w:rPr>
                    <w:instrText>citationItems":[{"id":1282,"uris":["https://pajoohyar.ir/users/local/w2KWYlra/items/PMNHFFBI"],"uri":["https://pajoohyar.ir/users/local/w2KWYlra/items/PMNHFFBI"],"itemData":{"id":1282,"type":"article-journal","title</w:instrText>
                  </w:r>
                  <w:r w:rsidRPr="003D1622">
                    <w:rPr>
                      <w:rFonts w:ascii="B Zar" w:eastAsia="Calibri" w:hAnsi="B Zar"/>
                      <w:sz w:val="24"/>
                      <w:rtl/>
                      <w:lang w:val="en-US"/>
                    </w:rPr>
                    <w:instrText>":"تاث</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بر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(مطالعه مورد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دان</w:instrText>
                  </w:r>
                  <w:r w:rsidRPr="003D1622">
                    <w:rPr>
                      <w:rFonts w:ascii="B Zar" w:eastAsia="Calibri" w:hAnsi="B Zar" w:hint="eastAsia"/>
                      <w:sz w:val="24"/>
                      <w:rtl/>
                      <w:lang w:val="en-US"/>
                    </w:rPr>
                    <w:instrText>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دولت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شهر تهران)","</w:instrText>
                  </w:r>
                  <w:r w:rsidRPr="003D1622">
                    <w:rPr>
                      <w:rFonts w:ascii="B Zar" w:eastAsia="Calibri" w:hAnsi="B Zar"/>
                      <w:sz w:val="24"/>
                      <w:lang w:val="en-US"/>
                    </w:rPr>
                    <w:instrText>container-title</w:instrText>
                  </w:r>
                  <w:r w:rsidRPr="003D1622">
                    <w:rPr>
                      <w:rFonts w:ascii="B Zar" w:eastAsia="Calibri" w:hAnsi="B Zar"/>
                      <w:sz w:val="24"/>
                      <w:rtl/>
                      <w:lang w:val="en-US"/>
                    </w:rPr>
                    <w:instrText>":"فصلنامه 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الملل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ژئوپل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ک</w:instrText>
                  </w:r>
                  <w:r w:rsidRPr="003D1622">
                    <w:rPr>
                      <w:rFonts w:ascii="B Zar" w:eastAsia="Calibri" w:hAnsi="B Zar"/>
                      <w:sz w:val="24"/>
                      <w:rtl/>
                      <w:lang w:val="en-US"/>
                    </w:rPr>
                    <w:instrText>","</w:instrText>
                  </w:r>
                  <w:r w:rsidRPr="003D1622">
                    <w:rPr>
                      <w:rFonts w:ascii="B Zar" w:eastAsia="Calibri" w:hAnsi="B Zar"/>
                      <w:sz w:val="24"/>
                      <w:lang w:val="en-US"/>
                    </w:rPr>
                    <w:instrText>page":"</w:instrText>
                  </w:r>
                  <w:r w:rsidRPr="003D1622">
                    <w:rPr>
                      <w:rFonts w:ascii="B Zar" w:eastAsia="Calibri" w:hAnsi="B Zar"/>
                      <w:sz w:val="24"/>
                      <w:rtl/>
                      <w:lang w:val="en-US"/>
                    </w:rPr>
                    <w:instrText>۲۱-۲</w:instrText>
                  </w:r>
                  <w:r w:rsidRPr="003D1622">
                    <w:rPr>
                      <w:rFonts w:ascii="B Zar" w:eastAsia="Calibri" w:hAnsi="B Zar"/>
                      <w:sz w:val="24"/>
                      <w:lang w:val="en-US"/>
                    </w:rPr>
                    <w:instrText>","volume":"2","issue":"3","source":"www.magiran.com","archive_location":"world","abstract</w:instrText>
                  </w:r>
                  <w:r w:rsidRPr="003D1622">
                    <w:rPr>
                      <w:rFonts w:ascii="B Zar" w:eastAsia="Calibri" w:hAnsi="B Zar"/>
                      <w:sz w:val="24"/>
                      <w:rtl/>
                      <w:lang w:val="en-US"/>
                    </w:rPr>
                    <w:instrText>":"بن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اد</w:instrText>
                  </w:r>
                  <w:r w:rsidRPr="003D1622">
                    <w:rPr>
                      <w:rFonts w:ascii="B Zar" w:eastAsia="Calibri" w:hAnsi="B Zar"/>
                      <w:sz w:val="24"/>
                      <w:rtl/>
                      <w:lang w:val="en-US"/>
                    </w:rPr>
                    <w:instrText xml:space="preserve"> پژوهش کنون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بر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پرسش نهاده شده که چه نسبت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w:instrText>
                  </w:r>
                  <w:r w:rsidRPr="003D1622">
                    <w:rPr>
                      <w:rFonts w:ascii="B Zar" w:eastAsia="Calibri" w:hAnsi="B Zar" w:hint="eastAsia"/>
                      <w:sz w:val="24"/>
                      <w:rtl/>
                      <w:lang w:val="en-US"/>
                    </w:rPr>
                    <w:instrText>دن</w:instrText>
                  </w:r>
                  <w:r w:rsidRPr="003D1622">
                    <w:rPr>
                      <w:rFonts w:ascii="B Zar" w:eastAsia="Calibri" w:hAnsi="B Zar"/>
                      <w:sz w:val="24"/>
                      <w:rtl/>
                      <w:lang w:val="en-US"/>
                    </w:rPr>
                    <w:instrText xml:space="preserve"> و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دولت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شهر تهران وجود دارد. روش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پژوهش از نوع پ</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ش</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ابزار گردآور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اطلاعات، پرسش نامه است. جامعه آمار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پژوهش تعداد 115077 نفر از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دولت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تهران است که با استفاده از روش نمونه 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چند مرحله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سهم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ه</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تعداد 382 نفر (53 درصد مرد و47 درصد زن) به عنوان نمونه آمار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تحق</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w:instrText>
                  </w:r>
                  <w:r w:rsidRPr="003D1622">
                    <w:rPr>
                      <w:rFonts w:ascii="B Zar" w:eastAsia="Calibri" w:hAnsi="B Zar"/>
                      <w:sz w:val="24"/>
                      <w:rtl/>
                      <w:lang w:val="en-US"/>
                    </w:rPr>
                    <w:instrText xml:space="preserve"> برگز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ده</w:instrText>
                  </w:r>
                  <w:r w:rsidRPr="003D1622">
                    <w:rPr>
                      <w:rFonts w:ascii="B Zar" w:eastAsia="Calibri" w:hAnsi="B Zar"/>
                      <w:sz w:val="24"/>
                      <w:rtl/>
                      <w:lang w:val="en-US"/>
                    </w:rPr>
                    <w:instrText xml:space="preserve"> شدند. نتا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ج</w:instrText>
                  </w:r>
                  <w:r w:rsidRPr="003D1622">
                    <w:rPr>
                      <w:rFonts w:ascii="B Zar" w:eastAsia="Calibri" w:hAnsi="B Zar"/>
                      <w:sz w:val="24"/>
                      <w:rtl/>
                      <w:lang w:val="en-US"/>
                    </w:rPr>
                    <w:instrText xml:space="preserve"> حاصل از واکاو</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داده ها از طر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w:instrText>
                  </w:r>
                  <w:r w:rsidRPr="003D1622">
                    <w:rPr>
                      <w:rFonts w:ascii="B Zar" w:eastAsia="Calibri" w:hAnsi="B Zar"/>
                      <w:sz w:val="24"/>
                      <w:rtl/>
                      <w:lang w:val="en-US"/>
                    </w:rPr>
                    <w:instrText xml:space="preserve"> نرم افزار </w:instrText>
                  </w:r>
                  <w:r w:rsidRPr="003D1622">
                    <w:rPr>
                      <w:rFonts w:ascii="B Zar" w:eastAsia="Calibri" w:hAnsi="B Zar"/>
                      <w:sz w:val="24"/>
                      <w:lang w:val="en-US"/>
                    </w:rPr>
                    <w:instrText>SPSS</w:instrText>
                  </w:r>
                  <w:r w:rsidRPr="003D1622">
                    <w:rPr>
                      <w:rFonts w:ascii="B Zar" w:eastAsia="Calibri" w:hAnsi="B Zar"/>
                      <w:sz w:val="24"/>
                      <w:rtl/>
                      <w:lang w:val="en-US"/>
                    </w:rPr>
                    <w:instrText xml:space="preserve"> نشان داد که گسترش فرا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ندها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در قالب فناور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اطلاعات و ارتباطات (ماهواره و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نترنت</w:instrText>
                  </w:r>
                  <w:r w:rsidRPr="003D1622">
                    <w:rPr>
                      <w:rFonts w:ascii="B Zar" w:eastAsia="Calibri" w:hAnsi="B Zar"/>
                      <w:sz w:val="24"/>
                      <w:rtl/>
                      <w:lang w:val="en-US"/>
                    </w:rPr>
                    <w:instrText>)، زم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نه</w:instrText>
                  </w:r>
                  <w:r w:rsidRPr="003D1622">
                    <w:rPr>
                      <w:rFonts w:ascii="B Zar" w:eastAsia="Calibri" w:hAnsi="B Zar"/>
                      <w:sz w:val="24"/>
                      <w:rtl/>
                      <w:lang w:val="en-US"/>
                    </w:rPr>
                    <w:instrText xml:space="preserve"> ساز تقو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w:instrText>
                  </w:r>
                  <w:r w:rsidRPr="003D1622">
                    <w:rPr>
                      <w:rFonts w:ascii="B Zar" w:eastAsia="Calibri" w:hAnsi="B Zar" w:hint="eastAsia"/>
                      <w:sz w:val="24"/>
                      <w:rtl/>
                      <w:lang w:val="en-US"/>
                    </w:rPr>
                    <w:instrText>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فرو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بوده است.","</w:instrText>
                  </w:r>
                  <w:r w:rsidRPr="003D1622">
                    <w:rPr>
                      <w:rFonts w:ascii="B Zar" w:eastAsia="Calibri" w:hAnsi="B Zar"/>
                      <w:sz w:val="24"/>
                      <w:lang w:val="en-US"/>
                    </w:rPr>
                    <w:instrText>URL":"https://www.magiran.com/paper/524761","ISSN":"1735-4331","shortTitle</w:instrText>
                  </w:r>
                  <w:r w:rsidRPr="003D1622">
                    <w:rPr>
                      <w:rFonts w:ascii="B Zar" w:eastAsia="Calibri" w:hAnsi="B Zar"/>
                      <w:sz w:val="24"/>
                      <w:rtl/>
                      <w:lang w:val="en-US"/>
                    </w:rPr>
                    <w:instrText>":"تاث</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بر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(مطالعه مورد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language":"fa","numOfCreators":"4","author":[{"family</w:instrText>
                  </w:r>
                  <w:r w:rsidRPr="003D1622">
                    <w:rPr>
                      <w:rFonts w:ascii="B Zar" w:eastAsia="Calibri" w:hAnsi="B Zar"/>
                      <w:sz w:val="24"/>
                      <w:rtl/>
                      <w:lang w:val="en-US"/>
                    </w:rPr>
                    <w:instrText>":"حافظ 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":"دکتر محمدرضا"},{"</w:instrText>
                  </w:r>
                  <w:r w:rsidRPr="003D1622">
                    <w:rPr>
                      <w:rFonts w:ascii="B Zar" w:eastAsia="Calibri" w:hAnsi="B Zar"/>
                      <w:sz w:val="24"/>
                      <w:lang w:val="en-US"/>
                    </w:rPr>
                    <w:instrText>family</w:instrText>
                  </w:r>
                  <w:r w:rsidRPr="003D1622">
                    <w:rPr>
                      <w:rFonts w:ascii="B Zar" w:eastAsia="Calibri" w:hAnsi="B Zar"/>
                      <w:sz w:val="24"/>
                      <w:rtl/>
                      <w:lang w:val="en-US"/>
                    </w:rPr>
                    <w:instrText>":"کاو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راد","</w:instrText>
                  </w:r>
                  <w:r w:rsidRPr="003D1622">
                    <w:rPr>
                      <w:rFonts w:ascii="B Zar" w:eastAsia="Calibri" w:hAnsi="B Zar"/>
                      <w:sz w:val="24"/>
                      <w:lang w:val="en-US"/>
                    </w:rPr>
                    <w:instrText>given</w:instrText>
                  </w:r>
                  <w:r w:rsidRPr="003D1622">
                    <w:rPr>
                      <w:rFonts w:ascii="B Zar" w:eastAsia="Calibri" w:hAnsi="B Zar"/>
                      <w:sz w:val="24"/>
                      <w:rtl/>
                      <w:lang w:val="en-US"/>
                    </w:rPr>
                    <w:instrText>":"مراد"},{"</w:instrText>
                  </w:r>
                  <w:r w:rsidRPr="003D1622">
                    <w:rPr>
                      <w:rFonts w:ascii="B Zar" w:eastAsia="Calibri" w:hAnsi="B Zar"/>
                      <w:sz w:val="24"/>
                      <w:lang w:val="en-US"/>
                    </w:rPr>
                    <w:instrText>family</w:instrText>
                  </w:r>
                  <w:r w:rsidRPr="003D1622">
                    <w:rPr>
                      <w:rFonts w:ascii="B Zar" w:eastAsia="Calibri" w:hAnsi="B Zar"/>
                      <w:sz w:val="24"/>
                      <w:rtl/>
                      <w:lang w:val="en-US"/>
                    </w:rPr>
                    <w:instrText>":"کر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پور","</w:instrText>
                  </w:r>
                  <w:r w:rsidRPr="003D1622">
                    <w:rPr>
                      <w:rFonts w:ascii="B Zar" w:eastAsia="Calibri" w:hAnsi="B Zar"/>
                      <w:sz w:val="24"/>
                      <w:lang w:val="en-US"/>
                    </w:rPr>
                    <w:instrText>given</w:instrText>
                  </w:r>
                  <w:r w:rsidRPr="003D1622">
                    <w:rPr>
                      <w:rFonts w:ascii="B Zar" w:eastAsia="Calibri" w:hAnsi="B Zar"/>
                      <w:sz w:val="24"/>
                      <w:rtl/>
                      <w:lang w:val="en-US"/>
                    </w:rPr>
                    <w:instrText>":"</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دالله</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":"طاهرخان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":"مهد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issued":{"date-parts":[["1385"]]},"accessed":{"date-parts":[["2019",10,7]]}}}],"schema":"https://github.com/citation-style-language/schema/raw/master/csl-citation.json</w:instrText>
                  </w:r>
                  <w:r w:rsidRPr="003D1622">
                    <w:rPr>
                      <w:rFonts w:ascii="B Zar" w:eastAsia="Calibri" w:hAnsi="B Zar"/>
                      <w:sz w:val="24"/>
                      <w:rtl/>
                      <w:lang w:val="en-US"/>
                    </w:rPr>
                    <w:instrText xml:space="preserve">"} </w:instrText>
                  </w:r>
                  <w:r w:rsidRPr="003D1622">
                    <w:rPr>
                      <w:rFonts w:ascii="B Zar" w:eastAsia="Calibri" w:hAnsi="B Zar"/>
                      <w:sz w:val="24"/>
                      <w:rtl/>
                      <w:lang w:val="en-US"/>
                    </w:rPr>
                    <w:fldChar w:fldCharType="separate"/>
                  </w:r>
                  <w:r w:rsidRPr="003D1622">
                    <w:rPr>
                      <w:rFonts w:ascii="B Zar" w:eastAsia="Calibri" w:hAnsi="B Zar"/>
                      <w:sz w:val="24"/>
                      <w:rtl/>
                      <w:lang w:val="en-US"/>
                    </w:rPr>
                    <w:t>‏(حافظ نیا و همکاران، ۱۳۸۵)</w:t>
                  </w:r>
                  <w:r w:rsidRPr="003D1622">
                    <w:rPr>
                      <w:rFonts w:ascii="B Zar" w:eastAsia="Calibri" w:hAnsi="B Zar"/>
                      <w:sz w:val="24"/>
                      <w:rtl/>
                      <w:lang w:val="en-US"/>
                    </w:rPr>
                    <w:fldChar w:fldCharType="end"/>
                  </w:r>
                  <w:r w:rsidRPr="003D1622">
                    <w:rPr>
                      <w:rFonts w:ascii="B Zar" w:eastAsia="Calibri" w:hAnsi="B Zar" w:hint="cs"/>
                      <w:sz w:val="24"/>
                      <w:rtl/>
                      <w:lang w:val="en-US"/>
                    </w:rPr>
                    <w:t>.</w:t>
                  </w:r>
                  <w:r w:rsidR="003D1622">
                    <w:rPr>
                      <w:rFonts w:ascii="B Zar" w:eastAsia="Calibri" w:hAnsi="B Zar" w:hint="cs"/>
                      <w:sz w:val="24"/>
                      <w:rtl/>
                      <w:lang w:val="en-US"/>
                    </w:rPr>
                    <w:t xml:space="preserve"> </w:t>
                  </w:r>
                  <w:r w:rsidRPr="003D1622">
                    <w:rPr>
                      <w:rFonts w:ascii="B Zar" w:eastAsia="Calibri" w:hAnsi="B Zar" w:hint="cs"/>
                      <w:sz w:val="24"/>
                      <w:rtl/>
                      <w:lang w:val="en-US"/>
                    </w:rPr>
                    <w:t xml:space="preserve">امروزه کم‏تر بعدی از زندگی انسانی است که </w:t>
                  </w:r>
                  <w:r w:rsidR="009E6D5A" w:rsidRPr="003D1622">
                    <w:rPr>
                      <w:rFonts w:ascii="B Zar" w:eastAsia="Calibri" w:hAnsi="B Zar" w:hint="cs"/>
                      <w:sz w:val="24"/>
                      <w:rtl/>
                      <w:lang w:val="en-US"/>
                    </w:rPr>
                    <w:t>دستخوش</w:t>
                  </w:r>
                  <w:r w:rsidR="009E6D5A" w:rsidRPr="003D1622">
                    <w:rPr>
                      <w:rFonts w:ascii="B Zar" w:eastAsia="Calibri" w:hAnsi="B Zar" w:hint="cs"/>
                      <w:sz w:val="24"/>
                      <w:rtl/>
                      <w:lang w:val="en-US"/>
                    </w:rPr>
                    <w:t xml:space="preserve"> </w:t>
                  </w:r>
                  <w:r w:rsidRPr="003D1622">
                    <w:rPr>
                      <w:rFonts w:ascii="B Zar" w:eastAsia="Calibri" w:hAnsi="B Zar" w:hint="cs"/>
                      <w:sz w:val="24"/>
                      <w:rtl/>
                      <w:lang w:val="en-US"/>
                    </w:rPr>
                    <w:t xml:space="preserve">جهانی شدن </w:t>
                  </w:r>
                  <w:r w:rsidR="009E6D5A">
                    <w:rPr>
                      <w:rFonts w:ascii="B Zar" w:eastAsia="Calibri" w:hAnsi="B Zar" w:hint="cs"/>
                      <w:sz w:val="24"/>
                      <w:rtl/>
                      <w:lang w:val="en-US"/>
                    </w:rPr>
                    <w:t>نشده</w:t>
                  </w:r>
                  <w:r w:rsidRPr="003D1622">
                    <w:rPr>
                      <w:rFonts w:ascii="B Zar" w:eastAsia="Calibri" w:hAnsi="B Zar" w:hint="cs"/>
                      <w:sz w:val="24"/>
                      <w:rtl/>
                      <w:lang w:val="en-US"/>
                    </w:rPr>
                    <w:t xml:space="preserve"> باشد. هویت یا کیستی انسان نیز از جمله این ابعاد مهم است </w:t>
                  </w:r>
                  <w:r w:rsidRPr="003D1622">
                    <w:rPr>
                      <w:rFonts w:ascii="B Zar" w:eastAsia="Calibri" w:hAnsi="B Zar"/>
                      <w:sz w:val="24"/>
                      <w:rtl/>
                      <w:lang w:val="en-US"/>
                    </w:rPr>
                    <w:fldChar w:fldCharType="begin"/>
                  </w:r>
                  <w:r w:rsidRPr="003D1622">
                    <w:rPr>
                      <w:rFonts w:ascii="B Zar" w:eastAsia="Calibri" w:hAnsi="B Zar"/>
                      <w:sz w:val="24"/>
                      <w:rtl/>
                      <w:lang w:val="en-US"/>
                    </w:rPr>
                    <w:instrText xml:space="preserve"> </w:instrText>
                  </w:r>
                  <w:r w:rsidRPr="003D1622">
                    <w:rPr>
                      <w:rFonts w:ascii="B Zar" w:eastAsia="Calibri" w:hAnsi="B Zar"/>
                      <w:sz w:val="24"/>
                      <w:lang w:val="en-US"/>
                    </w:rPr>
                    <w:instrText>ADDIN ZOTERO_ITEM CSL_CITATION {"citationID":"ZC4aCYBL","properties":{"formattedCitation":"{\\rtf \\rtlpar\\rtlmark\\qr (\\uc0\\u1575{}\\uc0\\u1605{}\\uc0\\u1740{}\\uc0\\u1606{}\\uc0\\u1740{} \\uc0\\u1586{}\\uc0\\u1575{}\\uc0\\u1583{}\\uc0\\u1607{} \\uc0</w:instrText>
                  </w:r>
                  <w:r w:rsidRPr="003D1622">
                    <w:rPr>
                      <w:rFonts w:ascii="B Zar" w:eastAsia="Calibri" w:hAnsi="B Zar"/>
                      <w:sz w:val="24"/>
                      <w:rtl/>
                      <w:lang w:val="en-US"/>
                    </w:rPr>
                    <w:instrText>\\</w:instrText>
                  </w:r>
                  <w:r w:rsidRPr="003D1622">
                    <w:rPr>
                      <w:rFonts w:ascii="B Zar" w:eastAsia="Calibri" w:hAnsi="B Zar"/>
                      <w:sz w:val="24"/>
                      <w:lang w:val="en-US"/>
                    </w:rPr>
                    <w:instrText>u1608{} \\uc0\\u1576{}\\uc0\\u1608{}\\uc0\\u1587{}\\uc0\\u1578{}\\uc0\\u1575{}\\uc0\\u1606{}\\uc0\\u1740{}\\uc0\\u1548{} \\uc0\\u1777{}\\uc0\\u1779{}\\uc0\\u1785{}\\uc0\\u1781{})}","plainCitation</w:instrText>
                  </w:r>
                  <w:r w:rsidRPr="003D1622">
                    <w:rPr>
                      <w:rFonts w:ascii="B Zar" w:eastAsia="Calibri" w:hAnsi="B Zar"/>
                      <w:sz w:val="24"/>
                      <w:rtl/>
                      <w:lang w:val="en-US"/>
                    </w:rPr>
                    <w:instrText>":"‏(ام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زاده و بوستان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۱۳۹۵)"},"</w:instrText>
                  </w:r>
                  <w:r w:rsidRPr="003D1622">
                    <w:rPr>
                      <w:rFonts w:ascii="B Zar" w:eastAsia="Calibri" w:hAnsi="B Zar"/>
                      <w:sz w:val="24"/>
                      <w:lang w:val="en-US"/>
                    </w:rPr>
                    <w:instrText>citationItems":[{"id</w:instrText>
                  </w:r>
                  <w:r w:rsidRPr="003D1622">
                    <w:rPr>
                      <w:rFonts w:ascii="B Zar" w:eastAsia="Calibri" w:hAnsi="B Zar"/>
                      <w:sz w:val="24"/>
                      <w:rtl/>
                      <w:lang w:val="en-US"/>
                    </w:rPr>
                    <w:instrText>":1267,"</w:instrText>
                  </w:r>
                  <w:r w:rsidRPr="003D1622">
                    <w:rPr>
                      <w:rFonts w:ascii="B Zar" w:eastAsia="Calibri" w:hAnsi="B Zar"/>
                      <w:sz w:val="24"/>
                      <w:lang w:val="en-US"/>
                    </w:rPr>
                    <w:instrText>uris":["https://pajoohyar.ir/users/local/w2KWYlra/items/7CGHP4QN"],"uri":["https://pajoohyar.ir/users/local/w2KWYlra/items/7CGHP4QN"],"itemData":{"id":1267,"type":"article-journal","title</w:instrText>
                  </w:r>
                  <w:r w:rsidRPr="003D1622">
                    <w:rPr>
                      <w:rFonts w:ascii="B Zar" w:eastAsia="Calibri" w:hAnsi="B Zar"/>
                      <w:sz w:val="24"/>
                      <w:rtl/>
                      <w:lang w:val="en-US"/>
                    </w:rPr>
                    <w:instrText>":"همگرا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و واگرا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(مطالعه مورد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شه</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باهنر کرمان)","</w:instrText>
                  </w:r>
                  <w:r w:rsidRPr="003D1622">
                    <w:rPr>
                      <w:rFonts w:ascii="B Zar" w:eastAsia="Calibri" w:hAnsi="B Zar"/>
                      <w:sz w:val="24"/>
                      <w:lang w:val="en-US"/>
                    </w:rPr>
                    <w:instrText>container-title</w:instrText>
                  </w:r>
                  <w:r w:rsidRPr="003D1622">
                    <w:rPr>
                      <w:rFonts w:ascii="B Zar" w:eastAsia="Calibri" w:hAnsi="B Zar"/>
                      <w:sz w:val="24"/>
                      <w:rtl/>
                      <w:lang w:val="en-US"/>
                    </w:rPr>
                    <w:instrText>":"فصلنامه توسعه اجتماع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page":"111-138","volume":"10","issue":"3","source":"www.magiran.com","archive_location":"world","abstract</w:instrText>
                  </w:r>
                  <w:r w:rsidRPr="003D1622">
                    <w:rPr>
                      <w:rFonts w:ascii="B Zar" w:eastAsia="Calibri" w:hAnsi="B Zar"/>
                      <w:sz w:val="24"/>
                      <w:rtl/>
                      <w:lang w:val="en-US"/>
                    </w:rPr>
                    <w:instrText>":"ا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پژوهش کم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به بررس</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رابطه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جه</w:instrText>
                  </w:r>
                  <w:r w:rsidRPr="003D1622">
                    <w:rPr>
                      <w:rFonts w:ascii="B Zar" w:eastAsia="Calibri" w:hAnsi="B Zar" w:hint="eastAsia"/>
                      <w:sz w:val="24"/>
                      <w:rtl/>
                      <w:lang w:val="en-US"/>
                    </w:rPr>
                    <w:instrText>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پرداخته است. جامعه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آمار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تحق</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ق</w:instrText>
                  </w:r>
                  <w:r w:rsidRPr="003D1622">
                    <w:rPr>
                      <w:rFonts w:ascii="B Zar" w:eastAsia="Calibri" w:hAnsi="B Zar"/>
                      <w:sz w:val="24"/>
                      <w:rtl/>
                      <w:lang w:val="en-US"/>
                    </w:rPr>
                    <w:instrText xml:space="preserve"> دانشجو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ان</w:instrText>
                  </w:r>
                  <w:r w:rsidRPr="003D1622">
                    <w:rPr>
                      <w:rFonts w:ascii="B Zar" w:eastAsia="Calibri" w:hAnsi="B Zar"/>
                      <w:sz w:val="24"/>
                      <w:rtl/>
                      <w:lang w:val="en-US"/>
                    </w:rPr>
                    <w:instrText xml:space="preserve"> دانشگاه شه</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باهنر کرمان است. حجم نمونه 380 نفر برآورد گرد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که با توجه به ماه</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طبقه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جامعه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آمار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با استفاده از روش نمونه 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طبقه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نمونه ها انتخاب شدند. داده ها به کمک پرسشنامه جمع آور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گرد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w:instrText>
                  </w:r>
                  <w:r w:rsidRPr="003D1622">
                    <w:rPr>
                      <w:rFonts w:ascii="B Zar" w:eastAsia="Calibri" w:hAnsi="B Zar" w:hint="eastAsia"/>
                      <w:sz w:val="24"/>
                      <w:rtl/>
                      <w:lang w:val="en-US"/>
                    </w:rPr>
                    <w:instrText>روا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و اعتبار به کمک آلفا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کرونباخ و اعتبار صور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حاصل گرد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د</w:instrText>
                  </w:r>
                  <w:r w:rsidRPr="003D1622">
                    <w:rPr>
                      <w:rFonts w:ascii="B Zar" w:eastAsia="Calibri" w:hAnsi="B Zar"/>
                      <w:sz w:val="24"/>
                      <w:rtl/>
                      <w:lang w:val="en-US"/>
                    </w:rPr>
                    <w:instrText xml:space="preserve"> و همچن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برا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آزمون اعتبار مدل پژوهش از نرم افزار آموس استفاده بعمل آمد. تحل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w:instrText>
                  </w:r>
                  <w:r w:rsidRPr="003D1622">
                    <w:rPr>
                      <w:rFonts w:ascii="B Zar" w:eastAsia="Calibri" w:hAnsi="B Zar"/>
                      <w:sz w:val="24"/>
                      <w:rtl/>
                      <w:lang w:val="en-US"/>
                    </w:rPr>
                    <w:instrText xml:space="preserve"> </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افته</w:instrText>
                  </w:r>
                  <w:r w:rsidRPr="003D1622">
                    <w:rPr>
                      <w:rFonts w:ascii="B Zar" w:eastAsia="Calibri" w:hAnsi="B Zar"/>
                      <w:sz w:val="24"/>
                      <w:rtl/>
                      <w:lang w:val="en-US"/>
                    </w:rPr>
                    <w:instrText xml:space="preserve"> ها نشان داد که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بعد اعتقاد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بعد رفتار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رابطه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مثبت معن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با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دارند. از طرف 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گر</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بعد مناسک</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با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رابطه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منف</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معنادار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دارد. متغ</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گر</w:instrText>
                  </w:r>
                  <w:r w:rsidRPr="003D1622">
                    <w:rPr>
                      <w:rFonts w:ascii="B Zar" w:eastAsia="Calibri" w:hAnsi="B Zar"/>
                      <w:sz w:val="24"/>
                      <w:rtl/>
                      <w:lang w:val="en-US"/>
                    </w:rPr>
                    <w:instrText xml:space="preserve"> از قب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ل</w:instrText>
                  </w:r>
                  <w:r w:rsidRPr="003D1622">
                    <w:rPr>
                      <w:rFonts w:ascii="B Zar" w:eastAsia="Calibri" w:hAnsi="B Zar"/>
                      <w:sz w:val="24"/>
                      <w:rtl/>
                      <w:lang w:val="en-US"/>
                    </w:rPr>
                    <w:instrText xml:space="preserve"> 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زان</w:instrText>
                  </w:r>
                  <w:r w:rsidRPr="003D1622">
                    <w:rPr>
                      <w:rFonts w:ascii="B Zar" w:eastAsia="Calibri" w:hAnsi="B Zar"/>
                      <w:sz w:val="24"/>
                      <w:rtl/>
                      <w:lang w:val="en-US"/>
                    </w:rPr>
                    <w:instrText xml:space="preserve"> استفاده از تلو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ز</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ون</w:instrText>
                  </w:r>
                  <w:r w:rsidRPr="003D1622">
                    <w:rPr>
                      <w:rFonts w:ascii="B Zar" w:eastAsia="Calibri" w:hAnsi="B Zar"/>
                      <w:sz w:val="24"/>
                      <w:rtl/>
                      <w:lang w:val="en-US"/>
                    </w:rPr>
                    <w:instrText xml:space="preserve">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ماهواره 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مصرف فرهنگ</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ن</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ز</w:instrText>
                  </w:r>
                  <w:r w:rsidRPr="003D1622">
                    <w:rPr>
                      <w:rFonts w:ascii="B Zar" w:eastAsia="Calibri" w:hAnsi="B Zar"/>
                      <w:sz w:val="24"/>
                      <w:rtl/>
                      <w:lang w:val="en-US"/>
                    </w:rPr>
                    <w:instrText xml:space="preserve"> رابطه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مثبت</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با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دارند. بطور کل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توان ا</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sz w:val="24"/>
                      <w:rtl/>
                      <w:lang w:val="en-US"/>
                    </w:rPr>
                    <w:instrText xml:space="preserve"> گونه نت</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جه</w:instrText>
                  </w:r>
                  <w:r w:rsidRPr="003D1622">
                    <w:rPr>
                      <w:rFonts w:ascii="B Zar" w:eastAsia="Calibri" w:hAnsi="B Zar"/>
                      <w:sz w:val="24"/>
                      <w:rtl/>
                      <w:lang w:val="en-US"/>
                    </w:rPr>
                    <w:instrText xml:space="preserve"> 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کرد که رابطه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w:instrText>
                  </w:r>
                  <w:r w:rsidRPr="003D1622">
                    <w:rPr>
                      <w:rFonts w:ascii="B Zar" w:eastAsia="Calibri" w:hAnsi="B Zar" w:hint="eastAsia"/>
                      <w:sz w:val="24"/>
                      <w:rtl/>
                      <w:lang w:val="en-US"/>
                    </w:rPr>
                    <w:instrText>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محل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مل</w:instrText>
                  </w:r>
                  <w:r w:rsidRPr="003D1622">
                    <w:rPr>
                      <w:rFonts w:ascii="B Zar" w:eastAsia="Calibri" w:hAnsi="B Zar" w:hint="cs"/>
                      <w:sz w:val="24"/>
                      <w:rtl/>
                      <w:lang w:val="en-US"/>
                    </w:rPr>
                    <w:instrText>ی</w:instrText>
                  </w:r>
                  <w:r w:rsidRPr="003D1622">
                    <w:rPr>
                      <w:rFonts w:ascii="B Zar" w:eastAsia="Calibri" w:hAnsi="B Zar"/>
                      <w:sz w:val="24"/>
                      <w:rtl/>
                      <w:lang w:val="en-US"/>
                    </w:rPr>
                    <w:instrText>) با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در برخ</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ابعاد از نوع همگرا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و در برخ</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ابعاد از نوع واگرا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است. به تعب</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ر</w:instrText>
                  </w:r>
                  <w:r w:rsidRPr="003D1622">
                    <w:rPr>
                      <w:rFonts w:ascii="B Zar" w:eastAsia="Calibri" w:hAnsi="B Zar"/>
                      <w:sz w:val="24"/>
                      <w:rtl/>
                      <w:lang w:val="en-US"/>
                    </w:rPr>
                    <w:instrText xml:space="preserve"> د</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گر</w:instrText>
                  </w:r>
                  <w:r w:rsidRPr="003D1622">
                    <w:rPr>
                      <w:rFonts w:ascii="B Zar" w:eastAsia="Calibri" w:hAnsi="B Zar"/>
                      <w:sz w:val="24"/>
                      <w:rtl/>
                      <w:lang w:val="en-US"/>
                    </w:rPr>
                    <w:instrText xml:space="preserve"> ما شاهد نوع</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خاص 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و عام 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هست</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م</w:instrText>
                  </w:r>
                  <w:r w:rsidRPr="003D1622">
                    <w:rPr>
                      <w:rFonts w:ascii="B Zar" w:eastAsia="Calibri" w:hAnsi="B Zar"/>
                      <w:sz w:val="24"/>
                      <w:rtl/>
                      <w:lang w:val="en-US"/>
                    </w:rPr>
                    <w:instrText xml:space="preserve"> که دو رو</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سکه </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شدن است.","</w:instrText>
                  </w:r>
                  <w:r w:rsidRPr="003D1622">
                    <w:rPr>
                      <w:rFonts w:ascii="B Zar" w:eastAsia="Calibri" w:hAnsi="B Zar"/>
                      <w:sz w:val="24"/>
                      <w:lang w:val="en-US"/>
                    </w:rPr>
                    <w:instrText>URL":"https://www.magiran.com/paper/1571981","ISSN":"2538-3205","shortTitle</w:instrText>
                  </w:r>
                  <w:r w:rsidRPr="003D1622">
                    <w:rPr>
                      <w:rFonts w:ascii="B Zar" w:eastAsia="Calibri" w:hAnsi="B Zar"/>
                      <w:sz w:val="24"/>
                      <w:rtl/>
                      <w:lang w:val="en-US"/>
                    </w:rPr>
                    <w:instrText>":"همگرا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و واگرا</w:instrText>
                  </w:r>
                  <w:r w:rsidRPr="003D1622">
                    <w:rPr>
                      <w:rFonts w:ascii="B Zar" w:eastAsia="Calibri" w:hAnsi="B Zar" w:hint="cs"/>
                      <w:sz w:val="24"/>
                      <w:rtl/>
                      <w:lang w:val="en-US"/>
                    </w:rPr>
                    <w:instrText>یی</w:instrText>
                  </w:r>
                  <w:r w:rsidRPr="003D1622">
                    <w:rPr>
                      <w:rFonts w:ascii="B Zar" w:eastAsia="Calibri" w:hAnsi="B Zar"/>
                      <w:sz w:val="24"/>
                      <w:rtl/>
                      <w:lang w:val="en-US"/>
                    </w:rPr>
                    <w:instrText xml:space="preserve"> هو</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ت</w:instrText>
                  </w:r>
                  <w:r w:rsidRPr="003D1622">
                    <w:rPr>
                      <w:rFonts w:ascii="B Zar" w:eastAsia="Calibri" w:hAnsi="B Zar"/>
                      <w:sz w:val="24"/>
                      <w:rtl/>
                      <w:lang w:val="en-US"/>
                    </w:rPr>
                    <w:instrText xml:space="preserve"> ها</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مل</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w:instrText>
                  </w:r>
                  <w:r w:rsidRPr="003D1622">
                    <w:rPr>
                      <w:rFonts w:ascii="B Zar" w:eastAsia="Calibri" w:hAnsi="B Zar"/>
                      <w:sz w:val="24"/>
                      <w:rtl/>
                      <w:lang w:val="en-US"/>
                    </w:rPr>
                    <w:instrText xml:space="preserve"> مذهب</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و جهان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(مطالعه مورد</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language":"fa","author":[{"family</w:instrText>
                  </w:r>
                  <w:r w:rsidRPr="003D1622">
                    <w:rPr>
                      <w:rFonts w:ascii="B Zar" w:eastAsia="Calibri" w:hAnsi="B Zar"/>
                      <w:sz w:val="24"/>
                      <w:rtl/>
                      <w:lang w:val="en-US"/>
                    </w:rPr>
                    <w:instrText>":"ام</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 xml:space="preserve"> زاده","</w:instrText>
                  </w:r>
                  <w:r w:rsidRPr="003D1622">
                    <w:rPr>
                      <w:rFonts w:ascii="B Zar" w:eastAsia="Calibri" w:hAnsi="B Zar"/>
                      <w:sz w:val="24"/>
                      <w:lang w:val="en-US"/>
                    </w:rPr>
                    <w:instrText>given</w:instrText>
                  </w:r>
                  <w:r w:rsidRPr="003D1622">
                    <w:rPr>
                      <w:rFonts w:ascii="B Zar" w:eastAsia="Calibri" w:hAnsi="B Zar"/>
                      <w:sz w:val="24"/>
                      <w:rtl/>
                      <w:lang w:val="en-US"/>
                    </w:rPr>
                    <w:instrText>":"س</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نا</w:instrText>
                  </w:r>
                  <w:r w:rsidRPr="003D1622">
                    <w:rPr>
                      <w:rFonts w:ascii="B Zar" w:eastAsia="Calibri" w:hAnsi="B Zar"/>
                      <w:sz w:val="24"/>
                      <w:rtl/>
                      <w:lang w:val="en-US"/>
                    </w:rPr>
                    <w:instrText>"},{"</w:instrText>
                  </w:r>
                  <w:r w:rsidRPr="003D1622">
                    <w:rPr>
                      <w:rFonts w:ascii="B Zar" w:eastAsia="Calibri" w:hAnsi="B Zar"/>
                      <w:sz w:val="24"/>
                      <w:lang w:val="en-US"/>
                    </w:rPr>
                    <w:instrText>family</w:instrText>
                  </w:r>
                  <w:r w:rsidRPr="003D1622">
                    <w:rPr>
                      <w:rFonts w:ascii="B Zar" w:eastAsia="Calibri" w:hAnsi="B Zar"/>
                      <w:sz w:val="24"/>
                      <w:rtl/>
                      <w:lang w:val="en-US"/>
                    </w:rPr>
                    <w:instrText>":"بوستان</w:instrText>
                  </w:r>
                  <w:r w:rsidRPr="003D1622">
                    <w:rPr>
                      <w:rFonts w:ascii="B Zar" w:eastAsia="Calibri" w:hAnsi="B Zar" w:hint="cs"/>
                      <w:sz w:val="24"/>
                      <w:rtl/>
                      <w:lang w:val="en-US"/>
                    </w:rPr>
                    <w:instrText>ی</w:instrText>
                  </w:r>
                  <w:r w:rsidRPr="003D1622">
                    <w:rPr>
                      <w:rFonts w:ascii="B Zar" w:eastAsia="Calibri" w:hAnsi="B Zar"/>
                      <w:sz w:val="24"/>
                      <w:rtl/>
                      <w:lang w:val="en-US"/>
                    </w:rPr>
                    <w:instrText>","</w:instrText>
                  </w:r>
                  <w:r w:rsidRPr="003D1622">
                    <w:rPr>
                      <w:rFonts w:ascii="B Zar" w:eastAsia="Calibri" w:hAnsi="B Zar"/>
                      <w:sz w:val="24"/>
                      <w:lang w:val="en-US"/>
                    </w:rPr>
                    <w:instrText>given</w:instrText>
                  </w:r>
                  <w:r w:rsidRPr="003D1622">
                    <w:rPr>
                      <w:rFonts w:ascii="B Zar" w:eastAsia="Calibri" w:hAnsi="B Zar"/>
                      <w:sz w:val="24"/>
                      <w:rtl/>
                      <w:lang w:val="en-US"/>
                    </w:rPr>
                    <w:instrText>":"دار</w:instrText>
                  </w:r>
                  <w:r w:rsidRPr="003D1622">
                    <w:rPr>
                      <w:rFonts w:ascii="B Zar" w:eastAsia="Calibri" w:hAnsi="B Zar" w:hint="cs"/>
                      <w:sz w:val="24"/>
                      <w:rtl/>
                      <w:lang w:val="en-US"/>
                    </w:rPr>
                    <w:instrText>ی</w:instrText>
                  </w:r>
                  <w:r w:rsidRPr="003D1622">
                    <w:rPr>
                      <w:rFonts w:ascii="B Zar" w:eastAsia="Calibri" w:hAnsi="B Zar" w:hint="eastAsia"/>
                      <w:sz w:val="24"/>
                      <w:rtl/>
                      <w:lang w:val="en-US"/>
                    </w:rPr>
                    <w:instrText>وش</w:instrText>
                  </w:r>
                  <w:r w:rsidRPr="003D1622">
                    <w:rPr>
                      <w:rFonts w:ascii="B Zar" w:eastAsia="Calibri" w:hAnsi="B Zar"/>
                      <w:sz w:val="24"/>
                      <w:rtl/>
                      <w:lang w:val="en-US"/>
                    </w:rPr>
                    <w:instrText>"}],"</w:instrText>
                  </w:r>
                  <w:r w:rsidRPr="003D1622">
                    <w:rPr>
                      <w:rFonts w:ascii="B Zar" w:eastAsia="Calibri" w:hAnsi="B Zar"/>
                      <w:sz w:val="24"/>
                      <w:lang w:val="en-US"/>
                    </w:rPr>
                    <w:instrText>issued":{"date-parts":[["1395"]]},"accessed":{"date-parts":[["2019",10,7</w:instrText>
                  </w:r>
                  <w:r w:rsidRPr="003D1622">
                    <w:rPr>
                      <w:rFonts w:ascii="B Zar" w:eastAsia="Calibri" w:hAnsi="B Zar"/>
                      <w:sz w:val="24"/>
                      <w:rtl/>
                      <w:lang w:val="en-US"/>
                    </w:rPr>
                    <w:instrText>]]}}}],"</w:instrText>
                  </w:r>
                  <w:r w:rsidRPr="003D1622">
                    <w:rPr>
                      <w:rFonts w:ascii="B Zar" w:eastAsia="Calibri" w:hAnsi="B Zar"/>
                      <w:sz w:val="24"/>
                      <w:lang w:val="en-US"/>
                    </w:rPr>
                    <w:instrText>schema":"https://github.com/citation-style-language/schema/raw/master/csl-citation.json</w:instrText>
                  </w:r>
                  <w:r w:rsidRPr="003D1622">
                    <w:rPr>
                      <w:rFonts w:ascii="B Zar" w:eastAsia="Calibri" w:hAnsi="B Zar"/>
                      <w:sz w:val="24"/>
                      <w:rtl/>
                      <w:lang w:val="en-US"/>
                    </w:rPr>
                    <w:instrText xml:space="preserve">"} </w:instrText>
                  </w:r>
                  <w:r w:rsidRPr="003D1622">
                    <w:rPr>
                      <w:rFonts w:ascii="B Zar" w:eastAsia="Calibri" w:hAnsi="B Zar"/>
                      <w:sz w:val="24"/>
                      <w:rtl/>
                      <w:lang w:val="en-US"/>
                    </w:rPr>
                    <w:fldChar w:fldCharType="separate"/>
                  </w:r>
                  <w:r w:rsidRPr="003D1622">
                    <w:rPr>
                      <w:rFonts w:ascii="B Zar" w:eastAsia="Calibri" w:hAnsi="B Zar"/>
                      <w:sz w:val="24"/>
                      <w:rtl/>
                      <w:lang w:val="en-US"/>
                    </w:rPr>
                    <w:t>‏(امینی زاده و بوستانی، ۱۳۹۵)</w:t>
                  </w:r>
                  <w:r w:rsidRPr="003D1622">
                    <w:rPr>
                      <w:rFonts w:ascii="B Zar" w:eastAsia="Calibri" w:hAnsi="B Zar"/>
                      <w:sz w:val="24"/>
                      <w:rtl/>
                      <w:lang w:val="en-US"/>
                    </w:rPr>
                    <w:fldChar w:fldCharType="end"/>
                  </w:r>
                  <w:r w:rsidRPr="003D1622">
                    <w:rPr>
                      <w:rFonts w:ascii="B Zar" w:eastAsia="Calibri" w:hAnsi="B Zar" w:hint="cs"/>
                      <w:sz w:val="24"/>
                      <w:rtl/>
                      <w:lang w:val="en-US"/>
                    </w:rPr>
                    <w:t xml:space="preserve">.  </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Pr="003D1622">
                    <w:rPr>
                      <w:rFonts w:eastAsia="Calibri"/>
                      <w:sz w:val="24"/>
                      <w:lang w:val="en-US"/>
                    </w:rPr>
                    <w:t>‬</w:t>
                  </w:r>
                  <w:r w:rsidR="00D41975" w:rsidRPr="003D1622">
                    <w:rPr>
                      <w:sz w:val="24"/>
                    </w:rPr>
                    <w:t>‬</w:t>
                  </w:r>
                  <w:r w:rsidR="00D41975" w:rsidRPr="003D1622">
                    <w:rPr>
                      <w:sz w:val="24"/>
                    </w:rPr>
                    <w:t>‬</w:t>
                  </w:r>
                  <w:r w:rsidR="00D41975" w:rsidRPr="003D1622">
                    <w:rPr>
                      <w:sz w:val="24"/>
                    </w:rPr>
                    <w:t>‬</w:t>
                  </w:r>
                  <w:r w:rsidR="00D41975" w:rsidRPr="003D1622">
                    <w:rPr>
                      <w:sz w:val="24"/>
                    </w:rPr>
                    <w:t>‬</w:t>
                  </w:r>
                  <w:r w:rsidR="00D41975" w:rsidRPr="003D1622">
                    <w:rPr>
                      <w:sz w:val="24"/>
                    </w:rPr>
                    <w:t>‬</w:t>
                  </w:r>
                  <w:r w:rsidR="00D41975" w:rsidRPr="003D1622">
                    <w:rPr>
                      <w:sz w:val="24"/>
                    </w:rPr>
                    <w:t>‬</w:t>
                  </w:r>
                  <w:r w:rsidR="005A4A0D">
                    <w:t>‬</w:t>
                  </w:r>
                  <w:r w:rsidR="005A4A0D">
                    <w:t>‬</w:t>
                  </w:r>
                  <w:r w:rsidR="005A4A0D">
                    <w:t>‬</w:t>
                  </w:r>
                  <w:r w:rsidR="005A4A0D">
                    <w:t>‬</w:t>
                  </w:r>
                  <w:r w:rsidR="005A4A0D">
                    <w:t>‬</w:t>
                  </w:r>
                  <w:r w:rsidR="005A4A0D">
                    <w:t>‬</w:t>
                  </w:r>
                </w:dir>
              </w:dir>
            </w:dir>
          </w:dir>
        </w:dir>
      </w:dir>
    </w:p>
    <w:p w14:paraId="75E2C509" w14:textId="27B65658" w:rsidR="005E4225" w:rsidRPr="005E4225" w:rsidRDefault="005E4225" w:rsidP="003D1622">
      <w:pPr>
        <w:rPr>
          <w:rtl/>
          <w:lang w:val="en-US"/>
        </w:rPr>
      </w:pPr>
      <w:r w:rsidRPr="005E4225">
        <w:rPr>
          <w:rFonts w:hint="cs"/>
          <w:rtl/>
          <w:lang w:val="en-US"/>
        </w:rPr>
        <w:t xml:space="preserve">در جوامع سنتی، فرد به واسطه اقتدار سنت‏ها و ساختارهای درون ملی، هویت می‏یافت و مکان و سرزمین با تقویت مرزهای طبیعی، اجتماعی و فرهنگی نه تنها هویت‏سازی را آسان‏تر می‏کرد، بلکه به خاطر تداوم و پایداری، منبعی مهم در تامین هویت به شمار می‏رفت؛ اما با شکل‏گیری، رشد </w:t>
      </w:r>
      <w:r w:rsidR="009E6D5A">
        <w:rPr>
          <w:rFonts w:hint="cs"/>
          <w:rtl/>
          <w:lang w:val="en-US"/>
        </w:rPr>
        <w:t>نوسازی</w:t>
      </w:r>
      <w:r w:rsidRPr="005E4225">
        <w:rPr>
          <w:rFonts w:hint="cs"/>
          <w:rtl/>
          <w:lang w:val="en-US"/>
        </w:rPr>
        <w:t xml:space="preserve"> و جهانی شدن، و با پیشرفت فنا</w:t>
      </w:r>
      <w:r w:rsidR="004E0A63">
        <w:rPr>
          <w:rFonts w:hint="cs"/>
          <w:rtl/>
          <w:lang w:val="en-US"/>
        </w:rPr>
        <w:t>ور</w:t>
      </w:r>
      <w:r w:rsidRPr="005E4225">
        <w:rPr>
          <w:rFonts w:hint="cs"/>
          <w:rtl/>
          <w:lang w:val="en-US"/>
        </w:rPr>
        <w:t xml:space="preserve">ی‏های نوین ارتباطی روند گسست مکان و فضا شتاب یافته است که این امر، رشته‏های پیوند دهنده فضای اجتماعی با مکان و سرزمین معین را بیش از پیش پاره می‏کند </w:t>
      </w:r>
      <w:r w:rsidRPr="005E4225">
        <w:rPr>
          <w:rtl/>
          <w:lang w:val="en-US"/>
        </w:rPr>
        <w:fldChar w:fldCharType="begin"/>
      </w:r>
      <w:r w:rsidRPr="005E4225">
        <w:rPr>
          <w:rtl/>
          <w:lang w:val="en-US"/>
        </w:rPr>
        <w:instrText xml:space="preserve"> </w:instrText>
      </w:r>
      <w:r w:rsidRPr="005E4225">
        <w:rPr>
          <w:lang w:val="en-US"/>
        </w:rPr>
        <w:instrText>ADDIN ZOTERO_ITEM CSL_CITATION {"citationID":"</w:instrText>
      </w:r>
      <w:r w:rsidRPr="005E4225">
        <w:rPr>
          <w:rtl/>
          <w:lang w:val="en-US"/>
        </w:rPr>
        <w:instrText>9</w:instrText>
      </w:r>
      <w:r w:rsidRPr="005E4225">
        <w:rPr>
          <w:lang w:val="en-US"/>
        </w:rPr>
        <w:instrText>OV</w:instrText>
      </w:r>
      <w:r w:rsidRPr="005E4225">
        <w:rPr>
          <w:rtl/>
          <w:lang w:val="en-US"/>
        </w:rPr>
        <w:instrText>4</w:instrText>
      </w:r>
      <w:r w:rsidRPr="005E4225">
        <w:rPr>
          <w:lang w:val="en-US"/>
        </w:rPr>
        <w:instrText>Hdj</w:instrText>
      </w:r>
      <w:r w:rsidRPr="005E4225">
        <w:rPr>
          <w:rtl/>
          <w:lang w:val="en-US"/>
        </w:rPr>
        <w:instrText>1</w:instrText>
      </w:r>
      <w:r w:rsidRPr="005E4225">
        <w:rPr>
          <w:lang w:val="en-US"/>
        </w:rPr>
        <w:instrText>","properties":{"formattedCitation":"{\\rtf \\rtlpar\\rtlmark\\qr (\\uc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1591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1781</w:instrText>
      </w:r>
      <w:r w:rsidRPr="005E4225">
        <w:rPr>
          <w:lang w:val="en-US"/>
        </w:rPr>
        <w:instrText>{})}","plainCitation":"</w:instrText>
      </w:r>
      <w:r w:rsidRPr="005E4225">
        <w:rPr>
          <w:rtl/>
          <w:lang w:val="en-US"/>
        </w:rPr>
        <w:instrText>‏(سلطان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۱۳۹۵)"},"</w:instrText>
      </w:r>
      <w:r w:rsidRPr="005E4225">
        <w:rPr>
          <w:lang w:val="en-US"/>
        </w:rPr>
        <w:instrText>citationItems":[{"id":</w:instrText>
      </w:r>
      <w:r w:rsidRPr="005E4225">
        <w:rPr>
          <w:rtl/>
          <w:lang w:val="en-US"/>
        </w:rPr>
        <w:instrText>1257</w:instrText>
      </w:r>
      <w:r w:rsidRPr="005E4225">
        <w:rPr>
          <w:lang w:val="en-US"/>
        </w:rPr>
        <w:instrText>,"uris":["https://pajoohyar.ir/users/local/w</w:instrText>
      </w:r>
      <w:r w:rsidRPr="005E4225">
        <w:rPr>
          <w:rtl/>
          <w:lang w:val="en-US"/>
        </w:rPr>
        <w:instrText>2</w:instrText>
      </w:r>
      <w:r w:rsidRPr="005E4225">
        <w:rPr>
          <w:lang w:val="en-US"/>
        </w:rPr>
        <w:instrText>KWYlra/items/IJ</w:instrText>
      </w:r>
      <w:r w:rsidRPr="005E4225">
        <w:rPr>
          <w:rtl/>
          <w:lang w:val="en-US"/>
        </w:rPr>
        <w:instrText>9</w:instrText>
      </w:r>
      <w:r w:rsidRPr="005E4225">
        <w:rPr>
          <w:lang w:val="en-US"/>
        </w:rPr>
        <w:instrText>CR</w:instrText>
      </w:r>
      <w:r w:rsidRPr="005E4225">
        <w:rPr>
          <w:rtl/>
          <w:lang w:val="en-US"/>
        </w:rPr>
        <w:instrText>69</w:instrText>
      </w:r>
      <w:r w:rsidRPr="005E4225">
        <w:rPr>
          <w:lang w:val="en-US"/>
        </w:rPr>
        <w:instrText>B"],"uri":["https://pajoohyar.ir/users/local/w</w:instrText>
      </w:r>
      <w:r w:rsidRPr="005E4225">
        <w:rPr>
          <w:rtl/>
          <w:lang w:val="en-US"/>
        </w:rPr>
        <w:instrText>2</w:instrText>
      </w:r>
      <w:r w:rsidRPr="005E4225">
        <w:rPr>
          <w:lang w:val="en-US"/>
        </w:rPr>
        <w:instrText>KWYlra/items/IJ</w:instrText>
      </w:r>
      <w:r w:rsidRPr="005E4225">
        <w:rPr>
          <w:rtl/>
          <w:lang w:val="en-US"/>
        </w:rPr>
        <w:instrText>9</w:instrText>
      </w:r>
      <w:r w:rsidRPr="005E4225">
        <w:rPr>
          <w:lang w:val="en-US"/>
        </w:rPr>
        <w:instrText>CR</w:instrText>
      </w:r>
      <w:r w:rsidRPr="005E4225">
        <w:rPr>
          <w:rtl/>
          <w:lang w:val="en-US"/>
        </w:rPr>
        <w:instrText>69</w:instrText>
      </w:r>
      <w:r w:rsidRPr="005E4225">
        <w:rPr>
          <w:lang w:val="en-US"/>
        </w:rPr>
        <w:instrText>B"],"itemData":{"id":</w:instrText>
      </w:r>
      <w:r w:rsidRPr="005E4225">
        <w:rPr>
          <w:rtl/>
          <w:lang w:val="en-US"/>
        </w:rPr>
        <w:instrText>1257</w:instrText>
      </w:r>
      <w:r w:rsidRPr="005E4225">
        <w:rPr>
          <w:lang w:val="en-US"/>
        </w:rPr>
        <w:instrText>,"type":"article-journal","title":"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استفاده از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رشته مد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دانشگاه آزاد اسلام</w:instrText>
      </w:r>
      <w:r w:rsidRPr="005E4225">
        <w:rPr>
          <w:rFonts w:hint="cs"/>
          <w:rtl/>
          <w:lang w:val="en-US"/>
        </w:rPr>
        <w:instrText>ی</w:instrText>
      </w:r>
      <w:r w:rsidRPr="005E4225">
        <w:rPr>
          <w:rtl/>
          <w:lang w:val="en-US"/>
        </w:rPr>
        <w:instrText xml:space="preserve"> واحد ا</w:instrText>
      </w:r>
      <w:r w:rsidRPr="005E4225">
        <w:rPr>
          <w:rFonts w:hint="cs"/>
          <w:rtl/>
          <w:lang w:val="en-US"/>
        </w:rPr>
        <w:instrText>ی</w:instrText>
      </w:r>
      <w:r w:rsidRPr="005E4225">
        <w:rPr>
          <w:rFonts w:hint="eastAsia"/>
          <w:rtl/>
          <w:lang w:val="en-US"/>
        </w:rPr>
        <w:instrText>لام</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 ا</w:instrText>
      </w:r>
      <w:r w:rsidRPr="005E4225">
        <w:rPr>
          <w:rFonts w:hint="cs"/>
          <w:rtl/>
          <w:lang w:val="en-US"/>
        </w:rPr>
        <w:instrText>ی</w:instrText>
      </w:r>
      <w:r w:rsidRPr="005E4225">
        <w:rPr>
          <w:rFonts w:hint="eastAsia"/>
          <w:rtl/>
          <w:lang w:val="en-US"/>
        </w:rPr>
        <w:instrText>لام</w:instrText>
      </w:r>
      <w:r w:rsidRPr="005E4225">
        <w:rPr>
          <w:rtl/>
          <w:lang w:val="en-US"/>
        </w:rPr>
        <w:instrText>","</w:instrText>
      </w:r>
      <w:r w:rsidRPr="005E4225">
        <w:rPr>
          <w:lang w:val="en-US"/>
        </w:rPr>
        <w:instrText>page":"</w:instrText>
      </w:r>
      <w:r w:rsidRPr="005E4225">
        <w:rPr>
          <w:rtl/>
          <w:lang w:val="en-US"/>
        </w:rPr>
        <w:instrText>124-134</w:instrText>
      </w:r>
      <w:r w:rsidRPr="005E4225">
        <w:rPr>
          <w:lang w:val="en-US"/>
        </w:rPr>
        <w:instrText>","volume":"</w:instrText>
      </w:r>
      <w:r w:rsidRPr="005E4225">
        <w:rPr>
          <w:rtl/>
          <w:lang w:val="en-US"/>
        </w:rPr>
        <w:instrText>17</w:instrText>
      </w:r>
      <w:r w:rsidRPr="005E4225">
        <w:rPr>
          <w:lang w:val="en-US"/>
        </w:rPr>
        <w:instrText>","issue":"</w:instrText>
      </w:r>
      <w:r w:rsidRPr="005E4225">
        <w:rPr>
          <w:rtl/>
          <w:lang w:val="en-US"/>
        </w:rPr>
        <w:instrText>50</w:instrText>
      </w:r>
      <w:r w:rsidRPr="005E4225">
        <w:rPr>
          <w:lang w:val="en-US"/>
        </w:rPr>
        <w:instrText>","source":"www.magiran.com","archive_location":"world","abstract":"</w:instrText>
      </w:r>
      <w:r w:rsidRPr="005E4225">
        <w:rPr>
          <w:rtl/>
          <w:lang w:val="en-US"/>
        </w:rPr>
        <w:instrText>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به و</w:instrText>
      </w:r>
      <w:r w:rsidRPr="005E4225">
        <w:rPr>
          <w:rFonts w:hint="cs"/>
          <w:rtl/>
          <w:lang w:val="en-US"/>
        </w:rPr>
        <w:instrText>ی</w:instrText>
      </w:r>
      <w:r w:rsidRPr="005E4225">
        <w:rPr>
          <w:rFonts w:hint="eastAsia"/>
          <w:rtl/>
          <w:lang w:val="en-US"/>
        </w:rPr>
        <w:instrText>ژگ</w:instrText>
      </w:r>
      <w:r w:rsidRPr="005E4225">
        <w:rPr>
          <w:rFonts w:hint="cs"/>
          <w:rtl/>
          <w:lang w:val="en-US"/>
        </w:rPr>
        <w:instrText>ی</w:instrText>
      </w:r>
      <w:r w:rsidRPr="005E4225">
        <w:rPr>
          <w:rtl/>
          <w:lang w:val="en-US"/>
        </w:rPr>
        <w:instrText xml:space="preserve"> ها</w:instrText>
      </w:r>
      <w:r w:rsidRPr="005E4225">
        <w:rPr>
          <w:rFonts w:hint="cs"/>
          <w:rtl/>
          <w:lang w:val="en-US"/>
        </w:rPr>
        <w:instrText>یی</w:instrText>
      </w:r>
      <w:r w:rsidRPr="005E4225">
        <w:rPr>
          <w:rtl/>
          <w:lang w:val="en-US"/>
        </w:rPr>
        <w:instrText xml:space="preserve"> اشاره دارد که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جامعه را از جوامع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متما</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مقوله که با ورود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دچار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و تحولات عمده ا</w:instrText>
      </w:r>
      <w:r w:rsidRPr="005E4225">
        <w:rPr>
          <w:rFonts w:hint="cs"/>
          <w:rtl/>
          <w:lang w:val="en-US"/>
        </w:rPr>
        <w:instrText>ی</w:instrText>
      </w:r>
      <w:r w:rsidRPr="005E4225">
        <w:rPr>
          <w:rtl/>
          <w:lang w:val="en-US"/>
        </w:rPr>
        <w:instrText xml:space="preserve"> شده است، ب</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از هر گروه</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ارتباط ب</w:instrText>
      </w:r>
      <w:r w:rsidRPr="005E4225">
        <w:rPr>
          <w:rFonts w:hint="eastAsia"/>
          <w:rtl/>
          <w:lang w:val="en-US"/>
        </w:rPr>
        <w:instrText>ا</w:instrText>
      </w:r>
      <w:r w:rsidRPr="005E4225">
        <w:rPr>
          <w:rtl/>
          <w:lang w:val="en-US"/>
        </w:rPr>
        <w:instrText xml:space="preserve"> جوانان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ابد؛</w:instrText>
      </w:r>
      <w:r w:rsidRPr="005E4225">
        <w:rPr>
          <w:rtl/>
          <w:lang w:val="en-US"/>
        </w:rPr>
        <w:instrText xml:space="preserve"> چراکه جوان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مرحله تکو</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مستقل و استقلال </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آنان است.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انکارنشدن</w:instrText>
      </w:r>
      <w:r w:rsidRPr="005E4225">
        <w:rPr>
          <w:rFonts w:hint="cs"/>
          <w:rtl/>
          <w:lang w:val="en-US"/>
        </w:rPr>
        <w:instrText>ی</w:instrText>
      </w:r>
      <w:r w:rsidRPr="005E4225">
        <w:rPr>
          <w:rtl/>
          <w:lang w:val="en-US"/>
        </w:rPr>
        <w:instrText xml:space="preserve"> در کشور ما، گسترش روزافزون کاربرد کامپ</w:instrText>
      </w:r>
      <w:r w:rsidRPr="005E4225">
        <w:rPr>
          <w:rFonts w:hint="cs"/>
          <w:rtl/>
          <w:lang w:val="en-US"/>
        </w:rPr>
        <w:instrText>ی</w:instrText>
      </w:r>
      <w:r w:rsidRPr="005E4225">
        <w:rPr>
          <w:rFonts w:hint="eastAsia"/>
          <w:rtl/>
          <w:lang w:val="en-US"/>
        </w:rPr>
        <w:instrText>وتر</w:instrText>
      </w:r>
      <w:r w:rsidRPr="005E4225">
        <w:rPr>
          <w:rtl/>
          <w:lang w:val="en-US"/>
        </w:rPr>
        <w:instrText xml:space="preserve"> و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tl/>
          <w:lang w:val="en-US"/>
        </w:rPr>
        <w:instrText xml:space="preserve"> از سو</w:instrText>
      </w:r>
      <w:r w:rsidRPr="005E4225">
        <w:rPr>
          <w:rFonts w:hint="cs"/>
          <w:rtl/>
          <w:lang w:val="en-US"/>
        </w:rPr>
        <w:instrText>ی</w:instrText>
      </w:r>
      <w:r w:rsidRPr="005E4225">
        <w:rPr>
          <w:rtl/>
          <w:lang w:val="en-US"/>
        </w:rPr>
        <w:instrText xml:space="preserve"> جوانان است. نگارنده با هدف بررس</w:instrText>
      </w:r>
      <w:r w:rsidRPr="005E4225">
        <w:rPr>
          <w:rFonts w:hint="cs"/>
          <w:rtl/>
          <w:lang w:val="en-US"/>
        </w:rPr>
        <w:instrText>ی</w:instrText>
      </w:r>
      <w:r w:rsidRPr="005E4225">
        <w:rPr>
          <w:rtl/>
          <w:lang w:val="en-US"/>
        </w:rPr>
        <w:instrText xml:space="preserve"> رابطه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استف</w:instrText>
      </w:r>
      <w:r w:rsidRPr="005E4225">
        <w:rPr>
          <w:rFonts w:hint="eastAsia"/>
          <w:rtl/>
          <w:lang w:val="en-US"/>
        </w:rPr>
        <w:instrText>اده</w:instrText>
      </w:r>
      <w:r w:rsidRPr="005E4225">
        <w:rPr>
          <w:rtl/>
          <w:lang w:val="en-US"/>
        </w:rPr>
        <w:instrText xml:space="preserve"> از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انجام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دست </w:instrText>
      </w:r>
      <w:r w:rsidRPr="005E4225">
        <w:rPr>
          <w:rFonts w:hint="cs"/>
          <w:rtl/>
          <w:lang w:val="en-US"/>
        </w:rPr>
        <w:instrText>ی</w:instrText>
      </w:r>
      <w:r w:rsidRPr="005E4225">
        <w:rPr>
          <w:rFonts w:hint="eastAsia"/>
          <w:rtl/>
          <w:lang w:val="en-US"/>
        </w:rPr>
        <w:instrText>از</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که جامعه آمار</w:instrText>
      </w:r>
      <w:r w:rsidRPr="005E4225">
        <w:rPr>
          <w:rFonts w:hint="cs"/>
          <w:rtl/>
          <w:lang w:val="en-US"/>
        </w:rPr>
        <w:instrText>ی</w:instrText>
      </w:r>
      <w:r w:rsidRPr="005E4225">
        <w:rPr>
          <w:rtl/>
          <w:lang w:val="en-US"/>
        </w:rPr>
        <w:instrText xml:space="preserve"> آن را 130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رشته مد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تشک</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داد. حجم نمونه هم با استفاده از فرمول کوکران 97 نفر محاسبه شد و تجز</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داده ها با استفاده از نرم افزار </w:instrText>
      </w:r>
      <w:r w:rsidRPr="005E4225">
        <w:rPr>
          <w:lang w:val="en-US"/>
        </w:rPr>
        <w:instrText>SPSS</w:instrText>
      </w:r>
      <w:r w:rsidRPr="005E4225">
        <w:rPr>
          <w:rtl/>
          <w:lang w:val="en-US"/>
        </w:rPr>
        <w:instrText>22 انجام گرفت. جهت سنجش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از شاخص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و برا</w:instrText>
      </w:r>
      <w:r w:rsidRPr="005E4225">
        <w:rPr>
          <w:rFonts w:hint="cs"/>
          <w:rtl/>
          <w:lang w:val="en-US"/>
        </w:rPr>
        <w:instrText>ی</w:instrText>
      </w:r>
      <w:r w:rsidRPr="005E4225">
        <w:rPr>
          <w:rtl/>
          <w:lang w:val="en-US"/>
        </w:rPr>
        <w:instrText xml:space="preserve"> سنجش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استفاده از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tl/>
          <w:lang w:val="en-US"/>
        </w:rPr>
        <w:instrText xml:space="preserve"> از پرسش نامه محقق ساخته استفاده شد. سنجش روا</w:instrText>
      </w:r>
      <w:r w:rsidRPr="005E4225">
        <w:rPr>
          <w:rFonts w:hint="cs"/>
          <w:rtl/>
          <w:lang w:val="en-US"/>
        </w:rPr>
        <w:instrText>یی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با استفاده از روش روا</w:instrText>
      </w:r>
      <w:r w:rsidRPr="005E4225">
        <w:rPr>
          <w:rFonts w:hint="cs"/>
          <w:rtl/>
          <w:lang w:val="en-US"/>
        </w:rPr>
        <w:instrText>یی</w:instrText>
      </w:r>
      <w:r w:rsidRPr="005E4225">
        <w:rPr>
          <w:rtl/>
          <w:lang w:val="en-US"/>
        </w:rPr>
        <w:instrText xml:space="preserve"> صور</w:instrText>
      </w:r>
      <w:r w:rsidRPr="005E4225">
        <w:rPr>
          <w:rFonts w:hint="cs"/>
          <w:rtl/>
          <w:lang w:val="en-US"/>
        </w:rPr>
        <w:instrText>ی</w:instrText>
      </w:r>
      <w:r w:rsidRPr="005E4225">
        <w:rPr>
          <w:rtl/>
          <w:lang w:val="en-US"/>
        </w:rPr>
        <w:instrText xml:space="preserve"> انجام گرفت.نتا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سنجش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ابزار ا</w:instrText>
      </w:r>
      <w:r w:rsidRPr="005E4225">
        <w:rPr>
          <w:rFonts w:hint="eastAsia"/>
          <w:rtl/>
          <w:lang w:val="en-US"/>
        </w:rPr>
        <w:instrText>ندازه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نشان داد که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آلفا</w:instrText>
      </w:r>
      <w:r w:rsidRPr="005E4225">
        <w:rPr>
          <w:rFonts w:hint="cs"/>
          <w:rtl/>
          <w:lang w:val="en-US"/>
        </w:rPr>
        <w:instrText>ی</w:instrText>
      </w:r>
      <w:r w:rsidRPr="005E4225">
        <w:rPr>
          <w:rtl/>
          <w:lang w:val="en-US"/>
        </w:rPr>
        <w:instrText xml:space="preserve"> کرونباخ پرسش نامه سنجش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717/0 و در حوزه سنجش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استفاده از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778/0 م</w:instrText>
      </w:r>
      <w:r w:rsidRPr="005E4225">
        <w:rPr>
          <w:rFonts w:hint="cs"/>
          <w:rtl/>
          <w:lang w:val="en-US"/>
        </w:rPr>
        <w:instrText>ی</w:instrText>
      </w:r>
      <w:r w:rsidRPr="005E4225">
        <w:rPr>
          <w:rtl/>
          <w:lang w:val="en-US"/>
        </w:rPr>
        <w:instrText xml:space="preserve"> باشد که نشان دهنده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پرسش نامه در سطح مطلوب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نشان داد که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استفاده از شبکه ها</w:instrText>
      </w:r>
      <w:r w:rsidRPr="005E4225">
        <w:rPr>
          <w:rFonts w:hint="cs"/>
          <w:rtl/>
          <w:lang w:val="en-US"/>
        </w:rPr>
        <w:instrText>ی</w:instrText>
      </w:r>
      <w:r w:rsidRPr="005E4225">
        <w:rPr>
          <w:rtl/>
          <w:lang w:val="en-US"/>
        </w:rPr>
        <w:instrText xml:space="preserve"> اجتم</w:instrText>
      </w:r>
      <w:r w:rsidRPr="005E4225">
        <w:rPr>
          <w:rFonts w:hint="eastAsia"/>
          <w:rtl/>
          <w:lang w:val="en-US"/>
        </w:rPr>
        <w:instrText>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tl/>
          <w:lang w:val="en-US"/>
        </w:rPr>
        <w:instrText xml:space="preserve"> و کل</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ابعاد مطرح شده در حوزه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بجز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مستق</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معنادار</w:instrText>
      </w:r>
      <w:r w:rsidRPr="005E4225">
        <w:rPr>
          <w:rFonts w:hint="cs"/>
          <w:rtl/>
          <w:lang w:val="en-US"/>
        </w:rPr>
        <w:instrText>ی</w:instrText>
      </w:r>
      <w:r w:rsidRPr="005E4225">
        <w:rPr>
          <w:rtl/>
          <w:lang w:val="en-US"/>
        </w:rPr>
        <w:instrText xml:space="preserve"> وجود دارد.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Fonts w:hint="cs"/>
          <w:rtl/>
          <w:lang w:val="en-US"/>
        </w:rPr>
        <w:instrText>ی</w:instrText>
      </w:r>
      <w:r w:rsidRPr="005E4225">
        <w:rPr>
          <w:rtl/>
          <w:lang w:val="en-US"/>
        </w:rPr>
        <w:instrText xml:space="preserve"> به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گام به گام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تنها مولفه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وارد مدل رگرسون</w:instrText>
      </w:r>
      <w:r w:rsidRPr="005E4225">
        <w:rPr>
          <w:rFonts w:hint="cs"/>
          <w:rtl/>
          <w:lang w:val="en-US"/>
        </w:rPr>
        <w:instrText>ی</w:instrText>
      </w:r>
      <w:r w:rsidRPr="005E4225">
        <w:rPr>
          <w:rtl/>
          <w:lang w:val="en-US"/>
        </w:rPr>
        <w:instrText xml:space="preserve"> استفاده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شده</w:instrText>
      </w:r>
      <w:r w:rsidRPr="005E4225">
        <w:rPr>
          <w:rtl/>
          <w:lang w:val="en-US"/>
        </w:rPr>
        <w:instrText xml:space="preserve"> و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بعد،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اثر را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داشته است.","</w:instrText>
      </w:r>
      <w:r w:rsidRPr="005E4225">
        <w:rPr>
          <w:lang w:val="en-US"/>
        </w:rPr>
        <w:instrText>URL":"https://www.magiran.com/paper/</w:instrText>
      </w:r>
      <w:r w:rsidRPr="005E4225">
        <w:rPr>
          <w:rtl/>
          <w:lang w:val="en-US"/>
        </w:rPr>
        <w:instrText>1657497</w:instrText>
      </w:r>
      <w:r w:rsidRPr="005E4225">
        <w:rPr>
          <w:lang w:val="en-US"/>
        </w:rPr>
        <w:instrText>","shortTitle":"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استفاده از شبکه 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مجاز</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w:instrText>
      </w:r>
      <w:r w:rsidRPr="005E4225">
        <w:rPr>
          <w:lang w:val="en-US"/>
        </w:rPr>
        <w:instrText>language":"fa","author":[{"family":"</w:instrText>
      </w:r>
      <w:r w:rsidRPr="005E4225">
        <w:rPr>
          <w:rtl/>
          <w:lang w:val="en-US"/>
        </w:rPr>
        <w:instrText>سلطان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اختر"}],"</w:instrText>
      </w:r>
      <w:r w:rsidRPr="005E4225">
        <w:rPr>
          <w:lang w:val="en-US"/>
        </w:rPr>
        <w:instrText>issued":{"date-parts":[["</w:instrText>
      </w:r>
      <w:r w:rsidRPr="005E4225">
        <w:rPr>
          <w:rtl/>
          <w:lang w:val="en-US"/>
        </w:rPr>
        <w:instrText>1395</w:instrText>
      </w:r>
      <w:r w:rsidRPr="005E4225">
        <w:rPr>
          <w:lang w:val="en-US"/>
        </w:rPr>
        <w:instrText>"]]},"accessed":{"date-parts":[["</w:instrText>
      </w:r>
      <w:r w:rsidRPr="005E4225">
        <w:rPr>
          <w:rtl/>
          <w:lang w:val="en-US"/>
        </w:rPr>
        <w:instrText>2019</w:instrText>
      </w:r>
      <w:r w:rsidRPr="005E4225">
        <w:rPr>
          <w:lang w:val="en-US"/>
        </w:rPr>
        <w:instrText>",</w:instrText>
      </w:r>
      <w:r w:rsidRPr="005E4225">
        <w:rPr>
          <w:rtl/>
          <w:lang w:val="en-US"/>
        </w:rPr>
        <w:instrText>10,7</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‏(سلطانی، ۱۳۹۵)</w:t>
      </w:r>
      <w:r w:rsidRPr="005E4225">
        <w:rPr>
          <w:rtl/>
          <w:lang w:val="en-US"/>
        </w:rPr>
        <w:fldChar w:fldCharType="end"/>
      </w:r>
      <w:r w:rsidRPr="005E4225">
        <w:rPr>
          <w:rFonts w:hint="cs"/>
          <w:rtl/>
          <w:lang w:val="en-US"/>
        </w:rPr>
        <w:t xml:space="preserve">. </w:t>
      </w:r>
    </w:p>
    <w:p w14:paraId="17ADD62B" w14:textId="71A48D23" w:rsidR="005E4225" w:rsidRPr="005E4225" w:rsidRDefault="005E4225" w:rsidP="003D1622">
      <w:pPr>
        <w:rPr>
          <w:rtl/>
          <w:lang w:val="en-US"/>
        </w:rPr>
      </w:pPr>
      <w:r w:rsidRPr="005E4225">
        <w:rPr>
          <w:rFonts w:hint="cs"/>
          <w:rtl/>
          <w:lang w:val="en-US"/>
        </w:rPr>
        <w:t xml:space="preserve">فناوری اطلاعات و ارتباطات و پیامدهای آن را بنیادی‏ترین پایه جهانی شدن دانسته اند </w:t>
      </w:r>
      <w:r w:rsidRPr="005E4225">
        <w:rPr>
          <w:rtl/>
          <w:lang w:val="en-US"/>
        </w:rPr>
        <w:fldChar w:fldCharType="begin"/>
      </w:r>
      <w:r w:rsidRPr="005E4225">
        <w:rPr>
          <w:rtl/>
          <w:lang w:val="en-US"/>
        </w:rPr>
        <w:instrText xml:space="preserve"> </w:instrText>
      </w:r>
      <w:r w:rsidRPr="005E4225">
        <w:rPr>
          <w:lang w:val="en-US"/>
        </w:rPr>
        <w:instrText>ADDIN ZOTERO_ITEM CSL_CITATION {"citationID":"MgoLbqd1","properties":{"formattedCitation":"{\\rtf \\rtlpar\\rtlmark\\qr (\\uc0\\u1581{}\\uc0\\u1575{}\\uc0\\u1601{}\\uc0\\u1592{} \\uc0\\u1606{}\\uc0\\u1740{}\\uc0\\u1575{} \\uc0\\u1608{} \\uc0\\u1583{}\\uc</w:instrText>
      </w:r>
      <w:r w:rsidRPr="005E4225">
        <w:rPr>
          <w:rtl/>
          <w:lang w:val="en-US"/>
        </w:rPr>
        <w:instrText>0\\</w:instrText>
      </w:r>
      <w:r w:rsidRPr="005E4225">
        <w:rPr>
          <w:lang w:val="en-US"/>
        </w:rPr>
        <w:instrText>u1740{}\\uc0\\u1711{}\\uc0\\u1585{}\\uc0\\u1575{}\\uc0\\u1606{}\\uc0\\u1548{} \\uc0\\u1777{}\\uc0\\u1779{}\\uc0\\u1784{}\\uc0\\u1781{})}","plainCitation</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گران،</w:instrText>
      </w:r>
      <w:r w:rsidRPr="005E4225">
        <w:rPr>
          <w:rtl/>
          <w:lang w:val="en-US"/>
        </w:rPr>
        <w:instrText xml:space="preserve"> ۱۳۸۵)"},"</w:instrText>
      </w:r>
      <w:r w:rsidRPr="005E4225">
        <w:rPr>
          <w:lang w:val="en-US"/>
        </w:rPr>
        <w:instrText>citationItems":[{"id":1282,"uris":["https://pajoohyar.ir/users/local/w2KWYlra/items/PMNHFFBI"],"uri":["https://pajoohyar.ir/users/local/w2KWYlra/items/PMNHFFBI"],"itemData":{"id":1282,"type":"article-journal","title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w:instrText>
      </w:r>
      <w:r w:rsidRPr="005E4225">
        <w:rPr>
          <w:lang w:val="en-US"/>
        </w:rPr>
        <w:instrText>container-title</w:instrText>
      </w:r>
      <w:r w:rsidRPr="005E4225">
        <w:rPr>
          <w:rtl/>
          <w:lang w:val="en-US"/>
        </w:rPr>
        <w:instrText>":"فص</w:instrText>
      </w:r>
      <w:r w:rsidRPr="005E4225">
        <w:rPr>
          <w:rFonts w:hint="eastAsia"/>
          <w:rtl/>
          <w:lang w:val="en-US"/>
        </w:rPr>
        <w:instrText>لنامه</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الملل</w:instrText>
      </w:r>
      <w:r w:rsidRPr="005E4225">
        <w:rPr>
          <w:rFonts w:hint="cs"/>
          <w:rtl/>
          <w:lang w:val="en-US"/>
        </w:rPr>
        <w:instrText>ی</w:instrText>
      </w:r>
      <w:r w:rsidRPr="005E4225">
        <w:rPr>
          <w:rtl/>
          <w:lang w:val="en-US"/>
        </w:rPr>
        <w:instrText xml:space="preserve"> ژئوپل</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Fonts w:hint="eastAsia"/>
          <w:rtl/>
          <w:lang w:val="en-US"/>
        </w:rPr>
        <w:instrText>ک</w:instrText>
      </w:r>
      <w:r w:rsidRPr="005E4225">
        <w:rPr>
          <w:rtl/>
          <w:lang w:val="en-US"/>
        </w:rPr>
        <w:instrText>","</w:instrText>
      </w:r>
      <w:r w:rsidRPr="005E4225">
        <w:rPr>
          <w:lang w:val="en-US"/>
        </w:rPr>
        <w:instrText>page":"</w:instrText>
      </w:r>
      <w:r w:rsidRPr="005E4225">
        <w:rPr>
          <w:rtl/>
          <w:lang w:val="en-US"/>
        </w:rPr>
        <w:instrText>۲۱-۲</w:instrText>
      </w:r>
      <w:r w:rsidRPr="005E4225">
        <w:rPr>
          <w:lang w:val="en-US"/>
        </w:rPr>
        <w:instrText>","volume":"2","issue":"3","source":"www.magiran.com","archive_location":"world","abstract</w:instrText>
      </w:r>
      <w:r w:rsidRPr="005E4225">
        <w:rPr>
          <w:rtl/>
          <w:lang w:val="en-US"/>
        </w:rPr>
        <w:instrText>":"بن</w:instrText>
      </w:r>
      <w:r w:rsidRPr="005E4225">
        <w:rPr>
          <w:rFonts w:hint="cs"/>
          <w:rtl/>
          <w:lang w:val="en-US"/>
        </w:rPr>
        <w:instrText>ی</w:instrText>
      </w:r>
      <w:r w:rsidRPr="005E4225">
        <w:rPr>
          <w:rFonts w:hint="eastAsia"/>
          <w:rtl/>
          <w:lang w:val="en-US"/>
        </w:rPr>
        <w:instrText>اد</w:instrText>
      </w:r>
      <w:r w:rsidRPr="005E4225">
        <w:rPr>
          <w:rtl/>
          <w:lang w:val="en-US"/>
        </w:rPr>
        <w:instrText xml:space="preserve"> پژوهش کنون</w:instrText>
      </w:r>
      <w:r w:rsidRPr="005E4225">
        <w:rPr>
          <w:rFonts w:hint="cs"/>
          <w:rtl/>
          <w:lang w:val="en-US"/>
        </w:rPr>
        <w:instrText>ی</w:instrText>
      </w:r>
      <w:r w:rsidRPr="005E4225">
        <w:rPr>
          <w:rtl/>
          <w:lang w:val="en-US"/>
        </w:rPr>
        <w:instrText xml:space="preserve"> بر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پرسش نهاده شده که چه نسبت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 وجود د</w:instrText>
      </w:r>
      <w:r w:rsidRPr="005E4225">
        <w:rPr>
          <w:rFonts w:hint="eastAsia"/>
          <w:rtl/>
          <w:lang w:val="en-US"/>
        </w:rPr>
        <w:instrText>ارد</w:instrText>
      </w:r>
      <w:r w:rsidRPr="005E4225">
        <w:rPr>
          <w:rtl/>
          <w:lang w:val="en-US"/>
        </w:rPr>
        <w:instrText>. روش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ابزار گردآور</w:instrText>
      </w:r>
      <w:r w:rsidRPr="005E4225">
        <w:rPr>
          <w:rFonts w:hint="cs"/>
          <w:rtl/>
          <w:lang w:val="en-US"/>
        </w:rPr>
        <w:instrText>ی</w:instrText>
      </w:r>
      <w:r w:rsidRPr="005E4225">
        <w:rPr>
          <w:rtl/>
          <w:lang w:val="en-US"/>
        </w:rPr>
        <w:instrText xml:space="preserve"> اطلاعات، پرسش نامه است. جامعه آمار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تعداد 115077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تهران است که با استفاده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چند مرحله ا</w:instrText>
      </w:r>
      <w:r w:rsidRPr="005E4225">
        <w:rPr>
          <w:rFonts w:hint="cs"/>
          <w:rtl/>
          <w:lang w:val="en-US"/>
        </w:rPr>
        <w:instrText>ی</w:instrText>
      </w:r>
      <w:r w:rsidRPr="005E4225">
        <w:rPr>
          <w:rtl/>
          <w:lang w:val="en-US"/>
        </w:rPr>
        <w:instrText xml:space="preserve">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تعداد 382 نفر (53 درصد مرد و47 درصد زن) به عنو</w:instrText>
      </w:r>
      <w:r w:rsidRPr="005E4225">
        <w:rPr>
          <w:rFonts w:hint="eastAsia"/>
          <w:rtl/>
          <w:lang w:val="en-US"/>
        </w:rPr>
        <w:instrText>ان</w:instrText>
      </w:r>
      <w:r w:rsidRPr="005E4225">
        <w:rPr>
          <w:rtl/>
          <w:lang w:val="en-US"/>
        </w:rPr>
        <w:instrText xml:space="preserve"> نمونه آمار</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برگز</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شدند.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واکاو</w:instrText>
      </w:r>
      <w:r w:rsidRPr="005E4225">
        <w:rPr>
          <w:rFonts w:hint="cs"/>
          <w:rtl/>
          <w:lang w:val="en-US"/>
        </w:rPr>
        <w:instrText>ی</w:instrText>
      </w:r>
      <w:r w:rsidRPr="005E4225">
        <w:rPr>
          <w:rtl/>
          <w:lang w:val="en-US"/>
        </w:rPr>
        <w:instrText xml:space="preserve"> داده ها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نرم افزار </w:instrText>
      </w:r>
      <w:r w:rsidRPr="005E4225">
        <w:rPr>
          <w:lang w:val="en-US"/>
        </w:rPr>
        <w:instrText>SPSS</w:instrText>
      </w:r>
      <w:r w:rsidRPr="005E4225">
        <w:rPr>
          <w:rtl/>
          <w:lang w:val="en-US"/>
        </w:rPr>
        <w:instrText xml:space="preserve"> نشان داد که گسترش فرا</w:instrText>
      </w:r>
      <w:r w:rsidRPr="005E4225">
        <w:rPr>
          <w:rFonts w:hint="cs"/>
          <w:rtl/>
          <w:lang w:val="en-US"/>
        </w:rPr>
        <w:instrText>ی</w:instrText>
      </w:r>
      <w:r w:rsidRPr="005E4225">
        <w:rPr>
          <w:rFonts w:hint="eastAsia"/>
          <w:rtl/>
          <w:lang w:val="en-US"/>
        </w:rPr>
        <w:instrText>ندها</w:instrText>
      </w:r>
      <w:r w:rsidRPr="005E4225">
        <w:rPr>
          <w:rFonts w:hint="cs"/>
          <w:rtl/>
          <w:lang w:val="en-US"/>
        </w:rPr>
        <w:instrText>ی</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در قالب فناور</w:instrText>
      </w:r>
      <w:r w:rsidRPr="005E4225">
        <w:rPr>
          <w:rFonts w:hint="cs"/>
          <w:rtl/>
          <w:lang w:val="en-US"/>
        </w:rPr>
        <w:instrText>ی</w:instrText>
      </w:r>
      <w:r w:rsidRPr="005E4225">
        <w:rPr>
          <w:rtl/>
          <w:lang w:val="en-US"/>
        </w:rPr>
        <w:instrText xml:space="preserve"> اطلاعات و ارتباطات (ماهواره و ا</w:instrText>
      </w:r>
      <w:r w:rsidRPr="005E4225">
        <w:rPr>
          <w:rFonts w:hint="cs"/>
          <w:rtl/>
          <w:lang w:val="en-US"/>
        </w:rPr>
        <w:instrText>ی</w:instrText>
      </w:r>
      <w:r w:rsidRPr="005E4225">
        <w:rPr>
          <w:rFonts w:hint="eastAsia"/>
          <w:rtl/>
          <w:lang w:val="en-US"/>
        </w:rPr>
        <w:instrText>نترنت</w:instrText>
      </w:r>
      <w:r w:rsidRPr="005E4225">
        <w:rPr>
          <w:rtl/>
          <w:lang w:val="en-US"/>
        </w:rPr>
        <w:instrText>)،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بوده است.","</w:instrText>
      </w:r>
      <w:r w:rsidRPr="005E4225">
        <w:rPr>
          <w:lang w:val="en-US"/>
        </w:rPr>
        <w:instrText>URL":"https://www.magiran.com/paper/524761","ISSN":"1735-4331","shortTitle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w:instrText>
      </w:r>
      <w:r w:rsidRPr="005E4225">
        <w:rPr>
          <w:lang w:val="en-US"/>
        </w:rPr>
        <w:instrText>language":"fa","numOfCreators":"4","author":[{"family</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":"دکتر محمدرضا"},{"</w:instrText>
      </w:r>
      <w:r w:rsidRPr="005E4225">
        <w:rPr>
          <w:lang w:val="en-US"/>
        </w:rPr>
        <w:instrText>family</w:instrText>
      </w:r>
      <w:r w:rsidRPr="005E4225">
        <w:rPr>
          <w:rtl/>
          <w:lang w:val="en-US"/>
        </w:rPr>
        <w:instrText>":"کاو</w:instrText>
      </w:r>
      <w:r w:rsidRPr="005E4225">
        <w:rPr>
          <w:rFonts w:hint="cs"/>
          <w:rtl/>
          <w:lang w:val="en-US"/>
        </w:rPr>
        <w:instrText>ی</w:instrText>
      </w:r>
      <w:r w:rsidRPr="005E4225">
        <w:rPr>
          <w:rFonts w:hint="eastAsia"/>
          <w:rtl/>
          <w:lang w:val="en-US"/>
        </w:rPr>
        <w:instrText>ان</w:instrText>
      </w:r>
      <w:r w:rsidRPr="005E4225">
        <w:rPr>
          <w:rFonts w:hint="cs"/>
          <w:rtl/>
          <w:lang w:val="en-US"/>
        </w:rPr>
        <w:instrText>ی</w:instrText>
      </w:r>
      <w:r w:rsidRPr="005E4225">
        <w:rPr>
          <w:rtl/>
          <w:lang w:val="en-US"/>
        </w:rPr>
        <w:instrText xml:space="preserve"> راد","</w:instrText>
      </w:r>
      <w:r w:rsidRPr="005E4225">
        <w:rPr>
          <w:lang w:val="en-US"/>
        </w:rPr>
        <w:instrText>given</w:instrText>
      </w:r>
      <w:r w:rsidRPr="005E4225">
        <w:rPr>
          <w:rtl/>
          <w:lang w:val="en-US"/>
        </w:rPr>
        <w:instrText>":"مراد"},{"</w:instrText>
      </w:r>
      <w:r w:rsidRPr="005E4225">
        <w:rPr>
          <w:lang w:val="en-US"/>
        </w:rPr>
        <w:instrText>family</w:instrText>
      </w:r>
      <w:r w:rsidRPr="005E4225">
        <w:rPr>
          <w:rtl/>
          <w:lang w:val="en-US"/>
        </w:rPr>
        <w:instrText>":"کر</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 xml:space="preserve"> پور","</w:instrText>
      </w:r>
      <w:r w:rsidRPr="005E4225">
        <w:rPr>
          <w:lang w:val="en-US"/>
        </w:rPr>
        <w:instrText>given</w:instrText>
      </w:r>
      <w:r w:rsidRPr="005E4225">
        <w:rPr>
          <w:rtl/>
          <w:lang w:val="en-US"/>
        </w:rPr>
        <w:instrText>":"</w:instrText>
      </w:r>
      <w:r w:rsidRPr="005E4225">
        <w:rPr>
          <w:rFonts w:hint="cs"/>
          <w:rtl/>
          <w:lang w:val="en-US"/>
        </w:rPr>
        <w:instrText>ی</w:instrText>
      </w:r>
      <w:r w:rsidRPr="005E4225">
        <w:rPr>
          <w:rFonts w:hint="eastAsia"/>
          <w:rtl/>
          <w:lang w:val="en-US"/>
        </w:rPr>
        <w:instrText>دالله</w:instrText>
      </w:r>
      <w:r w:rsidRPr="005E4225">
        <w:rPr>
          <w:rtl/>
          <w:lang w:val="en-US"/>
        </w:rPr>
        <w:instrText>"},{"</w:instrText>
      </w:r>
      <w:r w:rsidRPr="005E4225">
        <w:rPr>
          <w:lang w:val="en-US"/>
        </w:rPr>
        <w:instrText>family</w:instrText>
      </w:r>
      <w:r w:rsidRPr="005E4225">
        <w:rPr>
          <w:rtl/>
          <w:lang w:val="en-US"/>
        </w:rPr>
        <w:instrText>":"طاهرخان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issued":{"date-parts":[["1385"]]},"accessed":{"date-parts":[["2019",10,7]]}}}],"schema":"https://github.com/citation-style-language/schema/raw/master/csl-citation.json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w:t>
      </w:r>
      <w:r w:rsidRPr="005E4225">
        <w:rPr>
          <w:rtl/>
          <w:lang w:val="en-US"/>
        </w:rPr>
        <w:fldChar w:fldCharType="end"/>
      </w:r>
      <w:r w:rsidRPr="005E4225">
        <w:rPr>
          <w:rtl/>
          <w:lang w:val="en-US"/>
        </w:rPr>
        <w:fldChar w:fldCharType="begin"/>
      </w:r>
      <w:r w:rsidRPr="005E4225">
        <w:rPr>
          <w:rtl/>
          <w:lang w:val="en-US"/>
        </w:rPr>
        <w:instrText xml:space="preserve"> </w:instrText>
      </w:r>
      <w:r w:rsidRPr="005E4225">
        <w:rPr>
          <w:lang w:val="en-US"/>
        </w:rPr>
        <w:instrText>ADDIN ZOTERO_ITEM CSL_CITATION {"citationID":"xFvFfJEy","properties":{"custom":"(\\uc0\\u1581{}\\uc0\\u1575{}\\uc0\\u1601{}\\uc0\\u1592{} \\uc0\\u1606{}\\uc0\\u1740{}\\uc0\\u1575{} \\uc0\\u1608{} \\uc0\\u1607{}\\uc0\\u1605{}\\uc0\\u1705{}\\uc0\\u1575</w:instrText>
      </w:r>
      <w:r w:rsidRPr="005E4225">
        <w:rPr>
          <w:rtl/>
          <w:lang w:val="en-US"/>
        </w:rPr>
        <w:instrText>{}\\</w:instrText>
      </w:r>
      <w:r w:rsidRPr="005E4225">
        <w:rPr>
          <w:lang w:val="en-US"/>
        </w:rPr>
        <w:instrText>uc0\\u1585{}\\uc0\\u1575{}\\uc0\\u1606{}\\uc0\\u1548{} \\uc0\\u1777{}\\uc0\\u1779{}\\uc0\\u1784{}\\uc0\\u1781{})","formattedCitation":"{\\rtf \\rtlpar\\rtlmark\\qr (\\uc0\\u1581{}\\uc0\\u1575{}\\uc0\\u1601{}\\uc0\\u1592{} \\uc0\\u1606{}\\uc0\\u1740{}\\uc0</w:instrText>
      </w:r>
      <w:r w:rsidRPr="005E4225">
        <w:rPr>
          <w:rtl/>
          <w:lang w:val="en-US"/>
        </w:rPr>
        <w:instrText>\\</w:instrText>
      </w:r>
      <w:r w:rsidRPr="005E4225">
        <w:rPr>
          <w:lang w:val="en-US"/>
        </w:rPr>
        <w:instrText>u1575{} \\uc0\\u1608{} \\uc0\\u1607{}\\uc0\\u1605{}\\uc0\\u1705{}\\uc0\\u1575{}\\uc0\\u1585{}\\uc0\\u1575{}\\uc0\\u1606{}\\uc0\\u1548{} \\uc0\\u1777{}\\uc0\\u1779{}\\uc0\\u1784{}\\uc0\\u1781{})}","plainCitation</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و همکاران، ۱۳۸۵)"},"</w:instrText>
      </w:r>
      <w:r w:rsidRPr="005E4225">
        <w:rPr>
          <w:lang w:val="en-US"/>
        </w:rPr>
        <w:instrText>citationItems":[{"id":1282,"uris":["https://pajoohyar.ir/users/local/w2KWYlra/items/PMNHFFBI"],"uri":["https://pajoohyar.ir/users/local/w2KWYlra/items/PMNHFFBI"],"itemData":{"id":1282,"type":"article-journal","title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دان</w:instrText>
      </w:r>
      <w:r w:rsidRPr="005E4225">
        <w:rPr>
          <w:rFonts w:hint="eastAsia"/>
          <w:rtl/>
          <w:lang w:val="en-US"/>
        </w:rPr>
        <w:instrText>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w:instrText>
      </w:r>
      <w:r w:rsidRPr="005E4225">
        <w:rPr>
          <w:lang w:val="en-US"/>
        </w:rPr>
        <w:instrText>container-title</w:instrText>
      </w:r>
      <w:r w:rsidRPr="005E4225">
        <w:rPr>
          <w:rtl/>
          <w:lang w:val="en-US"/>
        </w:rPr>
        <w:instrText>":"فصلنامه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الملل</w:instrText>
      </w:r>
      <w:r w:rsidRPr="005E4225">
        <w:rPr>
          <w:rFonts w:hint="cs"/>
          <w:rtl/>
          <w:lang w:val="en-US"/>
        </w:rPr>
        <w:instrText>ی</w:instrText>
      </w:r>
      <w:r w:rsidRPr="005E4225">
        <w:rPr>
          <w:rtl/>
          <w:lang w:val="en-US"/>
        </w:rPr>
        <w:instrText xml:space="preserve"> ژئوپل</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Fonts w:hint="eastAsia"/>
          <w:rtl/>
          <w:lang w:val="en-US"/>
        </w:rPr>
        <w:instrText>ک</w:instrText>
      </w:r>
      <w:r w:rsidRPr="005E4225">
        <w:rPr>
          <w:rtl/>
          <w:lang w:val="en-US"/>
        </w:rPr>
        <w:instrText>","</w:instrText>
      </w:r>
      <w:r w:rsidRPr="005E4225">
        <w:rPr>
          <w:lang w:val="en-US"/>
        </w:rPr>
        <w:instrText>page":"</w:instrText>
      </w:r>
      <w:r w:rsidRPr="005E4225">
        <w:rPr>
          <w:rtl/>
          <w:lang w:val="en-US"/>
        </w:rPr>
        <w:instrText>۲۱-۲</w:instrText>
      </w:r>
      <w:r w:rsidRPr="005E4225">
        <w:rPr>
          <w:lang w:val="en-US"/>
        </w:rPr>
        <w:instrText>","volume":"2","issue":"3","source":"www.magiran.com","archive_location":"world","abstract</w:instrText>
      </w:r>
      <w:r w:rsidRPr="005E4225">
        <w:rPr>
          <w:rtl/>
          <w:lang w:val="en-US"/>
        </w:rPr>
        <w:instrText>":"بن</w:instrText>
      </w:r>
      <w:r w:rsidRPr="005E4225">
        <w:rPr>
          <w:rFonts w:hint="cs"/>
          <w:rtl/>
          <w:lang w:val="en-US"/>
        </w:rPr>
        <w:instrText>ی</w:instrText>
      </w:r>
      <w:r w:rsidRPr="005E4225">
        <w:rPr>
          <w:rFonts w:hint="eastAsia"/>
          <w:rtl/>
          <w:lang w:val="en-US"/>
        </w:rPr>
        <w:instrText>اد</w:instrText>
      </w:r>
      <w:r w:rsidRPr="005E4225">
        <w:rPr>
          <w:rtl/>
          <w:lang w:val="en-US"/>
        </w:rPr>
        <w:instrText xml:space="preserve"> پژوهش کنون</w:instrText>
      </w:r>
      <w:r w:rsidRPr="005E4225">
        <w:rPr>
          <w:rFonts w:hint="cs"/>
          <w:rtl/>
          <w:lang w:val="en-US"/>
        </w:rPr>
        <w:instrText>ی</w:instrText>
      </w:r>
      <w:r w:rsidRPr="005E4225">
        <w:rPr>
          <w:rtl/>
          <w:lang w:val="en-US"/>
        </w:rPr>
        <w:instrText xml:space="preserve"> بر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پرسش نهاده شده که چه نسبت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w:instrText>
      </w:r>
      <w:r w:rsidRPr="005E4225">
        <w:rPr>
          <w:rFonts w:hint="eastAsia"/>
          <w:rtl/>
          <w:lang w:val="en-US"/>
        </w:rPr>
        <w:instrText>دن</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 وجود دارد. روش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ابزار گردآور</w:instrText>
      </w:r>
      <w:r w:rsidRPr="005E4225">
        <w:rPr>
          <w:rFonts w:hint="cs"/>
          <w:rtl/>
          <w:lang w:val="en-US"/>
        </w:rPr>
        <w:instrText>ی</w:instrText>
      </w:r>
      <w:r w:rsidRPr="005E4225">
        <w:rPr>
          <w:rtl/>
          <w:lang w:val="en-US"/>
        </w:rPr>
        <w:instrText xml:space="preserve"> اطلاعات، پرسش نامه است. جامعه آمار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تعداد 115077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تهران است که با استفاده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چند مرحله ا</w:instrText>
      </w:r>
      <w:r w:rsidRPr="005E4225">
        <w:rPr>
          <w:rFonts w:hint="cs"/>
          <w:rtl/>
          <w:lang w:val="en-US"/>
        </w:rPr>
        <w:instrText>ی</w:instrText>
      </w:r>
      <w:r w:rsidRPr="005E4225">
        <w:rPr>
          <w:rtl/>
          <w:lang w:val="en-US"/>
        </w:rPr>
        <w:instrText xml:space="preserve">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تعداد 382 نفر (53 درصد مرد و47 درصد زن) به عنوان نمونه آمار</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برگز</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شدند.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واکاو</w:instrText>
      </w:r>
      <w:r w:rsidRPr="005E4225">
        <w:rPr>
          <w:rFonts w:hint="cs"/>
          <w:rtl/>
          <w:lang w:val="en-US"/>
        </w:rPr>
        <w:instrText>ی</w:instrText>
      </w:r>
      <w:r w:rsidRPr="005E4225">
        <w:rPr>
          <w:rtl/>
          <w:lang w:val="en-US"/>
        </w:rPr>
        <w:instrText xml:space="preserve"> داده ها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نرم افزار </w:instrText>
      </w:r>
      <w:r w:rsidRPr="005E4225">
        <w:rPr>
          <w:lang w:val="en-US"/>
        </w:rPr>
        <w:instrText>SPSS</w:instrText>
      </w:r>
      <w:r w:rsidRPr="005E4225">
        <w:rPr>
          <w:rtl/>
          <w:lang w:val="en-US"/>
        </w:rPr>
        <w:instrText xml:space="preserve"> نشان داد که گسترش فرا</w:instrText>
      </w:r>
      <w:r w:rsidRPr="005E4225">
        <w:rPr>
          <w:rFonts w:hint="cs"/>
          <w:rtl/>
          <w:lang w:val="en-US"/>
        </w:rPr>
        <w:instrText>ی</w:instrText>
      </w:r>
      <w:r w:rsidRPr="005E4225">
        <w:rPr>
          <w:rFonts w:hint="eastAsia"/>
          <w:rtl/>
          <w:lang w:val="en-US"/>
        </w:rPr>
        <w:instrText>ندها</w:instrText>
      </w:r>
      <w:r w:rsidRPr="005E4225">
        <w:rPr>
          <w:rFonts w:hint="cs"/>
          <w:rtl/>
          <w:lang w:val="en-US"/>
        </w:rPr>
        <w:instrText>ی</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در قالب فناور</w:instrText>
      </w:r>
      <w:r w:rsidRPr="005E4225">
        <w:rPr>
          <w:rFonts w:hint="cs"/>
          <w:rtl/>
          <w:lang w:val="en-US"/>
        </w:rPr>
        <w:instrText>ی</w:instrText>
      </w:r>
      <w:r w:rsidRPr="005E4225">
        <w:rPr>
          <w:rtl/>
          <w:lang w:val="en-US"/>
        </w:rPr>
        <w:instrText xml:space="preserve"> اطلاعات و ارتباطات (ماهواره و ا</w:instrText>
      </w:r>
      <w:r w:rsidRPr="005E4225">
        <w:rPr>
          <w:rFonts w:hint="cs"/>
          <w:rtl/>
          <w:lang w:val="en-US"/>
        </w:rPr>
        <w:instrText>ی</w:instrText>
      </w:r>
      <w:r w:rsidRPr="005E4225">
        <w:rPr>
          <w:rFonts w:hint="eastAsia"/>
          <w:rtl/>
          <w:lang w:val="en-US"/>
        </w:rPr>
        <w:instrText>نترنت</w:instrText>
      </w:r>
      <w:r w:rsidRPr="005E4225">
        <w:rPr>
          <w:rtl/>
          <w:lang w:val="en-US"/>
        </w:rPr>
        <w:instrText>)،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w:instrText>
      </w:r>
      <w:r w:rsidRPr="005E4225">
        <w:rPr>
          <w:rFonts w:hint="eastAsia"/>
          <w:rtl/>
          <w:lang w:val="en-US"/>
        </w:rPr>
        <w:instrText>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بوده است.","</w:instrText>
      </w:r>
      <w:r w:rsidRPr="005E4225">
        <w:rPr>
          <w:lang w:val="en-US"/>
        </w:rPr>
        <w:instrText>URL":"https://www.magiran.com/paper/524761","ISSN":"1735-4331","shortTitle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w:instrText>
      </w:r>
      <w:r w:rsidRPr="005E4225">
        <w:rPr>
          <w:lang w:val="en-US"/>
        </w:rPr>
        <w:instrText>language":"fa","numOfCreators":"4","author":[{"family</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":"دکتر محمدرضا"},{"</w:instrText>
      </w:r>
      <w:r w:rsidRPr="005E4225">
        <w:rPr>
          <w:lang w:val="en-US"/>
        </w:rPr>
        <w:instrText>family</w:instrText>
      </w:r>
      <w:r w:rsidRPr="005E4225">
        <w:rPr>
          <w:rtl/>
          <w:lang w:val="en-US"/>
        </w:rPr>
        <w:instrText>":"کاو</w:instrText>
      </w:r>
      <w:r w:rsidRPr="005E4225">
        <w:rPr>
          <w:rFonts w:hint="cs"/>
          <w:rtl/>
          <w:lang w:val="en-US"/>
        </w:rPr>
        <w:instrText>ی</w:instrText>
      </w:r>
      <w:r w:rsidRPr="005E4225">
        <w:rPr>
          <w:rFonts w:hint="eastAsia"/>
          <w:rtl/>
          <w:lang w:val="en-US"/>
        </w:rPr>
        <w:instrText>ان</w:instrText>
      </w:r>
      <w:r w:rsidRPr="005E4225">
        <w:rPr>
          <w:rFonts w:hint="cs"/>
          <w:rtl/>
          <w:lang w:val="en-US"/>
        </w:rPr>
        <w:instrText>ی</w:instrText>
      </w:r>
      <w:r w:rsidRPr="005E4225">
        <w:rPr>
          <w:rtl/>
          <w:lang w:val="en-US"/>
        </w:rPr>
        <w:instrText xml:space="preserve"> راد","</w:instrText>
      </w:r>
      <w:r w:rsidRPr="005E4225">
        <w:rPr>
          <w:lang w:val="en-US"/>
        </w:rPr>
        <w:instrText>given</w:instrText>
      </w:r>
      <w:r w:rsidRPr="005E4225">
        <w:rPr>
          <w:rtl/>
          <w:lang w:val="en-US"/>
        </w:rPr>
        <w:instrText>":"مراد"},{"</w:instrText>
      </w:r>
      <w:r w:rsidRPr="005E4225">
        <w:rPr>
          <w:lang w:val="en-US"/>
        </w:rPr>
        <w:instrText>family</w:instrText>
      </w:r>
      <w:r w:rsidRPr="005E4225">
        <w:rPr>
          <w:rtl/>
          <w:lang w:val="en-US"/>
        </w:rPr>
        <w:instrText>":"کر</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 xml:space="preserve"> پور","</w:instrText>
      </w:r>
      <w:r w:rsidRPr="005E4225">
        <w:rPr>
          <w:lang w:val="en-US"/>
        </w:rPr>
        <w:instrText>given</w:instrText>
      </w:r>
      <w:r w:rsidRPr="005E4225">
        <w:rPr>
          <w:rtl/>
          <w:lang w:val="en-US"/>
        </w:rPr>
        <w:instrText>":"</w:instrText>
      </w:r>
      <w:r w:rsidRPr="005E4225">
        <w:rPr>
          <w:rFonts w:hint="cs"/>
          <w:rtl/>
          <w:lang w:val="en-US"/>
        </w:rPr>
        <w:instrText>ی</w:instrText>
      </w:r>
      <w:r w:rsidRPr="005E4225">
        <w:rPr>
          <w:rFonts w:hint="eastAsia"/>
          <w:rtl/>
          <w:lang w:val="en-US"/>
        </w:rPr>
        <w:instrText>دالله</w:instrText>
      </w:r>
      <w:r w:rsidRPr="005E4225">
        <w:rPr>
          <w:rtl/>
          <w:lang w:val="en-US"/>
        </w:rPr>
        <w:instrText>"},{"</w:instrText>
      </w:r>
      <w:r w:rsidRPr="005E4225">
        <w:rPr>
          <w:lang w:val="en-US"/>
        </w:rPr>
        <w:instrText>family</w:instrText>
      </w:r>
      <w:r w:rsidRPr="005E4225">
        <w:rPr>
          <w:rtl/>
          <w:lang w:val="en-US"/>
        </w:rPr>
        <w:instrText>":"طاهرخان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issued":{"date-parts":[["1385"]]},"accessed":{"date-parts":[["2019",10,7]]}}}],"schema":"https://github.com/citation-style-language/schema/raw/master/csl-citation.json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‏(حافظ نیا و همکاران، ۱۳۸۵)</w:t>
      </w:r>
      <w:r w:rsidRPr="005E4225">
        <w:rPr>
          <w:rtl/>
          <w:lang w:val="en-US"/>
        </w:rPr>
        <w:fldChar w:fldCharType="end"/>
      </w:r>
      <w:r w:rsidRPr="005E4225">
        <w:rPr>
          <w:rFonts w:hint="cs"/>
          <w:rtl/>
          <w:lang w:val="en-US"/>
        </w:rPr>
        <w:t>. هم‏چنین، توسعه گردشگری توسط شرکت</w:t>
      </w:r>
      <w:r w:rsidRPr="005E4225">
        <w:rPr>
          <w:rFonts w:hint="cs"/>
          <w:rtl/>
          <w:cs/>
          <w:lang w:val="en-US"/>
        </w:rPr>
        <w:t xml:space="preserve">‎‏های چندملیتی و </w:t>
      </w:r>
      <w:r w:rsidRPr="005E4225">
        <w:rPr>
          <w:rFonts w:hint="cs"/>
          <w:rtl/>
          <w:lang w:val="en-US"/>
        </w:rPr>
        <w:t xml:space="preserve">ارائه خدمات توسط این شرکت‏ها به کسانی که در سراسر جهان سفر می‏کنند و الگوهای مصرف و ارزش‏ها را جابجا می‏کنند، سبب شده است که گردشگری اغلب به عنوان یکی از عوامل اصلی جهانی شدن فرهنگ شناخته ‏شود. </w:t>
      </w:r>
      <w:r w:rsidR="003E171B" w:rsidRPr="005E4225">
        <w:rPr>
          <w:rFonts w:hint="cs"/>
          <w:rtl/>
          <w:lang w:val="en-US"/>
        </w:rPr>
        <w:t>طی</w:t>
      </w:r>
      <w:r w:rsidR="003E171B" w:rsidRPr="005E4225">
        <w:rPr>
          <w:rFonts w:hint="cs"/>
          <w:rtl/>
          <w:lang w:val="en-US"/>
        </w:rPr>
        <w:t xml:space="preserve"> </w:t>
      </w:r>
      <w:r w:rsidR="003E171B" w:rsidRPr="005E4225">
        <w:rPr>
          <w:rFonts w:hint="cs"/>
          <w:rtl/>
          <w:lang w:val="en-US"/>
        </w:rPr>
        <w:t>فرآیند</w:t>
      </w:r>
      <w:r w:rsidR="003E171B">
        <w:rPr>
          <w:rFonts w:hint="cs"/>
          <w:rtl/>
          <w:lang w:val="en-US"/>
        </w:rPr>
        <w:t xml:space="preserve"> </w:t>
      </w:r>
      <w:r w:rsidRPr="005E4225">
        <w:rPr>
          <w:rFonts w:hint="cs"/>
          <w:rtl/>
          <w:lang w:val="en-US"/>
        </w:rPr>
        <w:t>جهانی شدن که از آن به عنوان امپریالیسم فرهنگی یاد می‏شود</w:t>
      </w:r>
      <w:r w:rsidR="003E171B">
        <w:rPr>
          <w:rFonts w:hint="cs"/>
          <w:rtl/>
          <w:lang w:val="en-US"/>
        </w:rPr>
        <w:t xml:space="preserve">، </w:t>
      </w:r>
      <w:r w:rsidRPr="005E4225">
        <w:rPr>
          <w:rFonts w:hint="cs"/>
          <w:rtl/>
          <w:lang w:val="en-US"/>
        </w:rPr>
        <w:t>سبک زندگی و شیوه مصرف غربی در سراسر جهان رواج می‏یابد و سبب شبیه شدن</w:t>
      </w:r>
      <w:r w:rsidRPr="005E4225">
        <w:rPr>
          <w:rFonts w:hint="cs"/>
          <w:vertAlign w:val="superscript"/>
          <w:rtl/>
          <w:lang w:val="en-US"/>
        </w:rPr>
        <w:t xml:space="preserve"> </w:t>
      </w:r>
      <w:r w:rsidRPr="005E4225">
        <w:rPr>
          <w:rFonts w:hint="cs"/>
          <w:rtl/>
          <w:lang w:val="en-US"/>
        </w:rPr>
        <w:t xml:space="preserve">یا همگرایی فرهنگ‏ها به شیوه‏ای می‏شود که نظام سرمایه‏داری آن‏را تعریف کرده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{"citationID":"BF9WRmpW","properties":{"custom":"(\\uc0\\u1578{}\\uc0\\u1604{}\\uc0\\u1601{}\\uc0\\u1585{} \\uc0\\u1608{} \\uc0\\u1588{}\\uc0\\u1575{}\\uc0\\u1585{}\\uc0\\u1662{}\\uc0\\u1604{}\\uc0\\u1740{}\\uc0\\u1548{} 20</w:instrText>
      </w:r>
      <w:r w:rsidRPr="005E4225">
        <w:rPr>
          <w:rtl/>
          <w:lang w:val="en-US"/>
        </w:rPr>
        <w:instrText>15)","</w:instrText>
      </w:r>
      <w:r w:rsidRPr="005E4225">
        <w:rPr>
          <w:lang w:val="en-US"/>
        </w:rPr>
        <w:instrText>formattedCitation":"{\\rtf \\rtlpar\\rtlmark\\qr (\\uc0\\u1578{}\\uc0\\u1604{}\\uc0\\u1601{}\\uc0\\u1585{} \\uc0\\u1608{} \\uc0\\u1588{}\\uc0\\u1575{}\\uc0\\u1585{}\\uc0\\u1662{}\\uc0\\u1604{}\\uc0\\u1740{}\\uc0\\u1548{} 2015)}","plainCitation</w:instrText>
      </w:r>
      <w:r w:rsidRPr="005E4225">
        <w:rPr>
          <w:rtl/>
          <w:lang w:val="en-US"/>
        </w:rPr>
        <w:instrText>":"‏(تلفر و شارپل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2015)","</w:instrText>
      </w:r>
      <w:r w:rsidRPr="005E4225">
        <w:rPr>
          <w:lang w:val="en-US"/>
        </w:rPr>
        <w:instrText>dontUpdate":true},"citationItems":[{"id":1495,"uris":["https://pajoohyar.ir/users/local/w2KWYlra/items/DIAGEF6C"],"uri":["https://pajoohyar.ir/users/local/w2KWYlra/items/DIAGEF6C"],"itemData":{"id":1495,"type":"book","title":"Tourism</w:instrText>
      </w:r>
      <w:r w:rsidRPr="005E4225">
        <w:rPr>
          <w:rtl/>
          <w:lang w:val="en-US"/>
        </w:rPr>
        <w:instrText xml:space="preserve"> </w:instrText>
      </w:r>
      <w:r w:rsidRPr="005E4225">
        <w:rPr>
          <w:lang w:val="en-US"/>
        </w:rPr>
        <w:instrText>and Development in the Developing World","publisher":"Routledge","publisher-place":"London","edition":"second","source":"www.taylorfrancis.com","event-place":"London","abstract":"Tourism is widely considered to be an important factor in socio-economic development, particularly in less developed countries. However, despite almost","URL":"https://www.taylorfrancis.com/books/9781315686196","ISBN":"978-1-315-68619-6","language":"en-us","author":[{"family":"Telfer","given":"David J."},{"family":"Sharpley","given":"Richard"}],"issued":{"date-parts":[["2015"]]},"accessed":{"date-parts":[["2019",10,30]]}}}],"schema":"https://github.com/citation-style-language/schema/raw/master/csl-citation.json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‏(تلفر و شارپلی، 2015)</w:t>
      </w:r>
      <w:r w:rsidRPr="005E4225">
        <w:rPr>
          <w:rtl/>
          <w:lang w:val="en-US"/>
        </w:rPr>
        <w:fldChar w:fldCharType="end"/>
      </w:r>
      <w:r w:rsidRPr="005E4225">
        <w:rPr>
          <w:rFonts w:hint="cs"/>
          <w:rtl/>
          <w:lang w:val="en-US"/>
        </w:rPr>
        <w:t xml:space="preserve">. اندیشمندان گوناگون این فرآیند را با عبارت‏هایی چون «آمریکایی شدن»، «مک‏دونالیزه شدن»، «کوکاکولاییزه شدن»، «غربی شدن» و غیره توصیف کرده‏اند </w:t>
      </w:r>
      <w:r w:rsidRPr="005E4225">
        <w:rPr>
          <w:rtl/>
          <w:lang w:val="en-US"/>
        </w:rPr>
        <w:fldChar w:fldCharType="begin"/>
      </w:r>
      <w:r w:rsidRPr="005E4225">
        <w:rPr>
          <w:rtl/>
          <w:lang w:val="en-US"/>
        </w:rPr>
        <w:instrText xml:space="preserve"> </w:instrText>
      </w:r>
      <w:r w:rsidRPr="005E4225">
        <w:rPr>
          <w:lang w:val="en-US"/>
        </w:rPr>
        <w:instrText>ADDIN ZOTERO_ITEM CSL_CITATION {"citationID":"kf0NDwFn","properties":{"formattedCitation":"{\\rtf \\rtlpar\\rtlmark\\qr (\\uc0\\u1605{}\\uc0\\u1581{}\\uc0\\u1605{}\\uc0\\u1583{}\\uc0\\u1578{}\\uc0\\u1602{}\\uc0\\u1740{} \\uc0\\u1575{}\\uc0\\u1740{}\\uc0</w:instrText>
      </w:r>
      <w:r w:rsidRPr="005E4225">
        <w:rPr>
          <w:rtl/>
          <w:lang w:val="en-US"/>
        </w:rPr>
        <w:instrText>\\</w:instrText>
      </w:r>
      <w:r w:rsidRPr="005E4225">
        <w:rPr>
          <w:lang w:val="en-US"/>
        </w:rPr>
        <w:instrText>u1605{}\\uc0\\u1575{}\\uc0\\u1606{} \\uc0\\u1608{} \\uc0\\u1585{}\\uc0\\u1608{}\\uc0\\u1581{}\\uc0\\u1575{}\\uc0\\u1606{}\\uc0\\u1740{}\\uc0\\u1548{} \\uc0\\u1777{}\\uc0\\u1779{}\\uc0\\u1785{}\\uc0\\u1777{})}","plainCitation</w:instrText>
      </w:r>
      <w:r w:rsidRPr="005E4225">
        <w:rPr>
          <w:rtl/>
          <w:lang w:val="en-US"/>
        </w:rPr>
        <w:instrText>":"‏(محمدتق</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مان</w:instrText>
      </w:r>
      <w:r w:rsidRPr="005E4225">
        <w:rPr>
          <w:rtl/>
          <w:lang w:val="en-US"/>
        </w:rPr>
        <w:instrText xml:space="preserve"> و روحان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۱۳۹۱)"},"</w:instrText>
      </w:r>
      <w:r w:rsidRPr="005E4225">
        <w:rPr>
          <w:lang w:val="en-US"/>
        </w:rPr>
        <w:instrText>citationItems":[{"id":1270,"uris":["https://pajoohyar.ir/users/local/w2KWYlra/items/ZETXQ9XP"],"uri":["https://pajoohyar.ir/users/local/w2KWYlra/items/ZETXQ9XP"],"itemData":{"id":1270,"type":"article-journal","title</w:instrText>
      </w:r>
      <w:r w:rsidRPr="005E4225">
        <w:rPr>
          <w:rtl/>
          <w:lang w:val="en-US"/>
        </w:rPr>
        <w:instrText>":"مصرف رسانه ا</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جوانان</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":"فصلنامه توسعه اجتماع</w:instrText>
      </w:r>
      <w:r w:rsidRPr="005E4225">
        <w:rPr>
          <w:rFonts w:hint="cs"/>
          <w:rtl/>
          <w:lang w:val="en-US"/>
        </w:rPr>
        <w:instrText>ی</w:instrText>
      </w:r>
      <w:r w:rsidRPr="005E4225">
        <w:rPr>
          <w:rtl/>
          <w:lang w:val="en-US"/>
        </w:rPr>
        <w:instrText>","</w:instrText>
      </w:r>
      <w:r w:rsidRPr="005E4225">
        <w:rPr>
          <w:lang w:val="en-US"/>
        </w:rPr>
        <w:instrText>page":"47-68","volume":"7","issue":"1","source":"www.magiran.com","archive_location":"world","abstract</w:instrText>
      </w:r>
      <w:r w:rsidRPr="005E4225">
        <w:rPr>
          <w:rtl/>
          <w:lang w:val="en-US"/>
        </w:rPr>
        <w:instrText>":"هو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انسان ها در طول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هم</w:instrText>
      </w:r>
      <w:r w:rsidRPr="005E4225">
        <w:rPr>
          <w:rFonts w:hint="cs"/>
          <w:rtl/>
          <w:lang w:val="en-US"/>
        </w:rPr>
        <w:instrText>ی</w:instrText>
      </w:r>
      <w:r w:rsidRPr="005E4225">
        <w:rPr>
          <w:rFonts w:hint="eastAsia"/>
          <w:rtl/>
          <w:lang w:val="en-US"/>
        </w:rPr>
        <w:instrText>شه</w:instrText>
      </w:r>
      <w:r w:rsidRPr="005E4225">
        <w:rPr>
          <w:rtl/>
          <w:lang w:val="en-US"/>
        </w:rPr>
        <w:instrText xml:space="preserve"> در حال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بوده ا</w:instrText>
      </w:r>
      <w:r w:rsidRPr="005E4225">
        <w:rPr>
          <w:rFonts w:hint="eastAsia"/>
          <w:rtl/>
          <w:lang w:val="en-US"/>
        </w:rPr>
        <w:instrText>ست</w:instrText>
      </w:r>
      <w:r w:rsidRPr="005E4225">
        <w:rPr>
          <w:rtl/>
          <w:lang w:val="en-US"/>
        </w:rPr>
        <w:instrText xml:space="preserve"> اما در دهه ها</w:instrText>
      </w:r>
      <w:r w:rsidRPr="005E4225">
        <w:rPr>
          <w:rFonts w:hint="cs"/>
          <w:rtl/>
          <w:lang w:val="en-US"/>
        </w:rPr>
        <w:instrText>ی</w:instrText>
      </w:r>
      <w:r w:rsidRPr="005E4225">
        <w:rPr>
          <w:rtl/>
          <w:lang w:val="en-US"/>
        </w:rPr>
        <w:instrText xml:space="preserve"> اخ</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سرعت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آن به مراتب ب</w:instrText>
      </w:r>
      <w:r w:rsidRPr="005E4225">
        <w:rPr>
          <w:rFonts w:hint="cs"/>
          <w:rtl/>
          <w:lang w:val="en-US"/>
        </w:rPr>
        <w:instrText>ی</w:instrText>
      </w:r>
      <w:r w:rsidRPr="005E4225">
        <w:rPr>
          <w:rFonts w:hint="eastAsia"/>
          <w:rtl/>
          <w:lang w:val="en-US"/>
        </w:rPr>
        <w:instrText>شتر</w:instrText>
      </w:r>
      <w:r w:rsidRPr="005E4225">
        <w:rPr>
          <w:rtl/>
          <w:lang w:val="en-US"/>
        </w:rPr>
        <w:instrText xml:space="preserve"> شده است. در واقع سرعت شتابان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در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انسان ها به گونه ا</w:instrText>
      </w:r>
      <w:r w:rsidRPr="005E4225">
        <w:rPr>
          <w:rFonts w:hint="cs"/>
          <w:rtl/>
          <w:lang w:val="en-US"/>
        </w:rPr>
        <w:instrText>ی</w:instrText>
      </w:r>
      <w:r w:rsidRPr="005E4225">
        <w:rPr>
          <w:rtl/>
          <w:lang w:val="en-US"/>
        </w:rPr>
        <w:instrText xml:space="preserve"> است که آنها غالبا آن را مورد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بازساز</w:instrText>
      </w:r>
      <w:r w:rsidRPr="005E4225">
        <w:rPr>
          <w:rFonts w:hint="cs"/>
          <w:rtl/>
          <w:lang w:val="en-US"/>
        </w:rPr>
        <w:instrText>ی</w:instrText>
      </w:r>
      <w:r w:rsidRPr="005E4225">
        <w:rPr>
          <w:rtl/>
          <w:lang w:val="en-US"/>
        </w:rPr>
        <w:instrText xml:space="preserve"> قرار م</w:instrText>
      </w:r>
      <w:r w:rsidRPr="005E4225">
        <w:rPr>
          <w:rFonts w:hint="cs"/>
          <w:rtl/>
          <w:lang w:val="en-US"/>
        </w:rPr>
        <w:instrText>ی</w:instrText>
      </w:r>
      <w:r w:rsidRPr="005E4225">
        <w:rPr>
          <w:rtl/>
          <w:lang w:val="en-US"/>
        </w:rPr>
        <w:instrText xml:space="preserve"> دهند.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رسانه ها</w:instrText>
      </w:r>
      <w:r w:rsidRPr="005E4225">
        <w:rPr>
          <w:rFonts w:hint="cs"/>
          <w:rtl/>
          <w:lang w:val="en-US"/>
        </w:rPr>
        <w:instrText>ی</w:instrText>
      </w:r>
      <w:r w:rsidRPr="005E4225">
        <w:rPr>
          <w:rtl/>
          <w:lang w:val="en-US"/>
        </w:rPr>
        <w:instrText xml:space="preserve"> ارتباط</w:instrText>
      </w:r>
      <w:r w:rsidRPr="005E4225">
        <w:rPr>
          <w:rFonts w:hint="cs"/>
          <w:rtl/>
          <w:lang w:val="en-US"/>
        </w:rPr>
        <w:instrText>ی</w:instrText>
      </w:r>
      <w:r w:rsidRPr="005E4225">
        <w:rPr>
          <w:rtl/>
          <w:lang w:val="en-US"/>
        </w:rPr>
        <w:instrText xml:space="preserve"> و اطلاعات</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نقش مهم</w:instrText>
      </w:r>
      <w:r w:rsidRPr="005E4225">
        <w:rPr>
          <w:rFonts w:hint="cs"/>
          <w:rtl/>
          <w:lang w:val="en-US"/>
        </w:rPr>
        <w:instrText>ی</w:instrText>
      </w:r>
      <w:r w:rsidRPr="005E4225">
        <w:rPr>
          <w:rtl/>
          <w:lang w:val="en-US"/>
        </w:rPr>
        <w:instrText xml:space="preserve"> در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w:instrText>
      </w:r>
      <w:r w:rsidRPr="005E4225">
        <w:rPr>
          <w:rFonts w:hint="eastAsia"/>
          <w:rtl/>
          <w:lang w:val="en-US"/>
        </w:rPr>
        <w:instrText>اجتماع</w:instrText>
      </w:r>
      <w:r w:rsidRPr="005E4225">
        <w:rPr>
          <w:rFonts w:hint="cs"/>
          <w:rtl/>
          <w:lang w:val="en-US"/>
        </w:rPr>
        <w:instrText>ی</w:instrText>
      </w:r>
      <w:r w:rsidRPr="005E4225">
        <w:rPr>
          <w:rtl/>
          <w:lang w:val="en-US"/>
        </w:rPr>
        <w:instrText xml:space="preserve"> افراد دارند ز</w:instrText>
      </w:r>
      <w:r w:rsidRPr="005E4225">
        <w:rPr>
          <w:rFonts w:hint="cs"/>
          <w:rtl/>
          <w:lang w:val="en-US"/>
        </w:rPr>
        <w:instrText>ی</w:instrText>
      </w:r>
      <w:r w:rsidRPr="005E4225">
        <w:rPr>
          <w:rFonts w:hint="eastAsia"/>
          <w:rtl/>
          <w:lang w:val="en-US"/>
        </w:rPr>
        <w:instrText>را</w:instrText>
      </w:r>
      <w:r w:rsidRPr="005E4225">
        <w:rPr>
          <w:rtl/>
          <w:lang w:val="en-US"/>
        </w:rPr>
        <w:instrText xml:space="preserve"> دائما کدها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اطلاعات</w:instrText>
      </w:r>
      <w:r w:rsidRPr="005E4225">
        <w:rPr>
          <w:rFonts w:hint="cs"/>
          <w:rtl/>
          <w:lang w:val="en-US"/>
        </w:rPr>
        <w:instrText>ی</w:instrText>
      </w:r>
      <w:r w:rsidRPr="005E4225">
        <w:rPr>
          <w:rtl/>
          <w:lang w:val="en-US"/>
        </w:rPr>
        <w:instrText xml:space="preserve"> فراوان</w:instrText>
      </w:r>
      <w:r w:rsidRPr="005E4225">
        <w:rPr>
          <w:rFonts w:hint="cs"/>
          <w:rtl/>
          <w:lang w:val="en-US"/>
        </w:rPr>
        <w:instrText>ی</w:instrText>
      </w:r>
      <w:r w:rsidRPr="005E4225">
        <w:rPr>
          <w:rtl/>
          <w:lang w:val="en-US"/>
        </w:rPr>
        <w:instrText xml:space="preserve"> به مخاطبان ارائه م</w:instrText>
      </w:r>
      <w:r w:rsidRPr="005E4225">
        <w:rPr>
          <w:rFonts w:hint="cs"/>
          <w:rtl/>
          <w:lang w:val="en-US"/>
        </w:rPr>
        <w:instrText>ی</w:instrText>
      </w:r>
      <w:r w:rsidRPr="005E4225">
        <w:rPr>
          <w:rtl/>
          <w:lang w:val="en-US"/>
        </w:rPr>
        <w:instrText xml:space="preserve"> کنند. به هم</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پژوهش حاضر سع</w:instrText>
      </w:r>
      <w:r w:rsidRPr="005E4225">
        <w:rPr>
          <w:rFonts w:hint="cs"/>
          <w:rtl/>
          <w:lang w:val="en-US"/>
        </w:rPr>
        <w:instrText>ی</w:instrText>
      </w:r>
      <w:r w:rsidRPr="005E4225">
        <w:rPr>
          <w:rtl/>
          <w:lang w:val="en-US"/>
        </w:rPr>
        <w:instrText xml:space="preserve"> داشته است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رسانه ها</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را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افراد مورد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دهد.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جهت با استفاده از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داده </w:instrText>
      </w:r>
      <w:r w:rsidRPr="005E4225">
        <w:rPr>
          <w:rFonts w:hint="eastAsia"/>
          <w:rtl/>
          <w:lang w:val="en-US"/>
        </w:rPr>
        <w:instrText>ها</w:instrText>
      </w:r>
      <w:r w:rsidRPr="005E4225">
        <w:rPr>
          <w:rFonts w:hint="cs"/>
          <w:rtl/>
          <w:lang w:val="en-US"/>
        </w:rPr>
        <w:instrText>ی</w:instrText>
      </w:r>
      <w:r w:rsidRPr="005E4225">
        <w:rPr>
          <w:rtl/>
          <w:lang w:val="en-US"/>
        </w:rPr>
        <w:instrText xml:space="preserve"> مورد ن</w:instrText>
      </w:r>
      <w:r w:rsidRPr="005E4225">
        <w:rPr>
          <w:rFonts w:hint="cs"/>
          <w:rtl/>
          <w:lang w:val="en-US"/>
        </w:rPr>
        <w:instrText>ی</w:instrText>
      </w:r>
      <w:r w:rsidRPr="005E4225">
        <w:rPr>
          <w:rFonts w:hint="eastAsia"/>
          <w:rtl/>
          <w:lang w:val="en-US"/>
        </w:rPr>
        <w:instrText>از</w:instrText>
      </w:r>
      <w:r w:rsidRPr="005E4225">
        <w:rPr>
          <w:rtl/>
          <w:lang w:val="en-US"/>
        </w:rPr>
        <w:instrText xml:space="preserve"> از 431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جمع آور</w:instrText>
      </w:r>
      <w:r w:rsidRPr="005E4225">
        <w:rPr>
          <w:rFonts w:hint="cs"/>
          <w:rtl/>
          <w:lang w:val="en-US"/>
        </w:rPr>
        <w:instrText>ی</w:instrText>
      </w:r>
      <w:r w:rsidRPr="005E4225">
        <w:rPr>
          <w:rtl/>
          <w:lang w:val="en-US"/>
        </w:rPr>
        <w:instrText xml:space="preserve"> و مورد تجز</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قرار گرفت.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حاک</w:instrText>
      </w:r>
      <w:r w:rsidRPr="005E4225">
        <w:rPr>
          <w:rFonts w:hint="cs"/>
          <w:rtl/>
          <w:lang w:val="en-US"/>
        </w:rPr>
        <w:instrText>ی</w:instrText>
      </w:r>
      <w:r w:rsidRPr="005E4225">
        <w:rPr>
          <w:rtl/>
          <w:lang w:val="en-US"/>
        </w:rPr>
        <w:instrText xml:space="preserve"> از آن بود که افراد</w:instrText>
      </w:r>
      <w:r w:rsidRPr="005E4225">
        <w:rPr>
          <w:rFonts w:hint="cs"/>
          <w:rtl/>
          <w:lang w:val="en-US"/>
        </w:rPr>
        <w:instrText>ی</w:instrText>
      </w:r>
      <w:r w:rsidRPr="005E4225">
        <w:rPr>
          <w:rtl/>
          <w:lang w:val="en-US"/>
        </w:rPr>
        <w:instrText xml:space="preserve"> که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tl/>
          <w:lang w:val="en-US"/>
        </w:rPr>
        <w:instrText xml:space="preserve"> استفاده م</w:instrText>
      </w:r>
      <w:r w:rsidRPr="005E4225">
        <w:rPr>
          <w:rFonts w:hint="cs"/>
          <w:rtl/>
          <w:lang w:val="en-US"/>
        </w:rPr>
        <w:instrText>ی</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شان ارتقا م</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ابد</w:instrText>
      </w:r>
      <w:r w:rsidRPr="005E4225">
        <w:rPr>
          <w:rtl/>
          <w:lang w:val="en-US"/>
        </w:rPr>
        <w:instrText xml:space="preserve"> و بالعکس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آنها کاسته م</w:instrText>
      </w:r>
      <w:r w:rsidRPr="005E4225">
        <w:rPr>
          <w:rFonts w:hint="cs"/>
          <w:rtl/>
          <w:lang w:val="en-US"/>
        </w:rPr>
        <w:instrText>ی</w:instrText>
      </w:r>
      <w:r w:rsidRPr="005E4225">
        <w:rPr>
          <w:rtl/>
          <w:lang w:val="en-US"/>
        </w:rPr>
        <w:instrText xml:space="preserve"> شود. اما افرا</w:instrText>
      </w:r>
      <w:r w:rsidRPr="005E4225">
        <w:rPr>
          <w:rFonts w:hint="eastAsia"/>
          <w:rtl/>
          <w:lang w:val="en-US"/>
        </w:rPr>
        <w:instrText>د</w:instrText>
      </w:r>
      <w:r w:rsidRPr="005E4225">
        <w:rPr>
          <w:rFonts w:hint="cs"/>
          <w:rtl/>
          <w:lang w:val="en-US"/>
        </w:rPr>
        <w:instrText>ی</w:instrText>
      </w:r>
      <w:r w:rsidRPr="005E4225">
        <w:rPr>
          <w:rtl/>
          <w:lang w:val="en-US"/>
        </w:rPr>
        <w:instrText xml:space="preserve"> که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tl/>
          <w:lang w:val="en-US"/>
        </w:rPr>
        <w:instrText xml:space="preserve"> و ا</w:instrText>
      </w:r>
      <w:r w:rsidRPr="005E4225">
        <w:rPr>
          <w:rFonts w:hint="cs"/>
          <w:rtl/>
          <w:lang w:val="en-US"/>
        </w:rPr>
        <w:instrText>ی</w:instrText>
      </w:r>
      <w:r w:rsidRPr="005E4225">
        <w:rPr>
          <w:rFonts w:hint="eastAsia"/>
          <w:rtl/>
          <w:lang w:val="en-US"/>
        </w:rPr>
        <w:instrText>نترنت</w:instrText>
      </w:r>
      <w:r w:rsidRPr="005E4225">
        <w:rPr>
          <w:rtl/>
          <w:lang w:val="en-US"/>
        </w:rPr>
        <w:instrText xml:space="preserve"> استفاده م</w:instrText>
      </w:r>
      <w:r w:rsidRPr="005E4225">
        <w:rPr>
          <w:rFonts w:hint="cs"/>
          <w:rtl/>
          <w:lang w:val="en-US"/>
        </w:rPr>
        <w:instrText>ی</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مذهب</w:instrText>
      </w:r>
      <w:r w:rsidRPr="005E4225">
        <w:rPr>
          <w:rFonts w:hint="cs"/>
          <w:rtl/>
          <w:lang w:val="en-US"/>
        </w:rPr>
        <w:instrText>ی</w:instrText>
      </w:r>
      <w:r w:rsidRPr="005E4225">
        <w:rPr>
          <w:rtl/>
          <w:lang w:val="en-US"/>
        </w:rPr>
        <w:instrText xml:space="preserve"> شان کاهش م</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ابد</w:instrText>
      </w:r>
      <w:r w:rsidRPr="005E4225">
        <w:rPr>
          <w:rtl/>
          <w:lang w:val="en-US"/>
        </w:rPr>
        <w:instrText xml:space="preserve"> و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و قوم</w:instrText>
      </w:r>
      <w:r w:rsidRPr="005E4225">
        <w:rPr>
          <w:rFonts w:hint="cs"/>
          <w:rtl/>
          <w:lang w:val="en-US"/>
        </w:rPr>
        <w:instrText>ی</w:instrText>
      </w:r>
      <w:r w:rsidRPr="005E4225">
        <w:rPr>
          <w:rtl/>
          <w:lang w:val="en-US"/>
        </w:rPr>
        <w:instrText xml:space="preserve"> آنها افزوده م</w:instrText>
      </w:r>
      <w:r w:rsidRPr="005E4225">
        <w:rPr>
          <w:rFonts w:hint="cs"/>
          <w:rtl/>
          <w:lang w:val="en-US"/>
        </w:rPr>
        <w:instrText>ی</w:instrText>
      </w:r>
      <w:r w:rsidRPr="005E4225">
        <w:rPr>
          <w:rtl/>
          <w:lang w:val="en-US"/>
        </w:rPr>
        <w:instrText xml:space="preserve"> شود.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روند بد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معنا است که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tl/>
          <w:lang w:val="en-US"/>
        </w:rPr>
        <w:instrText xml:space="preserve"> منجر به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افراد م</w:instrText>
      </w:r>
      <w:r w:rsidRPr="005E4225">
        <w:rPr>
          <w:rFonts w:hint="cs"/>
          <w:rtl/>
          <w:lang w:val="en-US"/>
        </w:rPr>
        <w:instrText>ی</w:instrText>
      </w:r>
      <w:r w:rsidRPr="005E4225">
        <w:rPr>
          <w:rtl/>
          <w:lang w:val="en-US"/>
        </w:rPr>
        <w:instrText xml:space="preserve"> شود و در مقابل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رسانه ها</w:instrText>
      </w:r>
      <w:r w:rsidRPr="005E4225">
        <w:rPr>
          <w:rFonts w:hint="cs"/>
          <w:rtl/>
          <w:lang w:val="en-US"/>
        </w:rPr>
        <w:instrText>ی</w:instrText>
      </w:r>
      <w:r w:rsidRPr="005E4225">
        <w:rPr>
          <w:rtl/>
          <w:lang w:val="en-US"/>
        </w:rPr>
        <w:instrText xml:space="preserve"> خا</w:instrText>
      </w:r>
      <w:r w:rsidRPr="005E4225">
        <w:rPr>
          <w:rFonts w:hint="eastAsia"/>
          <w:rtl/>
          <w:lang w:val="en-US"/>
        </w:rPr>
        <w:instrText>رج</w:instrText>
      </w:r>
      <w:r w:rsidRPr="005E4225">
        <w:rPr>
          <w:rFonts w:hint="cs"/>
          <w:rtl/>
          <w:lang w:val="en-US"/>
        </w:rPr>
        <w:instrText>ی</w:instrText>
      </w:r>
      <w:r w:rsidRPr="005E4225">
        <w:rPr>
          <w:rtl/>
          <w:lang w:val="en-US"/>
        </w:rPr>
        <w:instrText xml:space="preserve"> و ا</w:instrText>
      </w:r>
      <w:r w:rsidRPr="005E4225">
        <w:rPr>
          <w:rFonts w:hint="cs"/>
          <w:rtl/>
          <w:lang w:val="en-US"/>
        </w:rPr>
        <w:instrText>ی</w:instrText>
      </w:r>
      <w:r w:rsidRPr="005E4225">
        <w:rPr>
          <w:rFonts w:hint="eastAsia"/>
          <w:rtl/>
          <w:lang w:val="en-US"/>
        </w:rPr>
        <w:instrText>نترنت</w:instrText>
      </w:r>
      <w:r w:rsidRPr="005E4225">
        <w:rPr>
          <w:rtl/>
          <w:lang w:val="en-US"/>
        </w:rPr>
        <w:instrText xml:space="preserve"> منجر به برجستگ</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فرومل</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فرامل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شود.","</w:instrText>
      </w:r>
      <w:r w:rsidRPr="005E4225">
        <w:rPr>
          <w:lang w:val="en-US"/>
        </w:rPr>
        <w:instrText>URL":"https://www.magiran.com/paper/1820145","ISSN":"2538-3205","shortTitle</w:instrText>
      </w:r>
      <w:r w:rsidRPr="005E4225">
        <w:rPr>
          <w:rtl/>
          <w:lang w:val="en-US"/>
        </w:rPr>
        <w:instrText>":"مصرف رسانه ا</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جوانان (مورد مطالعه","</w:instrText>
      </w:r>
      <w:r w:rsidRPr="005E4225">
        <w:rPr>
          <w:lang w:val="en-US"/>
        </w:rPr>
        <w:instrText>language":"fa","author":[{"family</w:instrText>
      </w:r>
      <w:r w:rsidRPr="005E4225">
        <w:rPr>
          <w:rtl/>
          <w:lang w:val="en-US"/>
        </w:rPr>
        <w:instrText>":"ا</w:instrText>
      </w:r>
      <w:r w:rsidRPr="005E4225">
        <w:rPr>
          <w:rFonts w:hint="cs"/>
          <w:rtl/>
          <w:lang w:val="en-US"/>
        </w:rPr>
        <w:instrText>ی</w:instrText>
      </w:r>
      <w:r w:rsidRPr="005E4225">
        <w:rPr>
          <w:rFonts w:hint="eastAsia"/>
          <w:rtl/>
          <w:lang w:val="en-US"/>
        </w:rPr>
        <w:instrText>مان</w:instrText>
      </w:r>
      <w:r w:rsidRPr="005E4225">
        <w:rPr>
          <w:rtl/>
          <w:lang w:val="en-US"/>
        </w:rPr>
        <w:instrText>","</w:instrText>
      </w:r>
      <w:r w:rsidRPr="005E4225">
        <w:rPr>
          <w:lang w:val="en-US"/>
        </w:rPr>
        <w:instrText>given</w:instrText>
      </w:r>
      <w:r w:rsidRPr="005E4225">
        <w:rPr>
          <w:rtl/>
          <w:lang w:val="en-US"/>
        </w:rPr>
        <w:instrText>":"محمدتق</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":"روحان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issued":{"date-parts":[["1391"]]},"accessed":{"date-parts":[["2019",10,7]]}}}],"schema":"https://github.com/citation-style-language/schema/raw/master/csl-citation.json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‏(محمدتقی ایمان و روحانی، ۱۳۹۱)</w:t>
      </w:r>
      <w:r w:rsidRPr="005E4225">
        <w:rPr>
          <w:rtl/>
          <w:lang w:val="en-US"/>
        </w:rPr>
        <w:fldChar w:fldCharType="end"/>
      </w:r>
      <w:r w:rsidRPr="005E4225">
        <w:rPr>
          <w:rFonts w:hint="cs"/>
          <w:rtl/>
          <w:lang w:val="en-US"/>
        </w:rPr>
        <w:t xml:space="preserve">. به بیان </w:t>
      </w:r>
      <w:r w:rsidRPr="005E4225">
        <w:rPr>
          <w:rtl/>
          <w:lang w:val="en-US"/>
        </w:rPr>
        <w:fldChar w:fldCharType="begin"/>
      </w:r>
      <w:r w:rsidRPr="005E4225">
        <w:rPr>
          <w:rtl/>
          <w:lang w:val="en-US"/>
        </w:rPr>
        <w:instrText xml:space="preserve"> </w:instrText>
      </w:r>
      <w:r w:rsidRPr="005E4225">
        <w:rPr>
          <w:lang w:val="en-US"/>
        </w:rPr>
        <w:instrText>ADDIN ZOTERO_ITEM CSL_CITATION {"citationID":"</w:instrText>
      </w:r>
      <w:r w:rsidRPr="005E4225">
        <w:rPr>
          <w:rtl/>
          <w:lang w:val="en-US"/>
        </w:rPr>
        <w:instrText>2</w:instrText>
      </w:r>
      <w:r w:rsidRPr="005E4225">
        <w:rPr>
          <w:lang w:val="en-US"/>
        </w:rPr>
        <w:instrText>bf</w:instrText>
      </w:r>
      <w:r w:rsidRPr="005E4225">
        <w:rPr>
          <w:rtl/>
          <w:lang w:val="en-US"/>
        </w:rPr>
        <w:instrText>3</w:instrText>
      </w:r>
      <w:r w:rsidRPr="005E4225">
        <w:rPr>
          <w:lang w:val="en-US"/>
        </w:rPr>
        <w:instrText>svb</w:instrText>
      </w:r>
      <w:r w:rsidRPr="005E4225">
        <w:rPr>
          <w:rtl/>
          <w:lang w:val="en-US"/>
        </w:rPr>
        <w:instrText>46</w:instrText>
      </w:r>
      <w:r w:rsidRPr="005E4225">
        <w:rPr>
          <w:lang w:val="en-US"/>
        </w:rPr>
        <w:instrText>j","properties":{"custom":"\\uc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1778</w:instrText>
      </w:r>
      <w:r w:rsidRPr="005E4225">
        <w:rPr>
          <w:lang w:val="en-US"/>
        </w:rPr>
        <w:instrText>{})","formattedCitation":"{\\rtf \\rtlpar\\rtlmark\\qr \\uc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1778</w:instrText>
      </w:r>
      <w:r w:rsidRPr="005E4225">
        <w:rPr>
          <w:lang w:val="en-US"/>
        </w:rPr>
        <w:instrText>{})}","plainCitation":"</w:instrText>
      </w:r>
      <w:r w:rsidRPr="005E4225">
        <w:rPr>
          <w:rtl/>
          <w:lang w:val="en-US"/>
        </w:rPr>
        <w:instrText>‏هابرماس (۱۳۹۲)"},"</w:instrText>
      </w:r>
      <w:r w:rsidRPr="005E4225">
        <w:rPr>
          <w:lang w:val="en-US"/>
        </w:rPr>
        <w:instrText>citationItems":[{"id":</w:instrText>
      </w:r>
      <w:r w:rsidRPr="005E4225">
        <w:rPr>
          <w:rtl/>
          <w:lang w:val="en-US"/>
        </w:rPr>
        <w:instrText>1515,"</w:instrText>
      </w:r>
      <w:r w:rsidRPr="005E4225">
        <w:rPr>
          <w:lang w:val="en-US"/>
        </w:rPr>
        <w:instrText>uris":["https://pajoohyar.ir/users/local/w</w:instrText>
      </w:r>
      <w:r w:rsidRPr="005E4225">
        <w:rPr>
          <w:rtl/>
          <w:lang w:val="en-US"/>
        </w:rPr>
        <w:instrText>2</w:instrText>
      </w:r>
      <w:r w:rsidRPr="005E4225">
        <w:rPr>
          <w:lang w:val="en-US"/>
        </w:rPr>
        <w:instrText>KWYlra/items/PKKP</w:instrText>
      </w:r>
      <w:r w:rsidRPr="005E4225">
        <w:rPr>
          <w:rtl/>
          <w:lang w:val="en-US"/>
        </w:rPr>
        <w:instrText>2</w:instrText>
      </w:r>
      <w:r w:rsidRPr="005E4225">
        <w:rPr>
          <w:lang w:val="en-US"/>
        </w:rPr>
        <w:instrText>KCI"],"uri":["https://pajoohyar.ir/users/local/w</w:instrText>
      </w:r>
      <w:r w:rsidRPr="005E4225">
        <w:rPr>
          <w:rtl/>
          <w:lang w:val="en-US"/>
        </w:rPr>
        <w:instrText>2</w:instrText>
      </w:r>
      <w:r w:rsidRPr="005E4225">
        <w:rPr>
          <w:lang w:val="en-US"/>
        </w:rPr>
        <w:instrText>KWYlra/items/PKKP</w:instrText>
      </w:r>
      <w:r w:rsidRPr="005E4225">
        <w:rPr>
          <w:rtl/>
          <w:lang w:val="en-US"/>
        </w:rPr>
        <w:instrText>2</w:instrText>
      </w:r>
      <w:r w:rsidRPr="005E4225">
        <w:rPr>
          <w:lang w:val="en-US"/>
        </w:rPr>
        <w:instrText>KCI"],"itemData":{"id":</w:instrText>
      </w:r>
      <w:r w:rsidRPr="005E4225">
        <w:rPr>
          <w:rtl/>
          <w:lang w:val="en-US"/>
        </w:rPr>
        <w:instrText>1515</w:instrText>
      </w:r>
      <w:r w:rsidRPr="005E4225">
        <w:rPr>
          <w:lang w:val="en-US"/>
        </w:rPr>
        <w:instrText>,"type":"book","title":"</w:instrText>
      </w:r>
      <w:r w:rsidRPr="005E4225">
        <w:rPr>
          <w:rtl/>
          <w:lang w:val="en-US"/>
        </w:rPr>
        <w:instrText>دگرگون</w:instrText>
      </w:r>
      <w:r w:rsidRPr="005E4225">
        <w:rPr>
          <w:rFonts w:hint="cs"/>
          <w:rtl/>
          <w:lang w:val="en-US"/>
        </w:rPr>
        <w:instrText>ی</w:instrText>
      </w:r>
      <w:r w:rsidRPr="005E4225">
        <w:rPr>
          <w:rtl/>
          <w:lang w:val="en-US"/>
        </w:rPr>
        <w:instrText xml:space="preserve"> ساختار</w:instrText>
      </w:r>
      <w:r w:rsidRPr="005E4225">
        <w:rPr>
          <w:rFonts w:hint="cs"/>
          <w:rtl/>
          <w:lang w:val="en-US"/>
        </w:rPr>
        <w:instrText>ی</w:instrText>
      </w:r>
      <w:r w:rsidRPr="005E4225">
        <w:rPr>
          <w:rtl/>
          <w:lang w:val="en-US"/>
        </w:rPr>
        <w:instrText xml:space="preserve"> حوزه عموم</w:instrText>
      </w:r>
      <w:r w:rsidRPr="005E4225">
        <w:rPr>
          <w:rFonts w:hint="cs"/>
          <w:rtl/>
          <w:lang w:val="en-US"/>
        </w:rPr>
        <w:instrText>ی</w:instrText>
      </w:r>
      <w:r w:rsidRPr="005E4225">
        <w:rPr>
          <w:rtl/>
          <w:lang w:val="en-US"/>
        </w:rPr>
        <w:instrText>: کاوش</w:instrText>
      </w:r>
      <w:r w:rsidRPr="005E4225">
        <w:rPr>
          <w:rFonts w:hint="cs"/>
          <w:rtl/>
          <w:lang w:val="en-US"/>
        </w:rPr>
        <w:instrText>ی</w:instrText>
      </w:r>
      <w:r w:rsidRPr="005E4225">
        <w:rPr>
          <w:rtl/>
          <w:lang w:val="en-US"/>
        </w:rPr>
        <w:instrText xml:space="preserve"> در باب جامعه بورژوا</w:instrText>
      </w:r>
      <w:r w:rsidRPr="005E4225">
        <w:rPr>
          <w:rFonts w:hint="cs"/>
          <w:rtl/>
          <w:lang w:val="en-US"/>
        </w:rPr>
        <w:instrText>یی</w:instrText>
      </w:r>
      <w:r w:rsidRPr="005E4225">
        <w:rPr>
          <w:rtl/>
          <w:lang w:val="en-US"/>
        </w:rPr>
        <w:instrText>","</w:instrText>
      </w:r>
      <w:r w:rsidRPr="005E4225">
        <w:rPr>
          <w:lang w:val="en-US"/>
        </w:rPr>
        <w:instrText>publisher":"</w:instrText>
      </w:r>
      <w:r w:rsidRPr="005E4225">
        <w:rPr>
          <w:rFonts w:hint="eastAsia"/>
          <w:rtl/>
          <w:lang w:val="en-US"/>
        </w:rPr>
        <w:instrText>شرکت</w:instrText>
      </w:r>
      <w:r w:rsidRPr="005E4225">
        <w:rPr>
          <w:rtl/>
          <w:lang w:val="en-US"/>
        </w:rPr>
        <w:instrText xml:space="preserve"> نشر نقد افکار","</w:instrText>
      </w:r>
      <w:r w:rsidRPr="005E4225">
        <w:rPr>
          <w:lang w:val="en-US"/>
        </w:rPr>
        <w:instrText>publisher-place":"</w:instrText>
      </w:r>
      <w:r w:rsidRPr="005E4225">
        <w:rPr>
          <w:rtl/>
          <w:lang w:val="en-US"/>
        </w:rPr>
        <w:instrText>تهران","</w:instrText>
      </w:r>
      <w:r w:rsidRPr="005E4225">
        <w:rPr>
          <w:lang w:val="en-US"/>
        </w:rPr>
        <w:instrText>number-of-pages":"</w:instrText>
      </w:r>
      <w:r w:rsidRPr="005E4225">
        <w:rPr>
          <w:rtl/>
          <w:lang w:val="en-US"/>
        </w:rPr>
        <w:instrText>29</w:instrText>
      </w:r>
      <w:r w:rsidRPr="005E4225">
        <w:rPr>
          <w:lang w:val="en-US"/>
        </w:rPr>
        <w:instrText>","source":"</w:instrText>
      </w:r>
      <w:r w:rsidRPr="005E4225">
        <w:rPr>
          <w:rtl/>
          <w:lang w:val="en-US"/>
        </w:rPr>
        <w:instrText>آد</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بوک","</w:instrText>
      </w:r>
      <w:r w:rsidRPr="005E4225">
        <w:rPr>
          <w:lang w:val="en-US"/>
        </w:rPr>
        <w:instrText>event-place":"</w:instrText>
      </w:r>
      <w:r w:rsidRPr="005E4225">
        <w:rPr>
          <w:rtl/>
          <w:lang w:val="en-US"/>
        </w:rPr>
        <w:instrText>تهران","</w:instrText>
      </w:r>
      <w:r w:rsidRPr="005E4225">
        <w:rPr>
          <w:lang w:val="en-US"/>
        </w:rPr>
        <w:instrText>URL":"https://www.adinehbook.com/gp/product/</w:instrText>
      </w:r>
      <w:r w:rsidRPr="005E4225">
        <w:rPr>
          <w:rtl/>
          <w:lang w:val="en-US"/>
        </w:rPr>
        <w:instrText>9647858760</w:instrText>
      </w:r>
      <w:r w:rsidRPr="005E4225">
        <w:rPr>
          <w:lang w:val="en-US"/>
        </w:rPr>
        <w:instrText>","ISBN":"</w:instrText>
      </w:r>
      <w:r w:rsidRPr="005E4225">
        <w:rPr>
          <w:rtl/>
          <w:lang w:val="en-US"/>
        </w:rPr>
        <w:instrText>978-964-7858-76-2</w:instrText>
      </w:r>
      <w:r w:rsidRPr="005E4225">
        <w:rPr>
          <w:lang w:val="en-US"/>
        </w:rPr>
        <w:instrText>","shortTitle":"</w:instrText>
      </w:r>
      <w:r w:rsidRPr="005E4225">
        <w:rPr>
          <w:rtl/>
          <w:lang w:val="en-US"/>
        </w:rPr>
        <w:instrText>دگرگون</w:instrText>
      </w:r>
      <w:r w:rsidRPr="005E4225">
        <w:rPr>
          <w:rFonts w:hint="cs"/>
          <w:rtl/>
          <w:lang w:val="en-US"/>
        </w:rPr>
        <w:instrText>ی</w:instrText>
      </w:r>
      <w:r w:rsidRPr="005E4225">
        <w:rPr>
          <w:rtl/>
          <w:lang w:val="en-US"/>
        </w:rPr>
        <w:instrText xml:space="preserve"> ساختار</w:instrText>
      </w:r>
      <w:r w:rsidRPr="005E4225">
        <w:rPr>
          <w:rFonts w:hint="cs"/>
          <w:rtl/>
          <w:lang w:val="en-US"/>
        </w:rPr>
        <w:instrText>ی</w:instrText>
      </w:r>
      <w:r w:rsidRPr="005E4225">
        <w:rPr>
          <w:rtl/>
          <w:lang w:val="en-US"/>
        </w:rPr>
        <w:instrText xml:space="preserve"> حوزه عموم</w:instrText>
      </w:r>
      <w:r w:rsidRPr="005E4225">
        <w:rPr>
          <w:rFonts w:hint="cs"/>
          <w:rtl/>
          <w:lang w:val="en-US"/>
        </w:rPr>
        <w:instrText>ی</w:instrText>
      </w:r>
      <w:r w:rsidRPr="005E4225">
        <w:rPr>
          <w:rtl/>
          <w:lang w:val="en-US"/>
        </w:rPr>
        <w:instrText>","</w:instrText>
      </w:r>
      <w:r w:rsidRPr="005E4225">
        <w:rPr>
          <w:lang w:val="en-US"/>
        </w:rPr>
        <w:instrText>language":"fa","numPages":"</w:instrText>
      </w:r>
      <w:r w:rsidRPr="005E4225">
        <w:rPr>
          <w:rtl/>
          <w:lang w:val="en-US"/>
        </w:rPr>
        <w:instrText>29</w:instrText>
      </w:r>
      <w:r w:rsidRPr="005E4225">
        <w:rPr>
          <w:lang w:val="en-US"/>
        </w:rPr>
        <w:instrText>","author":[{"family":"</w:instrText>
      </w:r>
      <w:r w:rsidRPr="005E4225">
        <w:rPr>
          <w:rtl/>
          <w:lang w:val="en-US"/>
        </w:rPr>
        <w:instrText>هابرماس","</w:instrText>
      </w:r>
      <w:r w:rsidRPr="005E4225">
        <w:rPr>
          <w:lang w:val="en-US"/>
        </w:rPr>
        <w:instrText>given":"</w:instrText>
      </w:r>
      <w:r w:rsidRPr="005E4225">
        <w:rPr>
          <w:rFonts w:hint="cs"/>
          <w:rtl/>
          <w:lang w:val="en-US"/>
        </w:rPr>
        <w:instrText>ی</w:instrText>
      </w:r>
      <w:r w:rsidRPr="005E4225">
        <w:rPr>
          <w:rFonts w:hint="eastAsia"/>
          <w:rtl/>
          <w:lang w:val="en-US"/>
        </w:rPr>
        <w:instrText>ورگن</w:instrText>
      </w:r>
      <w:r w:rsidRPr="005E4225">
        <w:rPr>
          <w:rtl/>
          <w:lang w:val="en-US"/>
        </w:rPr>
        <w:instrText>"}],"</w:instrText>
      </w:r>
      <w:r w:rsidRPr="005E4225">
        <w:rPr>
          <w:lang w:val="en-US"/>
        </w:rPr>
        <w:instrText>translator":[{"family":"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جمال"}],"</w:instrText>
      </w:r>
      <w:r w:rsidRPr="005E4225">
        <w:rPr>
          <w:lang w:val="en-US"/>
        </w:rPr>
        <w:instrText>issued":{"date-parts":[["</w:instrText>
      </w:r>
      <w:r w:rsidRPr="005E4225">
        <w:rPr>
          <w:rtl/>
          <w:lang w:val="en-US"/>
        </w:rPr>
        <w:instrText>1392"]]</w:instrText>
      </w:r>
      <w:r w:rsidRPr="005E4225">
        <w:rPr>
          <w:lang w:val="en-US"/>
        </w:rPr>
        <w:instrText>},"accessed":{"date-parts":[["</w:instrText>
      </w:r>
      <w:r w:rsidRPr="005E4225">
        <w:rPr>
          <w:rtl/>
          <w:lang w:val="en-US"/>
        </w:rPr>
        <w:instrText>2019",10,31]]</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‏هابرماس (۱۳۹۲)</w:t>
      </w:r>
      <w:r w:rsidRPr="005E4225">
        <w:rPr>
          <w:rtl/>
          <w:lang w:val="en-US"/>
        </w:rPr>
        <w:fldChar w:fldCharType="end"/>
      </w:r>
      <w:r w:rsidRPr="005E4225">
        <w:rPr>
          <w:rFonts w:hint="cs"/>
          <w:rtl/>
          <w:lang w:val="en-US"/>
        </w:rPr>
        <w:t xml:space="preserve">، همسان شدن فرهنگ سبب شده که فرهنگ طلایی شده آمریکایی حتی در غرب نیز معنی‏دارترین تفاوت‏ها را کمرنگ و ریشه‏دارترین سنت‏های محلی را تضعیف کند. </w:t>
      </w:r>
    </w:p>
    <w:p w14:paraId="02FDF8AE" w14:textId="4D8E820D" w:rsidR="005E4225" w:rsidRPr="005E4225" w:rsidRDefault="005E4225" w:rsidP="003D1622">
      <w:pPr>
        <w:rPr>
          <w:rtl/>
          <w:lang w:val="en-US"/>
        </w:rPr>
      </w:pPr>
      <w:r w:rsidRPr="005E4225">
        <w:rPr>
          <w:rFonts w:hint="cs"/>
          <w:rtl/>
          <w:lang w:val="en-US"/>
        </w:rPr>
        <w:t xml:space="preserve">بر اساس دیدگاه صاحب‏نظران، این‏که جوامع چگونه به نیروهای بیرونی که تغییرات اجتماعی-فرهنگی را پدید می‏آورند، واکنش نشان دهند، بسته به قدرت فرهنگ آنان دارد. به عبارت دیگر، آیا فرهنگ جامعه به اندازه کافی تاب‏آور است یا به راحتی مغلوب نیروهای نیروهای تغییر می‏شود </w:t>
      </w:r>
      <w:r w:rsidRPr="005E4225">
        <w:rPr>
          <w:rtl/>
          <w:lang w:val="en-US"/>
        </w:rPr>
        <w:fldChar w:fldCharType="begin"/>
      </w:r>
      <w:r w:rsidRPr="005E4225">
        <w:rPr>
          <w:rtl/>
          <w:lang w:val="en-US"/>
        </w:rPr>
        <w:instrText xml:space="preserve"> </w:instrText>
      </w:r>
      <w:r w:rsidRPr="005E4225">
        <w:rPr>
          <w:lang w:val="en-US"/>
        </w:rPr>
        <w:instrText>ADDIN ZOTERO_ITEM CSL_CITATION {"citationID":"FniYtyuf","properties":{"custom":"(\\uc</w:instrText>
      </w:r>
      <w:r w:rsidRPr="005E4225">
        <w:rPr>
          <w:rtl/>
          <w:lang w:val="en-US"/>
        </w:rPr>
        <w:instrText>0</w:instrText>
      </w:r>
      <w:r w:rsidRPr="005E4225">
        <w:rPr>
          <w:lang w:val="en-US"/>
        </w:rPr>
        <w:instrText>\\u</w:instrText>
      </w:r>
      <w:r w:rsidRPr="005E4225">
        <w:rPr>
          <w:rtl/>
          <w:lang w:val="en-US"/>
        </w:rPr>
        <w:instrText>1578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1662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xml:space="preserve">{} </w:instrText>
      </w:r>
      <w:r w:rsidRPr="005E4225">
        <w:rPr>
          <w:rtl/>
          <w:lang w:val="en-US"/>
        </w:rPr>
        <w:instrText>2015)","</w:instrText>
      </w:r>
      <w:r w:rsidRPr="005E4225">
        <w:rPr>
          <w:lang w:val="en-US"/>
        </w:rPr>
        <w:instrText>formattedCitation":"{\\rtf \\rtlpar\\rtlmark\\qr (\\uc</w:instrText>
      </w:r>
      <w:r w:rsidRPr="005E4225">
        <w:rPr>
          <w:rtl/>
          <w:lang w:val="en-US"/>
        </w:rPr>
        <w:instrText>0</w:instrText>
      </w:r>
      <w:r w:rsidRPr="005E4225">
        <w:rPr>
          <w:lang w:val="en-US"/>
        </w:rPr>
        <w:instrText>\\u</w:instrText>
      </w:r>
      <w:r w:rsidRPr="005E4225">
        <w:rPr>
          <w:rtl/>
          <w:lang w:val="en-US"/>
        </w:rPr>
        <w:instrText>1578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1662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xml:space="preserve">{} </w:instrText>
      </w:r>
      <w:r w:rsidRPr="005E4225">
        <w:rPr>
          <w:rtl/>
          <w:lang w:val="en-US"/>
        </w:rPr>
        <w:instrText>2015</w:instrText>
      </w:r>
      <w:r w:rsidRPr="005E4225">
        <w:rPr>
          <w:lang w:val="en-US"/>
        </w:rPr>
        <w:instrText>)}","plainCitation":"</w:instrText>
      </w:r>
      <w:r w:rsidRPr="005E4225">
        <w:rPr>
          <w:rtl/>
          <w:lang w:val="en-US"/>
        </w:rPr>
        <w:instrText>‏(تلفر و شارپل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2015)"},"</w:instrText>
      </w:r>
      <w:r w:rsidRPr="005E4225">
        <w:rPr>
          <w:lang w:val="en-US"/>
        </w:rPr>
        <w:instrText>citationItems":[{"id":</w:instrText>
      </w:r>
      <w:r w:rsidRPr="005E4225">
        <w:rPr>
          <w:rtl/>
          <w:lang w:val="en-US"/>
        </w:rPr>
        <w:instrText>1495</w:instrText>
      </w:r>
      <w:r w:rsidRPr="005E4225">
        <w:rPr>
          <w:lang w:val="en-US"/>
        </w:rPr>
        <w:instrText>,"uris":["https://pajoohyar.ir/users/local/w</w:instrText>
      </w:r>
      <w:r w:rsidRPr="005E4225">
        <w:rPr>
          <w:rtl/>
          <w:lang w:val="en-US"/>
        </w:rPr>
        <w:instrText>2</w:instrText>
      </w:r>
      <w:r w:rsidRPr="005E4225">
        <w:rPr>
          <w:lang w:val="en-US"/>
        </w:rPr>
        <w:instrText>KWYlra/items/DIAGEF</w:instrText>
      </w:r>
      <w:r w:rsidRPr="005E4225">
        <w:rPr>
          <w:rtl/>
          <w:lang w:val="en-US"/>
        </w:rPr>
        <w:instrText>6</w:instrText>
      </w:r>
      <w:r w:rsidRPr="005E4225">
        <w:rPr>
          <w:lang w:val="en-US"/>
        </w:rPr>
        <w:instrText>C"],"uri":["https://pajoohyar.ir/users/local/w</w:instrText>
      </w:r>
      <w:r w:rsidRPr="005E4225">
        <w:rPr>
          <w:rtl/>
          <w:lang w:val="en-US"/>
        </w:rPr>
        <w:instrText>2</w:instrText>
      </w:r>
      <w:r w:rsidRPr="005E4225">
        <w:rPr>
          <w:lang w:val="en-US"/>
        </w:rPr>
        <w:instrText>KWYlra/items/DIAGEF</w:instrText>
      </w:r>
      <w:r w:rsidRPr="005E4225">
        <w:rPr>
          <w:rtl/>
          <w:lang w:val="en-US"/>
        </w:rPr>
        <w:instrText>6</w:instrText>
      </w:r>
      <w:r w:rsidRPr="005E4225">
        <w:rPr>
          <w:lang w:val="en-US"/>
        </w:rPr>
        <w:instrText>C"],"itemData":{"id":</w:instrText>
      </w:r>
      <w:r w:rsidRPr="005E4225">
        <w:rPr>
          <w:rtl/>
          <w:lang w:val="en-US"/>
        </w:rPr>
        <w:instrText>1495</w:instrText>
      </w:r>
      <w:r w:rsidRPr="005E4225">
        <w:rPr>
          <w:lang w:val="en-US"/>
        </w:rPr>
        <w:instrText>,"type":"book","title":"Tourism and Development in the Developing World","publisher":"Routledge","publisher-place":"London","edition":"second","source":"www.taylorfrancis.com","event-place":"London","abstract":"Tourism is widely considered to be an important factor in socio-economic development, particularly in less developed countries. However, despite almost","URL":"https://www.taylorfrancis.com/books/</w:instrText>
      </w:r>
      <w:r w:rsidRPr="005E4225">
        <w:rPr>
          <w:rtl/>
          <w:lang w:val="en-US"/>
        </w:rPr>
        <w:instrText>9781315686196</w:instrText>
      </w:r>
      <w:r w:rsidRPr="005E4225">
        <w:rPr>
          <w:lang w:val="en-US"/>
        </w:rPr>
        <w:instrText>","ISBN":"</w:instrText>
      </w:r>
      <w:r w:rsidRPr="005E4225">
        <w:rPr>
          <w:rtl/>
          <w:lang w:val="en-US"/>
        </w:rPr>
        <w:instrText>978-1-315-68619-6</w:instrText>
      </w:r>
      <w:r w:rsidRPr="005E4225">
        <w:rPr>
          <w:lang w:val="en-US"/>
        </w:rPr>
        <w:instrText>","language":"en-us","author":[{"family":"Telfer","given":"David J."},{"family":"Sharpley","given":"Richard"}],"issued":{"date-parts":[["</w:instrText>
      </w:r>
      <w:r w:rsidRPr="005E4225">
        <w:rPr>
          <w:rtl/>
          <w:lang w:val="en-US"/>
        </w:rPr>
        <w:instrText>2015"]]</w:instrText>
      </w:r>
      <w:r w:rsidRPr="005E4225">
        <w:rPr>
          <w:lang w:val="en-US"/>
        </w:rPr>
        <w:instrText>},"accessed":{"date-parts":[["</w:instrText>
      </w:r>
      <w:r w:rsidRPr="005E4225">
        <w:rPr>
          <w:rtl/>
          <w:lang w:val="en-US"/>
        </w:rPr>
        <w:instrText>2019",10,30]]</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‏(تلفر و شارپلی، 2015)</w:t>
      </w:r>
      <w:r w:rsidRPr="005E4225">
        <w:rPr>
          <w:rtl/>
          <w:lang w:val="en-US"/>
        </w:rPr>
        <w:fldChar w:fldCharType="end"/>
      </w:r>
      <w:r w:rsidRPr="005E4225">
        <w:rPr>
          <w:rFonts w:hint="cs"/>
          <w:rtl/>
          <w:lang w:val="en-US"/>
        </w:rPr>
        <w:t>؟ اثرات فرهنگ بر جهانی شدن پیچیده است و فرهنگ جوامع و هویت متاثر از آن به سه شیوه ممکن است تحت تاثیر جهانی شدن قرار بگیرد: همگون شدن</w:t>
      </w:r>
      <w:r w:rsidRPr="005E4225">
        <w:rPr>
          <w:rFonts w:hint="cs"/>
          <w:vertAlign w:val="superscript"/>
          <w:rtl/>
          <w:lang w:val="en-US"/>
        </w:rPr>
        <w:t xml:space="preserve"> </w:t>
      </w:r>
      <w:r w:rsidRPr="005E4225">
        <w:rPr>
          <w:rFonts w:hint="cs"/>
          <w:rtl/>
          <w:lang w:val="en-US"/>
        </w:rPr>
        <w:t xml:space="preserve">فرهنگ‏ها، شکل‏گیری دیدگاه جهان‏وطنی (ادغام فرهنگ‏ها) </w:t>
      </w:r>
      <w:r w:rsidRPr="005E4225">
        <w:rPr>
          <w:rFonts w:hint="cs"/>
          <w:rtl/>
          <w:lang w:val="en-US"/>
        </w:rPr>
        <w:lastRenderedPageBreak/>
        <w:t xml:space="preserve">و تقویت تنوع فرهنگی (بازگشت به ریشه‏های خود و یادآوری سنت‏های گذشته) </w:t>
      </w:r>
      <w:r w:rsidRPr="005E4225">
        <w:rPr>
          <w:rtl/>
          <w:lang w:val="en-US"/>
        </w:rPr>
        <w:fldChar w:fldCharType="begin"/>
      </w:r>
      <w:r w:rsidRPr="005E4225">
        <w:rPr>
          <w:rtl/>
          <w:lang w:val="en-US"/>
        </w:rPr>
        <w:instrText xml:space="preserve"> </w:instrText>
      </w:r>
      <w:r w:rsidRPr="005E4225">
        <w:rPr>
          <w:lang w:val="en-US"/>
        </w:rPr>
        <w:instrText>ADDIN ZOTERO_ITEM CSL_CITATION {"citationID":"umqHe7fl","properties":{"custom":"(\\uc0\\u1578{}\\uc0\\u1604{}\\uc0\\u1601{}\\uc0\\u1585{} \\uc0\\u1608{} \\uc0\\u1588{}\\uc0\\u1575{}\\uc0\\u1585{}\\uc0\\u1662{}\\uc0\\u1604{}\\uc0\\u1740{}\\uc0\\u1548{} 20</w:instrText>
      </w:r>
      <w:r w:rsidRPr="005E4225">
        <w:rPr>
          <w:rtl/>
          <w:lang w:val="en-US"/>
        </w:rPr>
        <w:instrText>15; \\</w:instrText>
      </w:r>
      <w:r w:rsidRPr="005E4225">
        <w:rPr>
          <w:lang w:val="en-US"/>
        </w:rPr>
        <w:instrText>uc0\\u8235{}\\uc0\\u1606{}\\uc0\\u1589{}\\uc0\\u1585{}\\uc0\\u1570{}\\uc0\\u1576{}\\uc0\\u1575{}\\uc0\\u1583{}\\uc0\\u1740{} \\uc0\\u1608{} \\uc0\\u1607{}\\uc0\\u1605{}\\uc0\\u1705{}\\uc0\\u1575{}\\uc0\\u1585{}\\uc0\\u1575{}\\uc0\\u1606{}\\uc0\\u154</w:instrText>
      </w:r>
      <w:r w:rsidRPr="005E4225">
        <w:rPr>
          <w:rtl/>
          <w:lang w:val="en-US"/>
        </w:rPr>
        <w:instrText>8{} \\</w:instrText>
      </w:r>
      <w:r w:rsidRPr="005E4225">
        <w:rPr>
          <w:lang w:val="en-US"/>
        </w:rPr>
        <w:instrText>uc0\\u1777{}\\uc0\\u1779{}\\uc0\\u1785{}\\uc0\\u1778{})","formattedCitation":"{\\rtf \\rtlpar\\rtlmark\\qr (\\uc0\\u1578{}\\uc0\\u1604{}\\uc0\\u1601{}\\uc0\\u1585{} \\uc0\\u1608{} \\uc0\\u1588{}\\uc0\\u1575{}\\uc0\\u1585{}\\uc0\\u1662{}\\uc0\\u1604</w:instrText>
      </w:r>
      <w:r w:rsidRPr="005E4225">
        <w:rPr>
          <w:rtl/>
          <w:lang w:val="en-US"/>
        </w:rPr>
        <w:instrText>{}\\</w:instrText>
      </w:r>
      <w:r w:rsidRPr="005E4225">
        <w:rPr>
          <w:lang w:val="en-US"/>
        </w:rPr>
        <w:instrText>uc0\\u1740{}\\uc0\\u1548{} 2015; \\uc0\\u8235{}\\uc0\\u1606{}\\uc0\\u1589{}\\uc0\\u1585{}\\uc0\\u1570{}\\uc0\\u1576{}\\uc0\\u1575{}\\uc0\\u1583{}\\uc0\\u1740{} \\uc0\\u1608{} \\uc0\\u1607{}\\uc0\\u1605{}\\uc0\\u1705{}\\uc0\\u1575{}\\uc0\\u1585{}\\uc0</w:instrText>
      </w:r>
      <w:r w:rsidRPr="005E4225">
        <w:rPr>
          <w:rtl/>
          <w:lang w:val="en-US"/>
        </w:rPr>
        <w:instrText>\\</w:instrText>
      </w:r>
      <w:r w:rsidRPr="005E4225">
        <w:rPr>
          <w:lang w:val="en-US"/>
        </w:rPr>
        <w:instrText>u1575{}\\uc0\\u1606{}\\uc0\\u1548{} \\uc0\\u1777{}\\uc0\\u1779{}\\uc0\\u1785{}\\uc0\\u1778{})}","plainCitation</w:instrText>
      </w:r>
      <w:r w:rsidRPr="005E4225">
        <w:rPr>
          <w:rtl/>
          <w:lang w:val="en-US"/>
        </w:rPr>
        <w:instrText>":"‏(تلفر و شارپل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2015; </w:instrText>
      </w:r>
      <w:dir w:val="rtl">
        <w:r w:rsidRPr="005E4225">
          <w:rPr>
            <w:rFonts w:hint="cs"/>
            <w:rtl/>
            <w:lang w:val="en-US"/>
          </w:rPr>
          <w:instrText>نصرآبادی</w:instrText>
        </w:r>
        <w:r w:rsidRPr="005E4225">
          <w:rPr>
            <w:rtl/>
            <w:lang w:val="en-US"/>
          </w:rPr>
          <w:instrText xml:space="preserve"> و همکاران، ۱۳۹۲)"},"</w:instrText>
        </w:r>
        <w:r w:rsidRPr="005E4225">
          <w:rPr>
            <w:lang w:val="en-US"/>
          </w:rPr>
          <w:instrText>citationItems":[{"id":1495,"uris":["https://pajoohyar.ir/users/local/w2KWYlra/items/DIAGEF6C"],"uri":["https://pajoohyar.ir/users/local/w2KWYlra/items/DIAGEF6C"],"itemData":{"id":1495,"type":"book","title":"Tourism and Development in the Developing World","publisher":"Routledge","publisher-place":"London","edition":"second","source":"www.taylorfrancis.com","event-place":"London","abstract":"Tourism is widely considered to be an important factor in socio-economic development, particularly in less developed countries. However, despite almost","URL":"https://www.taylorfrancis.com/books/978131568</w:instrText>
        </w:r>
        <w:r w:rsidRPr="005E4225">
          <w:rPr>
            <w:rtl/>
            <w:lang w:val="en-US"/>
          </w:rPr>
          <w:instrText>6196","</w:instrText>
        </w:r>
        <w:r w:rsidRPr="005E4225">
          <w:rPr>
            <w:lang w:val="en-US"/>
          </w:rPr>
          <w:instrText>ISBN":"978-1-315-68619-6","language":"en-us","author":[{"family":"Telfer","given":"David J."},{"family":"Sharpley","given":"Richard"}],"issued":{"date-parts</w:instrText>
        </w:r>
        <w:r w:rsidRPr="005E4225">
          <w:rPr>
            <w:rtl/>
            <w:lang w:val="en-US"/>
          </w:rPr>
          <w:instrText>":[["2015"]]</w:instrText>
        </w:r>
        <w:r w:rsidRPr="005E4225">
          <w:rPr>
            <w:lang w:val="en-US"/>
          </w:rPr>
          <w:instrText>},"accessed":{"date-parts</w:instrText>
        </w:r>
        <w:r w:rsidRPr="005E4225">
          <w:rPr>
            <w:rtl/>
            <w:lang w:val="en-US"/>
          </w:rPr>
          <w:instrText>":[["2019",10,30]]</w:instrText>
        </w:r>
        <w:r w:rsidRPr="005E4225">
          <w:rPr>
            <w:lang w:val="en-US"/>
          </w:rPr>
          <w:instrText>}},"label":"page","label2":"page","label3":"page"},{"id":1275,"uris":["https://pajoohyar.ir/users/local/w2KWYlra/items/BSZ9JUAH"],"uri":["https://pajoohyar.ir/users/local/w2KWYlra/items/BSZ9JUAH"],"itemData":{"id":1275,"type":"article-journal","title</w:instrText>
        </w:r>
        <w:r w:rsidRPr="005E4225">
          <w:rPr>
            <w:rtl/>
            <w:lang w:val="en-US"/>
          </w:rPr>
          <w:instrText>":"تع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راهبرد","</w:instrText>
        </w:r>
        <w:r w:rsidRPr="005E4225">
          <w:rPr>
            <w:lang w:val="en-US"/>
          </w:rPr>
          <w:instrText>page":"</w:instrText>
        </w:r>
        <w:r w:rsidRPr="005E4225">
          <w:rPr>
            <w:rtl/>
            <w:lang w:val="en-US"/>
          </w:rPr>
          <w:instrText>۲۳۴-۲۱۳</w:instrText>
        </w:r>
        <w:r w:rsidRPr="005E4225">
          <w:rPr>
            <w:lang w:val="en-US"/>
          </w:rPr>
          <w:instrText>","volume":"22","issue":"66","source":"www.magiran.com","archive_location":"world","abstract</w:instrText>
        </w:r>
        <w:r w:rsidRPr="005E4225">
          <w:rPr>
            <w:rtl/>
            <w:lang w:val="en-US"/>
          </w:rPr>
          <w:instrText>":"جهان</w:instrText>
        </w:r>
        <w:r w:rsidRPr="005E4225">
          <w:rPr>
            <w:rFonts w:hint="cs"/>
            <w:rtl/>
            <w:lang w:val="en-US"/>
          </w:rPr>
          <w:instrText>ی</w:instrText>
        </w:r>
        <w:r w:rsidRPr="005E4225">
          <w:rPr>
            <w:rtl/>
            <w:lang w:val="en-US"/>
          </w:rPr>
          <w:instrText xml:space="preserve"> شدن بر جوانب گوناگون زندگ</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w:instrText>
        </w:r>
        <w:r w:rsidRPr="005E4225">
          <w:rPr>
            <w:rFonts w:hint="cs"/>
            <w:rtl/>
            <w:lang w:val="en-US"/>
          </w:rPr>
          <w:instrText>ی</w:instrText>
        </w:r>
        <w:r w:rsidRPr="005E4225">
          <w:rPr>
            <w:rtl/>
            <w:lang w:val="en-US"/>
          </w:rPr>
          <w:instrText xml:space="preserve"> گذارد.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نه فقط بر اقتصاد و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و مناسبات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بلکه بر فرهنگ ها و نظام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مردمان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هست.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ثمربخش و نوآور</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tl/>
            <w:lang w:val="en-US"/>
          </w:rPr>
          <w:instrText xml:space="preserve"> زمان ما نم</w:instrText>
        </w:r>
        <w:r w:rsidRPr="005E4225">
          <w:rPr>
            <w:rFonts w:hint="cs"/>
            <w:rtl/>
            <w:lang w:val="en-US"/>
          </w:rPr>
          <w:instrText>ی</w:instrText>
        </w:r>
        <w:r w:rsidRPr="005E4225">
          <w:rPr>
            <w:rtl/>
            <w:lang w:val="en-US"/>
          </w:rPr>
          <w:instrText xml:space="preserve"> تواند بدون توجه دق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و عم</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به تاث</w:instrText>
        </w:r>
        <w:r w:rsidRPr="005E4225">
          <w:rPr>
            <w:rFonts w:hint="cs"/>
            <w:rtl/>
            <w:lang w:val="en-US"/>
          </w:rPr>
          <w:instrText>ی</w:instrText>
        </w:r>
        <w:r w:rsidRPr="005E4225">
          <w:rPr>
            <w:rFonts w:hint="eastAsia"/>
            <w:rtl/>
            <w:lang w:val="en-US"/>
          </w:rPr>
          <w:instrText>رات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جوانان و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صورت گ</w:instrText>
        </w:r>
        <w:r w:rsidRPr="005E4225">
          <w:rPr>
            <w:rFonts w:hint="cs"/>
            <w:rtl/>
            <w:lang w:val="en-US"/>
          </w:rPr>
          <w:instrText>ی</w:instrText>
        </w:r>
        <w:r w:rsidRPr="005E4225">
          <w:rPr>
            <w:rFonts w:hint="eastAsia"/>
            <w:rtl/>
            <w:lang w:val="en-US"/>
          </w:rPr>
          <w:instrText>رد</w:instrText>
        </w:r>
        <w:r w:rsidRPr="005E4225">
          <w:rPr>
            <w:rtl/>
            <w:lang w:val="en-US"/>
          </w:rPr>
          <w:instrText>. به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مسئله و ناشناخته ه</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که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جر</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قرار دارد، هدف پژوهش حاضر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بوده است. روش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مورد استفاده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جامعه آمار</w:instrText>
        </w:r>
        <w:r w:rsidRPr="005E4225">
          <w:rPr>
            <w:rFonts w:hint="cs"/>
            <w:rtl/>
            <w:lang w:val="en-US"/>
          </w:rPr>
          <w:instrText>ی</w:instrText>
        </w:r>
        <w:r w:rsidRPr="005E4225">
          <w:rPr>
            <w:rtl/>
            <w:lang w:val="en-US"/>
          </w:rPr>
          <w:instrText xml:space="preserve"> شامل کل</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89-1388 بالغ بر 518 نفر م</w:instrText>
        </w:r>
        <w:r w:rsidRPr="005E4225">
          <w:rPr>
            <w:rFonts w:hint="cs"/>
            <w:rtl/>
            <w:lang w:val="en-US"/>
          </w:rPr>
          <w:instrText>ی</w:instrText>
        </w:r>
        <w:r w:rsidRPr="005E4225">
          <w:rPr>
            <w:rtl/>
            <w:lang w:val="en-US"/>
          </w:rPr>
          <w:instrText xml:space="preserve"> ب</w:instrText>
        </w:r>
        <w:r w:rsidRPr="005E4225">
          <w:rPr>
            <w:rFonts w:hint="eastAsia"/>
            <w:rtl/>
            <w:lang w:val="en-US"/>
          </w:rPr>
          <w:instrText>اشد</w:instrText>
        </w:r>
        <w:r w:rsidRPr="005E4225">
          <w:rPr>
            <w:rtl/>
            <w:lang w:val="en-US"/>
          </w:rPr>
          <w:instrText>. از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جامعه آمار</w:instrText>
        </w:r>
        <w:r w:rsidRPr="005E4225">
          <w:rPr>
            <w:rFonts w:hint="cs"/>
            <w:rtl/>
            <w:lang w:val="en-US"/>
          </w:rPr>
          <w:instrText>ی</w:instrText>
        </w:r>
        <w:r w:rsidRPr="005E4225">
          <w:rPr>
            <w:rtl/>
            <w:lang w:val="en-US"/>
          </w:rPr>
          <w:instrText xml:space="preserve"> با استفاده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tl/>
            <w:lang w:val="en-US"/>
          </w:rPr>
          <w:instrText xml:space="preserve"> متناسب تعداد 184 نفر به عنوان حجم نمونه در نظر گرفته شدند. تجز</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اطلاعات در دو سطح آمار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شامل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انحراف مع</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وار</w:instrText>
        </w:r>
        <w:r w:rsidRPr="005E4225">
          <w:rPr>
            <w:rFonts w:hint="cs"/>
            <w:rtl/>
            <w:lang w:val="en-US"/>
          </w:rPr>
          <w:instrText>ی</w:instrText>
        </w:r>
        <w:r w:rsidRPr="005E4225">
          <w:rPr>
            <w:rFonts w:hint="eastAsia"/>
            <w:rtl/>
            <w:lang w:val="en-US"/>
          </w:rPr>
          <w:instrText>انس</w:instrText>
        </w:r>
        <w:r w:rsidRPr="005E4225">
          <w:rPr>
            <w:rtl/>
            <w:lang w:val="en-US"/>
          </w:rPr>
          <w:instrText>) و آمار استنباط</w:instrText>
        </w:r>
        <w:r w:rsidRPr="005E4225">
          <w:rPr>
            <w:rFonts w:hint="cs"/>
            <w:rtl/>
            <w:lang w:val="en-US"/>
          </w:rPr>
          <w:instrText>ی</w:instrText>
        </w:r>
        <w:r w:rsidRPr="005E4225">
          <w:rPr>
            <w:rtl/>
            <w:lang w:val="en-US"/>
          </w:rPr>
          <w:instrText xml:space="preserve"> برآورد گرد</w:instrText>
        </w:r>
        <w:r w:rsidRPr="005E4225">
          <w:rPr>
            <w:rFonts w:hint="cs"/>
            <w:rtl/>
            <w:lang w:val="en-US"/>
          </w:rPr>
          <w:instrText>ی</w:instrText>
        </w:r>
        <w:r w:rsidRPr="005E4225">
          <w:rPr>
            <w:rFonts w:hint="eastAsia"/>
            <w:rtl/>
            <w:lang w:val="en-US"/>
          </w:rPr>
          <w:instrText>د</w:instrText>
        </w:r>
        <w:r w:rsidRPr="005E4225">
          <w:rPr>
            <w:rtl/>
            <w:lang w:val="en-US"/>
          </w:rPr>
          <w:instrText>.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تح</w:instrText>
        </w:r>
        <w:r w:rsidRPr="005E4225">
          <w:rPr>
            <w:rFonts w:hint="eastAsia"/>
            <w:rtl/>
            <w:lang w:val="en-US"/>
          </w:rPr>
          <w:instrText>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حاصله در خصوص مولفه ها</w:instrText>
        </w:r>
        <w:r w:rsidRPr="005E4225">
          <w:rPr>
            <w:rFonts w:hint="cs"/>
            <w:rtl/>
            <w:lang w:val="en-US"/>
          </w:rPr>
          <w:instrText>ی</w:instrText>
        </w:r>
        <w:r w:rsidRPr="005E4225">
          <w:rPr>
            <w:rtl/>
            <w:lang w:val="en-US"/>
          </w:rPr>
          <w:instrText xml:space="preserve"> تعلق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اتحاد و همبستگ</w:instrText>
        </w:r>
        <w:r w:rsidRPr="005E4225">
          <w:rPr>
            <w:rFonts w:hint="cs"/>
            <w:rtl/>
            <w:lang w:val="en-US"/>
          </w:rPr>
          <w:instrText>ی</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ا</w:instrText>
        </w:r>
        <w:r w:rsidRPr="005E4225">
          <w:rPr>
            <w:rFonts w:hint="cs"/>
            <w:rtl/>
            <w:lang w:val="en-US"/>
          </w:rPr>
          <w:instrText>ی</w:instrText>
        </w:r>
        <w:r w:rsidRPr="005E4225">
          <w:rPr>
            <w:rFonts w:hint="eastAsia"/>
            <w:rtl/>
            <w:lang w:val="en-US"/>
          </w:rPr>
          <w:instrText>ثارگر</w:instrText>
        </w:r>
        <w:r w:rsidRPr="005E4225">
          <w:rPr>
            <w:rFonts w:hint="cs"/>
            <w:rtl/>
            <w:lang w:val="en-US"/>
          </w:rPr>
          <w:instrText>ی</w:instrText>
        </w:r>
        <w:r w:rsidRPr="005E4225">
          <w:rPr>
            <w:rtl/>
            <w:lang w:val="en-US"/>
          </w:rPr>
          <w:instrText xml:space="preserve"> و از خودگذشتگ</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وطن تقر</w:instrText>
        </w:r>
        <w:r w:rsidRPr="005E4225">
          <w:rPr>
            <w:rFonts w:hint="cs"/>
            <w:rtl/>
            <w:lang w:val="en-US"/>
          </w:rPr>
          <w:instrText>ی</w:instrText>
        </w:r>
        <w:r w:rsidRPr="005E4225">
          <w:rPr>
            <w:rFonts w:hint="eastAsia"/>
            <w:rtl/>
            <w:lang w:val="en-US"/>
          </w:rPr>
          <w:instrText>با</w:instrText>
        </w:r>
        <w:r w:rsidRPr="005E4225">
          <w:rPr>
            <w:rtl/>
            <w:lang w:val="en-US"/>
          </w:rPr>
          <w:instrText xml:space="preserve"> برابر با سطح متوسط (3) بوده و در خصوص مولفه زبان فارس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حاصله از سطح متوسط (3) بزرگ تر بوده است. م</w:instrText>
        </w:r>
        <w:r w:rsidRPr="005E4225">
          <w:rPr>
            <w:rFonts w:hint="cs"/>
            <w:rtl/>
            <w:lang w:val="en-US"/>
          </w:rPr>
          <w:instrText>ی</w:instrText>
        </w:r>
        <w:r w:rsidRPr="005E4225">
          <w:rPr>
            <w:rtl/>
            <w:lang w:val="en-US"/>
          </w:rPr>
          <w:instrText xml:space="preserve"> توان 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گرفت که از نظر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دانشگاه اصفهان،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داشته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که تفاوت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نظرات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دانشگاه بر اساس جنس</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وجود ندارد، اما به لحاظ سابقه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و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تفاوت معنادار است.","</w:instrText>
        </w:r>
        <w:r w:rsidRPr="005E4225">
          <w:rPr>
            <w:lang w:val="en-US"/>
          </w:rPr>
          <w:instrText>URL":"https://www.magiran.com/paper/1100162","ISSN":"1028-3102","language":"fa","author</w:instrText>
        </w:r>
        <w:r w:rsidRPr="005E4225">
          <w:rPr>
            <w:rtl/>
            <w:lang w:val="en-US"/>
          </w:rPr>
          <w:instrText>":[{"</w:instrText>
        </w:r>
        <w:r w:rsidRPr="005E4225">
          <w:rPr>
            <w:lang w:val="en-US"/>
          </w:rPr>
          <w:instrText>family</w:instrText>
        </w:r>
        <w:r w:rsidRPr="005E4225">
          <w:rPr>
            <w:rtl/>
            <w:lang w:val="en-US"/>
          </w:rPr>
          <w:instrText>":"نصرآباد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":"حسنعل</w:instrText>
        </w:r>
        <w:r w:rsidRPr="005E4225">
          <w:rPr>
            <w:rFonts w:hint="cs"/>
            <w:rtl/>
            <w:lang w:val="en-US"/>
          </w:rPr>
          <w:instrText>ی</w:instrText>
        </w:r>
        <w:r w:rsidRPr="005E4225">
          <w:rPr>
            <w:rtl/>
            <w:lang w:val="en-US"/>
          </w:rPr>
          <w:instrText xml:space="preserve"> بخت</w:instrText>
        </w:r>
        <w:r w:rsidRPr="005E4225">
          <w:rPr>
            <w:rFonts w:hint="cs"/>
            <w:rtl/>
            <w:lang w:val="en-US"/>
          </w:rPr>
          <w:instrText>ی</w:instrText>
        </w:r>
        <w:r w:rsidRPr="005E4225">
          <w:rPr>
            <w:rFonts w:hint="eastAsia"/>
            <w:rtl/>
            <w:lang w:val="en-US"/>
          </w:rPr>
          <w:instrText>ار</w:instrText>
        </w:r>
        <w:r w:rsidRPr="005E4225">
          <w:rPr>
            <w:rtl/>
            <w:lang w:val="en-US"/>
          </w:rPr>
          <w:instrText>"},{"</w:instrText>
        </w:r>
        <w:r w:rsidRPr="005E4225">
          <w:rPr>
            <w:lang w:val="en-US"/>
          </w:rPr>
          <w:instrText>family</w:instrText>
        </w:r>
        <w:r w:rsidRPr="005E4225">
          <w:rPr>
            <w:rtl/>
            <w:lang w:val="en-US"/>
          </w:rPr>
          <w:instrText>":"م</w:instrText>
        </w:r>
        <w:r w:rsidRPr="005E4225">
          <w:rPr>
            <w:rFonts w:hint="cs"/>
            <w:rtl/>
            <w:lang w:val="en-US"/>
          </w:rPr>
          <w:instrText>ی</w:instrText>
        </w:r>
        <w:r w:rsidRPr="005E4225">
          <w:rPr>
            <w:rFonts w:hint="eastAsia"/>
            <w:rtl/>
            <w:lang w:val="en-US"/>
          </w:rPr>
          <w:instrText>رشاه</w:instrText>
        </w:r>
        <w:r w:rsidRPr="005E4225">
          <w:rPr>
            <w:rtl/>
            <w:lang w:val="en-US"/>
          </w:rPr>
          <w:instrText xml:space="preserve"> جعفر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ابراه</w:instrText>
        </w:r>
        <w:r w:rsidRPr="005E4225">
          <w:rPr>
            <w:rFonts w:hint="cs"/>
            <w:rtl/>
            <w:lang w:val="en-US"/>
          </w:rPr>
          <w:instrText>ی</w:instrText>
        </w:r>
        <w:r w:rsidRPr="005E4225">
          <w:rPr>
            <w:rFonts w:hint="eastAsia"/>
            <w:rtl/>
            <w:lang w:val="en-US"/>
          </w:rPr>
          <w:instrText>م</w:instrText>
        </w:r>
        <w:r w:rsidRPr="005E4225">
          <w:rPr>
            <w:rtl/>
            <w:lang w:val="en-US"/>
          </w:rPr>
          <w:instrText>"},{"</w:instrText>
        </w:r>
        <w:r w:rsidRPr="005E4225">
          <w:rPr>
            <w:lang w:val="en-US"/>
          </w:rPr>
          <w:instrText>family</w:instrText>
        </w:r>
        <w:r w:rsidRPr="005E4225">
          <w:rPr>
            <w:rtl/>
            <w:lang w:val="en-US"/>
          </w:rPr>
          <w:instrText>":"موسو</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":"ستاره"}],"</w:instrText>
        </w:r>
        <w:r w:rsidRPr="005E4225">
          <w:rPr>
            <w:lang w:val="en-US"/>
          </w:rPr>
          <w:instrText>issued":{"date-parts</w:instrText>
        </w:r>
        <w:r w:rsidRPr="005E4225">
          <w:rPr>
            <w:rtl/>
            <w:lang w:val="en-US"/>
          </w:rPr>
          <w:instrText>":[["1392"]]</w:instrText>
        </w:r>
        <w:r w:rsidRPr="005E4225">
          <w:rPr>
            <w:lang w:val="en-US"/>
          </w:rPr>
          <w:instrText>},"accessed</w:instrText>
        </w:r>
        <w:r w:rsidRPr="005E4225">
          <w:rPr>
            <w:rtl/>
            <w:lang w:val="en-US"/>
          </w:rPr>
          <w:instrText>":{"</w:instrText>
        </w:r>
        <w:r w:rsidRPr="005E4225">
          <w:rPr>
            <w:lang w:val="en-US"/>
          </w:rPr>
          <w:instrText>date-parts</w:instrText>
        </w:r>
        <w:r w:rsidRPr="005E4225">
          <w:rPr>
            <w:rtl/>
            <w:lang w:val="en-US"/>
          </w:rPr>
          <w:instrText>":[["2019",10,7]]}},"</w:instrText>
        </w:r>
        <w:r w:rsidRPr="005E4225">
          <w:rPr>
            <w:lang w:val="en-US"/>
          </w:rPr>
          <w:instrText>label":"page","label2":"page","label3":"page"}],"schema":"https://github.com/citation-style-language/schema/raw/master/csl-citation.json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 xml:space="preserve">‏(تلفر و شارپلی، 2015; </w:t>
        </w:r>
        <w:dir w:val="rtl">
          <w:r w:rsidRPr="005E4225">
            <w:rPr>
              <w:rtl/>
              <w:lang w:val="en-US"/>
            </w:rPr>
            <w:t>نصرآبادی و همکاران، ۱۳۹۲)</w:t>
          </w:r>
          <w:r w:rsidRPr="005E4225">
            <w:rPr>
              <w:rtl/>
              <w:lang w:val="en-US"/>
            </w:rPr>
            <w:fldChar w:fldCharType="end"/>
          </w:r>
          <w:r w:rsidRPr="005E4225">
            <w:rPr>
              <w:rFonts w:hint="cs"/>
              <w:rtl/>
              <w:lang w:val="en-US"/>
            </w:rPr>
            <w:t xml:space="preserve">. به بیان </w:t>
          </w:r>
          <w:r w:rsidRPr="005E4225">
            <w:rPr>
              <w:rtl/>
              <w:lang w:val="en-US"/>
            </w:rPr>
            <w:fldChar w:fldCharType="begin"/>
          </w:r>
          <w:r w:rsidRPr="005E4225">
            <w:rPr>
              <w:rtl/>
              <w:lang w:val="en-US"/>
            </w:rPr>
            <w:instrText xml:space="preserve"> </w:instrText>
          </w:r>
          <w:r w:rsidRPr="005E4225">
            <w:rPr>
              <w:lang w:val="en-US"/>
            </w:rPr>
            <w:instrText>ADDIN ZOTERO_ITEM CSL_CITATION {"citationID":"</w:instrText>
          </w:r>
          <w:r w:rsidRPr="005E4225">
            <w:rPr>
              <w:rtl/>
              <w:lang w:val="en-US"/>
            </w:rPr>
            <w:instrText>8</w:instrText>
          </w:r>
          <w:r w:rsidRPr="005E4225">
            <w:rPr>
              <w:lang w:val="en-US"/>
            </w:rPr>
            <w:instrText>eius</w:instrText>
          </w:r>
          <w:r w:rsidRPr="005E4225">
            <w:rPr>
              <w:rtl/>
              <w:lang w:val="en-US"/>
            </w:rPr>
            <w:instrText>8</w:instrText>
          </w:r>
          <w:r w:rsidRPr="005E4225">
            <w:rPr>
              <w:lang w:val="en-US"/>
            </w:rPr>
            <w:instrText>crs","properties":{"custom":"\\uc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1711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w:instrText>
          </w:r>
          <w:r w:rsidRPr="005E4225">
            <w:rPr>
              <w:rtl/>
              <w:lang w:val="en-US"/>
            </w:rPr>
            <w:instrText>2006</w:instrText>
          </w:r>
          <w:r w:rsidRPr="005E4225">
            <w:rPr>
              <w:lang w:val="en-US"/>
            </w:rPr>
            <w:instrText>)","formattedCitation":"{\\rtf \\rtlpar\\rtlmark\\qr \\uc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1711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 (2006)}","</w:instrText>
          </w:r>
          <w:r w:rsidRPr="005E4225">
            <w:rPr>
              <w:lang w:val="en-US"/>
            </w:rPr>
            <w:instrText>plainCitation":"</w:instrText>
          </w:r>
          <w:r w:rsidRPr="005E4225">
            <w:rPr>
              <w:rtl/>
              <w:lang w:val="en-US"/>
            </w:rPr>
            <w:instrText>‏رکوم و گو (2006)","</w:instrText>
          </w:r>
          <w:r w:rsidRPr="005E4225">
            <w:rPr>
              <w:lang w:val="en-US"/>
            </w:rPr>
            <w:instrText>dontUpdate":true},"citationItems":[{"id":</w:instrText>
          </w:r>
          <w:r w:rsidRPr="005E4225">
            <w:rPr>
              <w:rtl/>
              <w:lang w:val="en-US"/>
            </w:rPr>
            <w:instrText>1500</w:instrText>
          </w:r>
          <w:r w:rsidRPr="005E4225">
            <w:rPr>
              <w:lang w:val="en-US"/>
            </w:rPr>
            <w:instrText>,"uris":["https://pajoohyar.ir/users/local/w</w:instrText>
          </w:r>
          <w:r w:rsidRPr="005E4225">
            <w:rPr>
              <w:rtl/>
              <w:lang w:val="en-US"/>
            </w:rPr>
            <w:instrText>2</w:instrText>
          </w:r>
          <w:r w:rsidRPr="005E4225">
            <w:rPr>
              <w:lang w:val="en-US"/>
            </w:rPr>
            <w:instrText>KWYlra/items/CUNGCWK</w:instrText>
          </w:r>
          <w:r w:rsidRPr="005E4225">
            <w:rPr>
              <w:rtl/>
              <w:lang w:val="en-US"/>
            </w:rPr>
            <w:instrText>7</w:instrText>
          </w:r>
          <w:r w:rsidRPr="005E4225">
            <w:rPr>
              <w:lang w:val="en-US"/>
            </w:rPr>
            <w:instrText>"],"uri":["https://pajoohyar.ir/users/local/w</w:instrText>
          </w:r>
          <w:r w:rsidRPr="005E4225">
            <w:rPr>
              <w:rtl/>
              <w:lang w:val="en-US"/>
            </w:rPr>
            <w:instrText>2</w:instrText>
          </w:r>
          <w:r w:rsidRPr="005E4225">
            <w:rPr>
              <w:lang w:val="en-US"/>
            </w:rPr>
            <w:instrText>KWYlra/items/CUNGCWK</w:instrText>
          </w:r>
          <w:r w:rsidRPr="005E4225">
            <w:rPr>
              <w:rtl/>
              <w:lang w:val="en-US"/>
            </w:rPr>
            <w:instrText>7</w:instrText>
          </w:r>
          <w:r w:rsidRPr="005E4225">
            <w:rPr>
              <w:lang w:val="en-US"/>
            </w:rPr>
            <w:instrText>"],"itemData":{"id":</w:instrText>
          </w:r>
          <w:r w:rsidRPr="005E4225">
            <w:rPr>
              <w:rtl/>
              <w:lang w:val="en-US"/>
            </w:rPr>
            <w:instrText>1500</w:instrText>
          </w:r>
          <w:r w:rsidRPr="005E4225">
            <w:rPr>
              <w:lang w:val="en-US"/>
            </w:rPr>
            <w:instrText>,"type":"chapter","title":"Cultural Identities in a Globalizing World: Conditions for Sustainability of Intercultural Tourism","container-title":"Tourism and Social Identities</w:instrText>
          </w:r>
          <w:r w:rsidRPr="005E4225">
            <w:rPr>
              <w:rtl/>
              <w:lang w:val="en-US"/>
            </w:rPr>
            <w:instrText>","</w:instrText>
          </w:r>
          <w:r w:rsidRPr="005E4225">
            <w:rPr>
              <w:lang w:val="en-US"/>
            </w:rPr>
            <w:instrText>publisher":"Elsevier","publisher-place":"Amsterdam","event-place":"Amsterdam","language":"en-us","numOfCreators":"</w:instrText>
          </w:r>
          <w:r w:rsidRPr="005E4225">
            <w:rPr>
              <w:rtl/>
              <w:lang w:val="en-US"/>
            </w:rPr>
            <w:instrText>4</w:instrText>
          </w:r>
          <w:r w:rsidRPr="005E4225">
            <w:rPr>
              <w:lang w:val="en-US"/>
            </w:rPr>
            <w:instrText>","author":[{"family":"Rekom","given":"Johan","dropping-particle":"van"},{"family":"Go","given":"Frank"}],"editor":[{"family":"Burns","given":"Peter M."},{"family":"Novelli","given":"Marina"}],"issued":{"date-parts":[["</w:instrText>
          </w:r>
          <w:r w:rsidRPr="005E4225">
            <w:rPr>
              <w:rtl/>
              <w:lang w:val="en-US"/>
            </w:rPr>
            <w:instrText>2006</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‏رکوم و گو</w:t>
          </w:r>
          <w:r w:rsidRPr="005E4225">
            <w:rPr>
              <w:vertAlign w:val="superscript"/>
              <w:rtl/>
              <w:lang w:val="en-US"/>
            </w:rPr>
            <w:footnoteReference w:id="2"/>
          </w:r>
          <w:r w:rsidRPr="005E4225">
            <w:rPr>
              <w:rtl/>
              <w:lang w:val="en-US"/>
            </w:rPr>
            <w:t xml:space="preserve"> (2006)</w:t>
          </w:r>
          <w:r w:rsidRPr="005E4225">
            <w:rPr>
              <w:rtl/>
              <w:lang w:val="en-US"/>
            </w:rPr>
            <w:fldChar w:fldCharType="end"/>
          </w:r>
          <w:r w:rsidRPr="005E4225">
            <w:rPr>
              <w:rFonts w:hint="cs"/>
              <w:rtl/>
              <w:lang w:val="en-US"/>
            </w:rPr>
            <w:t xml:space="preserve">، این که جهانی شدن به چه میزان می‏تواند هویت‏های محلی جوامع را تضعیف کند، تا حدی به ارزیابی جامعه از ارزش‏های خود بستگی دارد. در صورتی که اعضای جامعه، جایگاه هویت خود را در مقایسه با خارجی‏ها پایین‏تر احساس کنند، ممکن است به سمت هویتی که از نظر آنان جایگاه بالاتری دارد گرایش پیدا کنند، </w:t>
          </w:r>
          <w:r w:rsidR="00075636">
            <w:rPr>
              <w:rFonts w:hint="cs"/>
              <w:rtl/>
              <w:lang w:val="en-US"/>
            </w:rPr>
            <w:t>و برعکس</w:t>
          </w:r>
          <w:r w:rsidRPr="005E4225">
            <w:rPr>
              <w:rFonts w:hint="cs"/>
              <w:rtl/>
              <w:lang w:val="en-US"/>
            </w:rPr>
            <w:t xml:space="preserve">. به این ترتیب، می‏توان گفت که خودآگاهی می‏تواند به جوامع کمک کند تا فرهنگ و هویت خود را در مقابل پیامدهای ناشی از جهانی شدن حفظ و تقویت نمایند </w:t>
          </w:r>
          <w:r w:rsidRPr="005E4225">
            <w:rPr>
              <w:rtl/>
              <w:lang w:val="en-US"/>
            </w:rPr>
            <w:fldChar w:fldCharType="begin"/>
          </w:r>
          <w:r w:rsidRPr="005E4225">
            <w:rPr>
              <w:rtl/>
              <w:lang w:val="en-US"/>
            </w:rPr>
            <w:instrText xml:space="preserve"> </w:instrText>
          </w:r>
          <w:r w:rsidRPr="005E4225">
            <w:rPr>
              <w:lang w:val="en-US"/>
            </w:rPr>
            <w:instrText>ADDIN ZOTERO_ITEM CSL_CITATION {"citationID":"h</w:instrText>
          </w:r>
          <w:r w:rsidRPr="005E4225">
            <w:rPr>
              <w:rtl/>
              <w:lang w:val="en-US"/>
            </w:rPr>
            <w:instrText>1</w:instrText>
          </w:r>
          <w:r w:rsidRPr="005E4225">
            <w:rPr>
              <w:lang w:val="en-US"/>
            </w:rPr>
            <w:instrText>fJUw</w:instrText>
          </w:r>
          <w:r w:rsidRPr="005E4225">
            <w:rPr>
              <w:rtl/>
              <w:lang w:val="en-US"/>
            </w:rPr>
            <w:instrText>5</w:instrText>
          </w:r>
          <w:r w:rsidRPr="005E4225">
            <w:rPr>
              <w:lang w:val="en-US"/>
            </w:rPr>
            <w:instrText>J","properties":{"formattedCitation":"{\\rtf \\rtlpar\\rtlmark\\qr (\\uc</w:instrText>
          </w:r>
          <w:r w:rsidRPr="005E4225">
            <w:rPr>
              <w:rtl/>
              <w:lang w:val="en-US"/>
            </w:rPr>
            <w:instrText>0</w:instrText>
          </w:r>
          <w:r w:rsidRPr="005E4225">
            <w:rPr>
              <w:lang w:val="en-US"/>
            </w:rPr>
            <w:instrText>\\u</w:instrText>
          </w:r>
          <w:r w:rsidRPr="005E4225">
            <w:rPr>
              <w:rtl/>
              <w:lang w:val="en-US"/>
            </w:rPr>
            <w:instrText>1588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8204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1590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plainCitation":"</w:instrText>
          </w:r>
          <w:r w:rsidRPr="005E4225">
            <w:rPr>
              <w:rtl/>
              <w:lang w:val="en-US"/>
            </w:rPr>
            <w:instrText>‏(شجر</w:instrText>
          </w:r>
          <w:r w:rsidRPr="005E4225">
            <w:rPr>
              <w:rFonts w:hint="cs"/>
              <w:rtl/>
              <w:lang w:val="en-US"/>
            </w:rPr>
            <w:instrText>ی</w:instrText>
          </w:r>
          <w:r w:rsidRPr="005E4225">
            <w:rPr>
              <w:rtl/>
              <w:lang w:val="en-US"/>
            </w:rPr>
            <w:instrText xml:space="preserve"> قاسم‌خ</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و فضل</w:instrText>
          </w:r>
          <w:r w:rsidRPr="005E4225">
            <w:rPr>
              <w:rFonts w:hint="cs"/>
              <w:rtl/>
              <w:lang w:val="en-US"/>
            </w:rPr>
            <w:instrText>ی</w:instrText>
          </w:r>
          <w:r w:rsidRPr="005E4225">
            <w:rPr>
              <w:rtl/>
              <w:lang w:val="en-US"/>
            </w:rPr>
            <w:instrText xml:space="preserve"> نژاد، ۱۳۹۳)"},"</w:instrText>
          </w:r>
          <w:r w:rsidRPr="005E4225">
            <w:rPr>
              <w:lang w:val="en-US"/>
            </w:rPr>
            <w:instrText>citationItems":[{"id":</w:instrText>
          </w:r>
          <w:r w:rsidRPr="005E4225">
            <w:rPr>
              <w:rtl/>
              <w:lang w:val="en-US"/>
            </w:rPr>
            <w:instrText>1499</w:instrText>
          </w:r>
          <w:r w:rsidRPr="005E4225">
            <w:rPr>
              <w:lang w:val="en-US"/>
            </w:rPr>
            <w:instrText>,"uris":["https://pajoohyar.ir/users/local/w</w:instrText>
          </w:r>
          <w:r w:rsidRPr="005E4225">
            <w:rPr>
              <w:rtl/>
              <w:lang w:val="en-US"/>
            </w:rPr>
            <w:instrText>2</w:instrText>
          </w:r>
          <w:r w:rsidRPr="005E4225">
            <w:rPr>
              <w:lang w:val="en-US"/>
            </w:rPr>
            <w:instrText>KWYlra/items/N</w:instrText>
          </w:r>
          <w:r w:rsidRPr="005E4225">
            <w:rPr>
              <w:rtl/>
              <w:lang w:val="en-US"/>
            </w:rPr>
            <w:instrText>6</w:instrText>
          </w:r>
          <w:r w:rsidRPr="005E4225">
            <w:rPr>
              <w:lang w:val="en-US"/>
            </w:rPr>
            <w:instrText>PPVFBB"],"uri":["https://pajoohyar.ir/users/local/w</w:instrText>
          </w:r>
          <w:r w:rsidRPr="005E4225">
            <w:rPr>
              <w:rtl/>
              <w:lang w:val="en-US"/>
            </w:rPr>
            <w:instrText>2</w:instrText>
          </w:r>
          <w:r w:rsidRPr="005E4225">
            <w:rPr>
              <w:lang w:val="en-US"/>
            </w:rPr>
            <w:instrText>KWYlra/items/N</w:instrText>
          </w:r>
          <w:r w:rsidRPr="005E4225">
            <w:rPr>
              <w:rtl/>
              <w:lang w:val="en-US"/>
            </w:rPr>
            <w:instrText>6</w:instrText>
          </w:r>
          <w:r w:rsidRPr="005E4225">
            <w:rPr>
              <w:lang w:val="en-US"/>
            </w:rPr>
            <w:instrText>PPVFBB"],"itemData":{"id":</w:instrText>
          </w:r>
          <w:r w:rsidRPr="005E4225">
            <w:rPr>
              <w:rtl/>
              <w:lang w:val="en-US"/>
            </w:rPr>
            <w:instrText>1499</w:instrText>
          </w:r>
          <w:r w:rsidRPr="005E4225">
            <w:rPr>
              <w:lang w:val="en-US"/>
            </w:rPr>
            <w:instrText>,"type":"article-journal","title":"</w:instrText>
          </w:r>
          <w:r w:rsidRPr="005E4225">
            <w:rPr>
              <w:rtl/>
              <w:lang w:val="en-US"/>
            </w:rPr>
            <w:instrText>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آثار گردشگر</w:instrText>
          </w:r>
          <w:r w:rsidRPr="005E4225">
            <w:rPr>
              <w:rFonts w:hint="cs"/>
              <w:rtl/>
              <w:lang w:val="en-US"/>
            </w:rPr>
            <w:instrText>ی</w:instrText>
          </w:r>
          <w:r w:rsidRPr="005E4225">
            <w:rPr>
              <w:rtl/>
              <w:lang w:val="en-US"/>
            </w:rPr>
            <w:instrText xml:space="preserve"> در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برنامه‏ر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و توسعه گردشگر</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74-87</w:instrText>
          </w:r>
          <w:r w:rsidRPr="005E4225">
            <w:rPr>
              <w:lang w:val="en-US"/>
            </w:rPr>
            <w:instrText>","volume":"</w:instrText>
          </w:r>
          <w:r w:rsidRPr="005E4225">
            <w:rPr>
              <w:rtl/>
              <w:lang w:val="en-US"/>
            </w:rPr>
            <w:instrText>3</w:instrText>
          </w:r>
          <w:r w:rsidRPr="005E4225">
            <w:rPr>
              <w:lang w:val="en-US"/>
            </w:rPr>
            <w:instrText>","issue":"</w:instrText>
          </w:r>
          <w:r w:rsidRPr="005E4225">
            <w:rPr>
              <w:rtl/>
              <w:lang w:val="en-US"/>
            </w:rPr>
            <w:instrText>9</w:instrText>
          </w:r>
          <w:r w:rsidRPr="005E4225">
            <w:rPr>
              <w:lang w:val="en-US"/>
            </w:rPr>
            <w:instrText>","source":"Sinaweb","abstract":"</w:instrText>
          </w:r>
          <w:r w:rsidRPr="005E4225">
            <w:rPr>
              <w:rtl/>
              <w:lang w:val="en-US"/>
            </w:rPr>
            <w:instrText>گردشگر</w:instrText>
          </w:r>
          <w:r w:rsidRPr="005E4225">
            <w:rPr>
              <w:rFonts w:hint="cs"/>
              <w:rtl/>
              <w:lang w:val="en-US"/>
            </w:rPr>
            <w:instrText>ی</w:instrText>
          </w:r>
          <w:r w:rsidRPr="005E4225">
            <w:rPr>
              <w:rtl/>
              <w:lang w:val="en-US"/>
            </w:rPr>
            <w:instrText xml:space="preserve"> آثار مختلف</w:instrText>
          </w:r>
          <w:r w:rsidRPr="005E4225">
            <w:rPr>
              <w:rFonts w:hint="cs"/>
              <w:rtl/>
              <w:lang w:val="en-US"/>
            </w:rPr>
            <w:instrText>ی</w:instrText>
          </w:r>
          <w:r w:rsidRPr="005E4225">
            <w:rPr>
              <w:rtl/>
              <w:lang w:val="en-US"/>
            </w:rPr>
            <w:instrText xml:space="preserve"> در حوزه‌ها</w:instrText>
          </w:r>
          <w:r w:rsidRPr="005E4225">
            <w:rPr>
              <w:rFonts w:hint="cs"/>
              <w:rtl/>
              <w:lang w:val="en-US"/>
            </w:rPr>
            <w:instrText>ی</w:instrText>
          </w:r>
          <w:r w:rsidRPr="005E4225">
            <w:rPr>
              <w:rtl/>
              <w:lang w:val="en-US"/>
            </w:rPr>
            <w:instrText xml:space="preserve"> گوناگون دارد؛ اما تا به امروز ب</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از همه به پ</w:instrText>
          </w:r>
          <w:r w:rsidRPr="005E4225">
            <w:rPr>
              <w:rFonts w:hint="cs"/>
              <w:rtl/>
              <w:lang w:val="en-US"/>
            </w:rPr>
            <w:instrText>ی</w:instrText>
          </w:r>
          <w:r w:rsidRPr="005E4225">
            <w:rPr>
              <w:rtl/>
              <w:lang w:val="en-US"/>
            </w:rPr>
            <w:instrText>امدها</w:instrText>
          </w:r>
          <w:r w:rsidRPr="005E4225">
            <w:rPr>
              <w:rFonts w:hint="cs"/>
              <w:rtl/>
              <w:lang w:val="en-US"/>
            </w:rPr>
            <w:instrText>ی</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گردشگر</w:instrText>
          </w:r>
          <w:r w:rsidRPr="005E4225">
            <w:rPr>
              <w:rFonts w:hint="cs"/>
              <w:rtl/>
              <w:lang w:val="en-US"/>
            </w:rPr>
            <w:instrText>ی</w:instrText>
          </w:r>
          <w:r w:rsidRPr="005E4225">
            <w:rPr>
              <w:rtl/>
              <w:lang w:val="en-US"/>
            </w:rPr>
            <w:instrText xml:space="preserve"> توجه شده و کمتر به آثار و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پرداخته شده است. با توجه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موضوع و نظر به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جهت نوساز</w:instrText>
          </w:r>
          <w:r w:rsidRPr="005E4225">
            <w:rPr>
              <w:rFonts w:hint="cs"/>
              <w:rtl/>
              <w:lang w:val="en-US"/>
            </w:rPr>
            <w:instrText>ی</w:instrText>
          </w:r>
          <w:r w:rsidRPr="005E4225">
            <w:rPr>
              <w:rtl/>
              <w:lang w:val="en-US"/>
            </w:rPr>
            <w:instrText xml:space="preserve"> و توسعه‌</w:instrText>
          </w:r>
          <w:r w:rsidRPr="005E4225">
            <w:rPr>
              <w:rFonts w:hint="cs"/>
              <w:rtl/>
              <w:lang w:val="en-US"/>
            </w:rPr>
            <w:instrText>ی</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مستقل کشور در آ</w:instrText>
          </w:r>
          <w:r w:rsidRPr="005E4225">
            <w:rPr>
              <w:rFonts w:hint="cs"/>
              <w:rtl/>
              <w:lang w:val="en-US"/>
            </w:rPr>
            <w:instrText>ی</w:instrText>
          </w:r>
          <w:r w:rsidRPr="005E4225">
            <w:rPr>
              <w:rFonts w:hint="eastAsia"/>
              <w:rtl/>
              <w:lang w:val="en-US"/>
            </w:rPr>
            <w:instrText>نده</w:instrText>
          </w:r>
          <w:r w:rsidRPr="005E4225">
            <w:rPr>
              <w:rtl/>
              <w:lang w:val="en-US"/>
            </w:rPr>
            <w:instrText xml:space="preserve"> و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موقع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در نظام ب</w:instrText>
          </w:r>
          <w:r w:rsidRPr="005E4225">
            <w:rPr>
              <w:rFonts w:hint="cs"/>
              <w:rtl/>
              <w:lang w:val="en-US"/>
            </w:rPr>
            <w:instrText>ی</w:instrText>
          </w:r>
          <w:r w:rsidRPr="005E4225">
            <w:rPr>
              <w:rFonts w:hint="eastAsia"/>
              <w:rtl/>
              <w:lang w:val="en-US"/>
            </w:rPr>
            <w:instrText>ن‌الملل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عصر «جهان</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شدن»،</w:instrText>
          </w:r>
          <w:r w:rsidRPr="005E4225">
            <w:rPr>
              <w:rtl/>
              <w:lang w:val="en-US"/>
            </w:rPr>
            <w:instrText xml:space="preserve">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آثار گردشگر</w:instrText>
          </w:r>
          <w:r w:rsidRPr="005E4225">
            <w:rPr>
              <w:rFonts w:hint="cs"/>
              <w:rtl/>
              <w:lang w:val="en-US"/>
            </w:rPr>
            <w:instrText>ی</w:instrText>
          </w:r>
          <w:r w:rsidRPr="005E4225">
            <w:rPr>
              <w:rtl/>
              <w:lang w:val="en-US"/>
            </w:rPr>
            <w:instrText xml:space="preserve"> در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به عنوان موضوع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انتخاب گرد</w:instrText>
          </w:r>
          <w:r w:rsidRPr="005E4225">
            <w:rPr>
              <w:rFonts w:hint="cs"/>
              <w:rtl/>
              <w:lang w:val="en-US"/>
            </w:rPr>
            <w:instrText>ی</w:instrText>
          </w:r>
          <w:r w:rsidRPr="005E4225">
            <w:rPr>
              <w:rFonts w:hint="eastAsia"/>
              <w:rtl/>
              <w:lang w:val="en-US"/>
            </w:rPr>
            <w:instrText>د</w:instrText>
          </w:r>
          <w:r w:rsidRPr="005E4225">
            <w:rPr>
              <w:rtl/>
              <w:lang w:val="en-US"/>
            </w:rPr>
            <w:instrText>. سؤال اصل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مقاله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 که: نقش گردشگر</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رانگرد</w:instrText>
          </w:r>
          <w:r w:rsidRPr="005E4225">
            <w:rPr>
              <w:rFonts w:hint="cs"/>
              <w:rtl/>
              <w:lang w:val="en-US"/>
            </w:rPr>
            <w:instrText>ی</w:instrText>
          </w:r>
          <w:r w:rsidRPr="005E4225">
            <w:rPr>
              <w:rtl/>
              <w:lang w:val="en-US"/>
            </w:rPr>
            <w:instrText>) در تعم</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و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تا چه اندازه است؟ روش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ک</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از نوع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تار</w:instrText>
          </w:r>
          <w:r w:rsidRPr="005E4225">
            <w:rPr>
              <w:rFonts w:hint="cs"/>
              <w:rtl/>
              <w:lang w:val="en-US"/>
            </w:rPr>
            <w:instrText>ی</w:instrText>
          </w:r>
          <w:r w:rsidRPr="005E4225">
            <w:rPr>
              <w:rFonts w:hint="eastAsia"/>
              <w:rtl/>
              <w:lang w:val="en-US"/>
            </w:rPr>
            <w:instrText>خ</w:instrText>
          </w:r>
          <w:r w:rsidRPr="005E4225">
            <w:rPr>
              <w:rFonts w:hint="cs"/>
              <w:rtl/>
              <w:lang w:val="en-US"/>
            </w:rPr>
            <w:instrText>ی</w:instrText>
          </w:r>
          <w:r w:rsidRPr="005E4225">
            <w:rPr>
              <w:rtl/>
              <w:lang w:val="en-US"/>
            </w:rPr>
            <w:instrText xml:space="preserve"> است. برا</w:instrText>
          </w:r>
          <w:r w:rsidRPr="005E4225">
            <w:rPr>
              <w:rFonts w:hint="cs"/>
              <w:rtl/>
              <w:lang w:val="en-US"/>
            </w:rPr>
            <w:instrText>ی</w:instrText>
          </w:r>
          <w:r w:rsidRPr="005E4225">
            <w:rPr>
              <w:rtl/>
              <w:lang w:val="en-US"/>
            </w:rPr>
            <w:instrText xml:space="preserve"> پاسخ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سؤال تلاش شده است تا با به کارگ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منابع موجود، ابتدا عناصر و مؤلفه‌ها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با تاک</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بر آگاه</w:instrText>
          </w:r>
          <w:r w:rsidRPr="005E4225">
            <w:rPr>
              <w:rFonts w:hint="cs"/>
              <w:rtl/>
              <w:lang w:val="en-US"/>
            </w:rPr>
            <w:instrText>ی</w:instrText>
          </w:r>
          <w:r w:rsidRPr="005E4225">
            <w:rPr>
              <w:rtl/>
              <w:lang w:val="en-US"/>
            </w:rPr>
            <w:instrText xml:space="preserve"> تار</w:instrText>
          </w:r>
          <w:r w:rsidRPr="005E4225">
            <w:rPr>
              <w:rFonts w:hint="cs"/>
              <w:rtl/>
              <w:lang w:val="en-US"/>
            </w:rPr>
            <w:instrText>ی</w:instrText>
          </w:r>
          <w:r w:rsidRPr="005E4225">
            <w:rPr>
              <w:rFonts w:hint="eastAsia"/>
              <w:rtl/>
              <w:lang w:val="en-US"/>
            </w:rPr>
            <w:instrText>خ</w:instrText>
          </w:r>
          <w:r w:rsidRPr="005E4225">
            <w:rPr>
              <w:rFonts w:hint="cs"/>
              <w:rtl/>
              <w:lang w:val="en-US"/>
            </w:rPr>
            <w:instrText>ی</w:instrText>
          </w:r>
          <w:r w:rsidRPr="005E4225">
            <w:rPr>
              <w:rtl/>
              <w:lang w:val="en-US"/>
            </w:rPr>
            <w:instrText xml:space="preserve"> مورد بررس</w:instrText>
          </w:r>
          <w:r w:rsidRPr="005E4225">
            <w:rPr>
              <w:rFonts w:hint="cs"/>
              <w:rtl/>
              <w:lang w:val="en-US"/>
            </w:rPr>
            <w:instrText>ی</w:instrText>
          </w:r>
          <w:r w:rsidRPr="005E4225">
            <w:rPr>
              <w:rtl/>
              <w:lang w:val="en-US"/>
            </w:rPr>
            <w:instrText xml:space="preserve"> قرار گ</w:instrText>
          </w:r>
          <w:r w:rsidRPr="005E4225">
            <w:rPr>
              <w:rFonts w:hint="cs"/>
              <w:rtl/>
              <w:lang w:val="en-US"/>
            </w:rPr>
            <w:instrText>ی</w:instrText>
          </w:r>
          <w:r w:rsidRPr="005E4225">
            <w:rPr>
              <w:rFonts w:hint="eastAsia"/>
              <w:rtl/>
              <w:lang w:val="en-US"/>
            </w:rPr>
            <w:instrText>رد</w:instrText>
          </w:r>
          <w:r w:rsidRPr="005E4225">
            <w:rPr>
              <w:rtl/>
              <w:lang w:val="en-US"/>
            </w:rPr>
            <w:instrText>.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مقاله استدلال کرده‌ا</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که گردشگر</w:instrText>
          </w:r>
          <w:r w:rsidRPr="005E4225">
            <w:rPr>
              <w:rFonts w:hint="cs"/>
              <w:rtl/>
              <w:lang w:val="en-US"/>
            </w:rPr>
            <w:instrText>ی</w:instrText>
          </w:r>
          <w:r w:rsidRPr="005E4225">
            <w:rPr>
              <w:rtl/>
              <w:lang w:val="en-US"/>
            </w:rPr>
            <w:instrText xml:space="preserve"> با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مهم‌تر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عناصر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Fonts w:hint="cs"/>
              <w:rtl/>
              <w:lang w:val="en-US"/>
            </w:rPr>
            <w:instrText>ی</w:instrText>
          </w:r>
          <w:r w:rsidRPr="005E4225">
            <w:rPr>
              <w:rtl/>
              <w:lang w:val="en-US"/>
            </w:rPr>
            <w:instrText>(آگاه</w:instrText>
          </w:r>
          <w:r w:rsidRPr="005E4225">
            <w:rPr>
              <w:rFonts w:hint="cs"/>
              <w:rtl/>
              <w:lang w:val="en-US"/>
            </w:rPr>
            <w:instrText>ی</w:instrText>
          </w:r>
          <w:r w:rsidRPr="005E4225">
            <w:rPr>
              <w:rtl/>
              <w:lang w:val="en-US"/>
            </w:rPr>
            <w:instrText xml:space="preserve"> تار</w:instrText>
          </w:r>
          <w:r w:rsidRPr="005E4225">
            <w:rPr>
              <w:rFonts w:hint="cs"/>
              <w:rtl/>
              <w:lang w:val="en-US"/>
            </w:rPr>
            <w:instrText>ی</w:instrText>
          </w:r>
          <w:r w:rsidRPr="005E4225">
            <w:rPr>
              <w:rFonts w:hint="eastAsia"/>
              <w:rtl/>
              <w:lang w:val="en-US"/>
            </w:rPr>
            <w:instrText>خ</w:instrText>
          </w:r>
          <w:r w:rsidRPr="005E4225">
            <w:rPr>
              <w:rFonts w:hint="cs"/>
              <w:rtl/>
              <w:lang w:val="en-US"/>
            </w:rPr>
            <w:instrText>ی</w:instrText>
          </w:r>
          <w:r w:rsidRPr="005E4225">
            <w:rPr>
              <w:rtl/>
              <w:lang w:val="en-US"/>
            </w:rPr>
            <w:instrText>) در طول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نقش به</w:instrText>
          </w:r>
          <w:r w:rsidRPr="005E4225">
            <w:rPr>
              <w:rFonts w:hint="eastAsia"/>
              <w:rtl/>
              <w:lang w:val="en-US"/>
            </w:rPr>
            <w:instrText>‌سزا</w:instrText>
          </w:r>
          <w:r w:rsidRPr="005E4225">
            <w:rPr>
              <w:rFonts w:hint="cs"/>
              <w:rtl/>
              <w:lang w:val="en-US"/>
            </w:rPr>
            <w:instrText>یی</w:instrText>
          </w:r>
          <w:r w:rsidRPr="005E4225">
            <w:rPr>
              <w:rtl/>
              <w:lang w:val="en-US"/>
            </w:rPr>
            <w:instrText xml:space="preserve"> در توسعه و تعم</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دارد. بنابرا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گردشگر</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رانگرد</w:instrText>
          </w:r>
          <w:r w:rsidRPr="005E4225">
            <w:rPr>
              <w:rFonts w:hint="cs"/>
              <w:rtl/>
              <w:lang w:val="en-US"/>
            </w:rPr>
            <w:instrText>ی</w:instrText>
          </w:r>
          <w:r w:rsidRPr="005E4225">
            <w:rPr>
              <w:rtl/>
              <w:lang w:val="en-US"/>
            </w:rPr>
            <w:instrText>)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آگاه</w:instrText>
          </w:r>
          <w:r w:rsidRPr="005E4225">
            <w:rPr>
              <w:rFonts w:hint="cs"/>
              <w:rtl/>
              <w:lang w:val="en-US"/>
            </w:rPr>
            <w:instrText>ی</w:instrText>
          </w:r>
          <w:r w:rsidRPr="005E4225">
            <w:rPr>
              <w:rtl/>
              <w:lang w:val="en-US"/>
            </w:rPr>
            <w:instrText xml:space="preserve"> تار</w:instrText>
          </w:r>
          <w:r w:rsidRPr="005E4225">
            <w:rPr>
              <w:rFonts w:hint="cs"/>
              <w:rtl/>
              <w:lang w:val="en-US"/>
            </w:rPr>
            <w:instrText>ی</w:instrText>
          </w:r>
          <w:r w:rsidRPr="005E4225">
            <w:rPr>
              <w:rFonts w:hint="eastAsia"/>
              <w:rtl/>
              <w:lang w:val="en-US"/>
            </w:rPr>
            <w:instrText>خ</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تأث</w:instrText>
          </w:r>
          <w:r w:rsidRPr="005E4225">
            <w:rPr>
              <w:rFonts w:hint="cs"/>
              <w:rtl/>
              <w:lang w:val="en-US"/>
            </w:rPr>
            <w:instrText>ی</w:instrText>
          </w:r>
          <w:r w:rsidRPr="005E4225">
            <w:rPr>
              <w:rFonts w:hint="eastAsia"/>
              <w:rtl/>
              <w:lang w:val="en-US"/>
            </w:rPr>
            <w:instrText>رگذار</w:instrText>
          </w:r>
          <w:r w:rsidRPr="005E4225">
            <w:rPr>
              <w:rtl/>
              <w:lang w:val="en-US"/>
            </w:rPr>
            <w:instrText xml:space="preserve"> است.","</w:instrText>
          </w:r>
          <w:r w:rsidRPr="005E4225">
            <w:rPr>
              <w:lang w:val="en-US"/>
            </w:rPr>
            <w:instrText>URL":"http://tourismpd.journals.umz.ac.ir/article_</w:instrText>
          </w:r>
          <w:r w:rsidRPr="005E4225">
            <w:rPr>
              <w:rtl/>
              <w:lang w:val="en-US"/>
            </w:rPr>
            <w:instrText>717</w:instrText>
          </w:r>
          <w:r w:rsidRPr="005E4225">
            <w:rPr>
              <w:lang w:val="en-US"/>
            </w:rPr>
            <w:instrText>.html","ISSN":"</w:instrText>
          </w:r>
          <w:r w:rsidRPr="005E4225">
            <w:rPr>
              <w:rtl/>
              <w:lang w:val="en-US"/>
            </w:rPr>
            <w:instrText>2322-309</w:instrText>
          </w:r>
          <w:r w:rsidRPr="005E4225">
            <w:rPr>
              <w:lang w:val="en-US"/>
            </w:rPr>
            <w:instrText>X","language":"fa","author":[{"family":"</w:instrText>
          </w:r>
          <w:r w:rsidRPr="005E4225">
            <w:rPr>
              <w:rtl/>
              <w:lang w:val="en-US"/>
            </w:rPr>
            <w:instrText>شجر</w:instrText>
          </w:r>
          <w:r w:rsidRPr="005E4225">
            <w:rPr>
              <w:rFonts w:hint="cs"/>
              <w:rtl/>
              <w:lang w:val="en-US"/>
            </w:rPr>
            <w:instrText>ی</w:instrText>
          </w:r>
          <w:r w:rsidRPr="005E4225">
            <w:rPr>
              <w:rtl/>
              <w:lang w:val="en-US"/>
            </w:rPr>
            <w:instrText xml:space="preserve"> قاسم‌خ</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رضا"},{"</w:instrText>
          </w:r>
          <w:r w:rsidRPr="005E4225">
            <w:rPr>
              <w:lang w:val="en-US"/>
            </w:rPr>
            <w:instrText>family":"</w:instrText>
          </w:r>
          <w:r w:rsidRPr="005E4225">
            <w:rPr>
              <w:rtl/>
              <w:lang w:val="en-US"/>
            </w:rPr>
            <w:instrText>فضل</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احمد"}],"</w:instrText>
          </w:r>
          <w:r w:rsidRPr="005E4225">
            <w:rPr>
              <w:lang w:val="en-US"/>
            </w:rPr>
            <w:instrText>issued":{"date-parts":[["</w:instrText>
          </w:r>
          <w:r w:rsidRPr="005E4225">
            <w:rPr>
              <w:rtl/>
              <w:lang w:val="en-US"/>
            </w:rPr>
            <w:instrText>1393</w:instrText>
          </w:r>
          <w:r w:rsidRPr="005E4225">
            <w:rPr>
              <w:lang w:val="en-US"/>
            </w:rPr>
            <w:instrText>"]]},"accessed":{"date-parts":[["</w:instrText>
          </w:r>
          <w:r w:rsidRPr="005E4225">
            <w:rPr>
              <w:rtl/>
              <w:lang w:val="en-US"/>
            </w:rPr>
            <w:instrText>2019</w:instrText>
          </w:r>
          <w:r w:rsidRPr="005E4225">
            <w:rPr>
              <w:lang w:val="en-US"/>
            </w:rPr>
            <w:instrText>",</w:instrText>
          </w:r>
          <w:r w:rsidRPr="005E4225">
            <w:rPr>
              <w:rtl/>
              <w:lang w:val="en-US"/>
            </w:rPr>
            <w:instrText>10,30</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‏(شجری قاسم‌خیلی و فضلی نژاد، ۱۳۹۳)</w:t>
          </w:r>
          <w:r w:rsidRPr="005E4225">
            <w:rPr>
              <w:rtl/>
              <w:lang w:val="en-US"/>
            </w:rPr>
            <w:fldChar w:fldCharType="end"/>
          </w:r>
          <w:r w:rsidRPr="005E4225">
            <w:rPr>
              <w:rFonts w:hint="cs"/>
              <w:rtl/>
              <w:lang w:val="en-US"/>
            </w:rPr>
            <w:t xml:space="preserve">. </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5A4A0D">
            <w:t>‬</w:t>
          </w:r>
          <w:r w:rsidR="005A4A0D">
            <w:t>‬</w:t>
          </w:r>
        </w:dir>
      </w:dir>
    </w:p>
    <w:p w14:paraId="6439E282" w14:textId="2AAA235E" w:rsidR="005E4225" w:rsidRPr="005E4225" w:rsidRDefault="005E4225" w:rsidP="003D1622">
      <w:pPr>
        <w:rPr>
          <w:rtl/>
          <w:lang w:val="en-US"/>
        </w:rPr>
      </w:pPr>
      <w:r w:rsidRPr="005E4225">
        <w:rPr>
          <w:rFonts w:hint="cs"/>
          <w:rtl/>
          <w:lang w:val="en-US"/>
        </w:rPr>
        <w:t xml:space="preserve">بنابراین، هویت ملی یکی از موانعی است که بر سرراه این همگرایی وجود دارد. هویت ملی که با  تکیه بر آگاهی مشترک حول مفاهیم تعریف شده جمعی  شکل می‏گیرد، به معنی ویژگی‏هایی (مجموعه‏ای از نشانه‏ها و آثار مادی، زیستی، فرهنگی و روانی) </w:t>
      </w:r>
      <w:r w:rsidRPr="005E4225">
        <w:rPr>
          <w:rtl/>
          <w:lang w:val="en-US"/>
        </w:rPr>
        <w:fldChar w:fldCharType="begin"/>
      </w:r>
      <w:r w:rsidRPr="005E4225">
        <w:rPr>
          <w:rtl/>
          <w:lang w:val="en-US"/>
        </w:rPr>
        <w:instrText xml:space="preserve"> </w:instrText>
      </w:r>
      <w:r w:rsidRPr="005E4225">
        <w:rPr>
          <w:lang w:val="en-US"/>
        </w:rPr>
        <w:instrText>ADDIN ZOTERO_ITEM CSL_CITATION {"citationID":"RmxONLzV","properties":{"custom":"(\\uc0\\u1575{}\\uc0\\u1605{}\\uc0\\u1740{}\\uc0\\u1606{}\\uc0\\u1740{} \\uc0\\u1608{} \\uc0\\u1607{}\\uc0\\u1605{}\\uc0\\u1705{}\\uc0\\u1575{}\\uc0\\u1585{}\\uc0\\u1575{}\\uc0\\u1606{}\\uc0\\u1548{} \\uc0\\u1777{}\\uc0\\u1779{}\\uc0\\u1785{}\\uc0\\u1782{})","formattedCitation":"{\\rtf \\rtlpar\\rtlmark\\qr (\\uc0\\u1575{}\\uc0\\u1605{}\\uc0\\u1740{}\\uc0\\u1606{}\\uc0\\u1740{} \\uc0\\u1608{} \\uc0\\u1607{}\\uc0\\u1605{}\\uc0</w:instrText>
      </w:r>
      <w:r w:rsidRPr="005E4225">
        <w:rPr>
          <w:rtl/>
          <w:lang w:val="en-US"/>
        </w:rPr>
        <w:instrText>\\</w:instrText>
      </w:r>
      <w:r w:rsidRPr="005E4225">
        <w:rPr>
          <w:lang w:val="en-US"/>
        </w:rPr>
        <w:instrText>u1705{}\\uc0\\u1575{}\\uc0\\u1585{}\\uc0\\u1575{}\\uc0\\u1606{}\\uc0\\u1548{} \\uc0\\u1777{}\\uc0\\u1779{}\\uc0\\u1785{}\\uc0\\u1782{})}","plainCitation</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همکاران، ۱۳۹۶)"},"</w:instrText>
      </w:r>
      <w:r w:rsidRPr="005E4225">
        <w:rPr>
          <w:lang w:val="en-US"/>
        </w:rPr>
        <w:instrText>citationItems":[{"id":1235,"uris":["https://pajoohyar.ir/users/local/w</w:instrText>
      </w:r>
      <w:r w:rsidRPr="005E4225">
        <w:rPr>
          <w:rtl/>
          <w:lang w:val="en-US"/>
        </w:rPr>
        <w:instrText>2</w:instrText>
      </w:r>
      <w:r w:rsidRPr="005E4225">
        <w:rPr>
          <w:lang w:val="en-US"/>
        </w:rPr>
        <w:instrText>KWYlra/items/JHMKMQPQ"],"uri":["https://pajoohyar.ir/users/local/w2KWYlra/items/JHMKMQPQ"],"itemData":{"id":1235,"type":"article-journal","title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 دانشگاه کاشان)","</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w:instrText>
      </w:r>
      <w:r w:rsidRPr="005E4225">
        <w:rPr>
          <w:rFonts w:hint="eastAsia"/>
          <w:rtl/>
          <w:lang w:val="en-US"/>
        </w:rPr>
        <w:instrText>زش</w:instrText>
      </w:r>
      <w:r w:rsidRPr="005E4225">
        <w:rPr>
          <w:rtl/>
          <w:lang w:val="en-US"/>
        </w:rPr>
        <w:instrText xml:space="preserve"> عال</w:instrText>
      </w:r>
      <w:r w:rsidRPr="005E4225">
        <w:rPr>
          <w:rFonts w:hint="cs"/>
          <w:rtl/>
          <w:lang w:val="en-US"/>
        </w:rPr>
        <w:instrText>ی</w:instrText>
      </w:r>
      <w:r w:rsidRPr="005E4225">
        <w:rPr>
          <w:rtl/>
          <w:lang w:val="en-US"/>
        </w:rPr>
        <w:instrText>","</w:instrText>
      </w:r>
      <w:r w:rsidRPr="005E4225">
        <w:rPr>
          <w:lang w:val="en-US"/>
        </w:rPr>
        <w:instrText>page":"159-184","volume":"10","issue":"39","source":"www.magiran.com","archive_location":"world","abstract</w:instrText>
      </w:r>
      <w:r w:rsidRPr="005E4225">
        <w:rPr>
          <w:rtl/>
          <w:lang w:val="en-US"/>
        </w:rPr>
        <w:instrText>":"هدف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حاضر، 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و نوع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بود. جامعه آمار</w:instrText>
      </w:r>
      <w:r w:rsidRPr="005E4225">
        <w:rPr>
          <w:rFonts w:hint="cs"/>
          <w:rtl/>
          <w:lang w:val="en-US"/>
        </w:rPr>
        <w:instrText>ی</w:instrText>
      </w:r>
      <w:r w:rsidRPr="005E4225">
        <w:rPr>
          <w:rtl/>
          <w:lang w:val="en-US"/>
        </w:rPr>
        <w:instrText xml:space="preserve"> پژوهش، شامل همه د</w:instrText>
      </w:r>
      <w:r w:rsidRPr="005E4225">
        <w:rPr>
          <w:rFonts w:hint="eastAsia"/>
          <w:rtl/>
          <w:lang w:val="en-US"/>
        </w:rPr>
        <w:instrText>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95-1394 به تعداد 7132 نفر بود که با استفاده از فرمول کوکران و با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364 نفر به عنوان نمونه انتخاب شدند. برا</w:instrText>
      </w:r>
      <w:r w:rsidRPr="005E4225">
        <w:rPr>
          <w:rFonts w:hint="cs"/>
          <w:rtl/>
          <w:lang w:val="en-US"/>
        </w:rPr>
        <w:instrText>ی</w:instrText>
      </w:r>
      <w:r w:rsidRPr="005E4225">
        <w:rPr>
          <w:rtl/>
          <w:lang w:val="en-US"/>
        </w:rPr>
        <w:instrText xml:space="preserve"> گردآور</w:instrText>
      </w:r>
      <w:r w:rsidRPr="005E4225">
        <w:rPr>
          <w:rFonts w:hint="cs"/>
          <w:rtl/>
          <w:lang w:val="en-US"/>
        </w:rPr>
        <w:instrText>ی</w:instrText>
      </w:r>
      <w:r w:rsidRPr="005E4225">
        <w:rPr>
          <w:rtl/>
          <w:lang w:val="en-US"/>
        </w:rPr>
        <w:instrText xml:space="preserve"> اطلاعات از پرسشنامه محقق ساخته در ط</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پنج درجه ا</w:instrText>
      </w:r>
      <w:r w:rsidRPr="005E4225">
        <w:rPr>
          <w:rFonts w:hint="cs"/>
          <w:rtl/>
          <w:lang w:val="en-US"/>
        </w:rPr>
        <w:instrText>ی</w:instrText>
      </w:r>
      <w:r w:rsidRPr="005E4225">
        <w:rPr>
          <w:rtl/>
          <w:lang w:val="en-US"/>
        </w:rPr>
        <w:instrText xml:space="preserve"> ل</w:instrText>
      </w:r>
      <w:r w:rsidRPr="005E4225">
        <w:rPr>
          <w:rFonts w:hint="cs"/>
          <w:rtl/>
          <w:lang w:val="en-US"/>
        </w:rPr>
        <w:instrText>ی</w:instrText>
      </w:r>
      <w:r w:rsidRPr="005E4225">
        <w:rPr>
          <w:rFonts w:hint="eastAsia"/>
          <w:rtl/>
          <w:lang w:val="en-US"/>
        </w:rPr>
        <w:instrText>کرت</w:instrText>
      </w:r>
      <w:r w:rsidRPr="005E4225">
        <w:rPr>
          <w:rtl/>
          <w:lang w:val="en-US"/>
        </w:rPr>
        <w:instrText xml:space="preserve"> استفاده شد. روا</w:instrText>
      </w:r>
      <w:r w:rsidRPr="005E4225">
        <w:rPr>
          <w:rFonts w:hint="cs"/>
          <w:rtl/>
          <w:lang w:val="en-US"/>
        </w:rPr>
        <w:instrText>یی</w:instrText>
      </w:r>
      <w:r w:rsidRPr="005E4225">
        <w:rPr>
          <w:rtl/>
          <w:lang w:val="en-US"/>
        </w:rPr>
        <w:instrText xml:space="preserve"> محت</w:instrText>
      </w:r>
      <w:r w:rsidRPr="005E4225">
        <w:rPr>
          <w:rFonts w:hint="eastAsia"/>
          <w:rtl/>
          <w:lang w:val="en-US"/>
        </w:rPr>
        <w:instrText>وا</w:instrText>
      </w:r>
      <w:r w:rsidRPr="005E4225">
        <w:rPr>
          <w:rFonts w:hint="cs"/>
          <w:rtl/>
          <w:lang w:val="en-US"/>
        </w:rPr>
        <w:instrText>یی</w:instrText>
      </w:r>
      <w:r w:rsidRPr="005E4225">
        <w:rPr>
          <w:rtl/>
          <w:lang w:val="en-US"/>
        </w:rPr>
        <w:instrText xml:space="preserve"> و سازه پرسشنامه مورد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قرار گرفت.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پرسشنامه با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آلفا</w:instrText>
      </w:r>
      <w:r w:rsidRPr="005E4225">
        <w:rPr>
          <w:rFonts w:hint="cs"/>
          <w:rtl/>
          <w:lang w:val="en-US"/>
        </w:rPr>
        <w:instrText>ی</w:instrText>
      </w:r>
      <w:r w:rsidRPr="005E4225">
        <w:rPr>
          <w:rtl/>
          <w:lang w:val="en-US"/>
        </w:rPr>
        <w:instrText xml:space="preserve"> کرونباخ برا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73/0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78/0 برآورد شد. داده ها به صورت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استنباط</w:instrText>
      </w:r>
      <w:r w:rsidRPr="005E4225">
        <w:rPr>
          <w:rFonts w:hint="cs"/>
          <w:rtl/>
          <w:lang w:val="en-US"/>
        </w:rPr>
        <w:instrText>ی</w:instrText>
      </w:r>
      <w:r w:rsidRPr="005E4225">
        <w:rPr>
          <w:rtl/>
          <w:lang w:val="en-US"/>
        </w:rPr>
        <w:instrText xml:space="preserve"> با استفاده از نرم افزارها</w:instrText>
      </w:r>
      <w:r w:rsidRPr="005E4225">
        <w:rPr>
          <w:rFonts w:hint="cs"/>
          <w:rtl/>
          <w:lang w:val="en-US"/>
        </w:rPr>
        <w:instrText>ی</w:instrText>
      </w:r>
      <w:r w:rsidRPr="005E4225">
        <w:rPr>
          <w:rtl/>
          <w:lang w:val="en-US"/>
        </w:rPr>
        <w:instrText xml:space="preserve"> آمار</w:instrText>
      </w:r>
      <w:r w:rsidRPr="005E4225">
        <w:rPr>
          <w:rFonts w:hint="cs"/>
          <w:rtl/>
          <w:lang w:val="en-US"/>
        </w:rPr>
        <w:instrText>ی</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هر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مولفه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بالاتر از حد متوسط است.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رابطه مثبت و معن</w:instrText>
      </w:r>
      <w:r w:rsidRPr="005E4225">
        <w:rPr>
          <w:rFonts w:hint="cs"/>
          <w:rtl/>
          <w:lang w:val="en-US"/>
        </w:rPr>
        <w:instrText>ی</w:instrText>
      </w:r>
      <w:r w:rsidRPr="005E4225">
        <w:rPr>
          <w:rtl/>
          <w:lang w:val="en-US"/>
        </w:rPr>
        <w:instrText xml:space="preserve"> دار وجود دارد.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برحسب جنس</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مقطع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تفاوت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وجود ندارد اما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تفاوت برحسب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 است.","</w:instrText>
      </w:r>
      <w:r w:rsidRPr="005E4225">
        <w:rPr>
          <w:lang w:val="en-US"/>
        </w:rPr>
        <w:instrText>URL":"https</w:instrText>
      </w:r>
      <w:r w:rsidRPr="005E4225">
        <w:rPr>
          <w:rtl/>
          <w:lang w:val="en-US"/>
        </w:rPr>
        <w:instrText>://</w:instrText>
      </w:r>
      <w:r w:rsidRPr="005E4225">
        <w:rPr>
          <w:lang w:val="en-US"/>
        </w:rPr>
        <w:instrText>www.magiran.com/paper/1757816","ISSN":"2008-4617","shortTitle</w:instrText>
      </w:r>
      <w:r w:rsidRPr="005E4225">
        <w:rPr>
          <w:rtl/>
          <w:lang w:val="en-US"/>
        </w:rPr>
        <w:instrText>":"بررس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w:instrText>
      </w:r>
      <w:r w:rsidRPr="005E4225">
        <w:rPr>
          <w:lang w:val="en-US"/>
        </w:rPr>
        <w:instrText>language":"fa","author":[{"family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w:instrText>
      </w:r>
      <w:r w:rsidRPr="005E4225">
        <w:rPr>
          <w:lang w:val="en-US"/>
        </w:rPr>
        <w:instrText>family</w:instrText>
      </w:r>
      <w:r w:rsidRPr="005E4225">
        <w:rPr>
          <w:rtl/>
          <w:lang w:val="en-US"/>
        </w:rPr>
        <w:instrText>":"رح</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family</w:instrText>
      </w:r>
      <w:r w:rsidRPr="005E4225">
        <w:rPr>
          <w:rtl/>
          <w:lang w:val="en-US"/>
        </w:rPr>
        <w:instrText>":"نعمت‏ اله</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issued":{"date-parts</w:instrText>
      </w:r>
      <w:r w:rsidRPr="005E4225">
        <w:rPr>
          <w:rtl/>
          <w:lang w:val="en-US"/>
        </w:rPr>
        <w:instrText>":[["1396"]]</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‏(امینی و همکاران، ۱۳۹۶)</w:t>
      </w:r>
      <w:r w:rsidRPr="005E4225">
        <w:rPr>
          <w:rtl/>
          <w:lang w:val="en-US"/>
        </w:rPr>
        <w:fldChar w:fldCharType="end"/>
      </w:r>
      <w:r w:rsidRPr="005E4225">
        <w:rPr>
          <w:rFonts w:hint="cs"/>
          <w:rtl/>
          <w:lang w:val="en-US"/>
        </w:rPr>
        <w:t xml:space="preserve"> است که ملت‏ها را از یکدیگر متمایز می‏سازد  </w:t>
      </w:r>
      <w:r w:rsidRPr="005E4225">
        <w:rPr>
          <w:rtl/>
          <w:lang w:val="en-US"/>
        </w:rPr>
        <w:fldChar w:fldCharType="begin"/>
      </w:r>
      <w:r w:rsidRPr="005E4225">
        <w:rPr>
          <w:rtl/>
          <w:lang w:val="en-US"/>
        </w:rPr>
        <w:instrText xml:space="preserve"> </w:instrText>
      </w:r>
      <w:r w:rsidRPr="005E4225">
        <w:rPr>
          <w:lang w:val="en-US"/>
        </w:rPr>
        <w:instrText>ADDIN ZOTERO_ITEM CSL_CITATION {"citationID":"rtleRZCj","properties":{"custom":"(\\uc0\\u1585{}\\uc0\\u1590{}\\uc0\\u1575{}\\uc0\\u1740{}\\uc0\\u1740{} \\uc0\\u1608{} \\uc0\\u1607{}\\uc0\\u1605{}\\uc0\\u1705{}\\uc0\\u1575{}\\uc0\\u1585{}\\uc0\\u1575{}\\uc0\\u1606{}\\uc0\\u1548{} \\uc0\\u1777{}\\uc0\\u1779{}\\uc0\\u1785{}\\uc0\\u1776{})","formattedCitation":"{\\rtf \\rtlpar\\rtlmark\\qr (\\uc0\\u1585{}\\uc0\\u1590{}\\uc0\\u1575{}\\uc0\\u1740{}\\uc0\\u1740{} \\uc0\\u1608{} \\uc0\\u1607{}\\uc0\\u1605{}\\uc0</w:instrText>
      </w:r>
      <w:r w:rsidRPr="005E4225">
        <w:rPr>
          <w:rtl/>
          <w:lang w:val="en-US"/>
        </w:rPr>
        <w:instrText>\\</w:instrText>
      </w:r>
      <w:r w:rsidRPr="005E4225">
        <w:rPr>
          <w:lang w:val="en-US"/>
        </w:rPr>
        <w:instrText>u1705{}\\uc0\\u1575{}\\uc0\\u1585{}\\uc0\\u1575{}\\uc0\\u1606{}\\uc0\\u1548{} \\uc0\\u1777{}\\uc0\\u1779{}\\uc0\\u1785{}\\uc0\\u1776{})}","plainCitation</w:instrText>
      </w:r>
      <w:r w:rsidRPr="005E4225">
        <w:rPr>
          <w:rtl/>
          <w:lang w:val="en-US"/>
        </w:rPr>
        <w:instrText>":"‏(رضا</w:instrText>
      </w:r>
      <w:r w:rsidRPr="005E4225">
        <w:rPr>
          <w:rFonts w:hint="cs"/>
          <w:rtl/>
          <w:lang w:val="en-US"/>
        </w:rPr>
        <w:instrText>یی</w:instrText>
      </w:r>
      <w:r w:rsidRPr="005E4225">
        <w:rPr>
          <w:rtl/>
          <w:lang w:val="en-US"/>
        </w:rPr>
        <w:instrText xml:space="preserve"> و همکاران، ۱۳۹۰)"},"</w:instrText>
      </w:r>
      <w:r w:rsidRPr="005E4225">
        <w:rPr>
          <w:lang w:val="en-US"/>
        </w:rPr>
        <w:instrText>citationItems":[{"id":1241,"uris":["https://pajoohyar.ir/users/local/w</w:instrText>
      </w:r>
      <w:r w:rsidRPr="005E4225">
        <w:rPr>
          <w:rtl/>
          <w:lang w:val="en-US"/>
        </w:rPr>
        <w:instrText>2</w:instrText>
      </w:r>
      <w:r w:rsidRPr="005E4225">
        <w:rPr>
          <w:lang w:val="en-US"/>
        </w:rPr>
        <w:instrText>KWYlra/items/73SR4R4P"],"uri":["https://pajoohyar.ir/users/local/w2KWYlra/items/73SR4R4P"],"itemData":{"id":1241,"type":"article-journal","title</w:instrText>
      </w:r>
      <w:r w:rsidRPr="005E4225">
        <w:rPr>
          <w:rtl/>
          <w:lang w:val="en-US"/>
        </w:rPr>
        <w:instrText>":"جا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در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":"۷۱-۵۳","</w:instrText>
      </w:r>
      <w:r w:rsidRPr="005E4225">
        <w:rPr>
          <w:lang w:val="en-US"/>
        </w:rPr>
        <w:instrText>volume":"12","issue":"1","source":"www.magiran.com","archive_location":"world","URL":"https://www.magiran.com/paper/836873","ISSN":"1735-059x","language":"fa","author":[{"family</w:instrText>
      </w:r>
      <w:r w:rsidRPr="005E4225">
        <w:rPr>
          <w:rtl/>
          <w:lang w:val="en-US"/>
        </w:rPr>
        <w:instrText>":"رضا</w:instrText>
      </w:r>
      <w:r w:rsidRPr="005E4225">
        <w:rPr>
          <w:rFonts w:hint="cs"/>
          <w:rtl/>
          <w:lang w:val="en-US"/>
        </w:rPr>
        <w:instrText>یی</w:instrText>
      </w:r>
      <w:r w:rsidRPr="005E4225">
        <w:rPr>
          <w:rtl/>
          <w:lang w:val="en-US"/>
        </w:rPr>
        <w:instrText>","</w:instrText>
      </w:r>
      <w:r w:rsidRPr="005E4225">
        <w:rPr>
          <w:lang w:val="en-US"/>
        </w:rPr>
        <w:instrText>given</w:instrText>
      </w:r>
      <w:r w:rsidRPr="005E4225">
        <w:rPr>
          <w:rtl/>
          <w:lang w:val="en-US"/>
        </w:rPr>
        <w:instrText>":"احمد"},{"</w:instrText>
      </w:r>
      <w:r w:rsidRPr="005E4225">
        <w:rPr>
          <w:lang w:val="en-US"/>
        </w:rPr>
        <w:instrText>family</w:instrText>
      </w:r>
      <w:r w:rsidRPr="005E4225">
        <w:rPr>
          <w:rtl/>
          <w:lang w:val="en-US"/>
        </w:rPr>
        <w:instrText>":"منصور</w:instrText>
      </w:r>
      <w:r w:rsidRPr="005E4225">
        <w:rPr>
          <w:rFonts w:hint="cs"/>
          <w:rtl/>
          <w:lang w:val="en-US"/>
        </w:rPr>
        <w:instrText>ی</w:instrText>
      </w:r>
      <w:r w:rsidRPr="005E4225">
        <w:rPr>
          <w:rtl/>
          <w:lang w:val="en-US"/>
        </w:rPr>
        <w:instrText xml:space="preserve"> بکک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روس</w:instrText>
      </w:r>
      <w:r w:rsidRPr="005E4225">
        <w:rPr>
          <w:rtl/>
          <w:lang w:val="en-US"/>
        </w:rPr>
        <w:instrText>"},{"</w:instrText>
      </w:r>
      <w:r w:rsidRPr="005E4225">
        <w:rPr>
          <w:lang w:val="en-US"/>
        </w:rPr>
        <w:instrText>family</w:instrText>
      </w:r>
      <w:r w:rsidRPr="005E4225">
        <w:rPr>
          <w:rtl/>
          <w:lang w:val="en-US"/>
        </w:rPr>
        <w:instrText>":"عابد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بلترک","</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منت</w:instrText>
      </w:r>
      <w:r w:rsidRPr="005E4225">
        <w:rPr>
          <w:rtl/>
          <w:lang w:val="en-US"/>
        </w:rPr>
        <w:instrText>"}],"</w:instrText>
      </w:r>
      <w:r w:rsidRPr="005E4225">
        <w:rPr>
          <w:lang w:val="en-US"/>
        </w:rPr>
        <w:instrText>issued":{"date-parts":[["1390"]]},"accessed":{"date-parts":[["2019",10,7]]}}}],"schema":"https://github.com/citation-style-language/schema/raw/master/csl-citation.json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‏(رضایی و همکاران، ۱۳۹۰)</w:t>
      </w:r>
      <w:r w:rsidRPr="005E4225">
        <w:rPr>
          <w:rtl/>
          <w:lang w:val="en-US"/>
        </w:rPr>
        <w:fldChar w:fldCharType="end"/>
      </w:r>
      <w:r w:rsidRPr="005E4225">
        <w:rPr>
          <w:rFonts w:hint="cs"/>
          <w:rtl/>
          <w:lang w:val="en-US"/>
        </w:rPr>
        <w:t xml:space="preserve">. اعضای جامعه، از طریق فرآیند جامعه‏پذیری  و در تعامل با دیگران، پنداشتی نسبتا پایدار از کیستی و چیستی خود در ارتباط با دیگران را شکل می‏دهد و درونی می‏کنند که هویت فردی و جمعی آن‏ها را شکل می‏دهد. هویت ملی، یکی از ابعاد هویت جمعی به شمار می‏آید </w:t>
      </w:r>
      <w:r w:rsidRPr="005E4225">
        <w:rPr>
          <w:rtl/>
          <w:lang w:val="en-US"/>
        </w:rPr>
        <w:fldChar w:fldCharType="begin"/>
      </w:r>
      <w:r w:rsidRPr="005E4225">
        <w:rPr>
          <w:rtl/>
          <w:lang w:val="en-US"/>
        </w:rPr>
        <w:instrText xml:space="preserve"> </w:instrText>
      </w:r>
      <w:r w:rsidRPr="005E4225">
        <w:rPr>
          <w:lang w:val="en-US"/>
        </w:rPr>
        <w:instrText>ADDIN ZOTERO_ITEM CSL_CITATION {"citationID":"UvT5E9y1","properties":{"custom":"(\\uc0\\u1575{}\\uc0\\u1581{}\\uc0\\u1605{}\\uc0\\u1583{}\\uc0\\u1740{} \\uc0\\u1608{} \\uc0\\u1607{}\\uc0\\u1605{}\\uc0\\u1705{}\\uc0\\u1575{}\\uc0\\u1585{}\\uc0\\u1575{}\\uc0\\u1606{}\\uc0\\u1548{} \\uc0\\u1777{}\\uc0\\u1779{}\\uc0\\u1785{}\\uc0\\u1781{})","formattedCitation":"{\\rtf \\rtlpar\\rtlmark\\qr (\\uc0\\u1575{}\\uc0\\u1581{}\\uc0\\u1605{}\\uc0\\u1583{}\\uc0\\u1740{} \\uc0\\u1608{} \\uc0\\u1607{}\\uc0\\u1605{}\\uc0</w:instrText>
      </w:r>
      <w:r w:rsidRPr="005E4225">
        <w:rPr>
          <w:rtl/>
          <w:lang w:val="en-US"/>
        </w:rPr>
        <w:instrText>\\</w:instrText>
      </w:r>
      <w:r w:rsidRPr="005E4225">
        <w:rPr>
          <w:lang w:val="en-US"/>
        </w:rPr>
        <w:instrText>u1705{}\\uc0\\u1575{}\\uc0\\u1585{}\\uc0\\u1575{}\\uc0\\u1606{}\\uc0\\u1548{} \\uc0\\u1777{}\\uc0\\u1779{}\\uc0\\u1785{}\\uc0\\u1781{})}","plainCitation</w:instrText>
      </w:r>
      <w:r w:rsidRPr="005E4225">
        <w:rPr>
          <w:rtl/>
          <w:lang w:val="en-US"/>
        </w:rPr>
        <w:instrText>":"‏(احمد</w:instrText>
      </w:r>
      <w:r w:rsidRPr="005E4225">
        <w:rPr>
          <w:rFonts w:hint="cs"/>
          <w:rtl/>
          <w:lang w:val="en-US"/>
        </w:rPr>
        <w:instrText>ی</w:instrText>
      </w:r>
      <w:r w:rsidRPr="005E4225">
        <w:rPr>
          <w:rtl/>
          <w:lang w:val="en-US"/>
        </w:rPr>
        <w:instrText xml:space="preserve"> و همکاران، ۱۳۹۵)"},"</w:instrText>
      </w:r>
      <w:r w:rsidRPr="005E4225">
        <w:rPr>
          <w:lang w:val="en-US"/>
        </w:rPr>
        <w:instrText>citationItems":[{"id":1271,"uris":["https://pajoohyar.ir/users/local/w</w:instrText>
      </w:r>
      <w:r w:rsidRPr="005E4225">
        <w:rPr>
          <w:rtl/>
          <w:lang w:val="en-US"/>
        </w:rPr>
        <w:instrText>2</w:instrText>
      </w:r>
      <w:r w:rsidRPr="005E4225">
        <w:rPr>
          <w:lang w:val="en-US"/>
        </w:rPr>
        <w:instrText>KWYlra/items/S2AKV34W"],"uri":["https://pajoohyar.ir/users/local/w2KWYlra/items/S2AKV34W"],"itemData":{"id":1271,"type":"article-journal","title</w:instrText>
      </w:r>
      <w:r w:rsidRPr="005E4225">
        <w:rPr>
          <w:rtl/>
          <w:lang w:val="en-US"/>
        </w:rPr>
        <w:instrText>":"پد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(نمونه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تکم</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رشته جغراف</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در دانشگاه ها</w:instrText>
      </w:r>
      <w:r w:rsidRPr="005E4225">
        <w:rPr>
          <w:rFonts w:hint="cs"/>
          <w:rtl/>
          <w:lang w:val="en-US"/>
        </w:rPr>
        <w:instrText>ی</w:instrText>
      </w:r>
      <w:r w:rsidRPr="005E4225">
        <w:rPr>
          <w:rtl/>
          <w:lang w:val="en-US"/>
        </w:rPr>
        <w:instrText xml:space="preserve"> تهران، ترب</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مدرس و خوارزم</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جغراف</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w:instrText>
      </w:r>
      <w:r w:rsidRPr="005E4225">
        <w:rPr>
          <w:lang w:val="en-US"/>
        </w:rPr>
        <w:instrText>page":"21-40","volume":"1","issue":"4","source":"www.magiran.com","archive_location":"world","abstract</w:instrText>
      </w:r>
      <w:r w:rsidRPr="005E4225">
        <w:rPr>
          <w:rtl/>
          <w:lang w:val="en-US"/>
        </w:rPr>
        <w:instrText>":"فضا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به سبب و</w:instrText>
      </w:r>
      <w:r w:rsidRPr="005E4225">
        <w:rPr>
          <w:rFonts w:hint="cs"/>
          <w:rtl/>
          <w:lang w:val="en-US"/>
        </w:rPr>
        <w:instrText>ی</w:instrText>
      </w:r>
      <w:r w:rsidRPr="005E4225">
        <w:rPr>
          <w:rFonts w:hint="eastAsia"/>
          <w:rtl/>
          <w:lang w:val="en-US"/>
        </w:rPr>
        <w:instrText>ژگ</w:instrText>
      </w:r>
      <w:r w:rsidRPr="005E4225">
        <w:rPr>
          <w:rFonts w:hint="cs"/>
          <w:rtl/>
          <w:lang w:val="en-US"/>
        </w:rPr>
        <w:instrText>ی</w:instrText>
      </w:r>
      <w:r w:rsidRPr="005E4225">
        <w:rPr>
          <w:rtl/>
          <w:lang w:val="en-US"/>
        </w:rPr>
        <w:instrText xml:space="preserve"> ها و جا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منحصر به فرد در جهان امروز، خاستگاه مهم</w:instrText>
      </w:r>
      <w:r w:rsidRPr="005E4225">
        <w:rPr>
          <w:rFonts w:hint="cs"/>
          <w:rtl/>
          <w:lang w:val="en-US"/>
        </w:rPr>
        <w:instrText>ی</w:instrText>
      </w:r>
      <w:r w:rsidRPr="005E4225">
        <w:rPr>
          <w:rtl/>
          <w:lang w:val="en-US"/>
        </w:rPr>
        <w:instrText xml:space="preserve"> از قدرت و تغ</w:instrText>
      </w:r>
      <w:r w:rsidRPr="005E4225">
        <w:rPr>
          <w:rFonts w:hint="cs"/>
          <w:rtl/>
          <w:lang w:val="en-US"/>
        </w:rPr>
        <w:instrText>یی</w:instrText>
      </w:r>
      <w:r w:rsidRPr="005E4225">
        <w:rPr>
          <w:rFonts w:hint="eastAsia"/>
          <w:rtl/>
          <w:lang w:val="en-US"/>
        </w:rPr>
        <w:instrText>رات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را با خود به همراه دارد. با گسترش ا</w:instrText>
      </w:r>
      <w:r w:rsidRPr="005E4225">
        <w:rPr>
          <w:rFonts w:hint="cs"/>
          <w:rtl/>
          <w:lang w:val="en-US"/>
        </w:rPr>
        <w:instrText>ی</w:instrText>
      </w:r>
      <w:r w:rsidRPr="005E4225">
        <w:rPr>
          <w:rFonts w:hint="eastAsia"/>
          <w:rtl/>
          <w:lang w:val="en-US"/>
        </w:rPr>
        <w:instrText>نترنت</w:instrText>
      </w:r>
      <w:r w:rsidRPr="005E4225">
        <w:rPr>
          <w:rtl/>
          <w:lang w:val="en-US"/>
        </w:rPr>
        <w:instrText xml:space="preserve"> و انقلاب اطلاعات، نقش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در ز</w:instrText>
      </w:r>
      <w:r w:rsidRPr="005E4225">
        <w:rPr>
          <w:rFonts w:hint="cs"/>
          <w:rtl/>
          <w:lang w:val="en-US"/>
        </w:rPr>
        <w:instrText>ی</w:instrText>
      </w:r>
      <w:r w:rsidRPr="005E4225">
        <w:rPr>
          <w:rFonts w:hint="eastAsia"/>
          <w:rtl/>
          <w:lang w:val="en-US"/>
        </w:rPr>
        <w:instrText>ست</w:instrText>
      </w:r>
      <w:r w:rsidRPr="005E4225">
        <w:rPr>
          <w:rtl/>
          <w:lang w:val="en-US"/>
        </w:rPr>
        <w:instrText xml:space="preserve"> هر روزه انسان ها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در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کلان کشورها به چنان واقع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اجتناب ناپذ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تبد</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شده است که گر</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و گز</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آن متصور ن</w:instrText>
      </w:r>
      <w:r w:rsidRPr="005E4225">
        <w:rPr>
          <w:rFonts w:hint="cs"/>
          <w:rtl/>
          <w:lang w:val="en-US"/>
        </w:rPr>
        <w:instrText>ی</w:instrText>
      </w:r>
      <w:r w:rsidRPr="005E4225">
        <w:rPr>
          <w:rFonts w:hint="eastAsia"/>
          <w:rtl/>
          <w:lang w:val="en-US"/>
        </w:rPr>
        <w:instrText>ست</w:instrText>
      </w:r>
      <w:r w:rsidRPr="005E4225">
        <w:rPr>
          <w:rtl/>
          <w:lang w:val="en-US"/>
        </w:rPr>
        <w:instrText>. با توجه به 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اهم</w:instrText>
      </w:r>
      <w:r w:rsidRPr="005E4225">
        <w:rPr>
          <w:rFonts w:hint="cs"/>
          <w:rtl/>
          <w:lang w:val="en-US"/>
        </w:rPr>
        <w:instrText>ی</w:instrText>
      </w:r>
      <w:r w:rsidRPr="005E4225">
        <w:rPr>
          <w:rtl/>
          <w:lang w:val="en-US"/>
        </w:rPr>
        <w:instrText>ت</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به سبب ارزش فزا</w:instrText>
      </w:r>
      <w:r w:rsidRPr="005E4225">
        <w:rPr>
          <w:rFonts w:hint="cs"/>
          <w:rtl/>
          <w:lang w:val="en-US"/>
        </w:rPr>
        <w:instrText>ی</w:instrText>
      </w:r>
      <w:r w:rsidRPr="005E4225">
        <w:rPr>
          <w:rFonts w:hint="eastAsia"/>
          <w:rtl/>
          <w:lang w:val="en-US"/>
        </w:rPr>
        <w:instrText>نده</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بقا و دوام کشور، پژوهش حاضر با هدف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انجام شده است. شرکت کنندگان در پژوهش، شامل 50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مقاطع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تکم</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(کارشناس</w:instrText>
      </w:r>
      <w:r w:rsidRPr="005E4225">
        <w:rPr>
          <w:rFonts w:hint="cs"/>
          <w:rtl/>
          <w:lang w:val="en-US"/>
        </w:rPr>
        <w:instrText>ی</w:instrText>
      </w:r>
      <w:r w:rsidRPr="005E4225">
        <w:rPr>
          <w:rtl/>
          <w:lang w:val="en-US"/>
        </w:rPr>
        <w:instrText xml:space="preserve"> ارشد و دکتر</w:instrText>
      </w:r>
      <w:r w:rsidRPr="005E4225">
        <w:rPr>
          <w:rFonts w:hint="cs"/>
          <w:rtl/>
          <w:lang w:val="en-US"/>
        </w:rPr>
        <w:instrText>ی</w:instrText>
      </w:r>
      <w:r w:rsidRPr="005E4225">
        <w:rPr>
          <w:rtl/>
          <w:lang w:val="en-US"/>
        </w:rPr>
        <w:instrText xml:space="preserve"> تخصص</w:instrText>
      </w:r>
      <w:r w:rsidRPr="005E4225">
        <w:rPr>
          <w:rFonts w:hint="cs"/>
          <w:rtl/>
          <w:lang w:val="en-US"/>
        </w:rPr>
        <w:instrText>ی</w:instrText>
      </w:r>
      <w:r w:rsidRPr="005E4225">
        <w:rPr>
          <w:rtl/>
          <w:lang w:val="en-US"/>
        </w:rPr>
        <w:instrText>) رشته جغراف</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در دانشگاه ها</w:instrText>
      </w:r>
      <w:r w:rsidRPr="005E4225">
        <w:rPr>
          <w:rFonts w:hint="cs"/>
          <w:rtl/>
          <w:lang w:val="en-US"/>
        </w:rPr>
        <w:instrText>ی</w:instrText>
      </w:r>
      <w:r w:rsidRPr="005E4225">
        <w:rPr>
          <w:rtl/>
          <w:lang w:val="en-US"/>
        </w:rPr>
        <w:instrText xml:space="preserve"> تهران، ترب</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مدرس و خوارزم</w:instrText>
      </w:r>
      <w:r w:rsidRPr="005E4225">
        <w:rPr>
          <w:rFonts w:hint="cs"/>
          <w:rtl/>
          <w:lang w:val="en-US"/>
        </w:rPr>
        <w:instrText>ی</w:instrText>
      </w:r>
      <w:r w:rsidRPr="005E4225">
        <w:rPr>
          <w:rtl/>
          <w:lang w:val="en-US"/>
        </w:rPr>
        <w:instrText xml:space="preserve"> هستند که بر اساس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خوشه ا</w:instrText>
      </w:r>
      <w:r w:rsidRPr="005E4225">
        <w:rPr>
          <w:rFonts w:hint="cs"/>
          <w:rtl/>
          <w:lang w:val="en-US"/>
        </w:rPr>
        <w:instrText>ی</w:instrText>
      </w:r>
      <w:r w:rsidRPr="005E4225">
        <w:rPr>
          <w:rtl/>
          <w:lang w:val="en-US"/>
        </w:rPr>
        <w:instrText xml:space="preserve"> و تصادف</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ستمات</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انتخاب شدند و با استفاده از مصاحبه ن</w:instrText>
      </w:r>
      <w:r w:rsidRPr="005E4225">
        <w:rPr>
          <w:rFonts w:hint="cs"/>
          <w:rtl/>
          <w:lang w:val="en-US"/>
        </w:rPr>
        <w:instrText>ی</w:instrText>
      </w:r>
      <w:r w:rsidRPr="005E4225">
        <w:rPr>
          <w:rFonts w:hint="eastAsia"/>
          <w:rtl/>
          <w:lang w:val="en-US"/>
        </w:rPr>
        <w:instrText>مه</w:instrText>
      </w:r>
      <w:r w:rsidRPr="005E4225">
        <w:rPr>
          <w:rtl/>
          <w:lang w:val="en-US"/>
        </w:rPr>
        <w:instrText xml:space="preserve"> ساختار</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و بر پا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روش شناس</w:instrText>
      </w:r>
      <w:r w:rsidRPr="005E4225">
        <w:rPr>
          <w:rFonts w:hint="cs"/>
          <w:rtl/>
          <w:lang w:val="en-US"/>
        </w:rPr>
        <w:instrText>ی</w:instrText>
      </w:r>
      <w:r w:rsidRPr="005E4225">
        <w:rPr>
          <w:rtl/>
          <w:lang w:val="en-US"/>
        </w:rPr>
        <w:instrText xml:space="preserve"> «ک</w:instrText>
      </w:r>
      <w:r w:rsidRPr="005E4225">
        <w:rPr>
          <w:rFonts w:hint="cs"/>
          <w:rtl/>
          <w:lang w:val="en-US"/>
        </w:rPr>
        <w:instrText>ی</w:instrText>
      </w:r>
      <w:r w:rsidRPr="005E4225">
        <w:rPr>
          <w:rFonts w:hint="eastAsia"/>
          <w:rtl/>
          <w:lang w:val="en-US"/>
        </w:rPr>
        <w:instrText>و»،</w:instrText>
      </w:r>
      <w:r w:rsidRPr="005E4225">
        <w:rPr>
          <w:rtl/>
          <w:lang w:val="en-US"/>
        </w:rPr>
        <w:instrText xml:space="preserve"> نگرش آن ها درباره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سنج</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شده است. مفهوم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در چارچوب سه شاخص زبان مل</w:instrText>
      </w:r>
      <w:r w:rsidRPr="005E4225">
        <w:rPr>
          <w:rFonts w:hint="cs"/>
          <w:rtl/>
          <w:lang w:val="en-US"/>
        </w:rPr>
        <w:instrText>ی</w:instrText>
      </w:r>
      <w:r w:rsidRPr="005E4225">
        <w:rPr>
          <w:rtl/>
          <w:lang w:val="en-US"/>
        </w:rPr>
        <w:instrText xml:space="preserve"> ،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تعلق سرزم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شده است. پژوهش حاضر، از لحاظ هدف کاربرد</w:instrText>
      </w:r>
      <w:r w:rsidRPr="005E4225">
        <w:rPr>
          <w:rFonts w:hint="cs"/>
          <w:rtl/>
          <w:lang w:val="en-US"/>
        </w:rPr>
        <w:instrText>ی</w:instrText>
      </w:r>
      <w:r w:rsidRPr="005E4225">
        <w:rPr>
          <w:rtl/>
          <w:lang w:val="en-US"/>
        </w:rPr>
        <w:instrText xml:space="preserve"> و از لحاظ روش، از نوع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نشان از آن دارد که شاخص زبان و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به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w:instrText>
      </w:r>
      <w:r w:rsidRPr="005E4225">
        <w:rPr>
          <w:rFonts w:hint="cs"/>
          <w:rtl/>
          <w:lang w:val="en-US"/>
        </w:rPr>
        <w:instrText>ی</w:instrText>
      </w:r>
      <w:r w:rsidRPr="005E4225">
        <w:rPr>
          <w:rFonts w:hint="eastAsia"/>
          <w:rtl/>
          <w:lang w:val="en-US"/>
        </w:rPr>
        <w:instrText>ژگ</w:instrText>
      </w:r>
      <w:r w:rsidRPr="005E4225">
        <w:rPr>
          <w:rFonts w:hint="cs"/>
          <w:rtl/>
          <w:lang w:val="en-US"/>
        </w:rPr>
        <w:instrText>ی</w:instrText>
      </w:r>
      <w:r w:rsidRPr="005E4225">
        <w:rPr>
          <w:rtl/>
          <w:lang w:val="en-US"/>
        </w:rPr>
        <w:instrText xml:space="preserve"> «تعامل</w:instrText>
      </w:r>
      <w:r w:rsidRPr="005E4225">
        <w:rPr>
          <w:rFonts w:hint="cs"/>
          <w:rtl/>
          <w:lang w:val="en-US"/>
        </w:rPr>
        <w:instrText>ی</w:instrText>
      </w:r>
      <w:r w:rsidRPr="005E4225">
        <w:rPr>
          <w:rtl/>
          <w:lang w:val="en-US"/>
        </w:rPr>
        <w:instrText xml:space="preserve"> و ارتباط</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و شاخ</w:instrText>
      </w:r>
      <w:r w:rsidRPr="005E4225">
        <w:rPr>
          <w:rFonts w:hint="eastAsia"/>
          <w:rtl/>
          <w:lang w:val="en-US"/>
        </w:rPr>
        <w:instrText>ص</w:instrText>
      </w:r>
      <w:r w:rsidRPr="005E4225">
        <w:rPr>
          <w:rtl/>
          <w:lang w:val="en-US"/>
        </w:rPr>
        <w:instrText xml:space="preserve"> تعلق سرزم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به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خاص</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ب</w:instrText>
      </w:r>
      <w:r w:rsidRPr="005E4225">
        <w:rPr>
          <w:rFonts w:hint="cs"/>
          <w:rtl/>
          <w:lang w:val="en-US"/>
        </w:rPr>
        <w:instrText>ی</w:instrText>
      </w:r>
      <w:r w:rsidRPr="005E4225">
        <w:rPr>
          <w:rtl/>
          <w:lang w:val="en-US"/>
        </w:rPr>
        <w:instrText xml:space="preserve"> مرزساز</w:instrText>
      </w:r>
      <w:r w:rsidRPr="005E4225">
        <w:rPr>
          <w:rFonts w:hint="cs"/>
          <w:rtl/>
          <w:lang w:val="en-US"/>
        </w:rPr>
        <w:instrText>ی</w:instrText>
      </w:r>
      <w:r w:rsidRPr="005E4225">
        <w:rPr>
          <w:rtl/>
          <w:lang w:val="en-US"/>
        </w:rPr>
        <w:instrText xml:space="preserve">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کاهش داشته است. با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حال،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احساس تعلق به زبان و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از لحاظ اعتبار اسناد و مدارک موجود در ا</w:instrText>
      </w:r>
      <w:r w:rsidRPr="005E4225">
        <w:rPr>
          <w:rFonts w:hint="cs"/>
          <w:rtl/>
          <w:lang w:val="en-US"/>
        </w:rPr>
        <w:instrText>ی</w:instrText>
      </w:r>
      <w:r w:rsidRPr="005E4225">
        <w:rPr>
          <w:rFonts w:hint="eastAsia"/>
          <w:rtl/>
          <w:lang w:val="en-US"/>
        </w:rPr>
        <w:instrText>نترنت،</w:instrText>
      </w:r>
      <w:r w:rsidRPr="005E4225">
        <w:rPr>
          <w:rtl/>
          <w:lang w:val="en-US"/>
        </w:rPr>
        <w:instrText xml:space="preserve"> نامطلوب است؛ بنابرا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فقدان ز</w:instrText>
      </w:r>
      <w:r w:rsidRPr="005E4225">
        <w:rPr>
          <w:rFonts w:hint="cs"/>
          <w:rtl/>
          <w:lang w:val="en-US"/>
        </w:rPr>
        <w:instrText>ی</w:instrText>
      </w:r>
      <w:r w:rsidRPr="005E4225">
        <w:rPr>
          <w:rFonts w:hint="eastAsia"/>
          <w:rtl/>
          <w:lang w:val="en-US"/>
        </w:rPr>
        <w:instrText>رساخت</w:instrText>
      </w:r>
      <w:r w:rsidRPr="005E4225">
        <w:rPr>
          <w:rtl/>
          <w:lang w:val="en-US"/>
        </w:rPr>
        <w:instrText xml:space="preserve"> ها </w:instrText>
      </w:r>
      <w:r w:rsidRPr="005E4225">
        <w:rPr>
          <w:rFonts w:hint="eastAsia"/>
          <w:rtl/>
          <w:lang w:val="en-US"/>
        </w:rPr>
        <w:instrText>و</w:instrText>
      </w:r>
      <w:r w:rsidRPr="005E4225">
        <w:rPr>
          <w:rtl/>
          <w:lang w:val="en-US"/>
        </w:rPr>
        <w:instrText xml:space="preserve"> آموزش و پرورش نامطلوب،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فضاها</w:instrText>
      </w:r>
      <w:r w:rsidRPr="005E4225">
        <w:rPr>
          <w:rFonts w:hint="cs"/>
          <w:rtl/>
          <w:lang w:val="en-US"/>
        </w:rPr>
        <w:instrText>ی</w:instrText>
      </w:r>
      <w:r w:rsidRPr="005E4225">
        <w:rPr>
          <w:rtl/>
          <w:lang w:val="en-US"/>
        </w:rPr>
        <w:instrText xml:space="preserve"> گفتمان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نسل ها</w:instrText>
      </w:r>
      <w:r w:rsidRPr="005E4225">
        <w:rPr>
          <w:rFonts w:hint="cs"/>
          <w:rtl/>
          <w:lang w:val="en-US"/>
        </w:rPr>
        <w:instrText>ی</w:instrText>
      </w:r>
      <w:r w:rsidRPr="005E4225">
        <w:rPr>
          <w:rtl/>
          <w:lang w:val="en-US"/>
        </w:rPr>
        <w:instrText xml:space="preserve"> مختلف را با گسست مواجه کرده است.","</w:instrText>
      </w:r>
      <w:r w:rsidRPr="005E4225">
        <w:rPr>
          <w:lang w:val="en-US"/>
        </w:rPr>
        <w:instrText>URL":"https://www.magiran.com/paper/1793475","ISSN":"2476-3136","shortTitle</w:instrText>
      </w:r>
      <w:r w:rsidRPr="005E4225">
        <w:rPr>
          <w:rtl/>
          <w:lang w:val="en-US"/>
        </w:rPr>
        <w:instrText>":"پد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(نمونه مورد</w:instrText>
      </w:r>
      <w:r w:rsidRPr="005E4225">
        <w:rPr>
          <w:rFonts w:hint="cs"/>
          <w:rtl/>
          <w:lang w:val="en-US"/>
        </w:rPr>
        <w:instrText>ی</w:instrText>
      </w:r>
      <w:r w:rsidRPr="005E4225">
        <w:rPr>
          <w:rtl/>
          <w:lang w:val="en-US"/>
        </w:rPr>
        <w:instrText>","</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":"احمد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عباس"},{"</w:instrText>
      </w:r>
      <w:r w:rsidRPr="005E4225">
        <w:rPr>
          <w:lang w:val="en-US"/>
        </w:rPr>
        <w:instrText>family</w:instrText>
      </w:r>
      <w:r w:rsidRPr="005E4225">
        <w:rPr>
          <w:rtl/>
          <w:lang w:val="en-US"/>
        </w:rPr>
        <w:instrText>":"قره ب</w:instrText>
      </w:r>
      <w:r w:rsidRPr="005E4225">
        <w:rPr>
          <w:rFonts w:hint="cs"/>
          <w:rtl/>
          <w:lang w:val="en-US"/>
        </w:rPr>
        <w:instrText>ی</w:instrText>
      </w:r>
      <w:r w:rsidRPr="005E4225">
        <w:rPr>
          <w:rFonts w:hint="eastAsia"/>
          <w:rtl/>
          <w:lang w:val="en-US"/>
        </w:rPr>
        <w:instrText>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":"مص</w:instrText>
      </w:r>
      <w:r w:rsidRPr="005E4225">
        <w:rPr>
          <w:rFonts w:hint="cs"/>
          <w:rtl/>
          <w:lang w:val="en-US"/>
        </w:rPr>
        <w:instrText>ی</w:instrText>
      </w:r>
      <w:r w:rsidRPr="005E4225">
        <w:rPr>
          <w:rFonts w:hint="eastAsia"/>
          <w:rtl/>
          <w:lang w:val="en-US"/>
        </w:rPr>
        <w:instrText>ب</w:instrText>
      </w:r>
      <w:r w:rsidRPr="005E4225">
        <w:rPr>
          <w:rtl/>
          <w:lang w:val="en-US"/>
        </w:rPr>
        <w:instrText>"},{"</w:instrText>
      </w:r>
      <w:r w:rsidRPr="005E4225">
        <w:rPr>
          <w:lang w:val="en-US"/>
        </w:rPr>
        <w:instrText>family</w:instrText>
      </w:r>
      <w:r w:rsidRPr="005E4225">
        <w:rPr>
          <w:rtl/>
          <w:lang w:val="en-US"/>
        </w:rPr>
        <w:instrText>":"پورعل</w:instrText>
      </w:r>
      <w:r w:rsidRPr="005E4225">
        <w:rPr>
          <w:rFonts w:hint="cs"/>
          <w:rtl/>
          <w:lang w:val="en-US"/>
        </w:rPr>
        <w:instrText>ی</w:instrText>
      </w:r>
      <w:r w:rsidRPr="005E4225">
        <w:rPr>
          <w:rtl/>
          <w:lang w:val="en-US"/>
        </w:rPr>
        <w:instrText xml:space="preserve"> ات</w:instrText>
      </w:r>
      <w:r w:rsidRPr="005E4225">
        <w:rPr>
          <w:rFonts w:hint="cs"/>
          <w:rtl/>
          <w:lang w:val="en-US"/>
        </w:rPr>
        <w:instrText>ی</w:instrText>
      </w:r>
      <w:r w:rsidRPr="005E4225">
        <w:rPr>
          <w:rtl/>
          <w:lang w:val="en-US"/>
        </w:rPr>
        <w:instrText xml:space="preserve"> کند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":"سجاد"}],"</w:instrText>
      </w:r>
      <w:r w:rsidRPr="005E4225">
        <w:rPr>
          <w:lang w:val="en-US"/>
        </w:rPr>
        <w:instrText>issued":{"date-parts":[["1395"]]},"accessed":{"date-parts":[["2019",10,7]]}}}],"schema":"https://github.com/citation-style-language/schema/raw/master/csl-citation.json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‏(احمدی و همکاران، ۱۳۹۵)</w:t>
      </w:r>
      <w:r w:rsidRPr="005E4225">
        <w:rPr>
          <w:rtl/>
          <w:lang w:val="en-US"/>
        </w:rPr>
        <w:fldChar w:fldCharType="end"/>
      </w:r>
      <w:r w:rsidRPr="005E4225">
        <w:rPr>
          <w:rFonts w:hint="cs"/>
          <w:rtl/>
          <w:lang w:val="en-US"/>
        </w:rPr>
        <w:t xml:space="preserve">. آگاهی از هویت ملی سبب می‏شود که فرد به شباهت‏های خود  با همو‏طنانش و تفاوت‏ها با دیگر جوامع </w:t>
      </w:r>
      <w:r w:rsidRPr="005E4225">
        <w:rPr>
          <w:lang w:val="en-US"/>
        </w:rPr>
        <w:t xml:space="preserve"> </w:t>
      </w:r>
      <w:r w:rsidRPr="005E4225">
        <w:rPr>
          <w:rFonts w:hint="cs"/>
          <w:rtl/>
          <w:lang w:val="en-US"/>
        </w:rPr>
        <w:t xml:space="preserve">پی ببرد و حس پایبندی، دلبستگی و تعهد با جامعه را تجربه و پیوند خود را با آن مستحکم‏تر کند </w:t>
      </w:r>
      <w:r w:rsidRPr="005E4225">
        <w:rPr>
          <w:rFonts w:hint="cs"/>
          <w:rtl/>
          <w:lang w:val="en-US"/>
        </w:rPr>
        <w:fldChar w:fldCharType="begin"/>
      </w:r>
      <w:r w:rsidRPr="005E4225">
        <w:rPr>
          <w:rtl/>
          <w:lang w:val="en-US"/>
        </w:rPr>
        <w:instrText xml:space="preserve"> </w:instrText>
      </w:r>
      <w:r w:rsidRPr="005E4225">
        <w:rPr>
          <w:lang w:val="en-US"/>
        </w:rPr>
        <w:instrText>ADDIN ZOTERO_ITEM CSL_CITATION {"citationID":"iYU2DgJa","properties":{"custom":"(\\uc0\\u1575{}\\uc0\\u1740{}\\uc0\\u1586{}\\uc0\\u1583{}\\uc0\\u1740{} \\uc0\\u1608{} \\uc0\\u1607{}\\uc0\\u1605{}\\uc0\\u1705{}\\uc0\\u1575{}\\uc0\\u1585{}\\uc0\\u1575{}\\uc0\\u1606{}\\uc0\\u1548{} \\uc0\\u1777{}\\uc0\\u1779{}\\uc0\\u1784{}\\uc0\\u1784{}\\uc0\\u8236{}\\uc0\\u1563{} \\uc0\\u8235{}\\uc0\\u1585{}\\uc0\\u1576{}\\uc0\\u1575{}\\uc0\\u1606{}\\uc0\\u1740{} \\uc0\\u1608{} \\uc0\\u1607{}\\uc0\\u1605{}\\uc0\\u1705</w:instrText>
      </w:r>
      <w:r w:rsidRPr="005E4225">
        <w:rPr>
          <w:rtl/>
          <w:lang w:val="en-US"/>
        </w:rPr>
        <w:instrText>{}\\</w:instrText>
      </w:r>
      <w:r w:rsidRPr="005E4225">
        <w:rPr>
          <w:lang w:val="en-US"/>
        </w:rPr>
        <w:instrText>uc0\\u1575{}\\uc0\\u1585{}\\uc0\\u1575{}\\uc0\\u1606{}\\uc0\\u1548{} \\uc0\\u1777{}\\uc0\\u1779{}\\uc0\\u1784{}\\uc0\\u1784{})","formattedCitation":"{\\rtf \\rtlpar\\rtlmark\\qr (\\uc0\\u1575{}\\uc0\\u1740{}\\uc0\\u1586{}\\uc0\\u1583{}\\uc0\\u1740{} \\uc0</w:instrText>
      </w:r>
      <w:r w:rsidRPr="005E4225">
        <w:rPr>
          <w:rtl/>
          <w:lang w:val="en-US"/>
        </w:rPr>
        <w:instrText>\\</w:instrText>
      </w:r>
      <w:r w:rsidRPr="005E4225">
        <w:rPr>
          <w:lang w:val="en-US"/>
        </w:rPr>
        <w:instrText>u1608{} \\uc0\\u1607{}\\uc0\\u1605{}\\uc0\\u1705{}\\uc0\\u1575{}\\uc0\\u1585{}\\uc0\\u1575{}\\uc0\\u1606{}\\uc0\\u1548{} \\uc0\\u1777{}\\uc0\\u1779{}\\uc0\\u1784{}\\uc0\\u1784{}\\uc0\\u8236{}\\uc0\\u1563{} \\uc0\\u8235{}\\uc0\\u1585{}\\uc0\\u1576{}\\uc0</w:instrText>
      </w:r>
      <w:r w:rsidRPr="005E4225">
        <w:rPr>
          <w:rtl/>
          <w:lang w:val="en-US"/>
        </w:rPr>
        <w:instrText>\\</w:instrText>
      </w:r>
      <w:r w:rsidRPr="005E4225">
        <w:rPr>
          <w:lang w:val="en-US"/>
        </w:rPr>
        <w:instrText>u1575{}\\uc0\\u1606{}\\uc0\\u1740{} \\uc0\\u1608{} \\uc0\\u1607{}\\uc0\\u1605{}\\uc0\\u1705{}\\uc0\\u1575{}\\uc0\\u1585{}\\uc0\\u1575{}\\uc0\\u1606{}\\uc0\\u1548{} \\uc0\\u1777{}\\uc0\\u1779{}\\uc0\\u1784{}\\uc0\\u1784{})}","plainCitation</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و هم</w:instrText>
      </w:r>
      <w:r w:rsidRPr="005E4225">
        <w:rPr>
          <w:rFonts w:hint="eastAsia"/>
          <w:rtl/>
          <w:lang w:val="en-US"/>
        </w:rPr>
        <w:instrText>کاران،</w:instrText>
      </w:r>
      <w:r w:rsidRPr="005E4225">
        <w:rPr>
          <w:rtl/>
          <w:lang w:val="en-US"/>
        </w:rPr>
        <w:instrText xml:space="preserve"> ۱۳۸۸</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ربانی</w:instrText>
        </w:r>
        <w:r w:rsidRPr="005E4225">
          <w:rPr>
            <w:rtl/>
            <w:lang w:val="en-US"/>
          </w:rPr>
          <w:instrText xml:space="preserve"> و همکاران، ۱۳۸۸)"},"</w:instrText>
        </w:r>
        <w:r w:rsidRPr="005E4225">
          <w:rPr>
            <w:lang w:val="en-US"/>
          </w:rPr>
          <w:instrText>citationItems":[{"id":1398,"uris":["https://pajoohyar.ir/users/local/w2KWYlra/items/J873TQRR"],"uri":["https://pajoohyar.ir/users/local/w2KWYlra/items/J873TQRR"],"itemData":{"id":1398,"type":"article-journal","title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پنهان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 دانش آموزان مدارس متوسطه)","</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۱۳۶-۱۰۹</w:instrText>
        </w:r>
        <w:r w:rsidRPr="005E4225">
          <w:rPr>
            <w:lang w:val="en-US"/>
          </w:rPr>
          <w:instrText>","volume":"10","issue":"3","source":"www.magiran.com","archive_location</w:instrText>
        </w:r>
        <w:r w:rsidRPr="005E4225">
          <w:rPr>
            <w:rtl/>
            <w:lang w:val="en-US"/>
          </w:rPr>
          <w:instrText>":"</w:instrText>
        </w:r>
        <w:r w:rsidRPr="005E4225">
          <w:rPr>
            <w:lang w:val="en-US"/>
          </w:rPr>
          <w:instrText>world","URL":"https://www.magiran.com/paper/668818","ISSN":"1735-059x","shortTitle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پنهان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w:instrText>
        </w:r>
        <w:r w:rsidRPr="005E4225">
          <w:rPr>
            <w:lang w:val="en-US"/>
          </w:rPr>
          <w:instrText>language":"fa","author":[{"family</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":"شارع پ</w:instrText>
        </w:r>
        <w:r w:rsidRPr="005E4225">
          <w:rPr>
            <w:rFonts w:hint="eastAsia"/>
            <w:rtl/>
            <w:lang w:val="en-US"/>
          </w:rPr>
          <w:instrText>ور</w:instrText>
        </w:r>
        <w:r w:rsidRPr="005E4225">
          <w:rPr>
            <w:rtl/>
            <w:lang w:val="en-US"/>
          </w:rPr>
          <w:instrText>","</w:instrText>
        </w:r>
        <w:r w:rsidRPr="005E4225">
          <w:rPr>
            <w:lang w:val="en-US"/>
          </w:rPr>
          <w:instrText>given</w:instrText>
        </w:r>
        <w:r w:rsidRPr="005E4225">
          <w:rPr>
            <w:rtl/>
            <w:lang w:val="en-US"/>
          </w:rPr>
          <w:instrText>":"محمود"},{"</w:instrText>
        </w:r>
        <w:r w:rsidRPr="005E4225">
          <w:rPr>
            <w:lang w:val="en-US"/>
          </w:rPr>
          <w:instrText>family</w:instrText>
        </w:r>
        <w:r w:rsidRPr="005E4225">
          <w:rPr>
            <w:rtl/>
            <w:lang w:val="en-US"/>
          </w:rPr>
          <w:instrText>":"قربان</w:instrText>
        </w:r>
        <w:r w:rsidRPr="005E4225">
          <w:rPr>
            <w:rFonts w:hint="cs"/>
            <w:rtl/>
            <w:lang w:val="en-US"/>
          </w:rPr>
          <w:instrText>ی</w:instrText>
        </w:r>
        <w:r w:rsidRPr="005E4225">
          <w:rPr>
            <w:rtl/>
            <w:lang w:val="en-US"/>
          </w:rPr>
          <w:instrText xml:space="preserve"> قهرمان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issued":{"date-parts":[["1388"]]},"accessed":{"date-parts":[["2019",10,8]]}},"label":"page","label2":"page","label3":"page"},{"id":1280,"uris":["https://pajoohyar.ir/users/local/w2KWYlra/items/CHHBCVWZ"],"uri":["https://pajoohyar.ir/users/local/w2KWYlra/items/CHHBCVWZ"],"itemData":{"id":1280,"type":"article-journal","title</w:instrText>
        </w:r>
        <w:r w:rsidRPr="005E4225">
          <w:rPr>
            <w:rtl/>
            <w:lang w:val="en-US"/>
          </w:rPr>
          <w:instrText>":"رسانه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پژوهش ها</w:instrText>
        </w:r>
        <w:r w:rsidRPr="005E4225">
          <w:rPr>
            <w:rFonts w:hint="cs"/>
            <w:rtl/>
            <w:lang w:val="en-US"/>
          </w:rPr>
          <w:instrText>ی</w:instrText>
        </w:r>
        <w:r w:rsidRPr="005E4225">
          <w:rPr>
            <w:rtl/>
            <w:lang w:val="en-US"/>
          </w:rPr>
          <w:instrText xml:space="preserve"> ارتباط</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":"۹۳-۶۵","</w:instrText>
        </w:r>
        <w:r w:rsidRPr="005E4225">
          <w:rPr>
            <w:lang w:val="en-US"/>
          </w:rPr>
          <w:instrText>volume":"16","issue":"58","source":"www.magiran.com","archive_location":"world","abstract</w:instrText>
        </w:r>
        <w:r w:rsidRPr="005E4225">
          <w:rPr>
            <w:rtl/>
            <w:lang w:val="en-US"/>
          </w:rPr>
          <w:instrText>":"پژوهش حاضر، به دنبال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گروه</w:instrText>
        </w:r>
        <w:r w:rsidRPr="005E4225">
          <w:rPr>
            <w:rFonts w:hint="cs"/>
            <w:rtl/>
            <w:lang w:val="en-US"/>
          </w:rPr>
          <w:instrText>ی</w:instrText>
        </w:r>
        <w:r w:rsidRPr="005E4225">
          <w:rPr>
            <w:rtl/>
            <w:lang w:val="en-US"/>
          </w:rPr>
          <w:instrText xml:space="preserve"> و شبکه ها</w:instrText>
        </w:r>
        <w:r w:rsidRPr="005E4225">
          <w:rPr>
            <w:rFonts w:hint="cs"/>
            <w:rtl/>
            <w:lang w:val="en-US"/>
          </w:rPr>
          <w:instrText>ی</w:instrText>
        </w:r>
        <w:r w:rsidRPr="005E4225">
          <w:rPr>
            <w:rtl/>
            <w:lang w:val="en-US"/>
          </w:rPr>
          <w:instrText xml:space="preserve"> ارتباط جمع</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بوده است. به منظور بررس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از نظرات آندرسون، را</w:instrText>
        </w:r>
        <w:r w:rsidRPr="005E4225">
          <w:rPr>
            <w:rFonts w:hint="cs"/>
            <w:rtl/>
            <w:lang w:val="en-US"/>
          </w:rPr>
          <w:instrText>ی</w:instrText>
        </w:r>
        <w:r w:rsidRPr="005E4225">
          <w:rPr>
            <w:rtl/>
            <w:lang w:val="en-US"/>
          </w:rPr>
          <w:instrText>زمن،گ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و انگلهارت استفاده شده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به صورت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با استفاده از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پرسشنامه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881387 انجام شده است.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 مرحله اول، با روش طبقه بند</w:instrText>
        </w:r>
        <w:r w:rsidRPr="005E4225">
          <w:rPr>
            <w:rFonts w:hint="cs"/>
            <w:rtl/>
            <w:lang w:val="en-US"/>
          </w:rPr>
          <w:instrText>ی</w:instrText>
        </w:r>
        <w:r w:rsidRPr="005E4225">
          <w:rPr>
            <w:rtl/>
            <w:lang w:val="en-US"/>
          </w:rPr>
          <w:instrText xml:space="preserve"> شده و در مرحله دوم، به صورت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گرفته و حجم نمونه 490 نفر بوده است. آزمون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وجود دارد.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که افراد استفاده کننده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سازه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نمره بالا</w:instrText>
        </w:r>
        <w:r w:rsidRPr="005E4225">
          <w:rPr>
            <w:rFonts w:hint="cs"/>
            <w:rtl/>
            <w:lang w:val="en-US"/>
          </w:rPr>
          <w:instrText>یی</w:instrText>
        </w:r>
        <w:r w:rsidRPr="005E4225">
          <w:rPr>
            <w:rtl/>
            <w:lang w:val="en-US"/>
          </w:rPr>
          <w:instrText xml:space="preserve"> در</w:instrText>
        </w:r>
        <w:r w:rsidRPr="005E4225">
          <w:rPr>
            <w:rFonts w:hint="cs"/>
            <w:rtl/>
            <w:lang w:val="en-US"/>
          </w:rPr>
          <w:instrText>ی</w:instrText>
        </w:r>
        <w:r w:rsidRPr="005E4225">
          <w:rPr>
            <w:rFonts w:hint="eastAsia"/>
            <w:rtl/>
            <w:lang w:val="en-US"/>
          </w:rPr>
          <w:instrText>افت</w:instrText>
        </w:r>
        <w:r w:rsidRPr="005E4225">
          <w:rPr>
            <w:rtl/>
            <w:lang w:val="en-US"/>
          </w:rPr>
          <w:instrText xml:space="preserve"> کرده اند و بر عکس، نمره افراد استفاده کننده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سازه، نمره پا</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نشان دهنده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نگرش ها به سمت الگوها و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تجرب</w:instrText>
        </w:r>
        <w:r w:rsidRPr="005E4225">
          <w:rPr>
            <w:rFonts w:hint="cs"/>
            <w:rtl/>
            <w:lang w:val="en-US"/>
          </w:rPr>
          <w:instrText>ی</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w:instrText>
        </w:r>
        <w:r w:rsidRPr="005E4225">
          <w:rPr>
            <w:rFonts w:hint="eastAsia"/>
            <w:rtl/>
            <w:lang w:val="en-US"/>
          </w:rPr>
          <w:instrText>ه</w:instrText>
        </w:r>
        <w:r w:rsidRPr="005E4225">
          <w:rPr>
            <w:rtl/>
            <w:lang w:val="en-US"/>
          </w:rPr>
          <w:instrText xml:space="preserve">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جنس،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سن و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در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از سهم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برخوردار بوده اند.","</w:instrText>
        </w:r>
        <w:r w:rsidRPr="005E4225">
          <w:rPr>
            <w:lang w:val="en-US"/>
          </w:rPr>
          <w:instrText>URL":"https://www.magiran.com/paper/721955","ISSN":"2538-2977","language":"fa","author":[{"family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":"رسول"},{"</w:instrText>
        </w:r>
        <w:r w:rsidRPr="005E4225">
          <w:rPr>
            <w:lang w:val="en-US"/>
          </w:rPr>
          <w:instrText>family</w:instrText>
        </w:r>
        <w:r w:rsidRPr="005E4225">
          <w:rPr>
            <w:rtl/>
            <w:lang w:val="en-US"/>
          </w:rPr>
          <w:instrText>":"حسن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":"محمدرضا"}],"</w:instrText>
        </w:r>
        <w:r w:rsidRPr="005E4225">
          <w:rPr>
            <w:lang w:val="en-US"/>
          </w:rPr>
          <w:instrText>issued":{"date-parts":[["1388"]]},"accessed":{"date-parts":[["2019",10,7]]}},"label":"page","label2":"page","label3":"page"}],"schema":"https://github.com/citation-style-language/schema/raw/master/csl-citation.json</w:instrText>
        </w:r>
        <w:r w:rsidRPr="005E4225">
          <w:rPr>
            <w:rtl/>
            <w:lang w:val="en-US"/>
          </w:rPr>
          <w:instrText xml:space="preserve">"} </w:instrText>
        </w:r>
        <w:r w:rsidRPr="005E4225">
          <w:rPr>
            <w:rFonts w:hint="cs"/>
            <w:rtl/>
            <w:lang w:val="en-US"/>
          </w:rPr>
          <w:fldChar w:fldCharType="separate"/>
        </w:r>
        <w:r w:rsidRPr="005E4225">
          <w:rPr>
            <w:rtl/>
            <w:lang w:val="en-US"/>
          </w:rPr>
          <w:t>‏(ایزدی و همکاران، ۱۳۸۸</w:t>
        </w:r>
        <w:r w:rsidRPr="005E4225">
          <w:rPr>
            <w:rFonts w:cs="Times New Roman" w:hint="cs"/>
            <w:rtl/>
            <w:lang w:val="en-US"/>
          </w:rPr>
          <w:t>‬</w:t>
        </w:r>
        <w:r w:rsidRPr="005E4225">
          <w:rPr>
            <w:rtl/>
            <w:lang w:val="en-US"/>
          </w:rPr>
          <w:t xml:space="preserve">؛ </w:t>
        </w:r>
        <w:dir w:val="rtl">
          <w:r w:rsidRPr="005E4225">
            <w:rPr>
              <w:rtl/>
              <w:lang w:val="en-US"/>
            </w:rPr>
            <w:t>ربانی و همکاران، ۱۳۸۸)</w:t>
          </w:r>
          <w:r w:rsidRPr="005E4225">
            <w:rPr>
              <w:rFonts w:hint="cs"/>
              <w:rtl/>
              <w:lang w:val="en-US"/>
            </w:rPr>
            <w:fldChar w:fldCharType="end"/>
          </w:r>
          <w:r w:rsidRPr="005E4225">
            <w:rPr>
              <w:rFonts w:hint="cs"/>
              <w:rtl/>
              <w:lang w:val="en-US"/>
            </w:rPr>
            <w:t xml:space="preserve">. هویت ملی بعنوان یکی از مفاهیم مهم مرتبط با فرهنگ، نقش قابل توجهی در شناسایی و تعیین مسیر جامعه (بویژه برای نسل جوان)، زمینه‏سازی برای مشارکت مردم، حفظ تمامیت ارضی و بستر سازی برای توسعه اقتصادی-اجتماعی ایفا می‏کند </w:t>
          </w:r>
          <w:r w:rsidRPr="005E4225">
            <w:rPr>
              <w:rtl/>
              <w:lang w:val="en-US"/>
            </w:rPr>
            <w:fldChar w:fldCharType="begin"/>
          </w:r>
          <w:r w:rsidRPr="005E4225">
            <w:rPr>
              <w:rtl/>
              <w:lang w:val="en-US"/>
            </w:rPr>
            <w:instrText xml:space="preserve"> </w:instrText>
          </w:r>
          <w:r w:rsidRPr="005E4225">
            <w:rPr>
              <w:lang w:val="en-US"/>
            </w:rPr>
            <w:instrText>ADDIN ZOTERO_ITEM CSL_CITATION {"citationID":"VYzVy4cZ","properties":{"custom":"(\\uc0\\u1585{}\\uc0\\u1576{}\\uc0\\u1575{}\\uc0\\u1606{}\\uc0\\u1740{} \\uc0\\u1608{} \\uc0\\u1607{}\\uc0\\u1605{}\\uc0\\u1705{}\\uc0\\u1575{}\\uc0\\u1585{}\\uc0\\u1575{}\\uc0\\u1606{}\\uc0\\u1548{} \\uc0\\u1777{}\\uc0\\u1779{}\\uc0\\u1784{}\\uc0\\u1784{}\\uc0\\u8236{}\\uc0\\u1563{} \\uc0\\u8235{}\\uc0\\u1575{}\\uc0\\u1605{}\\uc0\\u1740{}\\uc0\\u1606{}\\uc0\\u1740{} \\uc0\\u1608{} \\uc0\\u1607{}\\uc0\\u1605{}\\uc0\\u1705</w:instrText>
          </w:r>
          <w:r w:rsidRPr="005E4225">
            <w:rPr>
              <w:rtl/>
              <w:lang w:val="en-US"/>
            </w:rPr>
            <w:instrText>{}\\</w:instrText>
          </w:r>
          <w:r w:rsidRPr="005E4225">
            <w:rPr>
              <w:lang w:val="en-US"/>
            </w:rPr>
            <w:instrText>uc0\\u1575{}\\uc0\\u1585{}\\uc0\\u1575{}\\uc0\\u1606{}\\uc0\\u1548{} \\uc0\\u1777{}\\uc0\\u1779{}\\uc0\\u1785{}\\uc0\\u1782{}\\uc0\\u8236{}\\uc0\\u1563{} \\uc0\\u8235{}\\uc0\\u1605{}\\uc0\\u1607{}\\uc0\\u1585{}\\uc0\\u1575{}\\uc0\\u1576{}\\uc0\\u1740</w:instrText>
          </w:r>
          <w:r w:rsidRPr="005E4225">
            <w:rPr>
              <w:rtl/>
              <w:lang w:val="en-US"/>
            </w:rPr>
            <w:instrText>{} \\</w:instrText>
          </w:r>
          <w:r w:rsidRPr="005E4225">
            <w:rPr>
              <w:lang w:val="en-US"/>
            </w:rPr>
            <w:instrText>uc0\\u1705{}\\uc0\\u1608{}\\uc0\\u1588{}\\uc0\\u1705{}\\uc0\\u1740{} \\uc0\\u1608{} \\uc0\\u1607{}\\uc0\\u1605{}\\uc0\\u1705{}\\uc0\\u1575{}\\uc0\\u1585{}\\uc0\\u1575{}\\uc0\\u1606{}\\uc0\\u1548{} \\uc0\\u1777{}\\uc0\\u1779{}\\uc0\\u1785{}\\uc0\\u1781</w:instrText>
          </w:r>
          <w:r w:rsidRPr="005E4225">
            <w:rPr>
              <w:rtl/>
              <w:lang w:val="en-US"/>
            </w:rPr>
            <w:instrText>{})","</w:instrText>
          </w:r>
          <w:r w:rsidRPr="005E4225">
            <w:rPr>
              <w:lang w:val="en-US"/>
            </w:rPr>
            <w:instrText>unsorted":true,"formattedCitation":"{\\rtf \\rtlpar\\rtlmark\\qr (\\uc0\\u1585{}\\uc0\\u1576{}\\uc0\\u1575{}\\uc0\\u1606{}\\uc0\\u1740{} \\uc0\\u1608{} \\uc0\\u1607{}\\uc0\\u1605{}\\uc0\\u1705{}\\uc0\\u1575{}\\uc0\\u1585{}\\uc0\\u1575{}\\uc0\\u1606{}\\uc0\\u1548{} \\uc0\\u1777{}\\uc0\\u1779{}\\uc0\\u1784{}\\uc0\\u1784{}\\uc0\\u8236{}\\uc0\\u1563{} \\uc0\\u8235{}\\uc0\\u1575{}\\uc0\\u1605{}\\uc0\\u1740{}\\uc0\\u1606{}\\uc0\\u1740{} \\uc0\\u1608{} \\uc0\\u1607{}\\uc0\\u1605{}\\uc0\\u1705{}\\uc0\\u1575</w:instrText>
          </w:r>
          <w:r w:rsidRPr="005E4225">
            <w:rPr>
              <w:rtl/>
              <w:lang w:val="en-US"/>
            </w:rPr>
            <w:instrText>{}\\</w:instrText>
          </w:r>
          <w:r w:rsidRPr="005E4225">
            <w:rPr>
              <w:lang w:val="en-US"/>
            </w:rPr>
            <w:instrText>uc0\\u1585{}\\uc0\\u1575{}\\uc0\\u1606{}\\uc0\\u1548{} \\uc0\\u1777{}\\uc0\\u1779{}\\uc0\\u1785{}\\uc0\\u1782{}\\uc0\\u8236{}\\uc0\\u1563{} \\uc0\\u8235{}\\uc0\\u1605{}\\uc0\\u1607{}\\uc0\\u1585{}\\uc0\\u1575{}\\uc0\\u1576{}\\uc0\\u1740{} \\uc0\\u1705</w:instrText>
          </w:r>
          <w:r w:rsidRPr="005E4225">
            <w:rPr>
              <w:rtl/>
              <w:lang w:val="en-US"/>
            </w:rPr>
            <w:instrText>{}\\</w:instrText>
          </w:r>
          <w:r w:rsidRPr="005E4225">
            <w:rPr>
              <w:lang w:val="en-US"/>
            </w:rPr>
            <w:instrText>uc0\\u1608{}\\uc0\\u1588{}\\uc0\\u1705{}\\uc0\\u1740{} \\uc0\\u1608{} \\uc0\\u1607{}\\uc0\\u1605{}\\uc0\\u1705{}\\uc0\\u1575{}\\uc0\\u1585{}\\uc0\\u1575{}\\uc0\\u1606{}\\uc0\\u1548{} \\uc0\\u1777{}\\uc0\\u1779{}\\uc0\\u1785{}\\uc0\\u1781{})}","plainCitation</w:instrText>
          </w:r>
          <w:r w:rsidRPr="005E4225">
            <w:rPr>
              <w:rtl/>
              <w:lang w:val="en-US"/>
            </w:rPr>
            <w:instrText>":"‏(ربان</w:instrText>
          </w:r>
          <w:r w:rsidRPr="005E4225">
            <w:rPr>
              <w:rFonts w:hint="cs"/>
              <w:rtl/>
              <w:lang w:val="en-US"/>
            </w:rPr>
            <w:instrText>ی</w:instrText>
          </w:r>
          <w:r w:rsidRPr="005E4225">
            <w:rPr>
              <w:rtl/>
              <w:lang w:val="en-US"/>
            </w:rPr>
            <w:instrText xml:space="preserve"> و همکاران، ۱۳۸۸</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امی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همکاران، ۱۳۹۶</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مهرابی</w:instrText>
              </w:r>
              <w:r w:rsidRPr="005E4225">
                <w:rPr>
                  <w:rtl/>
                  <w:lang w:val="en-US"/>
                </w:rPr>
                <w:instrText xml:space="preserve"> کوشک</w:instrText>
              </w:r>
              <w:r w:rsidRPr="005E4225">
                <w:rPr>
                  <w:rFonts w:hint="cs"/>
                  <w:rtl/>
                  <w:lang w:val="en-US"/>
                </w:rPr>
                <w:instrText>ی</w:instrText>
              </w:r>
              <w:r w:rsidRPr="005E4225">
                <w:rPr>
                  <w:rtl/>
                  <w:lang w:val="en-US"/>
                </w:rPr>
                <w:instrText xml:space="preserve"> و همکاران، ۱۳۹۵)"},"</w:instrText>
              </w:r>
              <w:r w:rsidRPr="005E4225">
                <w:rPr>
                  <w:lang w:val="en-US"/>
                </w:rPr>
                <w:instrText>citationItems":[{"id":1280,"uris":["https://pajoohyar.ir/users/local/w2KWYlra/items/CHHBCVWZ"],"uri":["https://pajoohyar.ir/users/local/w2KWYlra/items/CHHBCVWZ"],"itemData":{"id":1280,"type":"article-journal","title</w:instrText>
              </w:r>
              <w:r w:rsidRPr="005E4225">
                <w:rPr>
                  <w:rtl/>
                  <w:lang w:val="en-US"/>
                </w:rPr>
                <w:instrText>":"رسانه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پژوهش ها</w:instrText>
              </w:r>
              <w:r w:rsidRPr="005E4225">
                <w:rPr>
                  <w:rFonts w:hint="cs"/>
                  <w:rtl/>
                  <w:lang w:val="en-US"/>
                </w:rPr>
                <w:instrText>ی</w:instrText>
              </w:r>
              <w:r w:rsidRPr="005E4225">
                <w:rPr>
                  <w:rtl/>
                  <w:lang w:val="en-US"/>
                </w:rPr>
                <w:instrText xml:space="preserve"> ارتباط</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۹۳-۶۵</w:instrText>
              </w:r>
              <w:r w:rsidRPr="005E4225">
                <w:rPr>
                  <w:lang w:val="en-US"/>
                </w:rPr>
                <w:instrText>","volume":"16","issue":"58","source":"www.magiran.com","archive_location":"world","abstract</w:instrText>
              </w:r>
              <w:r w:rsidRPr="005E4225">
                <w:rPr>
                  <w:rtl/>
                  <w:lang w:val="en-US"/>
                </w:rPr>
                <w:instrText>":"پژوهش حاضر، به دنبال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گروه</w:instrText>
              </w:r>
              <w:r w:rsidRPr="005E4225">
                <w:rPr>
                  <w:rFonts w:hint="cs"/>
                  <w:rtl/>
                  <w:lang w:val="en-US"/>
                </w:rPr>
                <w:instrText>ی</w:instrText>
              </w:r>
              <w:r w:rsidRPr="005E4225">
                <w:rPr>
                  <w:rtl/>
                  <w:lang w:val="en-US"/>
                </w:rPr>
                <w:instrText xml:space="preserve"> و شبکه ها</w:instrText>
              </w:r>
              <w:r w:rsidRPr="005E4225">
                <w:rPr>
                  <w:rFonts w:hint="cs"/>
                  <w:rtl/>
                  <w:lang w:val="en-US"/>
                </w:rPr>
                <w:instrText>ی</w:instrText>
              </w:r>
              <w:r w:rsidRPr="005E4225">
                <w:rPr>
                  <w:rtl/>
                  <w:lang w:val="en-US"/>
                </w:rPr>
                <w:instrText xml:space="preserve"> ارتباط جمع</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بوده است. به منظور بررس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از نظرات آندرسون، را</w:instrText>
              </w:r>
              <w:r w:rsidRPr="005E4225">
                <w:rPr>
                  <w:rFonts w:hint="cs"/>
                  <w:rtl/>
                  <w:lang w:val="en-US"/>
                </w:rPr>
                <w:instrText>ی</w:instrText>
              </w:r>
              <w:r w:rsidRPr="005E4225">
                <w:rPr>
                  <w:rFonts w:hint="eastAsia"/>
                  <w:rtl/>
                  <w:lang w:val="en-US"/>
                </w:rPr>
                <w:instrText>زمن،گ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و انگلهارت استفاده شده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به صورت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با استفاده از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w:instrText>
              </w:r>
              <w:r w:rsidRPr="005E4225">
                <w:rPr>
                  <w:rFonts w:hint="eastAsia"/>
                  <w:rtl/>
                  <w:lang w:val="en-US"/>
                </w:rPr>
                <w:instrText>پرسشنامه</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881387 انجام شده است.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 مرحله اول، با روش طبقه بند</w:instrText>
              </w:r>
              <w:r w:rsidRPr="005E4225">
                <w:rPr>
                  <w:rFonts w:hint="cs"/>
                  <w:rtl/>
                  <w:lang w:val="en-US"/>
                </w:rPr>
                <w:instrText>ی</w:instrText>
              </w:r>
              <w:r w:rsidRPr="005E4225">
                <w:rPr>
                  <w:rtl/>
                  <w:lang w:val="en-US"/>
                </w:rPr>
                <w:instrText xml:space="preserve"> شده و در مرحله دوم، به صورت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گرفته و حجم نمونه 490 نفر بوده است. آزمون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وجود دارد.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که افراد استفاده کننده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سازه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نمره بالا</w:instrText>
              </w:r>
              <w:r w:rsidRPr="005E4225">
                <w:rPr>
                  <w:rFonts w:hint="cs"/>
                  <w:rtl/>
                  <w:lang w:val="en-US"/>
                </w:rPr>
                <w:instrText>یی</w:instrText>
              </w:r>
              <w:r w:rsidRPr="005E4225">
                <w:rPr>
                  <w:rtl/>
                  <w:lang w:val="en-US"/>
                </w:rPr>
                <w:instrText xml:space="preserve"> در</w:instrText>
              </w:r>
              <w:r w:rsidRPr="005E4225">
                <w:rPr>
                  <w:rFonts w:hint="cs"/>
                  <w:rtl/>
                  <w:lang w:val="en-US"/>
                </w:rPr>
                <w:instrText>ی</w:instrText>
              </w:r>
              <w:r w:rsidRPr="005E4225">
                <w:rPr>
                  <w:rFonts w:hint="eastAsia"/>
                  <w:rtl/>
                  <w:lang w:val="en-US"/>
                </w:rPr>
                <w:instrText>افت</w:instrText>
              </w:r>
              <w:r w:rsidRPr="005E4225">
                <w:rPr>
                  <w:rtl/>
                  <w:lang w:val="en-US"/>
                </w:rPr>
                <w:instrText xml:space="preserve"> کرده اند و بر عکس، نمره افراد استفاده کننده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سازه، نمره پا</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نشان دهنده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نگرش ه</w:instrText>
              </w:r>
              <w:r w:rsidRPr="005E4225">
                <w:rPr>
                  <w:rFonts w:hint="eastAsia"/>
                  <w:rtl/>
                  <w:lang w:val="en-US"/>
                </w:rPr>
                <w:instrText>ا</w:instrText>
              </w:r>
              <w:r w:rsidRPr="005E4225">
                <w:rPr>
                  <w:rtl/>
                  <w:lang w:val="en-US"/>
                </w:rPr>
                <w:instrText xml:space="preserve"> به سمت الگوها و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تجرب</w:instrText>
              </w:r>
              <w:r w:rsidRPr="005E4225">
                <w:rPr>
                  <w:rFonts w:hint="cs"/>
                  <w:rtl/>
                  <w:lang w:val="en-US"/>
                </w:rPr>
                <w:instrText>ی</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جنس،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سن و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در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از سهم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برخوردار بوده اند.","</w:instrText>
              </w:r>
              <w:r w:rsidRPr="005E4225">
                <w:rPr>
                  <w:lang w:val="en-US"/>
                </w:rPr>
                <w:instrText>URL":"https://www.magiran.com/paper/721955","ISSN":"2538-2977","language":"fa","author":[{"family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":"رسول"},{"</w:instrText>
              </w:r>
              <w:r w:rsidRPr="005E4225">
                <w:rPr>
                  <w:lang w:val="en-US"/>
                </w:rPr>
                <w:instrText>family</w:instrText>
              </w:r>
              <w:r w:rsidRPr="005E4225">
                <w:rPr>
                  <w:rtl/>
                  <w:lang w:val="en-US"/>
                </w:rPr>
                <w:instrText>":"حسن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w:instrText>
              </w:r>
              <w:r w:rsidRPr="005E4225">
                <w:rPr>
                  <w:rFonts w:hint="eastAsia"/>
                  <w:rtl/>
                  <w:lang w:val="en-US"/>
                </w:rPr>
                <w:instrText>حمدرضا</w:instrText>
              </w:r>
              <w:r w:rsidRPr="005E4225">
                <w:rPr>
                  <w:rtl/>
                  <w:lang w:val="en-US"/>
                </w:rPr>
                <w:instrText>"}],"</w:instrText>
              </w:r>
              <w:r w:rsidRPr="005E4225">
                <w:rPr>
                  <w:lang w:val="en-US"/>
                </w:rPr>
                <w:instrText>issued":{"date-parts":[["1388"]]},"accessed":{"date-parts":[["2019",10,7]]}},"label":"page","label2":"page","label3":"page"},{"id":1235,"uris":["https://pajoohyar.ir/users/local/w2KWYlra/items/JHMKMQPQ"],"uri":["https://pajoohyar.ir/users/local</w:instrText>
              </w:r>
              <w:r w:rsidRPr="005E4225">
                <w:rPr>
                  <w:rtl/>
                  <w:lang w:val="en-US"/>
                </w:rPr>
                <w:instrText>/</w:instrText>
              </w:r>
              <w:r w:rsidRPr="005E4225">
                <w:rPr>
                  <w:lang w:val="en-US"/>
                </w:rPr>
                <w:instrText>w2KWYlra/items/JHMKMQPQ"],"itemData":{"id":1235,"type":"article-journal","title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 دانشگاه کاشان)","</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page":"159-184","volume":"10","issue":"39","source":"www.magiran.com","archive_location":"world","abstract</w:instrText>
              </w:r>
              <w:r w:rsidRPr="005E4225">
                <w:rPr>
                  <w:rtl/>
                  <w:lang w:val="en-US"/>
                </w:rPr>
                <w:instrText>":"هدف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حاضر، 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و نوع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بود. جامعه آمار</w:instrText>
              </w:r>
              <w:r w:rsidRPr="005E4225">
                <w:rPr>
                  <w:rFonts w:hint="cs"/>
                  <w:rtl/>
                  <w:lang w:val="en-US"/>
                </w:rPr>
                <w:instrText>ی</w:instrText>
              </w:r>
              <w:r w:rsidRPr="005E4225">
                <w:rPr>
                  <w:rtl/>
                  <w:lang w:val="en-US"/>
                </w:rPr>
                <w:instrText xml:space="preserve"> پژوهش، شامل همه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95-1394 به تعداد 7132 نفر بو</w:instrText>
              </w:r>
              <w:r w:rsidRPr="005E4225">
                <w:rPr>
                  <w:rFonts w:hint="eastAsia"/>
                  <w:rtl/>
                  <w:lang w:val="en-US"/>
                </w:rPr>
                <w:instrText>د</w:instrText>
              </w:r>
              <w:r w:rsidRPr="005E4225">
                <w:rPr>
                  <w:rtl/>
                  <w:lang w:val="en-US"/>
                </w:rPr>
                <w:instrText xml:space="preserve"> که با استفاده از فرمول کوکران و با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364 نفر به عنوان نمونه انتخاب شدند. برا</w:instrText>
              </w:r>
              <w:r w:rsidRPr="005E4225">
                <w:rPr>
                  <w:rFonts w:hint="cs"/>
                  <w:rtl/>
                  <w:lang w:val="en-US"/>
                </w:rPr>
                <w:instrText>ی</w:instrText>
              </w:r>
              <w:r w:rsidRPr="005E4225">
                <w:rPr>
                  <w:rtl/>
                  <w:lang w:val="en-US"/>
                </w:rPr>
                <w:instrText xml:space="preserve"> گردآور</w:instrText>
              </w:r>
              <w:r w:rsidRPr="005E4225">
                <w:rPr>
                  <w:rFonts w:hint="cs"/>
                  <w:rtl/>
                  <w:lang w:val="en-US"/>
                </w:rPr>
                <w:instrText>ی</w:instrText>
              </w:r>
              <w:r w:rsidRPr="005E4225">
                <w:rPr>
                  <w:rtl/>
                  <w:lang w:val="en-US"/>
                </w:rPr>
                <w:instrText xml:space="preserve"> اطلاعات از پرسشنامه محقق ساخته در ط</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پنج درجه ا</w:instrText>
              </w:r>
              <w:r w:rsidRPr="005E4225">
                <w:rPr>
                  <w:rFonts w:hint="cs"/>
                  <w:rtl/>
                  <w:lang w:val="en-US"/>
                </w:rPr>
                <w:instrText>ی</w:instrText>
              </w:r>
              <w:r w:rsidRPr="005E4225">
                <w:rPr>
                  <w:rtl/>
                  <w:lang w:val="en-US"/>
                </w:rPr>
                <w:instrText xml:space="preserve"> ل</w:instrText>
              </w:r>
              <w:r w:rsidRPr="005E4225">
                <w:rPr>
                  <w:rFonts w:hint="cs"/>
                  <w:rtl/>
                  <w:lang w:val="en-US"/>
                </w:rPr>
                <w:instrText>ی</w:instrText>
              </w:r>
              <w:r w:rsidRPr="005E4225">
                <w:rPr>
                  <w:rFonts w:hint="eastAsia"/>
                  <w:rtl/>
                  <w:lang w:val="en-US"/>
                </w:rPr>
                <w:instrText>کرت</w:instrText>
              </w:r>
              <w:r w:rsidRPr="005E4225">
                <w:rPr>
                  <w:rtl/>
                  <w:lang w:val="en-US"/>
                </w:rPr>
                <w:instrText xml:space="preserve"> استفاده شد. روا</w:instrText>
              </w:r>
              <w:r w:rsidRPr="005E4225">
                <w:rPr>
                  <w:rFonts w:hint="cs"/>
                  <w:rtl/>
                  <w:lang w:val="en-US"/>
                </w:rPr>
                <w:instrText>یی</w:instrText>
              </w:r>
              <w:r w:rsidRPr="005E4225">
                <w:rPr>
                  <w:rtl/>
                  <w:lang w:val="en-US"/>
                </w:rPr>
                <w:instrText xml:space="preserve"> محتوا</w:instrText>
              </w:r>
              <w:r w:rsidRPr="005E4225">
                <w:rPr>
                  <w:rFonts w:hint="cs"/>
                  <w:rtl/>
                  <w:lang w:val="en-US"/>
                </w:rPr>
                <w:instrText>یی</w:instrText>
              </w:r>
              <w:r w:rsidRPr="005E4225">
                <w:rPr>
                  <w:rtl/>
                  <w:lang w:val="en-US"/>
                </w:rPr>
                <w:instrText xml:space="preserve"> و سازه پرسشنامه مورد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قرار گرفت.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پرسشنامه با ضر</w:instrText>
              </w:r>
              <w:r w:rsidRPr="005E4225">
                <w:rPr>
                  <w:rFonts w:hint="cs"/>
                  <w:rtl/>
                  <w:lang w:val="en-US"/>
                </w:rPr>
                <w:instrText>ی</w:instrText>
              </w:r>
              <w:r w:rsidRPr="005E4225">
                <w:rPr>
                  <w:rtl/>
                  <w:lang w:val="en-US"/>
                </w:rPr>
                <w:instrText>ب آلفا</w:instrText>
              </w:r>
              <w:r w:rsidRPr="005E4225">
                <w:rPr>
                  <w:rFonts w:hint="cs"/>
                  <w:rtl/>
                  <w:lang w:val="en-US"/>
                </w:rPr>
                <w:instrText>ی</w:instrText>
              </w:r>
              <w:r w:rsidRPr="005E4225">
                <w:rPr>
                  <w:rtl/>
                  <w:lang w:val="en-US"/>
                </w:rPr>
                <w:instrText xml:space="preserve"> کرونباخ برا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73/0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78/0 برآورد شد. داده ها به صورت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استنباط</w:instrText>
              </w:r>
              <w:r w:rsidRPr="005E4225">
                <w:rPr>
                  <w:rFonts w:hint="cs"/>
                  <w:rtl/>
                  <w:lang w:val="en-US"/>
                </w:rPr>
                <w:instrText>ی</w:instrText>
              </w:r>
              <w:r w:rsidRPr="005E4225">
                <w:rPr>
                  <w:rtl/>
                  <w:lang w:val="en-US"/>
                </w:rPr>
                <w:instrText xml:space="preserve"> با استفاده از نرم افزارها</w:instrText>
              </w:r>
              <w:r w:rsidRPr="005E4225">
                <w:rPr>
                  <w:rFonts w:hint="cs"/>
                  <w:rtl/>
                  <w:lang w:val="en-US"/>
                </w:rPr>
                <w:instrText>ی</w:instrText>
              </w:r>
              <w:r w:rsidRPr="005E4225">
                <w:rPr>
                  <w:rtl/>
                  <w:lang w:val="en-US"/>
                </w:rPr>
                <w:instrText xml:space="preserve"> آمار</w:instrText>
              </w:r>
              <w:r w:rsidRPr="005E4225">
                <w:rPr>
                  <w:rFonts w:hint="cs"/>
                  <w:rtl/>
                  <w:lang w:val="en-US"/>
                </w:rPr>
                <w:instrText>ی</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هر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مولفه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بالاتر از حد متوسط است.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tl/>
                  <w:lang w:val="en-US"/>
                </w:rPr>
                <w:instrText>ان، رابطه مثبت و معن</w:instrText>
              </w:r>
              <w:r w:rsidRPr="005E4225">
                <w:rPr>
                  <w:rFonts w:hint="cs"/>
                  <w:rtl/>
                  <w:lang w:val="en-US"/>
                </w:rPr>
                <w:instrText>ی</w:instrText>
              </w:r>
              <w:r w:rsidRPr="005E4225">
                <w:rPr>
                  <w:rtl/>
                  <w:lang w:val="en-US"/>
                </w:rPr>
                <w:instrText xml:space="preserve"> دار وجود دارد.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برحسب جنس</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مقطع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تفاوت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وجود ندارد اما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تفاوت برحسب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 است.","</w:instrText>
              </w:r>
              <w:r w:rsidRPr="005E4225">
                <w:rPr>
                  <w:lang w:val="en-US"/>
                </w:rPr>
                <w:instrText>URL":"https://www.magiran.com/paper/1757816","ISSN":"2008-4617","shortTitle</w:instrText>
              </w:r>
              <w:r w:rsidRPr="005E4225">
                <w:rPr>
                  <w:rtl/>
                  <w:lang w:val="en-US"/>
                </w:rPr>
                <w:instrText>":"ب</w:instrText>
              </w:r>
              <w:r w:rsidRPr="005E4225">
                <w:rPr>
                  <w:rFonts w:hint="eastAsia"/>
                  <w:rtl/>
                  <w:lang w:val="en-US"/>
                </w:rPr>
                <w:instrText>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w:instrText>
              </w:r>
              <w:r w:rsidRPr="005E4225">
                <w:rPr>
                  <w:lang w:val="en-US"/>
                </w:rPr>
                <w:instrText>language":"fa","author":[{"family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w:instrText>
              </w:r>
              <w:r w:rsidRPr="005E4225">
                <w:rPr>
                  <w:lang w:val="en-US"/>
                </w:rPr>
                <w:instrText>family</w:instrText>
              </w:r>
              <w:r w:rsidRPr="005E4225">
                <w:rPr>
                  <w:rtl/>
                  <w:lang w:val="en-US"/>
                </w:rPr>
                <w:instrText>":"رح</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family</w:instrText>
              </w:r>
              <w:r w:rsidRPr="005E4225">
                <w:rPr>
                  <w:rtl/>
                  <w:lang w:val="en-US"/>
                </w:rPr>
                <w:instrText>":"نعمت‏ اله</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issued":{"date-parts":[["1396"]]},"accessed":{"date-parts":[["2</w:instrText>
              </w:r>
              <w:r w:rsidRPr="005E4225">
                <w:rPr>
                  <w:rtl/>
                  <w:lang w:val="en-US"/>
                </w:rPr>
                <w:instrText>019",10,7]]}},"</w:instrText>
              </w:r>
              <w:r w:rsidRPr="005E4225">
                <w:rPr>
                  <w:lang w:val="en-US"/>
                </w:rPr>
                <w:instrText>label":"page","label2":"page","label3":"page"},{"id":1251,"uris":["https://pajoohyar.ir/users/local/w2KWYlra/items/CS6UG2AB"],"uri":["https://pajoohyar.ir/users/local/w2KWYlra/items/CS6UG2AB"],"itemData":{"id":1251,"type":"article-journal</w:instrText>
              </w:r>
              <w:r w:rsidRPr="005E4225">
                <w:rPr>
                  <w:rtl/>
                  <w:lang w:val="en-US"/>
                </w:rPr>
                <w:instrText>","</w:instrText>
              </w:r>
              <w:r w:rsidRPr="005E4225">
                <w:rPr>
                  <w:lang w:val="en-US"/>
                </w:rPr>
                <w:instrText>title</w:instrText>
              </w:r>
              <w:r w:rsidRPr="005E4225">
                <w:rPr>
                  <w:rtl/>
                  <w:lang w:val="en-US"/>
                </w:rPr>
                <w:instrText>":"نقش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در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جامعه شناس</w:instrText>
              </w:r>
              <w:r w:rsidRPr="005E4225">
                <w:rPr>
                  <w:rFonts w:hint="cs"/>
                  <w:rtl/>
                  <w:lang w:val="en-US"/>
                </w:rPr>
                <w:instrText>ی</w:instrText>
              </w:r>
              <w:r w:rsidRPr="005E4225">
                <w:rPr>
                  <w:rtl/>
                  <w:lang w:val="en-US"/>
                </w:rPr>
                <w:instrText xml:space="preserve"> کاربرد</w:instrText>
              </w:r>
              <w:r w:rsidRPr="005E4225">
                <w:rPr>
                  <w:rFonts w:hint="cs"/>
                  <w:rtl/>
                  <w:lang w:val="en-US"/>
                </w:rPr>
                <w:instrText>ی</w:instrText>
              </w:r>
              <w:r w:rsidRPr="005E4225">
                <w:rPr>
                  <w:rtl/>
                  <w:lang w:val="en-US"/>
                </w:rPr>
                <w:instrText>","</w:instrText>
              </w:r>
              <w:r w:rsidRPr="005E4225">
                <w:rPr>
                  <w:lang w:val="en-US"/>
                </w:rPr>
                <w:instrText>page":"43-60","volume":"27","issue":"2","source":"www.magiran.com","archive_location":"world","abstract</w:instrText>
              </w:r>
              <w:r w:rsidRPr="005E4225">
                <w:rPr>
                  <w:rtl/>
                  <w:lang w:val="en-US"/>
                </w:rPr>
                <w:instrText>":"م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در</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اقشار جوان و نخبه دانشگاه</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دغدغه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رو</w:instrText>
              </w:r>
              <w:r w:rsidRPr="005E4225">
                <w:rPr>
                  <w:rFonts w:hint="cs"/>
                  <w:rtl/>
                  <w:lang w:val="en-US"/>
                </w:rPr>
                <w:instrText>ی</w:instrText>
              </w:r>
              <w:r w:rsidRPr="005E4225">
                <w:rPr>
                  <w:rtl/>
                  <w:lang w:val="en-US"/>
                </w:rPr>
                <w:instrText xml:space="preserve"> دولت ها و جوامع چند فرهنگ</w:instrText>
              </w:r>
              <w:r w:rsidRPr="005E4225">
                <w:rPr>
                  <w:rFonts w:hint="cs"/>
                  <w:rtl/>
                  <w:lang w:val="en-US"/>
                </w:rPr>
                <w:instrText>ی</w:instrText>
              </w:r>
              <w:r w:rsidRPr="005E4225">
                <w:rPr>
                  <w:rtl/>
                  <w:lang w:val="en-US"/>
                </w:rPr>
                <w:instrText xml:space="preserve"> همچون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مساله </w:instrText>
              </w:r>
              <w:r w:rsidRPr="005E4225">
                <w:rPr>
                  <w:rFonts w:hint="cs"/>
                  <w:rtl/>
                  <w:lang w:val="en-US"/>
                </w:rPr>
                <w:instrText>ی</w:instrText>
              </w:r>
              <w:r w:rsidRPr="005E4225">
                <w:rPr>
                  <w:rFonts w:hint="eastAsia"/>
                  <w:rtl/>
                  <w:lang w:val="en-US"/>
                </w:rPr>
                <w:instrText>عن</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احساس تعلق خاطر و آگاه</w:instrText>
              </w:r>
              <w:r w:rsidRPr="005E4225">
                <w:rPr>
                  <w:rFonts w:hint="cs"/>
                  <w:rtl/>
                  <w:lang w:val="en-US"/>
                </w:rPr>
                <w:instrText>ی</w:instrText>
              </w:r>
              <w:r w:rsidRPr="005E4225">
                <w:rPr>
                  <w:rtl/>
                  <w:lang w:val="en-US"/>
                </w:rPr>
                <w:instrText xml:space="preserve"> نسبت به مولفه ها</w:instrText>
              </w:r>
              <w:r w:rsidRPr="005E4225">
                <w:rPr>
                  <w:rFonts w:hint="cs"/>
                  <w:rtl/>
                  <w:lang w:val="en-US"/>
                </w:rPr>
                <w:instrText>ی</w:instrText>
              </w:r>
              <w:r w:rsidRPr="005E4225">
                <w:rPr>
                  <w:rtl/>
                  <w:lang w:val="en-US"/>
                </w:rPr>
                <w:instrText xml:space="preserve"> سازنده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ازمند</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معرف ها و عوامل روان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جامعه شناخت</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تاث</w:instrText>
              </w:r>
              <w:r w:rsidRPr="005E4225">
                <w:rPr>
                  <w:rFonts w:hint="cs"/>
                  <w:rtl/>
                  <w:lang w:val="en-US"/>
                </w:rPr>
                <w:instrText>ی</w:instrText>
              </w:r>
              <w:r w:rsidRPr="005E4225">
                <w:rPr>
                  <w:rFonts w:hint="eastAsia"/>
                  <w:rtl/>
                  <w:lang w:val="en-US"/>
                </w:rPr>
                <w:instrText>رگذار</w:instrText>
              </w:r>
              <w:r w:rsidRPr="005E4225">
                <w:rPr>
                  <w:rtl/>
                  <w:lang w:val="en-US"/>
                </w:rPr>
                <w:instrText xml:space="preserve"> برآن به و</w:instrText>
              </w:r>
              <w:r w:rsidRPr="005E4225">
                <w:rPr>
                  <w:rFonts w:hint="cs"/>
                  <w:rtl/>
                  <w:lang w:val="en-US"/>
                </w:rPr>
                <w:instrText>ی</w:instrText>
              </w:r>
              <w:r w:rsidRPr="005E4225">
                <w:rPr>
                  <w:rFonts w:hint="eastAsia"/>
                  <w:rtl/>
                  <w:lang w:val="en-US"/>
                </w:rPr>
                <w:instrText>ژه</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نسل ها</w:instrText>
              </w:r>
              <w:r w:rsidRPr="005E4225">
                <w:rPr>
                  <w:rFonts w:hint="cs"/>
                  <w:rtl/>
                  <w:lang w:val="en-US"/>
                </w:rPr>
                <w:instrText>ی</w:instrText>
              </w:r>
              <w:r w:rsidRPr="005E4225">
                <w:rPr>
                  <w:rtl/>
                  <w:lang w:val="en-US"/>
                </w:rPr>
                <w:instrText xml:space="preserve"> سوم و چهارم انقلاب است. به هم</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منظور پژوهش حاضر تلاش دارد با رو</w:instrText>
              </w:r>
              <w:r w:rsidRPr="005E4225">
                <w:rPr>
                  <w:rFonts w:hint="cs"/>
                  <w:rtl/>
                  <w:lang w:val="en-US"/>
                </w:rPr>
                <w:instrText>ی</w:instrText>
              </w:r>
              <w:r w:rsidRPr="005E4225">
                <w:rPr>
                  <w:rFonts w:hint="eastAsia"/>
                  <w:rtl/>
                  <w:lang w:val="en-US"/>
                </w:rPr>
                <w:instrText>کرد</w:instrText>
              </w:r>
              <w:r w:rsidRPr="005E4225">
                <w:rPr>
                  <w:rFonts w:hint="cs"/>
                  <w:rtl/>
                  <w:lang w:val="en-US"/>
                </w:rPr>
                <w:instrText>ی</w:instrText>
              </w:r>
              <w:r w:rsidRPr="005E4225">
                <w:rPr>
                  <w:rtl/>
                  <w:lang w:val="en-US"/>
                </w:rPr>
                <w:instrText xml:space="preserve"> تازه مب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روان شناخت</w:instrText>
              </w:r>
              <w:r w:rsidRPr="005E4225">
                <w:rPr>
                  <w:rFonts w:hint="cs"/>
                  <w:rtl/>
                  <w:lang w:val="en-US"/>
                </w:rPr>
                <w:instrText>ی</w:instrText>
              </w:r>
              <w:r w:rsidRPr="005E4225">
                <w:rPr>
                  <w:rtl/>
                  <w:lang w:val="en-US"/>
                </w:rPr>
                <w:instrText xml:space="preserve"> و جامعه شناخت</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از در</w:instrText>
              </w:r>
              <w:r w:rsidRPr="005E4225">
                <w:rPr>
                  <w:rFonts w:hint="cs"/>
                  <w:rtl/>
                  <w:lang w:val="en-US"/>
                </w:rPr>
                <w:instrText>ی</w:instrText>
              </w:r>
              <w:r w:rsidRPr="005E4225">
                <w:rPr>
                  <w:rFonts w:hint="eastAsia"/>
                  <w:rtl/>
                  <w:lang w:val="en-US"/>
                </w:rPr>
                <w:instrText>چه</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بازب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کند. چارچوب</w:instrText>
              </w:r>
              <w:r w:rsidRPr="005E4225">
                <w:rPr>
                  <w:rFonts w:hint="cs"/>
                  <w:rtl/>
                  <w:lang w:val="en-US"/>
                </w:rPr>
                <w:instrText>ی</w:instrText>
              </w:r>
              <w:r w:rsidRPr="005E4225">
                <w:rPr>
                  <w:rtl/>
                  <w:lang w:val="en-US"/>
                </w:rPr>
                <w:instrText xml:space="preserve"> که به زعم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پردازان آن، افراد تجارب زندگ</w:instrText>
              </w:r>
              <w:r w:rsidRPr="005E4225">
                <w:rPr>
                  <w:rFonts w:hint="cs"/>
                  <w:rtl/>
                  <w:lang w:val="en-US"/>
                </w:rPr>
                <w:instrText>ی</w:instrText>
              </w:r>
              <w:r w:rsidRPr="005E4225">
                <w:rPr>
                  <w:rtl/>
                  <w:lang w:val="en-US"/>
                </w:rPr>
                <w:instrText xml:space="preserve"> خود را متناسب با آن، معنا و تفس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کنند و اهداف زندگ</w:instrText>
              </w:r>
              <w:r w:rsidRPr="005E4225">
                <w:rPr>
                  <w:rFonts w:hint="cs"/>
                  <w:rtl/>
                  <w:lang w:val="en-US"/>
                </w:rPr>
                <w:instrText>ی</w:instrText>
              </w:r>
              <w:r w:rsidRPr="005E4225">
                <w:rPr>
                  <w:rtl/>
                  <w:lang w:val="en-US"/>
                </w:rPr>
                <w:instrText xml:space="preserve"> خود را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کنند. به نظر م</w:instrText>
              </w:r>
              <w:r w:rsidRPr="005E4225">
                <w:rPr>
                  <w:rFonts w:hint="cs"/>
                  <w:rtl/>
                  <w:lang w:val="en-US"/>
                </w:rPr>
                <w:instrText>ی</w:instrText>
              </w:r>
              <w:r w:rsidRPr="005E4225">
                <w:rPr>
                  <w:rtl/>
                  <w:lang w:val="en-US"/>
                </w:rPr>
                <w:instrText xml:space="preserve"> رسد نوع کاوش، جستجو، تعهد و تصم</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درباره آن چه با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ارزش ها، باورها و اهداف مل</w:instrText>
              </w:r>
              <w:r w:rsidRPr="005E4225">
                <w:rPr>
                  <w:rFonts w:hint="cs"/>
                  <w:rtl/>
                  <w:lang w:val="en-US"/>
                </w:rPr>
                <w:instrText>ی</w:instrText>
              </w:r>
              <w:r w:rsidRPr="005E4225">
                <w:rPr>
                  <w:rtl/>
                  <w:lang w:val="en-US"/>
                </w:rPr>
                <w:instrText xml:space="preserve"> باشند و به دنبال آن، درگ</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شدن کنش ها، تکال</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و انتخاب ها</w:instrText>
              </w:r>
              <w:r w:rsidRPr="005E4225">
                <w:rPr>
                  <w:rFonts w:hint="cs"/>
                  <w:rtl/>
                  <w:lang w:val="en-US"/>
                </w:rPr>
                <w:instrText>ی</w:instrText>
              </w:r>
              <w:r w:rsidRPr="005E4225">
                <w:rPr>
                  <w:rtl/>
                  <w:lang w:val="en-US"/>
                </w:rPr>
                <w:instrText xml:space="preserve"> مهم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افراد؛ بتواند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کند. لذا سوال اصل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 که آ</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کند و احتمالا کدام سبک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و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کاهش احساس و آگاه</w:instrText>
              </w:r>
              <w:r w:rsidRPr="005E4225">
                <w:rPr>
                  <w:rFonts w:hint="cs"/>
                  <w:rtl/>
                  <w:lang w:val="en-US"/>
                </w:rPr>
                <w:instrText>ی</w:instrText>
              </w:r>
              <w:r w:rsidRPr="005E4225">
                <w:rPr>
                  <w:rtl/>
                  <w:lang w:val="en-US"/>
                </w:rPr>
                <w:instrText xml:space="preserve"> نسبت به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فرهنگ و اجتماع افراد د</w:instrText>
              </w:r>
              <w:r w:rsidRPr="005E4225">
                <w:rPr>
                  <w:rFonts w:hint="eastAsia"/>
                  <w:rtl/>
                  <w:lang w:val="en-US"/>
                </w:rPr>
                <w:instrText>ر</w:instrText>
              </w:r>
              <w:r w:rsidRPr="005E4225">
                <w:rPr>
                  <w:rtl/>
                  <w:lang w:val="en-US"/>
                </w:rPr>
                <w:instrText xml:space="preserve"> ارتباط است؟ پاسخ</w:instrText>
              </w:r>
              <w:r w:rsidRPr="005E4225">
                <w:rPr>
                  <w:rFonts w:hint="cs"/>
                  <w:rtl/>
                  <w:lang w:val="en-US"/>
                </w:rPr>
                <w:instrText>ی</w:instrText>
              </w:r>
              <w:r w:rsidRPr="005E4225">
                <w:rPr>
                  <w:rtl/>
                  <w:lang w:val="en-US"/>
                </w:rPr>
                <w:instrText xml:space="preserve"> که م</w:instrText>
              </w:r>
              <w:r w:rsidRPr="005E4225">
                <w:rPr>
                  <w:rFonts w:hint="cs"/>
                  <w:rtl/>
                  <w:lang w:val="en-US"/>
                </w:rPr>
                <w:instrText>ی</w:instrText>
              </w:r>
              <w:r w:rsidRPr="005E4225">
                <w:rPr>
                  <w:rtl/>
                  <w:lang w:val="en-US"/>
                </w:rPr>
                <w:instrText xml:space="preserve"> تواند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مطالعه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رشته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راه حل ها</w:instrText>
              </w:r>
              <w:r w:rsidRPr="005E4225">
                <w:rPr>
                  <w:rFonts w:hint="cs"/>
                  <w:rtl/>
                  <w:lang w:val="en-US"/>
                </w:rPr>
                <w:instrText>یی</w:instrText>
              </w:r>
              <w:r w:rsidRPr="005E4225">
                <w:rPr>
                  <w:rtl/>
                  <w:lang w:val="en-US"/>
                </w:rPr>
                <w:instrText xml:space="preserve"> را برا</w:instrText>
              </w:r>
              <w:r w:rsidRPr="005E4225">
                <w:rPr>
                  <w:rFonts w:hint="cs"/>
                  <w:rtl/>
                  <w:lang w:val="en-US"/>
                </w:rPr>
                <w:instrText>ی</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بازنما</w:instrText>
              </w:r>
              <w:r w:rsidRPr="005E4225">
                <w:rPr>
                  <w:rFonts w:hint="cs"/>
                  <w:rtl/>
                  <w:lang w:val="en-US"/>
                </w:rPr>
                <w:instrText>یی</w:instrText>
              </w:r>
              <w:r w:rsidRPr="005E4225">
                <w:rPr>
                  <w:rtl/>
                  <w:lang w:val="en-US"/>
                </w:rPr>
                <w:instrText xml:space="preserve"> کند. روش به کار رفته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است که در م</w:instrText>
              </w:r>
              <w:r w:rsidRPr="005E4225">
                <w:rPr>
                  <w:rFonts w:hint="cs"/>
                  <w:rtl/>
                  <w:lang w:val="en-US"/>
                </w:rPr>
                <w:instrText>ی</w:instrText>
              </w:r>
              <w:r w:rsidRPr="005E4225">
                <w:rPr>
                  <w:rFonts w:hint="eastAsia"/>
                  <w:rtl/>
                  <w:lang w:val="en-US"/>
                </w:rPr>
                <w:instrText>ان</w:instrText>
              </w:r>
              <w:r w:rsidRPr="005E4225">
                <w:rPr>
                  <w:rtl/>
                  <w:lang w:val="en-US"/>
                </w:rPr>
                <w:instrText>244 نفراز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93-94 انجام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w:instrText>
              </w:r>
              <w:r w:rsidRPr="005E4225">
                <w:rPr>
                  <w:rFonts w:hint="eastAsia"/>
                  <w:rtl/>
                  <w:lang w:val="en-US"/>
                </w:rPr>
                <w:instrText>شان</w:instrText>
              </w:r>
              <w:r w:rsidRPr="005E4225">
                <w:rPr>
                  <w:rtl/>
                  <w:lang w:val="en-US"/>
                </w:rPr>
                <w:instrText xml:space="preserve"> م</w:instrText>
              </w:r>
              <w:r w:rsidRPr="005E4225">
                <w:rPr>
                  <w:rFonts w:hint="cs"/>
                  <w:rtl/>
                  <w:lang w:val="en-US"/>
                </w:rPr>
                <w:instrText>ی</w:instrText>
              </w:r>
              <w:r w:rsidRPr="005E4225">
                <w:rPr>
                  <w:rtl/>
                  <w:lang w:val="en-US"/>
                </w:rPr>
                <w:instrText xml:space="preserve"> دهد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تواند تا 31درصد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کند.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سبک هنجار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مثبت و هم افزا را داشت و سبک اجتناب</w:instrText>
              </w:r>
              <w:r w:rsidRPr="005E4225">
                <w:rPr>
                  <w:rFonts w:hint="cs"/>
                  <w:rtl/>
                  <w:lang w:val="en-US"/>
                </w:rPr>
                <w:instrText>ی</w:instrText>
              </w:r>
              <w:r w:rsidRPr="005E4225">
                <w:rPr>
                  <w:rtl/>
                  <w:lang w:val="en-US"/>
                </w:rPr>
                <w:instrText xml:space="preserve"> در جهت کاهش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عمل کرد.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 حال</w:instrText>
              </w:r>
              <w:r w:rsidRPr="005E4225">
                <w:rPr>
                  <w:rFonts w:hint="cs"/>
                  <w:rtl/>
                  <w:lang w:val="en-US"/>
                </w:rPr>
                <w:instrText>ی</w:instrText>
              </w:r>
              <w:r w:rsidRPr="005E4225">
                <w:rPr>
                  <w:rtl/>
                  <w:lang w:val="en-US"/>
                </w:rPr>
                <w:instrText xml:space="preserve"> است که خودبسندگ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اکتشاف و جستجوگر</w:instrText>
              </w:r>
              <w:r w:rsidRPr="005E4225">
                <w:rPr>
                  <w:rFonts w:hint="cs"/>
                  <w:rtl/>
                  <w:lang w:val="en-US"/>
                </w:rPr>
                <w:instrText>ی</w:instrText>
              </w:r>
              <w:r w:rsidRPr="005E4225">
                <w:rPr>
                  <w:rtl/>
                  <w:lang w:val="en-US"/>
                </w:rPr>
                <w:instrText xml:space="preserve"> فعالانه </w:instrText>
              </w:r>
              <w:r w:rsidRPr="005E4225">
                <w:rPr>
                  <w:rFonts w:hint="cs"/>
                  <w:rtl/>
                  <w:lang w:val="en-US"/>
                </w:rPr>
                <w:instrText>ی</w:instrText>
              </w:r>
              <w:r w:rsidRPr="005E4225">
                <w:rPr>
                  <w:rFonts w:hint="eastAsia"/>
                  <w:rtl/>
                  <w:lang w:val="en-US"/>
                </w:rPr>
                <w:instrText>عن</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سبک</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اطلاعات</w:instrText>
              </w:r>
              <w:r w:rsidRPr="005E4225">
                <w:rPr>
                  <w:rFonts w:hint="cs"/>
                  <w:rtl/>
                  <w:lang w:val="en-US"/>
                </w:rPr>
                <w:instrText>ی</w:instrText>
              </w:r>
              <w:r w:rsidRPr="005E4225">
                <w:rPr>
                  <w:rtl/>
                  <w:lang w:val="en-US"/>
                </w:rPr>
                <w:instrText xml:space="preserve"> نتوانست نقش معنادار</w:instrText>
              </w:r>
              <w:r w:rsidRPr="005E4225">
                <w:rPr>
                  <w:rFonts w:hint="cs"/>
                  <w:rtl/>
                  <w:lang w:val="en-US"/>
                </w:rPr>
                <w:instrText>ی</w:instrText>
              </w:r>
              <w:r w:rsidRPr="005E4225">
                <w:rPr>
                  <w:rtl/>
                  <w:lang w:val="en-US"/>
                </w:rPr>
                <w:instrText xml:space="preserve"> در جهت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کاهش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فا</w:instrText>
              </w:r>
              <w:r w:rsidRPr="005E4225">
                <w:rPr>
                  <w:rtl/>
                  <w:lang w:val="en-US"/>
                </w:rPr>
                <w:instrText xml:space="preserve"> کند.","</w:instrText>
              </w:r>
              <w:r w:rsidRPr="005E4225">
                <w:rPr>
                  <w:lang w:val="en-US"/>
                </w:rPr>
                <w:instrText>URL":"https://www.magiran.com/paper/1589231","ISSN":"2008-5745","language":"fa","numOfCreators":"4","author":[{"family</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family</w:instrText>
              </w:r>
              <w:r w:rsidRPr="005E4225">
                <w:rPr>
                  <w:rtl/>
                  <w:lang w:val="en-US"/>
                </w:rPr>
                <w:instrText>":"امام جمعه زاده","</w:instrText>
              </w:r>
              <w:r w:rsidRPr="005E4225">
                <w:rPr>
                  <w:lang w:val="en-US"/>
                </w:rPr>
                <w:instrText>given</w:instrText>
              </w:r>
              <w:r w:rsidRPr="005E4225">
                <w:rPr>
                  <w:rtl/>
                  <w:lang w:val="en-US"/>
                </w:rPr>
                <w:instrText>":"جواد"},{"</w:instrText>
              </w:r>
              <w:r w:rsidRPr="005E4225">
                <w:rPr>
                  <w:lang w:val="en-US"/>
                </w:rPr>
                <w:instrText>family</w:instrText>
              </w:r>
              <w:r w:rsidRPr="005E4225">
                <w:rPr>
                  <w:rtl/>
                  <w:lang w:val="en-US"/>
                </w:rPr>
                <w:instrText>":"مسعودن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":"حس</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 xml:space="preserve"> خوراسگان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issued":{"date-parts":[["1395"]]},"accessed":{"date-parts":[["2019",10,7]]}},"label":"page","label2":"page","label3":"page"}],"schema":"https://github</w:instrText>
              </w:r>
              <w:r w:rsidRPr="005E4225">
                <w:rPr>
                  <w:rtl/>
                  <w:lang w:val="en-US"/>
                </w:rPr>
                <w:instrText>.</w:instrText>
              </w:r>
              <w:r w:rsidRPr="005E4225">
                <w:rPr>
                  <w:lang w:val="en-US"/>
                </w:rPr>
                <w:instrText>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‏(ربانی و همکاران، ۱۳۸۸</w:t>
              </w:r>
              <w:r w:rsidRPr="005E4225">
                <w:rPr>
                  <w:rFonts w:cs="Times New Roman" w:hint="cs"/>
                  <w:rtl/>
                  <w:lang w:val="en-US"/>
                </w:rPr>
                <w:t>‬</w:t>
              </w:r>
              <w:r w:rsidRPr="005E4225">
                <w:rPr>
                  <w:rtl/>
                  <w:lang w:val="en-US"/>
                </w:rPr>
                <w:t xml:space="preserve">؛ </w:t>
              </w:r>
              <w:dir w:val="rtl">
                <w:r w:rsidRPr="005E4225">
                  <w:rPr>
                    <w:rtl/>
                    <w:lang w:val="en-US"/>
                  </w:rPr>
                  <w:t>امینی و همکاران، ۱۳۹۶</w:t>
                </w:r>
                <w:r w:rsidRPr="005E4225">
                  <w:rPr>
                    <w:rFonts w:cs="Times New Roman" w:hint="cs"/>
                    <w:rtl/>
                    <w:lang w:val="en-US"/>
                  </w:rPr>
                  <w:t>‬</w:t>
                </w:r>
                <w:r w:rsidRPr="005E4225">
                  <w:rPr>
                    <w:rtl/>
                    <w:lang w:val="en-US"/>
                  </w:rPr>
                  <w:t xml:space="preserve">؛ </w:t>
                </w:r>
                <w:dir w:val="rtl">
                  <w:r w:rsidRPr="005E4225">
                    <w:rPr>
                      <w:rtl/>
                      <w:lang w:val="en-US"/>
                    </w:rPr>
                    <w:t>مهرابی کوشکی و همکاران، ۱۳۹۵)</w:t>
                  </w:r>
                  <w:r w:rsidRPr="005E4225">
                    <w:rPr>
                      <w:rtl/>
                      <w:lang w:val="en-US"/>
                    </w:rPr>
                    <w:fldChar w:fldCharType="end"/>
                  </w:r>
                  <w:r w:rsidRPr="005E4225">
                    <w:rPr>
                      <w:rFonts w:hint="cs"/>
                      <w:rtl/>
                      <w:lang w:val="en-US"/>
                    </w:rPr>
                    <w:t xml:space="preserve">. وجه تمایز کشورهای توسعه یافته و در حال توسعه، گذار موفق از بحران هویت ملی، عنوان شده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{"citationID":"O5WphBDk","properties":{"custom":"(\\uc0\\u1605{}\\uc0\\u1607{}\\uc0\\u1585{}\\uc0\\u1575{}\\uc0\\u1576{}\\uc0\\u1740{} \\uc0\\u1705{}\\uc0\\u1608{}\\uc0\\u1588{}\\uc0\\u1705{}\\uc0\\u1740{} \\uc0\\u1608</w:instrText>
                  </w:r>
                  <w:r w:rsidRPr="005E4225">
                    <w:rPr>
                      <w:rtl/>
                      <w:lang w:val="en-US"/>
                    </w:rPr>
                    <w:instrText>{} \\</w:instrText>
                  </w:r>
                  <w:r w:rsidRPr="005E4225">
                    <w:rPr>
                      <w:lang w:val="en-US"/>
                    </w:rPr>
                    <w:instrText>uc0\\u1607{}\\uc0\\u1605{}\\uc0\\u1705{}\\uc0\\u1575{}\\uc0\\u1585{}\\uc0\\u1575{}\\uc0\\u1606{}\\uc0\\u1548{} \\uc0\\u1777{}\\uc0\\u1779{}\\uc0\\u1785{}\\uc0\\u1781{})","formattedCitation":"{\\rtf \\rtlpar\\rtlmark\\qr (\\uc0\\u1605{}\\uc0\\u1607{}\\uc0</w:instrText>
                  </w:r>
                  <w:r w:rsidRPr="005E4225">
                    <w:rPr>
                      <w:rtl/>
                      <w:lang w:val="en-US"/>
                    </w:rPr>
                    <w:instrText>\\</w:instrText>
                  </w:r>
                  <w:r w:rsidRPr="005E4225">
                    <w:rPr>
                      <w:lang w:val="en-US"/>
                    </w:rPr>
                    <w:instrText>u1585{}\\uc0\\u1575{}\\uc0\\u1576{}\\uc0\\u1740{} \\uc0\\u1705{}\\uc0\\u1608{}\\uc0\\u1588{}\\uc0\\u1705{}\\uc0\\u1740{} \\uc0\\u1608{} \\uc0\\u1607{}\\uc0\\u1605{}\\uc0\\u1705{}\\uc0\\u1575{}\\uc0\\u1585{}\\uc0\\u1575{}\\uc0\\u1606{}\\uc0\\u1548{} \\uc0</w:instrText>
                  </w:r>
                  <w:r w:rsidRPr="005E4225">
                    <w:rPr>
                      <w:rtl/>
                      <w:lang w:val="en-US"/>
                    </w:rPr>
                    <w:instrText>\\</w:instrText>
                  </w:r>
                  <w:r w:rsidRPr="005E4225">
                    <w:rPr>
                      <w:lang w:val="en-US"/>
                    </w:rPr>
                    <w:instrText>u1777{}\\uc0\\u1779{}\\uc0\\u1785{}\\uc0\\u1781{})}","plainCitation</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 xml:space="preserve"> و همکاران، ۱۳۹۵)"},"</w:instrText>
                  </w:r>
                  <w:r w:rsidRPr="005E4225">
                    <w:rPr>
                      <w:lang w:val="en-US"/>
                    </w:rPr>
                    <w:instrText>citationItems":[{"id":1251,"uris":["https://pajoohyar.ir/users/local/w2KWYlra/items/CS6UG2AB"],"uri":["https://pajoohyar.ir/users/local/w2KWYlra/items/CS6UG2AB"],"itemData":{"id":1251,"type":"article-journal","title</w:instrText>
                  </w:r>
                  <w:r w:rsidRPr="005E4225">
                    <w:rPr>
                      <w:rtl/>
                      <w:lang w:val="en-US"/>
                    </w:rPr>
                    <w:instrText>":"نقش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در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جامعه شناس</w:instrText>
                  </w:r>
                  <w:r w:rsidRPr="005E4225">
                    <w:rPr>
                      <w:rFonts w:hint="cs"/>
                      <w:rtl/>
                      <w:lang w:val="en-US"/>
                    </w:rPr>
                    <w:instrText>ی</w:instrText>
                  </w:r>
                  <w:r w:rsidRPr="005E4225">
                    <w:rPr>
                      <w:rtl/>
                      <w:lang w:val="en-US"/>
                    </w:rPr>
                    <w:instrText xml:space="preserve"> کاربرد</w:instrText>
                  </w:r>
                  <w:r w:rsidRPr="005E4225">
                    <w:rPr>
                      <w:rFonts w:hint="cs"/>
                      <w:rtl/>
                      <w:lang w:val="en-US"/>
                    </w:rPr>
                    <w:instrText>ی</w:instrText>
                  </w:r>
                  <w:r w:rsidRPr="005E4225">
                    <w:rPr>
                      <w:rtl/>
                      <w:lang w:val="en-US"/>
                    </w:rPr>
                    <w:instrText>","</w:instrText>
                  </w:r>
                  <w:r w:rsidRPr="005E4225">
                    <w:rPr>
                      <w:lang w:val="en-US"/>
                    </w:rPr>
                    <w:instrText>page":"43-60","volume":"27","issue":"2","source":"www.magiran.com","archive_location":"world","abstract</w:instrText>
                  </w:r>
                  <w:r w:rsidRPr="005E4225">
                    <w:rPr>
                      <w:rtl/>
                      <w:lang w:val="en-US"/>
                    </w:rPr>
                    <w:instrText>":"م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اقشار جوان و نخبه دانشگاه</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دغدغه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رو</w:instrText>
                  </w:r>
                  <w:r w:rsidRPr="005E4225">
                    <w:rPr>
                      <w:rFonts w:hint="cs"/>
                      <w:rtl/>
                      <w:lang w:val="en-US"/>
                    </w:rPr>
                    <w:instrText>ی</w:instrText>
                  </w:r>
                  <w:r w:rsidRPr="005E4225">
                    <w:rPr>
                      <w:rtl/>
                      <w:lang w:val="en-US"/>
                    </w:rPr>
                    <w:instrText xml:space="preserve"> دولت ها و جوامع چند فرهنگ</w:instrText>
                  </w:r>
                  <w:r w:rsidRPr="005E4225">
                    <w:rPr>
                      <w:rFonts w:hint="cs"/>
                      <w:rtl/>
                      <w:lang w:val="en-US"/>
                    </w:rPr>
                    <w:instrText>ی</w:instrText>
                  </w:r>
                  <w:r w:rsidRPr="005E4225">
                    <w:rPr>
                      <w:rtl/>
                      <w:lang w:val="en-US"/>
                    </w:rPr>
                    <w:instrText xml:space="preserve"> همچون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مساله </w:instrText>
                  </w:r>
                  <w:r w:rsidRPr="005E4225">
                    <w:rPr>
                      <w:rFonts w:hint="cs"/>
                      <w:rtl/>
                      <w:lang w:val="en-US"/>
                    </w:rPr>
                    <w:instrText>ی</w:instrText>
                  </w:r>
                  <w:r w:rsidRPr="005E4225">
                    <w:rPr>
                      <w:rFonts w:hint="eastAsia"/>
                      <w:rtl/>
                      <w:lang w:val="en-US"/>
                    </w:rPr>
                    <w:instrText>عن</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احساس تعلق خاطر و آگاه</w:instrText>
                  </w:r>
                  <w:r w:rsidRPr="005E4225">
                    <w:rPr>
                      <w:rFonts w:hint="cs"/>
                      <w:rtl/>
                      <w:lang w:val="en-US"/>
                    </w:rPr>
                    <w:instrText>ی</w:instrText>
                  </w:r>
                  <w:r w:rsidRPr="005E4225">
                    <w:rPr>
                      <w:rtl/>
                      <w:lang w:val="en-US"/>
                    </w:rPr>
                    <w:instrText xml:space="preserve"> نسبت به مولفه ها</w:instrText>
                  </w:r>
                  <w:r w:rsidRPr="005E4225">
                    <w:rPr>
                      <w:rFonts w:hint="cs"/>
                      <w:rtl/>
                      <w:lang w:val="en-US"/>
                    </w:rPr>
                    <w:instrText>ی</w:instrText>
                  </w:r>
                  <w:r w:rsidRPr="005E4225">
                    <w:rPr>
                      <w:rtl/>
                      <w:lang w:val="en-US"/>
                    </w:rPr>
                    <w:instrText xml:space="preserve"> سازنده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ازمند</w:instrText>
                  </w:r>
                  <w:r w:rsidRPr="005E4225">
                    <w:rPr>
                      <w:rtl/>
                      <w:lang w:val="en-US"/>
                    </w:rPr>
                    <w:instrText xml:space="preserve"> برر</w:instrText>
                  </w:r>
                  <w:r w:rsidRPr="005E4225">
                    <w:rPr>
                      <w:rFonts w:hint="eastAsia"/>
                      <w:rtl/>
                      <w:lang w:val="en-US"/>
                    </w:rPr>
                    <w:instrText>س</w:instrText>
                  </w:r>
                  <w:r w:rsidRPr="005E4225">
                    <w:rPr>
                      <w:rFonts w:hint="cs"/>
                      <w:rtl/>
                      <w:lang w:val="en-US"/>
                    </w:rPr>
                    <w:instrText>ی</w:instrText>
                  </w:r>
                  <w:r w:rsidRPr="005E4225">
                    <w:rPr>
                      <w:rtl/>
                      <w:lang w:val="en-US"/>
                    </w:rPr>
                    <w:instrText xml:space="preserve"> معرف ها و عوامل روان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جامعه شناخت</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رگذار</w:instrText>
                  </w:r>
                  <w:r w:rsidRPr="005E4225">
                    <w:rPr>
                      <w:rtl/>
                      <w:lang w:val="en-US"/>
                    </w:rPr>
                    <w:instrText xml:space="preserve"> برآن به و</w:instrText>
                  </w:r>
                  <w:r w:rsidRPr="005E4225">
                    <w:rPr>
                      <w:rFonts w:hint="cs"/>
                      <w:rtl/>
                      <w:lang w:val="en-US"/>
                    </w:rPr>
                    <w:instrText>ی</w:instrText>
                  </w:r>
                  <w:r w:rsidRPr="005E4225">
                    <w:rPr>
                      <w:rFonts w:hint="eastAsia"/>
                      <w:rtl/>
                      <w:lang w:val="en-US"/>
                    </w:rPr>
                    <w:instrText>ژه</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نسل ها</w:instrText>
                  </w:r>
                  <w:r w:rsidRPr="005E4225">
                    <w:rPr>
                      <w:rFonts w:hint="cs"/>
                      <w:rtl/>
                      <w:lang w:val="en-US"/>
                    </w:rPr>
                    <w:instrText>ی</w:instrText>
                  </w:r>
                  <w:r w:rsidRPr="005E4225">
                    <w:rPr>
                      <w:rtl/>
                      <w:lang w:val="en-US"/>
                    </w:rPr>
                    <w:instrText xml:space="preserve"> سوم و چهارم انقلاب است. به هم</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منظور پژوهش حاضر تلاش دارد با رو</w:instrText>
                  </w:r>
                  <w:r w:rsidRPr="005E4225">
                    <w:rPr>
                      <w:rFonts w:hint="cs"/>
                      <w:rtl/>
                      <w:lang w:val="en-US"/>
                    </w:rPr>
                    <w:instrText>ی</w:instrText>
                  </w:r>
                  <w:r w:rsidRPr="005E4225">
                    <w:rPr>
                      <w:rFonts w:hint="eastAsia"/>
                      <w:rtl/>
                      <w:lang w:val="en-US"/>
                    </w:rPr>
                    <w:instrText>کرد</w:instrText>
                  </w:r>
                  <w:r w:rsidRPr="005E4225">
                    <w:rPr>
                      <w:rFonts w:hint="cs"/>
                      <w:rtl/>
                      <w:lang w:val="en-US"/>
                    </w:rPr>
                    <w:instrText>ی</w:instrText>
                  </w:r>
                  <w:r w:rsidRPr="005E4225">
                    <w:rPr>
                      <w:rtl/>
                      <w:lang w:val="en-US"/>
                    </w:rPr>
                    <w:instrText xml:space="preserve"> تازه مب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روان شناخت</w:instrText>
                  </w:r>
                  <w:r w:rsidRPr="005E4225">
                    <w:rPr>
                      <w:rFonts w:hint="cs"/>
                      <w:rtl/>
                      <w:lang w:val="en-US"/>
                    </w:rPr>
                    <w:instrText>ی</w:instrText>
                  </w:r>
                  <w:r w:rsidRPr="005E4225">
                    <w:rPr>
                      <w:rtl/>
                      <w:lang w:val="en-US"/>
                    </w:rPr>
                    <w:instrText xml:space="preserve"> و جامعه شناخت</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از در</w:instrText>
                  </w:r>
                  <w:r w:rsidRPr="005E4225">
                    <w:rPr>
                      <w:rFonts w:hint="cs"/>
                      <w:rtl/>
                      <w:lang w:val="en-US"/>
                    </w:rPr>
                    <w:instrText>ی</w:instrText>
                  </w:r>
                  <w:r w:rsidRPr="005E4225">
                    <w:rPr>
                      <w:rFonts w:hint="eastAsia"/>
                      <w:rtl/>
                      <w:lang w:val="en-US"/>
                    </w:rPr>
                    <w:instrText>چه</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بازب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ک</w:instrText>
                  </w:r>
                  <w:r w:rsidRPr="005E4225">
                    <w:rPr>
                      <w:rFonts w:hint="eastAsia"/>
                      <w:rtl/>
                      <w:lang w:val="en-US"/>
                    </w:rPr>
                    <w:instrText>ند</w:instrText>
                  </w:r>
                  <w:r w:rsidRPr="005E4225">
                    <w:rPr>
                      <w:rtl/>
                      <w:lang w:val="en-US"/>
                    </w:rPr>
                    <w:instrText>. چارچوب</w:instrText>
                  </w:r>
                  <w:r w:rsidRPr="005E4225">
                    <w:rPr>
                      <w:rFonts w:hint="cs"/>
                      <w:rtl/>
                      <w:lang w:val="en-US"/>
                    </w:rPr>
                    <w:instrText>ی</w:instrText>
                  </w:r>
                  <w:r w:rsidRPr="005E4225">
                    <w:rPr>
                      <w:rtl/>
                      <w:lang w:val="en-US"/>
                    </w:rPr>
                    <w:instrText xml:space="preserve"> که به زعم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پردازان آن، افراد تجارب زندگ</w:instrText>
                  </w:r>
                  <w:r w:rsidRPr="005E4225">
                    <w:rPr>
                      <w:rFonts w:hint="cs"/>
                      <w:rtl/>
                      <w:lang w:val="en-US"/>
                    </w:rPr>
                    <w:instrText>ی</w:instrText>
                  </w:r>
                  <w:r w:rsidRPr="005E4225">
                    <w:rPr>
                      <w:rtl/>
                      <w:lang w:val="en-US"/>
                    </w:rPr>
                    <w:instrText xml:space="preserve"> خود را متناسب با آن، معنا و تفس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کنند و اهداف زندگ</w:instrText>
                  </w:r>
                  <w:r w:rsidRPr="005E4225">
                    <w:rPr>
                      <w:rFonts w:hint="cs"/>
                      <w:rtl/>
                      <w:lang w:val="en-US"/>
                    </w:rPr>
                    <w:instrText>ی</w:instrText>
                  </w:r>
                  <w:r w:rsidRPr="005E4225">
                    <w:rPr>
                      <w:rtl/>
                      <w:lang w:val="en-US"/>
                    </w:rPr>
                    <w:instrText xml:space="preserve"> خود را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کنند. به نظر م</w:instrText>
                  </w:r>
                  <w:r w:rsidRPr="005E4225">
                    <w:rPr>
                      <w:rFonts w:hint="cs"/>
                      <w:rtl/>
                      <w:lang w:val="en-US"/>
                    </w:rPr>
                    <w:instrText>ی</w:instrText>
                  </w:r>
                  <w:r w:rsidRPr="005E4225">
                    <w:rPr>
                      <w:rtl/>
                      <w:lang w:val="en-US"/>
                    </w:rPr>
                    <w:instrText xml:space="preserve"> رسد نوع کاوش، جستجو، تعهد و تصم</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درباره آن چه با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ارزش ها، باورها و اهداف مل</w:instrText>
                  </w:r>
                  <w:r w:rsidRPr="005E4225">
                    <w:rPr>
                      <w:rFonts w:hint="cs"/>
                      <w:rtl/>
                      <w:lang w:val="en-US"/>
                    </w:rPr>
                    <w:instrText>ی</w:instrText>
                  </w:r>
                  <w:r w:rsidRPr="005E4225">
                    <w:rPr>
                      <w:rtl/>
                      <w:lang w:val="en-US"/>
                    </w:rPr>
                    <w:instrText xml:space="preserve"> باشند و به دنبال آن، درگ</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شدن کنش ها، تکال</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و انتخاب ها</w:instrText>
                  </w:r>
                  <w:r w:rsidRPr="005E4225">
                    <w:rPr>
                      <w:rFonts w:hint="cs"/>
                      <w:rtl/>
                      <w:lang w:val="en-US"/>
                    </w:rPr>
                    <w:instrText>ی</w:instrText>
                  </w:r>
                  <w:r w:rsidRPr="005E4225">
                    <w:rPr>
                      <w:rtl/>
                      <w:lang w:val="en-US"/>
                    </w:rPr>
                    <w:instrText xml:space="preserve"> مهم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افراد؛ بتواند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کند. لذا سوال اصل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 که آ</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کند و احتمالا کدام سبک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و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کا</w:instrText>
                  </w:r>
                  <w:r w:rsidRPr="005E4225">
                    <w:rPr>
                      <w:rFonts w:hint="eastAsia"/>
                      <w:rtl/>
                      <w:lang w:val="en-US"/>
                    </w:rPr>
                    <w:instrText>هش</w:instrText>
                  </w:r>
                  <w:r w:rsidRPr="005E4225">
                    <w:rPr>
                      <w:rtl/>
                      <w:lang w:val="en-US"/>
                    </w:rPr>
                    <w:instrText xml:space="preserve"> احساس و آگاه</w:instrText>
                  </w:r>
                  <w:r w:rsidRPr="005E4225">
                    <w:rPr>
                      <w:rFonts w:hint="cs"/>
                      <w:rtl/>
                      <w:lang w:val="en-US"/>
                    </w:rPr>
                    <w:instrText>ی</w:instrText>
                  </w:r>
                  <w:r w:rsidRPr="005E4225">
                    <w:rPr>
                      <w:rtl/>
                      <w:lang w:val="en-US"/>
                    </w:rPr>
                    <w:instrText xml:space="preserve"> نسبت به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فرهنگ و اجتماع افراد در ارتباط است؟ پاسخ</w:instrText>
                  </w:r>
                  <w:r w:rsidRPr="005E4225">
                    <w:rPr>
                      <w:rFonts w:hint="cs"/>
                      <w:rtl/>
                      <w:lang w:val="en-US"/>
                    </w:rPr>
                    <w:instrText>ی</w:instrText>
                  </w:r>
                  <w:r w:rsidRPr="005E4225">
                    <w:rPr>
                      <w:rtl/>
                      <w:lang w:val="en-US"/>
                    </w:rPr>
                    <w:instrText xml:space="preserve"> که م</w:instrText>
                  </w:r>
                  <w:r w:rsidRPr="005E4225">
                    <w:rPr>
                      <w:rFonts w:hint="cs"/>
                      <w:rtl/>
                      <w:lang w:val="en-US"/>
                    </w:rPr>
                    <w:instrText>ی</w:instrText>
                  </w:r>
                  <w:r w:rsidRPr="005E4225">
                    <w:rPr>
                      <w:rtl/>
                      <w:lang w:val="en-US"/>
                    </w:rPr>
                    <w:instrText xml:space="preserve"> تواند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مطالعه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رشته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راه حل ها</w:instrText>
                  </w:r>
                  <w:r w:rsidRPr="005E4225">
                    <w:rPr>
                      <w:rFonts w:hint="cs"/>
                      <w:rtl/>
                      <w:lang w:val="en-US"/>
                    </w:rPr>
                    <w:instrText>یی</w:instrText>
                  </w:r>
                  <w:r w:rsidRPr="005E4225">
                    <w:rPr>
                      <w:rtl/>
                      <w:lang w:val="en-US"/>
                    </w:rPr>
                    <w:instrText xml:space="preserve"> را برا</w:instrText>
                  </w:r>
                  <w:r w:rsidRPr="005E4225">
                    <w:rPr>
                      <w:rFonts w:hint="cs"/>
                      <w:rtl/>
                      <w:lang w:val="en-US"/>
                    </w:rPr>
                    <w:instrText>ی</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بازنما</w:instrText>
                  </w:r>
                  <w:r w:rsidRPr="005E4225">
                    <w:rPr>
                      <w:rFonts w:hint="cs"/>
                      <w:rtl/>
                      <w:lang w:val="en-US"/>
                    </w:rPr>
                    <w:instrText>یی</w:instrText>
                  </w:r>
                  <w:r w:rsidRPr="005E4225">
                    <w:rPr>
                      <w:rtl/>
                      <w:lang w:val="en-US"/>
                    </w:rPr>
                    <w:instrText xml:space="preserve"> کند. روش به کار رفته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است که در م</w:instrText>
                  </w:r>
                  <w:r w:rsidRPr="005E4225">
                    <w:rPr>
                      <w:rFonts w:hint="cs"/>
                      <w:rtl/>
                      <w:lang w:val="en-US"/>
                    </w:rPr>
                    <w:instrText>ی</w:instrText>
                  </w:r>
                  <w:r w:rsidRPr="005E4225">
                    <w:rPr>
                      <w:rFonts w:hint="eastAsia"/>
                      <w:rtl/>
                      <w:lang w:val="en-US"/>
                    </w:rPr>
                    <w:instrText>ان</w:instrText>
                  </w:r>
                  <w:r w:rsidRPr="005E4225">
                    <w:rPr>
                      <w:rtl/>
                      <w:lang w:val="en-US"/>
                    </w:rPr>
                    <w:instrText>244 نفراز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93-94 انجام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تواند تا 31درصد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کند.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سبک هنجار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مثبت و هم افزا را داشت و سبک اجتناب</w:instrText>
                  </w:r>
                  <w:r w:rsidRPr="005E4225">
                    <w:rPr>
                      <w:rFonts w:hint="cs"/>
                      <w:rtl/>
                      <w:lang w:val="en-US"/>
                    </w:rPr>
                    <w:instrText>ی</w:instrText>
                  </w:r>
                  <w:r w:rsidRPr="005E4225">
                    <w:rPr>
                      <w:rtl/>
                      <w:lang w:val="en-US"/>
                    </w:rPr>
                    <w:instrText xml:space="preserve"> در جهت کاهش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عمل کرد. </w:instrText>
                  </w:r>
                  <w:r w:rsidRPr="005E4225">
                    <w:rPr>
                      <w:rFonts w:hint="eastAsia"/>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 حال</w:instrText>
                  </w:r>
                  <w:r w:rsidRPr="005E4225">
                    <w:rPr>
                      <w:rFonts w:hint="cs"/>
                      <w:rtl/>
                      <w:lang w:val="en-US"/>
                    </w:rPr>
                    <w:instrText>ی</w:instrText>
                  </w:r>
                  <w:r w:rsidRPr="005E4225">
                    <w:rPr>
                      <w:rtl/>
                      <w:lang w:val="en-US"/>
                    </w:rPr>
                    <w:instrText xml:space="preserve"> است که خودبسندگ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اکتشاف و جستجوگر</w:instrText>
                  </w:r>
                  <w:r w:rsidRPr="005E4225">
                    <w:rPr>
                      <w:rFonts w:hint="cs"/>
                      <w:rtl/>
                      <w:lang w:val="en-US"/>
                    </w:rPr>
                    <w:instrText>ی</w:instrText>
                  </w:r>
                  <w:r w:rsidRPr="005E4225">
                    <w:rPr>
                      <w:rtl/>
                      <w:lang w:val="en-US"/>
                    </w:rPr>
                    <w:instrText xml:space="preserve"> فعالانه </w:instrText>
                  </w:r>
                  <w:r w:rsidRPr="005E4225">
                    <w:rPr>
                      <w:rFonts w:hint="cs"/>
                      <w:rtl/>
                      <w:lang w:val="en-US"/>
                    </w:rPr>
                    <w:instrText>ی</w:instrText>
                  </w:r>
                  <w:r w:rsidRPr="005E4225">
                    <w:rPr>
                      <w:rFonts w:hint="eastAsia"/>
                      <w:rtl/>
                      <w:lang w:val="en-US"/>
                    </w:rPr>
                    <w:instrText>عن</w:instrText>
                  </w:r>
                  <w:r w:rsidRPr="005E4225">
                    <w:rPr>
                      <w:rFonts w:hint="cs"/>
                      <w:rtl/>
                      <w:lang w:val="en-US"/>
                    </w:rPr>
                    <w:instrText>ی</w:instrText>
                  </w:r>
                  <w:r w:rsidRPr="005E4225">
                    <w:rPr>
                      <w:rtl/>
                      <w:lang w:val="en-US"/>
                    </w:rPr>
                    <w:instrText xml:space="preserve"> سبک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اطلاعات</w:instrText>
                  </w:r>
                  <w:r w:rsidRPr="005E4225">
                    <w:rPr>
                      <w:rFonts w:hint="cs"/>
                      <w:rtl/>
                      <w:lang w:val="en-US"/>
                    </w:rPr>
                    <w:instrText>ی</w:instrText>
                  </w:r>
                  <w:r w:rsidRPr="005E4225">
                    <w:rPr>
                      <w:rtl/>
                      <w:lang w:val="en-US"/>
                    </w:rPr>
                    <w:instrText xml:space="preserve"> نتوانست نقش معنادار</w:instrText>
                  </w:r>
                  <w:r w:rsidRPr="005E4225">
                    <w:rPr>
                      <w:rFonts w:hint="cs"/>
                      <w:rtl/>
                      <w:lang w:val="en-US"/>
                    </w:rPr>
                    <w:instrText>ی</w:instrText>
                  </w:r>
                  <w:r w:rsidRPr="005E4225">
                    <w:rPr>
                      <w:rtl/>
                      <w:lang w:val="en-US"/>
                    </w:rPr>
                    <w:instrText xml:space="preserve"> در جهت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کاهش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فا</w:instrText>
                  </w:r>
                  <w:r w:rsidRPr="005E4225">
                    <w:rPr>
                      <w:rtl/>
                      <w:lang w:val="en-US"/>
                    </w:rPr>
                    <w:instrText xml:space="preserve"> کند.","</w:instrText>
                  </w:r>
                  <w:r w:rsidRPr="005E4225">
                    <w:rPr>
                      <w:lang w:val="en-US"/>
                    </w:rPr>
                    <w:instrText>URL":"https://www.magiran.com/paper/1589231","ISSN":"2008-5745","language":"fa","numOfCreators":"4","author</w:instrText>
                  </w:r>
                  <w:r w:rsidRPr="005E4225">
                    <w:rPr>
                      <w:rtl/>
                      <w:lang w:val="en-US"/>
                    </w:rPr>
                    <w:instrText>":[{"</w:instrText>
                  </w:r>
                  <w:r w:rsidRPr="005E4225">
                    <w:rPr>
                      <w:lang w:val="en-US"/>
                    </w:rPr>
                    <w:instrText>family</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family</w:instrText>
                  </w:r>
                  <w:r w:rsidRPr="005E4225">
                    <w:rPr>
                      <w:rtl/>
                      <w:lang w:val="en-US"/>
                    </w:rPr>
                    <w:instrText>":"امام جمعه زاده","</w:instrText>
                  </w:r>
                  <w:r w:rsidRPr="005E4225">
                    <w:rPr>
                      <w:lang w:val="en-US"/>
                    </w:rPr>
                    <w:instrText>given</w:instrText>
                  </w:r>
                  <w:r w:rsidRPr="005E4225">
                    <w:rPr>
                      <w:rtl/>
                      <w:lang w:val="en-US"/>
                    </w:rPr>
                    <w:instrText>":"جواد"},{"</w:instrText>
                  </w:r>
                  <w:r w:rsidRPr="005E4225">
                    <w:rPr>
                      <w:lang w:val="en-US"/>
                    </w:rPr>
                    <w:instrText>family</w:instrText>
                  </w:r>
                  <w:r w:rsidRPr="005E4225">
                    <w:rPr>
                      <w:rtl/>
                      <w:lang w:val="en-US"/>
                    </w:rPr>
                    <w:instrText>":"مسعودن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":"حس</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 xml:space="preserve"> خوراسگان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issued":{"date-parts":[["1395"]]},"accessed":{"date-parts":[["2019",10,7]]}}}],"schema</w:instrText>
                  </w:r>
                  <w:r w:rsidRPr="005E4225">
                    <w:rPr>
                      <w:rtl/>
                      <w:lang w:val="en-US"/>
                    </w:rPr>
                    <w:instrText>":"</w:instrText>
                  </w:r>
                  <w:r w:rsidRPr="005E4225">
                    <w:rPr>
                      <w:lang w:val="en-US"/>
                    </w:rPr>
                    <w:instrText>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‏(مهرابی کوشکی و همکاران، ۱۳۹۵)</w:t>
                  </w:r>
                  <w:r w:rsidRPr="005E4225">
                    <w:rPr>
                      <w:rtl/>
                      <w:lang w:val="en-US"/>
                    </w:rPr>
                    <w:fldChar w:fldCharType="end"/>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hint="cs"/>
                      <w:rtl/>
                      <w:lang w:val="en-US"/>
                    </w:rPr>
                    <w:t xml:space="preserve"> تجربه جهانی و توسعه کشورهایی چون ژاپن، هند، چین، کره جنوبی و مالزی مبین آن است که تکیه بر هویت و فرهنگ ملی و بومی، اساس هر نوع توسعه پایدار است، چرا که توسعه در بستر فرهنگی-تاریخی تکامل و تحقق می‏یابد </w:t>
                  </w:r>
                  <w:r w:rsidRPr="005E4225">
                    <w:rPr>
                      <w:rtl/>
                      <w:lang w:val="en-US"/>
                    </w:rPr>
                    <w:fldChar w:fldCharType="begin"/>
                  </w:r>
                  <w:r w:rsidRPr="005E4225">
                    <w:rPr>
                      <w:rtl/>
                      <w:lang w:val="en-US"/>
                    </w:rPr>
                    <w:instrText xml:space="preserve"> </w:instrText>
                  </w:r>
                  <w:r w:rsidRPr="005E4225">
                    <w:rPr>
                      <w:lang w:val="en-US"/>
                    </w:rPr>
                    <w:instrText>ADDIN ZOTERO_ITEM CSL_CITATION {"citationID":"MImuA1yF","properties":{"formattedCitation":"{\\rtf \\rtlpar\\rtlmark\\qr (\\uc0\\u1583{}\\uc0\\u1608{}\\uc0\\u1604{}\\uc0\\u1578{}\\uc0\\u1740{} \\uc0\\u1608{} \\uc0\\u1590{}\\uc0\\u1575{}\\uc0\\u1605{}\\uc0</w:instrText>
                  </w:r>
                  <w:r w:rsidRPr="005E4225">
                    <w:rPr>
                      <w:rtl/>
                      <w:lang w:val="en-US"/>
                    </w:rPr>
                    <w:instrText>\\</w:instrText>
                  </w:r>
                  <w:r w:rsidRPr="005E4225">
                    <w:rPr>
                      <w:lang w:val="en-US"/>
                    </w:rPr>
                    <w:instrText>u1606{}\\uc0\\u1740{}\\uc0\\u1548{} \\uc0\\u1777{}\\uc0\\u1779{}\\uc0\\u1785{}\\uc0\\u1781{})}","plainCitation</w:instrText>
                  </w:r>
                  <w:r w:rsidRPr="005E4225">
                    <w:rPr>
                      <w:rtl/>
                      <w:lang w:val="en-US"/>
                    </w:rPr>
                    <w:instrText>":"‏(دولت</w:instrText>
                  </w:r>
                  <w:r w:rsidRPr="005E4225">
                    <w:rPr>
                      <w:rFonts w:hint="cs"/>
                      <w:rtl/>
                      <w:lang w:val="en-US"/>
                    </w:rPr>
                    <w:instrText>ی</w:instrText>
                  </w:r>
                  <w:r w:rsidRPr="005E4225">
                    <w:rPr>
                      <w:rtl/>
                      <w:lang w:val="en-US"/>
                    </w:rPr>
                    <w:instrText xml:space="preserve"> و ضامن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۱۳۹۵)"},"</w:instrText>
                  </w:r>
                  <w:r w:rsidRPr="005E4225">
                    <w:rPr>
                      <w:lang w:val="en-US"/>
                    </w:rPr>
                    <w:instrText>citationItems":[{"id":1262,"uris":["https://pajoohyar.ir/users/local/w2KWYlra/items/F75NB2A7"],"uri":["https://pajoohyar.ir/users/local/w2KWYlra/items/F75NB2A7"],"itemData":{"id":1262,"type":"article-journal","title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رابطه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پاسخگو</w:instrText>
                  </w:r>
                  <w:r w:rsidRPr="005E4225">
                    <w:rPr>
                      <w:rFonts w:hint="cs"/>
                      <w:rtl/>
                      <w:lang w:val="en-US"/>
                    </w:rPr>
                    <w:instrText>یی</w:instrText>
                  </w:r>
                  <w:r w:rsidRPr="005E4225">
                    <w:rPr>
                      <w:rtl/>
                      <w:lang w:val="en-US"/>
                    </w:rPr>
                    <w:instrText xml:space="preserve"> به تهاجم فرهنگ</w:instrText>
                  </w:r>
                  <w:r w:rsidRPr="005E4225">
                    <w:rPr>
                      <w:rFonts w:hint="cs"/>
                      <w:rtl/>
                      <w:lang w:val="en-US"/>
                    </w:rPr>
                    <w:instrText>ی</w:instrText>
                  </w:r>
                  <w:r w:rsidRPr="005E4225">
                    <w:rPr>
                      <w:rtl/>
                      <w:lang w:val="en-US"/>
                    </w:rPr>
                    <w:instrText xml:space="preserve"> دشمن","</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۱۸-۳</w:instrText>
                  </w:r>
                  <w:r w:rsidRPr="005E4225">
                    <w:rPr>
                      <w:lang w:val="en-US"/>
                    </w:rPr>
                    <w:instrText>","volume":"17","issue":"4","source":"www.magiran.com","archive_location":"world","abstract</w:instrText>
                  </w:r>
                  <w:r w:rsidRPr="005E4225">
                    <w:rPr>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هدف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رابطه ابعاد مختلف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پاسخ به تهاجم فرهنگ</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علوم در</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امام خم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(ره) انجام شده است. پژوهش از نظر هدف کاربرد</w:instrText>
                  </w:r>
                  <w:r w:rsidRPr="005E4225">
                    <w:rPr>
                      <w:rFonts w:hint="cs"/>
                      <w:rtl/>
                      <w:lang w:val="en-US"/>
                    </w:rPr>
                    <w:instrText>ی</w:instrText>
                  </w:r>
                  <w:r w:rsidRPr="005E4225">
                    <w:rPr>
                      <w:rtl/>
                      <w:lang w:val="en-US"/>
                    </w:rPr>
                    <w:instrText xml:space="preserve"> و از نظر روش جمع آور</w:instrText>
                  </w:r>
                  <w:r w:rsidRPr="005E4225">
                    <w:rPr>
                      <w:rFonts w:hint="cs"/>
                      <w:rtl/>
                      <w:lang w:val="en-US"/>
                    </w:rPr>
                    <w:instrText>ی</w:instrText>
                  </w:r>
                  <w:r w:rsidRPr="005E4225">
                    <w:rPr>
                      <w:rtl/>
                      <w:lang w:val="en-US"/>
                    </w:rPr>
                    <w:instrText xml:space="preserve"> داده ها،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از </w:instrText>
                  </w:r>
                  <w:r w:rsidRPr="005E4225">
                    <w:rPr>
                      <w:rFonts w:hint="eastAsia"/>
                      <w:rtl/>
                      <w:lang w:val="en-US"/>
                    </w:rPr>
                    <w:instrText>نوع</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بود. جامعه </w:instrText>
                  </w:r>
                  <w:r w:rsidRPr="005E4225">
                    <w:rPr>
                      <w:rFonts w:hint="cs"/>
                      <w:rtl/>
                      <w:lang w:val="en-US"/>
                    </w:rPr>
                    <w:instrText>ی</w:instrText>
                  </w:r>
                  <w:r w:rsidRPr="005E4225">
                    <w:rPr>
                      <w:rtl/>
                      <w:lang w:val="en-US"/>
                    </w:rPr>
                    <w:instrText xml:space="preserve"> آمار</w:instrText>
                  </w:r>
                  <w:r w:rsidRPr="005E4225">
                    <w:rPr>
                      <w:rFonts w:hint="cs"/>
                      <w:rtl/>
                      <w:lang w:val="en-US"/>
                    </w:rPr>
                    <w:instrText>ی</w:instrText>
                  </w:r>
                  <w:r w:rsidRPr="005E4225">
                    <w:rPr>
                      <w:rtl/>
                      <w:lang w:val="en-US"/>
                    </w:rPr>
                    <w:instrText xml:space="preserve"> 800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علوم در</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امام خم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(ره) و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به روش تصادف</w:instrText>
                  </w:r>
                  <w:r w:rsidRPr="005E4225">
                    <w:rPr>
                      <w:rFonts w:hint="cs"/>
                      <w:rtl/>
                      <w:lang w:val="en-US"/>
                    </w:rPr>
                    <w:instrText>ی</w:instrText>
                  </w:r>
                  <w:r w:rsidRPr="005E4225">
                    <w:rPr>
                      <w:rtl/>
                      <w:lang w:val="en-US"/>
                    </w:rPr>
                    <w:instrText xml:space="preserve"> ساده به تعداد260 نفر براساس جدول کرجس</w:instrText>
                  </w:r>
                  <w:r w:rsidRPr="005E4225">
                    <w:rPr>
                      <w:rFonts w:hint="cs"/>
                      <w:rtl/>
                      <w:lang w:val="en-US"/>
                    </w:rPr>
                    <w:instrText>ی</w:instrText>
                  </w:r>
                  <w:r w:rsidRPr="005E4225">
                    <w:rPr>
                      <w:rtl/>
                      <w:lang w:val="en-US"/>
                    </w:rPr>
                    <w:instrText xml:space="preserve"> و مورگان بود. ابزار گردآور</w:instrText>
                  </w:r>
                  <w:r w:rsidRPr="005E4225">
                    <w:rPr>
                      <w:rFonts w:hint="cs"/>
                      <w:rtl/>
                      <w:lang w:val="en-US"/>
                    </w:rPr>
                    <w:instrText>ی</w:instrText>
                  </w:r>
                  <w:r w:rsidRPr="005E4225">
                    <w:rPr>
                      <w:rtl/>
                      <w:lang w:val="en-US"/>
                    </w:rPr>
                    <w:instrText xml:space="preserve"> داده ها پرسش نامه بوده که داده ها با استفاده از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رسون</w:instrText>
                  </w:r>
                  <w:r w:rsidRPr="005E4225">
                    <w:rPr>
                      <w:rtl/>
                      <w:lang w:val="en-US"/>
                    </w:rPr>
                    <w:instrText xml:space="preserve"> و تحل</w:instrText>
                  </w:r>
                  <w:r w:rsidRPr="005E4225">
                    <w:rPr>
                      <w:rFonts w:hint="cs"/>
                      <w:rtl/>
                      <w:lang w:val="en-US"/>
                    </w:rPr>
                    <w:instrText>ی</w:instrText>
                  </w:r>
                  <w:r w:rsidRPr="005E4225">
                    <w:rPr>
                      <w:rtl/>
                      <w:lang w:val="en-US"/>
                    </w:rPr>
                    <w:instrText>ل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آزمون شدند.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حاک</w:instrText>
                  </w:r>
                  <w:r w:rsidRPr="005E4225">
                    <w:rPr>
                      <w:rFonts w:hint="cs"/>
                      <w:rtl/>
                      <w:lang w:val="en-US"/>
                    </w:rPr>
                    <w:instrText>ی</w:instrText>
                  </w:r>
                  <w:r w:rsidRPr="005E4225">
                    <w:rPr>
                      <w:rtl/>
                      <w:lang w:val="en-US"/>
                    </w:rPr>
                    <w:instrText xml:space="preserve"> از وجود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بعد جغراف</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با پاسخ به تهاجم فرهنگ</w:instrText>
                  </w:r>
                  <w:r w:rsidRPr="005E4225">
                    <w:rPr>
                      <w:rFonts w:hint="cs"/>
                      <w:rtl/>
                      <w:lang w:val="en-US"/>
                    </w:rPr>
                    <w:instrText>ی</w:instrText>
                  </w:r>
                  <w:r w:rsidRPr="005E4225">
                    <w:rPr>
                      <w:rtl/>
                      <w:lang w:val="en-US"/>
                    </w:rPr>
                    <w:instrText xml:space="preserve"> دشمن است، ول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از نوع ضع</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است و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بعد فرهنگ</w:instrText>
                  </w:r>
                  <w:r w:rsidRPr="005E4225">
                    <w:rPr>
                      <w:rFonts w:hint="cs"/>
                      <w:rtl/>
                      <w:lang w:val="en-US"/>
                    </w:rPr>
                    <w:instrText>ی</w:instrText>
                  </w:r>
                  <w:r w:rsidRPr="005E4225">
                    <w:rPr>
                      <w:rtl/>
                      <w:lang w:val="en-US"/>
                    </w:rPr>
                    <w:instrText xml:space="preserve"> تار</w:instrText>
                  </w:r>
                  <w:r w:rsidRPr="005E4225">
                    <w:rPr>
                      <w:rFonts w:hint="cs"/>
                      <w:rtl/>
                      <w:lang w:val="en-US"/>
                    </w:rPr>
                    <w:instrText>ی</w:instrText>
                  </w:r>
                  <w:r w:rsidRPr="005E4225">
                    <w:rPr>
                      <w:rFonts w:hint="eastAsia"/>
                      <w:rtl/>
                      <w:lang w:val="en-US"/>
                    </w:rPr>
                    <w:instrText>خ</w:instrText>
                  </w:r>
                  <w:r w:rsidRPr="005E4225">
                    <w:rPr>
                      <w:rFonts w:hint="cs"/>
                      <w:rtl/>
                      <w:lang w:val="en-US"/>
                    </w:rPr>
                    <w:instrText>ی</w:instrText>
                  </w:r>
                  <w:r w:rsidRPr="005E4225">
                    <w:rPr>
                      <w:rtl/>
                      <w:lang w:val="en-US"/>
                    </w:rPr>
                    <w:instrText xml:space="preserve"> و بعد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تهاجم فرهنگ</w:instrText>
                  </w:r>
                  <w:r w:rsidRPr="005E4225">
                    <w:rPr>
                      <w:rFonts w:hint="cs"/>
                      <w:rtl/>
                      <w:lang w:val="en-US"/>
                    </w:rPr>
                    <w:instrText>ی</w:instrText>
                  </w:r>
                  <w:r w:rsidRPr="005E4225">
                    <w:rPr>
                      <w:rtl/>
                      <w:lang w:val="en-US"/>
                    </w:rPr>
                    <w:instrText xml:space="preserve"> رابطه معن</w:instrText>
                  </w:r>
                  <w:r w:rsidRPr="005E4225">
                    <w:rPr>
                      <w:rFonts w:hint="cs"/>
                      <w:rtl/>
                      <w:lang w:val="en-US"/>
                    </w:rPr>
                    <w:instrText>ی</w:instrText>
                  </w:r>
                  <w:r w:rsidRPr="005E4225">
                    <w:rPr>
                      <w:rtl/>
                      <w:lang w:val="en-US"/>
                    </w:rPr>
                    <w:instrText xml:space="preserve"> دار و مثبت وجود دارد. هم 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بعد فرهنگ</w:instrText>
                  </w:r>
                  <w:r w:rsidRPr="005E4225">
                    <w:rPr>
                      <w:rFonts w:hint="cs"/>
                      <w:rtl/>
                      <w:lang w:val="en-US"/>
                    </w:rPr>
                    <w:instrText>ی</w:instrText>
                  </w:r>
                  <w:r w:rsidRPr="005E4225">
                    <w:rPr>
                      <w:rtl/>
                      <w:lang w:val="en-US"/>
                    </w:rPr>
                    <w:instrText xml:space="preserve"> تار</w:instrText>
                  </w:r>
                  <w:r w:rsidRPr="005E4225">
                    <w:rPr>
                      <w:rFonts w:hint="cs"/>
                      <w:rtl/>
                      <w:lang w:val="en-US"/>
                    </w:rPr>
                    <w:instrText>ی</w:instrText>
                  </w:r>
                  <w:r w:rsidRPr="005E4225">
                    <w:rPr>
                      <w:rFonts w:hint="eastAsia"/>
                      <w:rtl/>
                      <w:lang w:val="en-US"/>
                    </w:rPr>
                    <w:instrText>خ</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کننده </w:instrText>
                  </w:r>
                  <w:r w:rsidRPr="005E4225">
                    <w:rPr>
                      <w:rFonts w:hint="cs"/>
                      <w:rtl/>
                      <w:lang w:val="en-US"/>
                    </w:rPr>
                    <w:instrText>ی</w:instrText>
                  </w:r>
                  <w:r w:rsidRPr="005E4225">
                    <w:rPr>
                      <w:rtl/>
                      <w:lang w:val="en-US"/>
                    </w:rPr>
                    <w:instrText xml:space="preserve"> قو</w:instrText>
                  </w:r>
                  <w:r w:rsidRPr="005E4225">
                    <w:rPr>
                      <w:rFonts w:hint="cs"/>
                      <w:rtl/>
                      <w:lang w:val="en-US"/>
                    </w:rPr>
                    <w:instrText>ی</w:instrText>
                  </w:r>
                  <w:r w:rsidRPr="005E4225">
                    <w:rPr>
                      <w:rtl/>
                      <w:lang w:val="en-US"/>
                    </w:rPr>
                    <w:instrText xml:space="preserve"> تر</w:instrText>
                  </w:r>
                  <w:r w:rsidRPr="005E4225">
                    <w:rPr>
                      <w:rFonts w:hint="cs"/>
                      <w:rtl/>
                      <w:lang w:val="en-US"/>
                    </w:rPr>
                    <w:instrText>ی</w:instrText>
                  </w:r>
                  <w:r w:rsidRPr="005E4225">
                    <w:rPr>
                      <w:rtl/>
                      <w:lang w:val="en-US"/>
                    </w:rPr>
                    <w:instrText xml:space="preserve"> نسبت به بعد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پاسخ به تهاجم فرهنگ</w:instrText>
                  </w:r>
                  <w:r w:rsidRPr="005E4225">
                    <w:rPr>
                      <w:rFonts w:hint="cs"/>
                      <w:rtl/>
                      <w:lang w:val="en-US"/>
                    </w:rPr>
                    <w:instrText>ی</w:instrText>
                  </w:r>
                  <w:r w:rsidRPr="005E4225">
                    <w:rPr>
                      <w:rtl/>
                      <w:lang w:val="en-US"/>
                    </w:rPr>
                    <w:instrText xml:space="preserve"> است.","</w:instrText>
                  </w:r>
                  <w:r w:rsidRPr="005E4225">
                    <w:rPr>
                      <w:lang w:val="en-US"/>
                    </w:rPr>
                    <w:instrText>URL":"https://www.magiran.com/paper/1615710","ISSN":"1735-059x","language":"fa","author":[{"family</w:instrText>
                  </w:r>
                  <w:r w:rsidRPr="005E4225">
                    <w:rPr>
                      <w:rtl/>
                      <w:lang w:val="en-US"/>
                    </w:rPr>
                    <w:instrText>":"دولت</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":"حسن"},{"</w:instrText>
                  </w:r>
                  <w:r w:rsidRPr="005E4225">
                    <w:rPr>
                      <w:lang w:val="en-US"/>
                    </w:rPr>
                    <w:instrText>family</w:instrText>
                  </w:r>
                  <w:r w:rsidRPr="005E4225">
                    <w:rPr>
                      <w:rtl/>
                      <w:lang w:val="en-US"/>
                    </w:rPr>
                    <w:instrText>":"ضامن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":"فرش</w:instrText>
                  </w:r>
                  <w:r w:rsidRPr="005E4225">
                    <w:rPr>
                      <w:rFonts w:hint="cs"/>
                      <w:rtl/>
                      <w:lang w:val="en-US"/>
                    </w:rPr>
                    <w:instrText>ی</w:instrText>
                  </w:r>
                  <w:r w:rsidRPr="005E4225">
                    <w:rPr>
                      <w:rFonts w:hint="eastAsia"/>
                      <w:rtl/>
                      <w:lang w:val="en-US"/>
                    </w:rPr>
                    <w:instrText>ده</w:instrText>
                  </w:r>
                  <w:r w:rsidRPr="005E4225">
                    <w:rPr>
                      <w:rtl/>
                      <w:lang w:val="en-US"/>
                    </w:rPr>
                    <w:instrText>"}],"</w:instrText>
                  </w:r>
                  <w:r w:rsidRPr="005E4225">
                    <w:rPr>
                      <w:lang w:val="en-US"/>
                    </w:rPr>
                    <w:instrText>issued":{"date-parts":[["1395"]]},"accessed":{"date-parts":[["2019",10,7]]}}}],"schema":"https://github.com/citation-style-language/schema/raw/master/csl-citation.json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‏(دولتی و ضامنی، ۱۳۹۵)</w:t>
                  </w:r>
                  <w:r w:rsidRPr="005E4225">
                    <w:rPr>
                      <w:rtl/>
                      <w:lang w:val="en-US"/>
                    </w:rPr>
                    <w:fldChar w:fldCharType="end"/>
                  </w:r>
                  <w:r w:rsidRPr="005E4225">
                    <w:rPr>
                      <w:rFonts w:hint="cs"/>
                      <w:rtl/>
                      <w:lang w:val="en-US"/>
                    </w:rPr>
                    <w:t xml:space="preserve">. </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D41975">
                    <w:t>‬</w:t>
                  </w:r>
                  <w:r w:rsidR="00D41975">
                    <w:t>‬</w:t>
                  </w:r>
                  <w:r w:rsidR="00D41975">
                    <w:t>‬</w:t>
                  </w:r>
                  <w:r w:rsidR="00D41975">
                    <w:t>‬</w:t>
                  </w:r>
                  <w:r w:rsidR="005A4A0D">
                    <w:t>‬</w:t>
                  </w:r>
                  <w:r w:rsidR="005A4A0D">
                    <w:t>‬</w:t>
                  </w:r>
                  <w:r w:rsidR="005A4A0D">
                    <w:t>‬</w:t>
                  </w:r>
                  <w:r w:rsidR="005A4A0D">
                    <w:t>‬</w:t>
                  </w:r>
                  <w:r w:rsidR="005A4A0D">
                    <w:t>‬</w:t>
                  </w:r>
                  <w:r w:rsidR="005A4A0D">
                    <w:t>‬</w:t>
                  </w:r>
                </w:dir>
              </w:dir>
            </w:dir>
          </w:dir>
        </w:dir>
      </w:dir>
    </w:p>
    <w:p w14:paraId="1BB37105" w14:textId="02ED1195" w:rsidR="005E4225" w:rsidRPr="005E4225" w:rsidRDefault="005E4225" w:rsidP="00F45F50">
      <w:pPr>
        <w:rPr>
          <w:rtl/>
          <w:lang w:val="en-US"/>
        </w:rPr>
      </w:pPr>
      <w:r w:rsidRPr="005E4225">
        <w:rPr>
          <w:rFonts w:hint="cs"/>
          <w:rtl/>
          <w:lang w:val="en-US"/>
        </w:rPr>
        <w:t xml:space="preserve">علاوه بر دلایل ذکر شده، طرح مقوله‏ای به نام هویت ملی در ایران به چند دلیل دیگر نیز از اهمیت خاصی برخوردار است، که عبارتند از: وجود خرده فرهنگ‏ها و هویت‏های قومی، وقوع انقلاب </w:t>
      </w:r>
      <w:r w:rsidR="00506C43" w:rsidRPr="005E4225">
        <w:rPr>
          <w:rFonts w:hint="cs"/>
          <w:rtl/>
          <w:lang w:val="en-US"/>
        </w:rPr>
        <w:t xml:space="preserve">و تحولات شتابان </w:t>
      </w:r>
      <w:r w:rsidRPr="005E4225">
        <w:rPr>
          <w:rFonts w:hint="cs"/>
          <w:rtl/>
          <w:lang w:val="en-US"/>
        </w:rPr>
        <w:t xml:space="preserve">در عرصه ارتباطات از نظر فناوری و محتوا </w:t>
      </w:r>
      <w:r w:rsidRPr="005E4225">
        <w:rPr>
          <w:rtl/>
          <w:lang w:val="en-US"/>
        </w:rPr>
        <w:fldChar w:fldCharType="begin"/>
      </w:r>
      <w:r w:rsidRPr="005E4225">
        <w:rPr>
          <w:rtl/>
          <w:lang w:val="en-US"/>
        </w:rPr>
        <w:instrText xml:space="preserve"> </w:instrText>
      </w:r>
      <w:r w:rsidRPr="005E4225">
        <w:rPr>
          <w:lang w:val="en-US"/>
        </w:rPr>
        <w:instrText>ADDIN ZOTERO_ITEM CSL_CITATION {"citationID":"Dzuia9xc","properties":{"custom":"(\\uc0\\u1585{}\\uc0\\u1576{}\\uc0\\u1575{}\\uc0\\u1606{}\\uc0\\u1740{} \\uc0\\u1608{} \\uc0\\u1607{}\\uc0\\u1605{}\\uc0\\u1705{}\\uc0\\u1575{}\\uc0\\u1585{}\\uc0\\u1575{}\\uc0\\u1606{}\\uc0\\u1548{} \\uc0\\u1777{}\\uc0\\u1779{}\\uc0\\u1784{}\\uc0\\u1784{})","formattedCitation":"{\\rtf \\rtlpar\\rtlmark\\qr (\\uc0\\u1585{}\\uc0\\u1576{}\\uc0\\u1575{}\\uc0\\u1606{}\\uc0\\u1740{} \\uc0\\u1608{} \\uc0\\u1607{}\\uc0\\u1605{}\\uc0</w:instrText>
      </w:r>
      <w:r w:rsidRPr="005E4225">
        <w:rPr>
          <w:rtl/>
          <w:lang w:val="en-US"/>
        </w:rPr>
        <w:instrText>\\</w:instrText>
      </w:r>
      <w:r w:rsidRPr="005E4225">
        <w:rPr>
          <w:lang w:val="en-US"/>
        </w:rPr>
        <w:instrText>u1705{}\\uc0\\u1575{}\\uc0\\u1585{}\\uc0\\u1575{}\\uc0\\u1606{}\\uc0\\u1548{} \\uc0\\u1777{}\\uc0\\u1779{}\\uc0\\u1784{}\\uc0\\u1784{})}","plainCitation</w:instrText>
      </w:r>
      <w:r w:rsidRPr="005E4225">
        <w:rPr>
          <w:rtl/>
          <w:lang w:val="en-US"/>
        </w:rPr>
        <w:instrText>":"‏(ربان</w:instrText>
      </w:r>
      <w:r w:rsidRPr="005E4225">
        <w:rPr>
          <w:rFonts w:hint="cs"/>
          <w:rtl/>
          <w:lang w:val="en-US"/>
        </w:rPr>
        <w:instrText>ی</w:instrText>
      </w:r>
      <w:r w:rsidRPr="005E4225">
        <w:rPr>
          <w:rtl/>
          <w:lang w:val="en-US"/>
        </w:rPr>
        <w:instrText xml:space="preserve"> و همکاران، ۱۳۸۸)"},"</w:instrText>
      </w:r>
      <w:r w:rsidRPr="005E4225">
        <w:rPr>
          <w:lang w:val="en-US"/>
        </w:rPr>
        <w:instrText>citationItems":[{"id":1280,"uris":["https://pajoohyar.ir/users/local/w</w:instrText>
      </w:r>
      <w:r w:rsidRPr="005E4225">
        <w:rPr>
          <w:rtl/>
          <w:lang w:val="en-US"/>
        </w:rPr>
        <w:instrText>2</w:instrText>
      </w:r>
      <w:r w:rsidRPr="005E4225">
        <w:rPr>
          <w:lang w:val="en-US"/>
        </w:rPr>
        <w:instrText>KWYlra/items/CHHBCVWZ"],"uri":["https://pajoohyar.ir/users/local/w2KWYlra/items/CHHBCVWZ"],"itemData":{"id":1280,"type":"article-journal","title</w:instrText>
      </w:r>
      <w:r w:rsidRPr="005E4225">
        <w:rPr>
          <w:rtl/>
          <w:lang w:val="en-US"/>
        </w:rPr>
        <w:instrText>":"رسانه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پژوهش ها</w:instrText>
      </w:r>
      <w:r w:rsidRPr="005E4225">
        <w:rPr>
          <w:rFonts w:hint="cs"/>
          <w:rtl/>
          <w:lang w:val="en-US"/>
        </w:rPr>
        <w:instrText>ی</w:instrText>
      </w:r>
      <w:r w:rsidRPr="005E4225">
        <w:rPr>
          <w:rtl/>
          <w:lang w:val="en-US"/>
        </w:rPr>
        <w:instrText xml:space="preserve"> ارتبا</w:instrText>
      </w:r>
      <w:r w:rsidRPr="005E4225">
        <w:rPr>
          <w:rFonts w:hint="eastAsia"/>
          <w:rtl/>
          <w:lang w:val="en-US"/>
        </w:rPr>
        <w:instrText>ط</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۹۳-۶۵</w:instrText>
      </w:r>
      <w:r w:rsidRPr="005E4225">
        <w:rPr>
          <w:lang w:val="en-US"/>
        </w:rPr>
        <w:instrText>","volume":"16","issue":"58","source":"www.magiran.com","archive_location":"world","abstract</w:instrText>
      </w:r>
      <w:r w:rsidRPr="005E4225">
        <w:rPr>
          <w:rtl/>
          <w:lang w:val="en-US"/>
        </w:rPr>
        <w:instrText>":"پژوهش حاضر، به دنبال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گروه</w:instrText>
      </w:r>
      <w:r w:rsidRPr="005E4225">
        <w:rPr>
          <w:rFonts w:hint="cs"/>
          <w:rtl/>
          <w:lang w:val="en-US"/>
        </w:rPr>
        <w:instrText>ی</w:instrText>
      </w:r>
      <w:r w:rsidRPr="005E4225">
        <w:rPr>
          <w:rtl/>
          <w:lang w:val="en-US"/>
        </w:rPr>
        <w:instrText xml:space="preserve"> و شبکه ها</w:instrText>
      </w:r>
      <w:r w:rsidRPr="005E4225">
        <w:rPr>
          <w:rFonts w:hint="cs"/>
          <w:rtl/>
          <w:lang w:val="en-US"/>
        </w:rPr>
        <w:instrText>ی</w:instrText>
      </w:r>
      <w:r w:rsidRPr="005E4225">
        <w:rPr>
          <w:rtl/>
          <w:lang w:val="en-US"/>
        </w:rPr>
        <w:instrText xml:space="preserve"> ارتباط جمع</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بوده است. به منظور بررس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از نظرات آند</w:instrText>
      </w:r>
      <w:r w:rsidRPr="005E4225">
        <w:rPr>
          <w:rFonts w:hint="eastAsia"/>
          <w:rtl/>
          <w:lang w:val="en-US"/>
        </w:rPr>
        <w:instrText>رسون،</w:instrText>
      </w:r>
      <w:r w:rsidRPr="005E4225">
        <w:rPr>
          <w:rtl/>
          <w:lang w:val="en-US"/>
        </w:rPr>
        <w:instrText xml:space="preserve"> را</w:instrText>
      </w:r>
      <w:r w:rsidRPr="005E4225">
        <w:rPr>
          <w:rFonts w:hint="cs"/>
          <w:rtl/>
          <w:lang w:val="en-US"/>
        </w:rPr>
        <w:instrText>ی</w:instrText>
      </w:r>
      <w:r w:rsidRPr="005E4225">
        <w:rPr>
          <w:rFonts w:hint="eastAsia"/>
          <w:rtl/>
          <w:lang w:val="en-US"/>
        </w:rPr>
        <w:instrText>زمن،گ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و انگلهارت استفاده شده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به صورت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با استفاده از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پرسشنامه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881387 انجام شده است.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 مرحله اول، با روش طبقه بند</w:instrText>
      </w:r>
      <w:r w:rsidRPr="005E4225">
        <w:rPr>
          <w:rFonts w:hint="cs"/>
          <w:rtl/>
          <w:lang w:val="en-US"/>
        </w:rPr>
        <w:instrText>ی</w:instrText>
      </w:r>
      <w:r w:rsidRPr="005E4225">
        <w:rPr>
          <w:rtl/>
          <w:lang w:val="en-US"/>
        </w:rPr>
        <w:instrText xml:space="preserve"> شده و در مرحله دوم، به صورت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w:instrText>
      </w:r>
      <w:r w:rsidRPr="005E4225">
        <w:rPr>
          <w:rFonts w:hint="eastAsia"/>
          <w:rtl/>
          <w:lang w:val="en-US"/>
        </w:rPr>
        <w:instrText>جام</w:instrText>
      </w:r>
      <w:r w:rsidRPr="005E4225">
        <w:rPr>
          <w:rtl/>
          <w:lang w:val="en-US"/>
        </w:rPr>
        <w:instrText xml:space="preserve"> گرفته و حجم نمونه 490 نفر بوده است. آزمون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وجود دارد.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که افراد استفاده کننده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سازه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نمره بالا</w:instrText>
      </w:r>
      <w:r w:rsidRPr="005E4225">
        <w:rPr>
          <w:rFonts w:hint="cs"/>
          <w:rtl/>
          <w:lang w:val="en-US"/>
        </w:rPr>
        <w:instrText>یی</w:instrText>
      </w:r>
      <w:r w:rsidRPr="005E4225">
        <w:rPr>
          <w:rtl/>
          <w:lang w:val="en-US"/>
        </w:rPr>
        <w:instrText xml:space="preserve"> در</w:instrText>
      </w:r>
      <w:r w:rsidRPr="005E4225">
        <w:rPr>
          <w:rFonts w:hint="cs"/>
          <w:rtl/>
          <w:lang w:val="en-US"/>
        </w:rPr>
        <w:instrText>ی</w:instrText>
      </w:r>
      <w:r w:rsidRPr="005E4225">
        <w:rPr>
          <w:rFonts w:hint="eastAsia"/>
          <w:rtl/>
          <w:lang w:val="en-US"/>
        </w:rPr>
        <w:instrText>افت</w:instrText>
      </w:r>
      <w:r w:rsidRPr="005E4225">
        <w:rPr>
          <w:rtl/>
          <w:lang w:val="en-US"/>
        </w:rPr>
        <w:instrText xml:space="preserve"> کرده اند و بر عکس، نمره افراد استفاده کننده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سازه، نمره پا</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نشان دهنده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نگرش ها به سمت الگوها و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تجرب</w:instrText>
      </w:r>
      <w:r w:rsidRPr="005E4225">
        <w:rPr>
          <w:rFonts w:hint="cs"/>
          <w:rtl/>
          <w:lang w:val="en-US"/>
        </w:rPr>
        <w:instrText>ی</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جنس،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سن و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در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از سهم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برخوردار بوده اند.","</w:instrText>
      </w:r>
      <w:r w:rsidRPr="005E4225">
        <w:rPr>
          <w:lang w:val="en-US"/>
        </w:rPr>
        <w:instrText>URL":"https://www.magiran.com/paper/721955","ISSN":"2538-2977","language":"fa","author</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":"رسول"},{"</w:instrText>
      </w:r>
      <w:r w:rsidRPr="005E4225">
        <w:rPr>
          <w:lang w:val="en-US"/>
        </w:rPr>
        <w:instrText>family</w:instrText>
      </w:r>
      <w:r w:rsidRPr="005E4225">
        <w:rPr>
          <w:rtl/>
          <w:lang w:val="en-US"/>
        </w:rPr>
        <w:instrText>":"حسن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":"محمدرضا"}],"</w:instrText>
      </w:r>
      <w:r w:rsidRPr="005E4225">
        <w:rPr>
          <w:lang w:val="en-US"/>
        </w:rPr>
        <w:instrText>issued":{"date-parts</w:instrText>
      </w:r>
      <w:r w:rsidRPr="005E4225">
        <w:rPr>
          <w:rtl/>
          <w:lang w:val="en-US"/>
        </w:rPr>
        <w:instrText>":[["1388"]]</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w:instrText>
      </w:r>
      <w:r w:rsidRPr="005E4225">
        <w:rPr>
          <w:rtl/>
          <w:lang w:val="en-US"/>
        </w:rPr>
        <w:instrText>/</w:instrText>
      </w:r>
      <w:r w:rsidRPr="005E4225">
        <w:rPr>
          <w:lang w:val="en-US"/>
        </w:rPr>
        <w:instrText>csl-citation.json</w:instrText>
      </w:r>
      <w:r w:rsidRPr="005E4225">
        <w:rPr>
          <w:rtl/>
          <w:lang w:val="en-US"/>
        </w:rPr>
        <w:instrText xml:space="preserve">"} </w:instrText>
      </w:r>
      <w:r w:rsidRPr="005E4225">
        <w:rPr>
          <w:rtl/>
          <w:lang w:val="en-US"/>
        </w:rPr>
        <w:fldChar w:fldCharType="separate"/>
      </w:r>
      <w:r w:rsidRPr="005E4225">
        <w:rPr>
          <w:rtl/>
          <w:lang w:val="en-US"/>
        </w:rPr>
        <w:t>‏(ربانی و همکاران، ۱۳۸۸)</w:t>
      </w:r>
      <w:r w:rsidRPr="005E4225">
        <w:rPr>
          <w:rtl/>
          <w:lang w:val="en-US"/>
        </w:rPr>
        <w:fldChar w:fldCharType="end"/>
      </w:r>
      <w:r w:rsidRPr="005E4225">
        <w:rPr>
          <w:rFonts w:hint="cs"/>
          <w:rtl/>
          <w:lang w:val="en-US"/>
        </w:rPr>
        <w:t xml:space="preserve">، و قرارگرفتن کشور ایران در منطقه‏ای که در آن شاهد بروز و ظهور افراطی‏گری و اختلافات قومی هستیم که به سبب آن «تقویت مرزهای ذهنی ساکنین برای افزایش تعلق به تاریخ، فرهنگ، سرزمین و نظام سیاسی» به منظور تداوم حیات کشور اهمیتی دوچندان می‏یابد </w:t>
      </w:r>
      <w:r w:rsidRPr="005E4225">
        <w:rPr>
          <w:rtl/>
          <w:lang w:val="en-US"/>
        </w:rPr>
        <w:fldChar w:fldCharType="begin"/>
      </w:r>
      <w:r w:rsidRPr="005E4225">
        <w:rPr>
          <w:rtl/>
          <w:lang w:val="en-US"/>
        </w:rPr>
        <w:instrText xml:space="preserve"> </w:instrText>
      </w:r>
      <w:r w:rsidRPr="005E4225">
        <w:rPr>
          <w:lang w:val="en-US"/>
        </w:rPr>
        <w:instrText>ADDIN ZOTERO_ITEM CSL_CITATION {"citationID":"GWm0hd7s","properties":{"custom":"(\\uc0\\u1605{}\\uc0\\u1607{}\\uc0\\u1585{}\\uc0\\u1575{}\\uc0\\u1576{}\\uc0\\u1740{} \\uc0\\u1705{}\\uc0\\u1608{}\\uc0\\u1588{}\\uc0\\u1705{}\\uc0\\u1740{} \\uc0\\u1608</w:instrText>
      </w:r>
      <w:r w:rsidRPr="005E4225">
        <w:rPr>
          <w:rtl/>
          <w:lang w:val="en-US"/>
        </w:rPr>
        <w:instrText>{} \\</w:instrText>
      </w:r>
      <w:r w:rsidRPr="005E4225">
        <w:rPr>
          <w:lang w:val="en-US"/>
        </w:rPr>
        <w:instrText>uc0\\u1607{}\\uc0\\u1605{}\\uc0\\u1705{}\\uc0\\u1575{}\\uc0\\u1585{}\\uc0\\u1575{}\\uc0\\u1606{}\\uc0\\u1548{} \\uc0\\u1777{}\\uc0\\u1779{}\\uc0\\u1785{}\\uc0\\u1781{})","formattedCitation":"{\\rtf \\rtlpar\\rtlmark\\qr (\\uc0\\u1605{}\\uc0\\u1607{}\\uc0</w:instrText>
      </w:r>
      <w:r w:rsidRPr="005E4225">
        <w:rPr>
          <w:rtl/>
          <w:lang w:val="en-US"/>
        </w:rPr>
        <w:instrText>\\</w:instrText>
      </w:r>
      <w:r w:rsidRPr="005E4225">
        <w:rPr>
          <w:lang w:val="en-US"/>
        </w:rPr>
        <w:instrText>u1585{}\\uc0\\u1575{}\\uc0\\u1576{}\\uc0\\u1740{} \\uc0\\u1705{}\\uc0\\u1608{}\\uc0\\u1588{}\\uc0\\u1705{}\\uc0\\u1740{} \\uc0\\u1608{} \\uc0\\u1607{}\\uc0\\u1605{}\\uc0\\u1705{}\\uc0\\u1575{}\\uc0\\u1585{}\\uc0\\u1575{}\\uc0\\u1606{}\\uc0\\u1548{} \\uc0</w:instrText>
      </w:r>
      <w:r w:rsidRPr="005E4225">
        <w:rPr>
          <w:rtl/>
          <w:lang w:val="en-US"/>
        </w:rPr>
        <w:instrText>\\</w:instrText>
      </w:r>
      <w:r w:rsidRPr="005E4225">
        <w:rPr>
          <w:lang w:val="en-US"/>
        </w:rPr>
        <w:instrText>u1777{}\\uc0\\u1779{}\\uc0\\u1785{}\\uc0\\u1781{})}","plainCitation</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 xml:space="preserve"> و همکاران، ۱۳۹۵)"},"</w:instrText>
      </w:r>
      <w:r w:rsidRPr="005E4225">
        <w:rPr>
          <w:lang w:val="en-US"/>
        </w:rPr>
        <w:instrText>citationItems":[{"id":1251,"uris":["https://pajoohyar.ir/users/local/w2KWYlra/items/CS6UG2AB"],"uri":["https://pajoohyar.ir/users/local/w2KWYlra/items/CS6UG2AB"],"itemData":{"id":1251,"type":"article-journal","title</w:instrText>
      </w:r>
      <w:r w:rsidRPr="005E4225">
        <w:rPr>
          <w:rtl/>
          <w:lang w:val="en-US"/>
        </w:rPr>
        <w:instrText>":"نقش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در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جامعه شناس</w:instrText>
      </w:r>
      <w:r w:rsidRPr="005E4225">
        <w:rPr>
          <w:rFonts w:hint="cs"/>
          <w:rtl/>
          <w:lang w:val="en-US"/>
        </w:rPr>
        <w:instrText>ی</w:instrText>
      </w:r>
      <w:r w:rsidRPr="005E4225">
        <w:rPr>
          <w:rtl/>
          <w:lang w:val="en-US"/>
        </w:rPr>
        <w:instrText xml:space="preserve"> کاربرد</w:instrText>
      </w:r>
      <w:r w:rsidRPr="005E4225">
        <w:rPr>
          <w:rFonts w:hint="cs"/>
          <w:rtl/>
          <w:lang w:val="en-US"/>
        </w:rPr>
        <w:instrText>ی</w:instrText>
      </w:r>
      <w:r w:rsidRPr="005E4225">
        <w:rPr>
          <w:rtl/>
          <w:lang w:val="en-US"/>
        </w:rPr>
        <w:instrText>","</w:instrText>
      </w:r>
      <w:r w:rsidRPr="005E4225">
        <w:rPr>
          <w:lang w:val="en-US"/>
        </w:rPr>
        <w:instrText>page":"43-60","volume":"27","issue":"2","source":"www.magiran.com","archive_location":"world","abstract</w:instrText>
      </w:r>
      <w:r w:rsidRPr="005E4225">
        <w:rPr>
          <w:rtl/>
          <w:lang w:val="en-US"/>
        </w:rPr>
        <w:instrText>":"م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اقشار جوان و نخبه دانشگاه</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دغدغه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رو</w:instrText>
      </w:r>
      <w:r w:rsidRPr="005E4225">
        <w:rPr>
          <w:rFonts w:hint="cs"/>
          <w:rtl/>
          <w:lang w:val="en-US"/>
        </w:rPr>
        <w:instrText>ی</w:instrText>
      </w:r>
      <w:r w:rsidRPr="005E4225">
        <w:rPr>
          <w:rtl/>
          <w:lang w:val="en-US"/>
        </w:rPr>
        <w:instrText xml:space="preserve"> دولت ها و جوامع چند فرهنگ</w:instrText>
      </w:r>
      <w:r w:rsidRPr="005E4225">
        <w:rPr>
          <w:rFonts w:hint="cs"/>
          <w:rtl/>
          <w:lang w:val="en-US"/>
        </w:rPr>
        <w:instrText>ی</w:instrText>
      </w:r>
      <w:r w:rsidRPr="005E4225">
        <w:rPr>
          <w:rtl/>
          <w:lang w:val="en-US"/>
        </w:rPr>
        <w:instrText xml:space="preserve"> همچون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مساله </w:instrText>
      </w:r>
      <w:r w:rsidRPr="005E4225">
        <w:rPr>
          <w:rFonts w:hint="cs"/>
          <w:rtl/>
          <w:lang w:val="en-US"/>
        </w:rPr>
        <w:instrText>ی</w:instrText>
      </w:r>
      <w:r w:rsidRPr="005E4225">
        <w:rPr>
          <w:rFonts w:hint="eastAsia"/>
          <w:rtl/>
          <w:lang w:val="en-US"/>
        </w:rPr>
        <w:instrText>عن</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احساس تعلق خاطر و آگاه</w:instrText>
      </w:r>
      <w:r w:rsidRPr="005E4225">
        <w:rPr>
          <w:rFonts w:hint="cs"/>
          <w:rtl/>
          <w:lang w:val="en-US"/>
        </w:rPr>
        <w:instrText>ی</w:instrText>
      </w:r>
      <w:r w:rsidRPr="005E4225">
        <w:rPr>
          <w:rtl/>
          <w:lang w:val="en-US"/>
        </w:rPr>
        <w:instrText xml:space="preserve"> نسبت به مولفه ها</w:instrText>
      </w:r>
      <w:r w:rsidRPr="005E4225">
        <w:rPr>
          <w:rFonts w:hint="cs"/>
          <w:rtl/>
          <w:lang w:val="en-US"/>
        </w:rPr>
        <w:instrText>ی</w:instrText>
      </w:r>
      <w:r w:rsidRPr="005E4225">
        <w:rPr>
          <w:rtl/>
          <w:lang w:val="en-US"/>
        </w:rPr>
        <w:instrText xml:space="preserve"> سازنده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ازمند</w:instrText>
      </w:r>
      <w:r w:rsidRPr="005E4225">
        <w:rPr>
          <w:rtl/>
          <w:lang w:val="en-US"/>
        </w:rPr>
        <w:instrText xml:space="preserve"> برر</w:instrText>
      </w:r>
      <w:r w:rsidRPr="005E4225">
        <w:rPr>
          <w:rFonts w:hint="eastAsia"/>
          <w:rtl/>
          <w:lang w:val="en-US"/>
        </w:rPr>
        <w:instrText>س</w:instrText>
      </w:r>
      <w:r w:rsidRPr="005E4225">
        <w:rPr>
          <w:rFonts w:hint="cs"/>
          <w:rtl/>
          <w:lang w:val="en-US"/>
        </w:rPr>
        <w:instrText>ی</w:instrText>
      </w:r>
      <w:r w:rsidRPr="005E4225">
        <w:rPr>
          <w:rtl/>
          <w:lang w:val="en-US"/>
        </w:rPr>
        <w:instrText xml:space="preserve"> معرف ها و عوامل روان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جامعه شناخت</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رگذار</w:instrText>
      </w:r>
      <w:r w:rsidRPr="005E4225">
        <w:rPr>
          <w:rtl/>
          <w:lang w:val="en-US"/>
        </w:rPr>
        <w:instrText xml:space="preserve"> برآن به و</w:instrText>
      </w:r>
      <w:r w:rsidRPr="005E4225">
        <w:rPr>
          <w:rFonts w:hint="cs"/>
          <w:rtl/>
          <w:lang w:val="en-US"/>
        </w:rPr>
        <w:instrText>ی</w:instrText>
      </w:r>
      <w:r w:rsidRPr="005E4225">
        <w:rPr>
          <w:rFonts w:hint="eastAsia"/>
          <w:rtl/>
          <w:lang w:val="en-US"/>
        </w:rPr>
        <w:instrText>ژه</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نسل ها</w:instrText>
      </w:r>
      <w:r w:rsidRPr="005E4225">
        <w:rPr>
          <w:rFonts w:hint="cs"/>
          <w:rtl/>
          <w:lang w:val="en-US"/>
        </w:rPr>
        <w:instrText>ی</w:instrText>
      </w:r>
      <w:r w:rsidRPr="005E4225">
        <w:rPr>
          <w:rtl/>
          <w:lang w:val="en-US"/>
        </w:rPr>
        <w:instrText xml:space="preserve"> سوم و چهارم انقلاب است. به هم</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منظور پژوهش حاضر تلاش دارد با رو</w:instrText>
      </w:r>
      <w:r w:rsidRPr="005E4225">
        <w:rPr>
          <w:rFonts w:hint="cs"/>
          <w:rtl/>
          <w:lang w:val="en-US"/>
        </w:rPr>
        <w:instrText>ی</w:instrText>
      </w:r>
      <w:r w:rsidRPr="005E4225">
        <w:rPr>
          <w:rFonts w:hint="eastAsia"/>
          <w:rtl/>
          <w:lang w:val="en-US"/>
        </w:rPr>
        <w:instrText>کرد</w:instrText>
      </w:r>
      <w:r w:rsidRPr="005E4225">
        <w:rPr>
          <w:rFonts w:hint="cs"/>
          <w:rtl/>
          <w:lang w:val="en-US"/>
        </w:rPr>
        <w:instrText>ی</w:instrText>
      </w:r>
      <w:r w:rsidRPr="005E4225">
        <w:rPr>
          <w:rtl/>
          <w:lang w:val="en-US"/>
        </w:rPr>
        <w:instrText xml:space="preserve"> تازه مب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روان شناخت</w:instrText>
      </w:r>
      <w:r w:rsidRPr="005E4225">
        <w:rPr>
          <w:rFonts w:hint="cs"/>
          <w:rtl/>
          <w:lang w:val="en-US"/>
        </w:rPr>
        <w:instrText>ی</w:instrText>
      </w:r>
      <w:r w:rsidRPr="005E4225">
        <w:rPr>
          <w:rtl/>
          <w:lang w:val="en-US"/>
        </w:rPr>
        <w:instrText xml:space="preserve"> و جامعه شناخت</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از در</w:instrText>
      </w:r>
      <w:r w:rsidRPr="005E4225">
        <w:rPr>
          <w:rFonts w:hint="cs"/>
          <w:rtl/>
          <w:lang w:val="en-US"/>
        </w:rPr>
        <w:instrText>ی</w:instrText>
      </w:r>
      <w:r w:rsidRPr="005E4225">
        <w:rPr>
          <w:rFonts w:hint="eastAsia"/>
          <w:rtl/>
          <w:lang w:val="en-US"/>
        </w:rPr>
        <w:instrText>چه</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بازب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ک</w:instrText>
      </w:r>
      <w:r w:rsidRPr="005E4225">
        <w:rPr>
          <w:rFonts w:hint="eastAsia"/>
          <w:rtl/>
          <w:lang w:val="en-US"/>
        </w:rPr>
        <w:instrText>ند</w:instrText>
      </w:r>
      <w:r w:rsidRPr="005E4225">
        <w:rPr>
          <w:rtl/>
          <w:lang w:val="en-US"/>
        </w:rPr>
        <w:instrText>. چارچوب</w:instrText>
      </w:r>
      <w:r w:rsidRPr="005E4225">
        <w:rPr>
          <w:rFonts w:hint="cs"/>
          <w:rtl/>
          <w:lang w:val="en-US"/>
        </w:rPr>
        <w:instrText>ی</w:instrText>
      </w:r>
      <w:r w:rsidRPr="005E4225">
        <w:rPr>
          <w:rtl/>
          <w:lang w:val="en-US"/>
        </w:rPr>
        <w:instrText xml:space="preserve"> که به زعم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پردازان آن، افراد تجارب زندگ</w:instrText>
      </w:r>
      <w:r w:rsidRPr="005E4225">
        <w:rPr>
          <w:rFonts w:hint="cs"/>
          <w:rtl/>
          <w:lang w:val="en-US"/>
        </w:rPr>
        <w:instrText>ی</w:instrText>
      </w:r>
      <w:r w:rsidRPr="005E4225">
        <w:rPr>
          <w:rtl/>
          <w:lang w:val="en-US"/>
        </w:rPr>
        <w:instrText xml:space="preserve"> خود را متناسب با آن، معنا و تفس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کنند و اهداف زندگ</w:instrText>
      </w:r>
      <w:r w:rsidRPr="005E4225">
        <w:rPr>
          <w:rFonts w:hint="cs"/>
          <w:rtl/>
          <w:lang w:val="en-US"/>
        </w:rPr>
        <w:instrText>ی</w:instrText>
      </w:r>
      <w:r w:rsidRPr="005E4225">
        <w:rPr>
          <w:rtl/>
          <w:lang w:val="en-US"/>
        </w:rPr>
        <w:instrText xml:space="preserve"> خود را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کنند. به نظر م</w:instrText>
      </w:r>
      <w:r w:rsidRPr="005E4225">
        <w:rPr>
          <w:rFonts w:hint="cs"/>
          <w:rtl/>
          <w:lang w:val="en-US"/>
        </w:rPr>
        <w:instrText>ی</w:instrText>
      </w:r>
      <w:r w:rsidRPr="005E4225">
        <w:rPr>
          <w:rtl/>
          <w:lang w:val="en-US"/>
        </w:rPr>
        <w:instrText xml:space="preserve"> رسد نوع کاوش، جستجو، تعهد و تصم</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درباره آن چه با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ارزش ها، باورها و اهداف مل</w:instrText>
      </w:r>
      <w:r w:rsidRPr="005E4225">
        <w:rPr>
          <w:rFonts w:hint="cs"/>
          <w:rtl/>
          <w:lang w:val="en-US"/>
        </w:rPr>
        <w:instrText>ی</w:instrText>
      </w:r>
      <w:r w:rsidRPr="005E4225">
        <w:rPr>
          <w:rtl/>
          <w:lang w:val="en-US"/>
        </w:rPr>
        <w:instrText xml:space="preserve"> باشند و به دنبال آن، درگ</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شدن کنش ها، تکال</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و انتخاب ها</w:instrText>
      </w:r>
      <w:r w:rsidRPr="005E4225">
        <w:rPr>
          <w:rFonts w:hint="cs"/>
          <w:rtl/>
          <w:lang w:val="en-US"/>
        </w:rPr>
        <w:instrText>ی</w:instrText>
      </w:r>
      <w:r w:rsidRPr="005E4225">
        <w:rPr>
          <w:rtl/>
          <w:lang w:val="en-US"/>
        </w:rPr>
        <w:instrText xml:space="preserve"> مهم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افراد؛ بتواند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کند. لذا سوال اصل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 که آ</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کند و احتمالا کدام سبک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و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کا</w:instrText>
      </w:r>
      <w:r w:rsidRPr="005E4225">
        <w:rPr>
          <w:rFonts w:hint="eastAsia"/>
          <w:rtl/>
          <w:lang w:val="en-US"/>
        </w:rPr>
        <w:instrText>هش</w:instrText>
      </w:r>
      <w:r w:rsidRPr="005E4225">
        <w:rPr>
          <w:rtl/>
          <w:lang w:val="en-US"/>
        </w:rPr>
        <w:instrText xml:space="preserve"> احساس و آگاه</w:instrText>
      </w:r>
      <w:r w:rsidRPr="005E4225">
        <w:rPr>
          <w:rFonts w:hint="cs"/>
          <w:rtl/>
          <w:lang w:val="en-US"/>
        </w:rPr>
        <w:instrText>ی</w:instrText>
      </w:r>
      <w:r w:rsidRPr="005E4225">
        <w:rPr>
          <w:rtl/>
          <w:lang w:val="en-US"/>
        </w:rPr>
        <w:instrText xml:space="preserve"> نسبت به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فرهنگ و اجتماع افراد در ارتباط است؟ پاسخ</w:instrText>
      </w:r>
      <w:r w:rsidRPr="005E4225">
        <w:rPr>
          <w:rFonts w:hint="cs"/>
          <w:rtl/>
          <w:lang w:val="en-US"/>
        </w:rPr>
        <w:instrText>ی</w:instrText>
      </w:r>
      <w:r w:rsidRPr="005E4225">
        <w:rPr>
          <w:rtl/>
          <w:lang w:val="en-US"/>
        </w:rPr>
        <w:instrText xml:space="preserve"> که م</w:instrText>
      </w:r>
      <w:r w:rsidRPr="005E4225">
        <w:rPr>
          <w:rFonts w:hint="cs"/>
          <w:rtl/>
          <w:lang w:val="en-US"/>
        </w:rPr>
        <w:instrText>ی</w:instrText>
      </w:r>
      <w:r w:rsidRPr="005E4225">
        <w:rPr>
          <w:rtl/>
          <w:lang w:val="en-US"/>
        </w:rPr>
        <w:instrText xml:space="preserve"> تواند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مطالعه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رشته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راه حل ها</w:instrText>
      </w:r>
      <w:r w:rsidRPr="005E4225">
        <w:rPr>
          <w:rFonts w:hint="cs"/>
          <w:rtl/>
          <w:lang w:val="en-US"/>
        </w:rPr>
        <w:instrText>یی</w:instrText>
      </w:r>
      <w:r w:rsidRPr="005E4225">
        <w:rPr>
          <w:rtl/>
          <w:lang w:val="en-US"/>
        </w:rPr>
        <w:instrText xml:space="preserve"> را برا</w:instrText>
      </w:r>
      <w:r w:rsidRPr="005E4225">
        <w:rPr>
          <w:rFonts w:hint="cs"/>
          <w:rtl/>
          <w:lang w:val="en-US"/>
        </w:rPr>
        <w:instrText>ی</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بازنما</w:instrText>
      </w:r>
      <w:r w:rsidRPr="005E4225">
        <w:rPr>
          <w:rFonts w:hint="cs"/>
          <w:rtl/>
          <w:lang w:val="en-US"/>
        </w:rPr>
        <w:instrText>یی</w:instrText>
      </w:r>
      <w:r w:rsidRPr="005E4225">
        <w:rPr>
          <w:rtl/>
          <w:lang w:val="en-US"/>
        </w:rPr>
        <w:instrText xml:space="preserve"> کند. روش به کار رفته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است که در م</w:instrText>
      </w:r>
      <w:r w:rsidRPr="005E4225">
        <w:rPr>
          <w:rFonts w:hint="cs"/>
          <w:rtl/>
          <w:lang w:val="en-US"/>
        </w:rPr>
        <w:instrText>ی</w:instrText>
      </w:r>
      <w:r w:rsidRPr="005E4225">
        <w:rPr>
          <w:rFonts w:hint="eastAsia"/>
          <w:rtl/>
          <w:lang w:val="en-US"/>
        </w:rPr>
        <w:instrText>ان</w:instrText>
      </w:r>
      <w:r w:rsidRPr="005E4225">
        <w:rPr>
          <w:rtl/>
          <w:lang w:val="en-US"/>
        </w:rPr>
        <w:instrText>244 نفراز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93-94 انجام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سبک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تواند تا 31درصد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کند.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سبک هنجار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مثبت و هم افزا را داشت و سبک اجتناب</w:instrText>
      </w:r>
      <w:r w:rsidRPr="005E4225">
        <w:rPr>
          <w:rFonts w:hint="cs"/>
          <w:rtl/>
          <w:lang w:val="en-US"/>
        </w:rPr>
        <w:instrText>ی</w:instrText>
      </w:r>
      <w:r w:rsidRPr="005E4225">
        <w:rPr>
          <w:rtl/>
          <w:lang w:val="en-US"/>
        </w:rPr>
        <w:instrText xml:space="preserve"> در جهت کاهش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عمل کرد. </w:instrText>
      </w:r>
      <w:r w:rsidRPr="005E4225">
        <w:rPr>
          <w:rFonts w:hint="eastAsia"/>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 حال</w:instrText>
      </w:r>
      <w:r w:rsidRPr="005E4225">
        <w:rPr>
          <w:rFonts w:hint="cs"/>
          <w:rtl/>
          <w:lang w:val="en-US"/>
        </w:rPr>
        <w:instrText>ی</w:instrText>
      </w:r>
      <w:r w:rsidRPr="005E4225">
        <w:rPr>
          <w:rtl/>
          <w:lang w:val="en-US"/>
        </w:rPr>
        <w:instrText xml:space="preserve"> است که خودبسندگ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اکتشاف و جستجوگر</w:instrText>
      </w:r>
      <w:r w:rsidRPr="005E4225">
        <w:rPr>
          <w:rFonts w:hint="cs"/>
          <w:rtl/>
          <w:lang w:val="en-US"/>
        </w:rPr>
        <w:instrText>ی</w:instrText>
      </w:r>
      <w:r w:rsidRPr="005E4225">
        <w:rPr>
          <w:rtl/>
          <w:lang w:val="en-US"/>
        </w:rPr>
        <w:instrText xml:space="preserve"> فعالانه </w:instrText>
      </w:r>
      <w:r w:rsidRPr="005E4225">
        <w:rPr>
          <w:rFonts w:hint="cs"/>
          <w:rtl/>
          <w:lang w:val="en-US"/>
        </w:rPr>
        <w:instrText>ی</w:instrText>
      </w:r>
      <w:r w:rsidRPr="005E4225">
        <w:rPr>
          <w:rFonts w:hint="eastAsia"/>
          <w:rtl/>
          <w:lang w:val="en-US"/>
        </w:rPr>
        <w:instrText>عن</w:instrText>
      </w:r>
      <w:r w:rsidRPr="005E4225">
        <w:rPr>
          <w:rFonts w:hint="cs"/>
          <w:rtl/>
          <w:lang w:val="en-US"/>
        </w:rPr>
        <w:instrText>ی</w:instrText>
      </w:r>
      <w:r w:rsidRPr="005E4225">
        <w:rPr>
          <w:rtl/>
          <w:lang w:val="en-US"/>
        </w:rPr>
        <w:instrText xml:space="preserve"> سبک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اطلاعات</w:instrText>
      </w:r>
      <w:r w:rsidRPr="005E4225">
        <w:rPr>
          <w:rFonts w:hint="cs"/>
          <w:rtl/>
          <w:lang w:val="en-US"/>
        </w:rPr>
        <w:instrText>ی</w:instrText>
      </w:r>
      <w:r w:rsidRPr="005E4225">
        <w:rPr>
          <w:rtl/>
          <w:lang w:val="en-US"/>
        </w:rPr>
        <w:instrText xml:space="preserve"> نتوانست نقش معنادار</w:instrText>
      </w:r>
      <w:r w:rsidRPr="005E4225">
        <w:rPr>
          <w:rFonts w:hint="cs"/>
          <w:rtl/>
          <w:lang w:val="en-US"/>
        </w:rPr>
        <w:instrText>ی</w:instrText>
      </w:r>
      <w:r w:rsidRPr="005E4225">
        <w:rPr>
          <w:rtl/>
          <w:lang w:val="en-US"/>
        </w:rPr>
        <w:instrText xml:space="preserve"> در جهت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کاهش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فا</w:instrText>
      </w:r>
      <w:r w:rsidRPr="005E4225">
        <w:rPr>
          <w:rtl/>
          <w:lang w:val="en-US"/>
        </w:rPr>
        <w:instrText xml:space="preserve"> کند.","</w:instrText>
      </w:r>
      <w:r w:rsidRPr="005E4225">
        <w:rPr>
          <w:lang w:val="en-US"/>
        </w:rPr>
        <w:instrText>URL":"https://www.magiran.com/paper/1589231","ISSN":"2008-5745","language":"fa","numOfCreators":"4","author</w:instrText>
      </w:r>
      <w:r w:rsidRPr="005E4225">
        <w:rPr>
          <w:rtl/>
          <w:lang w:val="en-US"/>
        </w:rPr>
        <w:instrText>":[{"</w:instrText>
      </w:r>
      <w:r w:rsidRPr="005E4225">
        <w:rPr>
          <w:lang w:val="en-US"/>
        </w:rPr>
        <w:instrText>family</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family</w:instrText>
      </w:r>
      <w:r w:rsidRPr="005E4225">
        <w:rPr>
          <w:rtl/>
          <w:lang w:val="en-US"/>
        </w:rPr>
        <w:instrText>":"امام جمعه زاده","</w:instrText>
      </w:r>
      <w:r w:rsidRPr="005E4225">
        <w:rPr>
          <w:lang w:val="en-US"/>
        </w:rPr>
        <w:instrText>given</w:instrText>
      </w:r>
      <w:r w:rsidRPr="005E4225">
        <w:rPr>
          <w:rtl/>
          <w:lang w:val="en-US"/>
        </w:rPr>
        <w:instrText>":"جواد"},{"</w:instrText>
      </w:r>
      <w:r w:rsidRPr="005E4225">
        <w:rPr>
          <w:lang w:val="en-US"/>
        </w:rPr>
        <w:instrText>family</w:instrText>
      </w:r>
      <w:r w:rsidRPr="005E4225">
        <w:rPr>
          <w:rtl/>
          <w:lang w:val="en-US"/>
        </w:rPr>
        <w:instrText>":"مسعودن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":"حس</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 xml:space="preserve"> خوراسگان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issued":{"date-parts":[["1395"]]},"accessed":{"date-parts":[["2019",10,7]]}}}],"schema</w:instrText>
      </w:r>
      <w:r w:rsidRPr="005E4225">
        <w:rPr>
          <w:rtl/>
          <w:lang w:val="en-US"/>
        </w:rPr>
        <w:instrText>":"</w:instrText>
      </w:r>
      <w:r w:rsidRPr="005E4225">
        <w:rPr>
          <w:lang w:val="en-US"/>
        </w:rPr>
        <w:instrText>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‏(مهرابی کوشکی و همکاران، ۱۳۹۵)</w:t>
      </w:r>
      <w:r w:rsidRPr="005E4225">
        <w:rPr>
          <w:rtl/>
          <w:lang w:val="en-US"/>
        </w:rPr>
        <w:fldChar w:fldCharType="end"/>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p>
    <w:p w14:paraId="77FE87AC" w14:textId="6E382F29" w:rsidR="005E4225" w:rsidRPr="005E4225" w:rsidRDefault="005E4225" w:rsidP="00957DD2">
      <w:pPr>
        <w:rPr>
          <w:rtl/>
          <w:lang w:val="en-US"/>
        </w:rPr>
      </w:pPr>
      <w:r w:rsidRPr="005E4225">
        <w:rPr>
          <w:rFonts w:hint="cs"/>
          <w:rtl/>
          <w:lang w:val="en-US"/>
        </w:rPr>
        <w:lastRenderedPageBreak/>
        <w:t xml:space="preserve">با این حال، مطالعات حاکی از بروز </w:t>
      </w:r>
      <w:r w:rsidRPr="005E4225">
        <w:rPr>
          <w:rtl/>
          <w:lang w:val="en-US"/>
        </w:rPr>
        <w:t>چالش‏ها</w:t>
      </w:r>
      <w:r w:rsidRPr="005E4225">
        <w:rPr>
          <w:rFonts w:hint="cs"/>
          <w:rtl/>
          <w:lang w:val="en-US"/>
        </w:rPr>
        <w:t>ی</w:t>
      </w:r>
      <w:r w:rsidRPr="005E4225">
        <w:rPr>
          <w:rtl/>
          <w:lang w:val="en-US"/>
        </w:rPr>
        <w:t xml:space="preserve"> جد</w:t>
      </w:r>
      <w:r w:rsidRPr="005E4225">
        <w:rPr>
          <w:rFonts w:hint="cs"/>
          <w:rtl/>
          <w:lang w:val="en-US"/>
        </w:rPr>
        <w:t>ی</w:t>
      </w:r>
      <w:r w:rsidRPr="005E4225">
        <w:rPr>
          <w:rtl/>
          <w:lang w:val="en-US"/>
        </w:rPr>
        <w:t xml:space="preserve"> در هو</w:t>
      </w:r>
      <w:r w:rsidRPr="005E4225">
        <w:rPr>
          <w:rFonts w:hint="cs"/>
          <w:rtl/>
          <w:lang w:val="en-US"/>
        </w:rPr>
        <w:t>ی</w:t>
      </w:r>
      <w:r w:rsidRPr="005E4225">
        <w:rPr>
          <w:rFonts w:hint="eastAsia"/>
          <w:rtl/>
          <w:lang w:val="en-US"/>
        </w:rPr>
        <w:t>ت</w:t>
      </w:r>
      <w:r w:rsidRPr="005E4225">
        <w:rPr>
          <w:rtl/>
          <w:lang w:val="en-US"/>
        </w:rPr>
        <w:t xml:space="preserve"> مل</w:t>
      </w:r>
      <w:r w:rsidRPr="005E4225">
        <w:rPr>
          <w:rFonts w:hint="cs"/>
          <w:rtl/>
          <w:lang w:val="en-US"/>
        </w:rPr>
        <w:t>ی</w:t>
      </w:r>
      <w:r w:rsidRPr="005E4225">
        <w:rPr>
          <w:rtl/>
          <w:lang w:val="en-US"/>
        </w:rPr>
        <w:t xml:space="preserve"> </w:t>
      </w:r>
      <w:r w:rsidRPr="005E4225">
        <w:rPr>
          <w:rFonts w:hint="cs"/>
          <w:rtl/>
          <w:lang w:val="en-US"/>
        </w:rPr>
        <w:t xml:space="preserve">در </w:t>
      </w:r>
      <w:r w:rsidRPr="005E4225">
        <w:rPr>
          <w:rtl/>
          <w:lang w:val="en-US"/>
        </w:rPr>
        <w:t>جامعه ا</w:t>
      </w:r>
      <w:r w:rsidRPr="005E4225">
        <w:rPr>
          <w:rFonts w:hint="cs"/>
          <w:rtl/>
          <w:lang w:val="en-US"/>
        </w:rPr>
        <w:t>ی</w:t>
      </w:r>
      <w:r w:rsidRPr="005E4225">
        <w:rPr>
          <w:rFonts w:hint="eastAsia"/>
          <w:rtl/>
          <w:lang w:val="en-US"/>
        </w:rPr>
        <w:t>ران</w:t>
      </w:r>
      <w:r w:rsidRPr="005E4225">
        <w:rPr>
          <w:rFonts w:hint="cs"/>
          <w:rtl/>
          <w:lang w:val="en-US"/>
        </w:rPr>
        <w:t>ی</w:t>
      </w:r>
      <w:r w:rsidRPr="005E4225">
        <w:rPr>
          <w:rtl/>
          <w:lang w:val="en-US"/>
        </w:rPr>
        <w:t xml:space="preserve"> </w:t>
      </w:r>
      <w:r w:rsidRPr="005E4225">
        <w:rPr>
          <w:rFonts w:hint="cs"/>
          <w:rtl/>
          <w:lang w:val="en-US"/>
        </w:rPr>
        <w:t xml:space="preserve">در صد سال اخیر است </w:t>
      </w:r>
      <w:r w:rsidRPr="005E4225">
        <w:rPr>
          <w:rFonts w:hint="cs"/>
          <w:rtl/>
          <w:lang w:val="en-US"/>
        </w:rPr>
        <w:fldChar w:fldCharType="begin"/>
      </w:r>
      <w:r w:rsidRPr="005E4225">
        <w:rPr>
          <w:rtl/>
          <w:lang w:val="en-US"/>
        </w:rPr>
        <w:instrText xml:space="preserve"> </w:instrText>
      </w:r>
      <w:r w:rsidRPr="005E4225">
        <w:rPr>
          <w:lang w:val="en-US"/>
        </w:rPr>
        <w:instrText>ADDIN ZOTERO_ITEM CSL_CITATION {"citationID":"VxaoSfof","properties":{"formattedCitation":"{\\rtf \\rtlpar\\rtlmark\\qr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1591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1783</w:instrText>
      </w:r>
      <w:r w:rsidRPr="005E4225">
        <w:rPr>
          <w:lang w:val="en-US"/>
        </w:rPr>
        <w:instrText>{})}","plainCitation":"</w:instrText>
      </w:r>
      <w:r w:rsidRPr="005E4225">
        <w:rPr>
          <w:rtl/>
          <w:lang w:val="en-US"/>
        </w:rPr>
        <w:instrText>‏(ام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طامه، ۱۳۹۷)"},"</w:instrText>
      </w:r>
      <w:r w:rsidRPr="005E4225">
        <w:rPr>
          <w:lang w:val="en-US"/>
        </w:rPr>
        <w:instrText>citationItems":[{"id":</w:instrText>
      </w:r>
      <w:r w:rsidRPr="005E4225">
        <w:rPr>
          <w:rtl/>
          <w:lang w:val="en-US"/>
        </w:rPr>
        <w:instrText>1242</w:instrText>
      </w:r>
      <w:r w:rsidRPr="005E4225">
        <w:rPr>
          <w:lang w:val="en-US"/>
        </w:rPr>
        <w:instrText>,"uris":["https://pajoohyar.ir/users/local/w</w:instrText>
      </w:r>
      <w:r w:rsidRPr="005E4225">
        <w:rPr>
          <w:rtl/>
          <w:lang w:val="en-US"/>
        </w:rPr>
        <w:instrText>2</w:instrText>
      </w:r>
      <w:r w:rsidRPr="005E4225">
        <w:rPr>
          <w:lang w:val="en-US"/>
        </w:rPr>
        <w:instrText>KWYlra/items/IEFGWCKN"],"uri":["https://pajoohyar.ir/users/local/w</w:instrText>
      </w:r>
      <w:r w:rsidRPr="005E4225">
        <w:rPr>
          <w:rtl/>
          <w:lang w:val="en-US"/>
        </w:rPr>
        <w:instrText>2</w:instrText>
      </w:r>
      <w:r w:rsidRPr="005E4225">
        <w:rPr>
          <w:lang w:val="en-US"/>
        </w:rPr>
        <w:instrText>KWYlra/items/IEFGWCKN"],"itemData":{"id":</w:instrText>
      </w:r>
      <w:r w:rsidRPr="005E4225">
        <w:rPr>
          <w:rtl/>
          <w:lang w:val="en-US"/>
        </w:rPr>
        <w:instrText>1242</w:instrText>
      </w:r>
      <w:r w:rsidRPr="005E4225">
        <w:rPr>
          <w:lang w:val="en-US"/>
        </w:rPr>
        <w:instrText>,"type":"article-journal","title":"</w:instrText>
      </w:r>
      <w:r w:rsidRPr="005E4225">
        <w:rPr>
          <w:rtl/>
          <w:lang w:val="en-US"/>
        </w:rPr>
        <w:instrText>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پا</w:instrText>
      </w:r>
      <w:r w:rsidRPr="005E4225">
        <w:rPr>
          <w:rFonts w:hint="cs"/>
          <w:rtl/>
          <w:lang w:val="en-US"/>
        </w:rPr>
        <w:instrText>ی</w:instrText>
      </w:r>
      <w:r w:rsidRPr="005E4225">
        <w:rPr>
          <w:rFonts w:hint="eastAsia"/>
          <w:rtl/>
          <w:lang w:val="en-US"/>
        </w:rPr>
        <w:instrText>بند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w:instrText>
      </w:r>
      <w:r w:rsidRPr="005E4225">
        <w:rPr>
          <w:lang w:val="en-US"/>
        </w:rPr>
        <w:instrText>container-title":"</w:instrText>
      </w:r>
      <w:r w:rsidRPr="005E4225">
        <w:rPr>
          <w:rtl/>
          <w:lang w:val="en-US"/>
        </w:rPr>
        <w:instrText>فصلنامه ابن س</w:instrText>
      </w:r>
      <w:r w:rsidRPr="005E4225">
        <w:rPr>
          <w:rFonts w:hint="cs"/>
          <w:rtl/>
          <w:lang w:val="en-US"/>
        </w:rPr>
        <w:instrText>ی</w:instrText>
      </w:r>
      <w:r w:rsidRPr="005E4225">
        <w:rPr>
          <w:rFonts w:hint="eastAsia"/>
          <w:rtl/>
          <w:lang w:val="en-US"/>
        </w:rPr>
        <w:instrText>نا</w:instrText>
      </w:r>
      <w:r w:rsidRPr="005E4225">
        <w:rPr>
          <w:rtl/>
          <w:lang w:val="en-US"/>
        </w:rPr>
        <w:instrText>","</w:instrText>
      </w:r>
      <w:r w:rsidRPr="005E4225">
        <w:rPr>
          <w:lang w:val="en-US"/>
        </w:rPr>
        <w:instrText>page":"</w:instrText>
      </w:r>
      <w:r w:rsidRPr="005E4225">
        <w:rPr>
          <w:rtl/>
          <w:lang w:val="en-US"/>
        </w:rPr>
        <w:instrText>68-72</w:instrText>
      </w:r>
      <w:r w:rsidRPr="005E4225">
        <w:rPr>
          <w:lang w:val="en-US"/>
        </w:rPr>
        <w:instrText>","volume":"</w:instrText>
      </w:r>
      <w:r w:rsidRPr="005E4225">
        <w:rPr>
          <w:rtl/>
          <w:lang w:val="en-US"/>
        </w:rPr>
        <w:instrText>20</w:instrText>
      </w:r>
      <w:r w:rsidRPr="005E4225">
        <w:rPr>
          <w:lang w:val="en-US"/>
        </w:rPr>
        <w:instrText>","issue":"</w:instrText>
      </w:r>
      <w:r w:rsidRPr="005E4225">
        <w:rPr>
          <w:rtl/>
          <w:lang w:val="en-US"/>
        </w:rPr>
        <w:instrText>3</w:instrText>
      </w:r>
      <w:r w:rsidRPr="005E4225">
        <w:rPr>
          <w:lang w:val="en-US"/>
        </w:rPr>
        <w:instrText>","source":"www.magiran.com","archive_location":"world","abstract":"</w:instrText>
      </w:r>
      <w:r w:rsidRPr="005E4225">
        <w:rPr>
          <w:rtl/>
          <w:lang w:val="en-US"/>
        </w:rPr>
        <w:instrText>مقدمه\</w:instrText>
      </w:r>
      <w:r w:rsidRPr="005E4225">
        <w:rPr>
          <w:lang w:val="en-US"/>
        </w:rPr>
        <w:instrText>n</w:instrText>
      </w:r>
      <w:r w:rsidRPr="005E4225">
        <w:rPr>
          <w:rtl/>
          <w:lang w:val="en-US"/>
        </w:rPr>
        <w:instrText>ط</w:instrText>
      </w:r>
      <w:r w:rsidRPr="005E4225">
        <w:rPr>
          <w:rFonts w:hint="cs"/>
          <w:rtl/>
          <w:lang w:val="en-US"/>
        </w:rPr>
        <w:instrText>ی</w:instrText>
      </w:r>
      <w:r w:rsidRPr="005E4225">
        <w:rPr>
          <w:rtl/>
          <w:lang w:val="en-US"/>
        </w:rPr>
        <w:instrText xml:space="preserve"> سالها</w:instrText>
      </w:r>
      <w:r w:rsidRPr="005E4225">
        <w:rPr>
          <w:rFonts w:hint="cs"/>
          <w:rtl/>
          <w:lang w:val="en-US"/>
        </w:rPr>
        <w:instrText>ی</w:instrText>
      </w:r>
      <w:r w:rsidRPr="005E4225">
        <w:rPr>
          <w:rtl/>
          <w:lang w:val="en-US"/>
        </w:rPr>
        <w:instrText xml:space="preserve"> اخ</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گسترش ابعاد جنگ نرم، موجب تشد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رات</w:instrText>
      </w:r>
      <w:r w:rsidRPr="005E4225">
        <w:rPr>
          <w:rtl/>
          <w:lang w:val="en-US"/>
        </w:rPr>
        <w:instrText xml:space="preserve"> مخرب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در نگرش و رفتار افراد شده و جنگ نرم درصد</w:instrText>
      </w:r>
      <w:r w:rsidRPr="005E4225">
        <w:rPr>
          <w:rFonts w:hint="eastAsia"/>
          <w:rtl/>
          <w:lang w:val="en-US"/>
        </w:rPr>
        <w:instrText>د</w:instrText>
      </w:r>
      <w:r w:rsidRPr="005E4225">
        <w:rPr>
          <w:rtl/>
          <w:lang w:val="en-US"/>
        </w:rPr>
        <w:instrText xml:space="preserve">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بوم</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افراد جامعه است. هدف پژوهش حاضر بررس</w:instrText>
      </w:r>
      <w:r w:rsidRPr="005E4225">
        <w:rPr>
          <w:rFonts w:hint="cs"/>
          <w:rtl/>
          <w:lang w:val="en-US"/>
        </w:rPr>
        <w:instrText>ی</w:instrText>
      </w:r>
      <w:r w:rsidRPr="005E4225">
        <w:rPr>
          <w:rtl/>
          <w:lang w:val="en-US"/>
        </w:rPr>
        <w:instrText xml:space="preserve"> روابط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فرهنگ</w:instrText>
      </w:r>
      <w:r w:rsidRPr="005E4225">
        <w:rPr>
          <w:rFonts w:hint="cs"/>
          <w:rtl/>
          <w:lang w:val="en-US"/>
        </w:rPr>
        <w:instrText>ی</w:instrText>
      </w:r>
      <w:r w:rsidRPr="005E4225">
        <w:rPr>
          <w:rtl/>
          <w:lang w:val="en-US"/>
        </w:rPr>
        <w:instrText xml:space="preserve"> و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 با توجه به صفات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است. \</w:instrText>
      </w:r>
      <w:r w:rsidRPr="005E4225">
        <w:rPr>
          <w:lang w:val="en-US"/>
        </w:rPr>
        <w:instrText>n</w:instrText>
      </w:r>
      <w:r w:rsidRPr="005E4225">
        <w:rPr>
          <w:rtl/>
          <w:lang w:val="en-US"/>
        </w:rPr>
        <w:instrText>روش بررس</w:instrText>
      </w:r>
      <w:r w:rsidRPr="005E4225">
        <w:rPr>
          <w:rFonts w:hint="cs"/>
          <w:rtl/>
          <w:lang w:val="en-US"/>
        </w:rPr>
        <w:instrText>ی</w:instrText>
      </w:r>
      <w:r w:rsidRPr="005E4225">
        <w:rPr>
          <w:rtl/>
          <w:lang w:val="en-US"/>
        </w:rPr>
        <w:instrText>\</w:instrText>
      </w:r>
      <w:r w:rsidRPr="005E4225">
        <w:rPr>
          <w:lang w:val="en-US"/>
        </w:rPr>
        <w:instrText>n</w:instrText>
      </w:r>
      <w:r w:rsidRPr="005E4225">
        <w:rPr>
          <w:rtl/>
          <w:lang w:val="en-US"/>
        </w:rPr>
        <w:instrText>پژوهش حاضر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از نوع همبستگ</w:instrText>
      </w:r>
      <w:r w:rsidRPr="005E4225">
        <w:rPr>
          <w:rFonts w:hint="cs"/>
          <w:rtl/>
          <w:lang w:val="en-US"/>
        </w:rPr>
        <w:instrText>ی</w:instrText>
      </w:r>
      <w:r w:rsidRPr="005E4225">
        <w:rPr>
          <w:rtl/>
          <w:lang w:val="en-US"/>
        </w:rPr>
        <w:instrText xml:space="preserve"> است.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آس</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روان شناخت</w:instrText>
      </w:r>
      <w:r w:rsidRPr="005E4225">
        <w:rPr>
          <w:rFonts w:hint="cs"/>
          <w:rtl/>
          <w:lang w:val="en-US"/>
        </w:rPr>
        <w:instrText>ی</w:instrText>
      </w:r>
      <w:r w:rsidRPr="005E4225">
        <w:rPr>
          <w:rtl/>
          <w:lang w:val="en-US"/>
        </w:rPr>
        <w:instrText xml:space="preserve"> جنگ نرم، پرسشنامه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پنج عامل بزرگ شخص</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به منظور پاسخ ده</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شرکت کنندگان پژوهش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شد. \</w:instrText>
      </w:r>
      <w:r w:rsidRPr="005E4225">
        <w:rPr>
          <w:lang w:val="en-US"/>
        </w:rPr>
        <w:instrText>n</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lang w:val="en-US"/>
        </w:rPr>
        <w:instrText>n</w:instrText>
      </w:r>
      <w:r w:rsidRPr="005E4225">
        <w:rPr>
          <w:rtl/>
          <w:lang w:val="en-US"/>
        </w:rPr>
        <w:instrText>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بود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 رابطه وجود دارد به </w:instrText>
      </w:r>
      <w:r w:rsidRPr="005E4225">
        <w:rPr>
          <w:rFonts w:hint="eastAsia"/>
          <w:rtl/>
          <w:lang w:val="en-US"/>
        </w:rPr>
        <w:instrText>طور</w:instrText>
      </w:r>
      <w:r w:rsidRPr="005E4225">
        <w:rPr>
          <w:rFonts w:hint="cs"/>
          <w:rtl/>
          <w:lang w:val="en-US"/>
        </w:rPr>
        <w:instrText>ی</w:instrText>
      </w:r>
      <w:r w:rsidRPr="005E4225">
        <w:rPr>
          <w:rtl/>
          <w:lang w:val="en-US"/>
        </w:rPr>
        <w:instrText xml:space="preserve"> که رابطه منف</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ابعاد جنگ نرم 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 بررس</w:instrText>
      </w:r>
      <w:r w:rsidRPr="005E4225">
        <w:rPr>
          <w:rFonts w:hint="cs"/>
          <w:rtl/>
          <w:lang w:val="en-US"/>
        </w:rPr>
        <w:instrText>ی</w:instrText>
      </w:r>
      <w:r w:rsidRPr="005E4225">
        <w:rPr>
          <w:rtl/>
          <w:lang w:val="en-US"/>
        </w:rPr>
        <w:instrText xml:space="preserve"> روابط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صفات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و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جنگ نرم نشان دهنده وجود روابط منف</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پنج عامل بزرگ شخص</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ابعاد جنگ نرم بود. اما تنها رابطه صفت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باوجدان بودن با بعد فرهنگ</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 بود (05/0</w:instrText>
      </w:r>
      <w:r w:rsidRPr="005E4225">
        <w:rPr>
          <w:lang w:val="en-US"/>
        </w:rPr>
        <w:instrText xml:space="preserve">p&amp;lt;). </w:instrText>
      </w:r>
      <w:r w:rsidRPr="005E4225">
        <w:rPr>
          <w:rtl/>
          <w:lang w:val="en-US"/>
        </w:rPr>
        <w:instrText>بحث و\</w:instrText>
      </w:r>
      <w:r w:rsidRPr="005E4225">
        <w:rPr>
          <w:lang w:val="en-US"/>
        </w:rPr>
        <w:instrText>n</w:instrText>
      </w:r>
      <w:r w:rsidRPr="005E4225">
        <w:rPr>
          <w:rtl/>
          <w:lang w:val="en-US"/>
        </w:rPr>
        <w:instrText>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n</w:instrText>
      </w:r>
      <w:r w:rsidRPr="005E4225">
        <w:rPr>
          <w:rtl/>
          <w:lang w:val="en-US"/>
        </w:rPr>
        <w:instrText>به نظر م</w:instrText>
      </w:r>
      <w:r w:rsidRPr="005E4225">
        <w:rPr>
          <w:rFonts w:hint="cs"/>
          <w:rtl/>
          <w:lang w:val="en-US"/>
        </w:rPr>
        <w:instrText>ی</w:instrText>
      </w:r>
      <w:r w:rsidRPr="005E4225">
        <w:rPr>
          <w:rtl/>
          <w:lang w:val="en-US"/>
        </w:rPr>
        <w:instrText xml:space="preserve"> رسد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مرتبط با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در مقا</w:instrText>
      </w:r>
      <w:r w:rsidRPr="005E4225">
        <w:rPr>
          <w:rFonts w:hint="cs"/>
          <w:rtl/>
          <w:lang w:val="en-US"/>
        </w:rPr>
        <w:instrText>ی</w:instrText>
      </w:r>
      <w:r w:rsidRPr="005E4225">
        <w:rPr>
          <w:rFonts w:hint="eastAsia"/>
          <w:rtl/>
          <w:lang w:val="en-US"/>
        </w:rPr>
        <w:instrText>سه</w:instrText>
      </w:r>
      <w:r w:rsidRPr="005E4225">
        <w:rPr>
          <w:rtl/>
          <w:lang w:val="en-US"/>
        </w:rPr>
        <w:instrText xml:space="preserve"> با ابعاد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نقش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در شناسا</w:instrText>
      </w:r>
      <w:r w:rsidRPr="005E4225">
        <w:rPr>
          <w:rFonts w:hint="cs"/>
          <w:rtl/>
          <w:lang w:val="en-US"/>
        </w:rPr>
        <w:instrText>یی</w:instrText>
      </w:r>
      <w:r w:rsidRPr="005E4225">
        <w:rPr>
          <w:rtl/>
          <w:lang w:val="en-US"/>
        </w:rPr>
        <w:instrText xml:space="preserve"> و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 نشان م</w:instrText>
      </w:r>
      <w:r w:rsidRPr="005E4225">
        <w:rPr>
          <w:rFonts w:hint="cs"/>
          <w:rtl/>
          <w:lang w:val="en-US"/>
        </w:rPr>
        <w:instrText>ی</w:instrText>
      </w:r>
      <w:r w:rsidRPr="005E4225">
        <w:rPr>
          <w:rtl/>
          <w:lang w:val="en-US"/>
        </w:rPr>
        <w:instrText xml:space="preserve"> دهند.","</w:instrText>
      </w:r>
      <w:r w:rsidRPr="005E4225">
        <w:rPr>
          <w:lang w:val="en-US"/>
        </w:rPr>
        <w:instrText>URL":"https://www.magiran.com/paper/</w:instrText>
      </w:r>
      <w:r w:rsidRPr="005E4225">
        <w:rPr>
          <w:rtl/>
          <w:lang w:val="en-US"/>
        </w:rPr>
        <w:instrText>1911605","</w:instrText>
      </w:r>
      <w:r w:rsidRPr="005E4225">
        <w:rPr>
          <w:lang w:val="en-US"/>
        </w:rPr>
        <w:instrText>ISSN":"</w:instrText>
      </w:r>
      <w:r w:rsidRPr="005E4225">
        <w:rPr>
          <w:rtl/>
          <w:lang w:val="en-US"/>
        </w:rPr>
        <w:instrText>1735-9503</w:instrText>
      </w:r>
      <w:r w:rsidRPr="005E4225">
        <w:rPr>
          <w:lang w:val="en-US"/>
        </w:rPr>
        <w:instrText>","language":"fa","author":[{"family":"</w:instrText>
      </w:r>
      <w:r w:rsidRPr="005E4225">
        <w:rPr>
          <w:rtl/>
          <w:lang w:val="en-US"/>
        </w:rPr>
        <w:instrText>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سهراب"},{"</w:instrText>
      </w:r>
      <w:r w:rsidRPr="005E4225">
        <w:rPr>
          <w:lang w:val="en-US"/>
        </w:rPr>
        <w:instrText>family":"</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طامه","</w:instrText>
      </w:r>
      <w:r w:rsidRPr="005E4225">
        <w:rPr>
          <w:lang w:val="en-US"/>
        </w:rPr>
        <w:instrText>given":"</w:instrText>
      </w:r>
      <w:r w:rsidRPr="005E4225">
        <w:rPr>
          <w:rtl/>
          <w:lang w:val="en-US"/>
        </w:rPr>
        <w:instrText>احمد"}],"</w:instrText>
      </w:r>
      <w:r w:rsidRPr="005E4225">
        <w:rPr>
          <w:lang w:val="en-US"/>
        </w:rPr>
        <w:instrText>issued":{"date-parts":[["</w:instrText>
      </w:r>
      <w:r w:rsidRPr="005E4225">
        <w:rPr>
          <w:rtl/>
          <w:lang w:val="en-US"/>
        </w:rPr>
        <w:instrText>1397"]]</w:instrText>
      </w:r>
      <w:r w:rsidRPr="005E4225">
        <w:rPr>
          <w:lang w:val="en-US"/>
        </w:rPr>
        <w:instrText>},"accessed":{"date-parts":[["</w:instrText>
      </w:r>
      <w:r w:rsidRPr="005E4225">
        <w:rPr>
          <w:rtl/>
          <w:lang w:val="en-US"/>
        </w:rPr>
        <w:instrText>2019",10,7]]</w:instrText>
      </w:r>
      <w:r w:rsidRPr="005E4225">
        <w:rPr>
          <w:lang w:val="en-US"/>
        </w:rPr>
        <w:instrText xml:space="preserve">}}}],"schema":"https://github.com/citation-style-language/schema/raw/master/csl-citation.json"} </w:instrText>
      </w:r>
      <w:r w:rsidRPr="005E4225">
        <w:rPr>
          <w:rFonts w:hint="cs"/>
          <w:rtl/>
          <w:lang w:val="en-US"/>
        </w:rPr>
        <w:fldChar w:fldCharType="separate"/>
      </w:r>
      <w:r w:rsidRPr="005E4225">
        <w:rPr>
          <w:rtl/>
          <w:lang w:val="en-US"/>
        </w:rPr>
        <w:t>‏(امیری و ایزدی طامه، ۱۳۹۷)</w:t>
      </w:r>
      <w:r w:rsidRPr="005E4225">
        <w:rPr>
          <w:rFonts w:hint="cs"/>
          <w:rtl/>
          <w:lang w:val="en-US"/>
        </w:rPr>
        <w:fldChar w:fldCharType="end"/>
      </w:r>
      <w:r w:rsidRPr="005E4225">
        <w:rPr>
          <w:rFonts w:hint="cs"/>
          <w:rtl/>
          <w:lang w:val="en-US"/>
        </w:rPr>
        <w:t xml:space="preserve">. به گفته صاحب‏نظران، </w:t>
      </w:r>
      <w:r w:rsidRPr="005E4225">
        <w:rPr>
          <w:rtl/>
          <w:lang w:val="en-US"/>
        </w:rPr>
        <w:t>فرآ</w:t>
      </w:r>
      <w:r w:rsidRPr="005E4225">
        <w:rPr>
          <w:rFonts w:hint="cs"/>
          <w:rtl/>
          <w:lang w:val="en-US"/>
        </w:rPr>
        <w:t>ی</w:t>
      </w:r>
      <w:r w:rsidRPr="005E4225">
        <w:rPr>
          <w:rFonts w:hint="eastAsia"/>
          <w:rtl/>
          <w:lang w:val="en-US"/>
        </w:rPr>
        <w:t>ندها</w:t>
      </w:r>
      <w:r w:rsidRPr="005E4225">
        <w:rPr>
          <w:rFonts w:hint="cs"/>
          <w:rtl/>
          <w:lang w:val="en-US"/>
        </w:rPr>
        <w:t>ی</w:t>
      </w:r>
      <w:r w:rsidRPr="005E4225">
        <w:rPr>
          <w:rtl/>
          <w:lang w:val="en-US"/>
        </w:rPr>
        <w:t xml:space="preserve"> نوساز</w:t>
      </w:r>
      <w:r w:rsidRPr="005E4225">
        <w:rPr>
          <w:rFonts w:hint="cs"/>
          <w:rtl/>
          <w:lang w:val="en-US"/>
        </w:rPr>
        <w:t>ی</w:t>
      </w:r>
      <w:r w:rsidRPr="005E4225">
        <w:rPr>
          <w:rtl/>
          <w:lang w:val="en-US"/>
        </w:rPr>
        <w:t xml:space="preserve"> </w:t>
      </w:r>
      <w:r w:rsidRPr="005E4225">
        <w:rPr>
          <w:rFonts w:hint="cs"/>
          <w:rtl/>
          <w:lang w:val="en-US"/>
        </w:rPr>
        <w:t>که</w:t>
      </w:r>
      <w:r w:rsidRPr="005E4225">
        <w:rPr>
          <w:rtl/>
          <w:lang w:val="en-US"/>
        </w:rPr>
        <w:t xml:space="preserve"> جامعه ا</w:t>
      </w:r>
      <w:r w:rsidRPr="005E4225">
        <w:rPr>
          <w:rFonts w:hint="cs"/>
          <w:rtl/>
          <w:lang w:val="en-US"/>
        </w:rPr>
        <w:t>ی</w:t>
      </w:r>
      <w:r w:rsidRPr="005E4225">
        <w:rPr>
          <w:rFonts w:hint="eastAsia"/>
          <w:rtl/>
          <w:lang w:val="en-US"/>
        </w:rPr>
        <w:t>ران</w:t>
      </w:r>
      <w:r w:rsidRPr="005E4225">
        <w:rPr>
          <w:rtl/>
          <w:lang w:val="en-US"/>
        </w:rPr>
        <w:t xml:space="preserve"> را در معرض ارزش‏ها و و</w:t>
      </w:r>
      <w:r w:rsidRPr="005E4225">
        <w:rPr>
          <w:rFonts w:hint="cs"/>
          <w:rtl/>
          <w:lang w:val="en-US"/>
        </w:rPr>
        <w:t>ی</w:t>
      </w:r>
      <w:r w:rsidRPr="005E4225">
        <w:rPr>
          <w:rFonts w:hint="eastAsia"/>
          <w:rtl/>
          <w:lang w:val="en-US"/>
        </w:rPr>
        <w:t>ژگ</w:t>
      </w:r>
      <w:r w:rsidRPr="005E4225">
        <w:rPr>
          <w:rFonts w:hint="cs"/>
          <w:rtl/>
          <w:lang w:val="en-US"/>
        </w:rPr>
        <w:t>ی‏</w:t>
      </w:r>
      <w:r w:rsidRPr="005E4225">
        <w:rPr>
          <w:rFonts w:hint="eastAsia"/>
          <w:rtl/>
          <w:lang w:val="en-US"/>
        </w:rPr>
        <w:t>ها</w:t>
      </w:r>
      <w:r w:rsidRPr="005E4225">
        <w:rPr>
          <w:rFonts w:hint="cs"/>
          <w:rtl/>
          <w:lang w:val="en-US"/>
        </w:rPr>
        <w:t>ی</w:t>
      </w:r>
      <w:r w:rsidRPr="005E4225">
        <w:rPr>
          <w:rtl/>
          <w:lang w:val="en-US"/>
        </w:rPr>
        <w:t xml:space="preserve"> فرهنگ</w:t>
      </w:r>
      <w:r w:rsidRPr="005E4225">
        <w:rPr>
          <w:rFonts w:hint="cs"/>
          <w:rtl/>
          <w:lang w:val="en-US"/>
        </w:rPr>
        <w:t>ی</w:t>
      </w:r>
      <w:r w:rsidRPr="005E4225">
        <w:rPr>
          <w:rtl/>
          <w:lang w:val="en-US"/>
        </w:rPr>
        <w:t xml:space="preserve"> جد</w:t>
      </w:r>
      <w:r w:rsidRPr="005E4225">
        <w:rPr>
          <w:rFonts w:hint="cs"/>
          <w:rtl/>
          <w:lang w:val="en-US"/>
        </w:rPr>
        <w:t>ی</w:t>
      </w:r>
      <w:r w:rsidRPr="005E4225">
        <w:rPr>
          <w:rFonts w:hint="eastAsia"/>
          <w:rtl/>
          <w:lang w:val="en-US"/>
        </w:rPr>
        <w:t>د</w:t>
      </w:r>
      <w:r w:rsidRPr="005E4225">
        <w:rPr>
          <w:rtl/>
          <w:lang w:val="en-US"/>
        </w:rPr>
        <w:t xml:space="preserve"> قرار داده</w:t>
      </w:r>
      <w:r w:rsidRPr="005E4225">
        <w:rPr>
          <w:rFonts w:hint="cs"/>
          <w:rtl/>
          <w:lang w:val="en-US"/>
        </w:rPr>
        <w:t xml:space="preserve"> است؛</w:t>
      </w:r>
      <w:r w:rsidRPr="005E4225">
        <w:rPr>
          <w:rtl/>
          <w:lang w:val="en-US"/>
        </w:rPr>
        <w:t xml:space="preserve"> روند جهان</w:t>
      </w:r>
      <w:r w:rsidRPr="005E4225">
        <w:rPr>
          <w:rFonts w:hint="cs"/>
          <w:rtl/>
          <w:lang w:val="en-US"/>
        </w:rPr>
        <w:t>ی</w:t>
      </w:r>
      <w:r w:rsidRPr="005E4225">
        <w:rPr>
          <w:rtl/>
          <w:lang w:val="en-US"/>
        </w:rPr>
        <w:t xml:space="preserve"> شدن</w:t>
      </w:r>
      <w:r w:rsidRPr="005E4225">
        <w:rPr>
          <w:rFonts w:hint="cs"/>
          <w:rtl/>
          <w:lang w:val="en-US"/>
        </w:rPr>
        <w:t xml:space="preserve"> </w:t>
      </w:r>
      <w:r w:rsidRPr="005E4225">
        <w:rPr>
          <w:rtl/>
          <w:lang w:val="en-US"/>
        </w:rPr>
        <w:t>‏(صالح</w:t>
      </w:r>
      <w:r w:rsidRPr="005E4225">
        <w:rPr>
          <w:rFonts w:hint="cs"/>
          <w:rtl/>
          <w:lang w:val="en-US"/>
        </w:rPr>
        <w:t>ی</w:t>
      </w:r>
      <w:r w:rsidRPr="005E4225">
        <w:rPr>
          <w:rtl/>
          <w:lang w:val="en-US"/>
        </w:rPr>
        <w:t xml:space="preserve"> ام</w:t>
      </w:r>
      <w:r w:rsidRPr="005E4225">
        <w:rPr>
          <w:rFonts w:hint="cs"/>
          <w:rtl/>
          <w:lang w:val="en-US"/>
        </w:rPr>
        <w:t>ی</w:t>
      </w:r>
      <w:r w:rsidRPr="005E4225">
        <w:rPr>
          <w:rFonts w:hint="eastAsia"/>
          <w:rtl/>
          <w:lang w:val="en-US"/>
        </w:rPr>
        <w:t>ر</w:t>
      </w:r>
      <w:r w:rsidRPr="005E4225">
        <w:rPr>
          <w:rFonts w:hint="cs"/>
          <w:rtl/>
          <w:lang w:val="en-US"/>
        </w:rPr>
        <w:t>ی</w:t>
      </w:r>
      <w:r w:rsidRPr="005E4225">
        <w:rPr>
          <w:rFonts w:hint="eastAsia"/>
          <w:rtl/>
          <w:lang w:val="en-US"/>
        </w:rPr>
        <w:t>،</w:t>
      </w:r>
      <w:r w:rsidRPr="005E4225">
        <w:rPr>
          <w:rtl/>
          <w:lang w:val="en-US"/>
        </w:rPr>
        <w:t xml:space="preserve"> نوبخت حق</w:t>
      </w:r>
      <w:r w:rsidRPr="005E4225">
        <w:rPr>
          <w:rFonts w:hint="cs"/>
          <w:rtl/>
          <w:lang w:val="en-US"/>
        </w:rPr>
        <w:t>ی</w:t>
      </w:r>
      <w:r w:rsidRPr="005E4225">
        <w:rPr>
          <w:rFonts w:hint="eastAsia"/>
          <w:rtl/>
          <w:lang w:val="en-US"/>
        </w:rPr>
        <w:t>ق</w:t>
      </w:r>
      <w:r w:rsidRPr="005E4225">
        <w:rPr>
          <w:rFonts w:hint="cs"/>
          <w:rtl/>
          <w:lang w:val="en-US"/>
        </w:rPr>
        <w:t>ی</w:t>
      </w:r>
      <w:r w:rsidRPr="005E4225">
        <w:rPr>
          <w:rFonts w:hint="eastAsia"/>
          <w:rtl/>
          <w:lang w:val="en-US"/>
        </w:rPr>
        <w:t>،</w:t>
      </w:r>
      <w:r w:rsidRPr="005E4225">
        <w:rPr>
          <w:rtl/>
          <w:lang w:val="en-US"/>
        </w:rPr>
        <w:t xml:space="preserve"> و ذره پرست ملک‏زاده، ۱۳۹۳</w:t>
      </w:r>
      <w:r w:rsidRPr="005E4225">
        <w:rPr>
          <w:rFonts w:cs="Times New Roman" w:hint="cs"/>
          <w:rtl/>
          <w:lang w:val="en-US"/>
        </w:rPr>
        <w:t>‬</w:t>
      </w:r>
      <w:r w:rsidRPr="005E4225">
        <w:rPr>
          <w:rFonts w:hint="cs"/>
          <w:rtl/>
          <w:lang w:val="en-US"/>
        </w:rPr>
        <w:t>؛</w:t>
      </w:r>
      <w:r w:rsidRPr="005E4225">
        <w:rPr>
          <w:rtl/>
          <w:lang w:val="en-US"/>
        </w:rPr>
        <w:t xml:space="preserve"> </w:t>
      </w:r>
      <w:r w:rsidRPr="005E4225">
        <w:rPr>
          <w:rFonts w:hint="cs"/>
          <w:rtl/>
          <w:lang w:val="en-US"/>
        </w:rPr>
        <w:t>به</w:t>
      </w:r>
      <w:r w:rsidRPr="005E4225">
        <w:rPr>
          <w:rtl/>
          <w:lang w:val="en-US"/>
        </w:rPr>
        <w:t xml:space="preserve"> </w:t>
      </w:r>
      <w:r w:rsidRPr="005E4225">
        <w:rPr>
          <w:rFonts w:hint="cs"/>
          <w:rtl/>
          <w:lang w:val="en-US"/>
        </w:rPr>
        <w:t>نقل</w:t>
      </w:r>
      <w:r w:rsidRPr="005E4225">
        <w:rPr>
          <w:rtl/>
          <w:lang w:val="en-US"/>
        </w:rPr>
        <w:t xml:space="preserve"> </w:t>
      </w:r>
      <w:r w:rsidRPr="005E4225">
        <w:rPr>
          <w:rFonts w:hint="cs"/>
          <w:rtl/>
          <w:lang w:val="en-US"/>
        </w:rPr>
        <w:t>از</w:t>
      </w:r>
      <w:r w:rsidRPr="005E4225">
        <w:rPr>
          <w:rtl/>
          <w:lang w:val="en-US"/>
        </w:rPr>
        <w:t xml:space="preserve"> </w:t>
      </w:r>
      <w:dir w:val="rtl">
        <w:r w:rsidRPr="005E4225">
          <w:rPr>
            <w:rFonts w:hint="cs"/>
            <w:rtl/>
            <w:lang w:val="en-US"/>
          </w:rPr>
          <w:t>حاجی</w:t>
        </w:r>
        <w:r w:rsidRPr="005E4225">
          <w:rPr>
            <w:rFonts w:hint="eastAsia"/>
            <w:rtl/>
            <w:lang w:val="en-US"/>
          </w:rPr>
          <w:t>ان</w:t>
        </w:r>
        <w:r w:rsidRPr="005E4225">
          <w:rPr>
            <w:rFonts w:hint="cs"/>
            <w:rtl/>
            <w:lang w:val="en-US"/>
          </w:rPr>
          <w:t>ی</w:t>
        </w:r>
        <w:r w:rsidRPr="005E4225">
          <w:rPr>
            <w:rFonts w:hint="eastAsia"/>
            <w:rtl/>
            <w:lang w:val="en-US"/>
          </w:rPr>
          <w:t>،</w:t>
        </w:r>
        <w:r w:rsidRPr="005E4225">
          <w:rPr>
            <w:rtl/>
            <w:lang w:val="en-US"/>
          </w:rPr>
          <w:t xml:space="preserve"> ۱۳۹۲)</w:t>
        </w:r>
        <w:r w:rsidRPr="005E4225">
          <w:rPr>
            <w:rFonts w:hint="cs"/>
            <w:rtl/>
            <w:lang w:val="en-US"/>
          </w:rPr>
          <w:t xml:space="preserve">؛ برخورد نظام بومی با نظام اجتماعی، فرهنگ مدنی و عقلانیت غرب </w:t>
        </w:r>
        <w:r w:rsidRPr="005E4225">
          <w:rPr>
            <w:rtl/>
            <w:lang w:val="en-US"/>
          </w:rPr>
          <w:fldChar w:fldCharType="begin"/>
        </w:r>
        <w:r w:rsidRPr="005E4225">
          <w:rPr>
            <w:rtl/>
            <w:lang w:val="en-US"/>
          </w:rPr>
          <w:instrText xml:space="preserve"> </w:instrText>
        </w:r>
        <w:r w:rsidRPr="005E4225">
          <w:rPr>
            <w:lang w:val="en-US"/>
          </w:rPr>
          <w:instrText>ADDIN ZOTERO_ITEM CSL_CITATION {"citationID":"</w:instrText>
        </w:r>
        <w:r w:rsidRPr="005E4225">
          <w:rPr>
            <w:rtl/>
            <w:lang w:val="en-US"/>
          </w:rPr>
          <w:instrText>26</w:instrText>
        </w:r>
        <w:r w:rsidRPr="005E4225">
          <w:rPr>
            <w:lang w:val="en-US"/>
          </w:rPr>
          <w:instrText>oBLGXz","properties":{"custom":"(\\uc</w:instrText>
        </w:r>
        <w:r w:rsidRPr="005E4225">
          <w:rPr>
            <w:rtl/>
            <w:lang w:val="en-US"/>
          </w:rPr>
          <w:instrText>0</w:instrText>
        </w:r>
        <w:r w:rsidRPr="005E4225">
          <w:rPr>
            <w:lang w:val="en-US"/>
          </w:rPr>
          <w:instrText>\\u</w:instrText>
        </w:r>
        <w:r w:rsidRPr="005E4225">
          <w:rPr>
            <w:rtl/>
            <w:lang w:val="en-US"/>
          </w:rPr>
          <w:instrText>1581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1592</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1662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1591{}\\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8236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1563</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8235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{})","unsorted":true,"formattedCitation":"{\\rtf \\rtlpar\\rtlmark\\qr (\\uc</w:instrText>
        </w:r>
        <w:r w:rsidRPr="005E4225">
          <w:rPr>
            <w:rtl/>
            <w:lang w:val="en-US"/>
          </w:rPr>
          <w:instrText>0</w:instrText>
        </w:r>
        <w:r w:rsidRPr="005E4225">
          <w:rPr>
            <w:lang w:val="en-US"/>
          </w:rPr>
          <w:instrText>\\u</w:instrText>
        </w:r>
        <w:r w:rsidRPr="005E4225">
          <w:rPr>
            <w:rtl/>
            <w:lang w:val="en-US"/>
          </w:rPr>
          <w:instrText>1581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1592</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1662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1591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8236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1563</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8235{}\\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{})}","plainCitation":"</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کاو</w:instrText>
        </w:r>
        <w:r w:rsidRPr="005E4225">
          <w:rPr>
            <w:rFonts w:hint="cs"/>
            <w:rtl/>
            <w:lang w:val="en-US"/>
          </w:rPr>
          <w:instrText>ی</w:instrText>
        </w:r>
        <w:r w:rsidRPr="005E4225">
          <w:rPr>
            <w:rFonts w:hint="eastAsia"/>
            <w:rtl/>
            <w:lang w:val="en-US"/>
          </w:rPr>
          <w:instrText>ان</w:instrText>
        </w:r>
        <w:r w:rsidRPr="005E4225">
          <w:rPr>
            <w:rFonts w:hint="cs"/>
            <w:rtl/>
            <w:lang w:val="en-US"/>
          </w:rPr>
          <w:instrText>ی</w:instrText>
        </w:r>
        <w:r w:rsidRPr="005E4225">
          <w:rPr>
            <w:rtl/>
            <w:lang w:val="en-US"/>
          </w:rPr>
          <w:instrText xml:space="preserve"> راد، کر</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 xml:space="preserve"> پور، و طاهرخان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۱۳۸۵</w:instrText>
        </w:r>
        <w:r w:rsidRPr="005E4225">
          <w:rPr>
            <w:rFonts w:cs="Times New Roman" w:hint="cs"/>
            <w:rtl/>
            <w:lang w:val="en-US"/>
          </w:rPr>
          <w:instrText>‬</w:instrText>
        </w:r>
        <w:r w:rsidRPr="005E4225">
          <w:rPr>
            <w:rFonts w:hint="cs"/>
            <w:rtl/>
            <w:lang w:val="en-US"/>
          </w:rPr>
          <w:instrText>؛</w:instrText>
        </w:r>
        <w:r w:rsidRPr="005E4225">
          <w:rPr>
            <w:rtl/>
            <w:lang w:val="en-US"/>
          </w:rPr>
          <w:instrText xml:space="preserve"> </w:instrText>
        </w:r>
        <w:r w:rsidRPr="005E4225">
          <w:rPr>
            <w:rFonts w:hint="cs"/>
            <w:rtl/>
            <w:lang w:val="en-US"/>
          </w:rPr>
          <w:instrText>به</w:instrText>
        </w:r>
        <w:r w:rsidRPr="005E4225">
          <w:rPr>
            <w:rtl/>
            <w:lang w:val="en-US"/>
          </w:rPr>
          <w:instrText xml:space="preserve"> </w:instrText>
        </w:r>
        <w:r w:rsidRPr="005E4225">
          <w:rPr>
            <w:rFonts w:hint="cs"/>
            <w:rtl/>
            <w:lang w:val="en-US"/>
          </w:rPr>
          <w:instrText>نقل</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dir w:val="rtl">
          <w:r w:rsidRPr="005E4225">
            <w:rPr>
              <w:rFonts w:hint="cs"/>
              <w:rtl/>
              <w:lang w:val="en-US"/>
            </w:rPr>
            <w:instrText>آقاجری</w:instrText>
          </w:r>
          <w:r w:rsidRPr="005E4225">
            <w:rPr>
              <w:rFonts w:hint="eastAsia"/>
              <w:rtl/>
              <w:lang w:val="en-US"/>
            </w:rPr>
            <w:instrText>،</w:instrText>
          </w:r>
          <w:r w:rsidRPr="005E4225">
            <w:rPr>
              <w:rtl/>
              <w:lang w:val="en-US"/>
            </w:rPr>
            <w:instrText xml:space="preserve"> ۱۳۸۱)"},"</w:instrText>
          </w:r>
          <w:r w:rsidRPr="005E4225">
            <w:rPr>
              <w:lang w:val="en-US"/>
            </w:rPr>
            <w:instrText>citationItems":[{"id":</w:instrText>
          </w:r>
          <w:r w:rsidRPr="005E4225">
            <w:rPr>
              <w:rtl/>
              <w:lang w:val="en-US"/>
            </w:rPr>
            <w:instrText>1282</w:instrText>
          </w:r>
          <w:r w:rsidRPr="005E4225">
            <w:rPr>
              <w:lang w:val="en-US"/>
            </w:rPr>
            <w:instrText>,"uris":["https://pajoohyar.ir/users/local/w</w:instrText>
          </w:r>
          <w:r w:rsidRPr="005E4225">
            <w:rPr>
              <w:rtl/>
              <w:lang w:val="en-US"/>
            </w:rPr>
            <w:instrText>2</w:instrText>
          </w:r>
          <w:r w:rsidRPr="005E4225">
            <w:rPr>
              <w:lang w:val="en-US"/>
            </w:rPr>
            <w:instrText>KWYlra/items/PMNHFFBI"],"uri":["https://pajoohyar.ir/users/local/w</w:instrText>
          </w:r>
          <w:r w:rsidRPr="005E4225">
            <w:rPr>
              <w:rtl/>
              <w:lang w:val="en-US"/>
            </w:rPr>
            <w:instrText>2</w:instrText>
          </w:r>
          <w:r w:rsidRPr="005E4225">
            <w:rPr>
              <w:lang w:val="en-US"/>
            </w:rPr>
            <w:instrText>KWYlra/items/PMNHFFBI"],"itemData":{"id":</w:instrText>
          </w:r>
          <w:r w:rsidRPr="005E4225">
            <w:rPr>
              <w:rtl/>
              <w:lang w:val="en-US"/>
            </w:rPr>
            <w:instrText>1282</w:instrText>
          </w:r>
          <w:r w:rsidRPr="005E4225">
            <w:rPr>
              <w:lang w:val="en-US"/>
            </w:rPr>
            <w:instrText>,"type":"article-journal","title":"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w:instrText>
          </w:r>
          <w:r w:rsidRPr="005E4225">
            <w:rPr>
              <w:rFonts w:hint="eastAsia"/>
              <w:rtl/>
              <w:lang w:val="en-US"/>
            </w:rPr>
            <w:instrText>العه</w:instrText>
          </w:r>
          <w:r w:rsidRPr="005E4225">
            <w:rPr>
              <w:rtl/>
              <w:lang w:val="en-US"/>
            </w:rPr>
            <w:instrText xml:space="preserve">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w:instrText>
          </w:r>
          <w:r w:rsidRPr="005E4225">
            <w:rPr>
              <w:lang w:val="en-US"/>
            </w:rPr>
            <w:instrText>container-title":"</w:instrText>
          </w:r>
          <w:r w:rsidRPr="005E4225">
            <w:rPr>
              <w:rtl/>
              <w:lang w:val="en-US"/>
            </w:rPr>
            <w:instrText>فصلنامه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الملل</w:instrText>
          </w:r>
          <w:r w:rsidRPr="005E4225">
            <w:rPr>
              <w:rFonts w:hint="cs"/>
              <w:rtl/>
              <w:lang w:val="en-US"/>
            </w:rPr>
            <w:instrText>ی</w:instrText>
          </w:r>
          <w:r w:rsidRPr="005E4225">
            <w:rPr>
              <w:rtl/>
              <w:lang w:val="en-US"/>
            </w:rPr>
            <w:instrText xml:space="preserve"> ژئوپل</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Fonts w:hint="eastAsia"/>
              <w:rtl/>
              <w:lang w:val="en-US"/>
            </w:rPr>
            <w:instrText>ک</w:instrText>
          </w:r>
          <w:r w:rsidRPr="005E4225">
            <w:rPr>
              <w:rtl/>
              <w:lang w:val="en-US"/>
            </w:rPr>
            <w:instrText>","</w:instrText>
          </w:r>
          <w:r w:rsidRPr="005E4225">
            <w:rPr>
              <w:lang w:val="en-US"/>
            </w:rPr>
            <w:instrText>page":"</w:instrText>
          </w:r>
          <w:r w:rsidRPr="005E4225">
            <w:rPr>
              <w:rtl/>
              <w:lang w:val="en-US"/>
            </w:rPr>
            <w:instrText>۲۱-۲</w:instrText>
          </w:r>
          <w:r w:rsidRPr="005E4225">
            <w:rPr>
              <w:lang w:val="en-US"/>
            </w:rPr>
            <w:instrText>","volume":"</w:instrText>
          </w:r>
          <w:r w:rsidRPr="005E4225">
            <w:rPr>
              <w:rtl/>
              <w:lang w:val="en-US"/>
            </w:rPr>
            <w:instrText>2</w:instrText>
          </w:r>
          <w:r w:rsidRPr="005E4225">
            <w:rPr>
              <w:lang w:val="en-US"/>
            </w:rPr>
            <w:instrText>","issue":"</w:instrText>
          </w:r>
          <w:r w:rsidRPr="005E4225">
            <w:rPr>
              <w:rtl/>
              <w:lang w:val="en-US"/>
            </w:rPr>
            <w:instrText>3</w:instrText>
          </w:r>
          <w:r w:rsidRPr="005E4225">
            <w:rPr>
              <w:lang w:val="en-US"/>
            </w:rPr>
            <w:instrText>","source":"www.magiran.com","archive_location":"world","abstract":"</w:instrText>
          </w:r>
          <w:r w:rsidRPr="005E4225">
            <w:rPr>
              <w:rtl/>
              <w:lang w:val="en-US"/>
            </w:rPr>
            <w:instrText>بن</w:instrText>
          </w:r>
          <w:r w:rsidRPr="005E4225">
            <w:rPr>
              <w:rFonts w:hint="cs"/>
              <w:rtl/>
              <w:lang w:val="en-US"/>
            </w:rPr>
            <w:instrText>ی</w:instrText>
          </w:r>
          <w:r w:rsidRPr="005E4225">
            <w:rPr>
              <w:rFonts w:hint="eastAsia"/>
              <w:rtl/>
              <w:lang w:val="en-US"/>
            </w:rPr>
            <w:instrText>اد</w:instrText>
          </w:r>
          <w:r w:rsidRPr="005E4225">
            <w:rPr>
              <w:rtl/>
              <w:lang w:val="en-US"/>
            </w:rPr>
            <w:instrText xml:space="preserve"> پژوهش کنون</w:instrText>
          </w:r>
          <w:r w:rsidRPr="005E4225">
            <w:rPr>
              <w:rFonts w:hint="cs"/>
              <w:rtl/>
              <w:lang w:val="en-US"/>
            </w:rPr>
            <w:instrText>ی</w:instrText>
          </w:r>
          <w:r w:rsidRPr="005E4225">
            <w:rPr>
              <w:rtl/>
              <w:lang w:val="en-US"/>
            </w:rPr>
            <w:instrText xml:space="preserve"> بر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پرسش نهاده شده که چه نسب</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 وجود دارد. روش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ابزار گردآور</w:instrText>
          </w:r>
          <w:r w:rsidRPr="005E4225">
            <w:rPr>
              <w:rFonts w:hint="cs"/>
              <w:rtl/>
              <w:lang w:val="en-US"/>
            </w:rPr>
            <w:instrText>ی</w:instrText>
          </w:r>
          <w:r w:rsidRPr="005E4225">
            <w:rPr>
              <w:rtl/>
              <w:lang w:val="en-US"/>
            </w:rPr>
            <w:instrText xml:space="preserve"> اطلاعات، پرسش نامه است. جامعه آمار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تعداد 115077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تهران است که با استفاده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چند مرحله ا</w:instrText>
          </w:r>
          <w:r w:rsidRPr="005E4225">
            <w:rPr>
              <w:rFonts w:hint="cs"/>
              <w:rtl/>
              <w:lang w:val="en-US"/>
            </w:rPr>
            <w:instrText>ی</w:instrText>
          </w:r>
          <w:r w:rsidRPr="005E4225">
            <w:rPr>
              <w:rtl/>
              <w:lang w:val="en-US"/>
            </w:rPr>
            <w:instrText xml:space="preserve">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تعداد 382 نفر (53 درصد مرد و47 درصد زن) به عنوان نمونه آمار</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برگز</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شدند.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واکاو</w:instrText>
          </w:r>
          <w:r w:rsidRPr="005E4225">
            <w:rPr>
              <w:rFonts w:hint="cs"/>
              <w:rtl/>
              <w:lang w:val="en-US"/>
            </w:rPr>
            <w:instrText>ی</w:instrText>
          </w:r>
          <w:r w:rsidRPr="005E4225">
            <w:rPr>
              <w:rtl/>
              <w:lang w:val="en-US"/>
            </w:rPr>
            <w:instrText xml:space="preserve"> داده ها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نرم افزار </w:instrText>
          </w:r>
          <w:r w:rsidRPr="005E4225">
            <w:rPr>
              <w:lang w:val="en-US"/>
            </w:rPr>
            <w:instrText>SPSS</w:instrText>
          </w:r>
          <w:r w:rsidRPr="005E4225">
            <w:rPr>
              <w:rtl/>
              <w:lang w:val="en-US"/>
            </w:rPr>
            <w:instrText xml:space="preserve"> نشان داد که گسترش فرا</w:instrText>
          </w:r>
          <w:r w:rsidRPr="005E4225">
            <w:rPr>
              <w:rFonts w:hint="cs"/>
              <w:rtl/>
              <w:lang w:val="en-US"/>
            </w:rPr>
            <w:instrText>ی</w:instrText>
          </w:r>
          <w:r w:rsidRPr="005E4225">
            <w:rPr>
              <w:rFonts w:hint="eastAsia"/>
              <w:rtl/>
              <w:lang w:val="en-US"/>
            </w:rPr>
            <w:instrText>ندها</w:instrText>
          </w:r>
          <w:r w:rsidRPr="005E4225">
            <w:rPr>
              <w:rFonts w:hint="cs"/>
              <w:rtl/>
              <w:lang w:val="en-US"/>
            </w:rPr>
            <w:instrText>ی</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در قالب فناور</w:instrText>
          </w:r>
          <w:r w:rsidRPr="005E4225">
            <w:rPr>
              <w:rFonts w:hint="cs"/>
              <w:rtl/>
              <w:lang w:val="en-US"/>
            </w:rPr>
            <w:instrText>ی</w:instrText>
          </w:r>
          <w:r w:rsidRPr="005E4225">
            <w:rPr>
              <w:rtl/>
              <w:lang w:val="en-US"/>
            </w:rPr>
            <w:instrText xml:space="preserve"> اطلاعات و ارتباطات (ماهواره و ا</w:instrText>
          </w:r>
          <w:r w:rsidRPr="005E4225">
            <w:rPr>
              <w:rFonts w:hint="cs"/>
              <w:rtl/>
              <w:lang w:val="en-US"/>
            </w:rPr>
            <w:instrText>ی</w:instrText>
          </w:r>
          <w:r w:rsidRPr="005E4225">
            <w:rPr>
              <w:rFonts w:hint="eastAsia"/>
              <w:rtl/>
              <w:lang w:val="en-US"/>
            </w:rPr>
            <w:instrText>نترنت</w:instrText>
          </w:r>
          <w:r w:rsidRPr="005E4225">
            <w:rPr>
              <w:rtl/>
              <w:lang w:val="en-US"/>
            </w:rPr>
            <w:instrText>)،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بوده است.","</w:instrText>
          </w:r>
          <w:r w:rsidRPr="005E4225">
            <w:rPr>
              <w:lang w:val="en-US"/>
            </w:rPr>
            <w:instrText>URL":"https://www.magiran.com/paper/</w:instrText>
          </w:r>
          <w:r w:rsidRPr="005E4225">
            <w:rPr>
              <w:rtl/>
              <w:lang w:val="en-US"/>
            </w:rPr>
            <w:instrText>524761</w:instrText>
          </w:r>
          <w:r w:rsidRPr="005E4225">
            <w:rPr>
              <w:lang w:val="en-US"/>
            </w:rPr>
            <w:instrText>","ISSN":"</w:instrText>
          </w:r>
          <w:r w:rsidRPr="005E4225">
            <w:rPr>
              <w:rtl/>
              <w:lang w:val="en-US"/>
            </w:rPr>
            <w:instrText>1735-4331</w:instrText>
          </w:r>
          <w:r w:rsidRPr="005E4225">
            <w:rPr>
              <w:lang w:val="en-US"/>
            </w:rPr>
            <w:instrText>","shortTitle":"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w:instrText>
          </w:r>
          <w:r w:rsidRPr="005E4225">
            <w:rPr>
              <w:lang w:val="en-US"/>
            </w:rPr>
            <w:instrText>language":"fa","numOfCreators":"</w:instrText>
          </w:r>
          <w:r w:rsidRPr="005E4225">
            <w:rPr>
              <w:rtl/>
              <w:lang w:val="en-US"/>
            </w:rPr>
            <w:instrText>4</w:instrText>
          </w:r>
          <w:r w:rsidRPr="005E4225">
            <w:rPr>
              <w:lang w:val="en-US"/>
            </w:rPr>
            <w:instrText>","author":[{"family":"</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دکتر محمدر</w:instrText>
          </w:r>
          <w:r w:rsidRPr="005E4225">
            <w:rPr>
              <w:rFonts w:hint="eastAsia"/>
              <w:rtl/>
              <w:lang w:val="en-US"/>
            </w:rPr>
            <w:instrText>ضا</w:instrText>
          </w:r>
          <w:r w:rsidRPr="005E4225">
            <w:rPr>
              <w:rtl/>
              <w:lang w:val="en-US"/>
            </w:rPr>
            <w:instrText>"},{"</w:instrText>
          </w:r>
          <w:r w:rsidRPr="005E4225">
            <w:rPr>
              <w:lang w:val="en-US"/>
            </w:rPr>
            <w:instrText>family":"</w:instrText>
          </w:r>
          <w:r w:rsidRPr="005E4225">
            <w:rPr>
              <w:rtl/>
              <w:lang w:val="en-US"/>
            </w:rPr>
            <w:instrText>کاو</w:instrText>
          </w:r>
          <w:r w:rsidRPr="005E4225">
            <w:rPr>
              <w:rFonts w:hint="cs"/>
              <w:rtl/>
              <w:lang w:val="en-US"/>
            </w:rPr>
            <w:instrText>ی</w:instrText>
          </w:r>
          <w:r w:rsidRPr="005E4225">
            <w:rPr>
              <w:rFonts w:hint="eastAsia"/>
              <w:rtl/>
              <w:lang w:val="en-US"/>
            </w:rPr>
            <w:instrText>ان</w:instrText>
          </w:r>
          <w:r w:rsidRPr="005E4225">
            <w:rPr>
              <w:rFonts w:hint="cs"/>
              <w:rtl/>
              <w:lang w:val="en-US"/>
            </w:rPr>
            <w:instrText>ی</w:instrText>
          </w:r>
          <w:r w:rsidRPr="005E4225">
            <w:rPr>
              <w:rtl/>
              <w:lang w:val="en-US"/>
            </w:rPr>
            <w:instrText xml:space="preserve"> راد","</w:instrText>
          </w:r>
          <w:r w:rsidRPr="005E4225">
            <w:rPr>
              <w:lang w:val="en-US"/>
            </w:rPr>
            <w:instrText>given":"</w:instrText>
          </w:r>
          <w:r w:rsidRPr="005E4225">
            <w:rPr>
              <w:rtl/>
              <w:lang w:val="en-US"/>
            </w:rPr>
            <w:instrText>مراد"},{"</w:instrText>
          </w:r>
          <w:r w:rsidRPr="005E4225">
            <w:rPr>
              <w:lang w:val="en-US"/>
            </w:rPr>
            <w:instrText>family":"</w:instrText>
          </w:r>
          <w:r w:rsidRPr="005E4225">
            <w:rPr>
              <w:rtl/>
              <w:lang w:val="en-US"/>
            </w:rPr>
            <w:instrText>کر</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 xml:space="preserve"> پور","</w:instrText>
          </w:r>
          <w:r w:rsidRPr="005E4225">
            <w:rPr>
              <w:lang w:val="en-US"/>
            </w:rPr>
            <w:instrText>given":"</w:instrText>
          </w:r>
          <w:r w:rsidRPr="005E4225">
            <w:rPr>
              <w:rFonts w:hint="cs"/>
              <w:rtl/>
              <w:lang w:val="en-US"/>
            </w:rPr>
            <w:instrText>ی</w:instrText>
          </w:r>
          <w:r w:rsidRPr="005E4225">
            <w:rPr>
              <w:rFonts w:hint="eastAsia"/>
              <w:rtl/>
              <w:lang w:val="en-US"/>
            </w:rPr>
            <w:instrText>دالله</w:instrText>
          </w:r>
          <w:r w:rsidRPr="005E4225">
            <w:rPr>
              <w:rtl/>
              <w:lang w:val="en-US"/>
            </w:rPr>
            <w:instrText>"},{"</w:instrText>
          </w:r>
          <w:r w:rsidRPr="005E4225">
            <w:rPr>
              <w:lang w:val="en-US"/>
            </w:rPr>
            <w:instrText>family":"</w:instrText>
          </w:r>
          <w:r w:rsidRPr="005E4225">
            <w:rPr>
              <w:rtl/>
              <w:lang w:val="en-US"/>
            </w:rPr>
            <w:instrText>طاهرخان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1385</w:instrText>
          </w:r>
          <w:r w:rsidRPr="005E4225">
            <w:rPr>
              <w:lang w:val="en-US"/>
            </w:rPr>
            <w:instrText>"]]},"accessed":{"date-parts":[["</w:instrText>
          </w:r>
          <w:r w:rsidRPr="005E4225">
            <w:rPr>
              <w:rtl/>
              <w:lang w:val="en-US"/>
            </w:rPr>
            <w:instrText>2019</w:instrText>
          </w:r>
          <w:r w:rsidRPr="005E4225">
            <w:rPr>
              <w:lang w:val="en-US"/>
            </w:rPr>
            <w:instrText>",</w:instrText>
          </w:r>
          <w:r w:rsidRPr="005E4225">
            <w:rPr>
              <w:rtl/>
              <w:lang w:val="en-US"/>
            </w:rPr>
            <w:instrText>10,7</w:instrText>
          </w:r>
          <w:r w:rsidRPr="005E4225">
            <w:rPr>
              <w:lang w:val="en-US"/>
            </w:rPr>
            <w:instrText>]]}}},{"id":</w:instrText>
          </w:r>
          <w:r w:rsidRPr="005E4225">
            <w:rPr>
              <w:rtl/>
              <w:lang w:val="en-US"/>
            </w:rPr>
            <w:instrText>1518</w:instrText>
          </w:r>
          <w:r w:rsidRPr="005E4225">
            <w:rPr>
              <w:lang w:val="en-US"/>
            </w:rPr>
            <w:instrText>,"uris":["https://pajoohyar.ir/users/local/w</w:instrText>
          </w:r>
          <w:r w:rsidRPr="005E4225">
            <w:rPr>
              <w:rtl/>
              <w:lang w:val="en-US"/>
            </w:rPr>
            <w:instrText>2</w:instrText>
          </w:r>
          <w:r w:rsidRPr="005E4225">
            <w:rPr>
              <w:lang w:val="en-US"/>
            </w:rPr>
            <w:instrText>KWYlra/items/TPHTRR</w:instrText>
          </w:r>
          <w:r w:rsidRPr="005E4225">
            <w:rPr>
              <w:rtl/>
              <w:lang w:val="en-US"/>
            </w:rPr>
            <w:instrText>3</w:instrText>
          </w:r>
          <w:r w:rsidRPr="005E4225">
            <w:rPr>
              <w:lang w:val="en-US"/>
            </w:rPr>
            <w:instrText>P"],"uri":["https://pajoohyar.ir/users/local/w</w:instrText>
          </w:r>
          <w:r w:rsidRPr="005E4225">
            <w:rPr>
              <w:rtl/>
              <w:lang w:val="en-US"/>
            </w:rPr>
            <w:instrText>2</w:instrText>
          </w:r>
          <w:r w:rsidRPr="005E4225">
            <w:rPr>
              <w:lang w:val="en-US"/>
            </w:rPr>
            <w:instrText>KWYlra/items/TPHTRR</w:instrText>
          </w:r>
          <w:r w:rsidRPr="005E4225">
            <w:rPr>
              <w:rtl/>
              <w:lang w:val="en-US"/>
            </w:rPr>
            <w:instrText>3</w:instrText>
          </w:r>
          <w:r w:rsidRPr="005E4225">
            <w:rPr>
              <w:lang w:val="en-US"/>
            </w:rPr>
            <w:instrText>P"],"itemData":{"id":</w:instrText>
          </w:r>
          <w:r w:rsidRPr="005E4225">
            <w:rPr>
              <w:rtl/>
              <w:lang w:val="en-US"/>
            </w:rPr>
            <w:instrText>1518</w:instrText>
          </w:r>
          <w:r w:rsidRPr="005E4225">
            <w:rPr>
              <w:lang w:val="en-US"/>
            </w:rPr>
            <w:instrText>,"type":"paper-conference","title":"</w:instrText>
          </w:r>
          <w:r w:rsidRPr="005E4225">
            <w:rPr>
              <w:rtl/>
              <w:lang w:val="en-US"/>
            </w:rPr>
            <w:instrText>رو</w:instrText>
          </w:r>
          <w:r w:rsidRPr="005E4225">
            <w:rPr>
              <w:rFonts w:hint="cs"/>
              <w:rtl/>
              <w:lang w:val="en-US"/>
            </w:rPr>
            <w:instrText>ی</w:instrText>
          </w:r>
          <w:r w:rsidRPr="005E4225">
            <w:rPr>
              <w:rFonts w:hint="eastAsia"/>
              <w:rtl/>
              <w:lang w:val="en-US"/>
            </w:rPr>
            <w:instrText>کردها</w:instrText>
          </w:r>
          <w:r w:rsidRPr="005E4225">
            <w:rPr>
              <w:rFonts w:hint="cs"/>
              <w:rtl/>
              <w:lang w:val="en-US"/>
            </w:rPr>
            <w:instrText>ی</w:instrText>
          </w:r>
          <w:r w:rsidRPr="005E4225">
            <w:rPr>
              <w:rtl/>
              <w:lang w:val="en-US"/>
            </w:rPr>
            <w:instrText xml:space="preserve"> نظر</w:instrText>
          </w:r>
          <w:r w:rsidRPr="005E4225">
            <w:rPr>
              <w:rFonts w:hint="cs"/>
              <w:rtl/>
              <w:lang w:val="en-US"/>
            </w:rPr>
            <w:instrText>ی</w:instrText>
          </w:r>
          <w:r w:rsidRPr="005E4225">
            <w:rPr>
              <w:rtl/>
              <w:lang w:val="en-US"/>
            </w:rPr>
            <w:instrText>-تجرب</w:instrText>
          </w:r>
          <w:r w:rsidRPr="005E4225">
            <w:rPr>
              <w:rFonts w:hint="cs"/>
              <w:rtl/>
              <w:lang w:val="en-US"/>
            </w:rPr>
            <w:instrText>ی</w:instrText>
          </w:r>
          <w:r w:rsidRPr="005E4225">
            <w:rPr>
              <w:rtl/>
              <w:lang w:val="en-US"/>
            </w:rPr>
            <w:instrText xml:space="preserve"> به گسست نسل</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container-title":"</w:instrText>
          </w:r>
          <w:r w:rsidRPr="005E4225">
            <w:rPr>
              <w:rtl/>
              <w:lang w:val="en-US"/>
            </w:rPr>
            <w:instrText>مجموعه مقالات گسست نسل‏ها","</w:instrText>
          </w:r>
          <w:r w:rsidRPr="005E4225">
            <w:rPr>
              <w:lang w:val="en-US"/>
            </w:rPr>
            <w:instrText>publisher":"</w:instrText>
          </w:r>
          <w:r w:rsidRPr="005E4225">
            <w:rPr>
              <w:rtl/>
              <w:lang w:val="en-US"/>
            </w:rPr>
            <w:instrText>پژ</w:instrText>
          </w:r>
          <w:r w:rsidRPr="005E4225">
            <w:rPr>
              <w:rFonts w:hint="eastAsia"/>
              <w:rtl/>
              <w:lang w:val="en-US"/>
            </w:rPr>
            <w:instrText>وهشکده</w:instrText>
          </w:r>
          <w:r w:rsidRPr="005E4225">
            <w:rPr>
              <w:rtl/>
              <w:lang w:val="en-US"/>
            </w:rPr>
            <w:instrText xml:space="preserve"> علوم انسان</w:instrText>
          </w:r>
          <w:r w:rsidRPr="005E4225">
            <w:rPr>
              <w:rFonts w:hint="cs"/>
              <w:rtl/>
              <w:lang w:val="en-US"/>
            </w:rPr>
            <w:instrText>ی</w:instrText>
          </w:r>
          <w:r w:rsidRPr="005E4225">
            <w:rPr>
              <w:rtl/>
              <w:lang w:val="en-US"/>
            </w:rPr>
            <w:instrText>","</w:instrText>
          </w:r>
          <w:r w:rsidRPr="005E4225">
            <w:rPr>
              <w:lang w:val="en-US"/>
            </w:rPr>
            <w:instrText>publisher-place":"</w:instrText>
          </w:r>
          <w:r w:rsidRPr="005E4225">
            <w:rPr>
              <w:rtl/>
              <w:lang w:val="en-US"/>
            </w:rPr>
            <w:instrText>تهران","</w:instrText>
          </w:r>
          <w:r w:rsidRPr="005E4225">
            <w:rPr>
              <w:lang w:val="en-US"/>
            </w:rPr>
            <w:instrText>event-place":"</w:instrText>
          </w:r>
          <w:r w:rsidRPr="005E4225">
            <w:rPr>
              <w:rtl/>
              <w:lang w:val="en-US"/>
            </w:rPr>
            <w:instrText>تهران","</w:instrText>
          </w:r>
          <w:r w:rsidRPr="005E4225">
            <w:rPr>
              <w:lang w:val="en-US"/>
            </w:rPr>
            <w:instrText>language":"fa","author":[{"family":"</w:instrText>
          </w:r>
          <w:r w:rsidRPr="005E4225">
            <w:rPr>
              <w:rtl/>
              <w:lang w:val="en-US"/>
            </w:rPr>
            <w:instrText>آقاجر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هاشم"}],"</w:instrText>
          </w:r>
          <w:r w:rsidRPr="005E4225">
            <w:rPr>
              <w:lang w:val="en-US"/>
            </w:rPr>
            <w:instrText>issued":{"date-parts":[["</w:instrText>
          </w:r>
          <w:r w:rsidRPr="005E4225">
            <w:rPr>
              <w:rtl/>
              <w:lang w:val="en-US"/>
            </w:rPr>
            <w:instrText>1381"]]</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‏(حافظ نیا، کاویانی راد، کریمی پور، و طاهرخانی، ۱۳۸۵</w:t>
          </w:r>
          <w:r w:rsidRPr="005E4225">
            <w:rPr>
              <w:rFonts w:cs="Times New Roman" w:hint="cs"/>
              <w:rtl/>
              <w:lang w:val="en-US"/>
            </w:rPr>
            <w:t>‬</w:t>
          </w:r>
          <w:r w:rsidRPr="005E4225">
            <w:rPr>
              <w:rtl/>
              <w:lang w:val="en-US"/>
            </w:rPr>
            <w:t xml:space="preserve">؛ به نقل از </w:t>
          </w:r>
          <w:dir w:val="rtl">
            <w:r w:rsidRPr="005E4225">
              <w:rPr>
                <w:rtl/>
                <w:lang w:val="en-US"/>
              </w:rPr>
              <w:t>آقاجری، ۱۳۸۱)</w:t>
            </w:r>
            <w:r w:rsidRPr="005E4225">
              <w:rPr>
                <w:rtl/>
                <w:lang w:val="en-US"/>
              </w:rPr>
              <w:fldChar w:fldCharType="end"/>
            </w:r>
            <w:r w:rsidRPr="005E4225">
              <w:rPr>
                <w:rFonts w:hint="cs"/>
                <w:rtl/>
                <w:lang w:val="en-US"/>
              </w:rPr>
              <w:t>؛ فروپاشی نظام‏ها و ساختارهای سنتی از جمله اجتماعات عشایری و روستایی، گسترش شهرنشینی و</w:t>
            </w:r>
            <w:r w:rsidRPr="005E4225">
              <w:rPr>
                <w:rtl/>
                <w:lang w:val="en-US"/>
              </w:rPr>
              <w:t xml:space="preserve"> صنعت</w:t>
            </w:r>
            <w:r w:rsidRPr="005E4225">
              <w:rPr>
                <w:rFonts w:hint="cs"/>
                <w:rtl/>
                <w:lang w:val="en-US"/>
              </w:rPr>
              <w:t>ی</w:t>
            </w:r>
            <w:r w:rsidRPr="005E4225">
              <w:rPr>
                <w:rtl/>
                <w:lang w:val="en-US"/>
              </w:rPr>
              <w:t xml:space="preserve"> شدن</w:t>
            </w:r>
            <w:r w:rsidRPr="005E4225">
              <w:rPr>
                <w:rFonts w:hint="cs"/>
                <w:rtl/>
                <w:lang w:val="en-US"/>
              </w:rPr>
              <w:t xml:space="preserve">، تحرکات جمعیتی و اجتماعی و تشدید تعاملات بین فرهنگ‏ها، اقوام و ملل متفاوت </w:t>
            </w:r>
            <w:r w:rsidRPr="005E4225">
              <w:rPr>
                <w:rtl/>
                <w:lang w:val="en-US"/>
              </w:rPr>
              <w:fldChar w:fldCharType="begin"/>
            </w:r>
            <w:r w:rsidRPr="005E4225">
              <w:rPr>
                <w:rtl/>
                <w:lang w:val="en-US"/>
              </w:rPr>
              <w:instrText xml:space="preserve"> </w:instrText>
            </w:r>
            <w:r w:rsidRPr="005E4225">
              <w:rPr>
                <w:lang w:val="en-US"/>
              </w:rPr>
              <w:instrText>ADDIN ZOTERO_ITEM CSL_CITATION {"citationID":"Cig0gbX6","properties":{"custom":"(\\uc0\\u1585{}\\uc0\\u1576{}\\uc0\\u1575{}\\uc0\\u1606{}\\uc0\\u1740{} \\uc0\\u1608{} \\uc0\\u1607{}\\uc0\\u1605{}\\uc0\\u1705{}\\uc0\\u1575{}\\uc0\\u1585{}\\uc0\\u1575{}\\uc0\\u1606{}\\uc0\\u1548{} \\uc0\\u1777{}\\uc0\\u1779{}\\uc0\\u1784{}\\uc0\\u1784{}\\uc0\\u8236{}\\uc0\\u1563{} \\uc0\\u8235{}\\uc0\\u1662{}\\uc0\\u1575{}\\uc0\\u1585{}\\uc0\\u1587{}\\uc0\\u1575{}\\uc0\\u1605{}\\uc0\\u1607{}\\uc0\\u1585{}\\uc0\\u1548{} \\uc0\\u1777{}\\uc0\\u1779{}\\uc0\\u1785{}\\uc0\\u1777{})","unsorted":true,"formattedCitation":"{\\rtf \\rtlpar\\rtlmark\\qr (\\uc0\\u1585{}\\uc0\\u1576{}\\uc0\\u1575{}\\uc0\\u1606{}\\uc0\\u1740{} \\uc0\\u1608{} \\uc0\\u1607{}\\uc0\\u1605{}\\uc0\\u1705{}\\uc</w:instrText>
            </w:r>
            <w:r w:rsidRPr="005E4225">
              <w:rPr>
                <w:rtl/>
                <w:lang w:val="en-US"/>
              </w:rPr>
              <w:instrText>0\\</w:instrText>
            </w:r>
            <w:r w:rsidRPr="005E4225">
              <w:rPr>
                <w:lang w:val="en-US"/>
              </w:rPr>
              <w:instrText>u1575{}\\uc0\\u1585{}\\uc0\\u1575{}\\uc0\\u1606{}\\uc0\\u1548{} \\uc0\\u1777{}\\uc0\\u1779{}\\uc0\\u1784{}\\uc0\\u1784{}\\uc0\\u8236{}\\uc0\\u1563{} \\uc0\\u8235{}\\uc0\\u1662{}\\uc0\\u1575{}\\uc0\\u1585{}\\uc0\\u1587{}\\uc0\\u1575{}\\uc0\\u1605{}\\uc0</w:instrText>
            </w:r>
            <w:r w:rsidRPr="005E4225">
              <w:rPr>
                <w:rtl/>
                <w:lang w:val="en-US"/>
              </w:rPr>
              <w:instrText>\\</w:instrText>
            </w:r>
            <w:r w:rsidRPr="005E4225">
              <w:rPr>
                <w:lang w:val="en-US"/>
              </w:rPr>
              <w:instrText>u1607{}\\uc0\\u1585{}\\uc0\\u1548{} \\uc0\\u1777{}\\uc0\\u1779{}\\uc0\\u1785{}\\uc0\\u1777{})}","plainCitation</w:instrText>
            </w:r>
            <w:r w:rsidRPr="005E4225">
              <w:rPr>
                <w:rtl/>
                <w:lang w:val="en-US"/>
              </w:rPr>
              <w:instrText>":"‏(ربان</w:instrText>
            </w:r>
            <w:r w:rsidRPr="005E4225">
              <w:rPr>
                <w:rFonts w:hint="cs"/>
                <w:rtl/>
                <w:lang w:val="en-US"/>
              </w:rPr>
              <w:instrText>ی</w:instrText>
            </w:r>
            <w:r w:rsidRPr="005E4225">
              <w:rPr>
                <w:rtl/>
                <w:lang w:val="en-US"/>
              </w:rPr>
              <w:instrText xml:space="preserve"> و همکاران، ۱۳۸۸</w:instrText>
            </w:r>
            <w:r w:rsidRPr="005E4225">
              <w:rPr>
                <w:rFonts w:cs="Times New Roman" w:hint="cs"/>
                <w:rtl/>
                <w:lang w:val="en-US"/>
              </w:rPr>
              <w:instrText>‬</w:instrText>
            </w:r>
            <w:r w:rsidRPr="005E4225">
              <w:rPr>
                <w:rFonts w:hint="cs"/>
                <w:rtl/>
                <w:lang w:val="en-US"/>
              </w:rPr>
              <w:instrText>؛</w:instrText>
            </w:r>
            <w:r w:rsidRPr="005E4225">
              <w:rPr>
                <w:rtl/>
                <w:lang w:val="en-US"/>
              </w:rPr>
              <w:instrText xml:space="preserve"> </w:instrText>
            </w:r>
            <w:dir w:val="rtl">
              <w:r w:rsidRPr="005E4225">
                <w:rPr>
                  <w:rFonts w:hint="cs"/>
                  <w:rtl/>
                  <w:lang w:val="en-US"/>
                </w:rPr>
                <w:instrText>پارسامهر،</w:instrText>
              </w:r>
              <w:r w:rsidRPr="005E4225">
                <w:rPr>
                  <w:rtl/>
                  <w:lang w:val="en-US"/>
                </w:rPr>
                <w:instrText xml:space="preserve"> </w:instrText>
              </w:r>
              <w:r w:rsidRPr="005E4225">
                <w:rPr>
                  <w:rFonts w:hint="cs"/>
                  <w:rtl/>
                  <w:lang w:val="en-US"/>
                </w:rPr>
                <w:instrText>۱۳۹۱</w:instrText>
              </w:r>
              <w:r w:rsidRPr="005E4225">
                <w:rPr>
                  <w:rtl/>
                  <w:lang w:val="en-US"/>
                </w:rPr>
                <w:instrText>)"},"</w:instrText>
              </w:r>
              <w:r w:rsidRPr="005E4225">
                <w:rPr>
                  <w:lang w:val="en-US"/>
                </w:rPr>
                <w:instrText>citationItems":[{"id":1280,"uris":["https://pajoohyar.ir/users/local/w2KWYlra/items/CHHBCVWZ</w:instrText>
              </w:r>
              <w:r w:rsidRPr="005E4225">
                <w:rPr>
                  <w:rtl/>
                  <w:lang w:val="en-US"/>
                </w:rPr>
                <w:instrText>"],"</w:instrText>
              </w:r>
              <w:r w:rsidRPr="005E4225">
                <w:rPr>
                  <w:lang w:val="en-US"/>
                </w:rPr>
                <w:instrText>uri":["https://pajoohyar.ir/users/local/w2KWYlra/items/CHHBCVWZ"],"itemData":{"id":1280,"type":"article-journal","title</w:instrText>
              </w:r>
              <w:r w:rsidRPr="005E4225">
                <w:rPr>
                  <w:rtl/>
                  <w:lang w:val="en-US"/>
                </w:rPr>
                <w:instrText>":"رسانه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پژوهش ها</w:instrText>
              </w:r>
              <w:r w:rsidRPr="005E4225">
                <w:rPr>
                  <w:rFonts w:hint="cs"/>
                  <w:rtl/>
                  <w:lang w:val="en-US"/>
                </w:rPr>
                <w:instrText>ی</w:instrText>
              </w:r>
              <w:r w:rsidRPr="005E4225">
                <w:rPr>
                  <w:rtl/>
                  <w:lang w:val="en-US"/>
                </w:rPr>
                <w:instrText xml:space="preserve"> ارتباط</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۹۳-۶۵</w:instrText>
              </w:r>
              <w:r w:rsidRPr="005E4225">
                <w:rPr>
                  <w:lang w:val="en-US"/>
                </w:rPr>
                <w:instrText>","volume":"16","issue":"58","source":"www.magiran.com","archive_location":"world","abstract</w:instrText>
              </w:r>
              <w:r w:rsidRPr="005E4225">
                <w:rPr>
                  <w:rtl/>
                  <w:lang w:val="en-US"/>
                </w:rPr>
                <w:instrText>":"پژوهش حاضر، به دنبال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گروه</w:instrText>
              </w:r>
              <w:r w:rsidRPr="005E4225">
                <w:rPr>
                  <w:rFonts w:hint="cs"/>
                  <w:rtl/>
                  <w:lang w:val="en-US"/>
                </w:rPr>
                <w:instrText>ی</w:instrText>
              </w:r>
              <w:r w:rsidRPr="005E4225">
                <w:rPr>
                  <w:rtl/>
                  <w:lang w:val="en-US"/>
                </w:rPr>
                <w:instrText xml:space="preserve"> و شبکه ها</w:instrText>
              </w:r>
              <w:r w:rsidRPr="005E4225">
                <w:rPr>
                  <w:rFonts w:hint="cs"/>
                  <w:rtl/>
                  <w:lang w:val="en-US"/>
                </w:rPr>
                <w:instrText>ی</w:instrText>
              </w:r>
              <w:r w:rsidRPr="005E4225">
                <w:rPr>
                  <w:rtl/>
                  <w:lang w:val="en-US"/>
                </w:rPr>
                <w:instrText xml:space="preserve"> ارتباط جمع</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بوده است. به منظور بررس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از نظرات آندرسون، را</w:instrText>
              </w:r>
              <w:r w:rsidRPr="005E4225">
                <w:rPr>
                  <w:rFonts w:hint="cs"/>
                  <w:rtl/>
                  <w:lang w:val="en-US"/>
                </w:rPr>
                <w:instrText>ی</w:instrText>
              </w:r>
              <w:r w:rsidRPr="005E4225">
                <w:rPr>
                  <w:rFonts w:hint="eastAsia"/>
                  <w:rtl/>
                  <w:lang w:val="en-US"/>
                </w:rPr>
                <w:instrText>زمن،گ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و انگ</w:instrText>
              </w:r>
              <w:r w:rsidRPr="005E4225">
                <w:rPr>
                  <w:rFonts w:hint="eastAsia"/>
                  <w:rtl/>
                  <w:lang w:val="en-US"/>
                </w:rPr>
                <w:instrText>لهارت</w:instrText>
              </w:r>
              <w:r w:rsidRPr="005E4225">
                <w:rPr>
                  <w:rtl/>
                  <w:lang w:val="en-US"/>
                </w:rPr>
                <w:instrText xml:space="preserve"> استفاده شده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به صورت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با استفاده از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پرسشنامه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881387 انجام شده است.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 مرحله اول، با روش طبقه بند</w:instrText>
              </w:r>
              <w:r w:rsidRPr="005E4225">
                <w:rPr>
                  <w:rFonts w:hint="cs"/>
                  <w:rtl/>
                  <w:lang w:val="en-US"/>
                </w:rPr>
                <w:instrText>ی</w:instrText>
              </w:r>
              <w:r w:rsidRPr="005E4225">
                <w:rPr>
                  <w:rtl/>
                  <w:lang w:val="en-US"/>
                </w:rPr>
                <w:instrText xml:space="preserve"> شده و در مرحله دوم، به صورت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گرفته و حجم نمونه 490 نفر بوده است. آزمون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وجود دارد.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که افراد استفاده کننده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سازه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نمره بالا</w:instrText>
              </w:r>
              <w:r w:rsidRPr="005E4225">
                <w:rPr>
                  <w:rFonts w:hint="cs"/>
                  <w:rtl/>
                  <w:lang w:val="en-US"/>
                </w:rPr>
                <w:instrText>یی</w:instrText>
              </w:r>
              <w:r w:rsidRPr="005E4225">
                <w:rPr>
                  <w:rtl/>
                  <w:lang w:val="en-US"/>
                </w:rPr>
                <w:instrText xml:space="preserve"> در</w:instrText>
              </w:r>
              <w:r w:rsidRPr="005E4225">
                <w:rPr>
                  <w:rFonts w:hint="cs"/>
                  <w:rtl/>
                  <w:lang w:val="en-US"/>
                </w:rPr>
                <w:instrText>ی</w:instrText>
              </w:r>
              <w:r w:rsidRPr="005E4225">
                <w:rPr>
                  <w:rFonts w:hint="eastAsia"/>
                  <w:rtl/>
                  <w:lang w:val="en-US"/>
                </w:rPr>
                <w:instrText>افت</w:instrText>
              </w:r>
              <w:r w:rsidRPr="005E4225">
                <w:rPr>
                  <w:rtl/>
                  <w:lang w:val="en-US"/>
                </w:rPr>
                <w:instrText xml:space="preserve"> کرده اند و بر عکس، نمره افراد استفاده کننده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سازه، نمره پا</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نشان دهنده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نگرش ها به سمت الگوها و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تجرب</w:instrText>
              </w:r>
              <w:r w:rsidRPr="005E4225">
                <w:rPr>
                  <w:rFonts w:hint="cs"/>
                  <w:rtl/>
                  <w:lang w:val="en-US"/>
                </w:rPr>
                <w:instrText>ی</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جنس،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سن و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در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از سهم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برخوردار بوده اند.","</w:instrText>
              </w:r>
              <w:r w:rsidRPr="005E4225">
                <w:rPr>
                  <w:lang w:val="en-US"/>
                </w:rPr>
                <w:instrText>URL":"https://www.magiran.com/paper/721955","ISSN":"2538-2977","language":"fa","author":[{"family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":"رسول"},{"</w:instrText>
              </w:r>
              <w:r w:rsidRPr="005E4225">
                <w:rPr>
                  <w:lang w:val="en-US"/>
                </w:rPr>
                <w:instrText>family</w:instrText>
              </w:r>
              <w:r w:rsidRPr="005E4225">
                <w:rPr>
                  <w:rtl/>
                  <w:lang w:val="en-US"/>
                </w:rPr>
                <w:instrText>":"حسن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":"محمدرضا"}],"</w:instrText>
              </w:r>
              <w:r w:rsidRPr="005E4225">
                <w:rPr>
                  <w:lang w:val="en-US"/>
                </w:rPr>
                <w:instrText>issued":{"date-parts":[["1388"]]},"accessed":{"date-parts":[["2019",10,7]]}},"label":"page","label2":"page","label3":"page"},{"id":1276,"uris":["https://pajoohyar.ir/users/local/w2KWYlra/items/JF34V9W5"],"uri":["https://pajoohyar.ir/users/local/w2KWYlra/items/JF34V9W5"],"itemData":{"id":1276,"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w:instrText>
              </w:r>
              <w:r w:rsidRPr="005E4225">
                <w:rPr>
                  <w:lang w:val="en-US"/>
                </w:rPr>
                <w:instrText>container-title</w:instrText>
              </w:r>
              <w:r w:rsidRPr="005E4225">
                <w:rPr>
                  <w:rtl/>
                  <w:lang w:val="en-US"/>
                </w:rPr>
                <w:instrText>":"فصلنامه توسعه اجتماع</w:instrText>
              </w:r>
              <w:r w:rsidRPr="005E4225">
                <w:rPr>
                  <w:rFonts w:hint="cs"/>
                  <w:rtl/>
                  <w:lang w:val="en-US"/>
                </w:rPr>
                <w:instrText>ی</w:instrText>
              </w:r>
              <w:r w:rsidRPr="005E4225">
                <w:rPr>
                  <w:rtl/>
                  <w:lang w:val="en-US"/>
                </w:rPr>
                <w:instrText>","</w:instrText>
              </w:r>
              <w:r w:rsidRPr="005E4225">
                <w:rPr>
                  <w:lang w:val="en-US"/>
                </w:rPr>
                <w:instrText>page":"7-24","volume":"7","issue":"1","source":"www.magiran.com","archive_location":"world","abstract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بررس</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w:instrText>
              </w:r>
              <w:r w:rsidRPr="005E4225">
                <w:rPr>
                  <w:rFonts w:hint="eastAsia"/>
                  <w:rtl/>
                  <w:lang w:val="en-US"/>
                </w:rPr>
                <w:instrText>ژوهش</w:instrText>
              </w:r>
              <w:r w:rsidRPr="005E4225">
                <w:rPr>
                  <w:rtl/>
                  <w:lang w:val="en-US"/>
                </w:rPr>
                <w:instrText xml:space="preserve"> با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به صورت مقطع</w:instrText>
              </w:r>
              <w:r w:rsidRPr="005E4225">
                <w:rPr>
                  <w:rFonts w:hint="cs"/>
                  <w:rtl/>
                  <w:lang w:val="en-US"/>
                </w:rPr>
                <w:instrText>ی</w:instrText>
              </w:r>
              <w:r w:rsidRPr="005E4225">
                <w:rPr>
                  <w:rtl/>
                  <w:lang w:val="en-US"/>
                </w:rPr>
                <w:instrText xml:space="preserve"> انجام شده است. داده‏ها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346 نفر که به ش</w:instrText>
              </w:r>
              <w:r w:rsidRPr="005E4225">
                <w:rPr>
                  <w:rFonts w:hint="cs"/>
                  <w:rtl/>
                  <w:lang w:val="en-US"/>
                </w:rPr>
                <w:instrText>ی</w:instrText>
              </w:r>
              <w:r w:rsidRPr="005E4225">
                <w:rPr>
                  <w:rFonts w:hint="eastAsia"/>
                  <w:rtl/>
                  <w:lang w:val="en-US"/>
                </w:rPr>
                <w:instrText>وه‏</w:instrText>
              </w:r>
              <w:r w:rsidRPr="005E4225">
                <w:rPr>
                  <w:rFonts w:hint="cs"/>
                  <w:rtl/>
                  <w:lang w:val="en-US"/>
                </w:rPr>
                <w:instrText>ی</w:instrText>
              </w:r>
              <w:r w:rsidRPr="005E4225">
                <w:rPr>
                  <w:rtl/>
                  <w:lang w:val="en-US"/>
                </w:rPr>
                <w:instrText xml:space="preserve">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ساده انتخاب شده بودند، جمع‏آور</w:instrText>
              </w:r>
              <w:r w:rsidRPr="005E4225">
                <w:rPr>
                  <w:rFonts w:hint="cs"/>
                  <w:rtl/>
                  <w:lang w:val="en-US"/>
                </w:rPr>
                <w:instrText>ی</w:instrText>
              </w:r>
              <w:r w:rsidRPr="005E4225">
                <w:rPr>
                  <w:rtl/>
                  <w:lang w:val="en-US"/>
                </w:rPr>
                <w:instrText xml:space="preserve"> گرد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پا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دار</w:instrText>
              </w:r>
              <w:r w:rsidRPr="005E4225">
                <w:rPr>
                  <w:rFonts w:hint="eastAsia"/>
                  <w:rtl/>
                  <w:lang w:val="en-US"/>
                </w:rPr>
                <w:instrText>د</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دارد، ول</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مشاهده نشده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داد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ندارد.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w:instrText>
              </w:r>
              <w:r w:rsidRPr="005E4225">
                <w:rPr>
                  <w:rFonts w:hint="eastAsia"/>
                  <w:rtl/>
                  <w:lang w:val="en-US"/>
                </w:rPr>
                <w:instrText>سلسله</w:instrText>
              </w:r>
              <w:r w:rsidRPr="005E4225">
                <w:rPr>
                  <w:rtl/>
                  <w:lang w:val="en-US"/>
                </w:rPr>
                <w:instrText xml:space="preserve">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اند 6/1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0/4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سلسله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اند 8/5 درصد از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1/6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w:instrText>
              </w:r>
              <w:r w:rsidRPr="005E4225">
                <w:rPr>
                  <w:rFonts w:hint="eastAsia"/>
                  <w:rtl/>
                  <w:lang w:val="en-US"/>
                </w:rPr>
                <w:instrText>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در مجموع 5/17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توسط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معادله-ها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شدند.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را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را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داده است.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سلامت اجتماع</w:instrText>
              </w:r>
              <w:r w:rsidRPr="005E4225">
                <w:rPr>
                  <w:rFonts w:hint="cs"/>
                  <w:rtl/>
                  <w:lang w:val="en-US"/>
                </w:rPr>
                <w:instrText>ی</w:instrText>
              </w:r>
              <w:r w:rsidRPr="005E4225">
                <w:rPr>
                  <w:rtl/>
                  <w:lang w:val="en-US"/>
                </w:rPr>
                <w:instrText xml:space="preserve"> در اثرگذار</w:instrText>
              </w:r>
              <w:r w:rsidRPr="005E4225">
                <w:rPr>
                  <w:rFonts w:hint="cs"/>
                  <w:rtl/>
                  <w:lang w:val="en-US"/>
                </w:rPr>
                <w:instrText>ی</w:instrText>
              </w:r>
              <w:r w:rsidRPr="005E4225">
                <w:rPr>
                  <w:rtl/>
                  <w:lang w:val="en-US"/>
                </w:rPr>
                <w:instrText xml:space="preserve"> و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مورد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گرفت؛ اما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شده م</w:instrText>
              </w:r>
              <w:r w:rsidRPr="005E4225">
                <w:rPr>
                  <w:rFonts w:hint="cs"/>
                  <w:rtl/>
                  <w:lang w:val="en-US"/>
                </w:rPr>
                <w:instrText>ی‏</w:instrText>
              </w:r>
              <w:r w:rsidRPr="005E4225">
                <w:rPr>
                  <w:rFonts w:hint="eastAsia"/>
                  <w:rtl/>
                  <w:lang w:val="en-US"/>
                </w:rPr>
                <w:instrText>توان</w:instrText>
              </w:r>
              <w:r w:rsidRPr="005E4225">
                <w:rPr>
                  <w:rtl/>
                  <w:lang w:val="en-US"/>
                </w:rPr>
                <w:instrText xml:space="preserve"> 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گرفت که از قدرت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مناسب</w:instrText>
              </w:r>
              <w:r w:rsidRPr="005E4225">
                <w:rPr>
                  <w:rFonts w:hint="cs"/>
                  <w:rtl/>
                  <w:lang w:val="en-US"/>
                </w:rPr>
                <w:instrText>ی</w:instrText>
              </w:r>
              <w:r w:rsidRPr="005E4225">
                <w:rPr>
                  <w:rtl/>
                  <w:lang w:val="en-US"/>
                </w:rPr>
                <w:instrText xml:space="preserve"> برخوردار م</w:instrText>
              </w:r>
              <w:r w:rsidRPr="005E4225">
                <w:rPr>
                  <w:rFonts w:hint="cs"/>
                  <w:rtl/>
                  <w:lang w:val="en-US"/>
                </w:rPr>
                <w:instrText>ی‏</w:instrText>
              </w:r>
              <w:r w:rsidRPr="005E4225">
                <w:rPr>
                  <w:rFonts w:hint="eastAsia"/>
                  <w:rtl/>
                  <w:lang w:val="en-US"/>
                </w:rPr>
                <w:instrText>باشند؛</w:instrText>
              </w:r>
              <w:r w:rsidRPr="005E4225">
                <w:rPr>
                  <w:rtl/>
                  <w:lang w:val="en-US"/>
                </w:rPr>
                <w:instrText xml:space="preserve"> ول</w:instrText>
              </w:r>
              <w:r w:rsidRPr="005E4225">
                <w:rPr>
                  <w:rFonts w:hint="cs"/>
                  <w:rtl/>
                  <w:lang w:val="en-US"/>
                </w:rPr>
                <w:instrText>ی</w:instrText>
              </w:r>
              <w:r w:rsidRPr="005E4225">
                <w:rPr>
                  <w:rtl/>
                  <w:lang w:val="en-US"/>
                </w:rPr>
                <w:instrText xml:space="preserve">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نشده در پژوهش‏ها</w:instrText>
              </w:r>
              <w:r w:rsidRPr="005E4225">
                <w:rPr>
                  <w:rFonts w:hint="cs"/>
                  <w:rtl/>
                  <w:lang w:val="en-US"/>
                </w:rPr>
                <w:instrText>ی</w:instrText>
              </w:r>
              <w:r w:rsidRPr="005E4225">
                <w:rPr>
                  <w:rtl/>
                  <w:lang w:val="en-US"/>
                </w:rPr>
                <w:instrText xml:space="preserve"> آت</w:instrText>
              </w:r>
              <w:r w:rsidRPr="005E4225">
                <w:rPr>
                  <w:rFonts w:hint="cs"/>
                  <w:rtl/>
                  <w:lang w:val="en-US"/>
                </w:rPr>
                <w:instrText>ی</w:instrText>
              </w:r>
              <w:r w:rsidRPr="005E4225">
                <w:rPr>
                  <w:rtl/>
                  <w:lang w:val="en-US"/>
                </w:rPr>
                <w:instrText xml:space="preserve"> با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به سا</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اثرگذار</w:instrText>
              </w:r>
              <w:r w:rsidRPr="005E4225">
                <w:rPr>
                  <w:rtl/>
                  <w:lang w:val="en-US"/>
                </w:rPr>
                <w:instrText xml:space="preserve"> توجه نمود.","</w:instrText>
              </w:r>
              <w:r w:rsidRPr="005E4225">
                <w:rPr>
                  <w:lang w:val="en-US"/>
                </w:rPr>
                <w:instrText>URL":"https://www.magiran.com/paper/1820141","ISSN":"2538-3205","shortTitle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w:instrText>
              </w:r>
              <w:r w:rsidRPr="005E4225">
                <w:rPr>
                  <w:lang w:val="en-US"/>
                </w:rPr>
                <w:instrText>language":"fa","author":[{"family</w:instrText>
              </w:r>
              <w:r w:rsidRPr="005E4225">
                <w:rPr>
                  <w:rtl/>
                  <w:lang w:val="en-US"/>
                </w:rPr>
                <w:instrText>":"پارسامهر","</w:instrText>
              </w:r>
              <w:r w:rsidRPr="005E4225">
                <w:rPr>
                  <w:lang w:val="en-US"/>
                </w:rPr>
                <w:instrText>given</w:instrText>
              </w:r>
              <w:r w:rsidRPr="005E4225">
                <w:rPr>
                  <w:rtl/>
                  <w:lang w:val="en-US"/>
                </w:rPr>
                <w:instrText>":"دکتر مهربان"}],"</w:instrText>
              </w:r>
              <w:r w:rsidRPr="005E4225">
                <w:rPr>
                  <w:lang w:val="en-US"/>
                </w:rPr>
                <w:instrText>issued":{"date</w:instrText>
              </w:r>
              <w:r w:rsidRPr="005E4225">
                <w:rPr>
                  <w:rtl/>
                  <w:lang w:val="en-US"/>
                </w:rPr>
                <w:instrText>-</w:instrText>
              </w:r>
              <w:r w:rsidRPr="005E4225">
                <w:rPr>
                  <w:lang w:val="en-US"/>
                </w:rPr>
                <w:instrText>parts</w:instrText>
              </w:r>
              <w:r w:rsidRPr="005E4225">
                <w:rPr>
                  <w:rtl/>
                  <w:lang w:val="en-US"/>
                </w:rPr>
                <w:instrText>":[["1391"]]},"</w:instrText>
              </w:r>
              <w:r w:rsidRPr="005E4225">
                <w:rPr>
                  <w:lang w:val="en-US"/>
                </w:rPr>
                <w:instrText>accessed":{"date-parts":[["2019",10,7]]}},"label":"page","label2":"page","label3":"page"}],"schema":"https://github.com/citation-style-language/schema/raw/master/csl-citation.json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‏(ربانی و همکاران، ۱۳۸۸</w:t>
              </w:r>
              <w:r w:rsidRPr="005E4225">
                <w:rPr>
                  <w:rFonts w:cs="Times New Roman" w:hint="cs"/>
                  <w:rtl/>
                  <w:lang w:val="en-US"/>
                </w:rPr>
                <w:t>‬</w:t>
              </w:r>
              <w:r w:rsidRPr="005E4225">
                <w:rPr>
                  <w:rtl/>
                  <w:lang w:val="en-US"/>
                </w:rPr>
                <w:t xml:space="preserve">؛ </w:t>
              </w:r>
              <w:dir w:val="rtl">
                <w:r w:rsidRPr="005E4225">
                  <w:rPr>
                    <w:rtl/>
                    <w:lang w:val="en-US"/>
                  </w:rPr>
                  <w:t>پارسامهر، ۱۳۹۱)</w:t>
                </w:r>
                <w:r w:rsidRPr="005E4225">
                  <w:rPr>
                    <w:rtl/>
                    <w:lang w:val="en-US"/>
                  </w:rPr>
                  <w:fldChar w:fldCharType="end"/>
                </w:r>
                <w:r w:rsidRPr="005E4225">
                  <w:rPr>
                    <w:rFonts w:hint="cs"/>
                    <w:rtl/>
                    <w:lang w:val="en-US"/>
                  </w:rPr>
                  <w:t xml:space="preserve"> از جمله عواملی هستند که ایرانیان و بویژه جوانان را در معرض الگوهای هویتی محلی، ملی و جهانی متفاوت و گاه متعارض قرار داده اند </w:t>
                </w:r>
                <w:r w:rsidRPr="005E4225">
                  <w:rPr>
                    <w:rtl/>
                    <w:lang w:val="en-US"/>
                  </w:rPr>
                  <w:fldChar w:fldCharType="begin"/>
                </w:r>
                <w:r w:rsidRPr="005E4225">
                  <w:rPr>
                    <w:rtl/>
                    <w:lang w:val="en-US"/>
                  </w:rPr>
                  <w:instrText xml:space="preserve"> </w:instrText>
                </w:r>
                <w:r w:rsidRPr="005E4225">
                  <w:rPr>
                    <w:lang w:val="en-US"/>
                  </w:rPr>
                  <w:instrText>ADDIN ZOTERO_ITEM CSL_CITATION {"citationID":"6Wu3vcii","properties":{"custom":"(\\uc0\\u1585{}\\uc0\\u1576{}\\uc0\\u1575{}\\uc0\\u1606{}\\uc0\\u1740{} \\uc0\\u1608{} \\uc0\\u1607{}\\uc0\\u1605{}\\uc0\\u1705{}\\uc0\\u1575{}\\uc0\\u1585{}\\uc0\\u1575{}\\uc0\\u1606{}\\uc0\\u1548{} \\uc0\\u1777{}\\uc0\\u1779{}\\uc0\\u1784{}\\uc0\\u1784{}\\uc0\\u8236{}\\uc0\\u1563{} \\uc0\\u8235{}\\uc0\\u1662{}\\uc0\\u1575{}\\uc0\\u1585{}\\uc0\\u1587{}\\uc0\\u1575{}\\uc0\\u1605{}\\uc0\\u1607{}\\uc0\\u1585{}\\uc0\\u1548{} \\uc0\\u1777{}\\uc0\\u1779{}\\uc0\\u1785{}\\uc0\\u1777{})","unsorted":true,"formattedCitation":"{\\rtf \\rtlpar\\rtlmark\\qr (\\uc0\\u1585{}\\uc0\\u1576{}\\uc0\\u1575{}\\uc0\\u1606{}\\uc0\\u1740{} \\uc0\\u1608{} \\uc0\\u1607{}\\uc0\\u1605{}\\uc0\\u1705{}\\uc</w:instrText>
                </w:r>
                <w:r w:rsidRPr="005E4225">
                  <w:rPr>
                    <w:rtl/>
                    <w:lang w:val="en-US"/>
                  </w:rPr>
                  <w:instrText>0\\</w:instrText>
                </w:r>
                <w:r w:rsidRPr="005E4225">
                  <w:rPr>
                    <w:lang w:val="en-US"/>
                  </w:rPr>
                  <w:instrText>u1575{}\\uc0\\u1585{}\\uc0\\u1575{}\\uc0\\u1606{}\\uc0\\u1548{} \\uc0\\u1777{}\\uc0\\u1779{}\\uc0\\u1784{}\\uc0\\u1784{}\\uc0\\u8236{}\\uc0\\u1563{} \\uc0\\u8235{}\\uc0\\u1662{}\\uc0\\u1575{}\\uc0\\u1585{}\\uc0\\u1587{}\\uc0\\u1575{}\\uc0\\u1605{}\\uc0</w:instrText>
                </w:r>
                <w:r w:rsidRPr="005E4225">
                  <w:rPr>
                    <w:rtl/>
                    <w:lang w:val="en-US"/>
                  </w:rPr>
                  <w:instrText>\\</w:instrText>
                </w:r>
                <w:r w:rsidRPr="005E4225">
                  <w:rPr>
                    <w:lang w:val="en-US"/>
                  </w:rPr>
                  <w:instrText>u1607{}\\uc0\\u1585{}\\uc0\\u1548{} \\uc0\\u1777{}\\uc0\\u1779{}\\uc0\\u1785{}\\uc0\\u1777{})}","plainCitation</w:instrText>
                </w:r>
                <w:r w:rsidRPr="005E4225">
                  <w:rPr>
                    <w:rtl/>
                    <w:lang w:val="en-US"/>
                  </w:rPr>
                  <w:instrText>":"‏(ربان</w:instrText>
                </w:r>
                <w:r w:rsidRPr="005E4225">
                  <w:rPr>
                    <w:rFonts w:hint="cs"/>
                    <w:rtl/>
                    <w:lang w:val="en-US"/>
                  </w:rPr>
                  <w:instrText>ی</w:instrText>
                </w:r>
                <w:r w:rsidRPr="005E4225">
                  <w:rPr>
                    <w:rtl/>
                    <w:lang w:val="en-US"/>
                  </w:rPr>
                  <w:instrText xml:space="preserve"> و همکاران، ۱۳۸۸</w:instrText>
                </w:r>
                <w:r w:rsidRPr="005E4225">
                  <w:rPr>
                    <w:rFonts w:cs="Times New Roman" w:hint="cs"/>
                    <w:rtl/>
                    <w:lang w:val="en-US"/>
                  </w:rPr>
                  <w:instrText>‬</w:instrText>
                </w:r>
                <w:r w:rsidRPr="005E4225">
                  <w:rPr>
                    <w:rFonts w:hint="cs"/>
                    <w:rtl/>
                    <w:lang w:val="en-US"/>
                  </w:rPr>
                  <w:instrText>؛</w:instrText>
                </w:r>
                <w:r w:rsidRPr="005E4225">
                  <w:rPr>
                    <w:rtl/>
                    <w:lang w:val="en-US"/>
                  </w:rPr>
                  <w:instrText xml:space="preserve"> </w:instrText>
                </w:r>
                <w:dir w:val="rtl">
                  <w:r w:rsidRPr="005E4225">
                    <w:rPr>
                      <w:rFonts w:hint="cs"/>
                      <w:rtl/>
                      <w:lang w:val="en-US"/>
                    </w:rPr>
                    <w:instrText>پارسامهر،</w:instrText>
                  </w:r>
                  <w:r w:rsidRPr="005E4225">
                    <w:rPr>
                      <w:rtl/>
                      <w:lang w:val="en-US"/>
                    </w:rPr>
                    <w:instrText xml:space="preserve"> </w:instrText>
                  </w:r>
                  <w:r w:rsidRPr="005E4225">
                    <w:rPr>
                      <w:rFonts w:hint="cs"/>
                      <w:rtl/>
                      <w:lang w:val="en-US"/>
                    </w:rPr>
                    <w:instrText>۱۳۹۱</w:instrText>
                  </w:r>
                  <w:r w:rsidRPr="005E4225">
                    <w:rPr>
                      <w:rtl/>
                      <w:lang w:val="en-US"/>
                    </w:rPr>
                    <w:instrText>)"},"</w:instrText>
                  </w:r>
                  <w:r w:rsidRPr="005E4225">
                    <w:rPr>
                      <w:lang w:val="en-US"/>
                    </w:rPr>
                    <w:instrText>citationItems":[{"id":1280,"uris":["https://pajoohyar.ir/users/local/w2KWYlra/items/CHHBCVWZ</w:instrText>
                  </w:r>
                  <w:r w:rsidRPr="005E4225">
                    <w:rPr>
                      <w:rtl/>
                      <w:lang w:val="en-US"/>
                    </w:rPr>
                    <w:instrText>"],"</w:instrText>
                  </w:r>
                  <w:r w:rsidRPr="005E4225">
                    <w:rPr>
                      <w:lang w:val="en-US"/>
                    </w:rPr>
                    <w:instrText>uri":["https://pajoohyar.ir/users/local/w2KWYlra/items/CHHBCVWZ"],"itemData":{"id":1280,"type":"article-journal","title</w:instrText>
                  </w:r>
                  <w:r w:rsidRPr="005E4225">
                    <w:rPr>
                      <w:rtl/>
                      <w:lang w:val="en-US"/>
                    </w:rPr>
                    <w:instrText>":"رسانه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پژوهش ها</w:instrText>
                  </w:r>
                  <w:r w:rsidRPr="005E4225">
                    <w:rPr>
                      <w:rFonts w:hint="cs"/>
                      <w:rtl/>
                      <w:lang w:val="en-US"/>
                    </w:rPr>
                    <w:instrText>ی</w:instrText>
                  </w:r>
                  <w:r w:rsidRPr="005E4225">
                    <w:rPr>
                      <w:rtl/>
                      <w:lang w:val="en-US"/>
                    </w:rPr>
                    <w:instrText xml:space="preserve"> ارتباط</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۹۳-۶۵</w:instrText>
                  </w:r>
                  <w:r w:rsidRPr="005E4225">
                    <w:rPr>
                      <w:lang w:val="en-US"/>
                    </w:rPr>
                    <w:instrText>","volume":"16","issue":"58","source":"www.magiran.com","archive_location":"world","abstract</w:instrText>
                  </w:r>
                  <w:r w:rsidRPr="005E4225">
                    <w:rPr>
                      <w:rtl/>
                      <w:lang w:val="en-US"/>
                    </w:rPr>
                    <w:instrText>":"پژوهش حاضر، به دنبال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گروه</w:instrText>
                  </w:r>
                  <w:r w:rsidRPr="005E4225">
                    <w:rPr>
                      <w:rFonts w:hint="cs"/>
                      <w:rtl/>
                      <w:lang w:val="en-US"/>
                    </w:rPr>
                    <w:instrText>ی</w:instrText>
                  </w:r>
                  <w:r w:rsidRPr="005E4225">
                    <w:rPr>
                      <w:rtl/>
                      <w:lang w:val="en-US"/>
                    </w:rPr>
                    <w:instrText xml:space="preserve"> و شبکه ها</w:instrText>
                  </w:r>
                  <w:r w:rsidRPr="005E4225">
                    <w:rPr>
                      <w:rFonts w:hint="cs"/>
                      <w:rtl/>
                      <w:lang w:val="en-US"/>
                    </w:rPr>
                    <w:instrText>ی</w:instrText>
                  </w:r>
                  <w:r w:rsidRPr="005E4225">
                    <w:rPr>
                      <w:rtl/>
                      <w:lang w:val="en-US"/>
                    </w:rPr>
                    <w:instrText xml:space="preserve"> ارتباط جمع</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بوده است. به منظور بررس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از نظرات آندرسون، را</w:instrText>
                  </w:r>
                  <w:r w:rsidRPr="005E4225">
                    <w:rPr>
                      <w:rFonts w:hint="cs"/>
                      <w:rtl/>
                      <w:lang w:val="en-US"/>
                    </w:rPr>
                    <w:instrText>ی</w:instrText>
                  </w:r>
                  <w:r w:rsidRPr="005E4225">
                    <w:rPr>
                      <w:rFonts w:hint="eastAsia"/>
                      <w:rtl/>
                      <w:lang w:val="en-US"/>
                    </w:rPr>
                    <w:instrText>زمن،گ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و انگ</w:instrText>
                  </w:r>
                  <w:r w:rsidRPr="005E4225">
                    <w:rPr>
                      <w:rFonts w:hint="eastAsia"/>
                      <w:rtl/>
                      <w:lang w:val="en-US"/>
                    </w:rPr>
                    <w:instrText>لهارت</w:instrText>
                  </w:r>
                  <w:r w:rsidRPr="005E4225">
                    <w:rPr>
                      <w:rtl/>
                      <w:lang w:val="en-US"/>
                    </w:rPr>
                    <w:instrText xml:space="preserve"> استفاده شده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به صورت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با استفاده از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پرسشنامه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881387 انجام شده است.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 مرحله اول، با روش طبقه بند</w:instrText>
                  </w:r>
                  <w:r w:rsidRPr="005E4225">
                    <w:rPr>
                      <w:rFonts w:hint="cs"/>
                      <w:rtl/>
                      <w:lang w:val="en-US"/>
                    </w:rPr>
                    <w:instrText>ی</w:instrText>
                  </w:r>
                  <w:r w:rsidRPr="005E4225">
                    <w:rPr>
                      <w:rtl/>
                      <w:lang w:val="en-US"/>
                    </w:rPr>
                    <w:instrText xml:space="preserve"> شده و در مرحله دوم، به صورت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گرفته و حجم نمونه 490 نفر بوده است. آزمون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وجود دارد.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که افراد استفاده کننده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سازه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نمره بالا</w:instrText>
                  </w:r>
                  <w:r w:rsidRPr="005E4225">
                    <w:rPr>
                      <w:rFonts w:hint="cs"/>
                      <w:rtl/>
                      <w:lang w:val="en-US"/>
                    </w:rPr>
                    <w:instrText>یی</w:instrText>
                  </w:r>
                  <w:r w:rsidRPr="005E4225">
                    <w:rPr>
                      <w:rtl/>
                      <w:lang w:val="en-US"/>
                    </w:rPr>
                    <w:instrText xml:space="preserve"> در</w:instrText>
                  </w:r>
                  <w:r w:rsidRPr="005E4225">
                    <w:rPr>
                      <w:rFonts w:hint="cs"/>
                      <w:rtl/>
                      <w:lang w:val="en-US"/>
                    </w:rPr>
                    <w:instrText>ی</w:instrText>
                  </w:r>
                  <w:r w:rsidRPr="005E4225">
                    <w:rPr>
                      <w:rFonts w:hint="eastAsia"/>
                      <w:rtl/>
                      <w:lang w:val="en-US"/>
                    </w:rPr>
                    <w:instrText>افت</w:instrText>
                  </w:r>
                  <w:r w:rsidRPr="005E4225">
                    <w:rPr>
                      <w:rtl/>
                      <w:lang w:val="en-US"/>
                    </w:rPr>
                    <w:instrText xml:space="preserve"> کرده اند و بر عکس، نمره افراد استفاده کننده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سازه، نمره پا</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نشان دهنده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نگرش ها به سمت الگوها و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تجرب</w:instrText>
                  </w:r>
                  <w:r w:rsidRPr="005E4225">
                    <w:rPr>
                      <w:rFonts w:hint="cs"/>
                      <w:rtl/>
                      <w:lang w:val="en-US"/>
                    </w:rPr>
                    <w:instrText>ی</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جنس،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سن و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در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از سهم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برخوردار بوده اند.","</w:instrText>
                  </w:r>
                  <w:r w:rsidRPr="005E4225">
                    <w:rPr>
                      <w:lang w:val="en-US"/>
                    </w:rPr>
                    <w:instrText>URL":"https://www.magiran.com/paper/721955","ISSN":"2538-2977","language":"fa","author":[{"family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":"رسول"},{"</w:instrText>
                  </w:r>
                  <w:r w:rsidRPr="005E4225">
                    <w:rPr>
                      <w:lang w:val="en-US"/>
                    </w:rPr>
                    <w:instrText>family</w:instrText>
                  </w:r>
                  <w:r w:rsidRPr="005E4225">
                    <w:rPr>
                      <w:rtl/>
                      <w:lang w:val="en-US"/>
                    </w:rPr>
                    <w:instrText>":"حسن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":"محمدرضا"}],"</w:instrText>
                  </w:r>
                  <w:r w:rsidRPr="005E4225">
                    <w:rPr>
                      <w:lang w:val="en-US"/>
                    </w:rPr>
                    <w:instrText>issued":{"date-parts":[["1388"]]},"accessed":{"date-parts":[["2019",10,7]]}},"label":"page","label2":"page","label3":"page"},{"id":1276,"uris":["https://pajoohyar.ir/users/local/w2KWYlra/items/JF34V9W5"],"uri":["https://pajoohyar.ir/users/local/w2KWYlra/items/JF34V9W5"],"itemData":{"id":1276,"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w:instrText>
                  </w:r>
                  <w:r w:rsidRPr="005E4225">
                    <w:rPr>
                      <w:lang w:val="en-US"/>
                    </w:rPr>
                    <w:instrText>container-title</w:instrText>
                  </w:r>
                  <w:r w:rsidRPr="005E4225">
                    <w:rPr>
                      <w:rtl/>
                      <w:lang w:val="en-US"/>
                    </w:rPr>
                    <w:instrText>":"فصلنامه توسعه اجتماع</w:instrText>
                  </w:r>
                  <w:r w:rsidRPr="005E4225">
                    <w:rPr>
                      <w:rFonts w:hint="cs"/>
                      <w:rtl/>
                      <w:lang w:val="en-US"/>
                    </w:rPr>
                    <w:instrText>ی</w:instrText>
                  </w:r>
                  <w:r w:rsidRPr="005E4225">
                    <w:rPr>
                      <w:rtl/>
                      <w:lang w:val="en-US"/>
                    </w:rPr>
                    <w:instrText>","</w:instrText>
                  </w:r>
                  <w:r w:rsidRPr="005E4225">
                    <w:rPr>
                      <w:lang w:val="en-US"/>
                    </w:rPr>
                    <w:instrText>page":"7-24","volume":"7","issue":"1","source":"www.magiran.com","archive_location":"world","abstract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بررس</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w:instrText>
                  </w:r>
                  <w:r w:rsidRPr="005E4225">
                    <w:rPr>
                      <w:rFonts w:hint="eastAsia"/>
                      <w:rtl/>
                      <w:lang w:val="en-US"/>
                    </w:rPr>
                    <w:instrText>ژوهش</w:instrText>
                  </w:r>
                  <w:r w:rsidRPr="005E4225">
                    <w:rPr>
                      <w:rtl/>
                      <w:lang w:val="en-US"/>
                    </w:rPr>
                    <w:instrText xml:space="preserve"> با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به صورت مقطع</w:instrText>
                  </w:r>
                  <w:r w:rsidRPr="005E4225">
                    <w:rPr>
                      <w:rFonts w:hint="cs"/>
                      <w:rtl/>
                      <w:lang w:val="en-US"/>
                    </w:rPr>
                    <w:instrText>ی</w:instrText>
                  </w:r>
                  <w:r w:rsidRPr="005E4225">
                    <w:rPr>
                      <w:rtl/>
                      <w:lang w:val="en-US"/>
                    </w:rPr>
                    <w:instrText xml:space="preserve"> انجام شده است. داده‏ها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346 نفر که به ش</w:instrText>
                  </w:r>
                  <w:r w:rsidRPr="005E4225">
                    <w:rPr>
                      <w:rFonts w:hint="cs"/>
                      <w:rtl/>
                      <w:lang w:val="en-US"/>
                    </w:rPr>
                    <w:instrText>ی</w:instrText>
                  </w:r>
                  <w:r w:rsidRPr="005E4225">
                    <w:rPr>
                      <w:rFonts w:hint="eastAsia"/>
                      <w:rtl/>
                      <w:lang w:val="en-US"/>
                    </w:rPr>
                    <w:instrText>وه‏</w:instrText>
                  </w:r>
                  <w:r w:rsidRPr="005E4225">
                    <w:rPr>
                      <w:rFonts w:hint="cs"/>
                      <w:rtl/>
                      <w:lang w:val="en-US"/>
                    </w:rPr>
                    <w:instrText>ی</w:instrText>
                  </w:r>
                  <w:r w:rsidRPr="005E4225">
                    <w:rPr>
                      <w:rtl/>
                      <w:lang w:val="en-US"/>
                    </w:rPr>
                    <w:instrText xml:space="preserve">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ساده انتخاب شده بودند، جمع‏آور</w:instrText>
                  </w:r>
                  <w:r w:rsidRPr="005E4225">
                    <w:rPr>
                      <w:rFonts w:hint="cs"/>
                      <w:rtl/>
                      <w:lang w:val="en-US"/>
                    </w:rPr>
                    <w:instrText>ی</w:instrText>
                  </w:r>
                  <w:r w:rsidRPr="005E4225">
                    <w:rPr>
                      <w:rtl/>
                      <w:lang w:val="en-US"/>
                    </w:rPr>
                    <w:instrText xml:space="preserve"> گرد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پا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دار</w:instrText>
                  </w:r>
                  <w:r w:rsidRPr="005E4225">
                    <w:rPr>
                      <w:rFonts w:hint="eastAsia"/>
                      <w:rtl/>
                      <w:lang w:val="en-US"/>
                    </w:rPr>
                    <w:instrText>د</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دارد، ول</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مشاهده نشده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داد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ندارد.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w:instrText>
                  </w:r>
                  <w:r w:rsidRPr="005E4225">
                    <w:rPr>
                      <w:rFonts w:hint="eastAsia"/>
                      <w:rtl/>
                      <w:lang w:val="en-US"/>
                    </w:rPr>
                    <w:instrText>سلسله</w:instrText>
                  </w:r>
                  <w:r w:rsidRPr="005E4225">
                    <w:rPr>
                      <w:rtl/>
                      <w:lang w:val="en-US"/>
                    </w:rPr>
                    <w:instrText xml:space="preserve">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اند 6/1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0/4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سلسله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اند 8/5 درصد از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1/6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w:instrText>
                  </w:r>
                  <w:r w:rsidRPr="005E4225">
                    <w:rPr>
                      <w:rFonts w:hint="eastAsia"/>
                      <w:rtl/>
                      <w:lang w:val="en-US"/>
                    </w:rPr>
                    <w:instrText>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در مجموع 5/17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توسط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معادله-ها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شدند.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را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را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داده است.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سلامت اجتماع</w:instrText>
                  </w:r>
                  <w:r w:rsidRPr="005E4225">
                    <w:rPr>
                      <w:rFonts w:hint="cs"/>
                      <w:rtl/>
                      <w:lang w:val="en-US"/>
                    </w:rPr>
                    <w:instrText>ی</w:instrText>
                  </w:r>
                  <w:r w:rsidRPr="005E4225">
                    <w:rPr>
                      <w:rtl/>
                      <w:lang w:val="en-US"/>
                    </w:rPr>
                    <w:instrText xml:space="preserve"> در اثرگذار</w:instrText>
                  </w:r>
                  <w:r w:rsidRPr="005E4225">
                    <w:rPr>
                      <w:rFonts w:hint="cs"/>
                      <w:rtl/>
                      <w:lang w:val="en-US"/>
                    </w:rPr>
                    <w:instrText>ی</w:instrText>
                  </w:r>
                  <w:r w:rsidRPr="005E4225">
                    <w:rPr>
                      <w:rtl/>
                      <w:lang w:val="en-US"/>
                    </w:rPr>
                    <w:instrText xml:space="preserve"> و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مورد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گرفت؛ اما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شده م</w:instrText>
                  </w:r>
                  <w:r w:rsidRPr="005E4225">
                    <w:rPr>
                      <w:rFonts w:hint="cs"/>
                      <w:rtl/>
                      <w:lang w:val="en-US"/>
                    </w:rPr>
                    <w:instrText>ی‏</w:instrText>
                  </w:r>
                  <w:r w:rsidRPr="005E4225">
                    <w:rPr>
                      <w:rFonts w:hint="eastAsia"/>
                      <w:rtl/>
                      <w:lang w:val="en-US"/>
                    </w:rPr>
                    <w:instrText>توان</w:instrText>
                  </w:r>
                  <w:r w:rsidRPr="005E4225">
                    <w:rPr>
                      <w:rtl/>
                      <w:lang w:val="en-US"/>
                    </w:rPr>
                    <w:instrText xml:space="preserve"> 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گرفت که از قدرت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مناسب</w:instrText>
                  </w:r>
                  <w:r w:rsidRPr="005E4225">
                    <w:rPr>
                      <w:rFonts w:hint="cs"/>
                      <w:rtl/>
                      <w:lang w:val="en-US"/>
                    </w:rPr>
                    <w:instrText>ی</w:instrText>
                  </w:r>
                  <w:r w:rsidRPr="005E4225">
                    <w:rPr>
                      <w:rtl/>
                      <w:lang w:val="en-US"/>
                    </w:rPr>
                    <w:instrText xml:space="preserve"> برخوردار م</w:instrText>
                  </w:r>
                  <w:r w:rsidRPr="005E4225">
                    <w:rPr>
                      <w:rFonts w:hint="cs"/>
                      <w:rtl/>
                      <w:lang w:val="en-US"/>
                    </w:rPr>
                    <w:instrText>ی‏</w:instrText>
                  </w:r>
                  <w:r w:rsidRPr="005E4225">
                    <w:rPr>
                      <w:rFonts w:hint="eastAsia"/>
                      <w:rtl/>
                      <w:lang w:val="en-US"/>
                    </w:rPr>
                    <w:instrText>باشند؛</w:instrText>
                  </w:r>
                  <w:r w:rsidRPr="005E4225">
                    <w:rPr>
                      <w:rtl/>
                      <w:lang w:val="en-US"/>
                    </w:rPr>
                    <w:instrText xml:space="preserve"> ول</w:instrText>
                  </w:r>
                  <w:r w:rsidRPr="005E4225">
                    <w:rPr>
                      <w:rFonts w:hint="cs"/>
                      <w:rtl/>
                      <w:lang w:val="en-US"/>
                    </w:rPr>
                    <w:instrText>ی</w:instrText>
                  </w:r>
                  <w:r w:rsidRPr="005E4225">
                    <w:rPr>
                      <w:rtl/>
                      <w:lang w:val="en-US"/>
                    </w:rPr>
                    <w:instrText xml:space="preserve">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نشده در پژوهش‏ها</w:instrText>
                  </w:r>
                  <w:r w:rsidRPr="005E4225">
                    <w:rPr>
                      <w:rFonts w:hint="cs"/>
                      <w:rtl/>
                      <w:lang w:val="en-US"/>
                    </w:rPr>
                    <w:instrText>ی</w:instrText>
                  </w:r>
                  <w:r w:rsidRPr="005E4225">
                    <w:rPr>
                      <w:rtl/>
                      <w:lang w:val="en-US"/>
                    </w:rPr>
                    <w:instrText xml:space="preserve"> آت</w:instrText>
                  </w:r>
                  <w:r w:rsidRPr="005E4225">
                    <w:rPr>
                      <w:rFonts w:hint="cs"/>
                      <w:rtl/>
                      <w:lang w:val="en-US"/>
                    </w:rPr>
                    <w:instrText>ی</w:instrText>
                  </w:r>
                  <w:r w:rsidRPr="005E4225">
                    <w:rPr>
                      <w:rtl/>
                      <w:lang w:val="en-US"/>
                    </w:rPr>
                    <w:instrText xml:space="preserve"> با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به سا</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اثرگذار</w:instrText>
                  </w:r>
                  <w:r w:rsidRPr="005E4225">
                    <w:rPr>
                      <w:rtl/>
                      <w:lang w:val="en-US"/>
                    </w:rPr>
                    <w:instrText xml:space="preserve"> توجه نمود.","</w:instrText>
                  </w:r>
                  <w:r w:rsidRPr="005E4225">
                    <w:rPr>
                      <w:lang w:val="en-US"/>
                    </w:rPr>
                    <w:instrText>URL":"https://www.magiran.com/paper/1820141","ISSN":"2538-3205","shortTitle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w:instrText>
                  </w:r>
                  <w:r w:rsidRPr="005E4225">
                    <w:rPr>
                      <w:lang w:val="en-US"/>
                    </w:rPr>
                    <w:instrText>language":"fa","author":[{"family</w:instrText>
                  </w:r>
                  <w:r w:rsidRPr="005E4225">
                    <w:rPr>
                      <w:rtl/>
                      <w:lang w:val="en-US"/>
                    </w:rPr>
                    <w:instrText>":"پارسامهر","</w:instrText>
                  </w:r>
                  <w:r w:rsidRPr="005E4225">
                    <w:rPr>
                      <w:lang w:val="en-US"/>
                    </w:rPr>
                    <w:instrText>given</w:instrText>
                  </w:r>
                  <w:r w:rsidRPr="005E4225">
                    <w:rPr>
                      <w:rtl/>
                      <w:lang w:val="en-US"/>
                    </w:rPr>
                    <w:instrText>":"دکتر مهربان"}],"</w:instrText>
                  </w:r>
                  <w:r w:rsidRPr="005E4225">
                    <w:rPr>
                      <w:lang w:val="en-US"/>
                    </w:rPr>
                    <w:instrText>issued":{"date</w:instrText>
                  </w:r>
                  <w:r w:rsidRPr="005E4225">
                    <w:rPr>
                      <w:rtl/>
                      <w:lang w:val="en-US"/>
                    </w:rPr>
                    <w:instrText>-</w:instrText>
                  </w:r>
                  <w:r w:rsidRPr="005E4225">
                    <w:rPr>
                      <w:lang w:val="en-US"/>
                    </w:rPr>
                    <w:instrText>parts</w:instrText>
                  </w:r>
                  <w:r w:rsidRPr="005E4225">
                    <w:rPr>
                      <w:rtl/>
                      <w:lang w:val="en-US"/>
                    </w:rPr>
                    <w:instrText>":[["1391"]]},"</w:instrText>
                  </w:r>
                  <w:r w:rsidRPr="005E4225">
                    <w:rPr>
                      <w:lang w:val="en-US"/>
                    </w:rPr>
                    <w:instrText>accessed":{"date-parts":[["2019",10,7]]}},"label":"page","label2":"page","label3":"page"}],"schema":"https://github.com/citation-style-language/schema/raw/master/csl-citation.json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‏(ربانی و همکاران، ۱۳۸۸</w:t>
                  </w:r>
                  <w:r w:rsidRPr="005E4225">
                    <w:rPr>
                      <w:rFonts w:cs="Times New Roman" w:hint="cs"/>
                      <w:rtl/>
                      <w:lang w:val="en-US"/>
                    </w:rPr>
                    <w:t>‬</w:t>
                  </w:r>
                  <w:r w:rsidRPr="005E4225">
                    <w:rPr>
                      <w:rtl/>
                      <w:lang w:val="en-US"/>
                    </w:rPr>
                    <w:t xml:space="preserve">؛ </w:t>
                  </w:r>
                  <w:dir w:val="rtl">
                    <w:r w:rsidRPr="005E4225">
                      <w:rPr>
                        <w:rtl/>
                        <w:lang w:val="en-US"/>
                      </w:rPr>
                      <w:t>پارسامهر، ۱۳۹۱)</w:t>
                    </w:r>
                    <w:r w:rsidRPr="005E4225">
                      <w:rPr>
                        <w:rtl/>
                        <w:lang w:val="en-US"/>
                      </w:rPr>
                      <w:fldChar w:fldCharType="end"/>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D41975">
                      <w:t>‬</w:t>
                    </w:r>
                    <w:r w:rsidR="00D41975">
                      <w:t>‬</w:t>
                    </w:r>
                    <w:r w:rsidR="00D41975">
                      <w:t>‬</w:t>
                    </w:r>
                    <w:r w:rsidR="00D41975">
                      <w:t>‬</w:t>
                    </w:r>
                    <w:r w:rsidR="00D41975">
                      <w:t>‬</w:t>
                    </w:r>
                    <w:r w:rsidR="005A4A0D">
                      <w:t>‬</w:t>
                    </w:r>
                    <w:r w:rsidR="005A4A0D">
                      <w:t>‬</w:t>
                    </w:r>
                    <w:r w:rsidR="005A4A0D">
                      <w:t>‬</w:t>
                    </w:r>
                    <w:r w:rsidR="005A4A0D">
                      <w:t>‬</w:t>
                    </w:r>
                    <w:r w:rsidR="005A4A0D">
                      <w:t>‬</w:t>
                    </w:r>
                    <w:r w:rsidR="005A4A0D">
                      <w:t>‬</w:t>
                    </w:r>
                    <w:r w:rsidR="005A4A0D">
                      <w:t>‬</w:t>
                    </w:r>
                    <w:r w:rsidR="00957DD2">
                      <w:rPr>
                        <w:rFonts w:hint="cs"/>
                        <w:rtl/>
                      </w:rPr>
                      <w:t xml:space="preserve"> </w:t>
                    </w:r>
                    <w:r w:rsidRPr="005E4225">
                      <w:rPr>
                        <w:rFonts w:hint="cs"/>
                        <w:rtl/>
                        <w:lang w:val="en-US"/>
                      </w:rPr>
                      <w:t>دوره جوانی، بعنوان نقطه اتصال کودکی و بزرگسالی</w:t>
                    </w:r>
                    <w:r w:rsidR="00957DD2">
                      <w:rPr>
                        <w:rFonts w:hint="cs"/>
                        <w:rtl/>
                        <w:lang w:val="en-US"/>
                      </w:rPr>
                      <w:t>،</w:t>
                    </w:r>
                    <w:r w:rsidRPr="005E4225">
                      <w:rPr>
                        <w:rFonts w:hint="cs"/>
                        <w:rtl/>
                        <w:lang w:val="en-US"/>
                      </w:rPr>
                      <w:t xml:space="preserve"> نقطه اوج هویت یابی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{"citationID":"e48d3is5e","properties":{"formattedCitation":"{\\rtf \\rtlpar\\rtlmark\\qr (\\uc0\\u1580{}\\uc0\\u1607{}\\uc0\\u1575{}\\uc0\\u1606{}\\uc0\\u1711{}\\uc0\\u1740{}\\uc0\\u1585{}\\uc0\\u1740{} \\uc0\\u1608{} \\uc</w:instrText>
                    </w:r>
                    <w:r w:rsidRPr="005E4225">
                      <w:rPr>
                        <w:rtl/>
                        <w:lang w:val="en-US"/>
                      </w:rPr>
                      <w:instrText>0\\</w:instrText>
                    </w:r>
                    <w:r w:rsidRPr="005E4225">
                      <w:rPr>
                        <w:lang w:val="en-US"/>
                      </w:rPr>
                      <w:instrText>u1605{}\\uc0\\u1593{}\\uc0\\u1740{}\\uc0\\u1606{}\\uc0\\u1740{}\\uc0\\u1548{} \\uc0\\u1777{}\\uc0\\u1779{}\\uc0\\u1785{}\\uc0\\u1776{})}","plainCitation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۱۳۹۰)"},"</w:instrText>
                    </w:r>
                    <w:r w:rsidRPr="005E4225">
                      <w:rPr>
                        <w:lang w:val="en-US"/>
                      </w:rPr>
                      <w:instrText>citationItems":[{"id":2176,"uris":["https://pajoohyar.ir/users/local</w:instrText>
                    </w:r>
                    <w:r w:rsidRPr="005E4225">
                      <w:rPr>
                        <w:rtl/>
                        <w:lang w:val="en-US"/>
                      </w:rPr>
                      <w:instrText>/</w:instrText>
                    </w:r>
                    <w:r w:rsidRPr="005E4225">
                      <w:rPr>
                        <w:lang w:val="en-US"/>
                      </w:rPr>
                      <w:instrText>w2KWYlra/items/DWSIANMX"],"uri":["https://pajoohyar.ir/users/local/w2KWYlra/items/DWSIANMX"],"itemData":{"id":2176,"type":"article-journal","title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علوم اجتماع</w:instrText>
                    </w:r>
                    <w:r w:rsidRPr="005E4225">
                      <w:rPr>
                        <w:rFonts w:hint="cs"/>
                        <w:rtl/>
                        <w:lang w:val="en-US"/>
                      </w:rPr>
                      <w:instrText>ی</w:instrText>
                    </w:r>
                    <w:r w:rsidRPr="005E4225">
                      <w:rPr>
                        <w:rtl/>
                        <w:lang w:val="en-US"/>
                      </w:rPr>
                      <w:instrText>","</w:instrText>
                    </w:r>
                    <w:r w:rsidRPr="005E4225">
                      <w:rPr>
                        <w:lang w:val="en-US"/>
                      </w:rPr>
                      <w:instrText>page":"37","volume":"7","issue":"2","abstract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w:instrText>
                    </w:r>
                    <w:r w:rsidRPr="005E4225">
                      <w:rPr>
                        <w:rFonts w:hint="eastAsia"/>
                        <w:rtl/>
                        <w:lang w:val="en-US"/>
                      </w:rPr>
                      <w:instrText>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tl/>
                        <w:lang w:val="en-US"/>
                      </w:rPr>
                      <w:instrText>ت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سن،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سن)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w:instrText>
                    </w:r>
                    <w:r w:rsidRPr="005E4225">
                      <w:rPr>
                        <w:rFonts w:hint="eastAsia"/>
                        <w:rtl/>
                        <w:lang w:val="en-US"/>
                      </w:rPr>
                      <w:instrText>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علوم اجتماع</w:instrText>
                    </w:r>
                    <w:r w:rsidRPr="005E4225">
                      <w:rPr>
                        <w:rFonts w:hint="cs"/>
                        <w:rtl/>
                        <w:lang w:val="en-US"/>
                      </w:rPr>
                      <w:instrText>ی</w:instrText>
                    </w:r>
                    <w:r w:rsidRPr="005E4225">
                      <w:rPr>
                        <w:rtl/>
                        <w:lang w:val="en-US"/>
                      </w:rPr>
                      <w:instrText>","</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":[["1390"]]</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۱۳۹۰)</w:t>
                    </w:r>
                    <w:r w:rsidRPr="005E4225">
                      <w:rPr>
                        <w:rtl/>
                        <w:lang w:val="en-US"/>
                      </w:rPr>
                      <w:fldChar w:fldCharType="end"/>
                    </w:r>
                    <w:r w:rsidRPr="005E4225">
                      <w:rPr>
                        <w:rFonts w:hint="cs"/>
                        <w:rtl/>
                        <w:lang w:val="en-US"/>
                      </w:rPr>
                      <w:t xml:space="preserve">. نوجوانان و جوانان، بعنوان گروهی که دوره‏ای از زندگی خود را سپری می‏کنند که مشخصه اصلی آن بحران هویت است، نیاز به شناخت هویت جمعی خود دارند تا بتوانند نسبت به نظام اجتماعی کل احساس تعلق پیدا کنند </w:t>
                    </w:r>
                    <w:r w:rsidRPr="005E4225">
                      <w:rPr>
                        <w:rtl/>
                        <w:lang w:val="en-US"/>
                      </w:rPr>
                      <w:t>(پارسامهر، ۱۳۹۱)</w:t>
                    </w:r>
                    <w:r w:rsidRPr="005E4225">
                      <w:rPr>
                        <w:rFonts w:hint="cs"/>
                        <w:rtl/>
                        <w:lang w:val="en-US"/>
                      </w:rPr>
                      <w:t xml:space="preserve">. </w:t>
                    </w:r>
                  </w:dir>
                </w:dir>
              </w:dir>
            </w:dir>
          </w:dir>
        </w:dir>
      </w:dir>
    </w:p>
    <w:p w14:paraId="7AA7D0A2" w14:textId="77777777" w:rsidR="005E4225" w:rsidRPr="005E4225" w:rsidRDefault="005E4225" w:rsidP="00F45F50">
      <w:pPr>
        <w:rPr>
          <w:rtl/>
          <w:lang w:val="en-US"/>
        </w:rPr>
      </w:pPr>
      <w:r w:rsidRPr="005E4225">
        <w:rPr>
          <w:rFonts w:hint="cs"/>
          <w:rtl/>
          <w:lang w:val="en-US"/>
        </w:rPr>
        <w:t xml:space="preserve"> با این حال، هویت ملی جوانان در ایران دچار بحران شده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{"citationID":"FuiSezDG","properties":{"custom":"(\\uc0\\u1605{}\\uc0\\u1607{}\\uc0\\u1585{}\\uc0\\u1575{}\\uc0\\u1576{}\\uc0\\u1740{} \\uc0\\u1705{}\\uc0\\u1608{}\\uc0\\u1588{}\\uc0\\u1705{}\\uc0\\u1740{} \\uc0\\u1608</w:instrText>
      </w:r>
      <w:r w:rsidRPr="005E4225">
        <w:rPr>
          <w:rtl/>
          <w:lang w:val="en-US"/>
        </w:rPr>
        <w:instrText>{} \\</w:instrText>
      </w:r>
      <w:r w:rsidRPr="005E4225">
        <w:rPr>
          <w:lang w:val="en-US"/>
        </w:rPr>
        <w:instrText>uc0\\u1607{}\\uc0\\u1605{}\\uc0\\u1705{}\\uc0\\u1575{}\\uc0\\u1585{}\\uc0\\u1575{}\\uc0\\u1606{}\\uc0\\u1548{} \\uc0\\u1777{}\\uc0\\u1779{}\\uc0\\u1785{}\\uc0\\u1782{})","formattedCitation":"{\\rtf \\rtlpar\\rtlmark\\qr (\\uc0\\u1605{}\\uc0\\u1607{}\\uc0</w:instrText>
      </w:r>
      <w:r w:rsidRPr="005E4225">
        <w:rPr>
          <w:rtl/>
          <w:lang w:val="en-US"/>
        </w:rPr>
        <w:instrText>\\</w:instrText>
      </w:r>
      <w:r w:rsidRPr="005E4225">
        <w:rPr>
          <w:lang w:val="en-US"/>
        </w:rPr>
        <w:instrText>u1585{}\\uc0\\u1575{}\\uc0\\u1576{}\\uc0\\u1740{} \\uc0\\u1705{}\\uc0\\u1608{}\\uc0\\u1588{}\\uc0\\u1705{}\\uc0\\u1740{} \\uc0\\u1608{} \\uc0\\u1607{}\\uc0\\u1605{}\\uc0\\u1705{}\\uc0\\u1575{}\\uc0\\u1585{}\\uc0\\u1575{}\\uc0\\u1606{}\\uc0\\u1548{} \\uc0</w:instrText>
      </w:r>
      <w:r w:rsidRPr="005E4225">
        <w:rPr>
          <w:rtl/>
          <w:lang w:val="en-US"/>
        </w:rPr>
        <w:instrText>\\</w:instrText>
      </w:r>
      <w:r w:rsidRPr="005E4225">
        <w:rPr>
          <w:lang w:val="en-US"/>
        </w:rPr>
        <w:instrText>u1777{}\\uc0\\u1779{}\\uc0\\u1785{}\\uc0\\u1782{})}","plainCitation</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 xml:space="preserve"> و همکاران، ۱۳۹۶)"},"</w:instrText>
      </w:r>
      <w:r w:rsidRPr="005E4225">
        <w:rPr>
          <w:lang w:val="en-US"/>
        </w:rPr>
        <w:instrText>citationItems":[{"id":1253,"uris":["https://pajoohyar.ir/users/local/w2KWYlra/items/CT3BW2AB"],"uri":["https://pajoohyar.ir/users/local/w2KWYlra/items/CT3BW2AB"],"itemData":{"id":1253,"type":"article-journal","title</w:instrText>
      </w:r>
      <w:r w:rsidRPr="005E4225">
        <w:rPr>
          <w:rtl/>
          <w:lang w:val="en-US"/>
        </w:rPr>
        <w:instrText>":"تصو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از خود: برساخت</w:instrText>
      </w:r>
      <w:r w:rsidRPr="005E4225">
        <w:rPr>
          <w:rFonts w:hint="cs"/>
          <w:rtl/>
          <w:lang w:val="en-US"/>
        </w:rPr>
        <w:instrText>ی</w:instrText>
      </w:r>
      <w:r w:rsidRPr="005E4225">
        <w:rPr>
          <w:rtl/>
          <w:lang w:val="en-US"/>
        </w:rPr>
        <w:instrText xml:space="preserve"> انتقاد</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ست</w:instrText>
      </w:r>
      <w:r w:rsidRPr="005E4225">
        <w:rPr>
          <w:rFonts w:hint="cs"/>
          <w:rtl/>
          <w:lang w:val="en-US"/>
        </w:rPr>
        <w:instrText>ی</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دکترا</w:instrText>
      </w:r>
      <w:r w:rsidRPr="005E4225">
        <w:rPr>
          <w:rFonts w:hint="cs"/>
          <w:rtl/>
          <w:lang w:val="en-US"/>
        </w:rPr>
        <w:instrText>ی</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راهبرد فرهنگ","</w:instrText>
      </w:r>
      <w:r w:rsidRPr="005E4225">
        <w:rPr>
          <w:lang w:val="en-US"/>
        </w:rPr>
        <w:instrText>page":"125-162","volume":"10","issue":"37</w:instrText>
      </w:r>
      <w:r w:rsidRPr="005E4225">
        <w:rPr>
          <w:rtl/>
          <w:lang w:val="en-US"/>
        </w:rPr>
        <w:instrText>","</w:instrText>
      </w:r>
      <w:r w:rsidRPr="005E4225">
        <w:rPr>
          <w:lang w:val="en-US"/>
        </w:rPr>
        <w:instrText>source":"www.magiran.com","archive_location":"world","abstract</w:instrText>
      </w:r>
      <w:r w:rsidRPr="005E4225">
        <w:rPr>
          <w:rtl/>
          <w:lang w:val="en-US"/>
        </w:rPr>
        <w:instrText>":"پژوهش حاضر با هدف مطالعه و بازنما</w:instrText>
      </w:r>
      <w:r w:rsidRPr="005E4225">
        <w:rPr>
          <w:rFonts w:hint="cs"/>
          <w:rtl/>
          <w:lang w:val="en-US"/>
        </w:rPr>
        <w:instrText>یی</w:instrText>
      </w:r>
      <w:r w:rsidRPr="005E4225">
        <w:rPr>
          <w:rtl/>
          <w:lang w:val="en-US"/>
        </w:rPr>
        <w:instrText xml:space="preserve"> تجارب ذهن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ساز</w:instrText>
      </w:r>
      <w:r w:rsidRPr="005E4225">
        <w:rPr>
          <w:rFonts w:hint="cs"/>
          <w:rtl/>
          <w:lang w:val="en-US"/>
        </w:rPr>
        <w:instrText>ی</w:instrText>
      </w:r>
      <w:r w:rsidRPr="005E4225">
        <w:rPr>
          <w:rtl/>
          <w:lang w:val="en-US"/>
        </w:rPr>
        <w:instrText xml:space="preserve"> آن صورت گرفته است. سوال اصل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 که نظم ساختار</w:instrText>
      </w:r>
      <w:r w:rsidRPr="005E4225">
        <w:rPr>
          <w:rFonts w:hint="cs"/>
          <w:rtl/>
          <w:lang w:val="en-US"/>
        </w:rPr>
        <w:instrText>ی</w:instrText>
      </w:r>
      <w:r w:rsidRPr="005E4225">
        <w:rPr>
          <w:rtl/>
          <w:lang w:val="en-US"/>
        </w:rPr>
        <w:instrText xml:space="preserve"> و نظام معنا</w:instrText>
      </w:r>
      <w:r w:rsidRPr="005E4225">
        <w:rPr>
          <w:rFonts w:hint="cs"/>
          <w:rtl/>
          <w:lang w:val="en-US"/>
        </w:rPr>
        <w:instrText>یی</w:instrText>
      </w:r>
      <w:r w:rsidRPr="005E4225">
        <w:rPr>
          <w:rtl/>
          <w:lang w:val="en-US"/>
        </w:rPr>
        <w:instrText xml:space="preserve"> مندرج در اذهان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چگون</w:instrText>
      </w:r>
      <w:r w:rsidRPr="005E4225">
        <w:rPr>
          <w:rFonts w:hint="eastAsia"/>
          <w:rtl/>
          <w:lang w:val="en-US"/>
        </w:rPr>
        <w:instrText>ه</w:instrText>
      </w:r>
      <w:r w:rsidRPr="005E4225">
        <w:rPr>
          <w:rtl/>
          <w:lang w:val="en-US"/>
        </w:rPr>
        <w:instrText xml:space="preserve"> است و مهم 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معنا</w:instrText>
      </w:r>
      <w:r w:rsidRPr="005E4225">
        <w:rPr>
          <w:rFonts w:hint="cs"/>
          <w:rtl/>
          <w:lang w:val="en-US"/>
        </w:rPr>
        <w:instrText>یی</w:instrText>
      </w:r>
      <w:r w:rsidRPr="005E4225">
        <w:rPr>
          <w:rtl/>
          <w:lang w:val="en-US"/>
        </w:rPr>
        <w:instrText xml:space="preserve"> آن کدام است؟ روش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ک</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از سنخ استراتژ</w:instrText>
      </w:r>
      <w:r w:rsidRPr="005E4225">
        <w:rPr>
          <w:rFonts w:hint="cs"/>
          <w:rtl/>
          <w:lang w:val="en-US"/>
        </w:rPr>
        <w:instrText>ی</w:instrText>
      </w:r>
      <w:r w:rsidRPr="005E4225">
        <w:rPr>
          <w:rtl/>
          <w:lang w:val="en-US"/>
        </w:rPr>
        <w:instrText xml:space="preserve"> تئور</w:instrText>
      </w:r>
      <w:r w:rsidRPr="005E4225">
        <w:rPr>
          <w:rFonts w:hint="cs"/>
          <w:rtl/>
          <w:lang w:val="en-US"/>
        </w:rPr>
        <w:instrText>ی</w:instrText>
      </w:r>
      <w:r w:rsidRPr="005E4225">
        <w:rPr>
          <w:rtl/>
          <w:lang w:val="en-US"/>
        </w:rPr>
        <w:instrText xml:space="preserve"> داده بن</w:instrText>
      </w:r>
      <w:r w:rsidRPr="005E4225">
        <w:rPr>
          <w:rFonts w:hint="cs"/>
          <w:rtl/>
          <w:lang w:val="en-US"/>
        </w:rPr>
        <w:instrText>ی</w:instrText>
      </w:r>
      <w:r w:rsidRPr="005E4225">
        <w:rPr>
          <w:rFonts w:hint="eastAsia"/>
          <w:rtl/>
          <w:lang w:val="en-US"/>
        </w:rPr>
        <w:instrText>اد</w:instrText>
      </w:r>
      <w:r w:rsidRPr="005E4225">
        <w:rPr>
          <w:rtl/>
          <w:lang w:val="en-US"/>
        </w:rPr>
        <w:instrText xml:space="preserve"> انتخاب گرد</w:instrText>
      </w:r>
      <w:r w:rsidRPr="005E4225">
        <w:rPr>
          <w:rFonts w:hint="cs"/>
          <w:rtl/>
          <w:lang w:val="en-US"/>
        </w:rPr>
        <w:instrText>ی</w:instrText>
      </w:r>
      <w:r w:rsidRPr="005E4225">
        <w:rPr>
          <w:rFonts w:hint="eastAsia"/>
          <w:rtl/>
          <w:lang w:val="en-US"/>
        </w:rPr>
        <w:instrText>د</w:instrText>
      </w:r>
      <w:r w:rsidRPr="005E4225">
        <w:rPr>
          <w:rtl/>
          <w:lang w:val="en-US"/>
        </w:rPr>
        <w:instrText>. با استفاده از مصاحبه ها</w:instrText>
      </w:r>
      <w:r w:rsidRPr="005E4225">
        <w:rPr>
          <w:rFonts w:hint="cs"/>
          <w:rtl/>
          <w:lang w:val="en-US"/>
        </w:rPr>
        <w:instrText>ی</w:instrText>
      </w:r>
      <w:r w:rsidRPr="005E4225">
        <w:rPr>
          <w:rtl/>
          <w:lang w:val="en-US"/>
        </w:rPr>
        <w:instrText xml:space="preserve"> عمدتا باز و ن</w:instrText>
      </w:r>
      <w:r w:rsidRPr="005E4225">
        <w:rPr>
          <w:rFonts w:hint="cs"/>
          <w:rtl/>
          <w:lang w:val="en-US"/>
        </w:rPr>
        <w:instrText>ی</w:instrText>
      </w:r>
      <w:r w:rsidRPr="005E4225">
        <w:rPr>
          <w:rFonts w:hint="eastAsia"/>
          <w:rtl/>
          <w:lang w:val="en-US"/>
        </w:rPr>
        <w:instrText>مه</w:instrText>
      </w:r>
      <w:r w:rsidRPr="005E4225">
        <w:rPr>
          <w:rtl/>
          <w:lang w:val="en-US"/>
        </w:rPr>
        <w:instrText xml:space="preserve"> ساختار</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داده ها</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27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دکترا</w:instrText>
      </w:r>
      <w:r w:rsidRPr="005E4225">
        <w:rPr>
          <w:rFonts w:hint="cs"/>
          <w:rtl/>
          <w:lang w:val="en-US"/>
        </w:rPr>
        <w:instrText>ی</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93-94 و 94-95 انتخاب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و مقولات حاصل از فرآ</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کدگذار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حاک</w:instrText>
      </w:r>
      <w:r w:rsidRPr="005E4225">
        <w:rPr>
          <w:rFonts w:hint="cs"/>
          <w:rtl/>
          <w:lang w:val="en-US"/>
        </w:rPr>
        <w:instrText>ی</w:instrText>
      </w:r>
      <w:r w:rsidRPr="005E4225">
        <w:rPr>
          <w:rtl/>
          <w:lang w:val="en-US"/>
        </w:rPr>
        <w:instrText xml:space="preserve"> از منظر و مدل</w:instrText>
      </w:r>
      <w:r w:rsidRPr="005E4225">
        <w:rPr>
          <w:rFonts w:hint="cs"/>
          <w:rtl/>
          <w:lang w:val="en-US"/>
        </w:rPr>
        <w:instrText>ی</w:instrText>
      </w:r>
      <w:r w:rsidRPr="005E4225">
        <w:rPr>
          <w:rtl/>
          <w:lang w:val="en-US"/>
        </w:rPr>
        <w:instrText xml:space="preserve"> انتقاد</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ست</w:instrText>
      </w:r>
      <w:r w:rsidRPr="005E4225">
        <w:rPr>
          <w:rFonts w:hint="cs"/>
          <w:rtl/>
          <w:lang w:val="en-US"/>
        </w:rPr>
        <w:instrText>ی</w:instrText>
      </w:r>
      <w:r w:rsidRPr="005E4225">
        <w:rPr>
          <w:rtl/>
          <w:lang w:val="en-US"/>
        </w:rPr>
        <w:instrText xml:space="preserve"> از معنا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الاذهان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است که آگاه</w:instrText>
      </w:r>
      <w:r w:rsidRPr="005E4225">
        <w:rPr>
          <w:rFonts w:hint="cs"/>
          <w:rtl/>
          <w:lang w:val="en-US"/>
        </w:rPr>
        <w:instrText>ی</w:instrText>
      </w:r>
      <w:r w:rsidRPr="005E4225">
        <w:rPr>
          <w:rtl/>
          <w:lang w:val="en-US"/>
        </w:rPr>
        <w:instrText xml:space="preserve"> و احساس تعلق آنان به مولفه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بودگ</w:instrText>
      </w:r>
      <w:r w:rsidRPr="005E4225">
        <w:rPr>
          <w:rFonts w:hint="cs"/>
          <w:rtl/>
          <w:lang w:val="en-US"/>
        </w:rPr>
        <w:instrText>ی</w:instrText>
      </w:r>
      <w:r w:rsidRPr="005E4225">
        <w:rPr>
          <w:rtl/>
          <w:lang w:val="en-US"/>
        </w:rPr>
        <w:instrText xml:space="preserve"> و تما</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و تفاوت از سا</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ملت ها را بر م</w:instrText>
      </w:r>
      <w:r w:rsidRPr="005E4225">
        <w:rPr>
          <w:rFonts w:hint="cs"/>
          <w:rtl/>
          <w:lang w:val="en-US"/>
        </w:rPr>
        <w:instrText>ی</w:instrText>
      </w:r>
      <w:r w:rsidRPr="005E4225">
        <w:rPr>
          <w:rtl/>
          <w:lang w:val="en-US"/>
        </w:rPr>
        <w:instrText xml:space="preserve"> سازد.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محور</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چهار مقوله «خودخوانش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بودگ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«غشا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و «خود آ</w:instrText>
      </w:r>
      <w:r w:rsidRPr="005E4225">
        <w:rPr>
          <w:rFonts w:hint="cs"/>
          <w:rtl/>
          <w:lang w:val="en-US"/>
        </w:rPr>
        <w:instrText>یی</w:instrText>
      </w:r>
      <w:r w:rsidRPr="005E4225">
        <w:rPr>
          <w:rFonts w:hint="eastAsia"/>
          <w:rtl/>
          <w:lang w:val="en-US"/>
        </w:rPr>
        <w:instrText>نه</w:instrText>
      </w:r>
      <w:r w:rsidRPr="005E4225">
        <w:rPr>
          <w:rtl/>
          <w:lang w:val="en-US"/>
        </w:rPr>
        <w:instrText xml:space="preserve"> گون» م</w:instrText>
      </w:r>
      <w:r w:rsidRPr="005E4225">
        <w:rPr>
          <w:rFonts w:hint="cs"/>
          <w:rtl/>
          <w:lang w:val="en-US"/>
        </w:rPr>
        <w:instrText>ی</w:instrText>
      </w:r>
      <w:r w:rsidRPr="005E4225">
        <w:rPr>
          <w:rtl/>
          <w:lang w:val="en-US"/>
        </w:rPr>
        <w:instrText xml:space="preserve"> باشد که از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خودمل</w:instrText>
      </w:r>
      <w:r w:rsidRPr="005E4225">
        <w:rPr>
          <w:rFonts w:hint="cs"/>
          <w:rtl/>
          <w:lang w:val="en-US"/>
        </w:rPr>
        <w:instrText>ی</w:instrText>
      </w:r>
      <w:r w:rsidRPr="005E4225">
        <w:rPr>
          <w:rtl/>
          <w:lang w:val="en-US"/>
        </w:rPr>
        <w:instrText xml:space="preserve"> بر دو مقوله «خودخوانش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«غشا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به عنوان مقولات هسته ا</w:instrText>
      </w:r>
      <w:r w:rsidRPr="005E4225">
        <w:rPr>
          <w:rFonts w:hint="cs"/>
          <w:rtl/>
          <w:lang w:val="en-US"/>
        </w:rPr>
        <w:instrText>ی</w:instrText>
      </w:r>
      <w:r w:rsidRPr="005E4225">
        <w:rPr>
          <w:rtl/>
          <w:lang w:val="en-US"/>
        </w:rPr>
        <w:instrText xml:space="preserve"> و پا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نظام</w:instrText>
      </w:r>
      <w:r w:rsidRPr="005E4225">
        <w:rPr>
          <w:rtl/>
          <w:lang w:val="en-US"/>
        </w:rPr>
        <w:instrText xml:space="preserve"> معنا</w:instrText>
      </w:r>
      <w:r w:rsidRPr="005E4225">
        <w:rPr>
          <w:rFonts w:hint="cs"/>
          <w:rtl/>
          <w:lang w:val="en-US"/>
        </w:rPr>
        <w:instrText>یی</w:instrText>
      </w:r>
      <w:r w:rsidRPr="005E4225">
        <w:rPr>
          <w:rtl/>
          <w:lang w:val="en-US"/>
        </w:rPr>
        <w:instrText xml:space="preserve"> آنان قرار دارد، به نحو</w:instrText>
      </w:r>
      <w:r w:rsidRPr="005E4225">
        <w:rPr>
          <w:rFonts w:hint="cs"/>
          <w:rtl/>
          <w:lang w:val="en-US"/>
        </w:rPr>
        <w:instrText>ی</w:instrText>
      </w:r>
      <w:r w:rsidRPr="005E4225">
        <w:rPr>
          <w:rtl/>
          <w:lang w:val="en-US"/>
        </w:rPr>
        <w:instrText xml:space="preserve"> که با وجود انتقادات فراوان</w:instrText>
      </w:r>
      <w:r w:rsidRPr="005E4225">
        <w:rPr>
          <w:rFonts w:hint="cs"/>
          <w:rtl/>
          <w:lang w:val="en-US"/>
        </w:rPr>
        <w:instrText>ی</w:instrText>
      </w:r>
      <w:r w:rsidRPr="005E4225">
        <w:rPr>
          <w:rtl/>
          <w:lang w:val="en-US"/>
        </w:rPr>
        <w:instrText xml:space="preserve"> که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Fonts w:hint="cs"/>
          <w:rtl/>
          <w:lang w:val="en-US"/>
        </w:rPr>
        <w:instrText>ی</w:instrText>
      </w:r>
      <w:r w:rsidRPr="005E4225">
        <w:rPr>
          <w:rtl/>
          <w:lang w:val="en-US"/>
        </w:rPr>
        <w:instrText xml:space="preserve"> و منش مل</w:instrText>
      </w:r>
      <w:r w:rsidRPr="005E4225">
        <w:rPr>
          <w:rFonts w:hint="cs"/>
          <w:rtl/>
          <w:lang w:val="en-US"/>
        </w:rPr>
        <w:instrText>ی</w:instrText>
      </w:r>
      <w:r w:rsidRPr="005E4225">
        <w:rPr>
          <w:rtl/>
          <w:lang w:val="en-US"/>
        </w:rPr>
        <w:instrText xml:space="preserve"> خود سراغ دارند، تلاش م</w:instrText>
      </w:r>
      <w:r w:rsidRPr="005E4225">
        <w:rPr>
          <w:rFonts w:hint="cs"/>
          <w:rtl/>
          <w:lang w:val="en-US"/>
        </w:rPr>
        <w:instrText>ی</w:instrText>
      </w:r>
      <w:r w:rsidRPr="005E4225">
        <w:rPr>
          <w:rtl/>
          <w:lang w:val="en-US"/>
        </w:rPr>
        <w:instrText xml:space="preserve"> کنند خود مل</w:instrText>
      </w:r>
      <w:r w:rsidRPr="005E4225">
        <w:rPr>
          <w:rFonts w:hint="cs"/>
          <w:rtl/>
          <w:lang w:val="en-US"/>
        </w:rPr>
        <w:instrText>ی</w:instrText>
      </w:r>
      <w:r w:rsidRPr="005E4225">
        <w:rPr>
          <w:rtl/>
          <w:lang w:val="en-US"/>
        </w:rPr>
        <w:instrText xml:space="preserve"> را در پوشش و غشا</w:instrText>
      </w:r>
      <w:r w:rsidRPr="005E4225">
        <w:rPr>
          <w:rFonts w:hint="cs"/>
          <w:rtl/>
          <w:lang w:val="en-US"/>
        </w:rPr>
        <w:instrText>یی</w:instrText>
      </w:r>
      <w:r w:rsidRPr="005E4225">
        <w:rPr>
          <w:rtl/>
          <w:lang w:val="en-US"/>
        </w:rPr>
        <w:instrText xml:space="preserve"> از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به د</w:instrText>
      </w:r>
      <w:r w:rsidRPr="005E4225">
        <w:rPr>
          <w:rFonts w:hint="cs"/>
          <w:rtl/>
          <w:lang w:val="en-US"/>
        </w:rPr>
        <w:instrText>ی</w:instrText>
      </w:r>
      <w:r w:rsidRPr="005E4225">
        <w:rPr>
          <w:rFonts w:hint="eastAsia"/>
          <w:rtl/>
          <w:lang w:val="en-US"/>
        </w:rPr>
        <w:instrText>گران</w:instrText>
      </w:r>
      <w:r w:rsidRPr="005E4225">
        <w:rPr>
          <w:rtl/>
          <w:lang w:val="en-US"/>
        </w:rPr>
        <w:instrText xml:space="preserve"> نشان دهند.","</w:instrText>
      </w:r>
      <w:r w:rsidRPr="005E4225">
        <w:rPr>
          <w:lang w:val="en-US"/>
        </w:rPr>
        <w:instrText>URL":"https://www.magiran.com/paper/1706046","ISSN":"2008-3696","shortTitle</w:instrText>
      </w:r>
      <w:r w:rsidRPr="005E4225">
        <w:rPr>
          <w:rtl/>
          <w:lang w:val="en-US"/>
        </w:rPr>
        <w:instrText>":"تصو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از خود","</w:instrText>
      </w:r>
      <w:r w:rsidRPr="005E4225">
        <w:rPr>
          <w:lang w:val="en-US"/>
        </w:rPr>
        <w:instrText>language":"fa","numOfCreators":"4","author</w:instrText>
      </w:r>
      <w:r w:rsidRPr="005E4225">
        <w:rPr>
          <w:rtl/>
          <w:lang w:val="en-US"/>
        </w:rPr>
        <w:instrText>":[{"</w:instrText>
      </w:r>
      <w:r w:rsidRPr="005E4225">
        <w:rPr>
          <w:lang w:val="en-US"/>
        </w:rPr>
        <w:instrText>family</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family</w:instrText>
      </w:r>
      <w:r w:rsidRPr="005E4225">
        <w:rPr>
          <w:rtl/>
          <w:lang w:val="en-US"/>
        </w:rPr>
        <w:instrText>":"امام جمعه زاده","</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دجواد</w:instrText>
      </w:r>
      <w:r w:rsidRPr="005E4225">
        <w:rPr>
          <w:rtl/>
          <w:lang w:val="en-US"/>
        </w:rPr>
        <w:instrText>"},{"</w:instrText>
      </w:r>
      <w:r w:rsidRPr="005E4225">
        <w:rPr>
          <w:lang w:val="en-US"/>
        </w:rPr>
        <w:instrText>family</w:instrText>
      </w:r>
      <w:r w:rsidRPr="005E4225">
        <w:rPr>
          <w:rtl/>
          <w:lang w:val="en-US"/>
        </w:rPr>
        <w:instrText>":"مسعودن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":"حس</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w:instrText>
      </w:r>
      <w:r w:rsidRPr="005E4225">
        <w:rPr>
          <w:rtl/>
          <w:lang w:val="en-US"/>
        </w:rPr>
        <w:instrText>96"]]},"</w:instrText>
      </w:r>
      <w:r w:rsidRPr="005E4225">
        <w:rPr>
          <w:lang w:val="en-US"/>
        </w:rPr>
        <w:instrText>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‏(مهرابی کوشکی و همکاران، ۱۳۹۶)</w:t>
      </w:r>
      <w:r w:rsidRPr="005E4225">
        <w:rPr>
          <w:rtl/>
          <w:lang w:val="en-US"/>
        </w:rPr>
        <w:fldChar w:fldCharType="end"/>
      </w:r>
      <w:r w:rsidRPr="005E4225">
        <w:rPr>
          <w:rFonts w:hint="cs"/>
          <w:rtl/>
          <w:lang w:val="en-US"/>
        </w:rPr>
        <w:t xml:space="preserve"> و دور شدن از بنیادهای سنتی و ناتوانی در تشخیص الگوهای مناسب، آنان را دچار تعارض و سردرگمی بین سنت و مدرنیته کرده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{"citationID":"K0WHJluV","properties":{"custom":"(\\uc0\\u1585{}\\uc0\\u1576{}\\uc0\\u1575{}\\uc0\\u1606{}\\uc0\\u1740{} \\uc0\\u1608{} \\uc0\\u1607{}\\uc0\\u1605{}\\uc0\\u1705{}\\uc0\\u1575{}\\uc0\\u1585{}\\uc0\\u1575{}\\uc0\\u1606{}\\uc0\\u1548{} \\uc0\\u1777{}\\uc0\\u1779{}\\uc0\\u1784{}\\uc0\\u1784{})","formattedCitation":"{\\rtf \\rtlpar\\rtlmark\\qr (\\uc0\\u1585{}\\uc0\\u1576{}\\uc0\\u1575{}\\uc0\\u1606{}\\uc0\\u1740{} \\uc0\\u1608{} \\uc0\\u1607{}\\uc0\\u1605{}\\uc0</w:instrText>
      </w:r>
      <w:r w:rsidRPr="005E4225">
        <w:rPr>
          <w:rtl/>
          <w:lang w:val="en-US"/>
        </w:rPr>
        <w:instrText>\\</w:instrText>
      </w:r>
      <w:r w:rsidRPr="005E4225">
        <w:rPr>
          <w:lang w:val="en-US"/>
        </w:rPr>
        <w:instrText>u1705{}\\uc0\\u1575{}\\uc0\\u1585{}\\uc0\\u1575{}\\uc0\\u1606{}\\uc0\\u1548{} \\uc0\\u1777{}\\uc0\\u1779{}\\uc0\\u1784{}\\uc0\\u1784{})}","plainCitation</w:instrText>
      </w:r>
      <w:r w:rsidRPr="005E4225">
        <w:rPr>
          <w:rtl/>
          <w:lang w:val="en-US"/>
        </w:rPr>
        <w:instrText>":"‏(ربان</w:instrText>
      </w:r>
      <w:r w:rsidRPr="005E4225">
        <w:rPr>
          <w:rFonts w:hint="cs"/>
          <w:rtl/>
          <w:lang w:val="en-US"/>
        </w:rPr>
        <w:instrText>ی</w:instrText>
      </w:r>
      <w:r w:rsidRPr="005E4225">
        <w:rPr>
          <w:rtl/>
          <w:lang w:val="en-US"/>
        </w:rPr>
        <w:instrText xml:space="preserve"> و همکاران، ۱۳۸۸)"},"</w:instrText>
      </w:r>
      <w:r w:rsidRPr="005E4225">
        <w:rPr>
          <w:lang w:val="en-US"/>
        </w:rPr>
        <w:instrText>citationItems":[{"id":1280,"uris":["https://pajoohyar.ir/users/local/w</w:instrText>
      </w:r>
      <w:r w:rsidRPr="005E4225">
        <w:rPr>
          <w:rtl/>
          <w:lang w:val="en-US"/>
        </w:rPr>
        <w:instrText>2</w:instrText>
      </w:r>
      <w:r w:rsidRPr="005E4225">
        <w:rPr>
          <w:lang w:val="en-US"/>
        </w:rPr>
        <w:instrText>KWYlra/items/CHHBCVWZ"],"uri":["https://pajoohyar.ir/users/local/w2KWYlra/items/CHHBCVWZ"],"itemData":{"id":1280,"type":"article-journal","title</w:instrText>
      </w:r>
      <w:r w:rsidRPr="005E4225">
        <w:rPr>
          <w:rtl/>
          <w:lang w:val="en-US"/>
        </w:rPr>
        <w:instrText>":"رسانه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پژوهش ها</w:instrText>
      </w:r>
      <w:r w:rsidRPr="005E4225">
        <w:rPr>
          <w:rFonts w:hint="cs"/>
          <w:rtl/>
          <w:lang w:val="en-US"/>
        </w:rPr>
        <w:instrText>ی</w:instrText>
      </w:r>
      <w:r w:rsidRPr="005E4225">
        <w:rPr>
          <w:rtl/>
          <w:lang w:val="en-US"/>
        </w:rPr>
        <w:instrText xml:space="preserve"> ارتبا</w:instrText>
      </w:r>
      <w:r w:rsidRPr="005E4225">
        <w:rPr>
          <w:rFonts w:hint="eastAsia"/>
          <w:rtl/>
          <w:lang w:val="en-US"/>
        </w:rPr>
        <w:instrText>ط</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۹۳-۶۵</w:instrText>
      </w:r>
      <w:r w:rsidRPr="005E4225">
        <w:rPr>
          <w:lang w:val="en-US"/>
        </w:rPr>
        <w:instrText>","volume":"16","issue":"58","source":"www.magiran.com","archive_location":"world","abstract</w:instrText>
      </w:r>
      <w:r w:rsidRPr="005E4225">
        <w:rPr>
          <w:rtl/>
          <w:lang w:val="en-US"/>
        </w:rPr>
        <w:instrText>":"پژوهش حاضر، به دنبال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گروه</w:instrText>
      </w:r>
      <w:r w:rsidRPr="005E4225">
        <w:rPr>
          <w:rFonts w:hint="cs"/>
          <w:rtl/>
          <w:lang w:val="en-US"/>
        </w:rPr>
        <w:instrText>ی</w:instrText>
      </w:r>
      <w:r w:rsidRPr="005E4225">
        <w:rPr>
          <w:rtl/>
          <w:lang w:val="en-US"/>
        </w:rPr>
        <w:instrText xml:space="preserve"> و شبکه ها</w:instrText>
      </w:r>
      <w:r w:rsidRPr="005E4225">
        <w:rPr>
          <w:rFonts w:hint="cs"/>
          <w:rtl/>
          <w:lang w:val="en-US"/>
        </w:rPr>
        <w:instrText>ی</w:instrText>
      </w:r>
      <w:r w:rsidRPr="005E4225">
        <w:rPr>
          <w:rtl/>
          <w:lang w:val="en-US"/>
        </w:rPr>
        <w:instrText xml:space="preserve"> ارتباط جمع</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بوده است. به منظور بررس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از نظرات آند</w:instrText>
      </w:r>
      <w:r w:rsidRPr="005E4225">
        <w:rPr>
          <w:rFonts w:hint="eastAsia"/>
          <w:rtl/>
          <w:lang w:val="en-US"/>
        </w:rPr>
        <w:instrText>رسون،</w:instrText>
      </w:r>
      <w:r w:rsidRPr="005E4225">
        <w:rPr>
          <w:rtl/>
          <w:lang w:val="en-US"/>
        </w:rPr>
        <w:instrText xml:space="preserve"> را</w:instrText>
      </w:r>
      <w:r w:rsidRPr="005E4225">
        <w:rPr>
          <w:rFonts w:hint="cs"/>
          <w:rtl/>
          <w:lang w:val="en-US"/>
        </w:rPr>
        <w:instrText>ی</w:instrText>
      </w:r>
      <w:r w:rsidRPr="005E4225">
        <w:rPr>
          <w:rFonts w:hint="eastAsia"/>
          <w:rtl/>
          <w:lang w:val="en-US"/>
        </w:rPr>
        <w:instrText>زمن،گ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و انگلهارت استفاده شده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به صورت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با استفاده از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پرسشنامه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881387 انجام شده است.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در مرحله اول، با روش طبقه بند</w:instrText>
      </w:r>
      <w:r w:rsidRPr="005E4225">
        <w:rPr>
          <w:rFonts w:hint="cs"/>
          <w:rtl/>
          <w:lang w:val="en-US"/>
        </w:rPr>
        <w:instrText>ی</w:instrText>
      </w:r>
      <w:r w:rsidRPr="005E4225">
        <w:rPr>
          <w:rtl/>
          <w:lang w:val="en-US"/>
        </w:rPr>
        <w:instrText xml:space="preserve"> شده و در مرحله دوم، به صورت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w:instrText>
      </w:r>
      <w:r w:rsidRPr="005E4225">
        <w:rPr>
          <w:rFonts w:hint="eastAsia"/>
          <w:rtl/>
          <w:lang w:val="en-US"/>
        </w:rPr>
        <w:instrText>جام</w:instrText>
      </w:r>
      <w:r w:rsidRPr="005E4225">
        <w:rPr>
          <w:rtl/>
          <w:lang w:val="en-US"/>
        </w:rPr>
        <w:instrText xml:space="preserve"> گرفته و حجم نمونه 490 نفر بوده است. آزمون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نشان م</w:instrText>
      </w:r>
      <w:r w:rsidRPr="005E4225">
        <w:rPr>
          <w:rFonts w:hint="cs"/>
          <w:rtl/>
          <w:lang w:val="en-US"/>
        </w:rPr>
        <w:instrText>ی</w:instrText>
      </w:r>
      <w:r w:rsidRPr="005E4225">
        <w:rPr>
          <w:rtl/>
          <w:lang w:val="en-US"/>
        </w:rPr>
        <w:instrText xml:space="preserve"> دهد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وجود دارد. به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که افراد استفاده کننده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سازه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نمره بالا</w:instrText>
      </w:r>
      <w:r w:rsidRPr="005E4225">
        <w:rPr>
          <w:rFonts w:hint="cs"/>
          <w:rtl/>
          <w:lang w:val="en-US"/>
        </w:rPr>
        <w:instrText>یی</w:instrText>
      </w:r>
      <w:r w:rsidRPr="005E4225">
        <w:rPr>
          <w:rtl/>
          <w:lang w:val="en-US"/>
        </w:rPr>
        <w:instrText xml:space="preserve"> در</w:instrText>
      </w:r>
      <w:r w:rsidRPr="005E4225">
        <w:rPr>
          <w:rFonts w:hint="cs"/>
          <w:rtl/>
          <w:lang w:val="en-US"/>
        </w:rPr>
        <w:instrText>ی</w:instrText>
      </w:r>
      <w:r w:rsidRPr="005E4225">
        <w:rPr>
          <w:rFonts w:hint="eastAsia"/>
          <w:rtl/>
          <w:lang w:val="en-US"/>
        </w:rPr>
        <w:instrText>افت</w:instrText>
      </w:r>
      <w:r w:rsidRPr="005E4225">
        <w:rPr>
          <w:rtl/>
          <w:lang w:val="en-US"/>
        </w:rPr>
        <w:instrText xml:space="preserve"> کرده اند و بر عکس، نمره افراد استفاده کننده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سازه، نمره پا</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نشان دهنده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نگرش ها به سمت الگوها و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تجرب</w:instrText>
      </w:r>
      <w:r w:rsidRPr="005E4225">
        <w:rPr>
          <w:rFonts w:hint="cs"/>
          <w:rtl/>
          <w:lang w:val="en-US"/>
        </w:rPr>
        <w:instrText>ی</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جنس،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خارج</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رسانه ها</w:instrText>
      </w:r>
      <w:r w:rsidRPr="005E4225">
        <w:rPr>
          <w:rFonts w:hint="cs"/>
          <w:rtl/>
          <w:lang w:val="en-US"/>
        </w:rPr>
        <w:instrText>ی</w:instrText>
      </w:r>
      <w:r w:rsidRPr="005E4225">
        <w:rPr>
          <w:rtl/>
          <w:lang w:val="en-US"/>
        </w:rPr>
        <w:instrText xml:space="preserve"> داخل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سن و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در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از سهم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برخوردار بوده اند.","</w:instrText>
      </w:r>
      <w:r w:rsidRPr="005E4225">
        <w:rPr>
          <w:lang w:val="en-US"/>
        </w:rPr>
        <w:instrText>URL":"https://www.magiran.com/paper/721955","ISSN":"2538-2977","language":"fa","author</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":"رسول"},{"</w:instrText>
      </w:r>
      <w:r w:rsidRPr="005E4225">
        <w:rPr>
          <w:lang w:val="en-US"/>
        </w:rPr>
        <w:instrText>family</w:instrText>
      </w:r>
      <w:r w:rsidRPr="005E4225">
        <w:rPr>
          <w:rtl/>
          <w:lang w:val="en-US"/>
        </w:rPr>
        <w:instrText>":"حسن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":"محمدرضا"}],"</w:instrText>
      </w:r>
      <w:r w:rsidRPr="005E4225">
        <w:rPr>
          <w:lang w:val="en-US"/>
        </w:rPr>
        <w:instrText>issued":{"date-parts</w:instrText>
      </w:r>
      <w:r w:rsidRPr="005E4225">
        <w:rPr>
          <w:rtl/>
          <w:lang w:val="en-US"/>
        </w:rPr>
        <w:instrText>":[["1388"]]</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w:instrText>
      </w:r>
      <w:r w:rsidRPr="005E4225">
        <w:rPr>
          <w:rtl/>
          <w:lang w:val="en-US"/>
        </w:rPr>
        <w:instrText>/</w:instrText>
      </w:r>
      <w:r w:rsidRPr="005E4225">
        <w:rPr>
          <w:lang w:val="en-US"/>
        </w:rPr>
        <w:instrText>csl-citation.json</w:instrText>
      </w:r>
      <w:r w:rsidRPr="005E4225">
        <w:rPr>
          <w:rtl/>
          <w:lang w:val="en-US"/>
        </w:rPr>
        <w:instrText xml:space="preserve">"} </w:instrText>
      </w:r>
      <w:r w:rsidRPr="005E4225">
        <w:rPr>
          <w:rtl/>
          <w:lang w:val="en-US"/>
        </w:rPr>
        <w:fldChar w:fldCharType="separate"/>
      </w:r>
      <w:r w:rsidRPr="005E4225">
        <w:rPr>
          <w:rtl/>
          <w:lang w:val="en-US"/>
        </w:rPr>
        <w:t>‏(ربانی و همکاران، ۱۳۸۸)</w:t>
      </w:r>
      <w:r w:rsidRPr="005E4225">
        <w:rPr>
          <w:rtl/>
          <w:lang w:val="en-US"/>
        </w:rPr>
        <w:fldChar w:fldCharType="end"/>
      </w:r>
      <w:r w:rsidRPr="005E4225">
        <w:rPr>
          <w:rFonts w:hint="cs"/>
          <w:rtl/>
          <w:lang w:val="en-US"/>
        </w:rPr>
        <w:t xml:space="preserve">. </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hint="cs"/>
          <w:rtl/>
          <w:lang w:val="en-US"/>
        </w:rPr>
        <w:t xml:space="preserve">یافته‏های پژوهش </w:t>
      </w:r>
      <w:r w:rsidRPr="005E4225">
        <w:rPr>
          <w:rtl/>
          <w:lang w:val="en-US"/>
        </w:rPr>
        <w:fldChar w:fldCharType="begin"/>
      </w:r>
      <w:r w:rsidRPr="005E4225">
        <w:rPr>
          <w:rtl/>
          <w:lang w:val="en-US"/>
        </w:rPr>
        <w:instrText xml:space="preserve"> </w:instrText>
      </w:r>
      <w:r w:rsidRPr="005E4225">
        <w:rPr>
          <w:lang w:val="en-US"/>
        </w:rPr>
        <w:instrText>ADDIN ZOTERO_ITEM CSL_CITATION {"citationID":"</w:instrText>
      </w:r>
      <w:r w:rsidRPr="005E4225">
        <w:rPr>
          <w:rtl/>
          <w:lang w:val="en-US"/>
        </w:rPr>
        <w:instrText>1</w:instrText>
      </w:r>
      <w:r w:rsidRPr="005E4225">
        <w:rPr>
          <w:lang w:val="en-US"/>
        </w:rPr>
        <w:instrText>dk</w:instrText>
      </w:r>
      <w:r w:rsidRPr="005E4225">
        <w:rPr>
          <w:rtl/>
          <w:lang w:val="en-US"/>
        </w:rPr>
        <w:instrText>3</w:instrText>
      </w:r>
      <w:r w:rsidRPr="005E4225">
        <w:rPr>
          <w:lang w:val="en-US"/>
        </w:rPr>
        <w:instrText>g</w:instrText>
      </w:r>
      <w:r w:rsidRPr="005E4225">
        <w:rPr>
          <w:rtl/>
          <w:lang w:val="en-US"/>
        </w:rPr>
        <w:instrText>2</w:instrText>
      </w:r>
      <w:r w:rsidRPr="005E4225">
        <w:rPr>
          <w:lang w:val="en-US"/>
        </w:rPr>
        <w:instrText>cde</w:instrText>
      </w:r>
      <w:r w:rsidRPr="005E4225">
        <w:rPr>
          <w:rtl/>
          <w:lang w:val="en-US"/>
        </w:rPr>
        <w:instrText>6</w:instrText>
      </w:r>
      <w:r w:rsidRPr="005E4225">
        <w:rPr>
          <w:lang w:val="en-US"/>
        </w:rPr>
        <w:instrText>","properties":{"custom":"\\uc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1782</w:instrText>
      </w:r>
      <w:r w:rsidRPr="005E4225">
        <w:rPr>
          <w:lang w:val="en-US"/>
        </w:rPr>
        <w:instrText>{})","formattedCitation":"{\\rtf \\rtlpar\\rtlmark\\qr \\uc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1782</w:instrText>
      </w:r>
      <w:r w:rsidRPr="005E4225">
        <w:rPr>
          <w:lang w:val="en-US"/>
        </w:rPr>
        <w:instrText>{})}","plainCitation":"</w:instrText>
      </w:r>
      <w:r w:rsidRPr="005E4225">
        <w:rPr>
          <w:rtl/>
          <w:lang w:val="en-US"/>
        </w:rPr>
        <w:instrText>‏سازمان مل</w:instrText>
      </w:r>
      <w:r w:rsidRPr="005E4225">
        <w:rPr>
          <w:rFonts w:hint="cs"/>
          <w:rtl/>
          <w:lang w:val="en-US"/>
        </w:rPr>
        <w:instrText>ی</w:instrText>
      </w:r>
      <w:r w:rsidRPr="005E4225">
        <w:rPr>
          <w:rtl/>
          <w:lang w:val="en-US"/>
        </w:rPr>
        <w:instrText xml:space="preserve"> جوانان (۱۳۸۶)"},"</w:instrText>
      </w:r>
      <w:r w:rsidRPr="005E4225">
        <w:rPr>
          <w:lang w:val="en-US"/>
        </w:rPr>
        <w:instrText>citationItems":[{"id":</w:instrText>
      </w:r>
      <w:r w:rsidRPr="005E4225">
        <w:rPr>
          <w:rtl/>
          <w:lang w:val="en-US"/>
        </w:rPr>
        <w:instrText>1516</w:instrText>
      </w:r>
      <w:r w:rsidRPr="005E4225">
        <w:rPr>
          <w:lang w:val="en-US"/>
        </w:rPr>
        <w:instrText>,"uris":["https://pajoohyar.ir/users/local/w</w:instrText>
      </w:r>
      <w:r w:rsidRPr="005E4225">
        <w:rPr>
          <w:rtl/>
          <w:lang w:val="en-US"/>
        </w:rPr>
        <w:instrText>2</w:instrText>
      </w:r>
      <w:r w:rsidRPr="005E4225">
        <w:rPr>
          <w:lang w:val="en-US"/>
        </w:rPr>
        <w:instrText>KWYlra/items/NGFRDX</w:instrText>
      </w:r>
      <w:r w:rsidRPr="005E4225">
        <w:rPr>
          <w:rtl/>
          <w:lang w:val="en-US"/>
        </w:rPr>
        <w:instrText>5</w:instrText>
      </w:r>
      <w:r w:rsidRPr="005E4225">
        <w:rPr>
          <w:lang w:val="en-US"/>
        </w:rPr>
        <w:instrText>C"],"uri":["https://pajoohyar.ir/users/local/w</w:instrText>
      </w:r>
      <w:r w:rsidRPr="005E4225">
        <w:rPr>
          <w:rtl/>
          <w:lang w:val="en-US"/>
        </w:rPr>
        <w:instrText>2</w:instrText>
      </w:r>
      <w:r w:rsidRPr="005E4225">
        <w:rPr>
          <w:lang w:val="en-US"/>
        </w:rPr>
        <w:instrText>KWYlra/items/NGFRDX</w:instrText>
      </w:r>
      <w:r w:rsidRPr="005E4225">
        <w:rPr>
          <w:rtl/>
          <w:lang w:val="en-US"/>
        </w:rPr>
        <w:instrText>5</w:instrText>
      </w:r>
      <w:r w:rsidRPr="005E4225">
        <w:rPr>
          <w:lang w:val="en-US"/>
        </w:rPr>
        <w:instrText>C"],"itemData":{"id":</w:instrText>
      </w:r>
      <w:r w:rsidRPr="005E4225">
        <w:rPr>
          <w:rtl/>
          <w:lang w:val="en-US"/>
        </w:rPr>
        <w:instrText>1516</w:instrText>
      </w:r>
      <w:r w:rsidRPr="005E4225">
        <w:rPr>
          <w:lang w:val="en-US"/>
        </w:rPr>
        <w:instrText>,"type":"report","title":"</w:instrText>
      </w:r>
      <w:r w:rsidRPr="005E4225">
        <w:rPr>
          <w:rtl/>
          <w:lang w:val="en-US"/>
        </w:rPr>
        <w:instrText>گز</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مذهب</w:instrText>
      </w:r>
      <w:r w:rsidRPr="005E4225">
        <w:rPr>
          <w:rFonts w:hint="cs"/>
          <w:rtl/>
          <w:lang w:val="en-US"/>
        </w:rPr>
        <w:instrText>ی</w:instrText>
      </w:r>
      <w:r w:rsidRPr="005E4225">
        <w:rPr>
          <w:rtl/>
          <w:lang w:val="en-US"/>
        </w:rPr>
        <w:instrText xml:space="preserve"> و اوقات فراغت","</w:instrText>
      </w:r>
      <w:r w:rsidRPr="005E4225">
        <w:rPr>
          <w:lang w:val="en-US"/>
        </w:rPr>
        <w:instrText>publisher":"</w:instrText>
      </w:r>
      <w:r w:rsidRPr="005E4225">
        <w:rPr>
          <w:rtl/>
          <w:lang w:val="en-US"/>
        </w:rPr>
        <w:instrText>سازمان مل</w:instrText>
      </w:r>
      <w:r w:rsidRPr="005E4225">
        <w:rPr>
          <w:rFonts w:hint="cs"/>
          <w:rtl/>
          <w:lang w:val="en-US"/>
        </w:rPr>
        <w:instrText>ی</w:instrText>
      </w:r>
      <w:r w:rsidRPr="005E4225">
        <w:rPr>
          <w:rtl/>
          <w:lang w:val="en-US"/>
        </w:rPr>
        <w:instrText xml:space="preserve"> جوانان","</w:instrText>
      </w:r>
      <w:r w:rsidRPr="005E4225">
        <w:rPr>
          <w:lang w:val="en-US"/>
        </w:rPr>
        <w:instrText>language":"fa","author":[{"literal":"</w:instrText>
      </w:r>
      <w:r w:rsidRPr="005E4225">
        <w:rPr>
          <w:rtl/>
          <w:lang w:val="en-US"/>
        </w:rPr>
        <w:instrText>سازمان مل</w:instrText>
      </w:r>
      <w:r w:rsidRPr="005E4225">
        <w:rPr>
          <w:rFonts w:hint="cs"/>
          <w:rtl/>
          <w:lang w:val="en-US"/>
        </w:rPr>
        <w:instrText>ی</w:instrText>
      </w:r>
      <w:r w:rsidRPr="005E4225">
        <w:rPr>
          <w:rtl/>
          <w:lang w:val="en-US"/>
        </w:rPr>
        <w:instrText xml:space="preserve"> جوانان"}],"</w:instrText>
      </w:r>
      <w:r w:rsidRPr="005E4225">
        <w:rPr>
          <w:lang w:val="en-US"/>
        </w:rPr>
        <w:instrText>issued":{"date-parts":[["</w:instrText>
      </w:r>
      <w:r w:rsidRPr="005E4225">
        <w:rPr>
          <w:rtl/>
          <w:lang w:val="en-US"/>
        </w:rPr>
        <w:instrText>1386"]]</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‏سازمان ملی جوانان (۱۳۸۶)</w:t>
      </w:r>
      <w:r w:rsidRPr="005E4225">
        <w:rPr>
          <w:rtl/>
          <w:lang w:val="en-US"/>
        </w:rPr>
        <w:fldChar w:fldCharType="end"/>
      </w:r>
      <w:r w:rsidRPr="005E4225">
        <w:rPr>
          <w:rFonts w:hint="cs"/>
          <w:rtl/>
          <w:lang w:val="en-US"/>
        </w:rPr>
        <w:t xml:space="preserve"> نشان می‏دهد که «مشکلات و خلاءهای قابل توجهی در ساختار روانی، رفتاری و اجتماعی نوجوانان و جوانان ایرانی وجود دارد که عدم شکل‏گیری هویت ملی، ضعف بنیه مذهبی و فراموشی تمدن درخشان ایرانی از جمله مهم‏ترین آن‏هاست. وجود این مشکلات سبب تردید در خودباوری جوانان، ضعف فرهنگی و خودباختگی آنان نسبت به فرهنگ‏های بیگانه شده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{"citationID":"b6QPJqxx","properties":{"custom":"(\\uc0\\u1575{}\\uc0\\u1605{}\\uc0\\u1740{}\\uc0\\u1606{}\\uc0\\u1740{} \\uc0\\u1608{} \\uc0\\u1607{}\\uc0\\u1605{}\\uc0\\u1705{}\\uc0\\u1575{}\\uc0\\u1585{}\\uc0\\u1575{}\\uc0\\u1606{}\\uc0\\u1548{} \\uc0\\u1777{}\\uc0\\u1779{}\\uc0\\u1785{}\\uc0\\u1779{}\\uc0\\u1548{} \\uc0\\u1589{} 419)","formattedCitation":"{\\rtf \\rtlpar\\rtlmark\\qr (\\uc0\\u1575{}\\uc0\\u1605{}\\uc0\\u1740{}\\uc0\\u1606{}\\uc0\\u1740{} \\uc0\\u1608</w:instrText>
      </w:r>
      <w:r w:rsidRPr="005E4225">
        <w:rPr>
          <w:rtl/>
          <w:lang w:val="en-US"/>
        </w:rPr>
        <w:instrText>{} \\</w:instrText>
      </w:r>
      <w:r w:rsidRPr="005E4225">
        <w:rPr>
          <w:lang w:val="en-US"/>
        </w:rPr>
        <w:instrText>uc0\\u1607{}\\uc0\\u1605{}\\uc0\\u1705{}\\uc0\\u1575{}\\uc0\\u1585{}\\uc0\\u1575{}\\uc0\\u1606{}\\uc0\\u1548{} \\uc0\\u1777{}\\uc0\\u1779{}\\uc0\\u1785{}\\uc0\\u1779{}\\uc0\\u1548{} \\uc0\\u1589{} 419)}","plainCitation</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همکاران، ۱۳۹۳، ص 419)"},"</w:instrText>
      </w:r>
      <w:r w:rsidRPr="005E4225">
        <w:rPr>
          <w:lang w:val="en-US"/>
        </w:rPr>
        <w:instrText>citationItems":[{"id":1239,"uris":["https://pajoohyar.ir/users/local/w2KWYlra/items/EMQVF2GU"],"uri":["https://pajoohyar.ir/users/local/w2KWYlra/items/EMQVF2GU"],"itemData":{"id":1239,"type":"article-journal","title</w:instrText>
      </w:r>
      <w:r w:rsidRPr="005E4225">
        <w:rPr>
          <w:rtl/>
          <w:lang w:val="en-US"/>
        </w:rPr>
        <w:instrText>":"تحل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w:instrText>
      </w:r>
      <w:r w:rsidRPr="005E4225">
        <w:rPr>
          <w:rFonts w:hint="eastAsia"/>
          <w:rtl/>
          <w:lang w:val="en-US"/>
        </w:rPr>
        <w:instrText>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و علوم پزشک</w:instrText>
      </w:r>
      <w:r w:rsidRPr="005E4225">
        <w:rPr>
          <w:rFonts w:hint="cs"/>
          <w:rtl/>
          <w:lang w:val="en-US"/>
        </w:rPr>
        <w:instrText>ی</w:instrText>
      </w:r>
      <w:r w:rsidRPr="005E4225">
        <w:rPr>
          <w:rtl/>
          <w:lang w:val="en-US"/>
        </w:rPr>
        <w:instrText xml:space="preserve"> کاشان","</w:instrText>
      </w:r>
      <w:r w:rsidRPr="005E4225">
        <w:rPr>
          <w:lang w:val="en-US"/>
        </w:rPr>
        <w:instrText>container-title</w:instrText>
      </w:r>
      <w:r w:rsidRPr="005E4225">
        <w:rPr>
          <w:rtl/>
          <w:lang w:val="en-US"/>
        </w:rPr>
        <w:instrText>":"فصلنامه فرهنگ در دانشگاه اسلام</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۴۳۴-۴۱۳</w:instrText>
      </w:r>
      <w:r w:rsidRPr="005E4225">
        <w:rPr>
          <w:lang w:val="en-US"/>
        </w:rPr>
        <w:instrText>","volume":"4","issue":"12","source":"www.magiran.com","archive_location":"world","abstract</w:instrText>
      </w:r>
      <w:r w:rsidRPr="005E4225">
        <w:rPr>
          <w:rtl/>
          <w:lang w:val="en-US"/>
        </w:rPr>
        <w:instrText>":"هدف هدف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حاضر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w:instrText>
      </w:r>
      <w:r w:rsidRPr="005E4225">
        <w:rPr>
          <w:rFonts w:hint="eastAsia"/>
          <w:rtl/>
          <w:lang w:val="en-US"/>
        </w:rPr>
        <w:instrText>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و علوم پزشک</w:instrText>
      </w:r>
      <w:r w:rsidRPr="005E4225">
        <w:rPr>
          <w:rFonts w:hint="cs"/>
          <w:rtl/>
          <w:lang w:val="en-US"/>
        </w:rPr>
        <w:instrText>ی</w:instrText>
      </w:r>
      <w:r w:rsidRPr="005E4225">
        <w:rPr>
          <w:rtl/>
          <w:lang w:val="en-US"/>
        </w:rPr>
        <w:instrText xml:space="preserve"> کاشان بود.روش نوع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از نظر هدف، کاربرد</w:instrText>
      </w:r>
      <w:r w:rsidRPr="005E4225">
        <w:rPr>
          <w:rFonts w:hint="cs"/>
          <w:rtl/>
          <w:lang w:val="en-US"/>
        </w:rPr>
        <w:instrText>ی</w:instrText>
      </w:r>
      <w:r w:rsidRPr="005E4225">
        <w:rPr>
          <w:rtl/>
          <w:lang w:val="en-US"/>
        </w:rPr>
        <w:instrText xml:space="preserve"> و از نظر اجرا،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بود. جامعه آمار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شامل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و علوم پزشک</w:instrText>
      </w:r>
      <w:r w:rsidRPr="005E4225">
        <w:rPr>
          <w:rFonts w:hint="cs"/>
          <w:rtl/>
          <w:lang w:val="en-US"/>
        </w:rPr>
        <w:instrText>ی</w:instrText>
      </w:r>
      <w:r w:rsidRPr="005E4225">
        <w:rPr>
          <w:rtl/>
          <w:lang w:val="en-US"/>
        </w:rPr>
        <w:instrText xml:space="preserve">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1393-1392 بود که با استفاده از فرمول حجم نمونه و به روش نمونه </w:instrText>
      </w:r>
      <w:r w:rsidRPr="005E4225">
        <w:rPr>
          <w:rFonts w:hint="eastAsia"/>
          <w:rtl/>
          <w:lang w:val="en-US"/>
        </w:rPr>
        <w:instrText>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tl/>
          <w:lang w:val="en-US"/>
        </w:rPr>
        <w:instrText xml:space="preserve"> 210 نفر به عنوان نمونه انتخاب گرد</w:instrText>
      </w:r>
      <w:r w:rsidRPr="005E4225">
        <w:rPr>
          <w:rFonts w:hint="cs"/>
          <w:rtl/>
          <w:lang w:val="en-US"/>
        </w:rPr>
        <w:instrText>ی</w:instrText>
      </w:r>
      <w:r w:rsidRPr="005E4225">
        <w:rPr>
          <w:rFonts w:hint="eastAsia"/>
          <w:rtl/>
          <w:lang w:val="en-US"/>
        </w:rPr>
        <w:instrText>دند</w:instrText>
      </w:r>
      <w:r w:rsidRPr="005E4225">
        <w:rPr>
          <w:rtl/>
          <w:lang w:val="en-US"/>
        </w:rPr>
        <w:instrText>.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جهت جمع آور</w:instrText>
      </w:r>
      <w:r w:rsidRPr="005E4225">
        <w:rPr>
          <w:rFonts w:hint="cs"/>
          <w:rtl/>
          <w:lang w:val="en-US"/>
        </w:rPr>
        <w:instrText>ی</w:instrText>
      </w:r>
      <w:r w:rsidRPr="005E4225">
        <w:rPr>
          <w:rtl/>
          <w:lang w:val="en-US"/>
        </w:rPr>
        <w:instrText xml:space="preserve"> اطلاعات از دو پرسشنامه محقق ساخته سنجش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استفاده شد. پرسشنامه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در قالب 20 سوال بسته پاسخ و پرسشنامه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شامل 28 سوال در قالب 4 مولفه(سرزم</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تار</w:instrText>
      </w:r>
      <w:r w:rsidRPr="005E4225">
        <w:rPr>
          <w:rFonts w:hint="cs"/>
          <w:rtl/>
          <w:lang w:val="en-US"/>
        </w:rPr>
        <w:instrText>ی</w:instrText>
      </w:r>
      <w:r w:rsidRPr="005E4225">
        <w:rPr>
          <w:rFonts w:hint="eastAsia"/>
          <w:rtl/>
          <w:lang w:val="en-US"/>
        </w:rPr>
        <w:instrText>خ</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بود. نمره گذار</w:instrText>
      </w:r>
      <w:r w:rsidRPr="005E4225">
        <w:rPr>
          <w:rFonts w:hint="cs"/>
          <w:rtl/>
          <w:lang w:val="en-US"/>
        </w:rPr>
        <w:instrText>ی</w:instrText>
      </w:r>
      <w:r w:rsidRPr="005E4225">
        <w:rPr>
          <w:rtl/>
          <w:lang w:val="en-US"/>
        </w:rPr>
        <w:instrText xml:space="preserve"> آن بر مبنا</w:instrText>
      </w:r>
      <w:r w:rsidRPr="005E4225">
        <w:rPr>
          <w:rFonts w:hint="cs"/>
          <w:rtl/>
          <w:lang w:val="en-US"/>
        </w:rPr>
        <w:instrText>ی</w:instrText>
      </w:r>
      <w:r w:rsidRPr="005E4225">
        <w:rPr>
          <w:rtl/>
          <w:lang w:val="en-US"/>
        </w:rPr>
        <w:instrText xml:space="preserve"> مق</w:instrText>
      </w:r>
      <w:r w:rsidRPr="005E4225">
        <w:rPr>
          <w:rFonts w:hint="cs"/>
          <w:rtl/>
          <w:lang w:val="en-US"/>
        </w:rPr>
        <w:instrText>ی</w:instrText>
      </w:r>
      <w:r w:rsidRPr="005E4225">
        <w:rPr>
          <w:rFonts w:hint="eastAsia"/>
          <w:rtl/>
          <w:lang w:val="en-US"/>
        </w:rPr>
        <w:instrText>اس</w:instrText>
      </w:r>
      <w:r w:rsidRPr="005E4225">
        <w:rPr>
          <w:rtl/>
          <w:lang w:val="en-US"/>
        </w:rPr>
        <w:instrText>(5) درجه ا</w:instrText>
      </w:r>
      <w:r w:rsidRPr="005E4225">
        <w:rPr>
          <w:rFonts w:hint="cs"/>
          <w:rtl/>
          <w:lang w:val="en-US"/>
        </w:rPr>
        <w:instrText>ی</w:instrText>
      </w:r>
      <w:r w:rsidRPr="005E4225">
        <w:rPr>
          <w:rtl/>
          <w:lang w:val="en-US"/>
        </w:rPr>
        <w:instrText xml:space="preserve"> ل</w:instrText>
      </w:r>
      <w:r w:rsidRPr="005E4225">
        <w:rPr>
          <w:rFonts w:hint="cs"/>
          <w:rtl/>
          <w:lang w:val="en-US"/>
        </w:rPr>
        <w:instrText>ی</w:instrText>
      </w:r>
      <w:r w:rsidRPr="005E4225">
        <w:rPr>
          <w:rFonts w:hint="eastAsia"/>
          <w:rtl/>
          <w:lang w:val="en-US"/>
        </w:rPr>
        <w:instrText>کرت</w:instrText>
      </w:r>
      <w:r w:rsidRPr="005E4225">
        <w:rPr>
          <w:rtl/>
          <w:lang w:val="en-US"/>
        </w:rPr>
        <w:instrText xml:space="preserve">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 روا</w:instrText>
      </w:r>
      <w:r w:rsidRPr="005E4225">
        <w:rPr>
          <w:rFonts w:hint="cs"/>
          <w:rtl/>
          <w:lang w:val="en-US"/>
        </w:rPr>
        <w:instrText>یی</w:instrText>
      </w:r>
      <w:r w:rsidRPr="005E4225">
        <w:rPr>
          <w:rtl/>
          <w:lang w:val="en-US"/>
        </w:rPr>
        <w:instrText xml:space="preserve"> پرسشنامه به صورت محتوا</w:instrText>
      </w:r>
      <w:r w:rsidRPr="005E4225">
        <w:rPr>
          <w:rFonts w:hint="cs"/>
          <w:rtl/>
          <w:lang w:val="en-US"/>
        </w:rPr>
        <w:instrText>یی</w:instrText>
      </w:r>
      <w:r w:rsidRPr="005E4225">
        <w:rPr>
          <w:rtl/>
          <w:lang w:val="en-US"/>
        </w:rPr>
        <w:instrText xml:space="preserve"> و سازه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گرد</w:instrText>
      </w:r>
      <w:r w:rsidRPr="005E4225">
        <w:rPr>
          <w:rFonts w:hint="cs"/>
          <w:rtl/>
          <w:lang w:val="en-US"/>
        </w:rPr>
        <w:instrText>ی</w:instrText>
      </w:r>
      <w:r w:rsidRPr="005E4225">
        <w:rPr>
          <w:rFonts w:hint="eastAsia"/>
          <w:rtl/>
          <w:lang w:val="en-US"/>
        </w:rPr>
        <w:instrText>د</w:instrText>
      </w:r>
      <w:r w:rsidRPr="005E4225">
        <w:rPr>
          <w:rtl/>
          <w:lang w:val="en-US"/>
        </w:rPr>
        <w:instrText>.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پرسشنامه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آلفا</w:instrText>
      </w:r>
      <w:r w:rsidRPr="005E4225">
        <w:rPr>
          <w:rFonts w:hint="cs"/>
          <w:rtl/>
          <w:lang w:val="en-US"/>
        </w:rPr>
        <w:instrText>ی</w:instrText>
      </w:r>
      <w:r w:rsidRPr="005E4225">
        <w:rPr>
          <w:rtl/>
          <w:lang w:val="en-US"/>
        </w:rPr>
        <w:instrText xml:space="preserve"> کرونباخ برا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0/89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0/83 برآورد گرد</w:instrText>
      </w:r>
      <w:r w:rsidRPr="005E4225">
        <w:rPr>
          <w:rFonts w:hint="cs"/>
          <w:rtl/>
          <w:lang w:val="en-US"/>
        </w:rPr>
        <w:instrText>ی</w:instrText>
      </w:r>
      <w:r w:rsidRPr="005E4225">
        <w:rPr>
          <w:rFonts w:hint="eastAsia"/>
          <w:rtl/>
          <w:lang w:val="en-US"/>
        </w:rPr>
        <w:instrText>د</w:instrText>
      </w:r>
      <w:r w:rsidRPr="005E4225">
        <w:rPr>
          <w:rtl/>
          <w:lang w:val="en-US"/>
        </w:rPr>
        <w:instrText>. تجز</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داده ها </w:instrText>
      </w:r>
      <w:r w:rsidRPr="005E4225">
        <w:rPr>
          <w:rFonts w:hint="eastAsia"/>
          <w:rtl/>
          <w:lang w:val="en-US"/>
        </w:rPr>
        <w:instrText>در</w:instrText>
      </w:r>
      <w:r w:rsidRPr="005E4225">
        <w:rPr>
          <w:rtl/>
          <w:lang w:val="en-US"/>
        </w:rPr>
        <w:instrText xml:space="preserve"> سطح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(فراوان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درصد و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و استنباط</w:instrText>
      </w:r>
      <w:r w:rsidRPr="005E4225">
        <w:rPr>
          <w:rFonts w:hint="cs"/>
          <w:rtl/>
          <w:lang w:val="en-US"/>
        </w:rPr>
        <w:instrText>ی</w:instrText>
      </w:r>
      <w:r w:rsidRPr="005E4225">
        <w:rPr>
          <w:rtl/>
          <w:lang w:val="en-US"/>
        </w:rPr>
        <w:instrText>(ضر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رسون،</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آزمون </w:instrText>
      </w:r>
      <w:r w:rsidRPr="005E4225">
        <w:rPr>
          <w:lang w:val="en-US"/>
        </w:rPr>
        <w:instrText>t</w:instrText>
      </w:r>
      <w:r w:rsidRPr="005E4225">
        <w:rPr>
          <w:rtl/>
          <w:lang w:val="en-US"/>
        </w:rPr>
        <w:instrText>تک نمونه ا</w:instrText>
      </w:r>
      <w:r w:rsidRPr="005E4225">
        <w:rPr>
          <w:rFonts w:hint="cs"/>
          <w:rtl/>
          <w:lang w:val="en-US"/>
        </w:rPr>
        <w:instrText>ی</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عامل</w:instrText>
      </w:r>
      <w:r w:rsidRPr="005E4225">
        <w:rPr>
          <w:rFonts w:hint="cs"/>
          <w:rtl/>
          <w:lang w:val="en-US"/>
        </w:rPr>
        <w:instrText>ی</w:instrText>
      </w:r>
      <w:r w:rsidRPr="005E4225">
        <w:rPr>
          <w:rtl/>
          <w:lang w:val="en-US"/>
        </w:rPr>
        <w:instrText xml:space="preserve"> تا</w:instrText>
      </w:r>
      <w:r w:rsidRPr="005E4225">
        <w:rPr>
          <w:rFonts w:hint="cs"/>
          <w:rtl/>
          <w:lang w:val="en-US"/>
        </w:rPr>
        <w:instrText>یی</w:instrText>
      </w:r>
      <w:r w:rsidRPr="005E4225">
        <w:rPr>
          <w:rFonts w:hint="eastAsia"/>
          <w:rtl/>
          <w:lang w:val="en-US"/>
        </w:rPr>
        <w:instrText>د</w:instrText>
      </w:r>
      <w:r w:rsidRPr="005E4225">
        <w:rPr>
          <w:rFonts w:hint="cs"/>
          <w:rtl/>
          <w:lang w:val="en-US"/>
        </w:rPr>
        <w:instrText>ی</w:instrText>
      </w:r>
      <w:r w:rsidRPr="005E4225">
        <w:rPr>
          <w:rtl/>
          <w:lang w:val="en-US"/>
        </w:rPr>
        <w:instrText>) با استفاده از نرم افزارها</w:instrText>
      </w:r>
      <w:r w:rsidRPr="005E4225">
        <w:rPr>
          <w:rFonts w:hint="cs"/>
          <w:rtl/>
          <w:lang w:val="en-US"/>
        </w:rPr>
        <w:instrText>ی</w:instrText>
      </w:r>
      <w:r w:rsidRPr="005E4225">
        <w:rPr>
          <w:rtl/>
          <w:lang w:val="en-US"/>
        </w:rPr>
        <w:instrText xml:space="preserve"> </w:instrText>
      </w:r>
      <w:r w:rsidRPr="005E4225">
        <w:rPr>
          <w:lang w:val="en-US"/>
        </w:rPr>
        <w:instrText>SPSS</w:instrText>
      </w:r>
      <w:r w:rsidRPr="005E4225">
        <w:rPr>
          <w:rtl/>
          <w:lang w:val="en-US"/>
        </w:rPr>
        <w:instrText xml:space="preserve"> و </w:instrText>
      </w:r>
      <w:r w:rsidRPr="005E4225">
        <w:rPr>
          <w:lang w:val="en-US"/>
        </w:rPr>
        <w:instrText>Amos</w:instrText>
      </w:r>
      <w:r w:rsidRPr="005E4225">
        <w:rPr>
          <w:rtl/>
          <w:lang w:val="en-US"/>
        </w:rPr>
        <w:instrText xml:space="preserve"> گراف</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انجام گرفت.</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مول</w:instrText>
      </w:r>
      <w:r w:rsidRPr="005E4225">
        <w:rPr>
          <w:rFonts w:hint="eastAsia"/>
          <w:rtl/>
          <w:lang w:val="en-US"/>
        </w:rPr>
        <w:instrText>فه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بالاتر از حد متوسط(3) است.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رابطه مثبت و معنادار وجود دارد.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بر حسب جنس</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مقطع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و معدل، تفاوت معنادار</w:instrText>
      </w:r>
      <w:r w:rsidRPr="005E4225">
        <w:rPr>
          <w:rFonts w:hint="cs"/>
          <w:rtl/>
          <w:lang w:val="en-US"/>
        </w:rPr>
        <w:instrText>ی</w:instrText>
      </w:r>
      <w:r w:rsidRPr="005E4225">
        <w:rPr>
          <w:rtl/>
          <w:lang w:val="en-US"/>
        </w:rPr>
        <w:instrText xml:space="preserve"> وجود ندارد.نت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بر اساس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م</w:instrText>
      </w:r>
      <w:r w:rsidRPr="005E4225">
        <w:rPr>
          <w:rFonts w:hint="cs"/>
          <w:rtl/>
          <w:lang w:val="en-US"/>
        </w:rPr>
        <w:instrText>ی</w:instrText>
      </w:r>
      <w:r w:rsidRPr="005E4225">
        <w:rPr>
          <w:rtl/>
          <w:lang w:val="en-US"/>
        </w:rPr>
        <w:instrText xml:space="preserve"> توان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نکته را پذ</w:instrText>
      </w:r>
      <w:r w:rsidRPr="005E4225">
        <w:rPr>
          <w:rFonts w:hint="cs"/>
          <w:rtl/>
          <w:lang w:val="en-US"/>
        </w:rPr>
        <w:instrText>ی</w:instrText>
      </w:r>
      <w:r w:rsidRPr="005E4225">
        <w:rPr>
          <w:rFonts w:hint="eastAsia"/>
          <w:rtl/>
          <w:lang w:val="en-US"/>
        </w:rPr>
        <w:instrText>رفت</w:instrText>
      </w:r>
      <w:r w:rsidRPr="005E4225">
        <w:rPr>
          <w:rtl/>
          <w:lang w:val="en-US"/>
        </w:rPr>
        <w:instrText xml:space="preserve"> که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به عنوان دو عرصه مهم از مقوله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نقش</w:instrText>
      </w:r>
      <w:r w:rsidRPr="005E4225">
        <w:rPr>
          <w:rFonts w:hint="cs"/>
          <w:rtl/>
          <w:lang w:val="en-US"/>
        </w:rPr>
        <w:instrText>ی</w:instrText>
      </w:r>
      <w:r w:rsidRPr="005E4225">
        <w:rPr>
          <w:rtl/>
          <w:lang w:val="en-US"/>
        </w:rPr>
        <w:instrText xml:space="preserve"> مهم و برجسته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اح</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و رشد متوازن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اقتصاد</w:instrText>
      </w:r>
      <w:r w:rsidRPr="005E4225">
        <w:rPr>
          <w:rFonts w:hint="cs"/>
          <w:rtl/>
          <w:lang w:val="en-US"/>
        </w:rPr>
        <w:instrText>ی</w:instrText>
      </w:r>
      <w:r w:rsidRPr="005E4225">
        <w:rPr>
          <w:rtl/>
          <w:lang w:val="en-US"/>
        </w:rPr>
        <w:instrText xml:space="preserve"> جوامع مختلف از جمله جامعه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فاء</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کند.","</w:instrText>
      </w:r>
      <w:r w:rsidRPr="005E4225">
        <w:rPr>
          <w:lang w:val="en-US"/>
        </w:rPr>
        <w:instrText>URL":"https://www.magiran.com/paper/1368708","ISSN":"2345-573X</w:instrText>
      </w:r>
      <w:r w:rsidRPr="005E4225">
        <w:rPr>
          <w:rtl/>
          <w:lang w:val="en-US"/>
        </w:rPr>
        <w:instrText>","</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w:instrText>
      </w:r>
      <w:r w:rsidRPr="005E4225">
        <w:rPr>
          <w:lang w:val="en-US"/>
        </w:rPr>
        <w:instrText>family</w:instrText>
      </w:r>
      <w:r w:rsidRPr="005E4225">
        <w:rPr>
          <w:rtl/>
          <w:lang w:val="en-US"/>
        </w:rPr>
        <w:instrText>":"رح</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family</w:instrText>
      </w:r>
      <w:r w:rsidRPr="005E4225">
        <w:rPr>
          <w:rtl/>
          <w:lang w:val="en-US"/>
        </w:rPr>
        <w:instrText>":"مزروع</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":"حسن"}],"</w:instrText>
      </w:r>
      <w:r w:rsidRPr="005E4225">
        <w:rPr>
          <w:lang w:val="en-US"/>
        </w:rPr>
        <w:instrText>issued":{"date-parts</w:instrText>
      </w:r>
      <w:r w:rsidRPr="005E4225">
        <w:rPr>
          <w:rtl/>
          <w:lang w:val="en-US"/>
        </w:rPr>
        <w:instrText>":[["1393"]]</w:instrText>
      </w:r>
      <w:r w:rsidRPr="005E4225">
        <w:rPr>
          <w:lang w:val="en-US"/>
        </w:rPr>
        <w:instrText>},"accessed":{"date-parts</w:instrText>
      </w:r>
      <w:r w:rsidRPr="005E4225">
        <w:rPr>
          <w:rtl/>
          <w:lang w:val="en-US"/>
        </w:rPr>
        <w:instrText>":[["2019",10,7]]</w:instrText>
      </w:r>
      <w:r w:rsidRPr="005E4225">
        <w:rPr>
          <w:lang w:val="en-US"/>
        </w:rPr>
        <w:instrText>}},"locator":"419","label":"page"}],"schema":"https</w:instrText>
      </w:r>
      <w:r w:rsidRPr="005E4225">
        <w:rPr>
          <w:rtl/>
          <w:lang w:val="en-US"/>
        </w:rPr>
        <w:instrText>://</w:instrText>
      </w:r>
      <w:r w:rsidRPr="005E4225">
        <w:rPr>
          <w:lang w:val="en-US"/>
        </w:rPr>
        <w:instrText>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‏(امینی و همکاران، ۱۳۹۳، ص 419)</w:t>
      </w:r>
      <w:r w:rsidRPr="005E4225">
        <w:rPr>
          <w:rtl/>
          <w:lang w:val="en-US"/>
        </w:rPr>
        <w:fldChar w:fldCharType="end"/>
      </w:r>
      <w:r w:rsidRPr="005E4225">
        <w:rPr>
          <w:rFonts w:hint="cs"/>
          <w:rtl/>
          <w:lang w:val="en-US"/>
        </w:rPr>
        <w:t xml:space="preserve">. به گفته </w:t>
      </w:r>
      <w:r w:rsidRPr="005E4225">
        <w:rPr>
          <w:rtl/>
          <w:lang w:val="en-US"/>
        </w:rPr>
        <w:fldChar w:fldCharType="begin"/>
      </w:r>
      <w:r w:rsidRPr="005E4225">
        <w:rPr>
          <w:rtl/>
          <w:lang w:val="en-US"/>
        </w:rPr>
        <w:instrText xml:space="preserve"> </w:instrText>
      </w:r>
      <w:r w:rsidRPr="005E4225">
        <w:rPr>
          <w:lang w:val="en-US"/>
        </w:rPr>
        <w:instrText>ADDIN ZOTERO_ITEM CSL_CITATION {"citationID":"</w:instrText>
      </w:r>
      <w:r w:rsidRPr="005E4225">
        <w:rPr>
          <w:rtl/>
          <w:lang w:val="en-US"/>
        </w:rPr>
        <w:instrText>27</w:instrText>
      </w:r>
      <w:r w:rsidRPr="005E4225">
        <w:rPr>
          <w:lang w:val="en-US"/>
        </w:rPr>
        <w:instrText>pb</w:instrText>
      </w:r>
      <w:r w:rsidRPr="005E4225">
        <w:rPr>
          <w:rtl/>
          <w:lang w:val="en-US"/>
        </w:rPr>
        <w:instrText>6</w:instrText>
      </w:r>
      <w:r w:rsidRPr="005E4225">
        <w:rPr>
          <w:lang w:val="en-US"/>
        </w:rPr>
        <w:instrText>h</w:instrText>
      </w:r>
      <w:r w:rsidRPr="005E4225">
        <w:rPr>
          <w:rtl/>
          <w:lang w:val="en-US"/>
        </w:rPr>
        <w:instrText>7</w:instrText>
      </w:r>
      <w:r w:rsidRPr="005E4225">
        <w:rPr>
          <w:lang w:val="en-US"/>
        </w:rPr>
        <w:instrText>ivf","properties":{"custom":"\\uc</w:instrText>
      </w:r>
      <w:r w:rsidRPr="005E4225">
        <w:rPr>
          <w:rtl/>
          <w:lang w:val="en-US"/>
        </w:rPr>
        <w:instrText>0</w:instrText>
      </w:r>
      <w:r w:rsidRPr="005E4225">
        <w:rPr>
          <w:lang w:val="en-US"/>
        </w:rPr>
        <w:instrText>\\u</w:instrText>
      </w:r>
      <w:r w:rsidRPr="005E4225">
        <w:rPr>
          <w:rtl/>
          <w:lang w:val="en-US"/>
        </w:rPr>
        <w:instrText>1584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1589</w:instrText>
      </w:r>
      <w:r w:rsidRPr="005E4225">
        <w:rPr>
          <w:lang w:val="en-US"/>
        </w:rPr>
        <w:instrText xml:space="preserve">{} </w:instrText>
      </w:r>
      <w:r w:rsidRPr="005E4225">
        <w:rPr>
          <w:rtl/>
          <w:lang w:val="en-US"/>
        </w:rPr>
        <w:instrText>59</w:instrText>
      </w:r>
      <w:r w:rsidRPr="005E4225">
        <w:rPr>
          <w:lang w:val="en-US"/>
        </w:rPr>
        <w:instrText>)","formattedCitation":"{\\rtf \\rtlpar\\rtlmark\\qr \\uc</w:instrText>
      </w:r>
      <w:r w:rsidRPr="005E4225">
        <w:rPr>
          <w:rtl/>
          <w:lang w:val="en-US"/>
        </w:rPr>
        <w:instrText>0</w:instrText>
      </w:r>
      <w:r w:rsidRPr="005E4225">
        <w:rPr>
          <w:lang w:val="en-US"/>
        </w:rPr>
        <w:instrText>\\u</w:instrText>
      </w:r>
      <w:r w:rsidRPr="005E4225">
        <w:rPr>
          <w:rtl/>
          <w:lang w:val="en-US"/>
        </w:rPr>
        <w:instrText>1584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1589</w:instrText>
      </w:r>
      <w:r w:rsidRPr="005E4225">
        <w:rPr>
          <w:lang w:val="en-US"/>
        </w:rPr>
        <w:instrText xml:space="preserve">{} </w:instrText>
      </w:r>
      <w:r w:rsidRPr="005E4225">
        <w:rPr>
          <w:rtl/>
          <w:lang w:val="en-US"/>
        </w:rPr>
        <w:instrText>59</w:instrText>
      </w:r>
      <w:r w:rsidRPr="005E4225">
        <w:rPr>
          <w:lang w:val="en-US"/>
        </w:rPr>
        <w:instrText>)}","plainCitation":"</w:instrText>
      </w:r>
      <w:r w:rsidRPr="005E4225">
        <w:rPr>
          <w:rtl/>
          <w:lang w:val="en-US"/>
        </w:rPr>
        <w:instrText>‏ذکا</w:instrText>
      </w:r>
      <w:r w:rsidRPr="005E4225">
        <w:rPr>
          <w:rFonts w:hint="cs"/>
          <w:rtl/>
          <w:lang w:val="en-US"/>
        </w:rPr>
        <w:instrText>یی</w:instrText>
      </w:r>
      <w:r w:rsidRPr="005E4225">
        <w:rPr>
          <w:rtl/>
          <w:lang w:val="en-US"/>
        </w:rPr>
        <w:instrText xml:space="preserve"> (۱۳۸۵، ص 59)"},"</w:instrText>
      </w:r>
      <w:r w:rsidRPr="005E4225">
        <w:rPr>
          <w:lang w:val="en-US"/>
        </w:rPr>
        <w:instrText>citationItems":[{"id":</w:instrText>
      </w:r>
      <w:r w:rsidRPr="005E4225">
        <w:rPr>
          <w:rtl/>
          <w:lang w:val="en-US"/>
        </w:rPr>
        <w:instrText>1519</w:instrText>
      </w:r>
      <w:r w:rsidRPr="005E4225">
        <w:rPr>
          <w:lang w:val="en-US"/>
        </w:rPr>
        <w:instrText>,"uris":["https://pajoohyar.ir/users/local/w</w:instrText>
      </w:r>
      <w:r w:rsidRPr="005E4225">
        <w:rPr>
          <w:rtl/>
          <w:lang w:val="en-US"/>
        </w:rPr>
        <w:instrText>2</w:instrText>
      </w:r>
      <w:r w:rsidRPr="005E4225">
        <w:rPr>
          <w:lang w:val="en-US"/>
        </w:rPr>
        <w:instrText>KWYlra/items/N</w:instrText>
      </w:r>
      <w:r w:rsidRPr="005E4225">
        <w:rPr>
          <w:rtl/>
          <w:lang w:val="en-US"/>
        </w:rPr>
        <w:instrText>3</w:instrText>
      </w:r>
      <w:r w:rsidRPr="005E4225">
        <w:rPr>
          <w:lang w:val="en-US"/>
        </w:rPr>
        <w:instrText>CG</w:instrText>
      </w:r>
      <w:r w:rsidRPr="005E4225">
        <w:rPr>
          <w:rtl/>
          <w:lang w:val="en-US"/>
        </w:rPr>
        <w:instrText>6</w:instrText>
      </w:r>
      <w:r w:rsidRPr="005E4225">
        <w:rPr>
          <w:lang w:val="en-US"/>
        </w:rPr>
        <w:instrText>ATC"],"uri":["https://pajoohyar.ir/users/local/w</w:instrText>
      </w:r>
      <w:r w:rsidRPr="005E4225">
        <w:rPr>
          <w:rtl/>
          <w:lang w:val="en-US"/>
        </w:rPr>
        <w:instrText>2</w:instrText>
      </w:r>
      <w:r w:rsidRPr="005E4225">
        <w:rPr>
          <w:lang w:val="en-US"/>
        </w:rPr>
        <w:instrText>KWYlra/items/N</w:instrText>
      </w:r>
      <w:r w:rsidRPr="005E4225">
        <w:rPr>
          <w:rtl/>
          <w:lang w:val="en-US"/>
        </w:rPr>
        <w:instrText>3</w:instrText>
      </w:r>
      <w:r w:rsidRPr="005E4225">
        <w:rPr>
          <w:lang w:val="en-US"/>
        </w:rPr>
        <w:instrText>CG</w:instrText>
      </w:r>
      <w:r w:rsidRPr="005E4225">
        <w:rPr>
          <w:rtl/>
          <w:lang w:val="en-US"/>
        </w:rPr>
        <w:instrText>6</w:instrText>
      </w:r>
      <w:r w:rsidRPr="005E4225">
        <w:rPr>
          <w:lang w:val="en-US"/>
        </w:rPr>
        <w:instrText>ATC"],"itemData":{"id":</w:instrText>
      </w:r>
      <w:r w:rsidRPr="005E4225">
        <w:rPr>
          <w:rtl/>
          <w:lang w:val="en-US"/>
        </w:rPr>
        <w:instrText>1519</w:instrText>
      </w:r>
      <w:r w:rsidRPr="005E4225">
        <w:rPr>
          <w:lang w:val="en-US"/>
        </w:rPr>
        <w:instrText>,"type":"article-journal","title":"</w:instrText>
      </w:r>
      <w:r w:rsidRPr="005E4225">
        <w:rPr>
          <w:rtl/>
          <w:lang w:val="en-US"/>
        </w:rPr>
        <w:instrText>جوانان، جهان</w:instrText>
      </w:r>
      <w:r w:rsidRPr="005E4225">
        <w:rPr>
          <w:rFonts w:hint="cs"/>
          <w:rtl/>
          <w:lang w:val="en-US"/>
        </w:rPr>
        <w:instrText>ی</w:instrText>
      </w:r>
      <w:r w:rsidRPr="005E4225">
        <w:rPr>
          <w:rtl/>
          <w:lang w:val="en-US"/>
        </w:rPr>
        <w:instrText xml:space="preserve"> شدن و مهاجرت ها</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الملل</w:instrText>
      </w:r>
      <w:r w:rsidRPr="005E4225">
        <w:rPr>
          <w:rFonts w:hint="cs"/>
          <w:rtl/>
          <w:lang w:val="en-US"/>
        </w:rPr>
        <w:instrText>ی</w:instrText>
      </w:r>
      <w:r w:rsidRPr="005E4225">
        <w:rPr>
          <w:rtl/>
          <w:lang w:val="en-US"/>
        </w:rPr>
        <w:instrText>: پژوه</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نخبگان جوان","</w:instrText>
      </w:r>
      <w:r w:rsidRPr="005E4225">
        <w:rPr>
          <w:lang w:val="en-US"/>
        </w:rPr>
        <w:instrText>container-title":"</w:instrText>
      </w:r>
      <w:r w:rsidRPr="005E4225">
        <w:rPr>
          <w:rtl/>
          <w:lang w:val="en-US"/>
        </w:rPr>
        <w:instrText>جامعه شناس</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page":"</w:instrText>
      </w:r>
      <w:r w:rsidRPr="005E4225">
        <w:rPr>
          <w:rtl/>
          <w:lang w:val="en-US"/>
        </w:rPr>
        <w:instrText>۷۵-۴۱</w:instrText>
      </w:r>
      <w:r w:rsidRPr="005E4225">
        <w:rPr>
          <w:lang w:val="en-US"/>
        </w:rPr>
        <w:instrText>","volume":"</w:instrText>
      </w:r>
      <w:r w:rsidRPr="005E4225">
        <w:rPr>
          <w:rtl/>
          <w:lang w:val="en-US"/>
        </w:rPr>
        <w:instrText>هفتم","</w:instrText>
      </w:r>
      <w:r w:rsidRPr="005E4225">
        <w:rPr>
          <w:lang w:val="en-US"/>
        </w:rPr>
        <w:instrText>issue":"</w:instrText>
      </w:r>
      <w:r w:rsidRPr="005E4225">
        <w:rPr>
          <w:rtl/>
          <w:lang w:val="en-US"/>
        </w:rPr>
        <w:instrText>2</w:instrText>
      </w:r>
      <w:r w:rsidRPr="005E4225">
        <w:rPr>
          <w:lang w:val="en-US"/>
        </w:rPr>
        <w:instrText>","source":"</w:instrText>
      </w:r>
      <w:r w:rsidRPr="005E4225">
        <w:rPr>
          <w:rtl/>
          <w:lang w:val="en-US"/>
        </w:rPr>
        <w:instrText>انسان</w:instrText>
      </w:r>
      <w:r w:rsidRPr="005E4225">
        <w:rPr>
          <w:rFonts w:hint="cs"/>
          <w:rtl/>
          <w:lang w:val="en-US"/>
        </w:rPr>
        <w:instrText>ی</w:instrText>
      </w:r>
      <w:r w:rsidRPr="005E4225">
        <w:rPr>
          <w:rtl/>
          <w:lang w:val="en-US"/>
        </w:rPr>
        <w:instrText>","</w:instrText>
      </w:r>
      <w:r w:rsidRPr="005E4225">
        <w:rPr>
          <w:lang w:val="en-US"/>
        </w:rPr>
        <w:instrText>URL":"http://ensani.ir/fa/article/</w:instrText>
      </w:r>
      <w:r w:rsidRPr="005E4225">
        <w:rPr>
          <w:rtl/>
          <w:lang w:val="en-US"/>
        </w:rPr>
        <w:instrText>229848/جوانان-جهان</w:instrText>
      </w:r>
      <w:r w:rsidRPr="005E4225">
        <w:rPr>
          <w:rFonts w:hint="cs"/>
          <w:rtl/>
          <w:lang w:val="en-US"/>
        </w:rPr>
        <w:instrText>ی</w:instrText>
      </w:r>
      <w:r w:rsidRPr="005E4225">
        <w:rPr>
          <w:rtl/>
          <w:lang w:val="en-US"/>
        </w:rPr>
        <w:instrText>-شدن-و-مهاجرت-ها</w:instrText>
      </w:r>
      <w:r w:rsidRPr="005E4225">
        <w:rPr>
          <w:rFonts w:hint="cs"/>
          <w:rtl/>
          <w:lang w:val="en-US"/>
        </w:rPr>
        <w:instrText>ی</w:instrText>
      </w:r>
      <w:r w:rsidRPr="005E4225">
        <w:rPr>
          <w:rtl/>
          <w:lang w:val="en-US"/>
        </w:rPr>
        <w:instrText>-ب</w:instrText>
      </w:r>
      <w:r w:rsidRPr="005E4225">
        <w:rPr>
          <w:rFonts w:hint="cs"/>
          <w:rtl/>
          <w:lang w:val="en-US"/>
        </w:rPr>
        <w:instrText>ی</w:instrText>
      </w:r>
      <w:r w:rsidRPr="005E4225">
        <w:rPr>
          <w:rFonts w:hint="eastAsia"/>
          <w:rtl/>
          <w:lang w:val="en-US"/>
        </w:rPr>
        <w:instrText>ن</w:instrText>
      </w:r>
      <w:r w:rsidRPr="005E4225">
        <w:rPr>
          <w:rtl/>
          <w:lang w:val="en-US"/>
        </w:rPr>
        <w:instrText>-الملل</w:instrText>
      </w:r>
      <w:r w:rsidRPr="005E4225">
        <w:rPr>
          <w:rFonts w:hint="cs"/>
          <w:rtl/>
          <w:lang w:val="en-US"/>
        </w:rPr>
        <w:instrText>ی</w:instrText>
      </w:r>
      <w:r w:rsidRPr="005E4225">
        <w:rPr>
          <w:rtl/>
          <w:lang w:val="en-US"/>
        </w:rPr>
        <w:instrText>-پژوهش</w:instrText>
      </w:r>
      <w:r w:rsidRPr="005E4225">
        <w:rPr>
          <w:rFonts w:hint="cs"/>
          <w:rtl/>
          <w:lang w:val="en-US"/>
        </w:rPr>
        <w:instrText>ی</w:instrText>
      </w:r>
      <w:r w:rsidRPr="005E4225">
        <w:rPr>
          <w:rtl/>
          <w:lang w:val="en-US"/>
        </w:rPr>
        <w:instrText>-در-م</w:instrText>
      </w:r>
      <w:r w:rsidRPr="005E4225">
        <w:rPr>
          <w:rFonts w:hint="cs"/>
          <w:rtl/>
          <w:lang w:val="en-US"/>
        </w:rPr>
        <w:instrText>ی</w:instrText>
      </w:r>
      <w:r w:rsidRPr="005E4225">
        <w:rPr>
          <w:rFonts w:hint="eastAsia"/>
          <w:rtl/>
          <w:lang w:val="en-US"/>
        </w:rPr>
        <w:instrText>ان</w:instrText>
      </w:r>
      <w:r w:rsidRPr="005E4225">
        <w:rPr>
          <w:rtl/>
          <w:lang w:val="en-US"/>
        </w:rPr>
        <w:instrText>-نخبگان-جوان","</w:instrText>
      </w:r>
      <w:r w:rsidRPr="005E4225">
        <w:rPr>
          <w:lang w:val="en-US"/>
        </w:rPr>
        <w:instrText>shortTitle":"</w:instrText>
      </w:r>
      <w:r w:rsidRPr="005E4225">
        <w:rPr>
          <w:rtl/>
          <w:lang w:val="en-US"/>
        </w:rPr>
        <w:instrText>جوانان، جهان</w:instrText>
      </w:r>
      <w:r w:rsidRPr="005E4225">
        <w:rPr>
          <w:rFonts w:hint="cs"/>
          <w:rtl/>
          <w:lang w:val="en-US"/>
        </w:rPr>
        <w:instrText>ی</w:instrText>
      </w:r>
      <w:r w:rsidRPr="005E4225">
        <w:rPr>
          <w:rtl/>
          <w:lang w:val="en-US"/>
        </w:rPr>
        <w:instrText xml:space="preserve"> شدن و مهاجرت ها</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الملل</w:instrText>
      </w:r>
      <w:r w:rsidRPr="005E4225">
        <w:rPr>
          <w:rFonts w:hint="cs"/>
          <w:rtl/>
          <w:lang w:val="en-US"/>
        </w:rPr>
        <w:instrText>ی</w:instrText>
      </w:r>
      <w:r w:rsidRPr="005E4225">
        <w:rPr>
          <w:rtl/>
          <w:lang w:val="en-US"/>
        </w:rPr>
        <w:instrText>","</w:instrText>
      </w:r>
      <w:r w:rsidRPr="005E4225">
        <w:rPr>
          <w:lang w:val="en-US"/>
        </w:rPr>
        <w:instrText>language":"fa","author":[{"family":"</w:instrText>
      </w:r>
      <w:r w:rsidRPr="005E4225">
        <w:rPr>
          <w:rtl/>
          <w:lang w:val="en-US"/>
        </w:rPr>
        <w:instrText>ذکا</w:instrText>
      </w:r>
      <w:r w:rsidRPr="005E4225">
        <w:rPr>
          <w:rFonts w:hint="cs"/>
          <w:rtl/>
          <w:lang w:val="en-US"/>
        </w:rPr>
        <w:instrText>یی</w:instrText>
      </w:r>
      <w:r w:rsidRPr="005E4225">
        <w:rPr>
          <w:rtl/>
          <w:lang w:val="en-US"/>
        </w:rPr>
        <w:instrText>","</w:instrText>
      </w:r>
      <w:r w:rsidRPr="005E4225">
        <w:rPr>
          <w:lang w:val="en-US"/>
        </w:rPr>
        <w:instrText>given":"</w:instrText>
      </w:r>
      <w:r w:rsidRPr="005E4225">
        <w:rPr>
          <w:rtl/>
          <w:lang w:val="en-US"/>
        </w:rPr>
        <w:instrText>محمد سع</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issued":{"date-parts":[["</w:instrText>
      </w:r>
      <w:r w:rsidRPr="005E4225">
        <w:rPr>
          <w:rtl/>
          <w:lang w:val="en-US"/>
        </w:rPr>
        <w:instrText>1385"]]</w:instrText>
      </w:r>
      <w:r w:rsidRPr="005E4225">
        <w:rPr>
          <w:lang w:val="en-US"/>
        </w:rPr>
        <w:instrText>},"accessed":{"date-parts":[["</w:instrText>
      </w:r>
      <w:r w:rsidRPr="005E4225">
        <w:rPr>
          <w:rtl/>
          <w:lang w:val="en-US"/>
        </w:rPr>
        <w:instrText>2019",11,4]]</w:instrText>
      </w:r>
      <w:r w:rsidRPr="005E4225">
        <w:rPr>
          <w:lang w:val="en-US"/>
        </w:rPr>
        <w:instrText>}},"locator":"</w:instrText>
      </w:r>
      <w:r w:rsidRPr="005E4225">
        <w:rPr>
          <w:rtl/>
          <w:lang w:val="en-US"/>
        </w:rPr>
        <w:instrText>59</w:instrText>
      </w:r>
      <w:r w:rsidRPr="005E4225">
        <w:rPr>
          <w:lang w:val="en-US"/>
        </w:rPr>
        <w:instrText>","label":"page"}],"schema":"https://github.com/citation-style</w:instrText>
      </w:r>
      <w:r w:rsidRPr="005E4225">
        <w:rPr>
          <w:rtl/>
          <w:lang w:val="en-US"/>
        </w:rPr>
        <w:instrText>-</w:instrText>
      </w:r>
      <w:r w:rsidRPr="005E4225">
        <w:rPr>
          <w:lang w:val="en-US"/>
        </w:rPr>
        <w:instrText xml:space="preserve">language/schema/raw/master/csl-citation.json"} </w:instrText>
      </w:r>
      <w:r w:rsidRPr="005E4225">
        <w:rPr>
          <w:rtl/>
          <w:lang w:val="en-US"/>
        </w:rPr>
        <w:fldChar w:fldCharType="separate"/>
      </w:r>
      <w:r w:rsidRPr="005E4225">
        <w:rPr>
          <w:rtl/>
          <w:lang w:val="en-US"/>
        </w:rPr>
        <w:t>‏ذکایی (۱۳۸۵، ص 59)</w:t>
      </w:r>
      <w:r w:rsidRPr="005E4225">
        <w:rPr>
          <w:rtl/>
          <w:lang w:val="en-US"/>
        </w:rPr>
        <w:fldChar w:fldCharType="end"/>
      </w:r>
      <w:r w:rsidRPr="005E4225">
        <w:rPr>
          <w:rFonts w:hint="cs"/>
          <w:rtl/>
          <w:lang w:val="en-US"/>
        </w:rPr>
        <w:t xml:space="preserve">، «مطالعات اخیر انجام شده بر روی جوانان ایران، حاکی از این است جوانان ضمن حفظ عناصری از هویت‏های خاص‏گرایانه (مانند تعلق به محله، محدوده‏های همسایگی، شهر محل تولد) همزمان تعلق خود را به جامعه جهانی ابراز می‏کنند. به این ترتیب، از وفاداری‏های عمیق خود به هویت ملی یا سرزمینی درمی‏گذرند». ناتوانی در شکل‏دهی به هویت ملی پویا و پایدار و بحران هویت ناشی از آن  می‏تواند سبب شود که جوانان رویه‏های فرهنگی ناسالم را بپذیرند </w:t>
      </w:r>
      <w:r w:rsidRPr="005E4225">
        <w:rPr>
          <w:rFonts w:hint="cs"/>
          <w:rtl/>
          <w:lang w:val="en-US"/>
        </w:rPr>
        <w:fldChar w:fldCharType="begin"/>
      </w:r>
      <w:r w:rsidRPr="005E4225">
        <w:rPr>
          <w:rtl/>
          <w:lang w:val="en-US"/>
        </w:rPr>
        <w:instrText xml:space="preserve"> </w:instrText>
      </w:r>
      <w:r w:rsidRPr="005E4225">
        <w:rPr>
          <w:lang w:val="en-US"/>
        </w:rPr>
        <w:instrText>ADDIN ZOTERO_ITEM CSL_CITATION {"citationID":"VxCF</w:instrText>
      </w:r>
      <w:r w:rsidRPr="005E4225">
        <w:rPr>
          <w:rtl/>
          <w:lang w:val="en-US"/>
        </w:rPr>
        <w:instrText>0</w:instrText>
      </w:r>
      <w:r w:rsidRPr="005E4225">
        <w:rPr>
          <w:lang w:val="en-US"/>
        </w:rPr>
        <w:instrText>oZN","properties":{"formattedCitation":"{\\rtf \\rtlpar\\rtlmark\\qr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1591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1783</w:instrText>
      </w:r>
      <w:r w:rsidRPr="005E4225">
        <w:rPr>
          <w:lang w:val="en-US"/>
        </w:rPr>
        <w:instrText>{})}","plainCitation":"</w:instrText>
      </w:r>
      <w:r w:rsidRPr="005E4225">
        <w:rPr>
          <w:rtl/>
          <w:lang w:val="en-US"/>
        </w:rPr>
        <w:instrText>‏(ام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طامه، ۱۳۹۷)"},"</w:instrText>
      </w:r>
      <w:r w:rsidRPr="005E4225">
        <w:rPr>
          <w:lang w:val="en-US"/>
        </w:rPr>
        <w:instrText>citationItems":[{"id":</w:instrText>
      </w:r>
      <w:r w:rsidRPr="005E4225">
        <w:rPr>
          <w:rtl/>
          <w:lang w:val="en-US"/>
        </w:rPr>
        <w:instrText>1242</w:instrText>
      </w:r>
      <w:r w:rsidRPr="005E4225">
        <w:rPr>
          <w:lang w:val="en-US"/>
        </w:rPr>
        <w:instrText>,"uris":["https://pajoohyar.ir/users/local/w</w:instrText>
      </w:r>
      <w:r w:rsidRPr="005E4225">
        <w:rPr>
          <w:rtl/>
          <w:lang w:val="en-US"/>
        </w:rPr>
        <w:instrText>2</w:instrText>
      </w:r>
      <w:r w:rsidRPr="005E4225">
        <w:rPr>
          <w:lang w:val="en-US"/>
        </w:rPr>
        <w:instrText>KWYlra/items/IEFGWCKN"],"uri":["https://pajoohyar.ir/users/local/w</w:instrText>
      </w:r>
      <w:r w:rsidRPr="005E4225">
        <w:rPr>
          <w:rtl/>
          <w:lang w:val="en-US"/>
        </w:rPr>
        <w:instrText>2</w:instrText>
      </w:r>
      <w:r w:rsidRPr="005E4225">
        <w:rPr>
          <w:lang w:val="en-US"/>
        </w:rPr>
        <w:instrText>KWYlra/items/IEFGWCKN"],"itemData":{"id":</w:instrText>
      </w:r>
      <w:r w:rsidRPr="005E4225">
        <w:rPr>
          <w:rtl/>
          <w:lang w:val="en-US"/>
        </w:rPr>
        <w:instrText>1242</w:instrText>
      </w:r>
      <w:r w:rsidRPr="005E4225">
        <w:rPr>
          <w:lang w:val="en-US"/>
        </w:rPr>
        <w:instrText>,"type":"article-journal","title":"</w:instrText>
      </w:r>
      <w:r w:rsidRPr="005E4225">
        <w:rPr>
          <w:rtl/>
          <w:lang w:val="en-US"/>
        </w:rPr>
        <w:instrText>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پا</w:instrText>
      </w:r>
      <w:r w:rsidRPr="005E4225">
        <w:rPr>
          <w:rFonts w:hint="cs"/>
          <w:rtl/>
          <w:lang w:val="en-US"/>
        </w:rPr>
        <w:instrText>ی</w:instrText>
      </w:r>
      <w:r w:rsidRPr="005E4225">
        <w:rPr>
          <w:rFonts w:hint="eastAsia"/>
          <w:rtl/>
          <w:lang w:val="en-US"/>
        </w:rPr>
        <w:instrText>بند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w:instrText>
      </w:r>
      <w:r w:rsidRPr="005E4225">
        <w:rPr>
          <w:lang w:val="en-US"/>
        </w:rPr>
        <w:instrText>container-title":"</w:instrText>
      </w:r>
      <w:r w:rsidRPr="005E4225">
        <w:rPr>
          <w:rtl/>
          <w:lang w:val="en-US"/>
        </w:rPr>
        <w:instrText>فصلنامه ابن س</w:instrText>
      </w:r>
      <w:r w:rsidRPr="005E4225">
        <w:rPr>
          <w:rFonts w:hint="cs"/>
          <w:rtl/>
          <w:lang w:val="en-US"/>
        </w:rPr>
        <w:instrText>ی</w:instrText>
      </w:r>
      <w:r w:rsidRPr="005E4225">
        <w:rPr>
          <w:rFonts w:hint="eastAsia"/>
          <w:rtl/>
          <w:lang w:val="en-US"/>
        </w:rPr>
        <w:instrText>نا</w:instrText>
      </w:r>
      <w:r w:rsidRPr="005E4225">
        <w:rPr>
          <w:rtl/>
          <w:lang w:val="en-US"/>
        </w:rPr>
        <w:instrText>","</w:instrText>
      </w:r>
      <w:r w:rsidRPr="005E4225">
        <w:rPr>
          <w:lang w:val="en-US"/>
        </w:rPr>
        <w:instrText>page":"</w:instrText>
      </w:r>
      <w:r w:rsidRPr="005E4225">
        <w:rPr>
          <w:rtl/>
          <w:lang w:val="en-US"/>
        </w:rPr>
        <w:instrText>68-72</w:instrText>
      </w:r>
      <w:r w:rsidRPr="005E4225">
        <w:rPr>
          <w:lang w:val="en-US"/>
        </w:rPr>
        <w:instrText>","volume":"</w:instrText>
      </w:r>
      <w:r w:rsidRPr="005E4225">
        <w:rPr>
          <w:rtl/>
          <w:lang w:val="en-US"/>
        </w:rPr>
        <w:instrText>20</w:instrText>
      </w:r>
      <w:r w:rsidRPr="005E4225">
        <w:rPr>
          <w:lang w:val="en-US"/>
        </w:rPr>
        <w:instrText>","issue":"</w:instrText>
      </w:r>
      <w:r w:rsidRPr="005E4225">
        <w:rPr>
          <w:rtl/>
          <w:lang w:val="en-US"/>
        </w:rPr>
        <w:instrText>3</w:instrText>
      </w:r>
      <w:r w:rsidRPr="005E4225">
        <w:rPr>
          <w:lang w:val="en-US"/>
        </w:rPr>
        <w:instrText>","source":"www.magiran.com","archive_location":"world","abstract":"</w:instrText>
      </w:r>
      <w:r w:rsidRPr="005E4225">
        <w:rPr>
          <w:rtl/>
          <w:lang w:val="en-US"/>
        </w:rPr>
        <w:instrText>مقدمه\</w:instrText>
      </w:r>
      <w:r w:rsidRPr="005E4225">
        <w:rPr>
          <w:lang w:val="en-US"/>
        </w:rPr>
        <w:instrText>n</w:instrText>
      </w:r>
      <w:r w:rsidRPr="005E4225">
        <w:rPr>
          <w:rtl/>
          <w:lang w:val="en-US"/>
        </w:rPr>
        <w:instrText>ط</w:instrText>
      </w:r>
      <w:r w:rsidRPr="005E4225">
        <w:rPr>
          <w:rFonts w:hint="cs"/>
          <w:rtl/>
          <w:lang w:val="en-US"/>
        </w:rPr>
        <w:instrText>ی</w:instrText>
      </w:r>
      <w:r w:rsidRPr="005E4225">
        <w:rPr>
          <w:rtl/>
          <w:lang w:val="en-US"/>
        </w:rPr>
        <w:instrText xml:space="preserve"> سالها</w:instrText>
      </w:r>
      <w:r w:rsidRPr="005E4225">
        <w:rPr>
          <w:rFonts w:hint="cs"/>
          <w:rtl/>
          <w:lang w:val="en-US"/>
        </w:rPr>
        <w:instrText>ی</w:instrText>
      </w:r>
      <w:r w:rsidRPr="005E4225">
        <w:rPr>
          <w:rtl/>
          <w:lang w:val="en-US"/>
        </w:rPr>
        <w:instrText xml:space="preserve"> اخ</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گسترش ابعاد جنگ نرم، موجب تشد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رات</w:instrText>
      </w:r>
      <w:r w:rsidRPr="005E4225">
        <w:rPr>
          <w:rtl/>
          <w:lang w:val="en-US"/>
        </w:rPr>
        <w:instrText xml:space="preserve"> مخرب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در نگرش و رفتار افراد شده و جنگ نرم درصد</w:instrText>
      </w:r>
      <w:r w:rsidRPr="005E4225">
        <w:rPr>
          <w:rFonts w:hint="eastAsia"/>
          <w:rtl/>
          <w:lang w:val="en-US"/>
        </w:rPr>
        <w:instrText>د</w:instrText>
      </w:r>
      <w:r w:rsidRPr="005E4225">
        <w:rPr>
          <w:rtl/>
          <w:lang w:val="en-US"/>
        </w:rPr>
        <w:instrText xml:space="preserve"> تغ</w:instrText>
      </w:r>
      <w:r w:rsidRPr="005E4225">
        <w:rPr>
          <w:rFonts w:hint="cs"/>
          <w:rtl/>
          <w:lang w:val="en-US"/>
        </w:rPr>
        <w:instrText>یی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بوم</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افراد جامعه است. هدف پژوهش حاضر بررس</w:instrText>
      </w:r>
      <w:r w:rsidRPr="005E4225">
        <w:rPr>
          <w:rFonts w:hint="cs"/>
          <w:rtl/>
          <w:lang w:val="en-US"/>
        </w:rPr>
        <w:instrText>ی</w:instrText>
      </w:r>
      <w:r w:rsidRPr="005E4225">
        <w:rPr>
          <w:rtl/>
          <w:lang w:val="en-US"/>
        </w:rPr>
        <w:instrText xml:space="preserve"> روابط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فرهنگ</w:instrText>
      </w:r>
      <w:r w:rsidRPr="005E4225">
        <w:rPr>
          <w:rFonts w:hint="cs"/>
          <w:rtl/>
          <w:lang w:val="en-US"/>
        </w:rPr>
        <w:instrText>ی</w:instrText>
      </w:r>
      <w:r w:rsidRPr="005E4225">
        <w:rPr>
          <w:rtl/>
          <w:lang w:val="en-US"/>
        </w:rPr>
        <w:instrText xml:space="preserve"> و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 با توجه به صفات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است. \</w:instrText>
      </w:r>
      <w:r w:rsidRPr="005E4225">
        <w:rPr>
          <w:lang w:val="en-US"/>
        </w:rPr>
        <w:instrText>n</w:instrText>
      </w:r>
      <w:r w:rsidRPr="005E4225">
        <w:rPr>
          <w:rtl/>
          <w:lang w:val="en-US"/>
        </w:rPr>
        <w:instrText>روش بررس</w:instrText>
      </w:r>
      <w:r w:rsidRPr="005E4225">
        <w:rPr>
          <w:rFonts w:hint="cs"/>
          <w:rtl/>
          <w:lang w:val="en-US"/>
        </w:rPr>
        <w:instrText>ی</w:instrText>
      </w:r>
      <w:r w:rsidRPr="005E4225">
        <w:rPr>
          <w:rtl/>
          <w:lang w:val="en-US"/>
        </w:rPr>
        <w:instrText>\</w:instrText>
      </w:r>
      <w:r w:rsidRPr="005E4225">
        <w:rPr>
          <w:lang w:val="en-US"/>
        </w:rPr>
        <w:instrText>n</w:instrText>
      </w:r>
      <w:r w:rsidRPr="005E4225">
        <w:rPr>
          <w:rtl/>
          <w:lang w:val="en-US"/>
        </w:rPr>
        <w:instrText>پژوهش حاضر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از نوع همبستگ</w:instrText>
      </w:r>
      <w:r w:rsidRPr="005E4225">
        <w:rPr>
          <w:rFonts w:hint="cs"/>
          <w:rtl/>
          <w:lang w:val="en-US"/>
        </w:rPr>
        <w:instrText>ی</w:instrText>
      </w:r>
      <w:r w:rsidRPr="005E4225">
        <w:rPr>
          <w:rtl/>
          <w:lang w:val="en-US"/>
        </w:rPr>
        <w:instrText xml:space="preserve"> است.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آس</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روان شناخت</w:instrText>
      </w:r>
      <w:r w:rsidRPr="005E4225">
        <w:rPr>
          <w:rFonts w:hint="cs"/>
          <w:rtl/>
          <w:lang w:val="en-US"/>
        </w:rPr>
        <w:instrText>ی</w:instrText>
      </w:r>
      <w:r w:rsidRPr="005E4225">
        <w:rPr>
          <w:rtl/>
          <w:lang w:val="en-US"/>
        </w:rPr>
        <w:instrText xml:space="preserve"> جنگ نرم، پرسشنامه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پنج عامل بزرگ شخص</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به منظور پاسخ ده</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شرکت کنندگان پژوهش توز</w:instrText>
      </w:r>
      <w:r w:rsidRPr="005E4225">
        <w:rPr>
          <w:rFonts w:hint="cs"/>
          <w:rtl/>
          <w:lang w:val="en-US"/>
        </w:rPr>
        <w:instrText>ی</w:instrText>
      </w:r>
      <w:r w:rsidRPr="005E4225">
        <w:rPr>
          <w:rFonts w:hint="eastAsia"/>
          <w:rtl/>
          <w:lang w:val="en-US"/>
        </w:rPr>
        <w:instrText>ع</w:instrText>
      </w:r>
      <w:r w:rsidRPr="005E4225">
        <w:rPr>
          <w:rtl/>
          <w:lang w:val="en-US"/>
        </w:rPr>
        <w:instrText xml:space="preserve"> شد. \</w:instrText>
      </w:r>
      <w:r w:rsidRPr="005E4225">
        <w:rPr>
          <w:lang w:val="en-US"/>
        </w:rPr>
        <w:instrText>n</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lang w:val="en-US"/>
        </w:rPr>
        <w:instrText>n</w:instrText>
      </w:r>
      <w:r w:rsidRPr="005E4225">
        <w:rPr>
          <w:rtl/>
          <w:lang w:val="en-US"/>
        </w:rPr>
        <w:instrText>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بود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 رابطه وجود دارد به </w:instrText>
      </w:r>
      <w:r w:rsidRPr="005E4225">
        <w:rPr>
          <w:rFonts w:hint="eastAsia"/>
          <w:rtl/>
          <w:lang w:val="en-US"/>
        </w:rPr>
        <w:instrText>طور</w:instrText>
      </w:r>
      <w:r w:rsidRPr="005E4225">
        <w:rPr>
          <w:rFonts w:hint="cs"/>
          <w:rtl/>
          <w:lang w:val="en-US"/>
        </w:rPr>
        <w:instrText>ی</w:instrText>
      </w:r>
      <w:r w:rsidRPr="005E4225">
        <w:rPr>
          <w:rtl/>
          <w:lang w:val="en-US"/>
        </w:rPr>
        <w:instrText xml:space="preserve"> که رابطه منف</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ابعاد جنگ نرم 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 بررس</w:instrText>
      </w:r>
      <w:r w:rsidRPr="005E4225">
        <w:rPr>
          <w:rFonts w:hint="cs"/>
          <w:rtl/>
          <w:lang w:val="en-US"/>
        </w:rPr>
        <w:instrText>ی</w:instrText>
      </w:r>
      <w:r w:rsidRPr="005E4225">
        <w:rPr>
          <w:rtl/>
          <w:lang w:val="en-US"/>
        </w:rPr>
        <w:instrText xml:space="preserve"> روابط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صفات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و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جنگ نرم نشان دهنده وجود روابط منف</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پنج عامل بزرگ شخص</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ابعاد جنگ نرم بود. اما تنها رابطه صفت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باوجدان بودن با بعد فرهنگ</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 بود (05/0</w:instrText>
      </w:r>
      <w:r w:rsidRPr="005E4225">
        <w:rPr>
          <w:lang w:val="en-US"/>
        </w:rPr>
        <w:instrText xml:space="preserve">p&amp;lt;). </w:instrText>
      </w:r>
      <w:r w:rsidRPr="005E4225">
        <w:rPr>
          <w:rtl/>
          <w:lang w:val="en-US"/>
        </w:rPr>
        <w:instrText>بحث و\</w:instrText>
      </w:r>
      <w:r w:rsidRPr="005E4225">
        <w:rPr>
          <w:lang w:val="en-US"/>
        </w:rPr>
        <w:instrText>n</w:instrText>
      </w:r>
      <w:r w:rsidRPr="005E4225">
        <w:rPr>
          <w:rtl/>
          <w:lang w:val="en-US"/>
        </w:rPr>
        <w:instrText>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n</w:instrText>
      </w:r>
      <w:r w:rsidRPr="005E4225">
        <w:rPr>
          <w:rtl/>
          <w:lang w:val="en-US"/>
        </w:rPr>
        <w:instrText>به نظر م</w:instrText>
      </w:r>
      <w:r w:rsidRPr="005E4225">
        <w:rPr>
          <w:rFonts w:hint="cs"/>
          <w:rtl/>
          <w:lang w:val="en-US"/>
        </w:rPr>
        <w:instrText>ی</w:instrText>
      </w:r>
      <w:r w:rsidRPr="005E4225">
        <w:rPr>
          <w:rtl/>
          <w:lang w:val="en-US"/>
        </w:rPr>
        <w:instrText xml:space="preserve"> رسد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مرتبط با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در مقا</w:instrText>
      </w:r>
      <w:r w:rsidRPr="005E4225">
        <w:rPr>
          <w:rFonts w:hint="cs"/>
          <w:rtl/>
          <w:lang w:val="en-US"/>
        </w:rPr>
        <w:instrText>ی</w:instrText>
      </w:r>
      <w:r w:rsidRPr="005E4225">
        <w:rPr>
          <w:rFonts w:hint="eastAsia"/>
          <w:rtl/>
          <w:lang w:val="en-US"/>
        </w:rPr>
        <w:instrText>سه</w:instrText>
      </w:r>
      <w:r w:rsidRPr="005E4225">
        <w:rPr>
          <w:rtl/>
          <w:lang w:val="en-US"/>
        </w:rPr>
        <w:instrText xml:space="preserve"> با ابعاد شخص</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نقش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در شناسا</w:instrText>
      </w:r>
      <w:r w:rsidRPr="005E4225">
        <w:rPr>
          <w:rFonts w:hint="cs"/>
          <w:rtl/>
          <w:lang w:val="en-US"/>
        </w:rPr>
        <w:instrText>یی</w:instrText>
      </w:r>
      <w:r w:rsidRPr="005E4225">
        <w:rPr>
          <w:rtl/>
          <w:lang w:val="en-US"/>
        </w:rPr>
        <w:instrText xml:space="preserve"> و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اثرپذ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جنگ نرم نشان م</w:instrText>
      </w:r>
      <w:r w:rsidRPr="005E4225">
        <w:rPr>
          <w:rFonts w:hint="cs"/>
          <w:rtl/>
          <w:lang w:val="en-US"/>
        </w:rPr>
        <w:instrText>ی</w:instrText>
      </w:r>
      <w:r w:rsidRPr="005E4225">
        <w:rPr>
          <w:rtl/>
          <w:lang w:val="en-US"/>
        </w:rPr>
        <w:instrText xml:space="preserve"> دهند.","</w:instrText>
      </w:r>
      <w:r w:rsidRPr="005E4225">
        <w:rPr>
          <w:lang w:val="en-US"/>
        </w:rPr>
        <w:instrText>URL":"https://www.magiran.com/paper/</w:instrText>
      </w:r>
      <w:r w:rsidRPr="005E4225">
        <w:rPr>
          <w:rtl/>
          <w:lang w:val="en-US"/>
        </w:rPr>
        <w:instrText>1911605","</w:instrText>
      </w:r>
      <w:r w:rsidRPr="005E4225">
        <w:rPr>
          <w:lang w:val="en-US"/>
        </w:rPr>
        <w:instrText>ISSN":"</w:instrText>
      </w:r>
      <w:r w:rsidRPr="005E4225">
        <w:rPr>
          <w:rtl/>
          <w:lang w:val="en-US"/>
        </w:rPr>
        <w:instrText>1735-9503</w:instrText>
      </w:r>
      <w:r w:rsidRPr="005E4225">
        <w:rPr>
          <w:lang w:val="en-US"/>
        </w:rPr>
        <w:instrText>","language":"fa","author":[{"family":"</w:instrText>
      </w:r>
      <w:r w:rsidRPr="005E4225">
        <w:rPr>
          <w:rtl/>
          <w:lang w:val="en-US"/>
        </w:rPr>
        <w:instrText>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سهراب"},{"</w:instrText>
      </w:r>
      <w:r w:rsidRPr="005E4225">
        <w:rPr>
          <w:lang w:val="en-US"/>
        </w:rPr>
        <w:instrText>family":"</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طامه","</w:instrText>
      </w:r>
      <w:r w:rsidRPr="005E4225">
        <w:rPr>
          <w:lang w:val="en-US"/>
        </w:rPr>
        <w:instrText>given":"</w:instrText>
      </w:r>
      <w:r w:rsidRPr="005E4225">
        <w:rPr>
          <w:rtl/>
          <w:lang w:val="en-US"/>
        </w:rPr>
        <w:instrText>احمد"}],"</w:instrText>
      </w:r>
      <w:r w:rsidRPr="005E4225">
        <w:rPr>
          <w:lang w:val="en-US"/>
        </w:rPr>
        <w:instrText>issued":{"date-parts":[["</w:instrText>
      </w:r>
      <w:r w:rsidRPr="005E4225">
        <w:rPr>
          <w:rtl/>
          <w:lang w:val="en-US"/>
        </w:rPr>
        <w:instrText>1397"]]</w:instrText>
      </w:r>
      <w:r w:rsidRPr="005E4225">
        <w:rPr>
          <w:lang w:val="en-US"/>
        </w:rPr>
        <w:instrText>},"accessed":{"date-parts":[["</w:instrText>
      </w:r>
      <w:r w:rsidRPr="005E4225">
        <w:rPr>
          <w:rtl/>
          <w:lang w:val="en-US"/>
        </w:rPr>
        <w:instrText>2019",10,7]]</w:instrText>
      </w:r>
      <w:r w:rsidRPr="005E4225">
        <w:rPr>
          <w:lang w:val="en-US"/>
        </w:rPr>
        <w:instrText xml:space="preserve">}}}],"schema":"https://github.com/citation-style-language/schema/raw/master/csl-citation.json"} </w:instrText>
      </w:r>
      <w:r w:rsidRPr="005E4225">
        <w:rPr>
          <w:rFonts w:hint="cs"/>
          <w:rtl/>
          <w:lang w:val="en-US"/>
        </w:rPr>
        <w:fldChar w:fldCharType="separate"/>
      </w:r>
      <w:r w:rsidRPr="005E4225">
        <w:rPr>
          <w:rtl/>
          <w:lang w:val="en-US"/>
        </w:rPr>
        <w:t>‏(امیری و ایزدی طامه، ۱۳۹۷)</w:t>
      </w:r>
      <w:r w:rsidRPr="005E4225">
        <w:rPr>
          <w:rFonts w:hint="cs"/>
          <w:rtl/>
          <w:lang w:val="en-US"/>
        </w:rPr>
        <w:fldChar w:fldCharType="end"/>
      </w:r>
      <w:r w:rsidRPr="005E4225">
        <w:rPr>
          <w:rFonts w:hint="cs"/>
          <w:rtl/>
          <w:lang w:val="en-US"/>
        </w:rPr>
        <w:t xml:space="preserve">. با توجه به تعدد منابع هویت ساز در عصر حاضر، آگاهی و اطلاع از نحوه تعریف و برداشت جوانان از هویت ملی خویش به عنوان بالاترین سطح هویت جمعی بویژه در جوامع چندقومی مانند کشور ما ضرورت دارد </w:t>
      </w:r>
      <w:r w:rsidRPr="005E4225">
        <w:rPr>
          <w:rtl/>
          <w:lang w:val="en-US"/>
        </w:rPr>
        <w:fldChar w:fldCharType="begin"/>
      </w:r>
      <w:r w:rsidRPr="005E4225">
        <w:rPr>
          <w:rtl/>
          <w:lang w:val="en-US"/>
        </w:rPr>
        <w:instrText xml:space="preserve"> </w:instrText>
      </w:r>
      <w:r w:rsidRPr="005E4225">
        <w:rPr>
          <w:lang w:val="en-US"/>
        </w:rPr>
        <w:instrText>ADDIN ZOTERO_ITEM CSL_CITATION {"citationID":"hIXLqBnk","properties":{"formattedCitation":"{\\rtf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\\uc0\\u1777{}\\uc0\\u1779{}\\uc0\\u1785{}\\uc0\\u1776{})}","plainCitation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۱۳۹۰)"},"</w:instrText>
      </w:r>
      <w:r w:rsidRPr="005E4225">
        <w:rPr>
          <w:lang w:val="en-US"/>
        </w:rPr>
        <w:instrText>citationItems":[{"id":2176,"uris":["https://pajoohyar.ir/users/local</w:instrText>
      </w:r>
      <w:r w:rsidRPr="005E4225">
        <w:rPr>
          <w:rtl/>
          <w:lang w:val="en-US"/>
        </w:rPr>
        <w:instrText>/</w:instrText>
      </w:r>
      <w:r w:rsidRPr="005E4225">
        <w:rPr>
          <w:lang w:val="en-US"/>
        </w:rPr>
        <w:instrText>w2KWYlra/items/DWSIANMX"],"uri":["https://pajoohyar.ir/users/local/w2KWYlra/items/DWSIANMX"],"itemData":{"id":2176,"type":"article-journal","title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tl/>
          <w:lang w:val="en-US"/>
        </w:rPr>
        <w:instrText>ه علوم اجتماع</w:instrText>
      </w:r>
      <w:r w:rsidRPr="005E4225">
        <w:rPr>
          <w:rFonts w:hint="cs"/>
          <w:rtl/>
          <w:lang w:val="en-US"/>
        </w:rPr>
        <w:instrText>ی</w:instrText>
      </w:r>
      <w:r w:rsidRPr="005E4225">
        <w:rPr>
          <w:rtl/>
          <w:lang w:val="en-US"/>
        </w:rPr>
        <w:instrText>","</w:instrText>
      </w:r>
      <w:r w:rsidRPr="005E4225">
        <w:rPr>
          <w:lang w:val="en-US"/>
        </w:rPr>
        <w:instrText>page":"37","volume":"7","issue":"2","abstract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سن،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w:instrText>
      </w:r>
      <w:r w:rsidRPr="005E4225">
        <w:rPr>
          <w:rFonts w:hint="eastAsia"/>
          <w:rtl/>
          <w:lang w:val="en-US"/>
        </w:rPr>
        <w:instrText>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سن)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علوم اجتماع</w:instrText>
      </w:r>
      <w:r w:rsidRPr="005E4225">
        <w:rPr>
          <w:rFonts w:hint="cs"/>
          <w:rtl/>
          <w:lang w:val="en-US"/>
        </w:rPr>
        <w:instrText>ی</w:instrText>
      </w:r>
      <w:r w:rsidRPr="005E4225">
        <w:rPr>
          <w:rtl/>
          <w:lang w:val="en-US"/>
        </w:rPr>
        <w:instrText>","</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":[["1390"]]</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۱۳۹۰)</w:t>
      </w:r>
      <w:r w:rsidRPr="005E4225">
        <w:rPr>
          <w:rtl/>
          <w:lang w:val="en-US"/>
        </w:rPr>
        <w:fldChar w:fldCharType="end"/>
      </w:r>
      <w:r w:rsidRPr="005E4225">
        <w:rPr>
          <w:rFonts w:hint="cs"/>
          <w:rtl/>
          <w:lang w:val="en-US"/>
        </w:rPr>
        <w:t>.</w:t>
      </w:r>
    </w:p>
    <w:p w14:paraId="12FBE07F" w14:textId="2D878DD4" w:rsidR="005E4225" w:rsidRPr="005E4225" w:rsidRDefault="005E4225" w:rsidP="00B51185">
      <w:pPr>
        <w:rPr>
          <w:lang w:val="en-US"/>
        </w:rPr>
      </w:pPr>
      <w:r w:rsidRPr="005E4225">
        <w:rPr>
          <w:rFonts w:hint="cs"/>
          <w:rtl/>
          <w:lang w:val="en-US"/>
        </w:rPr>
        <w:t xml:space="preserve">در این میان، مسئله خودفهمی یا آگاهی از خود ملی </w:t>
      </w:r>
      <w:r w:rsidRPr="005E4225">
        <w:rPr>
          <w:rtl/>
          <w:lang w:val="en-US"/>
        </w:rPr>
        <w:fldChar w:fldCharType="begin"/>
      </w:r>
      <w:r w:rsidRPr="005E4225">
        <w:rPr>
          <w:rtl/>
          <w:lang w:val="en-US"/>
        </w:rPr>
        <w:instrText xml:space="preserve"> </w:instrText>
      </w:r>
      <w:r w:rsidRPr="005E4225">
        <w:rPr>
          <w:lang w:val="en-US"/>
        </w:rPr>
        <w:instrText>ADDIN ZOTERO_ITEM CSL_CITATION {"citationID":"OJycf3hb","properties":{"custom":"(\\uc0\\u1605{}\\uc0\\u1607{}\\uc0\\u1585{}\\uc0\\u1575{}\\uc0\\u1576{}\\uc0\\u1740{} \\uc0\\u1705{}\\uc0\\u1608{}\\uc0\\u1588{}\\uc0\\u1705{}\\uc0\\u1740{} \\uc0\\u1608</w:instrText>
      </w:r>
      <w:r w:rsidRPr="005E4225">
        <w:rPr>
          <w:rtl/>
          <w:lang w:val="en-US"/>
        </w:rPr>
        <w:instrText>{} \\</w:instrText>
      </w:r>
      <w:r w:rsidRPr="005E4225">
        <w:rPr>
          <w:lang w:val="en-US"/>
        </w:rPr>
        <w:instrText>uc0\\u1607{}\\uc0\\u1605{}\\uc0\\u1705{}\\uc0\\u1575{}\\uc0\\u1585{}\\uc0\\u1575{}\\uc0\\u1606{}\\uc0\\u1548{} \\uc0\\u1777{}\\uc0\\u1779{}\\uc0\\u1785{}\\uc0\\u1782{})","formattedCitation":"{\\rtf \\rtlpar\\rtlmark\\qr (\\uc0\\u1605{}\\uc0\\u1607{}\\uc0</w:instrText>
      </w:r>
      <w:r w:rsidRPr="005E4225">
        <w:rPr>
          <w:rtl/>
          <w:lang w:val="en-US"/>
        </w:rPr>
        <w:instrText>\\</w:instrText>
      </w:r>
      <w:r w:rsidRPr="005E4225">
        <w:rPr>
          <w:lang w:val="en-US"/>
        </w:rPr>
        <w:instrText>u1585{}\\uc0\\u1575{}\\uc0\\u1576{}\\uc0\\u1740{} \\uc0\\u1705{}\\uc0\\u1608{}\\uc0\\u1588{}\\uc0\\u1705{}\\uc0\\u1740{} \\uc0\\u1608{} \\uc0\\u1607{}\\uc0\\u1605{}\\uc0\\u1705{}\\uc0\\u1575{}\\uc0\\u1585{}\\uc0\\u1575{}\\uc0\\u1606{}\\uc0\\u1548{} \\uc0</w:instrText>
      </w:r>
      <w:r w:rsidRPr="005E4225">
        <w:rPr>
          <w:rtl/>
          <w:lang w:val="en-US"/>
        </w:rPr>
        <w:instrText>\\</w:instrText>
      </w:r>
      <w:r w:rsidRPr="005E4225">
        <w:rPr>
          <w:lang w:val="en-US"/>
        </w:rPr>
        <w:instrText>u1777{}\\uc0\\u1779{}\\uc0\\u1785{}\\uc0\\u1782{})}","plainCitation</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 xml:space="preserve"> و همکاران، ۱۳۹۶)"},"</w:instrText>
      </w:r>
      <w:r w:rsidRPr="005E4225">
        <w:rPr>
          <w:lang w:val="en-US"/>
        </w:rPr>
        <w:instrText>citationItems":[{"id":1253,"uris":["https://pajoohyar.ir/users/local/w2KWYlra/items/CT3BW2AB"],"uri":["https://pajoohyar.ir/users/local/w2KWYlra/items/CT3BW2AB"],"itemData":{"id":1253,"type":"article-journal","title</w:instrText>
      </w:r>
      <w:r w:rsidRPr="005E4225">
        <w:rPr>
          <w:rtl/>
          <w:lang w:val="en-US"/>
        </w:rPr>
        <w:instrText>":"تصو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از خود: برساخت</w:instrText>
      </w:r>
      <w:r w:rsidRPr="005E4225">
        <w:rPr>
          <w:rFonts w:hint="cs"/>
          <w:rtl/>
          <w:lang w:val="en-US"/>
        </w:rPr>
        <w:instrText>ی</w:instrText>
      </w:r>
      <w:r w:rsidRPr="005E4225">
        <w:rPr>
          <w:rtl/>
          <w:lang w:val="en-US"/>
        </w:rPr>
        <w:instrText xml:space="preserve"> انتقاد</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ست</w:instrText>
      </w:r>
      <w:r w:rsidRPr="005E4225">
        <w:rPr>
          <w:rFonts w:hint="cs"/>
          <w:rtl/>
          <w:lang w:val="en-US"/>
        </w:rPr>
        <w:instrText>ی</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دکترا</w:instrText>
      </w:r>
      <w:r w:rsidRPr="005E4225">
        <w:rPr>
          <w:rFonts w:hint="cs"/>
          <w:rtl/>
          <w:lang w:val="en-US"/>
        </w:rPr>
        <w:instrText>ی</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راهبرد فرهنگ","</w:instrText>
      </w:r>
      <w:r w:rsidRPr="005E4225">
        <w:rPr>
          <w:lang w:val="en-US"/>
        </w:rPr>
        <w:instrText>page":"125-162","volume":"10","issue":"37</w:instrText>
      </w:r>
      <w:r w:rsidRPr="005E4225">
        <w:rPr>
          <w:rtl/>
          <w:lang w:val="en-US"/>
        </w:rPr>
        <w:instrText>","</w:instrText>
      </w:r>
      <w:r w:rsidRPr="005E4225">
        <w:rPr>
          <w:lang w:val="en-US"/>
        </w:rPr>
        <w:instrText>source":"www.magiran.com","archive_location":"world","abstract</w:instrText>
      </w:r>
      <w:r w:rsidRPr="005E4225">
        <w:rPr>
          <w:rtl/>
          <w:lang w:val="en-US"/>
        </w:rPr>
        <w:instrText>":"پژوهش حاضر با هدف مطالعه و بازنما</w:instrText>
      </w:r>
      <w:r w:rsidRPr="005E4225">
        <w:rPr>
          <w:rFonts w:hint="cs"/>
          <w:rtl/>
          <w:lang w:val="en-US"/>
        </w:rPr>
        <w:instrText>یی</w:instrText>
      </w:r>
      <w:r w:rsidRPr="005E4225">
        <w:rPr>
          <w:rtl/>
          <w:lang w:val="en-US"/>
        </w:rPr>
        <w:instrText xml:space="preserve"> تجارب ذهن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ساز</w:instrText>
      </w:r>
      <w:r w:rsidRPr="005E4225">
        <w:rPr>
          <w:rFonts w:hint="cs"/>
          <w:rtl/>
          <w:lang w:val="en-US"/>
        </w:rPr>
        <w:instrText>ی</w:instrText>
      </w:r>
      <w:r w:rsidRPr="005E4225">
        <w:rPr>
          <w:rtl/>
          <w:lang w:val="en-US"/>
        </w:rPr>
        <w:instrText xml:space="preserve"> آن صورت گرفته است. سوال اصل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 که نظم ساختار</w:instrText>
      </w:r>
      <w:r w:rsidRPr="005E4225">
        <w:rPr>
          <w:rFonts w:hint="cs"/>
          <w:rtl/>
          <w:lang w:val="en-US"/>
        </w:rPr>
        <w:instrText>ی</w:instrText>
      </w:r>
      <w:r w:rsidRPr="005E4225">
        <w:rPr>
          <w:rtl/>
          <w:lang w:val="en-US"/>
        </w:rPr>
        <w:instrText xml:space="preserve"> و نظام معنا</w:instrText>
      </w:r>
      <w:r w:rsidRPr="005E4225">
        <w:rPr>
          <w:rFonts w:hint="cs"/>
          <w:rtl/>
          <w:lang w:val="en-US"/>
        </w:rPr>
        <w:instrText>یی</w:instrText>
      </w:r>
      <w:r w:rsidRPr="005E4225">
        <w:rPr>
          <w:rtl/>
          <w:lang w:val="en-US"/>
        </w:rPr>
        <w:instrText xml:space="preserve"> مندرج در اذهان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چگون</w:instrText>
      </w:r>
      <w:r w:rsidRPr="005E4225">
        <w:rPr>
          <w:rFonts w:hint="eastAsia"/>
          <w:rtl/>
          <w:lang w:val="en-US"/>
        </w:rPr>
        <w:instrText>ه</w:instrText>
      </w:r>
      <w:r w:rsidRPr="005E4225">
        <w:rPr>
          <w:rtl/>
          <w:lang w:val="en-US"/>
        </w:rPr>
        <w:instrText xml:space="preserve"> است و مهم 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معنا</w:instrText>
      </w:r>
      <w:r w:rsidRPr="005E4225">
        <w:rPr>
          <w:rFonts w:hint="cs"/>
          <w:rtl/>
          <w:lang w:val="en-US"/>
        </w:rPr>
        <w:instrText>یی</w:instrText>
      </w:r>
      <w:r w:rsidRPr="005E4225">
        <w:rPr>
          <w:rtl/>
          <w:lang w:val="en-US"/>
        </w:rPr>
        <w:instrText xml:space="preserve"> آن کدام است؟ روش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ک</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از سنخ استراتژ</w:instrText>
      </w:r>
      <w:r w:rsidRPr="005E4225">
        <w:rPr>
          <w:rFonts w:hint="cs"/>
          <w:rtl/>
          <w:lang w:val="en-US"/>
        </w:rPr>
        <w:instrText>ی</w:instrText>
      </w:r>
      <w:r w:rsidRPr="005E4225">
        <w:rPr>
          <w:rtl/>
          <w:lang w:val="en-US"/>
        </w:rPr>
        <w:instrText xml:space="preserve"> تئور</w:instrText>
      </w:r>
      <w:r w:rsidRPr="005E4225">
        <w:rPr>
          <w:rFonts w:hint="cs"/>
          <w:rtl/>
          <w:lang w:val="en-US"/>
        </w:rPr>
        <w:instrText>ی</w:instrText>
      </w:r>
      <w:r w:rsidRPr="005E4225">
        <w:rPr>
          <w:rtl/>
          <w:lang w:val="en-US"/>
        </w:rPr>
        <w:instrText xml:space="preserve"> داده بن</w:instrText>
      </w:r>
      <w:r w:rsidRPr="005E4225">
        <w:rPr>
          <w:rFonts w:hint="cs"/>
          <w:rtl/>
          <w:lang w:val="en-US"/>
        </w:rPr>
        <w:instrText>ی</w:instrText>
      </w:r>
      <w:r w:rsidRPr="005E4225">
        <w:rPr>
          <w:rFonts w:hint="eastAsia"/>
          <w:rtl/>
          <w:lang w:val="en-US"/>
        </w:rPr>
        <w:instrText>اد</w:instrText>
      </w:r>
      <w:r w:rsidRPr="005E4225">
        <w:rPr>
          <w:rtl/>
          <w:lang w:val="en-US"/>
        </w:rPr>
        <w:instrText xml:space="preserve"> انتخاب گرد</w:instrText>
      </w:r>
      <w:r w:rsidRPr="005E4225">
        <w:rPr>
          <w:rFonts w:hint="cs"/>
          <w:rtl/>
          <w:lang w:val="en-US"/>
        </w:rPr>
        <w:instrText>ی</w:instrText>
      </w:r>
      <w:r w:rsidRPr="005E4225">
        <w:rPr>
          <w:rFonts w:hint="eastAsia"/>
          <w:rtl/>
          <w:lang w:val="en-US"/>
        </w:rPr>
        <w:instrText>د</w:instrText>
      </w:r>
      <w:r w:rsidRPr="005E4225">
        <w:rPr>
          <w:rtl/>
          <w:lang w:val="en-US"/>
        </w:rPr>
        <w:instrText>. با استفاده از مصاحبه ها</w:instrText>
      </w:r>
      <w:r w:rsidRPr="005E4225">
        <w:rPr>
          <w:rFonts w:hint="cs"/>
          <w:rtl/>
          <w:lang w:val="en-US"/>
        </w:rPr>
        <w:instrText>ی</w:instrText>
      </w:r>
      <w:r w:rsidRPr="005E4225">
        <w:rPr>
          <w:rtl/>
          <w:lang w:val="en-US"/>
        </w:rPr>
        <w:instrText xml:space="preserve"> عمدتا باز و ن</w:instrText>
      </w:r>
      <w:r w:rsidRPr="005E4225">
        <w:rPr>
          <w:rFonts w:hint="cs"/>
          <w:rtl/>
          <w:lang w:val="en-US"/>
        </w:rPr>
        <w:instrText>ی</w:instrText>
      </w:r>
      <w:r w:rsidRPr="005E4225">
        <w:rPr>
          <w:rFonts w:hint="eastAsia"/>
          <w:rtl/>
          <w:lang w:val="en-US"/>
        </w:rPr>
        <w:instrText>مه</w:instrText>
      </w:r>
      <w:r w:rsidRPr="005E4225">
        <w:rPr>
          <w:rtl/>
          <w:lang w:val="en-US"/>
        </w:rPr>
        <w:instrText xml:space="preserve"> ساختار</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داده ها</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27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دکترا</w:instrText>
      </w:r>
      <w:r w:rsidRPr="005E4225">
        <w:rPr>
          <w:rFonts w:hint="cs"/>
          <w:rtl/>
          <w:lang w:val="en-US"/>
        </w:rPr>
        <w:instrText>ی</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93-94 و 94-95 انتخاب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و مقولات حاصل از فرآ</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کدگذار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حاک</w:instrText>
      </w:r>
      <w:r w:rsidRPr="005E4225">
        <w:rPr>
          <w:rFonts w:hint="cs"/>
          <w:rtl/>
          <w:lang w:val="en-US"/>
        </w:rPr>
        <w:instrText>ی</w:instrText>
      </w:r>
      <w:r w:rsidRPr="005E4225">
        <w:rPr>
          <w:rtl/>
          <w:lang w:val="en-US"/>
        </w:rPr>
        <w:instrText xml:space="preserve"> از منظر و مدل</w:instrText>
      </w:r>
      <w:r w:rsidRPr="005E4225">
        <w:rPr>
          <w:rFonts w:hint="cs"/>
          <w:rtl/>
          <w:lang w:val="en-US"/>
        </w:rPr>
        <w:instrText>ی</w:instrText>
      </w:r>
      <w:r w:rsidRPr="005E4225">
        <w:rPr>
          <w:rtl/>
          <w:lang w:val="en-US"/>
        </w:rPr>
        <w:instrText xml:space="preserve"> انتقاد</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ست</w:instrText>
      </w:r>
      <w:r w:rsidRPr="005E4225">
        <w:rPr>
          <w:rFonts w:hint="cs"/>
          <w:rtl/>
          <w:lang w:val="en-US"/>
        </w:rPr>
        <w:instrText>ی</w:instrText>
      </w:r>
      <w:r w:rsidRPr="005E4225">
        <w:rPr>
          <w:rtl/>
          <w:lang w:val="en-US"/>
        </w:rPr>
        <w:instrText xml:space="preserve"> از معنا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الاذهان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است که آگاه</w:instrText>
      </w:r>
      <w:r w:rsidRPr="005E4225">
        <w:rPr>
          <w:rFonts w:hint="cs"/>
          <w:rtl/>
          <w:lang w:val="en-US"/>
        </w:rPr>
        <w:instrText>ی</w:instrText>
      </w:r>
      <w:r w:rsidRPr="005E4225">
        <w:rPr>
          <w:rtl/>
          <w:lang w:val="en-US"/>
        </w:rPr>
        <w:instrText xml:space="preserve"> و احساس تعلق آنان به مولفه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بودگ</w:instrText>
      </w:r>
      <w:r w:rsidRPr="005E4225">
        <w:rPr>
          <w:rFonts w:hint="cs"/>
          <w:rtl/>
          <w:lang w:val="en-US"/>
        </w:rPr>
        <w:instrText>ی</w:instrText>
      </w:r>
      <w:r w:rsidRPr="005E4225">
        <w:rPr>
          <w:rtl/>
          <w:lang w:val="en-US"/>
        </w:rPr>
        <w:instrText xml:space="preserve"> و تما</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و تفاوت از سا</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ملت ها را بر م</w:instrText>
      </w:r>
      <w:r w:rsidRPr="005E4225">
        <w:rPr>
          <w:rFonts w:hint="cs"/>
          <w:rtl/>
          <w:lang w:val="en-US"/>
        </w:rPr>
        <w:instrText>ی</w:instrText>
      </w:r>
      <w:r w:rsidRPr="005E4225">
        <w:rPr>
          <w:rtl/>
          <w:lang w:val="en-US"/>
        </w:rPr>
        <w:instrText xml:space="preserve"> سازد.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محور</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چهار مقوله «خودخوانش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بودگ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«غشا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و «خود آ</w:instrText>
      </w:r>
      <w:r w:rsidRPr="005E4225">
        <w:rPr>
          <w:rFonts w:hint="cs"/>
          <w:rtl/>
          <w:lang w:val="en-US"/>
        </w:rPr>
        <w:instrText>یی</w:instrText>
      </w:r>
      <w:r w:rsidRPr="005E4225">
        <w:rPr>
          <w:rFonts w:hint="eastAsia"/>
          <w:rtl/>
          <w:lang w:val="en-US"/>
        </w:rPr>
        <w:instrText>نه</w:instrText>
      </w:r>
      <w:r w:rsidRPr="005E4225">
        <w:rPr>
          <w:rtl/>
          <w:lang w:val="en-US"/>
        </w:rPr>
        <w:instrText xml:space="preserve"> گون» م</w:instrText>
      </w:r>
      <w:r w:rsidRPr="005E4225">
        <w:rPr>
          <w:rFonts w:hint="cs"/>
          <w:rtl/>
          <w:lang w:val="en-US"/>
        </w:rPr>
        <w:instrText>ی</w:instrText>
      </w:r>
      <w:r w:rsidRPr="005E4225">
        <w:rPr>
          <w:rtl/>
          <w:lang w:val="en-US"/>
        </w:rPr>
        <w:instrText xml:space="preserve"> باشد که از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خودمل</w:instrText>
      </w:r>
      <w:r w:rsidRPr="005E4225">
        <w:rPr>
          <w:rFonts w:hint="cs"/>
          <w:rtl/>
          <w:lang w:val="en-US"/>
        </w:rPr>
        <w:instrText>ی</w:instrText>
      </w:r>
      <w:r w:rsidRPr="005E4225">
        <w:rPr>
          <w:rtl/>
          <w:lang w:val="en-US"/>
        </w:rPr>
        <w:instrText xml:space="preserve"> بر دو مقوله «خودخوانش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«غشا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به عنوان مقولات هسته ا</w:instrText>
      </w:r>
      <w:r w:rsidRPr="005E4225">
        <w:rPr>
          <w:rFonts w:hint="cs"/>
          <w:rtl/>
          <w:lang w:val="en-US"/>
        </w:rPr>
        <w:instrText>ی</w:instrText>
      </w:r>
      <w:r w:rsidRPr="005E4225">
        <w:rPr>
          <w:rtl/>
          <w:lang w:val="en-US"/>
        </w:rPr>
        <w:instrText xml:space="preserve"> و پا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نظام</w:instrText>
      </w:r>
      <w:r w:rsidRPr="005E4225">
        <w:rPr>
          <w:rtl/>
          <w:lang w:val="en-US"/>
        </w:rPr>
        <w:instrText xml:space="preserve"> معنا</w:instrText>
      </w:r>
      <w:r w:rsidRPr="005E4225">
        <w:rPr>
          <w:rFonts w:hint="cs"/>
          <w:rtl/>
          <w:lang w:val="en-US"/>
        </w:rPr>
        <w:instrText>یی</w:instrText>
      </w:r>
      <w:r w:rsidRPr="005E4225">
        <w:rPr>
          <w:rtl/>
          <w:lang w:val="en-US"/>
        </w:rPr>
        <w:instrText xml:space="preserve"> آنان قرار دارد، به نحو</w:instrText>
      </w:r>
      <w:r w:rsidRPr="005E4225">
        <w:rPr>
          <w:rFonts w:hint="cs"/>
          <w:rtl/>
          <w:lang w:val="en-US"/>
        </w:rPr>
        <w:instrText>ی</w:instrText>
      </w:r>
      <w:r w:rsidRPr="005E4225">
        <w:rPr>
          <w:rtl/>
          <w:lang w:val="en-US"/>
        </w:rPr>
        <w:instrText xml:space="preserve"> که با وجود انتقادات فراوان</w:instrText>
      </w:r>
      <w:r w:rsidRPr="005E4225">
        <w:rPr>
          <w:rFonts w:hint="cs"/>
          <w:rtl/>
          <w:lang w:val="en-US"/>
        </w:rPr>
        <w:instrText>ی</w:instrText>
      </w:r>
      <w:r w:rsidRPr="005E4225">
        <w:rPr>
          <w:rtl/>
          <w:lang w:val="en-US"/>
        </w:rPr>
        <w:instrText xml:space="preserve"> که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Fonts w:hint="cs"/>
          <w:rtl/>
          <w:lang w:val="en-US"/>
        </w:rPr>
        <w:instrText>ی</w:instrText>
      </w:r>
      <w:r w:rsidRPr="005E4225">
        <w:rPr>
          <w:rtl/>
          <w:lang w:val="en-US"/>
        </w:rPr>
        <w:instrText xml:space="preserve"> و منش مل</w:instrText>
      </w:r>
      <w:r w:rsidRPr="005E4225">
        <w:rPr>
          <w:rFonts w:hint="cs"/>
          <w:rtl/>
          <w:lang w:val="en-US"/>
        </w:rPr>
        <w:instrText>ی</w:instrText>
      </w:r>
      <w:r w:rsidRPr="005E4225">
        <w:rPr>
          <w:rtl/>
          <w:lang w:val="en-US"/>
        </w:rPr>
        <w:instrText xml:space="preserve"> خود سراغ دارند، تلاش م</w:instrText>
      </w:r>
      <w:r w:rsidRPr="005E4225">
        <w:rPr>
          <w:rFonts w:hint="cs"/>
          <w:rtl/>
          <w:lang w:val="en-US"/>
        </w:rPr>
        <w:instrText>ی</w:instrText>
      </w:r>
      <w:r w:rsidRPr="005E4225">
        <w:rPr>
          <w:rtl/>
          <w:lang w:val="en-US"/>
        </w:rPr>
        <w:instrText xml:space="preserve"> کنند خود مل</w:instrText>
      </w:r>
      <w:r w:rsidRPr="005E4225">
        <w:rPr>
          <w:rFonts w:hint="cs"/>
          <w:rtl/>
          <w:lang w:val="en-US"/>
        </w:rPr>
        <w:instrText>ی</w:instrText>
      </w:r>
      <w:r w:rsidRPr="005E4225">
        <w:rPr>
          <w:rtl/>
          <w:lang w:val="en-US"/>
        </w:rPr>
        <w:instrText xml:space="preserve"> را در پوشش و غشا</w:instrText>
      </w:r>
      <w:r w:rsidRPr="005E4225">
        <w:rPr>
          <w:rFonts w:hint="cs"/>
          <w:rtl/>
          <w:lang w:val="en-US"/>
        </w:rPr>
        <w:instrText>یی</w:instrText>
      </w:r>
      <w:r w:rsidRPr="005E4225">
        <w:rPr>
          <w:rtl/>
          <w:lang w:val="en-US"/>
        </w:rPr>
        <w:instrText xml:space="preserve"> از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به د</w:instrText>
      </w:r>
      <w:r w:rsidRPr="005E4225">
        <w:rPr>
          <w:rFonts w:hint="cs"/>
          <w:rtl/>
          <w:lang w:val="en-US"/>
        </w:rPr>
        <w:instrText>ی</w:instrText>
      </w:r>
      <w:r w:rsidRPr="005E4225">
        <w:rPr>
          <w:rFonts w:hint="eastAsia"/>
          <w:rtl/>
          <w:lang w:val="en-US"/>
        </w:rPr>
        <w:instrText>گران</w:instrText>
      </w:r>
      <w:r w:rsidRPr="005E4225">
        <w:rPr>
          <w:rtl/>
          <w:lang w:val="en-US"/>
        </w:rPr>
        <w:instrText xml:space="preserve"> نشان دهند.","</w:instrText>
      </w:r>
      <w:r w:rsidRPr="005E4225">
        <w:rPr>
          <w:lang w:val="en-US"/>
        </w:rPr>
        <w:instrText>URL":"https://www.magiran.com/paper/1706046","ISSN":"2008-3696","shortTitle</w:instrText>
      </w:r>
      <w:r w:rsidRPr="005E4225">
        <w:rPr>
          <w:rtl/>
          <w:lang w:val="en-US"/>
        </w:rPr>
        <w:instrText>":"تصو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از خود","</w:instrText>
      </w:r>
      <w:r w:rsidRPr="005E4225">
        <w:rPr>
          <w:lang w:val="en-US"/>
        </w:rPr>
        <w:instrText>language":"fa","numOfCreators":"4","author</w:instrText>
      </w:r>
      <w:r w:rsidRPr="005E4225">
        <w:rPr>
          <w:rtl/>
          <w:lang w:val="en-US"/>
        </w:rPr>
        <w:instrText>":[{"</w:instrText>
      </w:r>
      <w:r w:rsidRPr="005E4225">
        <w:rPr>
          <w:lang w:val="en-US"/>
        </w:rPr>
        <w:instrText>family</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family</w:instrText>
      </w:r>
      <w:r w:rsidRPr="005E4225">
        <w:rPr>
          <w:rtl/>
          <w:lang w:val="en-US"/>
        </w:rPr>
        <w:instrText>":"امام جمعه زاده","</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دجواد</w:instrText>
      </w:r>
      <w:r w:rsidRPr="005E4225">
        <w:rPr>
          <w:rtl/>
          <w:lang w:val="en-US"/>
        </w:rPr>
        <w:instrText>"},{"</w:instrText>
      </w:r>
      <w:r w:rsidRPr="005E4225">
        <w:rPr>
          <w:lang w:val="en-US"/>
        </w:rPr>
        <w:instrText>family</w:instrText>
      </w:r>
      <w:r w:rsidRPr="005E4225">
        <w:rPr>
          <w:rtl/>
          <w:lang w:val="en-US"/>
        </w:rPr>
        <w:instrText>":"مسعودن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":"حس</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w:instrText>
      </w:r>
      <w:r w:rsidRPr="005E4225">
        <w:rPr>
          <w:rtl/>
          <w:lang w:val="en-US"/>
        </w:rPr>
        <w:instrText>96"]]},"</w:instrText>
      </w:r>
      <w:r w:rsidRPr="005E4225">
        <w:rPr>
          <w:lang w:val="en-US"/>
        </w:rPr>
        <w:instrText>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‏(مهرابی کوشکی و همکاران، ۱۳۹۶)</w:t>
      </w:r>
      <w:r w:rsidRPr="005E4225">
        <w:rPr>
          <w:rtl/>
          <w:lang w:val="en-US"/>
        </w:rPr>
        <w:fldChar w:fldCharType="end"/>
      </w:r>
      <w:r w:rsidRPr="005E4225">
        <w:rPr>
          <w:rFonts w:hint="cs"/>
          <w:rtl/>
          <w:lang w:val="en-US"/>
        </w:rPr>
        <w:t>،  در ارتباط با دانشجویان</w:t>
      </w:r>
      <w:r w:rsidRPr="005E4225">
        <w:rPr>
          <w:lang w:val="en-US"/>
        </w:rPr>
        <w:t xml:space="preserve"> </w:t>
      </w:r>
      <w:r w:rsidRPr="005E4225">
        <w:rPr>
          <w:rFonts w:hint="cs"/>
          <w:rtl/>
          <w:lang w:val="en-US"/>
        </w:rPr>
        <w:t xml:space="preserve">اهمیتی دوچندان دارد، زیرا از یک سو، هویت ملی دانشجویان ، به دلیل روابط اجتماعی گسترده‏تر، برخورد بیش‏تر با مظاهر نوسازی و اندیشه‏ها و هویت‏های جدید و تماس بیش‏تر با فناوری‏های ارتباطی، بیش‏تر در معرض تهدید قرار دارد </w:t>
      </w:r>
      <w:r w:rsidRPr="005E4225">
        <w:rPr>
          <w:rtl/>
          <w:lang w:val="en-US"/>
        </w:rPr>
        <w:fldChar w:fldCharType="begin"/>
      </w:r>
      <w:r w:rsidRPr="005E4225">
        <w:rPr>
          <w:rtl/>
          <w:lang w:val="en-US"/>
        </w:rPr>
        <w:instrText xml:space="preserve"> </w:instrText>
      </w:r>
      <w:r w:rsidRPr="005E4225">
        <w:rPr>
          <w:lang w:val="en-US"/>
        </w:rPr>
        <w:instrText>ADDIN ZOTERO_ITEM CSL_CITATION {"citationID":"drVdHeIr","properties":{"unsorted":true,"formattedCitation":"{\\rtf \\rtlpar\\rtlmark\\qr (\\uc0\\u1589{}\\uc0\\u1575{}\\uc0\\u1604{}\\uc0\\u1581{}\\uc0\\u1740{} \\uc0\\u1575{}\\uc0\\u1605{}\\uc0\\u1740{}\\uc</w:instrText>
      </w:r>
      <w:r w:rsidRPr="005E4225">
        <w:rPr>
          <w:rtl/>
          <w:lang w:val="en-US"/>
        </w:rPr>
        <w:instrText>0\\</w:instrText>
      </w:r>
      <w:r w:rsidRPr="005E4225">
        <w:rPr>
          <w:lang w:val="en-US"/>
        </w:rPr>
        <w:instrText>u1585{}\\uc0\\u1740{} \\uc0\\u1608{} \\uc0\\u1583{}\\uc0\\u1740{}\\uc0\\u1711{}\\uc0\\u1585{}\\uc0\\u1575{}\\uc0\\u1606{}\\uc0\\u1548{} \\uc0\\u1777{}\\uc0\\u1779{}\\uc0\\u1785{}\\uc0\\u1779{}\\uc0\\u8236{}\\uc0\\u1563{} \\uc0\\u8235{}\\uc0\\u1575{}\\uc0\\u1605{}\\uc0\\u1740{}\\uc0\\u1606{}\\uc0\\u1740{} \\uc0\\u1586{}\\uc0\\u1575{}\\uc0\\u1583{}\\uc0\\u1607{} \\uc0\\u1608{} \\uc0\\u1576{}\\uc0\\u1608{}\\uc0\\u1587{}\\uc0\\u1578{}\\uc0\\u1575{}\\uc0\\u1606{}\\uc0\\u1740{}\\uc0\\u1548{} \\uc0\\u1777</w:instrText>
      </w:r>
      <w:r w:rsidRPr="005E4225">
        <w:rPr>
          <w:rtl/>
          <w:lang w:val="en-US"/>
        </w:rPr>
        <w:instrText>{}\\</w:instrText>
      </w:r>
      <w:r w:rsidRPr="005E4225">
        <w:rPr>
          <w:lang w:val="en-US"/>
        </w:rPr>
        <w:instrText>uc0\\u1779{}\\uc0\\u1785{}\\uc0\\u1781{})}","plainCitation</w:instrText>
      </w:r>
      <w:r w:rsidRPr="005E4225">
        <w:rPr>
          <w:rtl/>
          <w:lang w:val="en-US"/>
        </w:rPr>
        <w:instrText>":"‏(صالح</w:instrText>
      </w:r>
      <w:r w:rsidRPr="005E4225">
        <w:rPr>
          <w:rFonts w:hint="cs"/>
          <w:rtl/>
          <w:lang w:val="en-US"/>
        </w:rPr>
        <w:instrText>ی</w:instrText>
      </w:r>
      <w:r w:rsidRPr="005E4225">
        <w:rPr>
          <w:rtl/>
          <w:lang w:val="en-US"/>
        </w:rPr>
        <w:instrText xml:space="preserve"> 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گران،</w:instrText>
      </w:r>
      <w:r w:rsidRPr="005E4225">
        <w:rPr>
          <w:rtl/>
          <w:lang w:val="en-US"/>
        </w:rPr>
        <w:instrText xml:space="preserve"> ۱۳۹۳</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امی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زاده و بوستان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۱۳۹۵)","</w:instrText>
        </w:r>
        <w:r w:rsidRPr="005E4225">
          <w:rPr>
            <w:lang w:val="en-US"/>
          </w:rPr>
          <w:instrText>dontUpdate":true},"citationItems":[{"id":1250,"uris":["https://pajoohyar.ir/users/local/w2KWYlra/items/9KWJHMGJ"],"uri":["https://pajoohyar.ir/users/local/w2KWYlra/items/9KWJHMGJ"],"itemData":{"id":1250,"type":"article-journal","title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عوامل موثر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امور فرهنگ</w:instrText>
        </w:r>
        <w:r w:rsidRPr="005E4225">
          <w:rPr>
            <w:rFonts w:hint="cs"/>
            <w:rtl/>
            <w:lang w:val="en-US"/>
          </w:rPr>
          <w:instrText>ی</w:instrText>
        </w:r>
        <w:r w:rsidRPr="005E4225">
          <w:rPr>
            <w:rtl/>
            <w:lang w:val="en-US"/>
          </w:rPr>
          <w:instrText xml:space="preserve"> دانشگاه جامع علم</w:instrText>
        </w:r>
        <w:r w:rsidRPr="005E4225">
          <w:rPr>
            <w:rFonts w:hint="cs"/>
            <w:rtl/>
            <w:lang w:val="en-US"/>
          </w:rPr>
          <w:instrText>ی</w:instrText>
        </w:r>
        <w:r w:rsidRPr="005E4225">
          <w:rPr>
            <w:rtl/>
            <w:lang w:val="en-US"/>
          </w:rPr>
          <w:instrText xml:space="preserve"> کاربرد</w:instrText>
        </w:r>
        <w:r w:rsidRPr="005E4225">
          <w:rPr>
            <w:rFonts w:hint="cs"/>
            <w:rtl/>
            <w:lang w:val="en-US"/>
          </w:rPr>
          <w:instrText>ی</w:instrText>
        </w:r>
        <w:r w:rsidRPr="005E4225">
          <w:rPr>
            <w:rtl/>
            <w:lang w:val="en-US"/>
          </w:rPr>
          <w:instrText xml:space="preserve"> رشت)","</w:instrText>
        </w:r>
        <w:r w:rsidRPr="005E4225">
          <w:rPr>
            <w:lang w:val="en-US"/>
          </w:rPr>
          <w:instrText>container-title</w:instrText>
        </w:r>
        <w:r w:rsidRPr="005E4225">
          <w:rPr>
            <w:rtl/>
            <w:lang w:val="en-US"/>
          </w:rPr>
          <w:instrText>":"فصلنامه ر</w:instrText>
        </w:r>
        <w:r w:rsidRPr="005E4225">
          <w:rPr>
            <w:rFonts w:hint="eastAsia"/>
            <w:rtl/>
            <w:lang w:val="en-US"/>
          </w:rPr>
          <w:instrText>اهبرد</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۱۱۶-۹۷</w:instrText>
        </w:r>
        <w:r w:rsidRPr="005E4225">
          <w:rPr>
            <w:lang w:val="en-US"/>
          </w:rPr>
          <w:instrText>","volume":"3","issue":"11","source":"www.magiran.com","archive_location":"world","abstract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مقاله بررس</w:instrText>
        </w:r>
        <w:r w:rsidRPr="005E4225">
          <w:rPr>
            <w:rFonts w:hint="cs"/>
            <w:rtl/>
            <w:lang w:val="en-US"/>
          </w:rPr>
          <w:instrText>ی</w:instrText>
        </w:r>
        <w:r w:rsidRPr="005E4225">
          <w:rPr>
            <w:rtl/>
            <w:lang w:val="en-US"/>
          </w:rPr>
          <w:instrText xml:space="preserve"> عوامل موثر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نظر هدف، کاربرد</w:instrText>
        </w:r>
        <w:r w:rsidRPr="005E4225">
          <w:rPr>
            <w:rFonts w:hint="cs"/>
            <w:rtl/>
            <w:lang w:val="en-US"/>
          </w:rPr>
          <w:instrText>ی</w:instrText>
        </w:r>
        <w:r w:rsidRPr="005E4225">
          <w:rPr>
            <w:rtl/>
            <w:lang w:val="en-US"/>
          </w:rPr>
          <w:instrText xml:space="preserve"> و از نظر روش اجرا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است. جامعه آمار</w:instrText>
        </w:r>
        <w:r w:rsidRPr="005E4225">
          <w:rPr>
            <w:rFonts w:hint="cs"/>
            <w:rtl/>
            <w:lang w:val="en-US"/>
          </w:rPr>
          <w:instrText>ی</w:instrText>
        </w:r>
        <w:r w:rsidRPr="005E4225">
          <w:rPr>
            <w:rtl/>
            <w:lang w:val="en-US"/>
          </w:rPr>
          <w:instrText xml:space="preserve"> شامل کل</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رشته مد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امور فرهنگ</w:instrText>
        </w:r>
        <w:r w:rsidRPr="005E4225">
          <w:rPr>
            <w:rFonts w:hint="cs"/>
            <w:rtl/>
            <w:lang w:val="en-US"/>
          </w:rPr>
          <w:instrText>ی</w:instrText>
        </w:r>
        <w:r w:rsidRPr="005E4225">
          <w:rPr>
            <w:rtl/>
            <w:lang w:val="en-US"/>
          </w:rPr>
          <w:instrText xml:space="preserve"> دانشگاه جامع علم</w:instrText>
        </w:r>
        <w:r w:rsidRPr="005E4225">
          <w:rPr>
            <w:rFonts w:hint="cs"/>
            <w:rtl/>
            <w:lang w:val="en-US"/>
          </w:rPr>
          <w:instrText>ی</w:instrText>
        </w:r>
        <w:r w:rsidRPr="005E4225">
          <w:rPr>
            <w:rtl/>
            <w:lang w:val="en-US"/>
          </w:rPr>
          <w:instrText xml:space="preserve"> کاربرد</w:instrText>
        </w:r>
        <w:r w:rsidRPr="005E4225">
          <w:rPr>
            <w:rFonts w:hint="cs"/>
            <w:rtl/>
            <w:lang w:val="en-US"/>
          </w:rPr>
          <w:instrText>ی</w:instrText>
        </w:r>
        <w:r w:rsidRPr="005E4225">
          <w:rPr>
            <w:rtl/>
            <w:lang w:val="en-US"/>
          </w:rPr>
          <w:instrText xml:space="preserve"> شهر رشت است که با توجه به تعداد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سرشمار</w:instrText>
        </w:r>
        <w:r w:rsidRPr="005E4225">
          <w:rPr>
            <w:rFonts w:hint="cs"/>
            <w:rtl/>
            <w:lang w:val="en-US"/>
          </w:rPr>
          <w:instrText>ی</w:instrText>
        </w:r>
        <w:r w:rsidRPr="005E4225">
          <w:rPr>
            <w:rtl/>
            <w:lang w:val="en-US"/>
          </w:rPr>
          <w:instrText xml:space="preserve"> (کل شمار</w:instrText>
        </w:r>
        <w:r w:rsidRPr="005E4225">
          <w:rPr>
            <w:rFonts w:hint="cs"/>
            <w:rtl/>
            <w:lang w:val="en-US"/>
          </w:rPr>
          <w:instrText>ی</w:instrText>
        </w:r>
        <w:r w:rsidRPr="005E4225">
          <w:rPr>
            <w:rtl/>
            <w:lang w:val="en-US"/>
          </w:rPr>
          <w:instrText xml:space="preserve"> غ</w:instrText>
        </w:r>
        <w:r w:rsidRPr="005E4225">
          <w:rPr>
            <w:rFonts w:hint="cs"/>
            <w:rtl/>
            <w:lang w:val="en-US"/>
          </w:rPr>
          <w:instrText>ی</w:instrText>
        </w:r>
        <w:r w:rsidRPr="005E4225">
          <w:rPr>
            <w:rFonts w:hint="eastAsia"/>
            <w:rtl/>
            <w:lang w:val="en-US"/>
          </w:rPr>
          <w:instrText>رتصادف</w:instrText>
        </w:r>
        <w:r w:rsidRPr="005E4225">
          <w:rPr>
            <w:rFonts w:hint="cs"/>
            <w:rtl/>
            <w:lang w:val="en-US"/>
          </w:rPr>
          <w:instrText>ی</w:instrText>
        </w:r>
        <w:r w:rsidRPr="005E4225">
          <w:rPr>
            <w:rtl/>
            <w:lang w:val="en-US"/>
          </w:rPr>
          <w:instrText>) و جهت بررس</w:instrText>
        </w:r>
        <w:r w:rsidRPr="005E4225">
          <w:rPr>
            <w:rFonts w:hint="cs"/>
            <w:rtl/>
            <w:lang w:val="en-US"/>
          </w:rPr>
          <w:instrText>ی</w:instrText>
        </w:r>
        <w:r w:rsidRPr="005E4225">
          <w:rPr>
            <w:rtl/>
            <w:lang w:val="en-US"/>
          </w:rPr>
          <w:instrText xml:space="preserve"> ارتباط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آزمون همبستگ</w:instrText>
        </w:r>
        <w:r w:rsidRPr="005E4225">
          <w:rPr>
            <w:rFonts w:hint="cs"/>
            <w:rtl/>
            <w:lang w:val="en-US"/>
          </w:rPr>
          <w:instrText>ی</w:instrText>
        </w:r>
        <w:r w:rsidRPr="005E4225">
          <w:rPr>
            <w:rtl/>
            <w:lang w:val="en-US"/>
          </w:rPr>
          <w:instrText xml:space="preserve"> اسپ</w:instrText>
        </w:r>
        <w:r w:rsidRPr="005E4225">
          <w:rPr>
            <w:rFonts w:hint="cs"/>
            <w:rtl/>
            <w:lang w:val="en-US"/>
          </w:rPr>
          <w:instrText>ی</w:instrText>
        </w:r>
        <w:r w:rsidRPr="005E4225">
          <w:rPr>
            <w:rFonts w:hint="eastAsia"/>
            <w:rtl/>
            <w:lang w:val="en-US"/>
          </w:rPr>
          <w:instrText>رمن</w:instrText>
        </w:r>
        <w:r w:rsidRPr="005E4225">
          <w:rPr>
            <w:rtl/>
            <w:lang w:val="en-US"/>
          </w:rPr>
          <w:instrText xml:space="preserve"> استفاده شده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w:instrText>
        </w:r>
        <w:r w:rsidRPr="005E4225">
          <w:rPr>
            <w:rFonts w:hint="eastAsia"/>
            <w:rtl/>
            <w:lang w:val="en-US"/>
          </w:rPr>
          <w:instrText>شان</w:instrText>
        </w:r>
        <w:r w:rsidRPr="005E4225">
          <w:rPr>
            <w:rtl/>
            <w:lang w:val="en-US"/>
          </w:rPr>
          <w:instrText xml:space="preserve"> داد: ه</w:instrText>
        </w:r>
        <w:r w:rsidRPr="005E4225">
          <w:rPr>
            <w:rFonts w:hint="cs"/>
            <w:rtl/>
            <w:lang w:val="en-US"/>
          </w:rPr>
          <w:instrText>ی</w:instrText>
        </w:r>
        <w:r w:rsidRPr="005E4225">
          <w:rPr>
            <w:rFonts w:hint="eastAsia"/>
            <w:rtl/>
            <w:lang w:val="en-US"/>
          </w:rPr>
          <w:instrText>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سبک زندگ</w:instrText>
        </w:r>
        <w:r w:rsidRPr="005E4225">
          <w:rPr>
            <w:rFonts w:hint="cs"/>
            <w:rtl/>
            <w:lang w:val="en-US"/>
          </w:rPr>
          <w:instrText>ی</w:instrText>
        </w:r>
        <w:r w:rsidRPr="005E4225">
          <w:rPr>
            <w:rtl/>
            <w:lang w:val="en-US"/>
          </w:rPr>
          <w:instrText xml:space="preserve"> و احساس تبع</w:instrText>
        </w:r>
        <w:r w:rsidRPr="005E4225">
          <w:rPr>
            <w:rFonts w:hint="cs"/>
            <w:rtl/>
            <w:lang w:val="en-US"/>
          </w:rPr>
          <w:instrText>ی</w:instrText>
        </w:r>
        <w:r w:rsidRPr="005E4225">
          <w:rPr>
            <w:rFonts w:hint="eastAsia"/>
            <w:rtl/>
            <w:lang w:val="en-US"/>
          </w:rPr>
          <w:instrText>ض</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ارتباط ن</w:instrText>
        </w:r>
        <w:r w:rsidRPr="005E4225">
          <w:rPr>
            <w:rFonts w:hint="cs"/>
            <w:rtl/>
            <w:lang w:val="en-US"/>
          </w:rPr>
          <w:instrText>ی</w:instrText>
        </w:r>
        <w:r w:rsidRPr="005E4225">
          <w:rPr>
            <w:rFonts w:hint="eastAsia"/>
            <w:rtl/>
            <w:lang w:val="en-US"/>
          </w:rPr>
          <w:instrText>ستند</w:instrText>
        </w:r>
        <w:r w:rsidRPr="005E4225">
          <w:rPr>
            <w:rtl/>
            <w:lang w:val="en-US"/>
          </w:rPr>
          <w:instrText xml:space="preserve"> و تنها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اعتماد به رسانه با هر سه بعد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که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مورد سنجش قرار گرفته اند- در ارتباط است.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اعتماد به رسانه بر بعد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w:instrText>
        </w:r>
        <w:r w:rsidRPr="005E4225">
          <w:rPr>
            <w:rFonts w:hint="eastAsia"/>
            <w:rtl/>
            <w:lang w:val="en-US"/>
          </w:rPr>
          <w:instrText>اجتماع</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دارد. م</w:instrText>
        </w:r>
        <w:r w:rsidRPr="005E4225">
          <w:rPr>
            <w:rFonts w:hint="cs"/>
            <w:rtl/>
            <w:lang w:val="en-US"/>
          </w:rPr>
          <w:instrText>ی</w:instrText>
        </w:r>
        <w:r w:rsidRPr="005E4225">
          <w:rPr>
            <w:rtl/>
            <w:lang w:val="en-US"/>
          </w:rPr>
          <w:instrText xml:space="preserve"> توان گفت: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اعتماد به رسانه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رگذار</w:instrText>
        </w:r>
        <w:r w:rsidRPr="005E4225">
          <w:rPr>
            <w:rtl/>
            <w:lang w:val="en-US"/>
          </w:rPr>
          <w:instrText xml:space="preserve"> است.","</w:instrText>
        </w:r>
        <w:r w:rsidRPr="005E4225">
          <w:rPr>
            <w:lang w:val="en-US"/>
          </w:rPr>
          <w:instrText>URL":"https://www.magiran.com/paper/1349972","ISSN":"2251-7081","shortTitle</w:instrText>
        </w:r>
        <w:r w:rsidRPr="005E4225">
          <w:rPr>
            <w:rtl/>
            <w:lang w:val="en-US"/>
          </w:rPr>
          <w:instrText>":"بررس</w:instrText>
        </w:r>
        <w:r w:rsidRPr="005E4225">
          <w:rPr>
            <w:rFonts w:hint="cs"/>
            <w:rtl/>
            <w:lang w:val="en-US"/>
          </w:rPr>
          <w:instrText>ی</w:instrText>
        </w:r>
        <w:r w:rsidRPr="005E4225">
          <w:rPr>
            <w:rtl/>
            <w:lang w:val="en-US"/>
          </w:rPr>
          <w:instrText xml:space="preserve"> عوامل موثر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(مطالعه مورد</w:instrText>
        </w:r>
        <w:r w:rsidRPr="005E4225">
          <w:rPr>
            <w:rFonts w:hint="cs"/>
            <w:rtl/>
            <w:lang w:val="en-US"/>
          </w:rPr>
          <w:instrText>ی</w:instrText>
        </w:r>
        <w:r w:rsidRPr="005E4225">
          <w:rPr>
            <w:rtl/>
            <w:lang w:val="en-US"/>
          </w:rPr>
          <w:instrText>","</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":"صالح</w:instrText>
        </w:r>
        <w:r w:rsidRPr="005E4225">
          <w:rPr>
            <w:rFonts w:hint="cs"/>
            <w:rtl/>
            <w:lang w:val="en-US"/>
          </w:rPr>
          <w:instrText>ی</w:instrText>
        </w:r>
        <w:r w:rsidRPr="005E4225">
          <w:rPr>
            <w:rtl/>
            <w:lang w:val="en-US"/>
          </w:rPr>
          <w:instrText xml:space="preserve"> 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درضا</w:instrText>
        </w:r>
        <w:r w:rsidRPr="005E4225">
          <w:rPr>
            <w:rtl/>
            <w:lang w:val="en-US"/>
          </w:rPr>
          <w:instrText>"},{"</w:instrText>
        </w:r>
        <w:r w:rsidRPr="005E4225">
          <w:rPr>
            <w:lang w:val="en-US"/>
          </w:rPr>
          <w:instrText>family</w:instrText>
        </w:r>
        <w:r w:rsidRPr="005E4225">
          <w:rPr>
            <w:rtl/>
            <w:lang w:val="en-US"/>
          </w:rPr>
          <w:instrText>":"نوبخت حق</w:instrText>
        </w:r>
        <w:r w:rsidRPr="005E4225">
          <w:rPr>
            <w:rFonts w:hint="cs"/>
            <w:rtl/>
            <w:lang w:val="en-US"/>
          </w:rPr>
          <w:instrText>ی</w:instrText>
        </w:r>
        <w:r w:rsidRPr="005E4225">
          <w:rPr>
            <w:rFonts w:hint="eastAsia"/>
            <w:rtl/>
            <w:lang w:val="en-US"/>
          </w:rPr>
          <w:instrText>ق</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":"محمدباقر"},{"</w:instrText>
        </w:r>
        <w:r w:rsidRPr="005E4225">
          <w:rPr>
            <w:lang w:val="en-US"/>
          </w:rPr>
          <w:instrText>family</w:instrText>
        </w:r>
        <w:r w:rsidRPr="005E4225">
          <w:rPr>
            <w:rtl/>
            <w:lang w:val="en-US"/>
          </w:rPr>
          <w:instrText>":"ذره پرست ملک‏زاده","</w:instrText>
        </w:r>
        <w:r w:rsidRPr="005E4225">
          <w:rPr>
            <w:lang w:val="en-US"/>
          </w:rPr>
          <w:instrText>given</w:instrText>
        </w:r>
        <w:r w:rsidRPr="005E4225">
          <w:rPr>
            <w:rtl/>
            <w:lang w:val="en-US"/>
          </w:rPr>
          <w:instrText>":"طاهره"}],"</w:instrText>
        </w:r>
        <w:r w:rsidRPr="005E4225">
          <w:rPr>
            <w:lang w:val="en-US"/>
          </w:rPr>
          <w:instrText>issued":{"date-parts</w:instrText>
        </w:r>
        <w:r w:rsidRPr="005E4225">
          <w:rPr>
            <w:rtl/>
            <w:lang w:val="en-US"/>
          </w:rPr>
          <w:instrText>":[["1393"]]</w:instrText>
        </w:r>
        <w:r w:rsidRPr="005E4225">
          <w:rPr>
            <w:lang w:val="en-US"/>
          </w:rPr>
          <w:instrText>},"accessed":{"date-parts</w:instrText>
        </w:r>
        <w:r w:rsidRPr="005E4225">
          <w:rPr>
            <w:rtl/>
            <w:lang w:val="en-US"/>
          </w:rPr>
          <w:instrText>":[["2019",10,7]]</w:instrText>
        </w:r>
        <w:r w:rsidRPr="005E4225">
          <w:rPr>
            <w:lang w:val="en-US"/>
          </w:rPr>
          <w:instrText>}}},{"id":1267,"uris":["https://pajoohyar.ir/users/local/w2KWYlra/items/7CGHP4QN"],"uri":["https://pajoohyar.ir/users/local/w2KWYlra/items/7CGHP4QN"],"itemData":{"id":1267,"type":"article-journal","title</w:instrText>
        </w:r>
        <w:r w:rsidRPr="005E4225">
          <w:rPr>
            <w:rtl/>
            <w:lang w:val="en-US"/>
          </w:rPr>
          <w:instrText>":"همگرا</w:instrText>
        </w:r>
        <w:r w:rsidRPr="005E4225">
          <w:rPr>
            <w:rFonts w:hint="cs"/>
            <w:rtl/>
            <w:lang w:val="en-US"/>
          </w:rPr>
          <w:instrText>یی</w:instrText>
        </w:r>
        <w:r w:rsidRPr="005E4225">
          <w:rPr>
            <w:rtl/>
            <w:lang w:val="en-US"/>
          </w:rPr>
          <w:instrText xml:space="preserve"> و واگرا</w:instrText>
        </w:r>
        <w:r w:rsidRPr="005E4225">
          <w:rPr>
            <w:rFonts w:hint="cs"/>
            <w:rtl/>
            <w:lang w:val="en-US"/>
          </w:rPr>
          <w:instrText>یی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w:instrText>
        </w:r>
        <w:r w:rsidRPr="005E4225">
          <w:rPr>
            <w:rFonts w:hint="eastAsia"/>
            <w:rtl/>
            <w:lang w:val="en-US"/>
          </w:rPr>
          <w:instrText>اه</w:instrText>
        </w:r>
        <w:r w:rsidRPr="005E4225">
          <w:rPr>
            <w:rtl/>
            <w:lang w:val="en-US"/>
          </w:rPr>
          <w:instrText xml:space="preserve"> شه</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باهنر کرمان)","</w:instrText>
        </w:r>
        <w:r w:rsidRPr="005E4225">
          <w:rPr>
            <w:lang w:val="en-US"/>
          </w:rPr>
          <w:instrText>container-title</w:instrText>
        </w:r>
        <w:r w:rsidRPr="005E4225">
          <w:rPr>
            <w:rtl/>
            <w:lang w:val="en-US"/>
          </w:rPr>
          <w:instrText>":"فصلنامه توسعه اجتماع</w:instrText>
        </w:r>
        <w:r w:rsidRPr="005E4225">
          <w:rPr>
            <w:rFonts w:hint="cs"/>
            <w:rtl/>
            <w:lang w:val="en-US"/>
          </w:rPr>
          <w:instrText>ی</w:instrText>
        </w:r>
        <w:r w:rsidRPr="005E4225">
          <w:rPr>
            <w:rtl/>
            <w:lang w:val="en-US"/>
          </w:rPr>
          <w:instrText>","</w:instrText>
        </w:r>
        <w:r w:rsidRPr="005E4225">
          <w:rPr>
            <w:lang w:val="en-US"/>
          </w:rPr>
          <w:instrText>page":"111-138","volume":"10","issue":"3","source":"www.magiran.com","archive_location":"world","abstract</w:instrText>
        </w:r>
        <w:r w:rsidRPr="005E4225">
          <w:rPr>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کم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پرداخته است. </w:instrText>
        </w:r>
        <w:r w:rsidRPr="005E4225">
          <w:rPr>
            <w:rFonts w:hint="eastAsia"/>
            <w:rtl/>
            <w:lang w:val="en-US"/>
          </w:rPr>
          <w:instrText>جامعه</w:instrText>
        </w:r>
        <w:r w:rsidRPr="005E4225">
          <w:rPr>
            <w:rtl/>
            <w:lang w:val="en-US"/>
          </w:rPr>
          <w:instrText xml:space="preserve"> </w:instrText>
        </w:r>
        <w:r w:rsidRPr="005E4225">
          <w:rPr>
            <w:rFonts w:hint="cs"/>
            <w:rtl/>
            <w:lang w:val="en-US"/>
          </w:rPr>
          <w:instrText>ی</w:instrText>
        </w:r>
        <w:r w:rsidRPr="005E4225">
          <w:rPr>
            <w:rtl/>
            <w:lang w:val="en-US"/>
          </w:rPr>
          <w:instrText xml:space="preserve"> آمار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شه</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باهنر کرمان است. حجم نمونه 380 نفر برآورد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که با توجه به ماه</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طبقه ا</w:instrText>
        </w:r>
        <w:r w:rsidRPr="005E4225">
          <w:rPr>
            <w:rFonts w:hint="cs"/>
            <w:rtl/>
            <w:lang w:val="en-US"/>
          </w:rPr>
          <w:instrText>ی</w:instrText>
        </w:r>
        <w:r w:rsidRPr="005E4225">
          <w:rPr>
            <w:rtl/>
            <w:lang w:val="en-US"/>
          </w:rPr>
          <w:instrText xml:space="preserve"> جامعه </w:instrText>
        </w:r>
        <w:r w:rsidRPr="005E4225">
          <w:rPr>
            <w:rFonts w:hint="cs"/>
            <w:rtl/>
            <w:lang w:val="en-US"/>
          </w:rPr>
          <w:instrText>ی</w:instrText>
        </w:r>
        <w:r w:rsidRPr="005E4225">
          <w:rPr>
            <w:rtl/>
            <w:lang w:val="en-US"/>
          </w:rPr>
          <w:instrText xml:space="preserve"> آمار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با استفاده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ها انتخاب شدند. داده ها به کمک پرسشنامه جمع آور</w:instrText>
        </w:r>
        <w:r w:rsidRPr="005E4225">
          <w:rPr>
            <w:rFonts w:hint="cs"/>
            <w:rtl/>
            <w:lang w:val="en-US"/>
          </w:rPr>
          <w:instrText>ی</w:instrText>
        </w:r>
        <w:r w:rsidRPr="005E4225">
          <w:rPr>
            <w:rtl/>
            <w:lang w:val="en-US"/>
          </w:rPr>
          <w:instrText xml:space="preserve"> گرد</w:instrText>
        </w:r>
        <w:r w:rsidRPr="005E4225">
          <w:rPr>
            <w:rFonts w:hint="cs"/>
            <w:rtl/>
            <w:lang w:val="en-US"/>
          </w:rPr>
          <w:instrText>ی</w:instrText>
        </w:r>
        <w:r w:rsidRPr="005E4225">
          <w:rPr>
            <w:rFonts w:hint="eastAsia"/>
            <w:rtl/>
            <w:lang w:val="en-US"/>
          </w:rPr>
          <w:instrText>د</w:instrText>
        </w:r>
        <w:r w:rsidRPr="005E4225">
          <w:rPr>
            <w:rtl/>
            <w:lang w:val="en-US"/>
          </w:rPr>
          <w:instrText>. روا</w:instrText>
        </w:r>
        <w:r w:rsidRPr="005E4225">
          <w:rPr>
            <w:rFonts w:hint="cs"/>
            <w:rtl/>
            <w:lang w:val="en-US"/>
          </w:rPr>
          <w:instrText>یی</w:instrText>
        </w:r>
        <w:r w:rsidRPr="005E4225">
          <w:rPr>
            <w:rtl/>
            <w:lang w:val="en-US"/>
          </w:rPr>
          <w:instrText xml:space="preserve"> و اعتبار به کمک آلفا</w:instrText>
        </w:r>
        <w:r w:rsidRPr="005E4225">
          <w:rPr>
            <w:rFonts w:hint="cs"/>
            <w:rtl/>
            <w:lang w:val="en-US"/>
          </w:rPr>
          <w:instrText>ی</w:instrText>
        </w:r>
        <w:r w:rsidRPr="005E4225">
          <w:rPr>
            <w:rtl/>
            <w:lang w:val="en-US"/>
          </w:rPr>
          <w:instrText xml:space="preserve"> کرونباخ و اعتبار صور</w:instrText>
        </w:r>
        <w:r w:rsidRPr="005E4225">
          <w:rPr>
            <w:rFonts w:hint="cs"/>
            <w:rtl/>
            <w:lang w:val="en-US"/>
          </w:rPr>
          <w:instrText>ی</w:instrText>
        </w:r>
        <w:r w:rsidRPr="005E4225">
          <w:rPr>
            <w:rtl/>
            <w:lang w:val="en-US"/>
          </w:rPr>
          <w:instrText xml:space="preserve"> حاصل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و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آزمون اعتبار مدل پژوهش از نرم افزار آموس استفاده بعمل آمد.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در بعد اعتقاد</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بعد رفتار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رابطه </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دارند. از طرف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هو</w:instrText>
        </w:r>
        <w:r w:rsidRPr="005E4225">
          <w:rPr>
            <w:rFonts w:hint="cs"/>
            <w:rtl/>
            <w:lang w:val="en-US"/>
          </w:rPr>
          <w:instrText>ی</w:instrText>
        </w:r>
        <w:r w:rsidRPr="005E4225">
          <w:rPr>
            <w:rtl/>
            <w:lang w:val="en-US"/>
          </w:rPr>
          <w:instrText>ت مذهب</w:instrText>
        </w:r>
        <w:r w:rsidRPr="005E4225">
          <w:rPr>
            <w:rFonts w:hint="cs"/>
            <w:rtl/>
            <w:lang w:val="en-US"/>
          </w:rPr>
          <w:instrText>ی</w:instrText>
        </w:r>
        <w:r w:rsidRPr="005E4225">
          <w:rPr>
            <w:rtl/>
            <w:lang w:val="en-US"/>
          </w:rPr>
          <w:instrText xml:space="preserve"> در بعد مناسک</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رابطه </w:instrText>
        </w:r>
        <w:r w:rsidRPr="005E4225">
          <w:rPr>
            <w:rFonts w:hint="cs"/>
            <w:rtl/>
            <w:lang w:val="en-US"/>
          </w:rPr>
          <w:instrText>ی</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معنادار</w:instrText>
        </w:r>
        <w:r w:rsidRPr="005E4225">
          <w:rPr>
            <w:rFonts w:hint="cs"/>
            <w:rtl/>
            <w:lang w:val="en-US"/>
          </w:rPr>
          <w:instrText>ی</w:instrText>
        </w:r>
        <w:r w:rsidRPr="005E4225">
          <w:rPr>
            <w:rtl/>
            <w:lang w:val="en-US"/>
          </w:rPr>
          <w:instrText xml:space="preserve"> دارد.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از قب</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استفاده از تلو</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ماهواره ا</w:instrText>
        </w:r>
        <w:r w:rsidRPr="005E4225">
          <w:rPr>
            <w:rFonts w:hint="cs"/>
            <w:rtl/>
            <w:lang w:val="en-US"/>
          </w:rPr>
          <w:instrText>ی</w:instrText>
        </w:r>
        <w:r w:rsidRPr="005E4225">
          <w:rPr>
            <w:rtl/>
            <w:lang w:val="en-US"/>
          </w:rPr>
          <w:instrText xml:space="preserve"> و مصرف فرهنگ</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رابطه </w:instrText>
        </w:r>
        <w:r w:rsidRPr="005E4225">
          <w:rPr>
            <w:rFonts w:hint="cs"/>
            <w:rtl/>
            <w:lang w:val="en-US"/>
          </w:rPr>
          <w:instrText>ی</w:instrText>
        </w:r>
        <w:r w:rsidRPr="005E4225">
          <w:rPr>
            <w:rtl/>
            <w:lang w:val="en-US"/>
          </w:rPr>
          <w:instrText xml:space="preserve"> مثبت</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دارند. بطور کل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گونه 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کرد که رابطه </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محل</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w:instrText>
        </w:r>
        <w:r w:rsidRPr="005E4225">
          <w:rPr>
            <w:rFonts w:hint="eastAsia"/>
            <w:rtl/>
            <w:lang w:val="en-US"/>
          </w:rPr>
          <w:instrText>مل</w:instrText>
        </w:r>
        <w:r w:rsidRPr="005E4225">
          <w:rPr>
            <w:rFonts w:hint="cs"/>
            <w:rtl/>
            <w:lang w:val="en-US"/>
          </w:rPr>
          <w:instrText>ی</w:instrText>
        </w:r>
        <w:r w:rsidRPr="005E4225">
          <w:rPr>
            <w:rtl/>
            <w:lang w:val="en-US"/>
          </w:rPr>
          <w:instrText>)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در برخ</w:instrText>
        </w:r>
        <w:r w:rsidRPr="005E4225">
          <w:rPr>
            <w:rFonts w:hint="cs"/>
            <w:rtl/>
            <w:lang w:val="en-US"/>
          </w:rPr>
          <w:instrText>ی</w:instrText>
        </w:r>
        <w:r w:rsidRPr="005E4225">
          <w:rPr>
            <w:rtl/>
            <w:lang w:val="en-US"/>
          </w:rPr>
          <w:instrText xml:space="preserve"> ابعاد از نوع همگرا</w:instrText>
        </w:r>
        <w:r w:rsidRPr="005E4225">
          <w:rPr>
            <w:rFonts w:hint="cs"/>
            <w:rtl/>
            <w:lang w:val="en-US"/>
          </w:rPr>
          <w:instrText>یی</w:instrText>
        </w:r>
        <w:r w:rsidRPr="005E4225">
          <w:rPr>
            <w:rtl/>
            <w:lang w:val="en-US"/>
          </w:rPr>
          <w:instrText xml:space="preserve"> و در برخ</w:instrText>
        </w:r>
        <w:r w:rsidRPr="005E4225">
          <w:rPr>
            <w:rFonts w:hint="cs"/>
            <w:rtl/>
            <w:lang w:val="en-US"/>
          </w:rPr>
          <w:instrText>ی</w:instrText>
        </w:r>
        <w:r w:rsidRPr="005E4225">
          <w:rPr>
            <w:rtl/>
            <w:lang w:val="en-US"/>
          </w:rPr>
          <w:instrText xml:space="preserve"> ابعاد از نوع واگرا</w:instrText>
        </w:r>
        <w:r w:rsidRPr="005E4225">
          <w:rPr>
            <w:rFonts w:hint="cs"/>
            <w:rtl/>
            <w:lang w:val="en-US"/>
          </w:rPr>
          <w:instrText>یی</w:instrText>
        </w:r>
        <w:r w:rsidRPr="005E4225">
          <w:rPr>
            <w:rtl/>
            <w:lang w:val="en-US"/>
          </w:rPr>
          <w:instrText xml:space="preserve"> است. به تعب</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ما شاهد نوع</w:instrText>
        </w:r>
        <w:r w:rsidRPr="005E4225">
          <w:rPr>
            <w:rFonts w:hint="cs"/>
            <w:rtl/>
            <w:lang w:val="en-US"/>
          </w:rPr>
          <w:instrText>ی</w:instrText>
        </w:r>
        <w:r w:rsidRPr="005E4225">
          <w:rPr>
            <w:rtl/>
            <w:lang w:val="en-US"/>
          </w:rPr>
          <w:instrText xml:space="preserve"> خاص گرا</w:instrText>
        </w:r>
        <w:r w:rsidRPr="005E4225">
          <w:rPr>
            <w:rFonts w:hint="cs"/>
            <w:rtl/>
            <w:lang w:val="en-US"/>
          </w:rPr>
          <w:instrText>یی</w:instrText>
        </w:r>
        <w:r w:rsidRPr="005E4225">
          <w:rPr>
            <w:rtl/>
            <w:lang w:val="en-US"/>
          </w:rPr>
          <w:instrText xml:space="preserve"> و عام گرا</w:instrText>
        </w:r>
        <w:r w:rsidRPr="005E4225">
          <w:rPr>
            <w:rFonts w:hint="cs"/>
            <w:rtl/>
            <w:lang w:val="en-US"/>
          </w:rPr>
          <w:instrText>یی</w:instrText>
        </w:r>
        <w:r w:rsidRPr="005E4225">
          <w:rPr>
            <w:rtl/>
            <w:lang w:val="en-US"/>
          </w:rPr>
          <w:instrText xml:space="preserve"> هست</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که دو رو</w:instrText>
        </w:r>
        <w:r w:rsidRPr="005E4225">
          <w:rPr>
            <w:rFonts w:hint="cs"/>
            <w:rtl/>
            <w:lang w:val="en-US"/>
          </w:rPr>
          <w:instrText>ی</w:instrText>
        </w:r>
        <w:r w:rsidRPr="005E4225">
          <w:rPr>
            <w:rtl/>
            <w:lang w:val="en-US"/>
          </w:rPr>
          <w:instrText xml:space="preserve"> سکه </w:instrText>
        </w:r>
        <w:r w:rsidRPr="005E4225">
          <w:rPr>
            <w:rFonts w:hint="cs"/>
            <w:rtl/>
            <w:lang w:val="en-US"/>
          </w:rPr>
          <w:instrText>ی</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است.","</w:instrText>
        </w:r>
        <w:r w:rsidRPr="005E4225">
          <w:rPr>
            <w:lang w:val="en-US"/>
          </w:rPr>
          <w:instrText>URL":"https://www.magiran.com/paper/1571981","ISSN":"2538-3205","shortTitle</w:instrText>
        </w:r>
        <w:r w:rsidRPr="005E4225">
          <w:rPr>
            <w:rtl/>
            <w:lang w:val="en-US"/>
          </w:rPr>
          <w:instrText>":"همگرا</w:instrText>
        </w:r>
        <w:r w:rsidRPr="005E4225">
          <w:rPr>
            <w:rFonts w:hint="cs"/>
            <w:rtl/>
            <w:lang w:val="en-US"/>
          </w:rPr>
          <w:instrText>یی</w:instrText>
        </w:r>
        <w:r w:rsidRPr="005E4225">
          <w:rPr>
            <w:rtl/>
            <w:lang w:val="en-US"/>
          </w:rPr>
          <w:instrText xml:space="preserve"> و واگرا</w:instrText>
        </w:r>
        <w:r w:rsidRPr="005E4225">
          <w:rPr>
            <w:rFonts w:hint="cs"/>
            <w:rtl/>
            <w:lang w:val="en-US"/>
          </w:rPr>
          <w:instrText>یی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w:instrText>
        </w:r>
        <w:r w:rsidRPr="005E4225">
          <w:rPr>
            <w:lang w:val="en-US"/>
          </w:rPr>
          <w:instrText>language":"fa","author":[{"family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زاده","</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نا</w:instrText>
        </w:r>
        <w:r w:rsidRPr="005E4225">
          <w:rPr>
            <w:rtl/>
            <w:lang w:val="en-US"/>
          </w:rPr>
          <w:instrText>"},{"</w:instrText>
        </w:r>
        <w:r w:rsidRPr="005E4225">
          <w:rPr>
            <w:lang w:val="en-US"/>
          </w:rPr>
          <w:instrText>family</w:instrText>
        </w:r>
        <w:r w:rsidRPr="005E4225">
          <w:rPr>
            <w:rtl/>
            <w:lang w:val="en-US"/>
          </w:rPr>
          <w:instrText>":"بوستان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":"دار</w:instrText>
        </w:r>
        <w:r w:rsidRPr="005E4225">
          <w:rPr>
            <w:rFonts w:hint="cs"/>
            <w:rtl/>
            <w:lang w:val="en-US"/>
          </w:rPr>
          <w:instrText>ی</w:instrText>
        </w:r>
        <w:r w:rsidRPr="005E4225">
          <w:rPr>
            <w:rFonts w:hint="eastAsia"/>
            <w:rtl/>
            <w:lang w:val="en-US"/>
          </w:rPr>
          <w:instrText>وش</w:instrText>
        </w:r>
        <w:r w:rsidRPr="005E4225">
          <w:rPr>
            <w:rtl/>
            <w:lang w:val="en-US"/>
          </w:rPr>
          <w:instrText>"}],"</w:instrText>
        </w:r>
        <w:r w:rsidRPr="005E4225">
          <w:rPr>
            <w:lang w:val="en-US"/>
          </w:rPr>
          <w:instrText>issued":{"date-parts":[["1395"]]},"accessed":{"date-parts":[["2019",10,7]]}}}],"schema":"https</w:instrText>
        </w:r>
        <w:r w:rsidRPr="005E4225">
          <w:rPr>
            <w:rtl/>
            <w:lang w:val="en-US"/>
          </w:rPr>
          <w:instrText>://</w:instrText>
        </w:r>
        <w:r w:rsidRPr="005E4225">
          <w:rPr>
            <w:lang w:val="en-US"/>
          </w:rPr>
          <w:instrText>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 xml:space="preserve">‏(صالحی امیری و </w:t>
        </w:r>
        <w:r w:rsidRPr="005E4225">
          <w:rPr>
            <w:rFonts w:hint="cs"/>
            <w:rtl/>
            <w:lang w:val="en-US"/>
          </w:rPr>
          <w:t>همکاران</w:t>
        </w:r>
        <w:r w:rsidRPr="005E4225">
          <w:rPr>
            <w:rtl/>
            <w:lang w:val="en-US"/>
          </w:rPr>
          <w:t>، ۱۳۹۳</w:t>
        </w:r>
        <w:r w:rsidRPr="005E4225">
          <w:rPr>
            <w:rFonts w:cs="Times New Roman" w:hint="cs"/>
            <w:rtl/>
            <w:lang w:val="en-US"/>
          </w:rPr>
          <w:t>‬</w:t>
        </w:r>
        <w:r w:rsidRPr="005E4225">
          <w:rPr>
            <w:rtl/>
            <w:lang w:val="en-US"/>
          </w:rPr>
          <w:t xml:space="preserve">؛ </w:t>
        </w:r>
        <w:dir w:val="rtl">
          <w:r w:rsidRPr="005E4225">
            <w:rPr>
              <w:rtl/>
              <w:lang w:val="en-US"/>
            </w:rPr>
            <w:t>امینی زاده و بوستانی، ۱۳۹۵)</w:t>
          </w:r>
          <w:r w:rsidRPr="005E4225">
            <w:rPr>
              <w:rtl/>
              <w:lang w:val="en-US"/>
            </w:rPr>
            <w:fldChar w:fldCharType="end"/>
          </w:r>
          <w:r w:rsidRPr="005E4225">
            <w:rPr>
              <w:rFonts w:hint="cs"/>
              <w:rtl/>
              <w:lang w:val="en-US"/>
            </w:rPr>
            <w:t xml:space="preserve"> و تضعیف آن، می‏تواند پیامدهایی چون کمرنگ شدن باورهای فرهنگی</w:t>
          </w:r>
          <w:r w:rsidR="003F2846">
            <w:rPr>
              <w:rFonts w:hint="cs"/>
              <w:rtl/>
              <w:lang w:val="en-US"/>
            </w:rPr>
            <w:t xml:space="preserve"> و</w:t>
          </w:r>
          <w:r w:rsidRPr="005E4225">
            <w:rPr>
              <w:rFonts w:hint="cs"/>
              <w:rtl/>
              <w:lang w:val="en-US"/>
            </w:rPr>
            <w:t xml:space="preserve"> بی‏اعتمادی به منابع فرهنگی بومی، </w:t>
          </w:r>
          <w:r w:rsidR="003F2846">
            <w:rPr>
              <w:rFonts w:hint="cs"/>
              <w:rtl/>
              <w:lang w:val="en-US"/>
            </w:rPr>
            <w:t xml:space="preserve">و </w:t>
          </w:r>
          <w:r w:rsidRPr="005E4225">
            <w:rPr>
              <w:rFonts w:hint="cs"/>
              <w:rtl/>
              <w:lang w:val="en-US"/>
            </w:rPr>
            <w:t xml:space="preserve">تخلیه ارزش‏های اخلاقی </w:t>
          </w:r>
          <w:r w:rsidR="003F2846">
            <w:rPr>
              <w:rFonts w:hint="cs"/>
              <w:rtl/>
              <w:lang w:val="en-US"/>
            </w:rPr>
            <w:t>داشته باشد</w:t>
          </w:r>
          <w:r w:rsidRPr="005E4225">
            <w:rPr>
              <w:rFonts w:hint="cs"/>
              <w:rtl/>
              <w:lang w:val="en-US"/>
            </w:rPr>
            <w:t xml:space="preserve"> </w:t>
          </w:r>
          <w:r w:rsidRPr="005E4225">
            <w:rPr>
              <w:rFonts w:hint="cs"/>
              <w:rtl/>
              <w:lang w:val="en-US"/>
            </w:rPr>
            <w:fldChar w:fldCharType="begin"/>
          </w:r>
          <w:r w:rsidRPr="005E4225">
            <w:rPr>
              <w:rtl/>
              <w:lang w:val="en-US"/>
            </w:rPr>
            <w:instrText xml:space="preserve"> </w:instrText>
          </w:r>
          <w:r w:rsidRPr="005E4225">
            <w:rPr>
              <w:lang w:val="en-US"/>
            </w:rPr>
            <w:instrText>ADDIN ZOTERO_ITEM CSL_CITATION {"citationID":"pXMxUzdT","properties":{"custom":"(\\uc0\\u1575{}\\uc0\\u1605{}\\uc0\\u1740{}\\uc0\\u1606{}\\uc0\\u1740{} \\uc0\\u1608{} \\uc0\\u1607{}\\uc0\\u1605{}\\uc0\\u1705{}\\uc0\\u1575{}\\uc0\\u1585{}\\uc0\\u1575{}\\uc0\\u1606{}\\uc0\\u1548{} \\uc0\\u1777{}\\uc0\\u1779{}\\uc0\\u1785{}\\uc0\\u1782{})","formattedCitation":"{\\rtf \\rtlpar\\rtlmark\\qr (\\uc0\\u1575{}\\uc0\\u1605{}\\uc0\\u1740{}\\uc0\\u1606{}\\uc0\\u1740{} \\uc0\\u1608{} \\uc0\\u1607{}\\uc0\\u1605{}\\uc0</w:instrText>
          </w:r>
          <w:r w:rsidRPr="005E4225">
            <w:rPr>
              <w:rtl/>
              <w:lang w:val="en-US"/>
            </w:rPr>
            <w:instrText>\\</w:instrText>
          </w:r>
          <w:r w:rsidRPr="005E4225">
            <w:rPr>
              <w:lang w:val="en-US"/>
            </w:rPr>
            <w:instrText>u1705{}\\uc0\\u1575{}\\uc0\\u1585{}\\uc0\\u1575{}\\uc0\\u1606{}\\uc0\\u1548{} \\uc0\\u1777{}\\uc0\\u1779{}\\uc0\\u1785{}\\uc0\\u1782{})}","plainCitation</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همکاران، ۱۳۹۶)"},"</w:instrText>
          </w:r>
          <w:r w:rsidRPr="005E4225">
            <w:rPr>
              <w:lang w:val="en-US"/>
            </w:rPr>
            <w:instrText>citationItems":[{"id":1235,"uris":["https://pajoohyar.ir/users/local/w</w:instrText>
          </w:r>
          <w:r w:rsidRPr="005E4225">
            <w:rPr>
              <w:rtl/>
              <w:lang w:val="en-US"/>
            </w:rPr>
            <w:instrText>2</w:instrText>
          </w:r>
          <w:r w:rsidRPr="005E4225">
            <w:rPr>
              <w:lang w:val="en-US"/>
            </w:rPr>
            <w:instrText>KWYlra/items/JHMKMQPQ"],"uri":["https://pajoohyar.ir/users/local/w2KWYlra/items/JHMKMQPQ"],"itemData":{"id":1235,"type":"article-journal","title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 دانشگاه کاشان)","</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w:instrText>
          </w:r>
          <w:r w:rsidRPr="005E4225">
            <w:rPr>
              <w:rFonts w:hint="eastAsia"/>
              <w:rtl/>
              <w:lang w:val="en-US"/>
            </w:rPr>
            <w:instrText>زش</w:instrText>
          </w:r>
          <w:r w:rsidRPr="005E4225">
            <w:rPr>
              <w:rtl/>
              <w:lang w:val="en-US"/>
            </w:rPr>
            <w:instrText xml:space="preserve"> عال</w:instrText>
          </w:r>
          <w:r w:rsidRPr="005E4225">
            <w:rPr>
              <w:rFonts w:hint="cs"/>
              <w:rtl/>
              <w:lang w:val="en-US"/>
            </w:rPr>
            <w:instrText>ی</w:instrText>
          </w:r>
          <w:r w:rsidRPr="005E4225">
            <w:rPr>
              <w:rtl/>
              <w:lang w:val="en-US"/>
            </w:rPr>
            <w:instrText>","</w:instrText>
          </w:r>
          <w:r w:rsidRPr="005E4225">
            <w:rPr>
              <w:lang w:val="en-US"/>
            </w:rPr>
            <w:instrText>page":"159-184","volume":"10","issue":"39","source":"www.magiran.com","archive_location":"world","abstract</w:instrText>
          </w:r>
          <w:r w:rsidRPr="005E4225">
            <w:rPr>
              <w:rtl/>
              <w:lang w:val="en-US"/>
            </w:rPr>
            <w:instrText>":"هدف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حاضر، 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و نوع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بود. جامعه آمار</w:instrText>
          </w:r>
          <w:r w:rsidRPr="005E4225">
            <w:rPr>
              <w:rFonts w:hint="cs"/>
              <w:rtl/>
              <w:lang w:val="en-US"/>
            </w:rPr>
            <w:instrText>ی</w:instrText>
          </w:r>
          <w:r w:rsidRPr="005E4225">
            <w:rPr>
              <w:rtl/>
              <w:lang w:val="en-US"/>
            </w:rPr>
            <w:instrText xml:space="preserve"> پژوهش، شامل همه د</w:instrText>
          </w:r>
          <w:r w:rsidRPr="005E4225">
            <w:rPr>
              <w:rFonts w:hint="eastAsia"/>
              <w:rtl/>
              <w:lang w:val="en-US"/>
            </w:rPr>
            <w:instrText>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95-1394 به تعداد 7132 نفر بود که با استفاده از فرمول کوکران و با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364 نفر به عنوان نمونه انتخاب شدند. برا</w:instrText>
          </w:r>
          <w:r w:rsidRPr="005E4225">
            <w:rPr>
              <w:rFonts w:hint="cs"/>
              <w:rtl/>
              <w:lang w:val="en-US"/>
            </w:rPr>
            <w:instrText>ی</w:instrText>
          </w:r>
          <w:r w:rsidRPr="005E4225">
            <w:rPr>
              <w:rtl/>
              <w:lang w:val="en-US"/>
            </w:rPr>
            <w:instrText xml:space="preserve"> گردآور</w:instrText>
          </w:r>
          <w:r w:rsidRPr="005E4225">
            <w:rPr>
              <w:rFonts w:hint="cs"/>
              <w:rtl/>
              <w:lang w:val="en-US"/>
            </w:rPr>
            <w:instrText>ی</w:instrText>
          </w:r>
          <w:r w:rsidRPr="005E4225">
            <w:rPr>
              <w:rtl/>
              <w:lang w:val="en-US"/>
            </w:rPr>
            <w:instrText xml:space="preserve"> اطلاعات از پرسشنامه محقق ساخته در ط</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پنج درجه ا</w:instrText>
          </w:r>
          <w:r w:rsidRPr="005E4225">
            <w:rPr>
              <w:rFonts w:hint="cs"/>
              <w:rtl/>
              <w:lang w:val="en-US"/>
            </w:rPr>
            <w:instrText>ی</w:instrText>
          </w:r>
          <w:r w:rsidRPr="005E4225">
            <w:rPr>
              <w:rtl/>
              <w:lang w:val="en-US"/>
            </w:rPr>
            <w:instrText xml:space="preserve"> ل</w:instrText>
          </w:r>
          <w:r w:rsidRPr="005E4225">
            <w:rPr>
              <w:rFonts w:hint="cs"/>
              <w:rtl/>
              <w:lang w:val="en-US"/>
            </w:rPr>
            <w:instrText>ی</w:instrText>
          </w:r>
          <w:r w:rsidRPr="005E4225">
            <w:rPr>
              <w:rFonts w:hint="eastAsia"/>
              <w:rtl/>
              <w:lang w:val="en-US"/>
            </w:rPr>
            <w:instrText>کرت</w:instrText>
          </w:r>
          <w:r w:rsidRPr="005E4225">
            <w:rPr>
              <w:rtl/>
              <w:lang w:val="en-US"/>
            </w:rPr>
            <w:instrText xml:space="preserve"> استفاده شد. روا</w:instrText>
          </w:r>
          <w:r w:rsidRPr="005E4225">
            <w:rPr>
              <w:rFonts w:hint="cs"/>
              <w:rtl/>
              <w:lang w:val="en-US"/>
            </w:rPr>
            <w:instrText>یی</w:instrText>
          </w:r>
          <w:r w:rsidRPr="005E4225">
            <w:rPr>
              <w:rtl/>
              <w:lang w:val="en-US"/>
            </w:rPr>
            <w:instrText xml:space="preserve"> محت</w:instrText>
          </w:r>
          <w:r w:rsidRPr="005E4225">
            <w:rPr>
              <w:rFonts w:hint="eastAsia"/>
              <w:rtl/>
              <w:lang w:val="en-US"/>
            </w:rPr>
            <w:instrText>وا</w:instrText>
          </w:r>
          <w:r w:rsidRPr="005E4225">
            <w:rPr>
              <w:rFonts w:hint="cs"/>
              <w:rtl/>
              <w:lang w:val="en-US"/>
            </w:rPr>
            <w:instrText>یی</w:instrText>
          </w:r>
          <w:r w:rsidRPr="005E4225">
            <w:rPr>
              <w:rtl/>
              <w:lang w:val="en-US"/>
            </w:rPr>
            <w:instrText xml:space="preserve"> و سازه پرسشنامه مورد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قرار گرفت.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پرسشنامه با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آلفا</w:instrText>
          </w:r>
          <w:r w:rsidRPr="005E4225">
            <w:rPr>
              <w:rFonts w:hint="cs"/>
              <w:rtl/>
              <w:lang w:val="en-US"/>
            </w:rPr>
            <w:instrText>ی</w:instrText>
          </w:r>
          <w:r w:rsidRPr="005E4225">
            <w:rPr>
              <w:rtl/>
              <w:lang w:val="en-US"/>
            </w:rPr>
            <w:instrText xml:space="preserve"> کرونباخ برا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73/0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78/0 برآورد شد. داده ها به صورت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استنباط</w:instrText>
          </w:r>
          <w:r w:rsidRPr="005E4225">
            <w:rPr>
              <w:rFonts w:hint="cs"/>
              <w:rtl/>
              <w:lang w:val="en-US"/>
            </w:rPr>
            <w:instrText>ی</w:instrText>
          </w:r>
          <w:r w:rsidRPr="005E4225">
            <w:rPr>
              <w:rtl/>
              <w:lang w:val="en-US"/>
            </w:rPr>
            <w:instrText xml:space="preserve"> با استفاده از نرم افزارها</w:instrText>
          </w:r>
          <w:r w:rsidRPr="005E4225">
            <w:rPr>
              <w:rFonts w:hint="cs"/>
              <w:rtl/>
              <w:lang w:val="en-US"/>
            </w:rPr>
            <w:instrText>ی</w:instrText>
          </w:r>
          <w:r w:rsidRPr="005E4225">
            <w:rPr>
              <w:rtl/>
              <w:lang w:val="en-US"/>
            </w:rPr>
            <w:instrText xml:space="preserve"> آمار</w:instrText>
          </w:r>
          <w:r w:rsidRPr="005E4225">
            <w:rPr>
              <w:rFonts w:hint="cs"/>
              <w:rtl/>
              <w:lang w:val="en-US"/>
            </w:rPr>
            <w:instrText>ی</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هر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مولفه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بالاتر از حد متوسط است.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رابطه مثبت و معن</w:instrText>
          </w:r>
          <w:r w:rsidRPr="005E4225">
            <w:rPr>
              <w:rFonts w:hint="cs"/>
              <w:rtl/>
              <w:lang w:val="en-US"/>
            </w:rPr>
            <w:instrText>ی</w:instrText>
          </w:r>
          <w:r w:rsidRPr="005E4225">
            <w:rPr>
              <w:rtl/>
              <w:lang w:val="en-US"/>
            </w:rPr>
            <w:instrText xml:space="preserve"> دار وجود دارد.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برحسب جنس</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مقطع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تفاوت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وجود ندارد اما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تفاوت برحسب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 است.","</w:instrText>
          </w:r>
          <w:r w:rsidRPr="005E4225">
            <w:rPr>
              <w:lang w:val="en-US"/>
            </w:rPr>
            <w:instrText>URL":"https</w:instrText>
          </w:r>
          <w:r w:rsidRPr="005E4225">
            <w:rPr>
              <w:rtl/>
              <w:lang w:val="en-US"/>
            </w:rPr>
            <w:instrText>://</w:instrText>
          </w:r>
          <w:r w:rsidRPr="005E4225">
            <w:rPr>
              <w:lang w:val="en-US"/>
            </w:rPr>
            <w:instrText>www.magiran.com/paper/1757816","ISSN":"2008-4617","shortTitle</w:instrText>
          </w:r>
          <w:r w:rsidRPr="005E4225">
            <w:rPr>
              <w:rtl/>
              <w:lang w:val="en-US"/>
            </w:rPr>
            <w:instrText>":"بررس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w:instrText>
          </w:r>
          <w:r w:rsidRPr="005E4225">
            <w:rPr>
              <w:lang w:val="en-US"/>
            </w:rPr>
            <w:instrText>language":"fa","author":[{"family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w:instrText>
          </w:r>
          <w:r w:rsidRPr="005E4225">
            <w:rPr>
              <w:lang w:val="en-US"/>
            </w:rPr>
            <w:instrText>family</w:instrText>
          </w:r>
          <w:r w:rsidRPr="005E4225">
            <w:rPr>
              <w:rtl/>
              <w:lang w:val="en-US"/>
            </w:rPr>
            <w:instrText>":"رح</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family</w:instrText>
          </w:r>
          <w:r w:rsidRPr="005E4225">
            <w:rPr>
              <w:rtl/>
              <w:lang w:val="en-US"/>
            </w:rPr>
            <w:instrText>":"نعمت‏ اله</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issued":{"date-parts</w:instrText>
          </w:r>
          <w:r w:rsidRPr="005E4225">
            <w:rPr>
              <w:rtl/>
              <w:lang w:val="en-US"/>
            </w:rPr>
            <w:instrText>":[["1396"]]</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Fonts w:hint="cs"/>
              <w:rtl/>
              <w:lang w:val="en-US"/>
            </w:rPr>
            <w:fldChar w:fldCharType="separate"/>
          </w:r>
          <w:r w:rsidRPr="005E4225">
            <w:rPr>
              <w:rtl/>
              <w:lang w:val="en-US"/>
            </w:rPr>
            <w:t>‏(امینی و همکاران، ۱۳۹۶)</w:t>
          </w:r>
          <w:r w:rsidRPr="005E4225">
            <w:rPr>
              <w:rFonts w:hint="cs"/>
              <w:rtl/>
              <w:lang w:val="en-US"/>
            </w:rPr>
            <w:fldChar w:fldCharType="end"/>
          </w:r>
          <w:r w:rsidRPr="005E4225">
            <w:rPr>
              <w:rFonts w:hint="cs"/>
              <w:rtl/>
              <w:lang w:val="en-US"/>
            </w:rPr>
            <w:t xml:space="preserve">. از سوی دیگر، این گروه، به عنوان سرمایه‏های انسانی و علمی </w:t>
          </w:r>
          <w:r w:rsidRPr="005E4225">
            <w:rPr>
              <w:rFonts w:hint="cs"/>
              <w:rtl/>
              <w:lang w:val="en-US"/>
            </w:rPr>
            <w:lastRenderedPageBreak/>
            <w:t xml:space="preserve">کشور </w:t>
          </w:r>
          <w:r w:rsidRPr="005E4225">
            <w:rPr>
              <w:rtl/>
              <w:lang w:val="en-US"/>
            </w:rPr>
            <w:fldChar w:fldCharType="begin"/>
          </w:r>
          <w:r w:rsidRPr="005E4225">
            <w:rPr>
              <w:rtl/>
              <w:lang w:val="en-US"/>
            </w:rPr>
            <w:instrText xml:space="preserve"> </w:instrText>
          </w:r>
          <w:r w:rsidRPr="005E4225">
            <w:rPr>
              <w:lang w:val="en-US"/>
            </w:rPr>
            <w:instrText>ADDIN ZOTERO_ITEM CSL_CITATION {"citationID":"5IOBmEaX","properties":{"custom":"(\\uc0\\u1605{}\\uc0\\u1607{}\\uc0\\u1585{}\\uc0\\u1575{}\\uc0\\u1576{}\\uc0\\u1740{} \\uc0\\u1705{}\\uc0\\u1608{}\\uc0\\u1588{}\\uc0\\u1705{}\\uc0\\u1740{} \\uc0\\u1608</w:instrText>
          </w:r>
          <w:r w:rsidRPr="005E4225">
            <w:rPr>
              <w:rtl/>
              <w:lang w:val="en-US"/>
            </w:rPr>
            <w:instrText>{} \\</w:instrText>
          </w:r>
          <w:r w:rsidRPr="005E4225">
            <w:rPr>
              <w:lang w:val="en-US"/>
            </w:rPr>
            <w:instrText>uc0\\u1607{}\\uc0\\u1605{}\\uc0\\u1705{}\\uc0\\u1575{}\\uc0\\u1585{}\\uc0\\u1575{}\\uc0\\u1606{}\\uc0\\u1548{} \\uc0\\u1777{}\\uc0\\u1779{}\\uc0\\u1785{}\\uc0\\u1782{})","formattedCitation":"{\\rtf \\rtlpar\\rtlmark\\qr (\\uc0\\u1605{}\\uc0\\u1607{}\\uc0</w:instrText>
          </w:r>
          <w:r w:rsidRPr="005E4225">
            <w:rPr>
              <w:rtl/>
              <w:lang w:val="en-US"/>
            </w:rPr>
            <w:instrText>\\</w:instrText>
          </w:r>
          <w:r w:rsidRPr="005E4225">
            <w:rPr>
              <w:lang w:val="en-US"/>
            </w:rPr>
            <w:instrText>u1585{}\\uc0\\u1575{}\\uc0\\u1576{}\\uc0\\u1740{} \\uc0\\u1705{}\\uc0\\u1608{}\\uc0\\u1588{}\\uc0\\u1705{}\\uc0\\u1740{} \\uc0\\u1608{} \\uc0\\u1607{}\\uc0\\u1605{}\\uc0\\u1705{}\\uc0\\u1575{}\\uc0\\u1585{}\\uc0\\u1575{}\\uc0\\u1606{}\\uc0\\u1548{} \\uc0</w:instrText>
          </w:r>
          <w:r w:rsidRPr="005E4225">
            <w:rPr>
              <w:rtl/>
              <w:lang w:val="en-US"/>
            </w:rPr>
            <w:instrText>\\</w:instrText>
          </w:r>
          <w:r w:rsidRPr="005E4225">
            <w:rPr>
              <w:lang w:val="en-US"/>
            </w:rPr>
            <w:instrText>u1777{}\\uc0\\u1779{}\\uc0\\u1785{}\\uc0\\u1782{})}","plainCitation</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 xml:space="preserve"> و همکاران، ۱۳۹۶)"},"</w:instrText>
          </w:r>
          <w:r w:rsidRPr="005E4225">
            <w:rPr>
              <w:lang w:val="en-US"/>
            </w:rPr>
            <w:instrText>citationItems":[{"id":1253,"uris":["https://pajoohyar.ir/users/local/w2KWYlra/items/CT3BW2AB"],"uri":["https://pajoohyar.ir/users/local/w2KWYlra/items/CT3BW2AB"],"itemData":{"id":1253,"type":"article-journal","title</w:instrText>
          </w:r>
          <w:r w:rsidRPr="005E4225">
            <w:rPr>
              <w:rtl/>
              <w:lang w:val="en-US"/>
            </w:rPr>
            <w:instrText>":"تصو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از خود: برساخت</w:instrText>
          </w:r>
          <w:r w:rsidRPr="005E4225">
            <w:rPr>
              <w:rFonts w:hint="cs"/>
              <w:rtl/>
              <w:lang w:val="en-US"/>
            </w:rPr>
            <w:instrText>ی</w:instrText>
          </w:r>
          <w:r w:rsidRPr="005E4225">
            <w:rPr>
              <w:rtl/>
              <w:lang w:val="en-US"/>
            </w:rPr>
            <w:instrText xml:space="preserve"> انتقاد</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ست</w:instrText>
          </w:r>
          <w:r w:rsidRPr="005E4225">
            <w:rPr>
              <w:rFonts w:hint="cs"/>
              <w:rtl/>
              <w:lang w:val="en-US"/>
            </w:rPr>
            <w:instrText>ی</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دکترا</w:instrText>
          </w:r>
          <w:r w:rsidRPr="005E4225">
            <w:rPr>
              <w:rFonts w:hint="cs"/>
              <w:rtl/>
              <w:lang w:val="en-US"/>
            </w:rPr>
            <w:instrText>ی</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راهبرد فرهنگ","</w:instrText>
          </w:r>
          <w:r w:rsidRPr="005E4225">
            <w:rPr>
              <w:lang w:val="en-US"/>
            </w:rPr>
            <w:instrText>page":"125-162","volume":"10","issue":"37</w:instrText>
          </w:r>
          <w:r w:rsidRPr="005E4225">
            <w:rPr>
              <w:rtl/>
              <w:lang w:val="en-US"/>
            </w:rPr>
            <w:instrText>","</w:instrText>
          </w:r>
          <w:r w:rsidRPr="005E4225">
            <w:rPr>
              <w:lang w:val="en-US"/>
            </w:rPr>
            <w:instrText>source":"www.magiran.com","archive_location":"world","abstract</w:instrText>
          </w:r>
          <w:r w:rsidRPr="005E4225">
            <w:rPr>
              <w:rtl/>
              <w:lang w:val="en-US"/>
            </w:rPr>
            <w:instrText>":"پژوهش حاضر با هدف مطالعه و بازنما</w:instrText>
          </w:r>
          <w:r w:rsidRPr="005E4225">
            <w:rPr>
              <w:rFonts w:hint="cs"/>
              <w:rtl/>
              <w:lang w:val="en-US"/>
            </w:rPr>
            <w:instrText>یی</w:instrText>
          </w:r>
          <w:r w:rsidRPr="005E4225">
            <w:rPr>
              <w:rtl/>
              <w:lang w:val="en-US"/>
            </w:rPr>
            <w:instrText xml:space="preserve"> تجارب ذهن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ساز</w:instrText>
          </w:r>
          <w:r w:rsidRPr="005E4225">
            <w:rPr>
              <w:rFonts w:hint="cs"/>
              <w:rtl/>
              <w:lang w:val="en-US"/>
            </w:rPr>
            <w:instrText>ی</w:instrText>
          </w:r>
          <w:r w:rsidRPr="005E4225">
            <w:rPr>
              <w:rtl/>
              <w:lang w:val="en-US"/>
            </w:rPr>
            <w:instrText xml:space="preserve"> آن صورت گرفته است. سوال اصل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 که نظم ساختار</w:instrText>
          </w:r>
          <w:r w:rsidRPr="005E4225">
            <w:rPr>
              <w:rFonts w:hint="cs"/>
              <w:rtl/>
              <w:lang w:val="en-US"/>
            </w:rPr>
            <w:instrText>ی</w:instrText>
          </w:r>
          <w:r w:rsidRPr="005E4225">
            <w:rPr>
              <w:rtl/>
              <w:lang w:val="en-US"/>
            </w:rPr>
            <w:instrText xml:space="preserve"> و نظام معنا</w:instrText>
          </w:r>
          <w:r w:rsidRPr="005E4225">
            <w:rPr>
              <w:rFonts w:hint="cs"/>
              <w:rtl/>
              <w:lang w:val="en-US"/>
            </w:rPr>
            <w:instrText>یی</w:instrText>
          </w:r>
          <w:r w:rsidRPr="005E4225">
            <w:rPr>
              <w:rtl/>
              <w:lang w:val="en-US"/>
            </w:rPr>
            <w:instrText xml:space="preserve"> مندرج در اذهان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چگون</w:instrText>
          </w:r>
          <w:r w:rsidRPr="005E4225">
            <w:rPr>
              <w:rFonts w:hint="eastAsia"/>
              <w:rtl/>
              <w:lang w:val="en-US"/>
            </w:rPr>
            <w:instrText>ه</w:instrText>
          </w:r>
          <w:r w:rsidRPr="005E4225">
            <w:rPr>
              <w:rtl/>
              <w:lang w:val="en-US"/>
            </w:rPr>
            <w:instrText xml:space="preserve"> است و مهم 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معنا</w:instrText>
          </w:r>
          <w:r w:rsidRPr="005E4225">
            <w:rPr>
              <w:rFonts w:hint="cs"/>
              <w:rtl/>
              <w:lang w:val="en-US"/>
            </w:rPr>
            <w:instrText>یی</w:instrText>
          </w:r>
          <w:r w:rsidRPr="005E4225">
            <w:rPr>
              <w:rtl/>
              <w:lang w:val="en-US"/>
            </w:rPr>
            <w:instrText xml:space="preserve"> آن کدام است؟ روش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ک</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از سنخ استراتژ</w:instrText>
          </w:r>
          <w:r w:rsidRPr="005E4225">
            <w:rPr>
              <w:rFonts w:hint="cs"/>
              <w:rtl/>
              <w:lang w:val="en-US"/>
            </w:rPr>
            <w:instrText>ی</w:instrText>
          </w:r>
          <w:r w:rsidRPr="005E4225">
            <w:rPr>
              <w:rtl/>
              <w:lang w:val="en-US"/>
            </w:rPr>
            <w:instrText xml:space="preserve"> تئور</w:instrText>
          </w:r>
          <w:r w:rsidRPr="005E4225">
            <w:rPr>
              <w:rFonts w:hint="cs"/>
              <w:rtl/>
              <w:lang w:val="en-US"/>
            </w:rPr>
            <w:instrText>ی</w:instrText>
          </w:r>
          <w:r w:rsidRPr="005E4225">
            <w:rPr>
              <w:rtl/>
              <w:lang w:val="en-US"/>
            </w:rPr>
            <w:instrText xml:space="preserve"> داده بن</w:instrText>
          </w:r>
          <w:r w:rsidRPr="005E4225">
            <w:rPr>
              <w:rFonts w:hint="cs"/>
              <w:rtl/>
              <w:lang w:val="en-US"/>
            </w:rPr>
            <w:instrText>ی</w:instrText>
          </w:r>
          <w:r w:rsidRPr="005E4225">
            <w:rPr>
              <w:rFonts w:hint="eastAsia"/>
              <w:rtl/>
              <w:lang w:val="en-US"/>
            </w:rPr>
            <w:instrText>اد</w:instrText>
          </w:r>
          <w:r w:rsidRPr="005E4225">
            <w:rPr>
              <w:rtl/>
              <w:lang w:val="en-US"/>
            </w:rPr>
            <w:instrText xml:space="preserve"> انتخاب گرد</w:instrText>
          </w:r>
          <w:r w:rsidRPr="005E4225">
            <w:rPr>
              <w:rFonts w:hint="cs"/>
              <w:rtl/>
              <w:lang w:val="en-US"/>
            </w:rPr>
            <w:instrText>ی</w:instrText>
          </w:r>
          <w:r w:rsidRPr="005E4225">
            <w:rPr>
              <w:rFonts w:hint="eastAsia"/>
              <w:rtl/>
              <w:lang w:val="en-US"/>
            </w:rPr>
            <w:instrText>د</w:instrText>
          </w:r>
          <w:r w:rsidRPr="005E4225">
            <w:rPr>
              <w:rtl/>
              <w:lang w:val="en-US"/>
            </w:rPr>
            <w:instrText>. با استفاده از مصاحبه ها</w:instrText>
          </w:r>
          <w:r w:rsidRPr="005E4225">
            <w:rPr>
              <w:rFonts w:hint="cs"/>
              <w:rtl/>
              <w:lang w:val="en-US"/>
            </w:rPr>
            <w:instrText>ی</w:instrText>
          </w:r>
          <w:r w:rsidRPr="005E4225">
            <w:rPr>
              <w:rtl/>
              <w:lang w:val="en-US"/>
            </w:rPr>
            <w:instrText xml:space="preserve"> عمدتا باز و ن</w:instrText>
          </w:r>
          <w:r w:rsidRPr="005E4225">
            <w:rPr>
              <w:rFonts w:hint="cs"/>
              <w:rtl/>
              <w:lang w:val="en-US"/>
            </w:rPr>
            <w:instrText>ی</w:instrText>
          </w:r>
          <w:r w:rsidRPr="005E4225">
            <w:rPr>
              <w:rFonts w:hint="eastAsia"/>
              <w:rtl/>
              <w:lang w:val="en-US"/>
            </w:rPr>
            <w:instrText>مه</w:instrText>
          </w:r>
          <w:r w:rsidRPr="005E4225">
            <w:rPr>
              <w:rtl/>
              <w:lang w:val="en-US"/>
            </w:rPr>
            <w:instrText xml:space="preserve"> ساختار</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داده ها</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از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27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دکترا</w:instrText>
          </w:r>
          <w:r w:rsidRPr="005E4225">
            <w:rPr>
              <w:rFonts w:hint="cs"/>
              <w:rtl/>
              <w:lang w:val="en-US"/>
            </w:rPr>
            <w:instrText>ی</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93-94 و 94-95 انتخاب گرد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و مقولات حاصل از فرآ</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کدگذار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حاک</w:instrText>
          </w:r>
          <w:r w:rsidRPr="005E4225">
            <w:rPr>
              <w:rFonts w:hint="cs"/>
              <w:rtl/>
              <w:lang w:val="en-US"/>
            </w:rPr>
            <w:instrText>ی</w:instrText>
          </w:r>
          <w:r w:rsidRPr="005E4225">
            <w:rPr>
              <w:rtl/>
              <w:lang w:val="en-US"/>
            </w:rPr>
            <w:instrText xml:space="preserve"> از منظر و مدل</w:instrText>
          </w:r>
          <w:r w:rsidRPr="005E4225">
            <w:rPr>
              <w:rFonts w:hint="cs"/>
              <w:rtl/>
              <w:lang w:val="en-US"/>
            </w:rPr>
            <w:instrText>ی</w:instrText>
          </w:r>
          <w:r w:rsidRPr="005E4225">
            <w:rPr>
              <w:rtl/>
              <w:lang w:val="en-US"/>
            </w:rPr>
            <w:instrText xml:space="preserve"> انتقاد</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ست</w:instrText>
          </w:r>
          <w:r w:rsidRPr="005E4225">
            <w:rPr>
              <w:rFonts w:hint="cs"/>
              <w:rtl/>
              <w:lang w:val="en-US"/>
            </w:rPr>
            <w:instrText>ی</w:instrText>
          </w:r>
          <w:r w:rsidRPr="005E4225">
            <w:rPr>
              <w:rtl/>
              <w:lang w:val="en-US"/>
            </w:rPr>
            <w:instrText xml:space="preserve"> از معنا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الاذهان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است که آگاه</w:instrText>
          </w:r>
          <w:r w:rsidRPr="005E4225">
            <w:rPr>
              <w:rFonts w:hint="cs"/>
              <w:rtl/>
              <w:lang w:val="en-US"/>
            </w:rPr>
            <w:instrText>ی</w:instrText>
          </w:r>
          <w:r w:rsidRPr="005E4225">
            <w:rPr>
              <w:rtl/>
              <w:lang w:val="en-US"/>
            </w:rPr>
            <w:instrText xml:space="preserve"> و احساس تعلق آنان به مولفه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بودگ</w:instrText>
          </w:r>
          <w:r w:rsidRPr="005E4225">
            <w:rPr>
              <w:rFonts w:hint="cs"/>
              <w:rtl/>
              <w:lang w:val="en-US"/>
            </w:rPr>
            <w:instrText>ی</w:instrText>
          </w:r>
          <w:r w:rsidRPr="005E4225">
            <w:rPr>
              <w:rtl/>
              <w:lang w:val="en-US"/>
            </w:rPr>
            <w:instrText xml:space="preserve"> و تما</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و تفاوت از سا</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ملت ها را بر م</w:instrText>
          </w:r>
          <w:r w:rsidRPr="005E4225">
            <w:rPr>
              <w:rFonts w:hint="cs"/>
              <w:rtl/>
              <w:lang w:val="en-US"/>
            </w:rPr>
            <w:instrText>ی</w:instrText>
          </w:r>
          <w:r w:rsidRPr="005E4225">
            <w:rPr>
              <w:rtl/>
              <w:lang w:val="en-US"/>
            </w:rPr>
            <w:instrText xml:space="preserve"> سازد.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محور</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چهار مقوله «خودخوانش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بودگ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«غشا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و «خود آ</w:instrText>
          </w:r>
          <w:r w:rsidRPr="005E4225">
            <w:rPr>
              <w:rFonts w:hint="cs"/>
              <w:rtl/>
              <w:lang w:val="en-US"/>
            </w:rPr>
            <w:instrText>یی</w:instrText>
          </w:r>
          <w:r w:rsidRPr="005E4225">
            <w:rPr>
              <w:rFonts w:hint="eastAsia"/>
              <w:rtl/>
              <w:lang w:val="en-US"/>
            </w:rPr>
            <w:instrText>نه</w:instrText>
          </w:r>
          <w:r w:rsidRPr="005E4225">
            <w:rPr>
              <w:rtl/>
              <w:lang w:val="en-US"/>
            </w:rPr>
            <w:instrText xml:space="preserve"> گون» م</w:instrText>
          </w:r>
          <w:r w:rsidRPr="005E4225">
            <w:rPr>
              <w:rFonts w:hint="cs"/>
              <w:rtl/>
              <w:lang w:val="en-US"/>
            </w:rPr>
            <w:instrText>ی</w:instrText>
          </w:r>
          <w:r w:rsidRPr="005E4225">
            <w:rPr>
              <w:rtl/>
              <w:lang w:val="en-US"/>
            </w:rPr>
            <w:instrText xml:space="preserve"> باشد که از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خودمل</w:instrText>
          </w:r>
          <w:r w:rsidRPr="005E4225">
            <w:rPr>
              <w:rFonts w:hint="cs"/>
              <w:rtl/>
              <w:lang w:val="en-US"/>
            </w:rPr>
            <w:instrText>ی</w:instrText>
          </w:r>
          <w:r w:rsidRPr="005E4225">
            <w:rPr>
              <w:rtl/>
              <w:lang w:val="en-US"/>
            </w:rPr>
            <w:instrText xml:space="preserve"> بر دو مقوله «خودخوانش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«غشا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به عنوان مقولات هسته ا</w:instrText>
          </w:r>
          <w:r w:rsidRPr="005E4225">
            <w:rPr>
              <w:rFonts w:hint="cs"/>
              <w:rtl/>
              <w:lang w:val="en-US"/>
            </w:rPr>
            <w:instrText>ی</w:instrText>
          </w:r>
          <w:r w:rsidRPr="005E4225">
            <w:rPr>
              <w:rtl/>
              <w:lang w:val="en-US"/>
            </w:rPr>
            <w:instrText xml:space="preserve"> و پا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نظام</w:instrText>
          </w:r>
          <w:r w:rsidRPr="005E4225">
            <w:rPr>
              <w:rtl/>
              <w:lang w:val="en-US"/>
            </w:rPr>
            <w:instrText xml:space="preserve"> معنا</w:instrText>
          </w:r>
          <w:r w:rsidRPr="005E4225">
            <w:rPr>
              <w:rFonts w:hint="cs"/>
              <w:rtl/>
              <w:lang w:val="en-US"/>
            </w:rPr>
            <w:instrText>یی</w:instrText>
          </w:r>
          <w:r w:rsidRPr="005E4225">
            <w:rPr>
              <w:rtl/>
              <w:lang w:val="en-US"/>
            </w:rPr>
            <w:instrText xml:space="preserve"> آنان قرار دارد، به نحو</w:instrText>
          </w:r>
          <w:r w:rsidRPr="005E4225">
            <w:rPr>
              <w:rFonts w:hint="cs"/>
              <w:rtl/>
              <w:lang w:val="en-US"/>
            </w:rPr>
            <w:instrText>ی</w:instrText>
          </w:r>
          <w:r w:rsidRPr="005E4225">
            <w:rPr>
              <w:rtl/>
              <w:lang w:val="en-US"/>
            </w:rPr>
            <w:instrText xml:space="preserve"> که با وجود انتقادات فراوان</w:instrText>
          </w:r>
          <w:r w:rsidRPr="005E4225">
            <w:rPr>
              <w:rFonts w:hint="cs"/>
              <w:rtl/>
              <w:lang w:val="en-US"/>
            </w:rPr>
            <w:instrText>ی</w:instrText>
          </w:r>
          <w:r w:rsidRPr="005E4225">
            <w:rPr>
              <w:rtl/>
              <w:lang w:val="en-US"/>
            </w:rPr>
            <w:instrText xml:space="preserve"> که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Fonts w:hint="cs"/>
              <w:rtl/>
              <w:lang w:val="en-US"/>
            </w:rPr>
            <w:instrText>ی</w:instrText>
          </w:r>
          <w:r w:rsidRPr="005E4225">
            <w:rPr>
              <w:rtl/>
              <w:lang w:val="en-US"/>
            </w:rPr>
            <w:instrText xml:space="preserve"> و منش مل</w:instrText>
          </w:r>
          <w:r w:rsidRPr="005E4225">
            <w:rPr>
              <w:rFonts w:hint="cs"/>
              <w:rtl/>
              <w:lang w:val="en-US"/>
            </w:rPr>
            <w:instrText>ی</w:instrText>
          </w:r>
          <w:r w:rsidRPr="005E4225">
            <w:rPr>
              <w:rtl/>
              <w:lang w:val="en-US"/>
            </w:rPr>
            <w:instrText xml:space="preserve"> خود سراغ دارند، تلاش م</w:instrText>
          </w:r>
          <w:r w:rsidRPr="005E4225">
            <w:rPr>
              <w:rFonts w:hint="cs"/>
              <w:rtl/>
              <w:lang w:val="en-US"/>
            </w:rPr>
            <w:instrText>ی</w:instrText>
          </w:r>
          <w:r w:rsidRPr="005E4225">
            <w:rPr>
              <w:rtl/>
              <w:lang w:val="en-US"/>
            </w:rPr>
            <w:instrText xml:space="preserve"> کنند خود مل</w:instrText>
          </w:r>
          <w:r w:rsidRPr="005E4225">
            <w:rPr>
              <w:rFonts w:hint="cs"/>
              <w:rtl/>
              <w:lang w:val="en-US"/>
            </w:rPr>
            <w:instrText>ی</w:instrText>
          </w:r>
          <w:r w:rsidRPr="005E4225">
            <w:rPr>
              <w:rtl/>
              <w:lang w:val="en-US"/>
            </w:rPr>
            <w:instrText xml:space="preserve"> را در پوشش و غشا</w:instrText>
          </w:r>
          <w:r w:rsidRPr="005E4225">
            <w:rPr>
              <w:rFonts w:hint="cs"/>
              <w:rtl/>
              <w:lang w:val="en-US"/>
            </w:rPr>
            <w:instrText>یی</w:instrText>
          </w:r>
          <w:r w:rsidRPr="005E4225">
            <w:rPr>
              <w:rtl/>
              <w:lang w:val="en-US"/>
            </w:rPr>
            <w:instrText xml:space="preserve"> از ا</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آل</w:instrText>
          </w:r>
          <w:r w:rsidRPr="005E4225">
            <w:rPr>
              <w:rFonts w:hint="cs"/>
              <w:rtl/>
              <w:lang w:val="en-US"/>
            </w:rPr>
            <w:instrText>ی</w:instrText>
          </w:r>
          <w:r w:rsidRPr="005E4225">
            <w:rPr>
              <w:rFonts w:hint="eastAsia"/>
              <w:rtl/>
              <w:lang w:val="en-US"/>
            </w:rPr>
            <w:instrText>سم</w:instrText>
          </w:r>
          <w:r w:rsidRPr="005E4225">
            <w:rPr>
              <w:rtl/>
              <w:lang w:val="en-US"/>
            </w:rPr>
            <w:instrText xml:space="preserve"> به د</w:instrText>
          </w:r>
          <w:r w:rsidRPr="005E4225">
            <w:rPr>
              <w:rFonts w:hint="cs"/>
              <w:rtl/>
              <w:lang w:val="en-US"/>
            </w:rPr>
            <w:instrText>ی</w:instrText>
          </w:r>
          <w:r w:rsidRPr="005E4225">
            <w:rPr>
              <w:rFonts w:hint="eastAsia"/>
              <w:rtl/>
              <w:lang w:val="en-US"/>
            </w:rPr>
            <w:instrText>گران</w:instrText>
          </w:r>
          <w:r w:rsidRPr="005E4225">
            <w:rPr>
              <w:rtl/>
              <w:lang w:val="en-US"/>
            </w:rPr>
            <w:instrText xml:space="preserve"> نشان دهند.","</w:instrText>
          </w:r>
          <w:r w:rsidRPr="005E4225">
            <w:rPr>
              <w:lang w:val="en-US"/>
            </w:rPr>
            <w:instrText>URL":"https://www.magiran.com/paper/1706046","ISSN":"2008-3696","shortTitle</w:instrText>
          </w:r>
          <w:r w:rsidRPr="005E4225">
            <w:rPr>
              <w:rtl/>
              <w:lang w:val="en-US"/>
            </w:rPr>
            <w:instrText>":"تصو</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از خود","</w:instrText>
          </w:r>
          <w:r w:rsidRPr="005E4225">
            <w:rPr>
              <w:lang w:val="en-US"/>
            </w:rPr>
            <w:instrText>language":"fa","numOfCreators":"4","author</w:instrText>
          </w:r>
          <w:r w:rsidRPr="005E4225">
            <w:rPr>
              <w:rtl/>
              <w:lang w:val="en-US"/>
            </w:rPr>
            <w:instrText>":[{"</w:instrText>
          </w:r>
          <w:r w:rsidRPr="005E4225">
            <w:rPr>
              <w:lang w:val="en-US"/>
            </w:rPr>
            <w:instrText>family</w:instrText>
          </w:r>
          <w:r w:rsidRPr="005E4225">
            <w:rPr>
              <w:rtl/>
              <w:lang w:val="en-US"/>
            </w:rPr>
            <w:instrText>":"مهراب</w:instrText>
          </w:r>
          <w:r w:rsidRPr="005E4225">
            <w:rPr>
              <w:rFonts w:hint="cs"/>
              <w:rtl/>
              <w:lang w:val="en-US"/>
            </w:rPr>
            <w:instrText>ی</w:instrText>
          </w:r>
          <w:r w:rsidRPr="005E4225">
            <w:rPr>
              <w:rtl/>
              <w:lang w:val="en-US"/>
            </w:rPr>
            <w:instrText xml:space="preserve"> کوشک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family</w:instrText>
          </w:r>
          <w:r w:rsidRPr="005E4225">
            <w:rPr>
              <w:rtl/>
              <w:lang w:val="en-US"/>
            </w:rPr>
            <w:instrText>":"امام جمعه زاده","</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دجواد</w:instrText>
          </w:r>
          <w:r w:rsidRPr="005E4225">
            <w:rPr>
              <w:rtl/>
              <w:lang w:val="en-US"/>
            </w:rPr>
            <w:instrText>"},{"</w:instrText>
          </w:r>
          <w:r w:rsidRPr="005E4225">
            <w:rPr>
              <w:lang w:val="en-US"/>
            </w:rPr>
            <w:instrText>family</w:instrText>
          </w:r>
          <w:r w:rsidRPr="005E4225">
            <w:rPr>
              <w:rtl/>
              <w:lang w:val="en-US"/>
            </w:rPr>
            <w:instrText>":"مسعودن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":"حس</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family</w:instrText>
          </w:r>
          <w:r w:rsidRPr="005E4225">
            <w:rPr>
              <w:rtl/>
              <w:lang w:val="en-US"/>
            </w:rPr>
            <w:instrText>":"ربان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w:instrText>
          </w:r>
          <w:r w:rsidRPr="005E4225">
            <w:rPr>
              <w:rtl/>
              <w:lang w:val="en-US"/>
            </w:rPr>
            <w:instrText>96"]]},"</w:instrText>
          </w:r>
          <w:r w:rsidRPr="005E4225">
            <w:rPr>
              <w:lang w:val="en-US"/>
            </w:rPr>
            <w:instrText>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‏(مهرابی کوشکی و همکاران، ۱۳۹۶)</w:t>
          </w:r>
          <w:r w:rsidRPr="005E4225">
            <w:rPr>
              <w:rtl/>
              <w:lang w:val="en-US"/>
            </w:rPr>
            <w:fldChar w:fldCharType="end"/>
          </w:r>
          <w:r w:rsidRPr="005E4225">
            <w:rPr>
              <w:rFonts w:hint="cs"/>
              <w:rtl/>
              <w:lang w:val="en-US"/>
            </w:rPr>
            <w:t xml:space="preserve">،  تاثیرات مهمی بر تحولات حال و آینده جامعه به جا می‏گذارند </w:t>
          </w:r>
          <w:r w:rsidRPr="005E4225">
            <w:rPr>
              <w:rtl/>
              <w:lang w:val="en-US"/>
            </w:rPr>
            <w:fldChar w:fldCharType="begin"/>
          </w:r>
          <w:r w:rsidRPr="005E4225">
            <w:rPr>
              <w:rtl/>
              <w:lang w:val="en-US"/>
            </w:rPr>
            <w:instrText xml:space="preserve"> </w:instrText>
          </w:r>
          <w:r w:rsidRPr="005E4225">
            <w:rPr>
              <w:lang w:val="en-US"/>
            </w:rPr>
            <w:instrText>ADDIN ZOTERO_ITEM CSL_CITATION {"citationID":"DKXcYP5G","properties":{"custom":"(\\uc0\\u1589{}\\uc0\\u1575{}\\uc0\\u1604{}\\uc0\\u1581{}\\uc0\\u1740{} \\uc0\\u1575{}\\uc0\\u1605{}\\uc0\\u1740{}\\uc0\\u1585{}\\uc0\\u1740{} \\uc0\\u1608{} \\uc0\\u1607</w:instrText>
          </w:r>
          <w:r w:rsidRPr="005E4225">
            <w:rPr>
              <w:rtl/>
              <w:lang w:val="en-US"/>
            </w:rPr>
            <w:instrText>{}\\</w:instrText>
          </w:r>
          <w:r w:rsidRPr="005E4225">
            <w:rPr>
              <w:lang w:val="en-US"/>
            </w:rPr>
            <w:instrText>uc0\\u1605{}\\uc0\\u1705{}\\uc0\\u1575{}\\uc0\\u1585{}\\uc0\\u1575{}\\uc0\\u1606{}\\uc0\\u1548{} \\uc0\\u1777{}\\uc0\\u1779{}\\uc0\\u1785{}\\uc0\\u1779{}\\uc0\\u8236{}\\uc0\\u1563{} \\uc0\\u8235{}\\uc0\\u1575{}\\uc0\\u1605{}\\uc0\\u1740{}\\uc0\\u1606{}\\uc0\\u1740{} \\uc0\\u1608{} \\uc0\\u1607{}\\uc0\\u1605{}\\uc0\\u1705{}\\uc0\\u1575{}\\uc0\\u1585{}\\uc0\\u1575{}\\uc0\\u1606{}\\uc0\\u1548{} \\uc0\\u1777{}\\uc0\\u1779{}\\uc0\\u1785{}\\uc0\\u1782{})","unsorted":true,"formattedCitation":"{\\rtf \\rtlpar\\rtlmark\\qr (\\uc0\\u1589{}\\uc0\\u1575{}\\uc0\\u1604{}\\uc0\\u1581{}\\uc0\\u1740{} \\uc0\\u1575{}\\uc0\\u1605{}\\uc0\\u1740{}\\uc0\\u1585{}\\uc0\\u1740{} \\uc0\\u1608{} \\uc0\\u1607{}\\uc0\\u1605{}\\uc0\\u1705{}\\uc0\\u1575{}\\uc0\\u1585{}\\uc0\\u1575{}\\uc0\\u1606{}\\uc0\\u1548{} \\uc0\\u1777{}\\uc0\\u1779{}\\uc0\\u1785{}\\uc0\\u1779{}\\uc0\\u8236{}\\uc0\\u1563{} \\uc0\\u8235{}\\uc0\\u1575{}\\uc0\\u1605{}\\uc0\\u1740{}\\uc0\\u1606{}\\uc0\\u1740{} \\uc0\\u1608{} \\uc0\\u1607{}\\uc0\\u1605{}\\uc0\\u1705</w:instrText>
          </w:r>
          <w:r w:rsidRPr="005E4225">
            <w:rPr>
              <w:rtl/>
              <w:lang w:val="en-US"/>
            </w:rPr>
            <w:instrText>{}\\</w:instrText>
          </w:r>
          <w:r w:rsidRPr="005E4225">
            <w:rPr>
              <w:lang w:val="en-US"/>
            </w:rPr>
            <w:instrText>uc0\\u1575{}\\uc0\\u1585{}\\uc0\\u1575{}\\uc0\\u1606{}\\uc0\\u1548{} \\uc0\\u1777{}\\uc0\\u1779{}\\uc0\\u1785{}\\uc0\\u1782{})}","plainCitation</w:instrText>
          </w:r>
          <w:r w:rsidRPr="005E4225">
            <w:rPr>
              <w:rtl/>
              <w:lang w:val="en-US"/>
            </w:rPr>
            <w:instrText>":"‏(صالح</w:instrText>
          </w:r>
          <w:r w:rsidRPr="005E4225">
            <w:rPr>
              <w:rFonts w:hint="cs"/>
              <w:rtl/>
              <w:lang w:val="en-US"/>
            </w:rPr>
            <w:instrText>ی</w:instrText>
          </w:r>
          <w:r w:rsidRPr="005E4225">
            <w:rPr>
              <w:rtl/>
              <w:lang w:val="en-US"/>
            </w:rPr>
            <w:instrText xml:space="preserve"> 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همکاران، ۱۳۹۳</w:instrText>
          </w:r>
          <w:r w:rsidRPr="005E4225">
            <w:rPr>
              <w:rFonts w:cs="Times New Roman" w:hint="cs"/>
              <w:rtl/>
              <w:lang w:val="en-US"/>
            </w:rPr>
            <w:instrText>‬</w:instrText>
          </w:r>
          <w:r w:rsidRPr="005E4225">
            <w:rPr>
              <w:rFonts w:hint="cs"/>
              <w:rtl/>
              <w:lang w:val="en-US"/>
            </w:rPr>
            <w:instrText>؛</w:instrText>
          </w:r>
          <w:r w:rsidRPr="005E4225">
            <w:rPr>
              <w:rtl/>
              <w:lang w:val="en-US"/>
            </w:rPr>
            <w:instrText xml:space="preserve"> </w:instrText>
          </w:r>
          <w:dir w:val="rtl">
            <w:r w:rsidRPr="005E4225">
              <w:rPr>
                <w:rFonts w:hint="cs"/>
                <w:rtl/>
                <w:lang w:val="en-US"/>
              </w:rPr>
              <w:instrText>امی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همکاران، ۱۳۹۶)"},"</w:instrText>
            </w:r>
            <w:r w:rsidRPr="005E4225">
              <w:rPr>
                <w:lang w:val="en-US"/>
              </w:rPr>
              <w:instrText>citationItems":[{"id":1250,"uris":["https://pajoohyar.ir/users/local/w2KWYlra/items/9KWJHMGJ"],"uri":["https://pajoohyar.ir/users/local/w2KWYlra/items/9KWJHMGJ"],"itemData":{"id":1250,"type":"article-journal","title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عوامل موثر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امور فرهن</w:instrText>
            </w:r>
            <w:r w:rsidRPr="005E4225">
              <w:rPr>
                <w:rFonts w:hint="eastAsia"/>
                <w:rtl/>
                <w:lang w:val="en-US"/>
              </w:rPr>
              <w:instrText>گ</w:instrText>
            </w:r>
            <w:r w:rsidRPr="005E4225">
              <w:rPr>
                <w:rFonts w:hint="cs"/>
                <w:rtl/>
                <w:lang w:val="en-US"/>
              </w:rPr>
              <w:instrText>ی</w:instrText>
            </w:r>
            <w:r w:rsidRPr="005E4225">
              <w:rPr>
                <w:rtl/>
                <w:lang w:val="en-US"/>
              </w:rPr>
              <w:instrText xml:space="preserve"> دانشگاه جامع علم</w:instrText>
            </w:r>
            <w:r w:rsidRPr="005E4225">
              <w:rPr>
                <w:rFonts w:hint="cs"/>
                <w:rtl/>
                <w:lang w:val="en-US"/>
              </w:rPr>
              <w:instrText>ی</w:instrText>
            </w:r>
            <w:r w:rsidRPr="005E4225">
              <w:rPr>
                <w:rtl/>
                <w:lang w:val="en-US"/>
              </w:rPr>
              <w:instrText xml:space="preserve"> کاربرد</w:instrText>
            </w:r>
            <w:r w:rsidRPr="005E4225">
              <w:rPr>
                <w:rFonts w:hint="cs"/>
                <w:rtl/>
                <w:lang w:val="en-US"/>
              </w:rPr>
              <w:instrText>ی</w:instrText>
            </w:r>
            <w:r w:rsidRPr="005E4225">
              <w:rPr>
                <w:rtl/>
                <w:lang w:val="en-US"/>
              </w:rPr>
              <w:instrText xml:space="preserve"> رشت)","</w:instrText>
            </w:r>
            <w:r w:rsidRPr="005E4225">
              <w:rPr>
                <w:lang w:val="en-US"/>
              </w:rPr>
              <w:instrText>container-title</w:instrText>
            </w:r>
            <w:r w:rsidRPr="005E4225">
              <w:rPr>
                <w:rtl/>
                <w:lang w:val="en-US"/>
              </w:rPr>
              <w:instrText>":"فصلنامه راهبرد اجتماع</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۱۱۶-۹۷</w:instrText>
            </w:r>
            <w:r w:rsidRPr="005E4225">
              <w:rPr>
                <w:lang w:val="en-US"/>
              </w:rPr>
              <w:instrText>","volume":"3","issue":"11","source":"www.magiran.com","archive_location":"world","abstract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مقاله بررس</w:instrText>
            </w:r>
            <w:r w:rsidRPr="005E4225">
              <w:rPr>
                <w:rFonts w:hint="cs"/>
                <w:rtl/>
                <w:lang w:val="en-US"/>
              </w:rPr>
              <w:instrText>ی</w:instrText>
            </w:r>
            <w:r w:rsidRPr="005E4225">
              <w:rPr>
                <w:rtl/>
                <w:lang w:val="en-US"/>
              </w:rPr>
              <w:instrText xml:space="preserve"> عوامل موثر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اس</w:instrText>
            </w:r>
            <w:r w:rsidRPr="005E4225">
              <w:rPr>
                <w:rFonts w:hint="eastAsia"/>
                <w:rtl/>
                <w:lang w:val="en-US"/>
              </w:rPr>
              <w:instrText>ت</w:instrText>
            </w:r>
            <w:r w:rsidRPr="005E4225">
              <w:rPr>
                <w:rtl/>
                <w:lang w:val="en-US"/>
              </w:rPr>
              <w:instrText>.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نظر هدف، کاربرد</w:instrText>
            </w:r>
            <w:r w:rsidRPr="005E4225">
              <w:rPr>
                <w:rFonts w:hint="cs"/>
                <w:rtl/>
                <w:lang w:val="en-US"/>
              </w:rPr>
              <w:instrText>ی</w:instrText>
            </w:r>
            <w:r w:rsidRPr="005E4225">
              <w:rPr>
                <w:rtl/>
                <w:lang w:val="en-US"/>
              </w:rPr>
              <w:instrText xml:space="preserve"> و از نظر روش اجرا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است. جامعه آمار</w:instrText>
            </w:r>
            <w:r w:rsidRPr="005E4225">
              <w:rPr>
                <w:rFonts w:hint="cs"/>
                <w:rtl/>
                <w:lang w:val="en-US"/>
              </w:rPr>
              <w:instrText>ی</w:instrText>
            </w:r>
            <w:r w:rsidRPr="005E4225">
              <w:rPr>
                <w:rtl/>
                <w:lang w:val="en-US"/>
              </w:rPr>
              <w:instrText xml:space="preserve"> شامل کل</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رشته مد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امور فرهنگ</w:instrText>
            </w:r>
            <w:r w:rsidRPr="005E4225">
              <w:rPr>
                <w:rFonts w:hint="cs"/>
                <w:rtl/>
                <w:lang w:val="en-US"/>
              </w:rPr>
              <w:instrText>ی</w:instrText>
            </w:r>
            <w:r w:rsidRPr="005E4225">
              <w:rPr>
                <w:rtl/>
                <w:lang w:val="en-US"/>
              </w:rPr>
              <w:instrText xml:space="preserve"> دانشگاه جامع علم</w:instrText>
            </w:r>
            <w:r w:rsidRPr="005E4225">
              <w:rPr>
                <w:rFonts w:hint="cs"/>
                <w:rtl/>
                <w:lang w:val="en-US"/>
              </w:rPr>
              <w:instrText>ی</w:instrText>
            </w:r>
            <w:r w:rsidRPr="005E4225">
              <w:rPr>
                <w:rtl/>
                <w:lang w:val="en-US"/>
              </w:rPr>
              <w:instrText xml:space="preserve"> کاربرد</w:instrText>
            </w:r>
            <w:r w:rsidRPr="005E4225">
              <w:rPr>
                <w:rFonts w:hint="cs"/>
                <w:rtl/>
                <w:lang w:val="en-US"/>
              </w:rPr>
              <w:instrText>ی</w:instrText>
            </w:r>
            <w:r w:rsidRPr="005E4225">
              <w:rPr>
                <w:rtl/>
                <w:lang w:val="en-US"/>
              </w:rPr>
              <w:instrText xml:space="preserve"> شهر رشت است که با توجه به تعداد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سرشمار</w:instrText>
            </w:r>
            <w:r w:rsidRPr="005E4225">
              <w:rPr>
                <w:rFonts w:hint="cs"/>
                <w:rtl/>
                <w:lang w:val="en-US"/>
              </w:rPr>
              <w:instrText>ی</w:instrText>
            </w:r>
            <w:r w:rsidRPr="005E4225">
              <w:rPr>
                <w:rtl/>
                <w:lang w:val="en-US"/>
              </w:rPr>
              <w:instrText xml:space="preserve"> (کل شمار</w:instrText>
            </w:r>
            <w:r w:rsidRPr="005E4225">
              <w:rPr>
                <w:rFonts w:hint="cs"/>
                <w:rtl/>
                <w:lang w:val="en-US"/>
              </w:rPr>
              <w:instrText>ی</w:instrText>
            </w:r>
            <w:r w:rsidRPr="005E4225">
              <w:rPr>
                <w:rtl/>
                <w:lang w:val="en-US"/>
              </w:rPr>
              <w:instrText xml:space="preserve"> غ</w:instrText>
            </w:r>
            <w:r w:rsidRPr="005E4225">
              <w:rPr>
                <w:rFonts w:hint="cs"/>
                <w:rtl/>
                <w:lang w:val="en-US"/>
              </w:rPr>
              <w:instrText>ی</w:instrText>
            </w:r>
            <w:r w:rsidRPr="005E4225">
              <w:rPr>
                <w:rFonts w:hint="eastAsia"/>
                <w:rtl/>
                <w:lang w:val="en-US"/>
              </w:rPr>
              <w:instrText>رتصادف</w:instrText>
            </w:r>
            <w:r w:rsidRPr="005E4225">
              <w:rPr>
                <w:rFonts w:hint="cs"/>
                <w:rtl/>
                <w:lang w:val="en-US"/>
              </w:rPr>
              <w:instrText>ی</w:instrText>
            </w:r>
            <w:r w:rsidRPr="005E4225">
              <w:rPr>
                <w:rtl/>
                <w:lang w:val="en-US"/>
              </w:rPr>
              <w:instrText>) و جهت بررس</w:instrText>
            </w:r>
            <w:r w:rsidRPr="005E4225">
              <w:rPr>
                <w:rFonts w:hint="cs"/>
                <w:rtl/>
                <w:lang w:val="en-US"/>
              </w:rPr>
              <w:instrText>ی</w:instrText>
            </w:r>
            <w:r w:rsidRPr="005E4225">
              <w:rPr>
                <w:rtl/>
                <w:lang w:val="en-US"/>
              </w:rPr>
              <w:instrText xml:space="preserve"> ار</w:instrText>
            </w:r>
            <w:r w:rsidRPr="005E4225">
              <w:rPr>
                <w:rFonts w:hint="eastAsia"/>
                <w:rtl/>
                <w:lang w:val="en-US"/>
              </w:rPr>
              <w:instrText>تباط</w:instrText>
            </w:r>
            <w:r w:rsidRPr="005E4225">
              <w:rPr>
                <w:rtl/>
                <w:lang w:val="en-US"/>
              </w:rPr>
              <w:instrText xml:space="preserve"> فرض</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از آزمون همبستگ</w:instrText>
            </w:r>
            <w:r w:rsidRPr="005E4225">
              <w:rPr>
                <w:rFonts w:hint="cs"/>
                <w:rtl/>
                <w:lang w:val="en-US"/>
              </w:rPr>
              <w:instrText>ی</w:instrText>
            </w:r>
            <w:r w:rsidRPr="005E4225">
              <w:rPr>
                <w:rtl/>
                <w:lang w:val="en-US"/>
              </w:rPr>
              <w:instrText xml:space="preserve"> اسپ</w:instrText>
            </w:r>
            <w:r w:rsidRPr="005E4225">
              <w:rPr>
                <w:rFonts w:hint="cs"/>
                <w:rtl/>
                <w:lang w:val="en-US"/>
              </w:rPr>
              <w:instrText>ی</w:instrText>
            </w:r>
            <w:r w:rsidRPr="005E4225">
              <w:rPr>
                <w:rFonts w:hint="eastAsia"/>
                <w:rtl/>
                <w:lang w:val="en-US"/>
              </w:rPr>
              <w:instrText>رمن</w:instrText>
            </w:r>
            <w:r w:rsidRPr="005E4225">
              <w:rPr>
                <w:rtl/>
                <w:lang w:val="en-US"/>
              </w:rPr>
              <w:instrText xml:space="preserve"> استفاده شده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داد: ه</w:instrText>
            </w:r>
            <w:r w:rsidRPr="005E4225">
              <w:rPr>
                <w:rFonts w:hint="cs"/>
                <w:rtl/>
                <w:lang w:val="en-US"/>
              </w:rPr>
              <w:instrText>ی</w:instrText>
            </w:r>
            <w:r w:rsidRPr="005E4225">
              <w:rPr>
                <w:rFonts w:hint="eastAsia"/>
                <w:rtl/>
                <w:lang w:val="en-US"/>
              </w:rPr>
              <w:instrText>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سبک زندگ</w:instrText>
            </w:r>
            <w:r w:rsidRPr="005E4225">
              <w:rPr>
                <w:rFonts w:hint="cs"/>
                <w:rtl/>
                <w:lang w:val="en-US"/>
              </w:rPr>
              <w:instrText>ی</w:instrText>
            </w:r>
            <w:r w:rsidRPr="005E4225">
              <w:rPr>
                <w:rtl/>
                <w:lang w:val="en-US"/>
              </w:rPr>
              <w:instrText xml:space="preserve"> و احساس تبع</w:instrText>
            </w:r>
            <w:r w:rsidRPr="005E4225">
              <w:rPr>
                <w:rFonts w:hint="cs"/>
                <w:rtl/>
                <w:lang w:val="en-US"/>
              </w:rPr>
              <w:instrText>ی</w:instrText>
            </w:r>
            <w:r w:rsidRPr="005E4225">
              <w:rPr>
                <w:rFonts w:hint="eastAsia"/>
                <w:rtl/>
                <w:lang w:val="en-US"/>
              </w:rPr>
              <w:instrText>ض</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ارتباط ن</w:instrText>
            </w:r>
            <w:r w:rsidRPr="005E4225">
              <w:rPr>
                <w:rFonts w:hint="cs"/>
                <w:rtl/>
                <w:lang w:val="en-US"/>
              </w:rPr>
              <w:instrText>ی</w:instrText>
            </w:r>
            <w:r w:rsidRPr="005E4225">
              <w:rPr>
                <w:rFonts w:hint="eastAsia"/>
                <w:rtl/>
                <w:lang w:val="en-US"/>
              </w:rPr>
              <w:instrText>ستند</w:instrText>
            </w:r>
            <w:r w:rsidRPr="005E4225">
              <w:rPr>
                <w:rtl/>
                <w:lang w:val="en-US"/>
              </w:rPr>
              <w:instrText xml:space="preserve"> و تنها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اعتماد به رسانه با هر سه بعد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که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مورد سنجش قرار </w:instrText>
            </w:r>
            <w:r w:rsidRPr="005E4225">
              <w:rPr>
                <w:rFonts w:hint="eastAsia"/>
                <w:rtl/>
                <w:lang w:val="en-US"/>
              </w:rPr>
              <w:instrText>گرفته</w:instrText>
            </w:r>
            <w:r w:rsidRPr="005E4225">
              <w:rPr>
                <w:rtl/>
                <w:lang w:val="en-US"/>
              </w:rPr>
              <w:instrText xml:space="preserve"> اند- در ارتباط است.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اعتماد به رسانه بر بعد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دارد. م</w:instrText>
            </w:r>
            <w:r w:rsidRPr="005E4225">
              <w:rPr>
                <w:rFonts w:hint="cs"/>
                <w:rtl/>
                <w:lang w:val="en-US"/>
              </w:rPr>
              <w:instrText>ی</w:instrText>
            </w:r>
            <w:r w:rsidRPr="005E4225">
              <w:rPr>
                <w:rtl/>
                <w:lang w:val="en-US"/>
              </w:rPr>
              <w:instrText xml:space="preserve"> توان گفت: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اعتماد به رسانه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رگذار</w:instrText>
            </w:r>
            <w:r w:rsidRPr="005E4225">
              <w:rPr>
                <w:rtl/>
                <w:lang w:val="en-US"/>
              </w:rPr>
              <w:instrText xml:space="preserve"> است.","</w:instrText>
            </w:r>
            <w:r w:rsidRPr="005E4225">
              <w:rPr>
                <w:lang w:val="en-US"/>
              </w:rPr>
              <w:instrText>URL":"https://www.magiran.com/paper/1349972","ISSN":"2251-7081","shortTitle</w:instrText>
            </w:r>
            <w:r w:rsidRPr="005E4225">
              <w:rPr>
                <w:rtl/>
                <w:lang w:val="en-US"/>
              </w:rPr>
              <w:instrText>":"بررس</w:instrText>
            </w:r>
            <w:r w:rsidRPr="005E4225">
              <w:rPr>
                <w:rFonts w:hint="cs"/>
                <w:rtl/>
                <w:lang w:val="en-US"/>
              </w:rPr>
              <w:instrText>ی</w:instrText>
            </w:r>
            <w:r w:rsidRPr="005E4225">
              <w:rPr>
                <w:rtl/>
                <w:lang w:val="en-US"/>
              </w:rPr>
              <w:instrText xml:space="preserve"> عوامل موثر بر ارتقا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(مطالعه مورد</w:instrText>
            </w:r>
            <w:r w:rsidRPr="005E4225">
              <w:rPr>
                <w:rFonts w:hint="cs"/>
                <w:rtl/>
                <w:lang w:val="en-US"/>
              </w:rPr>
              <w:instrText>ی</w:instrText>
            </w:r>
            <w:r w:rsidRPr="005E4225">
              <w:rPr>
                <w:rtl/>
                <w:lang w:val="en-US"/>
              </w:rPr>
              <w:instrText>","</w:instrText>
            </w:r>
            <w:r w:rsidRPr="005E4225">
              <w:rPr>
                <w:lang w:val="en-US"/>
              </w:rPr>
              <w:instrText>language":"fa","author":[{"family</w:instrText>
            </w:r>
            <w:r w:rsidRPr="005E4225">
              <w:rPr>
                <w:rtl/>
                <w:lang w:val="en-US"/>
              </w:rPr>
              <w:instrText>":"صالح</w:instrText>
            </w:r>
            <w:r w:rsidRPr="005E4225">
              <w:rPr>
                <w:rFonts w:hint="cs"/>
                <w:rtl/>
                <w:lang w:val="en-US"/>
              </w:rPr>
              <w:instrText>ی</w:instrText>
            </w:r>
            <w:r w:rsidRPr="005E4225">
              <w:rPr>
                <w:rtl/>
                <w:lang w:val="en-US"/>
              </w:rPr>
              <w:instrText xml:space="preserve"> ام</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درضا</w:instrText>
            </w:r>
            <w:r w:rsidRPr="005E4225">
              <w:rPr>
                <w:rtl/>
                <w:lang w:val="en-US"/>
              </w:rPr>
              <w:instrText>"},{"</w:instrText>
            </w:r>
            <w:r w:rsidRPr="005E4225">
              <w:rPr>
                <w:lang w:val="en-US"/>
              </w:rPr>
              <w:instrText>family</w:instrText>
            </w:r>
            <w:r w:rsidRPr="005E4225">
              <w:rPr>
                <w:rtl/>
                <w:lang w:val="en-US"/>
              </w:rPr>
              <w:instrText>":"نوبخت حق</w:instrText>
            </w:r>
            <w:r w:rsidRPr="005E4225">
              <w:rPr>
                <w:rFonts w:hint="cs"/>
                <w:rtl/>
                <w:lang w:val="en-US"/>
              </w:rPr>
              <w:instrText>ی</w:instrText>
            </w:r>
            <w:r w:rsidRPr="005E4225">
              <w:rPr>
                <w:rFonts w:hint="eastAsia"/>
                <w:rtl/>
                <w:lang w:val="en-US"/>
              </w:rPr>
              <w:instrText>ق</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":"محمدباقر"},{"</w:instrText>
            </w:r>
            <w:r w:rsidRPr="005E4225">
              <w:rPr>
                <w:lang w:val="en-US"/>
              </w:rPr>
              <w:instrText>family</w:instrText>
            </w:r>
            <w:r w:rsidRPr="005E4225">
              <w:rPr>
                <w:rtl/>
                <w:lang w:val="en-US"/>
              </w:rPr>
              <w:instrText>":"ذره پرست ملک‏زاده","</w:instrText>
            </w:r>
            <w:r w:rsidRPr="005E4225">
              <w:rPr>
                <w:lang w:val="en-US"/>
              </w:rPr>
              <w:instrText>given</w:instrText>
            </w:r>
            <w:r w:rsidRPr="005E4225">
              <w:rPr>
                <w:rtl/>
                <w:lang w:val="en-US"/>
              </w:rPr>
              <w:instrText>":"طاهره"}],"</w:instrText>
            </w:r>
            <w:r w:rsidRPr="005E4225">
              <w:rPr>
                <w:lang w:val="en-US"/>
              </w:rPr>
              <w:instrText>issued":{"date-parts":[["1393"]]},"accessed":{"date-parts</w:instrText>
            </w:r>
            <w:r w:rsidRPr="005E4225">
              <w:rPr>
                <w:rtl/>
                <w:lang w:val="en-US"/>
              </w:rPr>
              <w:instrText>":[["2019",10,7]]</w:instrText>
            </w:r>
            <w:r w:rsidRPr="005E4225">
              <w:rPr>
                <w:lang w:val="en-US"/>
              </w:rPr>
              <w:instrText>}},"label":"page","label2":"page","label3":"page"},{"id":1235,"uris":["https://pajoohyar.ir/users/local/w2KWYlra/items/JHMKMQPQ"],"uri":["https://pajoohyar.ir/users/local/w2KWYlra/items/JHMKMQPQ"],"itemData":{"id":1235</w:instrText>
            </w:r>
            <w:r w:rsidRPr="005E4225">
              <w:rPr>
                <w:rtl/>
                <w:lang w:val="en-US"/>
              </w:rPr>
              <w:instrText>,"</w:instrText>
            </w:r>
            <w:r w:rsidRPr="005E4225">
              <w:rPr>
                <w:lang w:val="en-US"/>
              </w:rPr>
              <w:instrText>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مطالعه: دانشگاه کاشان)","</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page":"159-184","volume":"10","issue":"39","source":"www.magiran.com","archive_location":"world","abstract</w:instrText>
            </w:r>
            <w:r w:rsidRPr="005E4225">
              <w:rPr>
                <w:rtl/>
                <w:lang w:val="en-US"/>
              </w:rPr>
              <w:instrText>":"هدف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حاضر، 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و نوع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بود. جامعه آمار</w:instrText>
            </w:r>
            <w:r w:rsidRPr="005E4225">
              <w:rPr>
                <w:rFonts w:hint="cs"/>
                <w:rtl/>
                <w:lang w:val="en-US"/>
              </w:rPr>
              <w:instrText>ی</w:instrText>
            </w:r>
            <w:r w:rsidRPr="005E4225">
              <w:rPr>
                <w:rtl/>
                <w:lang w:val="en-US"/>
              </w:rPr>
              <w:instrText xml:space="preserve"> پژوهش، شامل همه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95-1394 به تعداد 7132 نفر بود که با استفاده از فرمول کوکران و با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w:instrText>
            </w:r>
            <w:r w:rsidRPr="005E4225">
              <w:rPr>
                <w:rFonts w:hint="eastAsia"/>
                <w:rtl/>
                <w:lang w:val="en-US"/>
              </w:rPr>
              <w:instrText>صادف</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364 نفر به عنوان نمونه انتخاب شدند. برا</w:instrText>
            </w:r>
            <w:r w:rsidRPr="005E4225">
              <w:rPr>
                <w:rFonts w:hint="cs"/>
                <w:rtl/>
                <w:lang w:val="en-US"/>
              </w:rPr>
              <w:instrText>ی</w:instrText>
            </w:r>
            <w:r w:rsidRPr="005E4225">
              <w:rPr>
                <w:rtl/>
                <w:lang w:val="en-US"/>
              </w:rPr>
              <w:instrText xml:space="preserve"> گردآور</w:instrText>
            </w:r>
            <w:r w:rsidRPr="005E4225">
              <w:rPr>
                <w:rFonts w:hint="cs"/>
                <w:rtl/>
                <w:lang w:val="en-US"/>
              </w:rPr>
              <w:instrText>ی</w:instrText>
            </w:r>
            <w:r w:rsidRPr="005E4225">
              <w:rPr>
                <w:rtl/>
                <w:lang w:val="en-US"/>
              </w:rPr>
              <w:instrText xml:space="preserve"> اطلاعات از پرسشنامه محقق ساخته در ط</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پنج درجه ا</w:instrText>
            </w:r>
            <w:r w:rsidRPr="005E4225">
              <w:rPr>
                <w:rFonts w:hint="cs"/>
                <w:rtl/>
                <w:lang w:val="en-US"/>
              </w:rPr>
              <w:instrText>ی</w:instrText>
            </w:r>
            <w:r w:rsidRPr="005E4225">
              <w:rPr>
                <w:rtl/>
                <w:lang w:val="en-US"/>
              </w:rPr>
              <w:instrText xml:space="preserve"> ل</w:instrText>
            </w:r>
            <w:r w:rsidRPr="005E4225">
              <w:rPr>
                <w:rFonts w:hint="cs"/>
                <w:rtl/>
                <w:lang w:val="en-US"/>
              </w:rPr>
              <w:instrText>ی</w:instrText>
            </w:r>
            <w:r w:rsidRPr="005E4225">
              <w:rPr>
                <w:rFonts w:hint="eastAsia"/>
                <w:rtl/>
                <w:lang w:val="en-US"/>
              </w:rPr>
              <w:instrText>کرت</w:instrText>
            </w:r>
            <w:r w:rsidRPr="005E4225">
              <w:rPr>
                <w:rtl/>
                <w:lang w:val="en-US"/>
              </w:rPr>
              <w:instrText xml:space="preserve"> استفاده شد. روا</w:instrText>
            </w:r>
            <w:r w:rsidRPr="005E4225">
              <w:rPr>
                <w:rFonts w:hint="cs"/>
                <w:rtl/>
                <w:lang w:val="en-US"/>
              </w:rPr>
              <w:instrText>یی</w:instrText>
            </w:r>
            <w:r w:rsidRPr="005E4225">
              <w:rPr>
                <w:rtl/>
                <w:lang w:val="en-US"/>
              </w:rPr>
              <w:instrText xml:space="preserve"> محتوا</w:instrText>
            </w:r>
            <w:r w:rsidRPr="005E4225">
              <w:rPr>
                <w:rFonts w:hint="cs"/>
                <w:rtl/>
                <w:lang w:val="en-US"/>
              </w:rPr>
              <w:instrText>یی</w:instrText>
            </w:r>
            <w:r w:rsidRPr="005E4225">
              <w:rPr>
                <w:rtl/>
                <w:lang w:val="en-US"/>
              </w:rPr>
              <w:instrText xml:space="preserve"> و سازه پرسشنامه مورد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قرار گرفت.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پرسشنامه با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آلفا</w:instrText>
            </w:r>
            <w:r w:rsidRPr="005E4225">
              <w:rPr>
                <w:rFonts w:hint="cs"/>
                <w:rtl/>
                <w:lang w:val="en-US"/>
              </w:rPr>
              <w:instrText>ی</w:instrText>
            </w:r>
            <w:r w:rsidRPr="005E4225">
              <w:rPr>
                <w:rtl/>
                <w:lang w:val="en-US"/>
              </w:rPr>
              <w:instrText xml:space="preserve"> کرونباخ برا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73/0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78/0 برآورد شد. داده ها به صورت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و استنباط</w:instrText>
            </w:r>
            <w:r w:rsidRPr="005E4225">
              <w:rPr>
                <w:rFonts w:hint="cs"/>
                <w:rtl/>
                <w:lang w:val="en-US"/>
              </w:rPr>
              <w:instrText>ی</w:instrText>
            </w:r>
            <w:r w:rsidRPr="005E4225">
              <w:rPr>
                <w:rtl/>
                <w:lang w:val="en-US"/>
              </w:rPr>
              <w:instrText xml:space="preserve"> با استفاده از نرم افزارها</w:instrText>
            </w:r>
            <w:r w:rsidRPr="005E4225">
              <w:rPr>
                <w:rFonts w:hint="cs"/>
                <w:rtl/>
                <w:lang w:val="en-US"/>
              </w:rPr>
              <w:instrText>ی</w:instrText>
            </w:r>
            <w:r w:rsidRPr="005E4225">
              <w:rPr>
                <w:rtl/>
                <w:lang w:val="en-US"/>
              </w:rPr>
              <w:instrText xml:space="preserve"> آمار</w:instrText>
            </w:r>
            <w:r w:rsidRPr="005E4225">
              <w:rPr>
                <w:rFonts w:hint="cs"/>
                <w:rtl/>
                <w:lang w:val="en-US"/>
              </w:rPr>
              <w:instrText>ی</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هر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مولفه 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بالاتر از حد متوسط است.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رابطه مثبت و معن</w:instrText>
            </w:r>
            <w:r w:rsidRPr="005E4225">
              <w:rPr>
                <w:rFonts w:hint="cs"/>
                <w:rtl/>
                <w:lang w:val="en-US"/>
              </w:rPr>
              <w:instrText>ی</w:instrText>
            </w:r>
            <w:r w:rsidRPr="005E4225">
              <w:rPr>
                <w:rtl/>
                <w:lang w:val="en-US"/>
              </w:rPr>
              <w:instrText xml:space="preserve"> دار وجود دارد.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w:instrText>
            </w:r>
            <w:r w:rsidRPr="005E4225">
              <w:rPr>
                <w:rFonts w:hint="eastAsia"/>
                <w:rtl/>
                <w:lang w:val="en-US"/>
              </w:rPr>
              <w:instrText>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برحسب جنس</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مقطع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تفاوت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وجود ندارد اما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تفاوت برحسب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 است.","</w:instrText>
            </w:r>
            <w:r w:rsidRPr="005E4225">
              <w:rPr>
                <w:lang w:val="en-US"/>
              </w:rPr>
              <w:instrText>URL":"https://www.magiran.com/paper/1757816","ISSN":"2008-4617","shortTitle</w:instrText>
            </w:r>
            <w:r w:rsidRPr="005E4225">
              <w:rPr>
                <w:rtl/>
                <w:lang w:val="en-US"/>
              </w:rPr>
              <w:instrText>":"بررس</w:instrText>
            </w:r>
            <w:r w:rsidRPr="005E4225">
              <w:rPr>
                <w:rFonts w:hint="cs"/>
                <w:rtl/>
                <w:lang w:val="en-US"/>
              </w:rPr>
              <w:instrText>ی</w:instrText>
            </w:r>
            <w:r w:rsidRPr="005E4225">
              <w:rPr>
                <w:rtl/>
                <w:lang w:val="en-US"/>
              </w:rPr>
              <w:instrText xml:space="preserve">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w:instrText>
            </w:r>
            <w:r w:rsidRPr="005E4225">
              <w:rPr>
                <w:rFonts w:hint="eastAsia"/>
                <w:rtl/>
                <w:lang w:val="en-US"/>
              </w:rPr>
              <w:instrText>مطالعه</w:instrText>
            </w:r>
            <w:r w:rsidRPr="005E4225">
              <w:rPr>
                <w:rtl/>
                <w:lang w:val="en-US"/>
              </w:rPr>
              <w:instrText>","</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w:instrText>
            </w:r>
            <w:r w:rsidRPr="005E4225">
              <w:rPr>
                <w:lang w:val="en-US"/>
              </w:rPr>
              <w:instrText>family</w:instrText>
            </w:r>
            <w:r w:rsidRPr="005E4225">
              <w:rPr>
                <w:rtl/>
                <w:lang w:val="en-US"/>
              </w:rPr>
              <w:instrText>":"رح</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family</w:instrText>
            </w:r>
            <w:r w:rsidRPr="005E4225">
              <w:rPr>
                <w:rtl/>
                <w:lang w:val="en-US"/>
              </w:rPr>
              <w:instrText>":"نعمت‏ اله</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issued":{"date-parts</w:instrText>
            </w:r>
            <w:r w:rsidRPr="005E4225">
              <w:rPr>
                <w:rtl/>
                <w:lang w:val="en-US"/>
              </w:rPr>
              <w:instrText>":[["1396"]]</w:instrText>
            </w:r>
            <w:r w:rsidRPr="005E4225">
              <w:rPr>
                <w:lang w:val="en-US"/>
              </w:rPr>
              <w:instrText>},"accessed":{"date-parts</w:instrText>
            </w:r>
            <w:r w:rsidRPr="005E4225">
              <w:rPr>
                <w:rtl/>
                <w:lang w:val="en-US"/>
              </w:rPr>
              <w:instrText>":[["2019",10,7]]</w:instrText>
            </w:r>
            <w:r w:rsidRPr="005E4225">
              <w:rPr>
                <w:lang w:val="en-US"/>
              </w:rPr>
              <w:instrText>}},"label":"page","label2":"page","label3":"page"}],"schema":"https://github.com/citation-style-language/schema/raw/master/csl-citation.json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‏(صالحی امیری و همکاران، ۱۳۹۳</w:t>
            </w:r>
            <w:r w:rsidRPr="005E4225">
              <w:rPr>
                <w:rFonts w:cs="Times New Roman" w:hint="cs"/>
                <w:rtl/>
                <w:lang w:val="en-US"/>
              </w:rPr>
              <w:t>‬</w:t>
            </w:r>
            <w:r w:rsidRPr="005E4225">
              <w:rPr>
                <w:rtl/>
                <w:lang w:val="en-US"/>
              </w:rPr>
              <w:t xml:space="preserve">؛ </w:t>
            </w:r>
            <w:dir w:val="rtl">
              <w:r w:rsidRPr="005E4225">
                <w:rPr>
                  <w:rtl/>
                  <w:lang w:val="en-US"/>
                </w:rPr>
                <w:t>امینی و همکاران، ۱۳۹۶)</w:t>
              </w:r>
              <w:r w:rsidRPr="005E4225">
                <w:rPr>
                  <w:rtl/>
                  <w:lang w:val="en-US"/>
                </w:rPr>
                <w:fldChar w:fldCharType="end"/>
              </w:r>
              <w:r w:rsidRPr="005E4225">
                <w:rPr>
                  <w:rFonts w:hint="cs"/>
                  <w:rtl/>
                  <w:lang w:val="en-US"/>
                </w:rPr>
                <w:t>. دانشجویان از فرصت</w:t>
              </w:r>
              <w:r w:rsidR="003F2846">
                <w:rPr>
                  <w:rFonts w:hint="cs"/>
                  <w:rtl/>
                  <w:lang w:val="en-US"/>
                </w:rPr>
                <w:t>‏</w:t>
              </w:r>
              <w:r w:rsidRPr="005E4225">
                <w:rPr>
                  <w:rFonts w:hint="cs"/>
                  <w:rtl/>
                  <w:lang w:val="en-US"/>
                </w:rPr>
                <w:t>ها و امکانات بیشتری برای مصرف کالای فرهنگی، دسترسی به فناوری</w:t>
              </w:r>
              <w:r w:rsidR="003F2846">
                <w:rPr>
                  <w:rFonts w:hint="cs"/>
                  <w:rtl/>
                  <w:lang w:val="en-US"/>
                </w:rPr>
                <w:t>‏</w:t>
              </w:r>
              <w:r w:rsidRPr="005E4225">
                <w:rPr>
                  <w:rFonts w:hint="cs"/>
                  <w:rtl/>
                  <w:lang w:val="en-US"/>
                </w:rPr>
                <w:t xml:space="preserve">های اطلاعاتی و ارتباطی  و رسانه‏های ارتباطی نوین جهت تقویت سرمایه فرهنگی برخوردارند. در نتیجه، هویت جمعی آنان بیش از هر قشر دیگری در شرایط امروز ایران دستخوش تغییر و بازاندیشی قرار گرفته است </w:t>
              </w:r>
              <w:r w:rsidRPr="005E4225">
                <w:rPr>
                  <w:rtl/>
                  <w:lang w:val="en-US"/>
                </w:rPr>
                <w:fldChar w:fldCharType="begin"/>
              </w:r>
              <w:r w:rsidR="00B51185">
                <w:rPr>
                  <w:rtl/>
                  <w:lang w:val="en-US"/>
                </w:rPr>
                <w:instrText xml:space="preserve"> </w:instrText>
              </w:r>
              <w:r w:rsidR="00B51185">
                <w:rPr>
                  <w:lang w:val="en-US"/>
                </w:rPr>
                <w:instrText>ADDIN ZOTERO_ITEM CSL_CITATION {"citationID":"8PSd8bEa","properties":{"formattedCitation":"{\\rtf \\rtlpar\\rtlmark\\qr (\\uc0\\u1601{}\\uc0\\u1585{}\\uc0\\u1583{}\\uc0\\u1740{}\\uc0\\u1606{} \\uc0\\u1605{}\\uc0\\u1581{}\\uc0\\u1605{}\\uc0\\u1583{}\\uc0</w:instrText>
              </w:r>
              <w:r w:rsidR="00B51185">
                <w:rPr>
                  <w:rtl/>
                  <w:lang w:val="en-US"/>
                </w:rPr>
                <w:instrText>\\</w:instrText>
              </w:r>
              <w:r w:rsidR="00B51185">
                <w:rPr>
                  <w:lang w:val="en-US"/>
                </w:rPr>
                <w:instrText>u1740{}\\uc0\\u1548{} \\uc0\\u1777{}\\uc0\\u1779{}\\uc0\\u1785{}\\uc0\\u1783{})}","plainCitation</w:instrText>
              </w:r>
              <w:r w:rsidR="00B51185">
                <w:rPr>
                  <w:rtl/>
                  <w:lang w:val="en-US"/>
                </w:rPr>
                <w:instrText>":"‏(فرد</w:instrText>
              </w:r>
              <w:r w:rsidR="00B51185">
                <w:rPr>
                  <w:rFonts w:hint="cs"/>
                  <w:rtl/>
                  <w:lang w:val="en-US"/>
                </w:rPr>
                <w:instrText>ی</w:instrText>
              </w:r>
              <w:r w:rsidR="00B51185">
                <w:rPr>
                  <w:rFonts w:hint="eastAsia"/>
                  <w:rtl/>
                  <w:lang w:val="en-US"/>
                </w:rPr>
                <w:instrText>ن</w:instrText>
              </w:r>
              <w:r w:rsidR="00B51185">
                <w:rPr>
                  <w:rtl/>
                  <w:lang w:val="en-US"/>
                </w:rPr>
                <w:instrText xml:space="preserve"> محمد</w:instrText>
              </w:r>
              <w:r w:rsidR="00B51185">
                <w:rPr>
                  <w:rFonts w:hint="cs"/>
                  <w:rtl/>
                  <w:lang w:val="en-US"/>
                </w:rPr>
                <w:instrText>ی</w:instrText>
              </w:r>
              <w:r w:rsidR="00B51185">
                <w:rPr>
                  <w:rFonts w:hint="eastAsia"/>
                  <w:rtl/>
                  <w:lang w:val="en-US"/>
                </w:rPr>
                <w:instrText>،</w:instrText>
              </w:r>
              <w:r w:rsidR="00B51185">
                <w:rPr>
                  <w:rtl/>
                  <w:lang w:val="en-US"/>
                </w:rPr>
                <w:instrText xml:space="preserve"> </w:instrText>
              </w:r>
              <w:r w:rsidR="00B51185">
                <w:rPr>
                  <w:rtl/>
                  <w:lang w:val="en-US" w:bidi="fa-IR"/>
                </w:rPr>
                <w:instrText>۱۳۹۷)"},"</w:instrText>
              </w:r>
              <w:r w:rsidR="00B51185">
                <w:rPr>
                  <w:lang w:val="en-US"/>
                </w:rPr>
                <w:instrText>citationItems":[{"id":1254,"uris":["https://pajoohyar.ir/users/local/w2KWYlra/items/2E7SHJ23"],"uri":["https://pajoohyar.ir/users/local/w2KWYlra/items/2E7SHJ23"],"itemData":{"id":1254,"type":"article-journal","title</w:instrText>
              </w:r>
              <w:r w:rsidR="00B51185">
                <w:rPr>
                  <w:rtl/>
                  <w:lang w:val="en-US"/>
                </w:rPr>
                <w:instrText>":"سرما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و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Fonts w:hint="eastAsia"/>
                  <w:rtl/>
                  <w:lang w:val="en-US"/>
                </w:rPr>
                <w:instrText>؛</w:instrText>
              </w:r>
              <w:r w:rsidR="00B51185">
                <w:rPr>
                  <w:rtl/>
                  <w:lang w:val="en-US"/>
                </w:rPr>
                <w:instrText xml:space="preserve"> مطالعه پ</w:instrText>
              </w:r>
              <w:r w:rsidR="00B51185">
                <w:rPr>
                  <w:rFonts w:hint="cs"/>
                  <w:rtl/>
                  <w:lang w:val="en-US"/>
                </w:rPr>
                <w:instrText>ی</w:instrText>
              </w:r>
              <w:r w:rsidR="00B51185">
                <w:rPr>
                  <w:rFonts w:hint="eastAsia"/>
                  <w:rtl/>
                  <w:lang w:val="en-US"/>
                </w:rPr>
                <w:instrText>ما</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دانشگاه کردستان","</w:instrText>
              </w:r>
              <w:r w:rsidR="00B51185">
                <w:rPr>
                  <w:lang w:val="en-US"/>
                </w:rPr>
                <w:instrText>container-title</w:instrText>
              </w:r>
              <w:r w:rsidR="00B51185">
                <w:rPr>
                  <w:rtl/>
                  <w:lang w:val="en-US"/>
                </w:rPr>
                <w:instrText>":"فصلنامه راهبرد فرهنگ","</w:instrText>
              </w:r>
              <w:r w:rsidR="00B51185">
                <w:rPr>
                  <w:lang w:val="en-US"/>
                </w:rPr>
                <w:instrText>page":"87-119","volume":"11","issue":"44","source":"www.magiran.com","archive_location":"world","abstract</w:instrText>
              </w:r>
              <w:r w:rsidR="00B51185">
                <w:rPr>
                  <w:rtl/>
                  <w:lang w:val="en-US"/>
                </w:rPr>
                <w:instrText>":"بر مبنا</w:instrText>
              </w:r>
              <w:r w:rsidR="00B51185">
                <w:rPr>
                  <w:rFonts w:hint="cs"/>
                  <w:rtl/>
                  <w:lang w:val="en-US"/>
                </w:rPr>
                <w:instrText>ی</w:instrText>
              </w:r>
              <w:r w:rsidR="00B51185">
                <w:rPr>
                  <w:rtl/>
                  <w:lang w:val="en-US"/>
                </w:rPr>
                <w:instrText xml:space="preserve"> د</w:instrText>
              </w:r>
              <w:r w:rsidR="00B51185">
                <w:rPr>
                  <w:rFonts w:hint="cs"/>
                  <w:rtl/>
                  <w:lang w:val="en-US"/>
                </w:rPr>
                <w:instrText>ی</w:instrText>
              </w:r>
              <w:r w:rsidR="00B51185">
                <w:rPr>
                  <w:rFonts w:hint="eastAsia"/>
                  <w:rtl/>
                  <w:lang w:val="en-US"/>
                </w:rPr>
                <w:instrText>دگاه</w:instrText>
              </w:r>
              <w:r w:rsidR="00B51185">
                <w:rPr>
                  <w:rtl/>
                  <w:lang w:val="en-US"/>
                </w:rPr>
                <w:instrText xml:space="preserve"> ها</w:instrText>
              </w:r>
              <w:r w:rsidR="00B51185">
                <w:rPr>
                  <w:rFonts w:hint="cs"/>
                  <w:rtl/>
                  <w:lang w:val="en-US"/>
                </w:rPr>
                <w:instrText>ی</w:instrText>
              </w:r>
              <w:r w:rsidR="00B51185">
                <w:rPr>
                  <w:rtl/>
                  <w:lang w:val="en-US"/>
                </w:rPr>
                <w:instrText xml:space="preserve"> نظر</w:instrText>
              </w:r>
              <w:r w:rsidR="00B51185">
                <w:rPr>
                  <w:rFonts w:hint="cs"/>
                  <w:rtl/>
                  <w:lang w:val="en-US"/>
                </w:rPr>
                <w:instrText>ی</w:instrText>
              </w:r>
              <w:r w:rsidR="00B51185">
                <w:rPr>
                  <w:rtl/>
                  <w:lang w:val="en-US"/>
                </w:rPr>
                <w:instrText xml:space="preserve"> تلف</w:instrText>
              </w:r>
              <w:r w:rsidR="00B51185">
                <w:rPr>
                  <w:rFonts w:hint="cs"/>
                  <w:rtl/>
                  <w:lang w:val="en-US"/>
                </w:rPr>
                <w:instrText>ی</w:instrText>
              </w:r>
              <w:r w:rsidR="00B51185">
                <w:rPr>
                  <w:rFonts w:hint="eastAsia"/>
                  <w:rtl/>
                  <w:lang w:val="en-US"/>
                </w:rPr>
                <w:instrText>ق</w:instrText>
              </w:r>
              <w:r w:rsidR="00B51185">
                <w:rPr>
                  <w:rFonts w:hint="cs"/>
                  <w:rtl/>
                  <w:lang w:val="en-US"/>
                </w:rPr>
                <w:instrText>ی</w:instrText>
              </w:r>
              <w:r w:rsidR="00B51185">
                <w:rPr>
                  <w:rFonts w:hint="eastAsia"/>
                  <w:rtl/>
                  <w:lang w:val="en-US"/>
                </w:rPr>
                <w:instrText>،</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w:instrText>
              </w:r>
              <w:r w:rsidR="00B51185">
                <w:rPr>
                  <w:rFonts w:hint="cs"/>
                  <w:rtl/>
                  <w:lang w:val="en-US"/>
                </w:rPr>
                <w:instrText>ی</w:instrText>
              </w:r>
              <w:r w:rsidR="00B51185">
                <w:rPr>
                  <w:rFonts w:hint="eastAsia"/>
                  <w:rtl/>
                  <w:lang w:val="en-US"/>
                </w:rPr>
                <w:instrText>اب</w:instrText>
              </w:r>
              <w:r w:rsidR="00B51185">
                <w:rPr>
                  <w:rFonts w:hint="cs"/>
                  <w:rtl/>
                  <w:lang w:val="en-US"/>
                </w:rPr>
                <w:instrText>ی</w:instrText>
              </w:r>
              <w:r w:rsidR="00B51185">
                <w:rPr>
                  <w:rtl/>
                  <w:lang w:val="en-US"/>
                </w:rPr>
                <w:instrText xml:space="preserve"> فرا</w:instrText>
              </w:r>
              <w:r w:rsidR="00B51185">
                <w:rPr>
                  <w:rFonts w:hint="cs"/>
                  <w:rtl/>
                  <w:lang w:val="en-US"/>
                </w:rPr>
                <w:instrText>ی</w:instrText>
              </w:r>
              <w:r w:rsidR="00B51185">
                <w:rPr>
                  <w:rFonts w:hint="eastAsia"/>
                  <w:rtl/>
                  <w:lang w:val="en-US"/>
                </w:rPr>
                <w:instrText>ند</w:instrText>
              </w:r>
              <w:r w:rsidR="00B51185">
                <w:rPr>
                  <w:rFonts w:hint="cs"/>
                  <w:rtl/>
                  <w:lang w:val="en-US"/>
                </w:rPr>
                <w:instrText>ی</w:instrText>
              </w:r>
              <w:r w:rsidR="00B51185">
                <w:rPr>
                  <w:rtl/>
                  <w:lang w:val="en-US"/>
                </w:rPr>
                <w:instrText xml:space="preserve"> د</w:instrText>
              </w:r>
              <w:r w:rsidR="00B51185">
                <w:rPr>
                  <w:rFonts w:hint="cs"/>
                  <w:rtl/>
                  <w:lang w:val="en-US"/>
                </w:rPr>
                <w:instrText>ی</w:instrText>
              </w:r>
              <w:r w:rsidR="00B51185">
                <w:rPr>
                  <w:rFonts w:hint="eastAsia"/>
                  <w:rtl/>
                  <w:lang w:val="en-US"/>
                </w:rPr>
                <w:instrText>الکت</w:instrText>
              </w:r>
              <w:r w:rsidR="00B51185">
                <w:rPr>
                  <w:rFonts w:hint="cs"/>
                  <w:rtl/>
                  <w:lang w:val="en-US"/>
                </w:rPr>
                <w:instrText>ی</w:instrText>
              </w:r>
              <w:r w:rsidR="00B51185">
                <w:rPr>
                  <w:rFonts w:hint="eastAsia"/>
                  <w:rtl/>
                  <w:lang w:val="en-US"/>
                </w:rPr>
                <w:instrText>ک</w:instrText>
              </w:r>
              <w:r w:rsidR="00B51185">
                <w:rPr>
                  <w:rFonts w:hint="cs"/>
                  <w:rtl/>
                  <w:lang w:val="en-US"/>
                </w:rPr>
                <w:instrText>ی</w:instrText>
              </w:r>
              <w:r w:rsidR="00B51185">
                <w:rPr>
                  <w:rtl/>
                  <w:lang w:val="en-US"/>
                </w:rPr>
                <w:instrText xml:space="preserve"> و دوسو</w:instrText>
              </w:r>
              <w:r w:rsidR="00B51185">
                <w:rPr>
                  <w:rFonts w:hint="cs"/>
                  <w:rtl/>
                  <w:lang w:val="en-US"/>
                </w:rPr>
                <w:instrText>ی</w:instrText>
              </w:r>
              <w:r w:rsidR="00B51185">
                <w:rPr>
                  <w:rFonts w:hint="eastAsia"/>
                  <w:rtl/>
                  <w:lang w:val="en-US"/>
                </w:rPr>
                <w:instrText>ه</w:instrText>
              </w:r>
              <w:r w:rsidR="00B51185">
                <w:rPr>
                  <w:rtl/>
                  <w:lang w:val="en-US"/>
                </w:rPr>
                <w:instrText xml:space="preserve"> است و در کنار عوامل سطح کلان، قابل</w:instrText>
              </w:r>
              <w:r w:rsidR="00B51185">
                <w:rPr>
                  <w:rFonts w:hint="cs"/>
                  <w:rtl/>
                  <w:lang w:val="en-US"/>
                </w:rPr>
                <w:instrText>ی</w:instrText>
              </w:r>
              <w:r w:rsidR="00B51185">
                <w:rPr>
                  <w:rFonts w:hint="eastAsia"/>
                  <w:rtl/>
                  <w:lang w:val="en-US"/>
                </w:rPr>
                <w:instrText>ت</w:instrText>
              </w:r>
              <w:r w:rsidR="00B51185">
                <w:rPr>
                  <w:rtl/>
                  <w:lang w:val="en-US"/>
                </w:rPr>
                <w:instrText xml:space="preserve"> بازاند</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Fonts w:hint="cs"/>
                  <w:rtl/>
                  <w:lang w:val="en-US"/>
                </w:rPr>
                <w:instrText>ی</w:instrText>
              </w:r>
              <w:r w:rsidR="00B51185">
                <w:rPr>
                  <w:rtl/>
                  <w:lang w:val="en-US"/>
                </w:rPr>
                <w:instrText xml:space="preserve"> به م</w:instrText>
              </w:r>
              <w:r w:rsidR="00B51185">
                <w:rPr>
                  <w:rFonts w:hint="cs"/>
                  <w:rtl/>
                  <w:lang w:val="en-US"/>
                </w:rPr>
                <w:instrText>ی</w:instrText>
              </w:r>
              <w:r w:rsidR="00B51185">
                <w:rPr>
                  <w:rFonts w:hint="eastAsia"/>
                  <w:rtl/>
                  <w:lang w:val="en-US"/>
                </w:rPr>
                <w:instrText>زان</w:instrText>
              </w:r>
              <w:r w:rsidR="00B51185">
                <w:rPr>
                  <w:rtl/>
                  <w:lang w:val="en-US"/>
                </w:rPr>
                <w:instrText xml:space="preserve"> برخوردار</w:instrText>
              </w:r>
              <w:r w:rsidR="00B51185">
                <w:rPr>
                  <w:rFonts w:hint="cs"/>
                  <w:rtl/>
                  <w:lang w:val="en-US"/>
                </w:rPr>
                <w:instrText>ی</w:instrText>
              </w:r>
              <w:r w:rsidR="00B51185">
                <w:rPr>
                  <w:rtl/>
                  <w:lang w:val="en-US"/>
                </w:rPr>
                <w:instrText xml:space="preserve"> از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ها و منابع ماد</w:instrText>
              </w:r>
              <w:r w:rsidR="00B51185">
                <w:rPr>
                  <w:rFonts w:hint="cs"/>
                  <w:rtl/>
                  <w:lang w:val="en-US"/>
                </w:rPr>
                <w:instrText>ی</w:instrText>
              </w:r>
              <w:r w:rsidR="00B51185">
                <w:rPr>
                  <w:rtl/>
                  <w:lang w:val="en-US"/>
                </w:rPr>
                <w:instrText xml:space="preserve"> و فرهنگ</w:instrText>
              </w:r>
              <w:r w:rsidR="00B51185">
                <w:rPr>
                  <w:rFonts w:hint="cs"/>
                  <w:rtl/>
                  <w:lang w:val="en-US"/>
                </w:rPr>
                <w:instrText>ی</w:instrText>
              </w:r>
              <w:r w:rsidR="00B51185">
                <w:rPr>
                  <w:rtl/>
                  <w:lang w:val="en-US"/>
                </w:rPr>
                <w:instrText xml:space="preserve"> وابسته است. پژوهش حاضر در چ</w:instrText>
              </w:r>
              <w:r w:rsidR="00B51185">
                <w:rPr>
                  <w:rFonts w:hint="eastAsia"/>
                  <w:rtl/>
                  <w:lang w:val="en-US"/>
                </w:rPr>
                <w:instrText>ارچوب</w:instrText>
              </w:r>
              <w:r w:rsidR="00B51185">
                <w:rPr>
                  <w:rtl/>
                  <w:lang w:val="en-US"/>
                </w:rPr>
                <w:instrText xml:space="preserve"> د</w:instrText>
              </w:r>
              <w:r w:rsidR="00B51185">
                <w:rPr>
                  <w:rFonts w:hint="cs"/>
                  <w:rtl/>
                  <w:lang w:val="en-US"/>
                </w:rPr>
                <w:instrText>ی</w:instrText>
              </w:r>
              <w:r w:rsidR="00B51185">
                <w:rPr>
                  <w:rFonts w:hint="eastAsia"/>
                  <w:rtl/>
                  <w:lang w:val="en-US"/>
                </w:rPr>
                <w:instrText>دگاه</w:instrText>
              </w:r>
              <w:r w:rsidR="00B51185">
                <w:rPr>
                  <w:rtl/>
                  <w:lang w:val="en-US"/>
                </w:rPr>
                <w:instrText xml:space="preserve"> ها</w:instrText>
              </w:r>
              <w:r w:rsidR="00B51185">
                <w:rPr>
                  <w:rFonts w:hint="cs"/>
                  <w:rtl/>
                  <w:lang w:val="en-US"/>
                </w:rPr>
                <w:instrText>ی</w:instrText>
              </w:r>
              <w:r w:rsidR="00B51185">
                <w:rPr>
                  <w:rtl/>
                  <w:lang w:val="en-US"/>
                </w:rPr>
                <w:instrText xml:space="preserve"> نظر</w:instrText>
              </w:r>
              <w:r w:rsidR="00B51185">
                <w:rPr>
                  <w:rFonts w:hint="cs"/>
                  <w:rtl/>
                  <w:lang w:val="en-US"/>
                </w:rPr>
                <w:instrText>ی</w:instrText>
              </w:r>
              <w:r w:rsidR="00B51185">
                <w:rPr>
                  <w:rtl/>
                  <w:lang w:val="en-US"/>
                </w:rPr>
                <w:instrText xml:space="preserve"> تلف</w:instrText>
              </w:r>
              <w:r w:rsidR="00B51185">
                <w:rPr>
                  <w:rFonts w:hint="cs"/>
                  <w:rtl/>
                  <w:lang w:val="en-US"/>
                </w:rPr>
                <w:instrText>ی</w:instrText>
              </w:r>
              <w:r w:rsidR="00B51185">
                <w:rPr>
                  <w:rFonts w:hint="eastAsia"/>
                  <w:rtl/>
                  <w:lang w:val="en-US"/>
                </w:rPr>
                <w:instrText>ق</w:instrText>
              </w:r>
              <w:r w:rsidR="00B51185">
                <w:rPr>
                  <w:rFonts w:hint="cs"/>
                  <w:rtl/>
                  <w:lang w:val="en-US"/>
                </w:rPr>
                <w:instrText>ی</w:instrText>
              </w:r>
              <w:r w:rsidR="00B51185">
                <w:rPr>
                  <w:rtl/>
                  <w:lang w:val="en-US"/>
                </w:rPr>
                <w:instrText xml:space="preserve"> به بررس</w:instrText>
              </w:r>
              <w:r w:rsidR="00B51185">
                <w:rPr>
                  <w:rFonts w:hint="cs"/>
                  <w:rtl/>
                  <w:lang w:val="en-US"/>
                </w:rPr>
                <w:instrText>ی</w:instrText>
              </w:r>
              <w:r w:rsidR="00B51185">
                <w:rPr>
                  <w:rtl/>
                  <w:lang w:val="en-US"/>
                </w:rPr>
                <w:instrText xml:space="preserve"> تاث</w:instrText>
              </w:r>
              <w:r w:rsidR="00B51185">
                <w:rPr>
                  <w:rFonts w:hint="cs"/>
                  <w:rtl/>
                  <w:lang w:val="en-US"/>
                </w:rPr>
                <w:instrText>ی</w:instrText>
              </w:r>
              <w:r w:rsidR="00B51185">
                <w:rPr>
                  <w:rFonts w:hint="eastAsia"/>
                  <w:rtl/>
                  <w:lang w:val="en-US"/>
                </w:rPr>
                <w:instrText>ر</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بر ابعاد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دانشگاه کردستان پرداخته است. ا</w:instrText>
              </w:r>
              <w:r w:rsidR="00B51185">
                <w:rPr>
                  <w:rFonts w:hint="cs"/>
                  <w:rtl/>
                  <w:lang w:val="en-US"/>
                </w:rPr>
                <w:instrText>ی</w:instrText>
              </w:r>
              <w:r w:rsidR="00B51185">
                <w:rPr>
                  <w:rFonts w:hint="eastAsia"/>
                  <w:rtl/>
                  <w:lang w:val="en-US"/>
                </w:rPr>
                <w:instrText>ن</w:instrText>
              </w:r>
              <w:r w:rsidR="00B51185">
                <w:rPr>
                  <w:rtl/>
                  <w:lang w:val="en-US"/>
                </w:rPr>
                <w:instrText xml:space="preserve"> تحق</w:instrText>
              </w:r>
              <w:r w:rsidR="00B51185">
                <w:rPr>
                  <w:rFonts w:hint="cs"/>
                  <w:rtl/>
                  <w:lang w:val="en-US"/>
                </w:rPr>
                <w:instrText>ی</w:instrText>
              </w:r>
              <w:r w:rsidR="00B51185">
                <w:rPr>
                  <w:rFonts w:hint="eastAsia"/>
                  <w:rtl/>
                  <w:lang w:val="en-US"/>
                </w:rPr>
                <w:instrText>ق</w:instrText>
              </w:r>
              <w:r w:rsidR="00B51185">
                <w:rPr>
                  <w:rtl/>
                  <w:lang w:val="en-US"/>
                </w:rPr>
                <w:instrText xml:space="preserve"> از نوع پ</w:instrText>
              </w:r>
              <w:r w:rsidR="00B51185">
                <w:rPr>
                  <w:rFonts w:hint="cs"/>
                  <w:rtl/>
                  <w:lang w:val="en-US"/>
                </w:rPr>
                <w:instrText>ی</w:instrText>
              </w:r>
              <w:r w:rsidR="00B51185">
                <w:rPr>
                  <w:rFonts w:hint="eastAsia"/>
                  <w:rtl/>
                  <w:lang w:val="en-US"/>
                </w:rPr>
                <w:instrText>ما</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است که در ط</w:instrText>
              </w:r>
              <w:r w:rsidR="00B51185">
                <w:rPr>
                  <w:rFonts w:hint="cs"/>
                  <w:rtl/>
                  <w:lang w:val="en-US"/>
                </w:rPr>
                <w:instrText>ی</w:instrText>
              </w:r>
              <w:r w:rsidR="00B51185">
                <w:rPr>
                  <w:rtl/>
                  <w:lang w:val="en-US"/>
                </w:rPr>
                <w:instrText xml:space="preserve"> آن با 325 نفر از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دانشگاه کردستان مصاحبه شده است. </w:instrText>
              </w:r>
              <w:r w:rsidR="00B51185">
                <w:rPr>
                  <w:rFonts w:hint="cs"/>
                  <w:rtl/>
                  <w:lang w:val="en-US"/>
                </w:rPr>
                <w:instrText>ی</w:instrText>
              </w:r>
              <w:r w:rsidR="00B51185">
                <w:rPr>
                  <w:rFonts w:hint="eastAsia"/>
                  <w:rtl/>
                  <w:lang w:val="en-US"/>
                </w:rPr>
                <w:instrText>افته</w:instrText>
              </w:r>
              <w:r w:rsidR="00B51185">
                <w:rPr>
                  <w:rtl/>
                  <w:lang w:val="en-US"/>
                </w:rPr>
                <w:instrText xml:space="preserve"> ها</w:instrText>
              </w:r>
              <w:r w:rsidR="00B51185">
                <w:rPr>
                  <w:rFonts w:hint="cs"/>
                  <w:rtl/>
                  <w:lang w:val="en-US"/>
                </w:rPr>
                <w:instrText>ی</w:instrText>
              </w:r>
              <w:r w:rsidR="00B51185">
                <w:rPr>
                  <w:rtl/>
                  <w:lang w:val="en-US"/>
                </w:rPr>
                <w:instrText xml:space="preserve"> توص</w:instrText>
              </w:r>
              <w:r w:rsidR="00B51185">
                <w:rPr>
                  <w:rFonts w:hint="cs"/>
                  <w:rtl/>
                  <w:lang w:val="en-US"/>
                </w:rPr>
                <w:instrText>ی</w:instrText>
              </w:r>
              <w:r w:rsidR="00B51185">
                <w:rPr>
                  <w:rFonts w:hint="eastAsia"/>
                  <w:rtl/>
                  <w:lang w:val="en-US"/>
                </w:rPr>
                <w:instrText>ف</w:instrText>
              </w:r>
              <w:r w:rsidR="00B51185">
                <w:rPr>
                  <w:rFonts w:hint="cs"/>
                  <w:rtl/>
                  <w:lang w:val="en-US"/>
                </w:rPr>
                <w:instrText>ی</w:instrText>
              </w:r>
              <w:r w:rsidR="00B51185">
                <w:rPr>
                  <w:rtl/>
                  <w:lang w:val="en-US"/>
                </w:rPr>
                <w:instrText xml:space="preserve"> ب</w:instrText>
              </w:r>
              <w:r w:rsidR="00B51185">
                <w:rPr>
                  <w:rFonts w:hint="cs"/>
                  <w:rtl/>
                  <w:lang w:val="en-US"/>
                </w:rPr>
                <w:instrText>ی</w:instrText>
              </w:r>
              <w:r w:rsidR="00B51185">
                <w:rPr>
                  <w:rFonts w:hint="eastAsia"/>
                  <w:rtl/>
                  <w:lang w:val="en-US"/>
                </w:rPr>
                <w:instrText>انگر</w:instrText>
              </w:r>
              <w:r w:rsidR="00B51185">
                <w:rPr>
                  <w:rtl/>
                  <w:lang w:val="en-US"/>
                </w:rPr>
                <w:instrText xml:space="preserve"> آن است که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 طور همزمان از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سه گانه قوم</w:instrText>
              </w:r>
              <w:r w:rsidR="00B51185">
                <w:rPr>
                  <w:rFonts w:hint="cs"/>
                  <w:rtl/>
                  <w:lang w:val="en-US"/>
                </w:rPr>
                <w:instrText>ی</w:instrText>
              </w:r>
              <w:r w:rsidR="00B51185">
                <w:rPr>
                  <w:rFonts w:hint="eastAsia"/>
                  <w:rtl/>
                  <w:lang w:val="en-US"/>
                </w:rPr>
                <w:instrText>،</w:instrText>
              </w:r>
              <w:r w:rsidR="00B51185">
                <w:rPr>
                  <w:rtl/>
                  <w:lang w:val="en-US"/>
                </w:rPr>
                <w:instrText xml:space="preserve"> مل</w:instrText>
              </w:r>
              <w:r w:rsidR="00B51185">
                <w:rPr>
                  <w:rFonts w:hint="cs"/>
                  <w:rtl/>
                  <w:lang w:val="en-US"/>
                </w:rPr>
                <w:instrText>ی</w:instrText>
              </w:r>
              <w:r w:rsidR="00B51185">
                <w:rPr>
                  <w:rtl/>
                  <w:lang w:val="en-US"/>
                </w:rPr>
                <w:instrText xml:space="preserve"> و جهان وطن</w:instrText>
              </w:r>
              <w:r w:rsidR="00B51185">
                <w:rPr>
                  <w:rFonts w:hint="cs"/>
                  <w:rtl/>
                  <w:lang w:val="en-US"/>
                </w:rPr>
                <w:instrText>ی</w:instrText>
              </w:r>
              <w:r w:rsidR="00B51185">
                <w:rPr>
                  <w:rtl/>
                  <w:lang w:val="en-US"/>
                </w:rPr>
                <w:instrText xml:space="preserve"> برخوردار هستند و تعلق به هر </w:instrText>
              </w:r>
              <w:r w:rsidR="00B51185">
                <w:rPr>
                  <w:rFonts w:hint="cs"/>
                  <w:rtl/>
                  <w:lang w:val="en-US"/>
                </w:rPr>
                <w:instrText>ی</w:instrText>
              </w:r>
              <w:r w:rsidR="00B51185">
                <w:rPr>
                  <w:rFonts w:hint="eastAsia"/>
                  <w:rtl/>
                  <w:lang w:val="en-US"/>
                </w:rPr>
                <w:instrText>ک</w:instrText>
              </w:r>
              <w:r w:rsidR="00B51185">
                <w:rPr>
                  <w:rtl/>
                  <w:lang w:val="en-US"/>
                </w:rPr>
                <w:instrText xml:space="preserve"> از ابعاد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tl/>
                  <w:lang w:val="en-US"/>
                </w:rPr>
                <w:instrText xml:space="preserve"> به منزله نف</w:instrText>
              </w:r>
              <w:r w:rsidR="00B51185">
                <w:rPr>
                  <w:rFonts w:hint="cs"/>
                  <w:rtl/>
                  <w:lang w:val="en-US"/>
                </w:rPr>
                <w:instrText>ی</w:instrText>
              </w:r>
              <w:r w:rsidR="00B51185">
                <w:rPr>
                  <w:rtl/>
                  <w:lang w:val="en-US"/>
                </w:rPr>
                <w:instrText xml:space="preserve"> و نقض د</w:instrText>
              </w:r>
              <w:r w:rsidR="00B51185">
                <w:rPr>
                  <w:rFonts w:hint="cs"/>
                  <w:rtl/>
                  <w:lang w:val="en-US"/>
                </w:rPr>
                <w:instrText>ی</w:instrText>
              </w:r>
              <w:r w:rsidR="00B51185">
                <w:rPr>
                  <w:rFonts w:hint="eastAsia"/>
                  <w:rtl/>
                  <w:lang w:val="en-US"/>
                </w:rPr>
                <w:instrText>گر</w:instrText>
              </w:r>
              <w:r w:rsidR="00B51185">
                <w:rPr>
                  <w:rFonts w:hint="cs"/>
                  <w:rtl/>
                  <w:lang w:val="en-US"/>
                </w:rPr>
                <w:instrText>ی</w:instrText>
              </w:r>
              <w:r w:rsidR="00B51185">
                <w:rPr>
                  <w:rtl/>
                  <w:lang w:val="en-US"/>
                </w:rPr>
                <w:instrText xml:space="preserve"> ن</w:instrText>
              </w:r>
              <w:r w:rsidR="00B51185">
                <w:rPr>
                  <w:rFonts w:hint="cs"/>
                  <w:rtl/>
                  <w:lang w:val="en-US"/>
                </w:rPr>
                <w:instrText>ی</w:instrText>
              </w:r>
              <w:r w:rsidR="00B51185">
                <w:rPr>
                  <w:rFonts w:hint="eastAsia"/>
                  <w:rtl/>
                  <w:lang w:val="en-US"/>
                </w:rPr>
                <w:instrText>ست</w:instrText>
              </w:r>
              <w:r w:rsidR="00B51185">
                <w:rPr>
                  <w:rtl/>
                  <w:lang w:val="en-US"/>
                </w:rPr>
                <w:instrText>. نتا</w:instrText>
              </w:r>
              <w:r w:rsidR="00B51185">
                <w:rPr>
                  <w:rFonts w:hint="cs"/>
                  <w:rtl/>
                  <w:lang w:val="en-US"/>
                </w:rPr>
                <w:instrText>ی</w:instrText>
              </w:r>
              <w:r w:rsidR="00B51185">
                <w:rPr>
                  <w:rFonts w:hint="eastAsia"/>
                  <w:rtl/>
                  <w:lang w:val="en-US"/>
                </w:rPr>
                <w:instrText>ج</w:instrText>
              </w:r>
              <w:r w:rsidR="00B51185">
                <w:rPr>
                  <w:rtl/>
                  <w:lang w:val="en-US"/>
                </w:rPr>
                <w:instrText xml:space="preserve"> تب</w:instrText>
              </w:r>
              <w:r w:rsidR="00B51185">
                <w:rPr>
                  <w:rFonts w:hint="cs"/>
                  <w:rtl/>
                  <w:lang w:val="en-US"/>
                </w:rPr>
                <w:instrText>یی</w:instrText>
              </w:r>
              <w:r w:rsidR="00B51185">
                <w:rPr>
                  <w:rFonts w:hint="eastAsia"/>
                  <w:rtl/>
                  <w:lang w:val="en-US"/>
                </w:rPr>
                <w:instrText>ن</w:instrText>
              </w:r>
              <w:r w:rsidR="00B51185">
                <w:rPr>
                  <w:rFonts w:hint="cs"/>
                  <w:rtl/>
                  <w:lang w:val="en-US"/>
                </w:rPr>
                <w:instrText>ی</w:instrText>
              </w:r>
              <w:r w:rsidR="00B51185">
                <w:rPr>
                  <w:rtl/>
                  <w:lang w:val="en-US"/>
                </w:rPr>
                <w:instrText xml:space="preserve"> نشان داد که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ضمن داشتن رابطه معنادار با ابعاد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تاث</w:instrText>
              </w:r>
              <w:r w:rsidR="00B51185">
                <w:rPr>
                  <w:rFonts w:hint="cs"/>
                  <w:rtl/>
                  <w:lang w:val="en-US"/>
                </w:rPr>
                <w:instrText>ی</w:instrText>
              </w:r>
              <w:r w:rsidR="00B51185">
                <w:rPr>
                  <w:rFonts w:hint="eastAsia"/>
                  <w:rtl/>
                  <w:lang w:val="en-US"/>
                </w:rPr>
                <w:instrText>ر</w:instrText>
              </w:r>
              <w:r w:rsidR="00B51185">
                <w:rPr>
                  <w:rtl/>
                  <w:lang w:val="en-US"/>
                </w:rPr>
                <w:instrText xml:space="preserve"> متفاوت</w:instrText>
              </w:r>
              <w:r w:rsidR="00B51185">
                <w:rPr>
                  <w:rFonts w:hint="cs"/>
                  <w:rtl/>
                  <w:lang w:val="en-US"/>
                </w:rPr>
                <w:instrText>ی</w:instrText>
              </w:r>
              <w:r w:rsidR="00B51185">
                <w:rPr>
                  <w:rtl/>
                  <w:lang w:val="en-US"/>
                </w:rPr>
                <w:instrText xml:space="preserve"> بر ابعاد </w:instrText>
              </w:r>
              <w:r w:rsidR="00B51185">
                <w:rPr>
                  <w:rFonts w:hint="eastAsia"/>
                  <w:rtl/>
                  <w:lang w:val="en-US"/>
                </w:rPr>
                <w:instrText>هو</w:instrText>
              </w:r>
              <w:r w:rsidR="00B51185">
                <w:rPr>
                  <w:rFonts w:hint="cs"/>
                  <w:rtl/>
                  <w:lang w:val="en-US"/>
                </w:rPr>
                <w:instrText>ی</w:instrText>
              </w:r>
              <w:r w:rsidR="00B51185">
                <w:rPr>
                  <w:rFonts w:hint="eastAsia"/>
                  <w:rtl/>
                  <w:lang w:val="en-US"/>
                </w:rPr>
                <w:instrText>ت</w:instrText>
              </w:r>
              <w:r w:rsidR="00B51185">
                <w:rPr>
                  <w:rFonts w:hint="cs"/>
                  <w:rtl/>
                  <w:lang w:val="en-US"/>
                </w:rPr>
                <w:instrText>ی</w:instrText>
              </w:r>
              <w:r w:rsidR="00B51185">
                <w:rPr>
                  <w:rtl/>
                  <w:lang w:val="en-US"/>
                </w:rPr>
                <w:instrText xml:space="preserve"> دارد؛ به ب</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w:instrText>
              </w:r>
              <w:r w:rsidR="00B51185">
                <w:rPr>
                  <w:rFonts w:hint="cs"/>
                  <w:rtl/>
                  <w:lang w:val="en-US"/>
                </w:rPr>
                <w:instrText>ی</w:instrText>
              </w:r>
              <w:r w:rsidR="00B51185">
                <w:rPr>
                  <w:rFonts w:hint="eastAsia"/>
                  <w:rtl/>
                  <w:lang w:val="en-US"/>
                </w:rPr>
                <w:instrText>گر،</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با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مل</w:instrText>
              </w:r>
              <w:r w:rsidR="00B51185">
                <w:rPr>
                  <w:rFonts w:hint="cs"/>
                  <w:rtl/>
                  <w:lang w:val="en-US"/>
                </w:rPr>
                <w:instrText>ی</w:instrText>
              </w:r>
              <w:r w:rsidR="00B51185">
                <w:rPr>
                  <w:rtl/>
                  <w:lang w:val="en-US"/>
                </w:rPr>
                <w:instrText xml:space="preserve"> و جهان وطن</w:instrText>
              </w:r>
              <w:r w:rsidR="00B51185">
                <w:rPr>
                  <w:rFonts w:hint="cs"/>
                  <w:rtl/>
                  <w:lang w:val="en-US"/>
                </w:rPr>
                <w:instrText>ی</w:instrText>
              </w:r>
              <w:r w:rsidR="00B51185">
                <w:rPr>
                  <w:rtl/>
                  <w:lang w:val="en-US"/>
                </w:rPr>
                <w:instrText xml:space="preserve"> همبستگ</w:instrText>
              </w:r>
              <w:r w:rsidR="00B51185">
                <w:rPr>
                  <w:rFonts w:hint="cs"/>
                  <w:rtl/>
                  <w:lang w:val="en-US"/>
                </w:rPr>
                <w:instrText>ی</w:instrText>
              </w:r>
              <w:r w:rsidR="00B51185">
                <w:rPr>
                  <w:rtl/>
                  <w:lang w:val="en-US"/>
                </w:rPr>
                <w:instrText xml:space="preserve"> مثبت و با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قوم</w:instrText>
              </w:r>
              <w:r w:rsidR="00B51185">
                <w:rPr>
                  <w:rFonts w:hint="cs"/>
                  <w:rtl/>
                  <w:lang w:val="en-US"/>
                </w:rPr>
                <w:instrText>ی</w:instrText>
              </w:r>
              <w:r w:rsidR="00B51185">
                <w:rPr>
                  <w:rtl/>
                  <w:lang w:val="en-US"/>
                </w:rPr>
                <w:instrText xml:space="preserve"> همبستگ</w:instrText>
              </w:r>
              <w:r w:rsidR="00B51185">
                <w:rPr>
                  <w:rFonts w:hint="cs"/>
                  <w:rtl/>
                  <w:lang w:val="en-US"/>
                </w:rPr>
                <w:instrText>ی</w:instrText>
              </w:r>
              <w:r w:rsidR="00B51185">
                <w:rPr>
                  <w:rtl/>
                  <w:lang w:val="en-US"/>
                </w:rPr>
                <w:instrText xml:space="preserve"> منف</w:instrText>
              </w:r>
              <w:r w:rsidR="00B51185">
                <w:rPr>
                  <w:rFonts w:hint="cs"/>
                  <w:rtl/>
                  <w:lang w:val="en-US"/>
                </w:rPr>
                <w:instrText>ی</w:instrText>
              </w:r>
              <w:r w:rsidR="00B51185">
                <w:rPr>
                  <w:rtl/>
                  <w:lang w:val="en-US"/>
                </w:rPr>
                <w:instrText xml:space="preserve"> دارد. بر مبنا</w:instrText>
              </w:r>
              <w:r w:rsidR="00B51185">
                <w:rPr>
                  <w:rFonts w:hint="cs"/>
                  <w:rtl/>
                  <w:lang w:val="en-US"/>
                </w:rPr>
                <w:instrText>ی</w:instrText>
              </w:r>
              <w:r w:rsidR="00B51185">
                <w:rPr>
                  <w:rtl/>
                  <w:lang w:val="en-US"/>
                </w:rPr>
                <w:instrText xml:space="preserve"> نتا</w:instrText>
              </w:r>
              <w:r w:rsidR="00B51185">
                <w:rPr>
                  <w:rFonts w:hint="cs"/>
                  <w:rtl/>
                  <w:lang w:val="en-US"/>
                </w:rPr>
                <w:instrText>ی</w:instrText>
              </w:r>
              <w:r w:rsidR="00B51185">
                <w:rPr>
                  <w:rFonts w:hint="eastAsia"/>
                  <w:rtl/>
                  <w:lang w:val="en-US"/>
                </w:rPr>
                <w:instrText>ج</w:instrText>
              </w:r>
              <w:r w:rsidR="00B51185">
                <w:rPr>
                  <w:rtl/>
                  <w:lang w:val="en-US"/>
                </w:rPr>
                <w:instrText xml:space="preserve"> تحل</w:instrText>
              </w:r>
              <w:r w:rsidR="00B51185">
                <w:rPr>
                  <w:rFonts w:hint="cs"/>
                  <w:rtl/>
                  <w:lang w:val="en-US"/>
                </w:rPr>
                <w:instrText>ی</w:instrText>
              </w:r>
              <w:r w:rsidR="00B51185">
                <w:rPr>
                  <w:rFonts w:hint="eastAsia"/>
                  <w:rtl/>
                  <w:lang w:val="en-US"/>
                </w:rPr>
                <w:instrText>ل</w:instrText>
              </w:r>
              <w:r w:rsidR="00B51185">
                <w:rPr>
                  <w:rtl/>
                  <w:lang w:val="en-US"/>
                </w:rPr>
                <w:instrText xml:space="preserve"> رگرس</w:instrText>
              </w:r>
              <w:r w:rsidR="00B51185">
                <w:rPr>
                  <w:rFonts w:hint="cs"/>
                  <w:rtl/>
                  <w:lang w:val="en-US"/>
                </w:rPr>
                <w:instrText>ی</w:instrText>
              </w:r>
              <w:r w:rsidR="00B51185">
                <w:rPr>
                  <w:rFonts w:hint="eastAsia"/>
                  <w:rtl/>
                  <w:lang w:val="en-US"/>
                </w:rPr>
                <w:instrText>ون،</w:instrText>
              </w:r>
              <w:r w:rsidR="00B51185">
                <w:rPr>
                  <w:rtl/>
                  <w:lang w:val="en-US"/>
                </w:rPr>
                <w:instrText xml:space="preserve"> متغ</w:instrText>
              </w:r>
              <w:r w:rsidR="00B51185">
                <w:rPr>
                  <w:rFonts w:hint="cs"/>
                  <w:rtl/>
                  <w:lang w:val="en-US"/>
                </w:rPr>
                <w:instrText>ی</w:instrText>
              </w:r>
              <w:r w:rsidR="00B51185">
                <w:rPr>
                  <w:rFonts w:hint="eastAsia"/>
                  <w:rtl/>
                  <w:lang w:val="en-US"/>
                </w:rPr>
                <w:instrText>ر</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به ترت</w:instrText>
              </w:r>
              <w:r w:rsidR="00B51185">
                <w:rPr>
                  <w:rFonts w:hint="cs"/>
                  <w:rtl/>
                  <w:lang w:val="en-US"/>
                </w:rPr>
                <w:instrText>ی</w:instrText>
              </w:r>
              <w:r w:rsidR="00B51185">
                <w:rPr>
                  <w:rFonts w:hint="eastAsia"/>
                  <w:rtl/>
                  <w:lang w:val="en-US"/>
                </w:rPr>
                <w:instrText>ب</w:instrText>
              </w:r>
              <w:r w:rsidR="00B51185">
                <w:rPr>
                  <w:rtl/>
                  <w:lang w:val="en-US"/>
                </w:rPr>
                <w:instrText xml:space="preserve"> 0/324، 0/23 و 0/144 تغ</w:instrText>
              </w:r>
              <w:r w:rsidR="00B51185">
                <w:rPr>
                  <w:rFonts w:hint="cs"/>
                  <w:rtl/>
                  <w:lang w:val="en-US"/>
                </w:rPr>
                <w:instrText>یی</w:instrText>
              </w:r>
              <w:r w:rsidR="00B51185">
                <w:rPr>
                  <w:rFonts w:hint="eastAsia"/>
                  <w:rtl/>
                  <w:lang w:val="en-US"/>
                </w:rPr>
                <w:instrText>رات</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جهان وطن</w:instrText>
              </w:r>
              <w:r w:rsidR="00B51185">
                <w:rPr>
                  <w:rFonts w:hint="cs"/>
                  <w:rtl/>
                  <w:lang w:val="en-US"/>
                </w:rPr>
                <w:instrText>ی</w:instrText>
              </w:r>
              <w:r w:rsidR="00B51185">
                <w:rPr>
                  <w:rFonts w:hint="eastAsia"/>
                  <w:rtl/>
                  <w:lang w:val="en-US"/>
                </w:rPr>
                <w:instrText>،</w:instrText>
              </w:r>
              <w:r w:rsidR="00B51185">
                <w:rPr>
                  <w:rtl/>
                  <w:lang w:val="en-US"/>
                </w:rPr>
                <w:instrText xml:space="preserve"> قوم</w:instrText>
              </w:r>
              <w:r w:rsidR="00B51185">
                <w:rPr>
                  <w:rFonts w:hint="cs"/>
                  <w:rtl/>
                  <w:lang w:val="en-US"/>
                </w:rPr>
                <w:instrText>ی</w:instrText>
              </w:r>
              <w:r w:rsidR="00B51185">
                <w:rPr>
                  <w:rtl/>
                  <w:lang w:val="en-US"/>
                </w:rPr>
                <w:instrText xml:space="preserve"> و مل</w:instrText>
              </w:r>
              <w:r w:rsidR="00B51185">
                <w:rPr>
                  <w:rFonts w:hint="cs"/>
                  <w:rtl/>
                  <w:lang w:val="en-US"/>
                </w:rPr>
                <w:instrText>ی</w:instrText>
              </w:r>
              <w:r w:rsidR="00B51185">
                <w:rPr>
                  <w:rtl/>
                  <w:lang w:val="en-US"/>
                </w:rPr>
                <w:instrText xml:space="preserve"> را تب</w:instrText>
              </w:r>
              <w:r w:rsidR="00B51185">
                <w:rPr>
                  <w:rFonts w:hint="cs"/>
                  <w:rtl/>
                  <w:lang w:val="en-US"/>
                </w:rPr>
                <w:instrText>یی</w:instrText>
              </w:r>
              <w:r w:rsidR="00B51185">
                <w:rPr>
                  <w:rFonts w:hint="eastAsia"/>
                  <w:rtl/>
                  <w:lang w:val="en-US"/>
                </w:rPr>
                <w:instrText>ن</w:instrText>
              </w:r>
              <w:r w:rsidR="00B51185">
                <w:rPr>
                  <w:rtl/>
                  <w:lang w:val="en-US"/>
                </w:rPr>
                <w:instrText xml:space="preserve"> م</w:instrText>
              </w:r>
              <w:r w:rsidR="00B51185">
                <w:rPr>
                  <w:rFonts w:hint="cs"/>
                  <w:rtl/>
                  <w:lang w:val="en-US"/>
                </w:rPr>
                <w:instrText>ی</w:instrText>
              </w:r>
              <w:r w:rsidR="00B51185">
                <w:rPr>
                  <w:rtl/>
                  <w:lang w:val="en-US"/>
                </w:rPr>
                <w:instrText xml:space="preserve"> نما</w:instrText>
              </w:r>
              <w:r w:rsidR="00B51185">
                <w:rPr>
                  <w:rFonts w:hint="cs"/>
                  <w:rtl/>
                  <w:lang w:val="en-US"/>
                </w:rPr>
                <w:instrText>ی</w:instrText>
              </w:r>
              <w:r w:rsidR="00B51185">
                <w:rPr>
                  <w:rFonts w:hint="eastAsia"/>
                  <w:rtl/>
                  <w:lang w:val="en-US"/>
                </w:rPr>
                <w:instrText>د</w:instrText>
              </w:r>
              <w:r w:rsidR="00B51185">
                <w:rPr>
                  <w:rtl/>
                  <w:lang w:val="en-US"/>
                </w:rPr>
                <w:instrText xml:space="preserve">. با نظر </w:instrText>
              </w:r>
              <w:r w:rsidR="00B51185">
                <w:rPr>
                  <w:rFonts w:hint="eastAsia"/>
                  <w:rtl/>
                  <w:lang w:val="en-US"/>
                </w:rPr>
                <w:instrText>به</w:instrText>
              </w:r>
              <w:r w:rsidR="00B51185">
                <w:rPr>
                  <w:rtl/>
                  <w:lang w:val="en-US"/>
                </w:rPr>
                <w:instrText xml:space="preserve"> سهم بالا</w:instrText>
              </w:r>
              <w:r w:rsidR="00B51185">
                <w:rPr>
                  <w:rFonts w:hint="cs"/>
                  <w:rtl/>
                  <w:lang w:val="en-US"/>
                </w:rPr>
                <w:instrText>ی</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در جهت گ</w:instrText>
              </w:r>
              <w:r w:rsidR="00B51185">
                <w:rPr>
                  <w:rFonts w:hint="cs"/>
                  <w:rtl/>
                  <w:lang w:val="en-US"/>
                </w:rPr>
                <w:instrText>ی</w:instrText>
              </w:r>
              <w:r w:rsidR="00B51185">
                <w:rPr>
                  <w:rFonts w:hint="eastAsia"/>
                  <w:rtl/>
                  <w:lang w:val="en-US"/>
                </w:rPr>
                <w:instrText>ر</w:instrText>
              </w:r>
              <w:r w:rsidR="00B51185">
                <w:rPr>
                  <w:rFonts w:hint="cs"/>
                  <w:rtl/>
                  <w:lang w:val="en-US"/>
                </w:rPr>
                <w:instrText>ی</w:instrText>
              </w:r>
              <w:r w:rsidR="00B51185">
                <w:rPr>
                  <w:rtl/>
                  <w:lang w:val="en-US"/>
                </w:rPr>
                <w:instrText xml:space="preserve"> ها</w:instrText>
              </w:r>
              <w:r w:rsidR="00B51185">
                <w:rPr>
                  <w:rFonts w:hint="cs"/>
                  <w:rtl/>
                  <w:lang w:val="en-US"/>
                </w:rPr>
                <w:instrText>ی</w:instrText>
              </w:r>
              <w:r w:rsidR="00B51185">
                <w:rPr>
                  <w:rtl/>
                  <w:lang w:val="en-US"/>
                </w:rPr>
                <w:instrText xml:space="preserve"> معرفت</w:instrText>
              </w:r>
              <w:r w:rsidR="00B51185">
                <w:rPr>
                  <w:rFonts w:hint="cs"/>
                  <w:rtl/>
                  <w:lang w:val="en-US"/>
                </w:rPr>
                <w:instrText>ی</w:instrText>
              </w:r>
              <w:r w:rsidR="00B51185">
                <w:rPr>
                  <w:rtl/>
                  <w:lang w:val="en-US"/>
                </w:rPr>
                <w:instrText xml:space="preserve"> و بازاند</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w:instrText>
              </w:r>
              <w:r w:rsidR="00B51185">
                <w:rPr>
                  <w:rFonts w:hint="cs"/>
                  <w:rtl/>
                  <w:lang w:val="en-US"/>
                </w:rPr>
                <w:instrText>ی</w:instrText>
              </w:r>
              <w:r w:rsidR="00B51185">
                <w:rPr>
                  <w:rFonts w:hint="eastAsia"/>
                  <w:rtl/>
                  <w:lang w:val="en-US"/>
                </w:rPr>
                <w:instrText>نه</w:instrText>
              </w:r>
              <w:r w:rsidR="00B51185">
                <w:rPr>
                  <w:rtl/>
                  <w:lang w:val="en-US"/>
                </w:rPr>
                <w:instrText xml:space="preserve"> ساز</w:instrText>
              </w:r>
              <w:r w:rsidR="00B51185">
                <w:rPr>
                  <w:rFonts w:hint="cs"/>
                  <w:rtl/>
                  <w:lang w:val="en-US"/>
                </w:rPr>
                <w:instrText>ی</w:instrText>
              </w:r>
              <w:r w:rsidR="00B51185">
                <w:rPr>
                  <w:rtl/>
                  <w:lang w:val="en-US"/>
                </w:rPr>
                <w:instrText xml:space="preserve"> فعال</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و فوق برنامه در دانشگاه به عنوان برنامه درس</w:instrText>
              </w:r>
              <w:r w:rsidR="00B51185">
                <w:rPr>
                  <w:rFonts w:hint="cs"/>
                  <w:rtl/>
                  <w:lang w:val="en-US"/>
                </w:rPr>
                <w:instrText>ی</w:instrText>
              </w:r>
              <w:r w:rsidR="00B51185">
                <w:rPr>
                  <w:rtl/>
                  <w:lang w:val="en-US"/>
                </w:rPr>
                <w:instrText xml:space="preserve"> پنهان، ترغ</w:instrText>
              </w:r>
              <w:r w:rsidR="00B51185">
                <w:rPr>
                  <w:rFonts w:hint="cs"/>
                  <w:rtl/>
                  <w:lang w:val="en-US"/>
                </w:rPr>
                <w:instrText>ی</w:instrText>
              </w:r>
              <w:r w:rsidR="00B51185">
                <w:rPr>
                  <w:rFonts w:hint="eastAsia"/>
                  <w:rtl/>
                  <w:lang w:val="en-US"/>
                </w:rPr>
                <w:instrText>ب</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 فعال</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فرهنگ</w:instrText>
              </w:r>
              <w:r w:rsidR="00B51185">
                <w:rPr>
                  <w:rFonts w:hint="cs"/>
                  <w:rtl/>
                  <w:lang w:val="en-US"/>
                </w:rPr>
                <w:instrText>ی</w:instrText>
              </w:r>
              <w:r w:rsidR="00B51185">
                <w:rPr>
                  <w:rFonts w:hint="eastAsia"/>
                  <w:rtl/>
                  <w:lang w:val="en-US"/>
                </w:rPr>
                <w:instrText>،</w:instrText>
              </w:r>
              <w:r w:rsidR="00B51185">
                <w:rPr>
                  <w:rtl/>
                  <w:lang w:val="en-US"/>
                </w:rPr>
                <w:instrText xml:space="preserve"> برگزار</w:instrText>
              </w:r>
              <w:r w:rsidR="00B51185">
                <w:rPr>
                  <w:rFonts w:hint="cs"/>
                  <w:rtl/>
                  <w:lang w:val="en-US"/>
                </w:rPr>
                <w:instrText>ی</w:instrText>
              </w:r>
              <w:r w:rsidR="00B51185">
                <w:rPr>
                  <w:rtl/>
                  <w:lang w:val="en-US"/>
                </w:rPr>
                <w:instrText xml:space="preserve"> دوره ها</w:instrText>
              </w:r>
              <w:r w:rsidR="00B51185">
                <w:rPr>
                  <w:rFonts w:hint="cs"/>
                  <w:rtl/>
                  <w:lang w:val="en-US"/>
                </w:rPr>
                <w:instrText>ی</w:instrText>
              </w:r>
              <w:r w:rsidR="00B51185">
                <w:rPr>
                  <w:rtl/>
                  <w:lang w:val="en-US"/>
                </w:rPr>
                <w:instrText xml:space="preserve"> مختلف و اعطا</w:instrText>
              </w:r>
              <w:r w:rsidR="00B51185">
                <w:rPr>
                  <w:rFonts w:hint="cs"/>
                  <w:rtl/>
                  <w:lang w:val="en-US"/>
                </w:rPr>
                <w:instrText>ی</w:instrText>
              </w:r>
              <w:r w:rsidR="00B51185">
                <w:rPr>
                  <w:rtl/>
                  <w:lang w:val="en-US"/>
                </w:rPr>
                <w:instrText xml:space="preserve"> گواه</w:instrText>
              </w:r>
              <w:r w:rsidR="00B51185">
                <w:rPr>
                  <w:rFonts w:hint="cs"/>
                  <w:rtl/>
                  <w:lang w:val="en-US"/>
                </w:rPr>
                <w:instrText>ی</w:instrText>
              </w:r>
              <w:r w:rsidR="00B51185">
                <w:rPr>
                  <w:rFonts w:hint="eastAsia"/>
                  <w:rtl/>
                  <w:lang w:val="en-US"/>
                </w:rPr>
                <w:instrText>نامه</w:instrText>
              </w:r>
              <w:r w:rsidR="00B51185">
                <w:rPr>
                  <w:rtl/>
                  <w:lang w:val="en-US"/>
                </w:rPr>
                <w:instrText xml:space="preserve"> به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اف</w:instrText>
              </w:r>
              <w:r w:rsidR="00B51185">
                <w:rPr>
                  <w:rFonts w:hint="eastAsia"/>
                  <w:rtl/>
                  <w:lang w:val="en-US"/>
                </w:rPr>
                <w:instrText>زا</w:instrText>
              </w:r>
              <w:r w:rsidR="00B51185">
                <w:rPr>
                  <w:rFonts w:hint="cs"/>
                  <w:rtl/>
                  <w:lang w:val="en-US"/>
                </w:rPr>
                <w:instrText>ی</w:instrText>
              </w:r>
              <w:r w:rsidR="00B51185">
                <w:rPr>
                  <w:rFonts w:hint="eastAsia"/>
                  <w:rtl/>
                  <w:lang w:val="en-US"/>
                </w:rPr>
                <w:instrText>ش</w:instrText>
              </w:r>
              <w:r w:rsidR="00B51185">
                <w:rPr>
                  <w:rtl/>
                  <w:lang w:val="en-US"/>
                </w:rPr>
                <w:instrText xml:space="preserve"> دسترس</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 کالا ها و منابع فرهنگ</w:instrText>
              </w:r>
              <w:r w:rsidR="00B51185">
                <w:rPr>
                  <w:rFonts w:hint="cs"/>
                  <w:rtl/>
                  <w:lang w:val="en-US"/>
                </w:rPr>
                <w:instrText>ی</w:instrText>
              </w:r>
              <w:r w:rsidR="00B51185">
                <w:rPr>
                  <w:rtl/>
                  <w:lang w:val="en-US"/>
                </w:rPr>
                <w:instrText xml:space="preserve"> مرتبط و بازاند</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در ش</w:instrText>
              </w:r>
              <w:r w:rsidR="00B51185">
                <w:rPr>
                  <w:rFonts w:hint="cs"/>
                  <w:rtl/>
                  <w:lang w:val="en-US"/>
                </w:rPr>
                <w:instrText>ی</w:instrText>
              </w:r>
              <w:r w:rsidR="00B51185">
                <w:rPr>
                  <w:rFonts w:hint="eastAsia"/>
                  <w:rtl/>
                  <w:lang w:val="en-US"/>
                </w:rPr>
                <w:instrText>وه</w:instrText>
              </w:r>
              <w:r w:rsidR="00B51185">
                <w:rPr>
                  <w:rtl/>
                  <w:lang w:val="en-US"/>
                </w:rPr>
                <w:instrText xml:space="preserve"> بوم</w:instrText>
              </w:r>
              <w:r w:rsidR="00B51185">
                <w:rPr>
                  <w:rFonts w:hint="cs"/>
                  <w:rtl/>
                  <w:lang w:val="en-US"/>
                </w:rPr>
                <w:instrText>ی</w:instrText>
              </w:r>
              <w:r w:rsidR="00B51185">
                <w:rPr>
                  <w:rtl/>
                  <w:lang w:val="en-US"/>
                </w:rPr>
                <w:instrText xml:space="preserve"> گز</w:instrText>
              </w:r>
              <w:r w:rsidR="00B51185">
                <w:rPr>
                  <w:rFonts w:hint="cs"/>
                  <w:rtl/>
                  <w:lang w:val="en-US"/>
                </w:rPr>
                <w:instrText>ی</w:instrText>
              </w:r>
              <w:r w:rsidR="00B51185">
                <w:rPr>
                  <w:rFonts w:hint="eastAsia"/>
                  <w:rtl/>
                  <w:lang w:val="en-US"/>
                </w:rPr>
                <w:instrText>ن</w:instrText>
              </w:r>
              <w:r w:rsidR="00B51185">
                <w:rPr>
                  <w:rFonts w:hint="cs"/>
                  <w:rtl/>
                  <w:lang w:val="en-US"/>
                </w:rPr>
                <w:instrText>ی</w:instrText>
              </w:r>
              <w:r w:rsidR="00B51185">
                <w:rPr>
                  <w:rtl/>
                  <w:lang w:val="en-US"/>
                </w:rPr>
                <w:instrText xml:space="preserve"> دانشجو در س</w:instrText>
              </w:r>
              <w:r w:rsidR="00B51185">
                <w:rPr>
                  <w:rFonts w:hint="cs"/>
                  <w:rtl/>
                  <w:lang w:val="en-US"/>
                </w:rPr>
                <w:instrText>ی</w:instrText>
              </w:r>
              <w:r w:rsidR="00B51185">
                <w:rPr>
                  <w:rFonts w:hint="eastAsia"/>
                  <w:rtl/>
                  <w:lang w:val="en-US"/>
                </w:rPr>
                <w:instrText>است</w:instrText>
              </w:r>
              <w:r w:rsidR="00B51185">
                <w:rPr>
                  <w:rtl/>
                  <w:lang w:val="en-US"/>
                </w:rPr>
                <w:instrText xml:space="preserve"> گذار</w:instrText>
              </w:r>
              <w:r w:rsidR="00B51185">
                <w:rPr>
                  <w:rFonts w:hint="cs"/>
                  <w:rtl/>
                  <w:lang w:val="en-US"/>
                </w:rPr>
                <w:instrText>ی</w:instrText>
              </w:r>
              <w:r w:rsidR="00B51185">
                <w:rPr>
                  <w:rtl/>
                  <w:lang w:val="en-US"/>
                </w:rPr>
                <w:instrText xml:space="preserve"> دانشگاه ها و مراکز آموزش عال</w:instrText>
              </w:r>
              <w:r w:rsidR="00B51185">
                <w:rPr>
                  <w:rFonts w:hint="cs"/>
                  <w:rtl/>
                  <w:lang w:val="en-US"/>
                </w:rPr>
                <w:instrText>ی</w:instrText>
              </w:r>
              <w:r w:rsidR="00B51185">
                <w:rPr>
                  <w:rtl/>
                  <w:lang w:val="en-US"/>
                </w:rPr>
                <w:instrText xml:space="preserve"> ضرور</w:instrText>
              </w:r>
              <w:r w:rsidR="00B51185">
                <w:rPr>
                  <w:rFonts w:hint="cs"/>
                  <w:rtl/>
                  <w:lang w:val="en-US"/>
                </w:rPr>
                <w:instrText>ی</w:instrText>
              </w:r>
              <w:r w:rsidR="00B51185">
                <w:rPr>
                  <w:rtl/>
                  <w:lang w:val="en-US"/>
                </w:rPr>
                <w:instrText xml:space="preserve"> به نظر م</w:instrText>
              </w:r>
              <w:r w:rsidR="00B51185">
                <w:rPr>
                  <w:rFonts w:hint="cs"/>
                  <w:rtl/>
                  <w:lang w:val="en-US"/>
                </w:rPr>
                <w:instrText>ی</w:instrText>
              </w:r>
              <w:r w:rsidR="00B51185">
                <w:rPr>
                  <w:rtl/>
                  <w:lang w:val="en-US"/>
                </w:rPr>
                <w:instrText xml:space="preserve"> رسد.","</w:instrText>
              </w:r>
              <w:r w:rsidR="00B51185">
                <w:rPr>
                  <w:lang w:val="en-US"/>
                </w:rPr>
                <w:instrText>URL":"https://www.magiran.com/paper/2014635","ISSN":"2008-3696","language":"fa","author":[{"family</w:instrText>
              </w:r>
              <w:r w:rsidR="00B51185">
                <w:rPr>
                  <w:rtl/>
                  <w:lang w:val="en-US"/>
                </w:rPr>
                <w:instrText>":"محمد</w:instrText>
              </w:r>
              <w:r w:rsidR="00B51185">
                <w:rPr>
                  <w:rFonts w:hint="cs"/>
                  <w:rtl/>
                  <w:lang w:val="en-US"/>
                </w:rPr>
                <w:instrText>ی</w:instrText>
              </w:r>
              <w:r w:rsidR="00B51185">
                <w:rPr>
                  <w:rtl/>
                  <w:lang w:val="en-US"/>
                </w:rPr>
                <w:instrText>","</w:instrText>
              </w:r>
              <w:r w:rsidR="00B51185">
                <w:rPr>
                  <w:lang w:val="en-US"/>
                </w:rPr>
                <w:instrText>given</w:instrText>
              </w:r>
              <w:r w:rsidR="00B51185">
                <w:rPr>
                  <w:rtl/>
                  <w:lang w:val="en-US"/>
                </w:rPr>
                <w:instrText>":"فرد</w:instrText>
              </w:r>
              <w:r w:rsidR="00B51185">
                <w:rPr>
                  <w:rFonts w:hint="cs"/>
                  <w:rtl/>
                  <w:lang w:val="en-US"/>
                </w:rPr>
                <w:instrText>ی</w:instrText>
              </w:r>
              <w:r w:rsidR="00B51185">
                <w:rPr>
                  <w:rFonts w:hint="eastAsia"/>
                  <w:rtl/>
                  <w:lang w:val="en-US"/>
                </w:rPr>
                <w:instrText>ن</w:instrText>
              </w:r>
              <w:r w:rsidR="00B51185">
                <w:rPr>
                  <w:rtl/>
                  <w:lang w:val="en-US"/>
                </w:rPr>
                <w:instrText>"}],"</w:instrText>
              </w:r>
              <w:r w:rsidR="00B51185">
                <w:rPr>
                  <w:lang w:val="en-US"/>
                </w:rPr>
                <w:instrText>issued":{"date-parts":[["1397"]]},"accessed":{"date-parts":[["2019",10,7]]}}}],"schema":"https://github.com/citation-style-language/schema/raw/master/csl-citation.json</w:instrText>
              </w:r>
              <w:r w:rsidR="00B51185">
                <w:rPr>
                  <w:rtl/>
                  <w:lang w:val="en-US"/>
                </w:rPr>
                <w:instrText xml:space="preserve">"} </w:instrText>
              </w:r>
              <w:r w:rsidRPr="005E4225">
                <w:rPr>
                  <w:rtl/>
                  <w:lang w:val="en-US"/>
                </w:rPr>
                <w:fldChar w:fldCharType="separate"/>
              </w:r>
              <w:r w:rsidR="00B51185" w:rsidRPr="00B51185">
                <w:rPr>
                  <w:rFonts w:ascii="B Nazanin" w:hAnsi="B Nazanin"/>
                  <w:rtl/>
                </w:rPr>
                <w:t xml:space="preserve">‏(فردین محمدی، </w:t>
              </w:r>
              <w:r w:rsidR="00B51185" w:rsidRPr="00B51185">
                <w:rPr>
                  <w:rFonts w:ascii="B Nazanin" w:hAnsi="B Nazanin"/>
                  <w:rtl/>
                  <w:lang w:bidi="fa-IR"/>
                </w:rPr>
                <w:t>۱۳۹۷)</w:t>
              </w:r>
              <w:r w:rsidRPr="005E4225">
                <w:rPr>
                  <w:rtl/>
                  <w:lang w:val="en-US"/>
                </w:rPr>
                <w:fldChar w:fldCharType="end"/>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D41975">
                <w:t>‬</w:t>
              </w:r>
              <w:r w:rsidR="00D41975">
                <w:t>‬</w:t>
              </w:r>
              <w:r w:rsidR="005A4A0D">
                <w:t>‬</w:t>
              </w:r>
              <w:r w:rsidR="005A4A0D">
                <w:t>‬</w:t>
              </w:r>
              <w:r w:rsidR="005A4A0D">
                <w:t>‬</w:t>
              </w:r>
              <w:r w:rsidR="005A4A0D">
                <w:t>‬</w:t>
              </w:r>
            </w:dir>
          </w:dir>
        </w:dir>
      </w:dir>
    </w:p>
    <w:p w14:paraId="63E03589" w14:textId="0AC45677" w:rsidR="005E4225" w:rsidRPr="005E4225" w:rsidRDefault="005E4225" w:rsidP="005971B5">
      <w:pPr>
        <w:rPr>
          <w:lang w:val="en-US"/>
        </w:rPr>
      </w:pPr>
      <w:r w:rsidRPr="005E4225">
        <w:rPr>
          <w:rFonts w:hint="cs"/>
          <w:rtl/>
          <w:lang w:val="en-US"/>
        </w:rPr>
        <w:t xml:space="preserve">بی‏شک، نظا‏م‏های آموزشی نقش مهمی در شکل‏دهی به هویت ملی به عهده دارند و می‏توانند فراگیران را به طور آشکار و ضمنی با نخستین مفاهیم و انگاره‏های مربوط به هویت ملی آشنا نمایند </w:t>
      </w:r>
      <w:r w:rsidRPr="005E4225">
        <w:rPr>
          <w:rFonts w:hint="cs"/>
          <w:rtl/>
          <w:lang w:val="en-US"/>
        </w:rPr>
        <w:fldChar w:fldCharType="begin"/>
      </w:r>
      <w:r w:rsidRPr="005E4225">
        <w:rPr>
          <w:rtl/>
          <w:lang w:val="en-US"/>
        </w:rPr>
        <w:instrText xml:space="preserve"> </w:instrText>
      </w:r>
      <w:r w:rsidRPr="005E4225">
        <w:rPr>
          <w:lang w:val="en-US"/>
        </w:rPr>
        <w:instrText>ADDIN ZOTERO_ITEM CSL_CITATION {"citationID":"Nb7lHM1q","properties":{"custom":"(\\uc0\\u1575{}\\uc0\\u1740{}\\uc0\\u1586{}\\uc0\\u1583{}\\uc0\\u1740{} \\uc0\\u1608{} \\uc0\\u1607{}\\uc0\\u1605{}\\uc0\\u1705{}\\uc0\\u1575{}\\uc0\\u1585{}\\uc0\\u1575{}\\uc0\\u1606{}\\uc0\\u1548{} \\uc0\\u1777{}\\uc0\\u1779{}\\uc0\\u1784{}\\uc0\\u1784{})","formattedCitation":"{\\rtf \\rtlpar\\rtlmark\\qr (\\uc0\\u1575{}\\uc0\\u1740{}\\uc0\\u1586{}\\uc0\\u1583{}\\uc0\\u1740{} \\uc0\\u1608{} \\uc0\\u1607{}\\uc0\\u1605{}\\uc0</w:instrText>
      </w:r>
      <w:r w:rsidRPr="005E4225">
        <w:rPr>
          <w:rtl/>
          <w:lang w:val="en-US"/>
        </w:rPr>
        <w:instrText>\\</w:instrText>
      </w:r>
      <w:r w:rsidRPr="005E4225">
        <w:rPr>
          <w:lang w:val="en-US"/>
        </w:rPr>
        <w:instrText>u1705{}\\uc0\\u1575{}\\uc0\\u1585{}\\uc0\\u1575{}\\uc0\\u1606{}\\uc0\\u1548{} \\uc0\\u1777{}\\uc0\\u1779{}\\uc0\\u1784{}\\uc0\\u1784{})}","plainCitation</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و همکاران، ۱۳۸۸)"},"</w:instrText>
      </w:r>
      <w:r w:rsidRPr="005E4225">
        <w:rPr>
          <w:lang w:val="en-US"/>
        </w:rPr>
        <w:instrText>citationItems":[{"id":1398,"uris":["https://pajoohyar.ir/users/local/w</w:instrText>
      </w:r>
      <w:r w:rsidRPr="005E4225">
        <w:rPr>
          <w:rtl/>
          <w:lang w:val="en-US"/>
        </w:rPr>
        <w:instrText>2</w:instrText>
      </w:r>
      <w:r w:rsidRPr="005E4225">
        <w:rPr>
          <w:lang w:val="en-US"/>
        </w:rPr>
        <w:instrText>KWYlra/items/J873TQRR"],"uri":["https://pajoohyar.ir/users/local/w2KWYlra/items/J873TQRR"],"itemData":{"id":1398,"type":"article-journal","title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پنهان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 دانش آموزان م</w:instrText>
      </w:r>
      <w:r w:rsidRPr="005E4225">
        <w:rPr>
          <w:rFonts w:hint="eastAsia"/>
          <w:rtl/>
          <w:lang w:val="en-US"/>
        </w:rPr>
        <w:instrText>دارس</w:instrText>
      </w:r>
      <w:r w:rsidRPr="005E4225">
        <w:rPr>
          <w:rtl/>
          <w:lang w:val="en-US"/>
        </w:rPr>
        <w:instrText xml:space="preserve"> متوسطه)","</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۱۳۶-۱۰۹</w:instrText>
      </w:r>
      <w:r w:rsidRPr="005E4225">
        <w:rPr>
          <w:lang w:val="en-US"/>
        </w:rPr>
        <w:instrText>","volume":"10","issue":"3","source":"www.magiran.com","archive_location":"world","URL":"https://www.magiran.com/paper/668818","ISSN":"1735-059x","shortTitle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w:instrText>
      </w:r>
      <w:r w:rsidRPr="005E4225">
        <w:rPr>
          <w:rFonts w:hint="eastAsia"/>
          <w:rtl/>
          <w:lang w:val="en-US"/>
        </w:rPr>
        <w:instrText>ن</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w:instrText>
      </w:r>
      <w:r w:rsidRPr="005E4225">
        <w:rPr>
          <w:lang w:val="en-US"/>
        </w:rPr>
        <w:instrText>language":"fa","author":[{"family</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":"شارع پور","</w:instrText>
      </w:r>
      <w:r w:rsidRPr="005E4225">
        <w:rPr>
          <w:lang w:val="en-US"/>
        </w:rPr>
        <w:instrText>given</w:instrText>
      </w:r>
      <w:r w:rsidRPr="005E4225">
        <w:rPr>
          <w:rtl/>
          <w:lang w:val="en-US"/>
        </w:rPr>
        <w:instrText>":"محمود"},{"</w:instrText>
      </w:r>
      <w:r w:rsidRPr="005E4225">
        <w:rPr>
          <w:lang w:val="en-US"/>
        </w:rPr>
        <w:instrText>family</w:instrText>
      </w:r>
      <w:r w:rsidRPr="005E4225">
        <w:rPr>
          <w:rtl/>
          <w:lang w:val="en-US"/>
        </w:rPr>
        <w:instrText>":"قربان</w:instrText>
      </w:r>
      <w:r w:rsidRPr="005E4225">
        <w:rPr>
          <w:rFonts w:hint="cs"/>
          <w:rtl/>
          <w:lang w:val="en-US"/>
        </w:rPr>
        <w:instrText>ی</w:instrText>
      </w:r>
      <w:r w:rsidRPr="005E4225">
        <w:rPr>
          <w:rtl/>
          <w:lang w:val="en-US"/>
        </w:rPr>
        <w:instrText xml:space="preserve"> قهرمان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issued":{"date-parts":[["1388"]]},"accessed</w:instrText>
      </w:r>
      <w:r w:rsidRPr="005E4225">
        <w:rPr>
          <w:rtl/>
          <w:lang w:val="en-US"/>
        </w:rPr>
        <w:instrText>":{"</w:instrText>
      </w:r>
      <w:r w:rsidRPr="005E4225">
        <w:rPr>
          <w:lang w:val="en-US"/>
        </w:rPr>
        <w:instrText>date-parts</w:instrText>
      </w:r>
      <w:r w:rsidRPr="005E4225">
        <w:rPr>
          <w:rtl/>
          <w:lang w:val="en-US"/>
        </w:rPr>
        <w:instrText>":[["2019",10,8]]}}}],"</w:instrText>
      </w:r>
      <w:r w:rsidRPr="005E4225">
        <w:rPr>
          <w:lang w:val="en-US"/>
        </w:rPr>
        <w:instrText>schema":"https://github.com/citation-style-language/schema/raw/master/csl-citation.json</w:instrText>
      </w:r>
      <w:r w:rsidRPr="005E4225">
        <w:rPr>
          <w:rtl/>
          <w:lang w:val="en-US"/>
        </w:rPr>
        <w:instrText xml:space="preserve">"} </w:instrText>
      </w:r>
      <w:r w:rsidRPr="005E4225">
        <w:rPr>
          <w:rFonts w:hint="cs"/>
          <w:rtl/>
          <w:lang w:val="en-US"/>
        </w:rPr>
        <w:fldChar w:fldCharType="separate"/>
      </w:r>
      <w:r w:rsidRPr="005E4225">
        <w:rPr>
          <w:rtl/>
          <w:lang w:val="en-US"/>
        </w:rPr>
        <w:t>‏(ایزدی و همکاران، ۱۳۸۸)</w:t>
      </w:r>
      <w:r w:rsidRPr="005E4225">
        <w:rPr>
          <w:rFonts w:hint="cs"/>
          <w:rtl/>
          <w:lang w:val="en-US"/>
        </w:rPr>
        <w:fldChar w:fldCharType="end"/>
      </w:r>
      <w:r w:rsidRPr="005E4225">
        <w:rPr>
          <w:rFonts w:hint="cs"/>
          <w:rtl/>
          <w:lang w:val="en-US"/>
        </w:rPr>
        <w:t xml:space="preserve">. به این ترتیب، توجه به هویت ملی در دانشگاه‏ها بعنوان یک نهاد فرهنگی-اجتماعی مرتبط با توسعه پایدار در آموزش عالی، که وظیفه تامین سرمایه انسانی جامعه و حفظ دستاوردهای دستاوردهای فکری، علمی و فرهنگی و انتقال آن به نسل‏های آینده را به عهده دارد، می‏تواند نتایج ارزشمندی در پی داشته باشد </w:t>
      </w:r>
      <w:r w:rsidRPr="005E4225">
        <w:rPr>
          <w:rtl/>
          <w:lang w:val="en-US"/>
        </w:rPr>
        <w:fldChar w:fldCharType="begin"/>
      </w:r>
      <w:r w:rsidRPr="005E4225">
        <w:rPr>
          <w:rtl/>
          <w:lang w:val="en-US"/>
        </w:rPr>
        <w:instrText xml:space="preserve"> </w:instrText>
      </w:r>
      <w:r w:rsidRPr="005E4225">
        <w:rPr>
          <w:lang w:val="en-US"/>
        </w:rPr>
        <w:instrText>ADDIN ZOTERO_ITEM CSL_CITATION {"citationID":"hcFCvd5m","properties":{"custom":"(\\uc0\\u1585{}\\uc0\\u1590{}\\uc0\\u1575{}\\uc0\\u1740{}\\uc0\\u1740{} \\uc0\\u1608{} \\uc0\\u1607{}\\uc0\\u1605{}\\uc0\\u1705{}\\uc0\\u1575{}\\uc0\\u1585{}\\uc0\\u1575{}\\uc0\\u1606{}\\uc0\\u1548{} \\uc0\\u1777{}\\uc0\\u1779{}\\uc0\\u1785{}\\uc0\\u1776{}\\uc0\\u8236{}\\uc0\\u1563{} \\uc0\\u8235{}\\uc0\\u1587{}\\uc0\\u1576{}\\uc0\\u1581{}\\uc0\\u1575{}\\uc0\\u1606{}\\uc0\\u1740{} \\uc0\\u1606{}\\uc0\\u1688{}\\uc0\\u1575{}\\uc0\\u1583{} \\uc0\\u1608{} \\uc0\\u1607{}\\uc0\\u1605{}\\uc0\\u1705{}\\uc0\\u1575{}\\uc0\\u1585{}\\uc0\\u1575{}\\uc0\\u1606{}\\uc0\\u1548{} \\uc0\\u1777{}\\uc0\\u1779{}\\uc0\\u1785{}\\uc0\\u1779{})","formattedCitation":"{\\rtf \\rtlpar\\rtlmark\\qr (\\uc0</w:instrText>
      </w:r>
      <w:r w:rsidRPr="005E4225">
        <w:rPr>
          <w:rtl/>
          <w:lang w:val="en-US"/>
        </w:rPr>
        <w:instrText>\\</w:instrText>
      </w:r>
      <w:r w:rsidRPr="005E4225">
        <w:rPr>
          <w:lang w:val="en-US"/>
        </w:rPr>
        <w:instrText>u1585{}\\uc0\\u1590{}\\uc0\\u1575{}\\uc0\\u1740{}\\uc0\\u1740{} \\uc0\\u1608{} \\uc0\\u1607{}\\uc0\\u1605{}\\uc0\\u1705{}\\uc0\\u1575{}\\uc0\\u1585{}\\uc0\\u1575{}\\uc0\\u1606{}\\uc0\\u1548{} \\uc0\\u1777{}\\uc0\\u1779{}\\uc0\\u1785{}\\uc0\\u1776{}\\uc0</w:instrText>
      </w:r>
      <w:r w:rsidRPr="005E4225">
        <w:rPr>
          <w:rtl/>
          <w:lang w:val="en-US"/>
        </w:rPr>
        <w:instrText>\\</w:instrText>
      </w:r>
      <w:r w:rsidRPr="005E4225">
        <w:rPr>
          <w:lang w:val="en-US"/>
        </w:rPr>
        <w:instrText>u8236{}\\uc0\\u1563{} \\uc0\\u8235{}\\uc0\\u1587{}\\uc0\\u1576{}\\uc0\\u1581{}\\uc0\\u1575{}\\uc0\\u1606{}\\uc0\\u1740{} \\uc0\\u1606{}\\uc0\\u1688{}\\uc0\\u1575{}\\uc0\\u1583{} \\uc0\\u1608{} \\uc0\\u1607{}\\uc0\\u1605{}\\uc0\\u1705{}\\uc0\\u1575{}\\uc</w:instrText>
      </w:r>
      <w:r w:rsidRPr="005E4225">
        <w:rPr>
          <w:rtl/>
          <w:lang w:val="en-US"/>
        </w:rPr>
        <w:instrText>0\\</w:instrText>
      </w:r>
      <w:r w:rsidRPr="005E4225">
        <w:rPr>
          <w:lang w:val="en-US"/>
        </w:rPr>
        <w:instrText>u1585{}\\uc0\\u1575{}\\uc0\\u1606{}\\uc0\\u1548{} \\uc0\\u1777{}\\uc0\\u1779{}\\uc0\\u1785{}\\uc0\\u1779{})}","plainCitation</w:instrText>
      </w:r>
      <w:r w:rsidRPr="005E4225">
        <w:rPr>
          <w:rtl/>
          <w:lang w:val="en-US"/>
        </w:rPr>
        <w:instrText>":"‏(رضا</w:instrText>
      </w:r>
      <w:r w:rsidRPr="005E4225">
        <w:rPr>
          <w:rFonts w:hint="cs"/>
          <w:rtl/>
          <w:lang w:val="en-US"/>
        </w:rPr>
        <w:instrText>یی</w:instrText>
      </w:r>
      <w:r w:rsidRPr="005E4225">
        <w:rPr>
          <w:rtl/>
          <w:lang w:val="en-US"/>
        </w:rPr>
        <w:instrText xml:space="preserve"> و همکاران، ۱۳۹۰</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سبحانی</w:instrText>
        </w:r>
        <w:r w:rsidRPr="005E4225">
          <w:rPr>
            <w:rtl/>
            <w:lang w:val="en-US"/>
          </w:rPr>
          <w:instrText xml:space="preserve"> نژاد و همکاران، ۱۳۹۳)"},"</w:instrText>
        </w:r>
        <w:r w:rsidRPr="005E4225">
          <w:rPr>
            <w:lang w:val="en-US"/>
          </w:rPr>
          <w:instrText>citationItems":[{"id":1241,"uris":["https://pajoohyar.ir/users/local/w2KWYlra/items/73SR4R4P"],"uri":["https://pajoohyar.ir/users/local/w2KWYlra/items/73SR4R4P"],"itemData":{"id":1241,"type":"article-journal","title</w:instrText>
        </w:r>
        <w:r w:rsidRPr="005E4225">
          <w:rPr>
            <w:rtl/>
            <w:lang w:val="en-US"/>
          </w:rPr>
          <w:instrText>":"جا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در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۷۱-۵۳</w:instrText>
        </w:r>
        <w:r w:rsidRPr="005E4225">
          <w:rPr>
            <w:lang w:val="en-US"/>
          </w:rPr>
          <w:instrText>","volume":"12","issue":"1","source":"www.magiran.com","archive_location":"world","URL":"https://www.magiran.com/paper/836873","ISSN":"1735-059x","language":"fa","author":[{"family</w:instrText>
        </w:r>
        <w:r w:rsidRPr="005E4225">
          <w:rPr>
            <w:rtl/>
            <w:lang w:val="en-US"/>
          </w:rPr>
          <w:instrText>":"رضا</w:instrText>
        </w:r>
        <w:r w:rsidRPr="005E4225">
          <w:rPr>
            <w:rFonts w:hint="cs"/>
            <w:rtl/>
            <w:lang w:val="en-US"/>
          </w:rPr>
          <w:instrText>یی</w:instrText>
        </w:r>
        <w:r w:rsidRPr="005E4225">
          <w:rPr>
            <w:rtl/>
            <w:lang w:val="en-US"/>
          </w:rPr>
          <w:instrText>","</w:instrText>
        </w:r>
        <w:r w:rsidRPr="005E4225">
          <w:rPr>
            <w:lang w:val="en-US"/>
          </w:rPr>
          <w:instrText>given</w:instrText>
        </w:r>
        <w:r w:rsidRPr="005E4225">
          <w:rPr>
            <w:rtl/>
            <w:lang w:val="en-US"/>
          </w:rPr>
          <w:instrText>":"احمد"},{"</w:instrText>
        </w:r>
        <w:r w:rsidRPr="005E4225">
          <w:rPr>
            <w:lang w:val="en-US"/>
          </w:rPr>
          <w:instrText>family</w:instrText>
        </w:r>
        <w:r w:rsidRPr="005E4225">
          <w:rPr>
            <w:rtl/>
            <w:lang w:val="en-US"/>
          </w:rPr>
          <w:instrText>":"منصور</w:instrText>
        </w:r>
        <w:r w:rsidRPr="005E4225">
          <w:rPr>
            <w:rFonts w:hint="cs"/>
            <w:rtl/>
            <w:lang w:val="en-US"/>
          </w:rPr>
          <w:instrText>ی</w:instrText>
        </w:r>
        <w:r w:rsidRPr="005E4225">
          <w:rPr>
            <w:rtl/>
            <w:lang w:val="en-US"/>
          </w:rPr>
          <w:instrText xml:space="preserve"> بکک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روس</w:instrText>
        </w:r>
        <w:r w:rsidRPr="005E4225">
          <w:rPr>
            <w:rtl/>
            <w:lang w:val="en-US"/>
          </w:rPr>
          <w:instrText>"},{"</w:instrText>
        </w:r>
        <w:r w:rsidRPr="005E4225">
          <w:rPr>
            <w:lang w:val="en-US"/>
          </w:rPr>
          <w:instrText>family</w:instrText>
        </w:r>
        <w:r w:rsidRPr="005E4225">
          <w:rPr>
            <w:rtl/>
            <w:lang w:val="en-US"/>
          </w:rPr>
          <w:instrText>":"عابد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بلترک","</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منت</w:instrText>
        </w:r>
        <w:r w:rsidRPr="005E4225">
          <w:rPr>
            <w:rtl/>
            <w:lang w:val="en-US"/>
          </w:rPr>
          <w:instrText>"}],"</w:instrText>
        </w:r>
        <w:r w:rsidRPr="005E4225">
          <w:rPr>
            <w:lang w:val="en-US"/>
          </w:rPr>
          <w:instrText>issued":{"date-parts":[["1390"]]},"accessed":{"date-parts":[["2019",10,7]]}},"label":"page","label2":"page","label3":"page"},{"id":1232,"uris":["https://pajoohyar.ir/users/local/w2KWYlra/items/6JTPB9XC"],"uri":["https://pajoohyar.ir/users/local/w2KWYlra/items/6JTPB9XC"],"itemData":{"id":1232,"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در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۱۱۷-۹۷</w:instrText>
        </w:r>
        <w:r w:rsidRPr="005E4225">
          <w:rPr>
            <w:lang w:val="en-US"/>
          </w:rPr>
          <w:instrText>","volume":"7","issue":"28","abstract</w:instrText>
        </w:r>
        <w:r w:rsidRPr="005E4225">
          <w:rPr>
            <w:rtl/>
            <w:lang w:val="en-US"/>
          </w:rPr>
          <w:instrText>":"مقاله حاضر،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بر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است.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تحل</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است و از استنتاج مبتن</w:instrText>
        </w:r>
        <w:r w:rsidRPr="005E4225">
          <w:rPr>
            <w:rFonts w:hint="cs"/>
            <w:rtl/>
            <w:lang w:val="en-US"/>
          </w:rPr>
          <w:instrText>ی</w:instrText>
        </w:r>
        <w:r w:rsidRPr="005E4225">
          <w:rPr>
            <w:rtl/>
            <w:lang w:val="en-US"/>
          </w:rPr>
          <w:instrText xml:space="preserve"> بر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مفهوم پرداز</w:instrText>
        </w:r>
        <w:r w:rsidRPr="005E4225">
          <w:rPr>
            <w:rFonts w:hint="cs"/>
            <w:rtl/>
            <w:lang w:val="en-US"/>
          </w:rPr>
          <w:instrText>ی</w:instrText>
        </w:r>
        <w:r w:rsidRPr="005E4225">
          <w:rPr>
            <w:rtl/>
            <w:lang w:val="en-US"/>
          </w:rPr>
          <w:instrText xml:space="preserve"> مجدد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با مفهوم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بس</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نزد</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دارد.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راستا،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نظام آموزش عال</w:instrText>
        </w:r>
        <w:r w:rsidRPr="005E4225">
          <w:rPr>
            <w:rFonts w:hint="cs"/>
            <w:rtl/>
            <w:lang w:val="en-US"/>
          </w:rPr>
          <w:instrText>ی</w:instrText>
        </w:r>
        <w:r w:rsidRPr="005E4225">
          <w:rPr>
            <w:rtl/>
            <w:lang w:val="en-US"/>
          </w:rPr>
          <w:instrText xml:space="preserve"> (استاد، دانشجو،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روش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w:instrText>
        </w:r>
        <w:r w:rsidRPr="005E4225">
          <w:rPr>
            <w:rFonts w:hint="eastAsia"/>
            <w:rtl/>
            <w:lang w:val="en-US"/>
          </w:rPr>
          <w:instrText>ات</w:instrText>
        </w:r>
        <w:r w:rsidRPr="005E4225">
          <w:rPr>
            <w:rtl/>
            <w:lang w:val="en-US"/>
          </w:rPr>
          <w:instrText xml:space="preserve"> و مح</w:instrText>
        </w:r>
        <w:r w:rsidRPr="005E4225">
          <w:rPr>
            <w:rFonts w:hint="cs"/>
            <w:rtl/>
            <w:lang w:val="en-US"/>
          </w:rPr>
          <w:instrText>ی</w:instrText>
        </w:r>
        <w:r w:rsidRPr="005E4225">
          <w:rPr>
            <w:rFonts w:hint="eastAsia"/>
            <w:rtl/>
            <w:lang w:val="en-US"/>
          </w:rPr>
          <w:instrText>ط</w:instrText>
        </w:r>
        <w:r w:rsidRPr="005E4225">
          <w:rPr>
            <w:rtl/>
            <w:lang w:val="en-US"/>
          </w:rPr>
          <w:instrText xml:space="preserve">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دانشگاه)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طبقات اجتماع</w:instrText>
        </w:r>
        <w:r w:rsidRPr="005E4225">
          <w:rPr>
            <w:rFonts w:hint="cs"/>
            <w:rtl/>
            <w:lang w:val="en-US"/>
          </w:rPr>
          <w:instrText>ی</w:instrText>
        </w:r>
        <w:r w:rsidRPr="005E4225">
          <w:rPr>
            <w:rtl/>
            <w:lang w:val="en-US"/>
          </w:rPr>
          <w:instrText xml:space="preserve"> بالا و پا</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 در قالب برخوردار</w:instrText>
        </w:r>
        <w:r w:rsidRPr="005E4225">
          <w:rPr>
            <w:rFonts w:hint="cs"/>
            <w:rtl/>
            <w:lang w:val="en-US"/>
          </w:rPr>
          <w:instrText>ی</w:instrText>
        </w:r>
        <w:r w:rsidRPr="005E4225">
          <w:rPr>
            <w:rtl/>
            <w:lang w:val="en-US"/>
          </w:rPr>
          <w:instrText xml:space="preserve"> و محروم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از فرصت ها و امکانات آموزش</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به نحو مثبت و منف</w:instrText>
        </w:r>
        <w:r w:rsidRPr="005E4225">
          <w:rPr>
            <w:rFonts w:hint="cs"/>
            <w:rtl/>
            <w:lang w:val="en-US"/>
          </w:rPr>
          <w:instrText>ی</w:instrText>
        </w:r>
        <w:r w:rsidRPr="005E4225">
          <w:rPr>
            <w:rtl/>
            <w:lang w:val="en-US"/>
          </w:rPr>
          <w:instrText xml:space="preserve"> در پ</w:instrText>
        </w:r>
        <w:r w:rsidRPr="005E4225">
          <w:rPr>
            <w:rFonts w:hint="cs"/>
            <w:rtl/>
            <w:lang w:val="en-US"/>
          </w:rPr>
          <w:instrText>ی</w:instrText>
        </w:r>
        <w:r w:rsidRPr="005E4225">
          <w:rPr>
            <w:rtl/>
            <w:lang w:val="en-US"/>
          </w:rPr>
          <w:instrText xml:space="preserve"> دارند. تبلور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رخداد، متاثر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تعداد</w:instrText>
        </w:r>
        <w:r w:rsidRPr="005E4225">
          <w:rPr>
            <w:rFonts w:hint="cs"/>
            <w:rtl/>
            <w:lang w:val="en-US"/>
          </w:rPr>
          <w:instrText>ی</w:instrText>
        </w:r>
        <w:r w:rsidRPr="005E4225">
          <w:rPr>
            <w:rtl/>
            <w:lang w:val="en-US"/>
          </w:rPr>
          <w:instrText xml:space="preserve"> از استنادها</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بحث فرصت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در نظام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محسوس است.","</w:instrText>
        </w:r>
        <w:r w:rsidRPr="005E4225">
          <w:rPr>
            <w:lang w:val="en-US"/>
          </w:rPr>
          <w:instrText>ISSN":"2008-4617","journalAbbreviation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language":"fa","numOfCreators":"4","author":[{"family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":"احمدآباد</w:instrText>
        </w:r>
        <w:r w:rsidRPr="005E4225">
          <w:rPr>
            <w:rFonts w:hint="cs"/>
            <w:rtl/>
            <w:lang w:val="en-US"/>
          </w:rPr>
          <w:instrText>ی</w:instrText>
        </w:r>
        <w:r w:rsidRPr="005E4225">
          <w:rPr>
            <w:rtl/>
            <w:lang w:val="en-US"/>
          </w:rPr>
          <w:instrText xml:space="preserve"> آران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":"ن</w:instrText>
        </w:r>
        <w:r w:rsidRPr="005E4225">
          <w:rPr>
            <w:rFonts w:hint="eastAsia"/>
            <w:rtl/>
            <w:lang w:val="en-US"/>
          </w:rPr>
          <w:instrText>جمه</w:instrText>
        </w:r>
        <w:r w:rsidRPr="005E4225">
          <w:rPr>
            <w:rtl/>
            <w:lang w:val="en-US"/>
          </w:rPr>
          <w:instrText>"},{"</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":"آزاد"}],"</w:instrText>
        </w:r>
        <w:r w:rsidRPr="005E4225">
          <w:rPr>
            <w:lang w:val="en-US"/>
          </w:rPr>
          <w:instrText>issued":{"date-parts":[["1393"]]}},"label":"page","label2":"page","label3":"page"}],"schema":"https://github.com/citation-style-language/schema/raw/master/csl-citation.json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‏(رضایی و همکاران، ۱۳۹۰</w:t>
        </w:r>
        <w:r w:rsidRPr="005E4225">
          <w:rPr>
            <w:rFonts w:cs="Times New Roman" w:hint="cs"/>
            <w:rtl/>
            <w:lang w:val="en-US"/>
          </w:rPr>
          <w:t>‬</w:t>
        </w:r>
        <w:r w:rsidRPr="005E4225">
          <w:rPr>
            <w:rtl/>
            <w:lang w:val="en-US"/>
          </w:rPr>
          <w:t xml:space="preserve">؛ </w:t>
        </w:r>
        <w:dir w:val="rtl">
          <w:r w:rsidRPr="005E4225">
            <w:rPr>
              <w:rtl/>
              <w:lang w:val="en-US"/>
            </w:rPr>
            <w:t>سبحانی نژاد و همکاران، ۱۳۹۳)</w:t>
          </w:r>
          <w:r w:rsidRPr="005E4225">
            <w:rPr>
              <w:rtl/>
              <w:lang w:val="en-US"/>
            </w:rPr>
            <w:fldChar w:fldCharType="end"/>
          </w:r>
          <w:r w:rsidRPr="005E4225">
            <w:rPr>
              <w:rFonts w:hint="cs"/>
              <w:rtl/>
              <w:lang w:val="en-US"/>
            </w:rPr>
            <w:t xml:space="preserve"> و در صورتی که نظام آموزشی نتواند هویت ملی افراد را تقویت و تحکیم نماید، با خطر سرکوبی هویت خودی و روی آوردن به هویت‏های بیگانه روبرو هستیم </w:t>
          </w:r>
          <w:r w:rsidRPr="005E4225">
            <w:rPr>
              <w:rtl/>
              <w:lang w:val="en-US"/>
            </w:rPr>
            <w:fldChar w:fldCharType="begin"/>
          </w:r>
          <w:r w:rsidRPr="005E4225">
            <w:rPr>
              <w:rtl/>
              <w:lang w:val="en-US"/>
            </w:rPr>
            <w:instrText xml:space="preserve"> </w:instrText>
          </w:r>
          <w:r w:rsidRPr="005E4225">
            <w:rPr>
              <w:lang w:val="en-US"/>
            </w:rPr>
            <w:instrText>ADDIN ZOTERO_ITEM CSL_CITATION {"citationID":"stId75iL","properties":{"custom":"(\\uc0\\u1585{}\\uc0\\u1590{}\\uc0\\u1575{}\\uc0\\u1740{}\\uc0\\u1740{} \\uc0\\u1608{} \\uc0\\u1607{}\\uc0\\u1605{}\\uc0\\u1705{}\\uc0\\u1575{}\\uc0\\u1585{}\\uc0\\u1575{}\\uc0\\u1606{}\\uc0\\u1548{} \\uc0\\u1777{}\\uc0\\u1779{}\\uc0\\u1785{}\\uc0\\u1776{})","formattedCitation":"{\\rtf \\rtlpar\\rtlmark\\qr (\\uc0\\u1585{}\\uc0\\u1590{}\\uc0\\u1575{}\\uc0\\u1740{}\\uc0\\u1740{} \\uc0\\u1608{} \\uc0\\u1607{}\\uc0\\u1605{}\\uc0</w:instrText>
          </w:r>
          <w:r w:rsidRPr="005E4225">
            <w:rPr>
              <w:rtl/>
              <w:lang w:val="en-US"/>
            </w:rPr>
            <w:instrText>\\</w:instrText>
          </w:r>
          <w:r w:rsidRPr="005E4225">
            <w:rPr>
              <w:lang w:val="en-US"/>
            </w:rPr>
            <w:instrText>u1705{}\\uc0\\u1575{}\\uc0\\u1585{}\\uc0\\u1575{}\\uc0\\u1606{}\\uc0\\u1548{} \\uc0\\u1777{}\\uc0\\u1779{}\\uc0\\u1785{}\\uc0\\u1776{})}","plainCitation</w:instrText>
          </w:r>
          <w:r w:rsidRPr="005E4225">
            <w:rPr>
              <w:rtl/>
              <w:lang w:val="en-US"/>
            </w:rPr>
            <w:instrText>":"‏(رضا</w:instrText>
          </w:r>
          <w:r w:rsidRPr="005E4225">
            <w:rPr>
              <w:rFonts w:hint="cs"/>
              <w:rtl/>
              <w:lang w:val="en-US"/>
            </w:rPr>
            <w:instrText>یی</w:instrText>
          </w:r>
          <w:r w:rsidRPr="005E4225">
            <w:rPr>
              <w:rtl/>
              <w:lang w:val="en-US"/>
            </w:rPr>
            <w:instrText xml:space="preserve"> و همکاران، ۱۳۹۰)"},"</w:instrText>
          </w:r>
          <w:r w:rsidRPr="005E4225">
            <w:rPr>
              <w:lang w:val="en-US"/>
            </w:rPr>
            <w:instrText>citationItems":[{"id":1241,"uris":["https://pajoohyar.ir/users/local/w</w:instrText>
          </w:r>
          <w:r w:rsidRPr="005E4225">
            <w:rPr>
              <w:rtl/>
              <w:lang w:val="en-US"/>
            </w:rPr>
            <w:instrText>2</w:instrText>
          </w:r>
          <w:r w:rsidRPr="005E4225">
            <w:rPr>
              <w:lang w:val="en-US"/>
            </w:rPr>
            <w:instrText>KWYlra/items/73SR4R4P"],"uri":["https://pajoohyar.ir/users/local/w2KWYlra/items/73SR4R4P"],"itemData":{"id":1241,"type":"article-journal","title</w:instrText>
          </w:r>
          <w:r w:rsidRPr="005E4225">
            <w:rPr>
              <w:rtl/>
              <w:lang w:val="en-US"/>
            </w:rPr>
            <w:instrText>":"جا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در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":"۷۱-۵۳","</w:instrText>
          </w:r>
          <w:r w:rsidRPr="005E4225">
            <w:rPr>
              <w:lang w:val="en-US"/>
            </w:rPr>
            <w:instrText>volume":"12","issue":"1","source":"www.magiran.com","archive_location":"world","URL":"https://www.magiran.com/paper/836873","ISSN":"1735-059x","language":"fa","author":[{"family</w:instrText>
          </w:r>
          <w:r w:rsidRPr="005E4225">
            <w:rPr>
              <w:rtl/>
              <w:lang w:val="en-US"/>
            </w:rPr>
            <w:instrText>":"رضا</w:instrText>
          </w:r>
          <w:r w:rsidRPr="005E4225">
            <w:rPr>
              <w:rFonts w:hint="cs"/>
              <w:rtl/>
              <w:lang w:val="en-US"/>
            </w:rPr>
            <w:instrText>یی</w:instrText>
          </w:r>
          <w:r w:rsidRPr="005E4225">
            <w:rPr>
              <w:rtl/>
              <w:lang w:val="en-US"/>
            </w:rPr>
            <w:instrText>","</w:instrText>
          </w:r>
          <w:r w:rsidRPr="005E4225">
            <w:rPr>
              <w:lang w:val="en-US"/>
            </w:rPr>
            <w:instrText>given</w:instrText>
          </w:r>
          <w:r w:rsidRPr="005E4225">
            <w:rPr>
              <w:rtl/>
              <w:lang w:val="en-US"/>
            </w:rPr>
            <w:instrText>":"احمد"},{"</w:instrText>
          </w:r>
          <w:r w:rsidRPr="005E4225">
            <w:rPr>
              <w:lang w:val="en-US"/>
            </w:rPr>
            <w:instrText>family</w:instrText>
          </w:r>
          <w:r w:rsidRPr="005E4225">
            <w:rPr>
              <w:rtl/>
              <w:lang w:val="en-US"/>
            </w:rPr>
            <w:instrText>":"منصور</w:instrText>
          </w:r>
          <w:r w:rsidRPr="005E4225">
            <w:rPr>
              <w:rFonts w:hint="cs"/>
              <w:rtl/>
              <w:lang w:val="en-US"/>
            </w:rPr>
            <w:instrText>ی</w:instrText>
          </w:r>
          <w:r w:rsidRPr="005E4225">
            <w:rPr>
              <w:rtl/>
              <w:lang w:val="en-US"/>
            </w:rPr>
            <w:instrText xml:space="preserve"> بکک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روس</w:instrText>
          </w:r>
          <w:r w:rsidRPr="005E4225">
            <w:rPr>
              <w:rtl/>
              <w:lang w:val="en-US"/>
            </w:rPr>
            <w:instrText>"},{"</w:instrText>
          </w:r>
          <w:r w:rsidRPr="005E4225">
            <w:rPr>
              <w:lang w:val="en-US"/>
            </w:rPr>
            <w:instrText>family</w:instrText>
          </w:r>
          <w:r w:rsidRPr="005E4225">
            <w:rPr>
              <w:rtl/>
              <w:lang w:val="en-US"/>
            </w:rPr>
            <w:instrText>":"عابد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بلترک","</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منت</w:instrText>
          </w:r>
          <w:r w:rsidRPr="005E4225">
            <w:rPr>
              <w:rtl/>
              <w:lang w:val="en-US"/>
            </w:rPr>
            <w:instrText>"}],"</w:instrText>
          </w:r>
          <w:r w:rsidRPr="005E4225">
            <w:rPr>
              <w:lang w:val="en-US"/>
            </w:rPr>
            <w:instrText>issued":{"date-parts":[["1390"]]},"accessed":{"date-parts":[["2019",10,7]]}}}],"schema":"https://github.com/citation-style-language/schema/raw/master/csl-citation.json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‏(رضایی و همکاران، ۱۳۹۰)</w:t>
          </w:r>
          <w:r w:rsidRPr="005E4225">
            <w:rPr>
              <w:rtl/>
              <w:lang w:val="en-US"/>
            </w:rPr>
            <w:fldChar w:fldCharType="end"/>
          </w:r>
          <w:r w:rsidRPr="005E4225">
            <w:rPr>
              <w:rFonts w:hint="cs"/>
              <w:rtl/>
              <w:lang w:val="en-US"/>
            </w:rPr>
            <w:t>. دانشگاه بعنوان نهادی آموزشی و فرهنگی نقشی مهم در تولید و ارتقاء سرمایه فرهنگی و بازاندیشی انگاره‏های هویتی دارد</w:t>
          </w:r>
          <w:r w:rsidRPr="005E4225">
            <w:rPr>
              <w:rFonts w:cs="Times New Roman"/>
              <w:lang w:val="en-US"/>
            </w:rPr>
            <w:t>‬</w:t>
          </w:r>
          <w:r w:rsidRPr="005E4225">
            <w:rPr>
              <w:rFonts w:cs="Times New Roman"/>
              <w:lang w:val="en-US"/>
            </w:rPr>
            <w:t>‬</w:t>
          </w:r>
          <w:r w:rsidRPr="005E4225">
            <w:rPr>
              <w:rFonts w:hint="cs"/>
              <w:rtl/>
              <w:lang w:val="en-US"/>
            </w:rPr>
            <w:t xml:space="preserve"> </w:t>
          </w:r>
          <w:r w:rsidRPr="005E4225">
            <w:rPr>
              <w:rtl/>
              <w:lang w:val="en-US"/>
            </w:rPr>
            <w:fldChar w:fldCharType="begin"/>
          </w:r>
          <w:r w:rsidR="005971B5">
            <w:rPr>
              <w:rtl/>
              <w:lang w:val="en-US"/>
            </w:rPr>
            <w:instrText xml:space="preserve"> </w:instrText>
          </w:r>
          <w:r w:rsidR="005971B5">
            <w:rPr>
              <w:lang w:val="en-US"/>
            </w:rPr>
            <w:instrText>ADDIN ZOTERO_ITEM CSL_CITATION {"citationID":"x8LPPfOa","properties":{"formattedCitation":"{\\rtf \\rtlpar\\rtlmark\\qr (\\uc0\\u1601{}\\uc0\\u1585{}\\uc0\\u1583{}\\uc0\\u1740{}\\uc0\\u1606{} \\uc0\\u1605{}\\uc0\\u1581{}\\uc0\\u1605{}\\uc0\\u1583{}\\uc0</w:instrText>
          </w:r>
          <w:r w:rsidR="005971B5">
            <w:rPr>
              <w:rtl/>
              <w:lang w:val="en-US"/>
            </w:rPr>
            <w:instrText>\\</w:instrText>
          </w:r>
          <w:r w:rsidR="005971B5">
            <w:rPr>
              <w:lang w:val="en-US"/>
            </w:rPr>
            <w:instrText>u1740{}\\uc0\\u1548{} \\uc0\\u1777{}\\uc0\\u1779{}\\uc0\\u1785{}\\uc0\\u1783{})}","plainCitation</w:instrText>
          </w:r>
          <w:r w:rsidR="005971B5">
            <w:rPr>
              <w:rtl/>
              <w:lang w:val="en-US"/>
            </w:rPr>
            <w:instrText>":"‏(فرد</w:instrText>
          </w:r>
          <w:r w:rsidR="005971B5">
            <w:rPr>
              <w:rFonts w:hint="cs"/>
              <w:rtl/>
              <w:lang w:val="en-US"/>
            </w:rPr>
            <w:instrText>ی</w:instrText>
          </w:r>
          <w:r w:rsidR="005971B5">
            <w:rPr>
              <w:rFonts w:hint="eastAsia"/>
              <w:rtl/>
              <w:lang w:val="en-US"/>
            </w:rPr>
            <w:instrText>ن</w:instrText>
          </w:r>
          <w:r w:rsidR="005971B5">
            <w:rPr>
              <w:rtl/>
              <w:lang w:val="en-US"/>
            </w:rPr>
            <w:instrText xml:space="preserve"> محمد</w:instrText>
          </w:r>
          <w:r w:rsidR="005971B5">
            <w:rPr>
              <w:rFonts w:hint="cs"/>
              <w:rtl/>
              <w:lang w:val="en-US"/>
            </w:rPr>
            <w:instrText>ی</w:instrText>
          </w:r>
          <w:r w:rsidR="005971B5">
            <w:rPr>
              <w:rFonts w:hint="eastAsia"/>
              <w:rtl/>
              <w:lang w:val="en-US"/>
            </w:rPr>
            <w:instrText>،</w:instrText>
          </w:r>
          <w:r w:rsidR="005971B5">
            <w:rPr>
              <w:rtl/>
              <w:lang w:val="en-US"/>
            </w:rPr>
            <w:instrText xml:space="preserve"> </w:instrText>
          </w:r>
          <w:r w:rsidR="005971B5">
            <w:rPr>
              <w:rtl/>
              <w:lang w:val="en-US" w:bidi="fa-IR"/>
            </w:rPr>
            <w:instrText>۱۳۹۷)"},"</w:instrText>
          </w:r>
          <w:r w:rsidR="005971B5">
            <w:rPr>
              <w:lang w:val="en-US"/>
            </w:rPr>
            <w:instrText>citationItems":[{"id":1254,"uris":["https://pajoohyar.ir/users/local/w2KWYlra/items/2E7SHJ23"],"uri":["https://pajoohyar.ir/users/local/w2KWYlra/items/2E7SHJ23"],"itemData":{"id":1254,"type":"article-journal","title</w:instrText>
          </w:r>
          <w:r w:rsidR="005971B5">
            <w:rPr>
              <w:rtl/>
              <w:lang w:val="en-US"/>
            </w:rPr>
            <w:instrText>":"سرما</w:instrText>
          </w:r>
          <w:r w:rsidR="005971B5">
            <w:rPr>
              <w:rFonts w:hint="cs"/>
              <w:rtl/>
              <w:lang w:val="en-US"/>
            </w:rPr>
            <w:instrText>ی</w:instrText>
          </w:r>
          <w:r w:rsidR="005971B5">
            <w:rPr>
              <w:rFonts w:hint="eastAsia"/>
              <w:rtl/>
              <w:lang w:val="en-US"/>
            </w:rPr>
            <w:instrText>ه</w:instrText>
          </w:r>
          <w:r w:rsidR="005971B5">
            <w:rPr>
              <w:rtl/>
              <w:lang w:val="en-US"/>
            </w:rPr>
            <w:instrText xml:space="preserve"> فرهنگ</w:instrText>
          </w:r>
          <w:r w:rsidR="005971B5">
            <w:rPr>
              <w:rFonts w:hint="cs"/>
              <w:rtl/>
              <w:lang w:val="en-US"/>
            </w:rPr>
            <w:instrText>ی</w:instrText>
          </w:r>
          <w:r w:rsidR="005971B5">
            <w:rPr>
              <w:rtl/>
              <w:lang w:val="en-US"/>
            </w:rPr>
            <w:instrText xml:space="preserve"> و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جمع</w:instrText>
          </w:r>
          <w:r w:rsidR="005971B5">
            <w:rPr>
              <w:rFonts w:hint="cs"/>
              <w:rtl/>
              <w:lang w:val="en-US"/>
            </w:rPr>
            <w:instrText>ی</w:instrText>
          </w:r>
          <w:r w:rsidR="005971B5">
            <w:rPr>
              <w:rFonts w:hint="eastAsia"/>
              <w:rtl/>
              <w:lang w:val="en-US"/>
            </w:rPr>
            <w:instrText>؛</w:instrText>
          </w:r>
          <w:r w:rsidR="005971B5">
            <w:rPr>
              <w:rtl/>
              <w:lang w:val="en-US"/>
            </w:rPr>
            <w:instrText xml:space="preserve"> مطالعه پ</w:instrText>
          </w:r>
          <w:r w:rsidR="005971B5">
            <w:rPr>
              <w:rFonts w:hint="cs"/>
              <w:rtl/>
              <w:lang w:val="en-US"/>
            </w:rPr>
            <w:instrText>ی</w:instrText>
          </w:r>
          <w:r w:rsidR="005971B5">
            <w:rPr>
              <w:rFonts w:hint="eastAsia"/>
              <w:rtl/>
              <w:lang w:val="en-US"/>
            </w:rPr>
            <w:instrText>ما</w:instrText>
          </w:r>
          <w:r w:rsidR="005971B5">
            <w:rPr>
              <w:rFonts w:hint="cs"/>
              <w:rtl/>
              <w:lang w:val="en-US"/>
            </w:rPr>
            <w:instrText>ی</w:instrText>
          </w:r>
          <w:r w:rsidR="005971B5">
            <w:rPr>
              <w:rFonts w:hint="eastAsia"/>
              <w:rtl/>
              <w:lang w:val="en-US"/>
            </w:rPr>
            <w:instrText>ش</w:instrText>
          </w:r>
          <w:r w:rsidR="005971B5">
            <w:rPr>
              <w:rFonts w:hint="cs"/>
              <w:rtl/>
              <w:lang w:val="en-US"/>
            </w:rPr>
            <w:instrText>ی</w:instrText>
          </w:r>
          <w:r w:rsidR="005971B5">
            <w:rPr>
              <w:rtl/>
              <w:lang w:val="en-US"/>
            </w:rPr>
            <w:instrText xml:space="preserve">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دانشگاه کردستان","</w:instrText>
          </w:r>
          <w:r w:rsidR="005971B5">
            <w:rPr>
              <w:lang w:val="en-US"/>
            </w:rPr>
            <w:instrText>container-title</w:instrText>
          </w:r>
          <w:r w:rsidR="005971B5">
            <w:rPr>
              <w:rtl/>
              <w:lang w:val="en-US"/>
            </w:rPr>
            <w:instrText>":"فصلنامه راهبرد فرهنگ","</w:instrText>
          </w:r>
          <w:r w:rsidR="005971B5">
            <w:rPr>
              <w:lang w:val="en-US"/>
            </w:rPr>
            <w:instrText>page":"87-119","volume":"11","issue":"44","source":"www.magiran.com","archive_location":"world","abstract</w:instrText>
          </w:r>
          <w:r w:rsidR="005971B5">
            <w:rPr>
              <w:rtl/>
              <w:lang w:val="en-US"/>
            </w:rPr>
            <w:instrText>":"بر مبنا</w:instrText>
          </w:r>
          <w:r w:rsidR="005971B5">
            <w:rPr>
              <w:rFonts w:hint="cs"/>
              <w:rtl/>
              <w:lang w:val="en-US"/>
            </w:rPr>
            <w:instrText>ی</w:instrText>
          </w:r>
          <w:r w:rsidR="005971B5">
            <w:rPr>
              <w:rtl/>
              <w:lang w:val="en-US"/>
            </w:rPr>
            <w:instrText xml:space="preserve"> د</w:instrText>
          </w:r>
          <w:r w:rsidR="005971B5">
            <w:rPr>
              <w:rFonts w:hint="cs"/>
              <w:rtl/>
              <w:lang w:val="en-US"/>
            </w:rPr>
            <w:instrText>ی</w:instrText>
          </w:r>
          <w:r w:rsidR="005971B5">
            <w:rPr>
              <w:rFonts w:hint="eastAsia"/>
              <w:rtl/>
              <w:lang w:val="en-US"/>
            </w:rPr>
            <w:instrText>دگاه</w:instrText>
          </w:r>
          <w:r w:rsidR="005971B5">
            <w:rPr>
              <w:rtl/>
              <w:lang w:val="en-US"/>
            </w:rPr>
            <w:instrText xml:space="preserve"> ها</w:instrText>
          </w:r>
          <w:r w:rsidR="005971B5">
            <w:rPr>
              <w:rFonts w:hint="cs"/>
              <w:rtl/>
              <w:lang w:val="en-US"/>
            </w:rPr>
            <w:instrText>ی</w:instrText>
          </w:r>
          <w:r w:rsidR="005971B5">
            <w:rPr>
              <w:rtl/>
              <w:lang w:val="en-US"/>
            </w:rPr>
            <w:instrText xml:space="preserve"> نظر</w:instrText>
          </w:r>
          <w:r w:rsidR="005971B5">
            <w:rPr>
              <w:rFonts w:hint="cs"/>
              <w:rtl/>
              <w:lang w:val="en-US"/>
            </w:rPr>
            <w:instrText>ی</w:instrText>
          </w:r>
          <w:r w:rsidR="005971B5">
            <w:rPr>
              <w:rtl/>
              <w:lang w:val="en-US"/>
            </w:rPr>
            <w:instrText xml:space="preserve"> تلف</w:instrText>
          </w:r>
          <w:r w:rsidR="005971B5">
            <w:rPr>
              <w:rFonts w:hint="cs"/>
              <w:rtl/>
              <w:lang w:val="en-US"/>
            </w:rPr>
            <w:instrText>ی</w:instrText>
          </w:r>
          <w:r w:rsidR="005971B5">
            <w:rPr>
              <w:rFonts w:hint="eastAsia"/>
              <w:rtl/>
              <w:lang w:val="en-US"/>
            </w:rPr>
            <w:instrText>ق</w:instrText>
          </w:r>
          <w:r w:rsidR="005971B5">
            <w:rPr>
              <w:rFonts w:hint="cs"/>
              <w:rtl/>
              <w:lang w:val="en-US"/>
            </w:rPr>
            <w:instrText>ی</w:instrText>
          </w:r>
          <w:r w:rsidR="005971B5">
            <w:rPr>
              <w:rFonts w:hint="eastAsia"/>
              <w:rtl/>
              <w:lang w:val="en-US"/>
            </w:rPr>
            <w:instrText>،</w:instrText>
          </w:r>
          <w:r w:rsidR="005971B5">
            <w:rPr>
              <w:rtl/>
              <w:lang w:val="en-US"/>
            </w:rPr>
            <w:instrText xml:space="preserve">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w:instrText>
          </w:r>
          <w:r w:rsidR="005971B5">
            <w:rPr>
              <w:rFonts w:hint="cs"/>
              <w:rtl/>
              <w:lang w:val="en-US"/>
            </w:rPr>
            <w:instrText>ی</w:instrText>
          </w:r>
          <w:r w:rsidR="005971B5">
            <w:rPr>
              <w:rFonts w:hint="eastAsia"/>
              <w:rtl/>
              <w:lang w:val="en-US"/>
            </w:rPr>
            <w:instrText>اب</w:instrText>
          </w:r>
          <w:r w:rsidR="005971B5">
            <w:rPr>
              <w:rFonts w:hint="cs"/>
              <w:rtl/>
              <w:lang w:val="en-US"/>
            </w:rPr>
            <w:instrText>ی</w:instrText>
          </w:r>
          <w:r w:rsidR="005971B5">
            <w:rPr>
              <w:rtl/>
              <w:lang w:val="en-US"/>
            </w:rPr>
            <w:instrText xml:space="preserve"> فرا</w:instrText>
          </w:r>
          <w:r w:rsidR="005971B5">
            <w:rPr>
              <w:rFonts w:hint="cs"/>
              <w:rtl/>
              <w:lang w:val="en-US"/>
            </w:rPr>
            <w:instrText>ی</w:instrText>
          </w:r>
          <w:r w:rsidR="005971B5">
            <w:rPr>
              <w:rFonts w:hint="eastAsia"/>
              <w:rtl/>
              <w:lang w:val="en-US"/>
            </w:rPr>
            <w:instrText>ند</w:instrText>
          </w:r>
          <w:r w:rsidR="005971B5">
            <w:rPr>
              <w:rFonts w:hint="cs"/>
              <w:rtl/>
              <w:lang w:val="en-US"/>
            </w:rPr>
            <w:instrText>ی</w:instrText>
          </w:r>
          <w:r w:rsidR="005971B5">
            <w:rPr>
              <w:rtl/>
              <w:lang w:val="en-US"/>
            </w:rPr>
            <w:instrText xml:space="preserve"> د</w:instrText>
          </w:r>
          <w:r w:rsidR="005971B5">
            <w:rPr>
              <w:rFonts w:hint="cs"/>
              <w:rtl/>
              <w:lang w:val="en-US"/>
            </w:rPr>
            <w:instrText>ی</w:instrText>
          </w:r>
          <w:r w:rsidR="005971B5">
            <w:rPr>
              <w:rFonts w:hint="eastAsia"/>
              <w:rtl/>
              <w:lang w:val="en-US"/>
            </w:rPr>
            <w:instrText>الکت</w:instrText>
          </w:r>
          <w:r w:rsidR="005971B5">
            <w:rPr>
              <w:rFonts w:hint="cs"/>
              <w:rtl/>
              <w:lang w:val="en-US"/>
            </w:rPr>
            <w:instrText>ی</w:instrText>
          </w:r>
          <w:r w:rsidR="005971B5">
            <w:rPr>
              <w:rFonts w:hint="eastAsia"/>
              <w:rtl/>
              <w:lang w:val="en-US"/>
            </w:rPr>
            <w:instrText>ک</w:instrText>
          </w:r>
          <w:r w:rsidR="005971B5">
            <w:rPr>
              <w:rFonts w:hint="cs"/>
              <w:rtl/>
              <w:lang w:val="en-US"/>
            </w:rPr>
            <w:instrText>ی</w:instrText>
          </w:r>
          <w:r w:rsidR="005971B5">
            <w:rPr>
              <w:rtl/>
              <w:lang w:val="en-US"/>
            </w:rPr>
            <w:instrText xml:space="preserve"> و دوسو</w:instrText>
          </w:r>
          <w:r w:rsidR="005971B5">
            <w:rPr>
              <w:rFonts w:hint="cs"/>
              <w:rtl/>
              <w:lang w:val="en-US"/>
            </w:rPr>
            <w:instrText>ی</w:instrText>
          </w:r>
          <w:r w:rsidR="005971B5">
            <w:rPr>
              <w:rFonts w:hint="eastAsia"/>
              <w:rtl/>
              <w:lang w:val="en-US"/>
            </w:rPr>
            <w:instrText>ه</w:instrText>
          </w:r>
          <w:r w:rsidR="005971B5">
            <w:rPr>
              <w:rtl/>
              <w:lang w:val="en-US"/>
            </w:rPr>
            <w:instrText xml:space="preserve"> است و در کنار عوامل سطح کلان، قابل</w:instrText>
          </w:r>
          <w:r w:rsidR="005971B5">
            <w:rPr>
              <w:rFonts w:hint="cs"/>
              <w:rtl/>
              <w:lang w:val="en-US"/>
            </w:rPr>
            <w:instrText>ی</w:instrText>
          </w:r>
          <w:r w:rsidR="005971B5">
            <w:rPr>
              <w:rFonts w:hint="eastAsia"/>
              <w:rtl/>
              <w:lang w:val="en-US"/>
            </w:rPr>
            <w:instrText>ت</w:instrText>
          </w:r>
          <w:r w:rsidR="005971B5">
            <w:rPr>
              <w:rtl/>
              <w:lang w:val="en-US"/>
            </w:rPr>
            <w:instrText xml:space="preserve"> بازاند</w:instrText>
          </w:r>
          <w:r w:rsidR="005971B5">
            <w:rPr>
              <w:rFonts w:hint="cs"/>
              <w:rtl/>
              <w:lang w:val="en-US"/>
            </w:rPr>
            <w:instrText>ی</w:instrText>
          </w:r>
          <w:r w:rsidR="005971B5">
            <w:rPr>
              <w:rFonts w:hint="eastAsia"/>
              <w:rtl/>
              <w:lang w:val="en-US"/>
            </w:rPr>
            <w:instrText>ش</w:instrText>
          </w:r>
          <w:r w:rsidR="005971B5">
            <w:rPr>
              <w:rFonts w:hint="cs"/>
              <w:rtl/>
              <w:lang w:val="en-US"/>
            </w:rPr>
            <w:instrText>ی</w:instrText>
          </w:r>
          <w:r w:rsidR="005971B5">
            <w:rPr>
              <w:rtl/>
              <w:lang w:val="en-US"/>
            </w:rPr>
            <w:instrText xml:space="preserve"> هو</w:instrText>
          </w:r>
          <w:r w:rsidR="005971B5">
            <w:rPr>
              <w:rFonts w:hint="cs"/>
              <w:rtl/>
              <w:lang w:val="en-US"/>
            </w:rPr>
            <w:instrText>ی</w:instrText>
          </w:r>
          <w:r w:rsidR="005971B5">
            <w:rPr>
              <w:rFonts w:hint="eastAsia"/>
              <w:rtl/>
              <w:lang w:val="en-US"/>
            </w:rPr>
            <w:instrText>ت</w:instrText>
          </w:r>
          <w:r w:rsidR="005971B5">
            <w:rPr>
              <w:rFonts w:hint="cs"/>
              <w:rtl/>
              <w:lang w:val="en-US"/>
            </w:rPr>
            <w:instrText>ی</w:instrText>
          </w:r>
          <w:r w:rsidR="005971B5">
            <w:rPr>
              <w:rtl/>
              <w:lang w:val="en-US"/>
            </w:rPr>
            <w:instrText xml:space="preserve"> به م</w:instrText>
          </w:r>
          <w:r w:rsidR="005971B5">
            <w:rPr>
              <w:rFonts w:hint="cs"/>
              <w:rtl/>
              <w:lang w:val="en-US"/>
            </w:rPr>
            <w:instrText>ی</w:instrText>
          </w:r>
          <w:r w:rsidR="005971B5">
            <w:rPr>
              <w:rFonts w:hint="eastAsia"/>
              <w:rtl/>
              <w:lang w:val="en-US"/>
            </w:rPr>
            <w:instrText>زان</w:instrText>
          </w:r>
          <w:r w:rsidR="005971B5">
            <w:rPr>
              <w:rtl/>
              <w:lang w:val="en-US"/>
            </w:rPr>
            <w:instrText xml:space="preserve"> برخوردار</w:instrText>
          </w:r>
          <w:r w:rsidR="005971B5">
            <w:rPr>
              <w:rFonts w:hint="cs"/>
              <w:rtl/>
              <w:lang w:val="en-US"/>
            </w:rPr>
            <w:instrText>ی</w:instrText>
          </w:r>
          <w:r w:rsidR="005971B5">
            <w:rPr>
              <w:rtl/>
              <w:lang w:val="en-US"/>
            </w:rPr>
            <w:instrText xml:space="preserve"> از سرما</w:instrText>
          </w:r>
          <w:r w:rsidR="005971B5">
            <w:rPr>
              <w:rFonts w:hint="cs"/>
              <w:rtl/>
              <w:lang w:val="en-US"/>
            </w:rPr>
            <w:instrText>ی</w:instrText>
          </w:r>
          <w:r w:rsidR="005971B5">
            <w:rPr>
              <w:rFonts w:hint="eastAsia"/>
              <w:rtl/>
              <w:lang w:val="en-US"/>
            </w:rPr>
            <w:instrText>ه</w:instrText>
          </w:r>
          <w:r w:rsidR="005971B5">
            <w:rPr>
              <w:rtl/>
              <w:lang w:val="en-US"/>
            </w:rPr>
            <w:instrText xml:space="preserve"> ها و منابع ماد</w:instrText>
          </w:r>
          <w:r w:rsidR="005971B5">
            <w:rPr>
              <w:rFonts w:hint="cs"/>
              <w:rtl/>
              <w:lang w:val="en-US"/>
            </w:rPr>
            <w:instrText>ی</w:instrText>
          </w:r>
          <w:r w:rsidR="005971B5">
            <w:rPr>
              <w:rtl/>
              <w:lang w:val="en-US"/>
            </w:rPr>
            <w:instrText xml:space="preserve"> و فرهنگ</w:instrText>
          </w:r>
          <w:r w:rsidR="005971B5">
            <w:rPr>
              <w:rFonts w:hint="cs"/>
              <w:rtl/>
              <w:lang w:val="en-US"/>
            </w:rPr>
            <w:instrText>ی</w:instrText>
          </w:r>
          <w:r w:rsidR="005971B5">
            <w:rPr>
              <w:rtl/>
              <w:lang w:val="en-US"/>
            </w:rPr>
            <w:instrText xml:space="preserve"> وابسته است. پژوهش حاضر در چ</w:instrText>
          </w:r>
          <w:r w:rsidR="005971B5">
            <w:rPr>
              <w:rFonts w:hint="eastAsia"/>
              <w:rtl/>
              <w:lang w:val="en-US"/>
            </w:rPr>
            <w:instrText>ارچوب</w:instrText>
          </w:r>
          <w:r w:rsidR="005971B5">
            <w:rPr>
              <w:rtl/>
              <w:lang w:val="en-US"/>
            </w:rPr>
            <w:instrText xml:space="preserve"> د</w:instrText>
          </w:r>
          <w:r w:rsidR="005971B5">
            <w:rPr>
              <w:rFonts w:hint="cs"/>
              <w:rtl/>
              <w:lang w:val="en-US"/>
            </w:rPr>
            <w:instrText>ی</w:instrText>
          </w:r>
          <w:r w:rsidR="005971B5">
            <w:rPr>
              <w:rFonts w:hint="eastAsia"/>
              <w:rtl/>
              <w:lang w:val="en-US"/>
            </w:rPr>
            <w:instrText>دگاه</w:instrText>
          </w:r>
          <w:r w:rsidR="005971B5">
            <w:rPr>
              <w:rtl/>
              <w:lang w:val="en-US"/>
            </w:rPr>
            <w:instrText xml:space="preserve"> ها</w:instrText>
          </w:r>
          <w:r w:rsidR="005971B5">
            <w:rPr>
              <w:rFonts w:hint="cs"/>
              <w:rtl/>
              <w:lang w:val="en-US"/>
            </w:rPr>
            <w:instrText>ی</w:instrText>
          </w:r>
          <w:r w:rsidR="005971B5">
            <w:rPr>
              <w:rtl/>
              <w:lang w:val="en-US"/>
            </w:rPr>
            <w:instrText xml:space="preserve"> نظر</w:instrText>
          </w:r>
          <w:r w:rsidR="005971B5">
            <w:rPr>
              <w:rFonts w:hint="cs"/>
              <w:rtl/>
              <w:lang w:val="en-US"/>
            </w:rPr>
            <w:instrText>ی</w:instrText>
          </w:r>
          <w:r w:rsidR="005971B5">
            <w:rPr>
              <w:rtl/>
              <w:lang w:val="en-US"/>
            </w:rPr>
            <w:instrText xml:space="preserve"> تلف</w:instrText>
          </w:r>
          <w:r w:rsidR="005971B5">
            <w:rPr>
              <w:rFonts w:hint="cs"/>
              <w:rtl/>
              <w:lang w:val="en-US"/>
            </w:rPr>
            <w:instrText>ی</w:instrText>
          </w:r>
          <w:r w:rsidR="005971B5">
            <w:rPr>
              <w:rFonts w:hint="eastAsia"/>
              <w:rtl/>
              <w:lang w:val="en-US"/>
            </w:rPr>
            <w:instrText>ق</w:instrText>
          </w:r>
          <w:r w:rsidR="005971B5">
            <w:rPr>
              <w:rFonts w:hint="cs"/>
              <w:rtl/>
              <w:lang w:val="en-US"/>
            </w:rPr>
            <w:instrText>ی</w:instrText>
          </w:r>
          <w:r w:rsidR="005971B5">
            <w:rPr>
              <w:rtl/>
              <w:lang w:val="en-US"/>
            </w:rPr>
            <w:instrText xml:space="preserve"> به بررس</w:instrText>
          </w:r>
          <w:r w:rsidR="005971B5">
            <w:rPr>
              <w:rFonts w:hint="cs"/>
              <w:rtl/>
              <w:lang w:val="en-US"/>
            </w:rPr>
            <w:instrText>ی</w:instrText>
          </w:r>
          <w:r w:rsidR="005971B5">
            <w:rPr>
              <w:rtl/>
              <w:lang w:val="en-US"/>
            </w:rPr>
            <w:instrText xml:space="preserve"> تاث</w:instrText>
          </w:r>
          <w:r w:rsidR="005971B5">
            <w:rPr>
              <w:rFonts w:hint="cs"/>
              <w:rtl/>
              <w:lang w:val="en-US"/>
            </w:rPr>
            <w:instrText>ی</w:instrText>
          </w:r>
          <w:r w:rsidR="005971B5">
            <w:rPr>
              <w:rFonts w:hint="eastAsia"/>
              <w:rtl/>
              <w:lang w:val="en-US"/>
            </w:rPr>
            <w:instrText>ر</w:instrText>
          </w:r>
          <w:r w:rsidR="005971B5">
            <w:rPr>
              <w:rtl/>
              <w:lang w:val="en-US"/>
            </w:rPr>
            <w:instrText xml:space="preserve"> سرما</w:instrText>
          </w:r>
          <w:r w:rsidR="005971B5">
            <w:rPr>
              <w:rFonts w:hint="cs"/>
              <w:rtl/>
              <w:lang w:val="en-US"/>
            </w:rPr>
            <w:instrText>ی</w:instrText>
          </w:r>
          <w:r w:rsidR="005971B5">
            <w:rPr>
              <w:rFonts w:hint="eastAsia"/>
              <w:rtl/>
              <w:lang w:val="en-US"/>
            </w:rPr>
            <w:instrText>ه</w:instrText>
          </w:r>
          <w:r w:rsidR="005971B5">
            <w:rPr>
              <w:rtl/>
              <w:lang w:val="en-US"/>
            </w:rPr>
            <w:instrText xml:space="preserve"> فرهنگ</w:instrText>
          </w:r>
          <w:r w:rsidR="005971B5">
            <w:rPr>
              <w:rFonts w:hint="cs"/>
              <w:rtl/>
              <w:lang w:val="en-US"/>
            </w:rPr>
            <w:instrText>ی</w:instrText>
          </w:r>
          <w:r w:rsidR="005971B5">
            <w:rPr>
              <w:rtl/>
              <w:lang w:val="en-US"/>
            </w:rPr>
            <w:instrText xml:space="preserve"> بر ابعاد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جمع</w:instrText>
          </w:r>
          <w:r w:rsidR="005971B5">
            <w:rPr>
              <w:rFonts w:hint="cs"/>
              <w:rtl/>
              <w:lang w:val="en-US"/>
            </w:rPr>
            <w:instrText>ی</w:instrText>
          </w:r>
          <w:r w:rsidR="005971B5">
            <w:rPr>
              <w:rtl/>
              <w:lang w:val="en-US"/>
            </w:rPr>
            <w:instrText xml:space="preserve">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دانشگاه کردستان پرداخته است. ا</w:instrText>
          </w:r>
          <w:r w:rsidR="005971B5">
            <w:rPr>
              <w:rFonts w:hint="cs"/>
              <w:rtl/>
              <w:lang w:val="en-US"/>
            </w:rPr>
            <w:instrText>ی</w:instrText>
          </w:r>
          <w:r w:rsidR="005971B5">
            <w:rPr>
              <w:rFonts w:hint="eastAsia"/>
              <w:rtl/>
              <w:lang w:val="en-US"/>
            </w:rPr>
            <w:instrText>ن</w:instrText>
          </w:r>
          <w:r w:rsidR="005971B5">
            <w:rPr>
              <w:rtl/>
              <w:lang w:val="en-US"/>
            </w:rPr>
            <w:instrText xml:space="preserve"> تحق</w:instrText>
          </w:r>
          <w:r w:rsidR="005971B5">
            <w:rPr>
              <w:rFonts w:hint="cs"/>
              <w:rtl/>
              <w:lang w:val="en-US"/>
            </w:rPr>
            <w:instrText>ی</w:instrText>
          </w:r>
          <w:r w:rsidR="005971B5">
            <w:rPr>
              <w:rFonts w:hint="eastAsia"/>
              <w:rtl/>
              <w:lang w:val="en-US"/>
            </w:rPr>
            <w:instrText>ق</w:instrText>
          </w:r>
          <w:r w:rsidR="005971B5">
            <w:rPr>
              <w:rtl/>
              <w:lang w:val="en-US"/>
            </w:rPr>
            <w:instrText xml:space="preserve"> از نوع پ</w:instrText>
          </w:r>
          <w:r w:rsidR="005971B5">
            <w:rPr>
              <w:rFonts w:hint="cs"/>
              <w:rtl/>
              <w:lang w:val="en-US"/>
            </w:rPr>
            <w:instrText>ی</w:instrText>
          </w:r>
          <w:r w:rsidR="005971B5">
            <w:rPr>
              <w:rFonts w:hint="eastAsia"/>
              <w:rtl/>
              <w:lang w:val="en-US"/>
            </w:rPr>
            <w:instrText>ما</w:instrText>
          </w:r>
          <w:r w:rsidR="005971B5">
            <w:rPr>
              <w:rFonts w:hint="cs"/>
              <w:rtl/>
              <w:lang w:val="en-US"/>
            </w:rPr>
            <w:instrText>ی</w:instrText>
          </w:r>
          <w:r w:rsidR="005971B5">
            <w:rPr>
              <w:rFonts w:hint="eastAsia"/>
              <w:rtl/>
              <w:lang w:val="en-US"/>
            </w:rPr>
            <w:instrText>ش</w:instrText>
          </w:r>
          <w:r w:rsidR="005971B5">
            <w:rPr>
              <w:rFonts w:hint="cs"/>
              <w:rtl/>
              <w:lang w:val="en-US"/>
            </w:rPr>
            <w:instrText>ی</w:instrText>
          </w:r>
          <w:r w:rsidR="005971B5">
            <w:rPr>
              <w:rtl/>
              <w:lang w:val="en-US"/>
            </w:rPr>
            <w:instrText xml:space="preserve"> است که در ط</w:instrText>
          </w:r>
          <w:r w:rsidR="005971B5">
            <w:rPr>
              <w:rFonts w:hint="cs"/>
              <w:rtl/>
              <w:lang w:val="en-US"/>
            </w:rPr>
            <w:instrText>ی</w:instrText>
          </w:r>
          <w:r w:rsidR="005971B5">
            <w:rPr>
              <w:rtl/>
              <w:lang w:val="en-US"/>
            </w:rPr>
            <w:instrText xml:space="preserve"> آن با 325 نفر از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دانشگاه کردستان مصاحبه شده است. </w:instrText>
          </w:r>
          <w:r w:rsidR="005971B5">
            <w:rPr>
              <w:rFonts w:hint="cs"/>
              <w:rtl/>
              <w:lang w:val="en-US"/>
            </w:rPr>
            <w:instrText>ی</w:instrText>
          </w:r>
          <w:r w:rsidR="005971B5">
            <w:rPr>
              <w:rFonts w:hint="eastAsia"/>
              <w:rtl/>
              <w:lang w:val="en-US"/>
            </w:rPr>
            <w:instrText>افته</w:instrText>
          </w:r>
          <w:r w:rsidR="005971B5">
            <w:rPr>
              <w:rtl/>
              <w:lang w:val="en-US"/>
            </w:rPr>
            <w:instrText xml:space="preserve"> ها</w:instrText>
          </w:r>
          <w:r w:rsidR="005971B5">
            <w:rPr>
              <w:rFonts w:hint="cs"/>
              <w:rtl/>
              <w:lang w:val="en-US"/>
            </w:rPr>
            <w:instrText>ی</w:instrText>
          </w:r>
          <w:r w:rsidR="005971B5">
            <w:rPr>
              <w:rtl/>
              <w:lang w:val="en-US"/>
            </w:rPr>
            <w:instrText xml:space="preserve"> توص</w:instrText>
          </w:r>
          <w:r w:rsidR="005971B5">
            <w:rPr>
              <w:rFonts w:hint="cs"/>
              <w:rtl/>
              <w:lang w:val="en-US"/>
            </w:rPr>
            <w:instrText>ی</w:instrText>
          </w:r>
          <w:r w:rsidR="005971B5">
            <w:rPr>
              <w:rFonts w:hint="eastAsia"/>
              <w:rtl/>
              <w:lang w:val="en-US"/>
            </w:rPr>
            <w:instrText>ف</w:instrText>
          </w:r>
          <w:r w:rsidR="005971B5">
            <w:rPr>
              <w:rFonts w:hint="cs"/>
              <w:rtl/>
              <w:lang w:val="en-US"/>
            </w:rPr>
            <w:instrText>ی</w:instrText>
          </w:r>
          <w:r w:rsidR="005971B5">
            <w:rPr>
              <w:rtl/>
              <w:lang w:val="en-US"/>
            </w:rPr>
            <w:instrText xml:space="preserve"> ب</w:instrText>
          </w:r>
          <w:r w:rsidR="005971B5">
            <w:rPr>
              <w:rFonts w:hint="cs"/>
              <w:rtl/>
              <w:lang w:val="en-US"/>
            </w:rPr>
            <w:instrText>ی</w:instrText>
          </w:r>
          <w:r w:rsidR="005971B5">
            <w:rPr>
              <w:rFonts w:hint="eastAsia"/>
              <w:rtl/>
              <w:lang w:val="en-US"/>
            </w:rPr>
            <w:instrText>انگر</w:instrText>
          </w:r>
          <w:r w:rsidR="005971B5">
            <w:rPr>
              <w:rtl/>
              <w:lang w:val="en-US"/>
            </w:rPr>
            <w:instrText xml:space="preserve"> آن است که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به طور همزمان از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ها</w:instrText>
          </w:r>
          <w:r w:rsidR="005971B5">
            <w:rPr>
              <w:rFonts w:hint="cs"/>
              <w:rtl/>
              <w:lang w:val="en-US"/>
            </w:rPr>
            <w:instrText>ی</w:instrText>
          </w:r>
          <w:r w:rsidR="005971B5">
            <w:rPr>
              <w:rtl/>
              <w:lang w:val="en-US"/>
            </w:rPr>
            <w:instrText xml:space="preserve"> سه گانه قوم</w:instrText>
          </w:r>
          <w:r w:rsidR="005971B5">
            <w:rPr>
              <w:rFonts w:hint="cs"/>
              <w:rtl/>
              <w:lang w:val="en-US"/>
            </w:rPr>
            <w:instrText>ی</w:instrText>
          </w:r>
          <w:r w:rsidR="005971B5">
            <w:rPr>
              <w:rFonts w:hint="eastAsia"/>
              <w:rtl/>
              <w:lang w:val="en-US"/>
            </w:rPr>
            <w:instrText>،</w:instrText>
          </w:r>
          <w:r w:rsidR="005971B5">
            <w:rPr>
              <w:rtl/>
              <w:lang w:val="en-US"/>
            </w:rPr>
            <w:instrText xml:space="preserve"> مل</w:instrText>
          </w:r>
          <w:r w:rsidR="005971B5">
            <w:rPr>
              <w:rFonts w:hint="cs"/>
              <w:rtl/>
              <w:lang w:val="en-US"/>
            </w:rPr>
            <w:instrText>ی</w:instrText>
          </w:r>
          <w:r w:rsidR="005971B5">
            <w:rPr>
              <w:rtl/>
              <w:lang w:val="en-US"/>
            </w:rPr>
            <w:instrText xml:space="preserve"> و جهان وطن</w:instrText>
          </w:r>
          <w:r w:rsidR="005971B5">
            <w:rPr>
              <w:rFonts w:hint="cs"/>
              <w:rtl/>
              <w:lang w:val="en-US"/>
            </w:rPr>
            <w:instrText>ی</w:instrText>
          </w:r>
          <w:r w:rsidR="005971B5">
            <w:rPr>
              <w:rtl/>
              <w:lang w:val="en-US"/>
            </w:rPr>
            <w:instrText xml:space="preserve"> برخوردار هستند و تعلق به هر </w:instrText>
          </w:r>
          <w:r w:rsidR="005971B5">
            <w:rPr>
              <w:rFonts w:hint="cs"/>
              <w:rtl/>
              <w:lang w:val="en-US"/>
            </w:rPr>
            <w:instrText>ی</w:instrText>
          </w:r>
          <w:r w:rsidR="005971B5">
            <w:rPr>
              <w:rFonts w:hint="eastAsia"/>
              <w:rtl/>
              <w:lang w:val="en-US"/>
            </w:rPr>
            <w:instrText>ک</w:instrText>
          </w:r>
          <w:r w:rsidR="005971B5">
            <w:rPr>
              <w:rtl/>
              <w:lang w:val="en-US"/>
            </w:rPr>
            <w:instrText xml:space="preserve"> از ابعاد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جمع</w:instrText>
          </w:r>
          <w:r w:rsidR="005971B5">
            <w:rPr>
              <w:rFonts w:hint="cs"/>
              <w:rtl/>
              <w:lang w:val="en-US"/>
            </w:rPr>
            <w:instrText>ی</w:instrText>
          </w:r>
          <w:r w:rsidR="005971B5">
            <w:rPr>
              <w:rtl/>
              <w:lang w:val="en-US"/>
            </w:rPr>
            <w:instrText xml:space="preserve"> به منزله نف</w:instrText>
          </w:r>
          <w:r w:rsidR="005971B5">
            <w:rPr>
              <w:rFonts w:hint="cs"/>
              <w:rtl/>
              <w:lang w:val="en-US"/>
            </w:rPr>
            <w:instrText>ی</w:instrText>
          </w:r>
          <w:r w:rsidR="005971B5">
            <w:rPr>
              <w:rtl/>
              <w:lang w:val="en-US"/>
            </w:rPr>
            <w:instrText xml:space="preserve"> و نقض د</w:instrText>
          </w:r>
          <w:r w:rsidR="005971B5">
            <w:rPr>
              <w:rFonts w:hint="cs"/>
              <w:rtl/>
              <w:lang w:val="en-US"/>
            </w:rPr>
            <w:instrText>ی</w:instrText>
          </w:r>
          <w:r w:rsidR="005971B5">
            <w:rPr>
              <w:rFonts w:hint="eastAsia"/>
              <w:rtl/>
              <w:lang w:val="en-US"/>
            </w:rPr>
            <w:instrText>گر</w:instrText>
          </w:r>
          <w:r w:rsidR="005971B5">
            <w:rPr>
              <w:rFonts w:hint="cs"/>
              <w:rtl/>
              <w:lang w:val="en-US"/>
            </w:rPr>
            <w:instrText>ی</w:instrText>
          </w:r>
          <w:r w:rsidR="005971B5">
            <w:rPr>
              <w:rtl/>
              <w:lang w:val="en-US"/>
            </w:rPr>
            <w:instrText xml:space="preserve"> ن</w:instrText>
          </w:r>
          <w:r w:rsidR="005971B5">
            <w:rPr>
              <w:rFonts w:hint="cs"/>
              <w:rtl/>
              <w:lang w:val="en-US"/>
            </w:rPr>
            <w:instrText>ی</w:instrText>
          </w:r>
          <w:r w:rsidR="005971B5">
            <w:rPr>
              <w:rFonts w:hint="eastAsia"/>
              <w:rtl/>
              <w:lang w:val="en-US"/>
            </w:rPr>
            <w:instrText>ست</w:instrText>
          </w:r>
          <w:r w:rsidR="005971B5">
            <w:rPr>
              <w:rtl/>
              <w:lang w:val="en-US"/>
            </w:rPr>
            <w:instrText>. نتا</w:instrText>
          </w:r>
          <w:r w:rsidR="005971B5">
            <w:rPr>
              <w:rFonts w:hint="cs"/>
              <w:rtl/>
              <w:lang w:val="en-US"/>
            </w:rPr>
            <w:instrText>ی</w:instrText>
          </w:r>
          <w:r w:rsidR="005971B5">
            <w:rPr>
              <w:rFonts w:hint="eastAsia"/>
              <w:rtl/>
              <w:lang w:val="en-US"/>
            </w:rPr>
            <w:instrText>ج</w:instrText>
          </w:r>
          <w:r w:rsidR="005971B5">
            <w:rPr>
              <w:rtl/>
              <w:lang w:val="en-US"/>
            </w:rPr>
            <w:instrText xml:space="preserve"> تب</w:instrText>
          </w:r>
          <w:r w:rsidR="005971B5">
            <w:rPr>
              <w:rFonts w:hint="cs"/>
              <w:rtl/>
              <w:lang w:val="en-US"/>
            </w:rPr>
            <w:instrText>یی</w:instrText>
          </w:r>
          <w:r w:rsidR="005971B5">
            <w:rPr>
              <w:rFonts w:hint="eastAsia"/>
              <w:rtl/>
              <w:lang w:val="en-US"/>
            </w:rPr>
            <w:instrText>ن</w:instrText>
          </w:r>
          <w:r w:rsidR="005971B5">
            <w:rPr>
              <w:rFonts w:hint="cs"/>
              <w:rtl/>
              <w:lang w:val="en-US"/>
            </w:rPr>
            <w:instrText>ی</w:instrText>
          </w:r>
          <w:r w:rsidR="005971B5">
            <w:rPr>
              <w:rtl/>
              <w:lang w:val="en-US"/>
            </w:rPr>
            <w:instrText xml:space="preserve"> نشان داد که سرما</w:instrText>
          </w:r>
          <w:r w:rsidR="005971B5">
            <w:rPr>
              <w:rFonts w:hint="cs"/>
              <w:rtl/>
              <w:lang w:val="en-US"/>
            </w:rPr>
            <w:instrText>ی</w:instrText>
          </w:r>
          <w:r w:rsidR="005971B5">
            <w:rPr>
              <w:rFonts w:hint="eastAsia"/>
              <w:rtl/>
              <w:lang w:val="en-US"/>
            </w:rPr>
            <w:instrText>ه</w:instrText>
          </w:r>
          <w:r w:rsidR="005971B5">
            <w:rPr>
              <w:rtl/>
              <w:lang w:val="en-US"/>
            </w:rPr>
            <w:instrText xml:space="preserve"> فرهنگ</w:instrText>
          </w:r>
          <w:r w:rsidR="005971B5">
            <w:rPr>
              <w:rFonts w:hint="cs"/>
              <w:rtl/>
              <w:lang w:val="en-US"/>
            </w:rPr>
            <w:instrText>ی</w:instrText>
          </w:r>
          <w:r w:rsidR="005971B5">
            <w:rPr>
              <w:rtl/>
              <w:lang w:val="en-US"/>
            </w:rPr>
            <w:instrText xml:space="preserve"> ضمن داشتن رابطه معنادار با ابعاد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جمع</w:instrText>
          </w:r>
          <w:r w:rsidR="005971B5">
            <w:rPr>
              <w:rFonts w:hint="cs"/>
              <w:rtl/>
              <w:lang w:val="en-US"/>
            </w:rPr>
            <w:instrText>ی</w:instrText>
          </w:r>
          <w:r w:rsidR="005971B5">
            <w:rPr>
              <w:rtl/>
              <w:lang w:val="en-US"/>
            </w:rPr>
            <w:instrText xml:space="preserve">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تاث</w:instrText>
          </w:r>
          <w:r w:rsidR="005971B5">
            <w:rPr>
              <w:rFonts w:hint="cs"/>
              <w:rtl/>
              <w:lang w:val="en-US"/>
            </w:rPr>
            <w:instrText>ی</w:instrText>
          </w:r>
          <w:r w:rsidR="005971B5">
            <w:rPr>
              <w:rFonts w:hint="eastAsia"/>
              <w:rtl/>
              <w:lang w:val="en-US"/>
            </w:rPr>
            <w:instrText>ر</w:instrText>
          </w:r>
          <w:r w:rsidR="005971B5">
            <w:rPr>
              <w:rtl/>
              <w:lang w:val="en-US"/>
            </w:rPr>
            <w:instrText xml:space="preserve"> متفاوت</w:instrText>
          </w:r>
          <w:r w:rsidR="005971B5">
            <w:rPr>
              <w:rFonts w:hint="cs"/>
              <w:rtl/>
              <w:lang w:val="en-US"/>
            </w:rPr>
            <w:instrText>ی</w:instrText>
          </w:r>
          <w:r w:rsidR="005971B5">
            <w:rPr>
              <w:rtl/>
              <w:lang w:val="en-US"/>
            </w:rPr>
            <w:instrText xml:space="preserve"> بر ابعاد </w:instrText>
          </w:r>
          <w:r w:rsidR="005971B5">
            <w:rPr>
              <w:rFonts w:hint="eastAsia"/>
              <w:rtl/>
              <w:lang w:val="en-US"/>
            </w:rPr>
            <w:instrText>هو</w:instrText>
          </w:r>
          <w:r w:rsidR="005971B5">
            <w:rPr>
              <w:rFonts w:hint="cs"/>
              <w:rtl/>
              <w:lang w:val="en-US"/>
            </w:rPr>
            <w:instrText>ی</w:instrText>
          </w:r>
          <w:r w:rsidR="005971B5">
            <w:rPr>
              <w:rFonts w:hint="eastAsia"/>
              <w:rtl/>
              <w:lang w:val="en-US"/>
            </w:rPr>
            <w:instrText>ت</w:instrText>
          </w:r>
          <w:r w:rsidR="005971B5">
            <w:rPr>
              <w:rFonts w:hint="cs"/>
              <w:rtl/>
              <w:lang w:val="en-US"/>
            </w:rPr>
            <w:instrText>ی</w:instrText>
          </w:r>
          <w:r w:rsidR="005971B5">
            <w:rPr>
              <w:rtl/>
              <w:lang w:val="en-US"/>
            </w:rPr>
            <w:instrText xml:space="preserve"> دارد؛ به ب</w:instrText>
          </w:r>
          <w:r w:rsidR="005971B5">
            <w:rPr>
              <w:rFonts w:hint="cs"/>
              <w:rtl/>
              <w:lang w:val="en-US"/>
            </w:rPr>
            <w:instrText>ی</w:instrText>
          </w:r>
          <w:r w:rsidR="005971B5">
            <w:rPr>
              <w:rFonts w:hint="eastAsia"/>
              <w:rtl/>
              <w:lang w:val="en-US"/>
            </w:rPr>
            <w:instrText>ان</w:instrText>
          </w:r>
          <w:r w:rsidR="005971B5">
            <w:rPr>
              <w:rtl/>
              <w:lang w:val="en-US"/>
            </w:rPr>
            <w:instrText xml:space="preserve"> د</w:instrText>
          </w:r>
          <w:r w:rsidR="005971B5">
            <w:rPr>
              <w:rFonts w:hint="cs"/>
              <w:rtl/>
              <w:lang w:val="en-US"/>
            </w:rPr>
            <w:instrText>ی</w:instrText>
          </w:r>
          <w:r w:rsidR="005971B5">
            <w:rPr>
              <w:rFonts w:hint="eastAsia"/>
              <w:rtl/>
              <w:lang w:val="en-US"/>
            </w:rPr>
            <w:instrText>گر،</w:instrText>
          </w:r>
          <w:r w:rsidR="005971B5">
            <w:rPr>
              <w:rtl/>
              <w:lang w:val="en-US"/>
            </w:rPr>
            <w:instrText xml:space="preserve"> سرما</w:instrText>
          </w:r>
          <w:r w:rsidR="005971B5">
            <w:rPr>
              <w:rFonts w:hint="cs"/>
              <w:rtl/>
              <w:lang w:val="en-US"/>
            </w:rPr>
            <w:instrText>ی</w:instrText>
          </w:r>
          <w:r w:rsidR="005971B5">
            <w:rPr>
              <w:rFonts w:hint="eastAsia"/>
              <w:rtl/>
              <w:lang w:val="en-US"/>
            </w:rPr>
            <w:instrText>ه</w:instrText>
          </w:r>
          <w:r w:rsidR="005971B5">
            <w:rPr>
              <w:rtl/>
              <w:lang w:val="en-US"/>
            </w:rPr>
            <w:instrText xml:space="preserve"> فرهنگ</w:instrText>
          </w:r>
          <w:r w:rsidR="005971B5">
            <w:rPr>
              <w:rFonts w:hint="cs"/>
              <w:rtl/>
              <w:lang w:val="en-US"/>
            </w:rPr>
            <w:instrText>ی</w:instrText>
          </w:r>
          <w:r w:rsidR="005971B5">
            <w:rPr>
              <w:rtl/>
              <w:lang w:val="en-US"/>
            </w:rPr>
            <w:instrText xml:space="preserve"> با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مل</w:instrText>
          </w:r>
          <w:r w:rsidR="005971B5">
            <w:rPr>
              <w:rFonts w:hint="cs"/>
              <w:rtl/>
              <w:lang w:val="en-US"/>
            </w:rPr>
            <w:instrText>ی</w:instrText>
          </w:r>
          <w:r w:rsidR="005971B5">
            <w:rPr>
              <w:rtl/>
              <w:lang w:val="en-US"/>
            </w:rPr>
            <w:instrText xml:space="preserve"> و جهان وطن</w:instrText>
          </w:r>
          <w:r w:rsidR="005971B5">
            <w:rPr>
              <w:rFonts w:hint="cs"/>
              <w:rtl/>
              <w:lang w:val="en-US"/>
            </w:rPr>
            <w:instrText>ی</w:instrText>
          </w:r>
          <w:r w:rsidR="005971B5">
            <w:rPr>
              <w:rtl/>
              <w:lang w:val="en-US"/>
            </w:rPr>
            <w:instrText xml:space="preserve"> همبستگ</w:instrText>
          </w:r>
          <w:r w:rsidR="005971B5">
            <w:rPr>
              <w:rFonts w:hint="cs"/>
              <w:rtl/>
              <w:lang w:val="en-US"/>
            </w:rPr>
            <w:instrText>ی</w:instrText>
          </w:r>
          <w:r w:rsidR="005971B5">
            <w:rPr>
              <w:rtl/>
              <w:lang w:val="en-US"/>
            </w:rPr>
            <w:instrText xml:space="preserve"> مثبت و با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قوم</w:instrText>
          </w:r>
          <w:r w:rsidR="005971B5">
            <w:rPr>
              <w:rFonts w:hint="cs"/>
              <w:rtl/>
              <w:lang w:val="en-US"/>
            </w:rPr>
            <w:instrText>ی</w:instrText>
          </w:r>
          <w:r w:rsidR="005971B5">
            <w:rPr>
              <w:rtl/>
              <w:lang w:val="en-US"/>
            </w:rPr>
            <w:instrText xml:space="preserve"> همبستگ</w:instrText>
          </w:r>
          <w:r w:rsidR="005971B5">
            <w:rPr>
              <w:rFonts w:hint="cs"/>
              <w:rtl/>
              <w:lang w:val="en-US"/>
            </w:rPr>
            <w:instrText>ی</w:instrText>
          </w:r>
          <w:r w:rsidR="005971B5">
            <w:rPr>
              <w:rtl/>
              <w:lang w:val="en-US"/>
            </w:rPr>
            <w:instrText xml:space="preserve"> منف</w:instrText>
          </w:r>
          <w:r w:rsidR="005971B5">
            <w:rPr>
              <w:rFonts w:hint="cs"/>
              <w:rtl/>
              <w:lang w:val="en-US"/>
            </w:rPr>
            <w:instrText>ی</w:instrText>
          </w:r>
          <w:r w:rsidR="005971B5">
            <w:rPr>
              <w:rtl/>
              <w:lang w:val="en-US"/>
            </w:rPr>
            <w:instrText xml:space="preserve"> دارد. بر مبنا</w:instrText>
          </w:r>
          <w:r w:rsidR="005971B5">
            <w:rPr>
              <w:rFonts w:hint="cs"/>
              <w:rtl/>
              <w:lang w:val="en-US"/>
            </w:rPr>
            <w:instrText>ی</w:instrText>
          </w:r>
          <w:r w:rsidR="005971B5">
            <w:rPr>
              <w:rtl/>
              <w:lang w:val="en-US"/>
            </w:rPr>
            <w:instrText xml:space="preserve"> نتا</w:instrText>
          </w:r>
          <w:r w:rsidR="005971B5">
            <w:rPr>
              <w:rFonts w:hint="cs"/>
              <w:rtl/>
              <w:lang w:val="en-US"/>
            </w:rPr>
            <w:instrText>ی</w:instrText>
          </w:r>
          <w:r w:rsidR="005971B5">
            <w:rPr>
              <w:rFonts w:hint="eastAsia"/>
              <w:rtl/>
              <w:lang w:val="en-US"/>
            </w:rPr>
            <w:instrText>ج</w:instrText>
          </w:r>
          <w:r w:rsidR="005971B5">
            <w:rPr>
              <w:rtl/>
              <w:lang w:val="en-US"/>
            </w:rPr>
            <w:instrText xml:space="preserve"> تحل</w:instrText>
          </w:r>
          <w:r w:rsidR="005971B5">
            <w:rPr>
              <w:rFonts w:hint="cs"/>
              <w:rtl/>
              <w:lang w:val="en-US"/>
            </w:rPr>
            <w:instrText>ی</w:instrText>
          </w:r>
          <w:r w:rsidR="005971B5">
            <w:rPr>
              <w:rFonts w:hint="eastAsia"/>
              <w:rtl/>
              <w:lang w:val="en-US"/>
            </w:rPr>
            <w:instrText>ل</w:instrText>
          </w:r>
          <w:r w:rsidR="005971B5">
            <w:rPr>
              <w:rtl/>
              <w:lang w:val="en-US"/>
            </w:rPr>
            <w:instrText xml:space="preserve"> رگرس</w:instrText>
          </w:r>
          <w:r w:rsidR="005971B5">
            <w:rPr>
              <w:rFonts w:hint="cs"/>
              <w:rtl/>
              <w:lang w:val="en-US"/>
            </w:rPr>
            <w:instrText>ی</w:instrText>
          </w:r>
          <w:r w:rsidR="005971B5">
            <w:rPr>
              <w:rFonts w:hint="eastAsia"/>
              <w:rtl/>
              <w:lang w:val="en-US"/>
            </w:rPr>
            <w:instrText>ون،</w:instrText>
          </w:r>
          <w:r w:rsidR="005971B5">
            <w:rPr>
              <w:rtl/>
              <w:lang w:val="en-US"/>
            </w:rPr>
            <w:instrText xml:space="preserve"> متغ</w:instrText>
          </w:r>
          <w:r w:rsidR="005971B5">
            <w:rPr>
              <w:rFonts w:hint="cs"/>
              <w:rtl/>
              <w:lang w:val="en-US"/>
            </w:rPr>
            <w:instrText>ی</w:instrText>
          </w:r>
          <w:r w:rsidR="005971B5">
            <w:rPr>
              <w:rFonts w:hint="eastAsia"/>
              <w:rtl/>
              <w:lang w:val="en-US"/>
            </w:rPr>
            <w:instrText>ر</w:instrText>
          </w:r>
          <w:r w:rsidR="005971B5">
            <w:rPr>
              <w:rtl/>
              <w:lang w:val="en-US"/>
            </w:rPr>
            <w:instrText xml:space="preserve"> سرما</w:instrText>
          </w:r>
          <w:r w:rsidR="005971B5">
            <w:rPr>
              <w:rFonts w:hint="cs"/>
              <w:rtl/>
              <w:lang w:val="en-US"/>
            </w:rPr>
            <w:instrText>ی</w:instrText>
          </w:r>
          <w:r w:rsidR="005971B5">
            <w:rPr>
              <w:rFonts w:hint="eastAsia"/>
              <w:rtl/>
              <w:lang w:val="en-US"/>
            </w:rPr>
            <w:instrText>ه</w:instrText>
          </w:r>
          <w:r w:rsidR="005971B5">
            <w:rPr>
              <w:rtl/>
              <w:lang w:val="en-US"/>
            </w:rPr>
            <w:instrText xml:space="preserve"> فرهنگ</w:instrText>
          </w:r>
          <w:r w:rsidR="005971B5">
            <w:rPr>
              <w:rFonts w:hint="cs"/>
              <w:rtl/>
              <w:lang w:val="en-US"/>
            </w:rPr>
            <w:instrText>ی</w:instrText>
          </w:r>
          <w:r w:rsidR="005971B5">
            <w:rPr>
              <w:rtl/>
              <w:lang w:val="en-US"/>
            </w:rPr>
            <w:instrText xml:space="preserve"> به ترت</w:instrText>
          </w:r>
          <w:r w:rsidR="005971B5">
            <w:rPr>
              <w:rFonts w:hint="cs"/>
              <w:rtl/>
              <w:lang w:val="en-US"/>
            </w:rPr>
            <w:instrText>ی</w:instrText>
          </w:r>
          <w:r w:rsidR="005971B5">
            <w:rPr>
              <w:rFonts w:hint="eastAsia"/>
              <w:rtl/>
              <w:lang w:val="en-US"/>
            </w:rPr>
            <w:instrText>ب</w:instrText>
          </w:r>
          <w:r w:rsidR="005971B5">
            <w:rPr>
              <w:rtl/>
              <w:lang w:val="en-US"/>
            </w:rPr>
            <w:instrText xml:space="preserve"> 0/324، 0/23 و 0/144 تغ</w:instrText>
          </w:r>
          <w:r w:rsidR="005971B5">
            <w:rPr>
              <w:rFonts w:hint="cs"/>
              <w:rtl/>
              <w:lang w:val="en-US"/>
            </w:rPr>
            <w:instrText>یی</w:instrText>
          </w:r>
          <w:r w:rsidR="005971B5">
            <w:rPr>
              <w:rFonts w:hint="eastAsia"/>
              <w:rtl/>
              <w:lang w:val="en-US"/>
            </w:rPr>
            <w:instrText>رات</w:instrText>
          </w:r>
          <w:r w:rsidR="005971B5">
            <w:rPr>
              <w:rtl/>
              <w:lang w:val="en-US"/>
            </w:rPr>
            <w:instrText xml:space="preserve"> هو</w:instrText>
          </w:r>
          <w:r w:rsidR="005971B5">
            <w:rPr>
              <w:rFonts w:hint="cs"/>
              <w:rtl/>
              <w:lang w:val="en-US"/>
            </w:rPr>
            <w:instrText>ی</w:instrText>
          </w:r>
          <w:r w:rsidR="005971B5">
            <w:rPr>
              <w:rFonts w:hint="eastAsia"/>
              <w:rtl/>
              <w:lang w:val="en-US"/>
            </w:rPr>
            <w:instrText>ت</w:instrText>
          </w:r>
          <w:r w:rsidR="005971B5">
            <w:rPr>
              <w:rtl/>
              <w:lang w:val="en-US"/>
            </w:rPr>
            <w:instrText xml:space="preserve"> ها</w:instrText>
          </w:r>
          <w:r w:rsidR="005971B5">
            <w:rPr>
              <w:rFonts w:hint="cs"/>
              <w:rtl/>
              <w:lang w:val="en-US"/>
            </w:rPr>
            <w:instrText>ی</w:instrText>
          </w:r>
          <w:r w:rsidR="005971B5">
            <w:rPr>
              <w:rtl/>
              <w:lang w:val="en-US"/>
            </w:rPr>
            <w:instrText xml:space="preserve"> جهان وطن</w:instrText>
          </w:r>
          <w:r w:rsidR="005971B5">
            <w:rPr>
              <w:rFonts w:hint="cs"/>
              <w:rtl/>
              <w:lang w:val="en-US"/>
            </w:rPr>
            <w:instrText>ی</w:instrText>
          </w:r>
          <w:r w:rsidR="005971B5">
            <w:rPr>
              <w:rFonts w:hint="eastAsia"/>
              <w:rtl/>
              <w:lang w:val="en-US"/>
            </w:rPr>
            <w:instrText>،</w:instrText>
          </w:r>
          <w:r w:rsidR="005971B5">
            <w:rPr>
              <w:rtl/>
              <w:lang w:val="en-US"/>
            </w:rPr>
            <w:instrText xml:space="preserve"> قوم</w:instrText>
          </w:r>
          <w:r w:rsidR="005971B5">
            <w:rPr>
              <w:rFonts w:hint="cs"/>
              <w:rtl/>
              <w:lang w:val="en-US"/>
            </w:rPr>
            <w:instrText>ی</w:instrText>
          </w:r>
          <w:r w:rsidR="005971B5">
            <w:rPr>
              <w:rtl/>
              <w:lang w:val="en-US"/>
            </w:rPr>
            <w:instrText xml:space="preserve"> و مل</w:instrText>
          </w:r>
          <w:r w:rsidR="005971B5">
            <w:rPr>
              <w:rFonts w:hint="cs"/>
              <w:rtl/>
              <w:lang w:val="en-US"/>
            </w:rPr>
            <w:instrText>ی</w:instrText>
          </w:r>
          <w:r w:rsidR="005971B5">
            <w:rPr>
              <w:rtl/>
              <w:lang w:val="en-US"/>
            </w:rPr>
            <w:instrText xml:space="preserve"> را تب</w:instrText>
          </w:r>
          <w:r w:rsidR="005971B5">
            <w:rPr>
              <w:rFonts w:hint="cs"/>
              <w:rtl/>
              <w:lang w:val="en-US"/>
            </w:rPr>
            <w:instrText>یی</w:instrText>
          </w:r>
          <w:r w:rsidR="005971B5">
            <w:rPr>
              <w:rFonts w:hint="eastAsia"/>
              <w:rtl/>
              <w:lang w:val="en-US"/>
            </w:rPr>
            <w:instrText>ن</w:instrText>
          </w:r>
          <w:r w:rsidR="005971B5">
            <w:rPr>
              <w:rtl/>
              <w:lang w:val="en-US"/>
            </w:rPr>
            <w:instrText xml:space="preserve"> م</w:instrText>
          </w:r>
          <w:r w:rsidR="005971B5">
            <w:rPr>
              <w:rFonts w:hint="cs"/>
              <w:rtl/>
              <w:lang w:val="en-US"/>
            </w:rPr>
            <w:instrText>ی</w:instrText>
          </w:r>
          <w:r w:rsidR="005971B5">
            <w:rPr>
              <w:rtl/>
              <w:lang w:val="en-US"/>
            </w:rPr>
            <w:instrText xml:space="preserve"> نما</w:instrText>
          </w:r>
          <w:r w:rsidR="005971B5">
            <w:rPr>
              <w:rFonts w:hint="cs"/>
              <w:rtl/>
              <w:lang w:val="en-US"/>
            </w:rPr>
            <w:instrText>ی</w:instrText>
          </w:r>
          <w:r w:rsidR="005971B5">
            <w:rPr>
              <w:rFonts w:hint="eastAsia"/>
              <w:rtl/>
              <w:lang w:val="en-US"/>
            </w:rPr>
            <w:instrText>د</w:instrText>
          </w:r>
          <w:r w:rsidR="005971B5">
            <w:rPr>
              <w:rtl/>
              <w:lang w:val="en-US"/>
            </w:rPr>
            <w:instrText xml:space="preserve">. با نظر </w:instrText>
          </w:r>
          <w:r w:rsidR="005971B5">
            <w:rPr>
              <w:rFonts w:hint="eastAsia"/>
              <w:rtl/>
              <w:lang w:val="en-US"/>
            </w:rPr>
            <w:instrText>به</w:instrText>
          </w:r>
          <w:r w:rsidR="005971B5">
            <w:rPr>
              <w:rtl/>
              <w:lang w:val="en-US"/>
            </w:rPr>
            <w:instrText xml:space="preserve"> سهم بالا</w:instrText>
          </w:r>
          <w:r w:rsidR="005971B5">
            <w:rPr>
              <w:rFonts w:hint="cs"/>
              <w:rtl/>
              <w:lang w:val="en-US"/>
            </w:rPr>
            <w:instrText>ی</w:instrText>
          </w:r>
          <w:r w:rsidR="005971B5">
            <w:rPr>
              <w:rtl/>
              <w:lang w:val="en-US"/>
            </w:rPr>
            <w:instrText xml:space="preserve"> سرما</w:instrText>
          </w:r>
          <w:r w:rsidR="005971B5">
            <w:rPr>
              <w:rFonts w:hint="cs"/>
              <w:rtl/>
              <w:lang w:val="en-US"/>
            </w:rPr>
            <w:instrText>ی</w:instrText>
          </w:r>
          <w:r w:rsidR="005971B5">
            <w:rPr>
              <w:rFonts w:hint="eastAsia"/>
              <w:rtl/>
              <w:lang w:val="en-US"/>
            </w:rPr>
            <w:instrText>ه</w:instrText>
          </w:r>
          <w:r w:rsidR="005971B5">
            <w:rPr>
              <w:rtl/>
              <w:lang w:val="en-US"/>
            </w:rPr>
            <w:instrText xml:space="preserve"> فرهنگ</w:instrText>
          </w:r>
          <w:r w:rsidR="005971B5">
            <w:rPr>
              <w:rFonts w:hint="cs"/>
              <w:rtl/>
              <w:lang w:val="en-US"/>
            </w:rPr>
            <w:instrText>ی</w:instrText>
          </w:r>
          <w:r w:rsidR="005971B5">
            <w:rPr>
              <w:rtl/>
              <w:lang w:val="en-US"/>
            </w:rPr>
            <w:instrText xml:space="preserve"> در جهت گ</w:instrText>
          </w:r>
          <w:r w:rsidR="005971B5">
            <w:rPr>
              <w:rFonts w:hint="cs"/>
              <w:rtl/>
              <w:lang w:val="en-US"/>
            </w:rPr>
            <w:instrText>ی</w:instrText>
          </w:r>
          <w:r w:rsidR="005971B5">
            <w:rPr>
              <w:rFonts w:hint="eastAsia"/>
              <w:rtl/>
              <w:lang w:val="en-US"/>
            </w:rPr>
            <w:instrText>ر</w:instrText>
          </w:r>
          <w:r w:rsidR="005971B5">
            <w:rPr>
              <w:rFonts w:hint="cs"/>
              <w:rtl/>
              <w:lang w:val="en-US"/>
            </w:rPr>
            <w:instrText>ی</w:instrText>
          </w:r>
          <w:r w:rsidR="005971B5">
            <w:rPr>
              <w:rtl/>
              <w:lang w:val="en-US"/>
            </w:rPr>
            <w:instrText xml:space="preserve"> ها</w:instrText>
          </w:r>
          <w:r w:rsidR="005971B5">
            <w:rPr>
              <w:rFonts w:hint="cs"/>
              <w:rtl/>
              <w:lang w:val="en-US"/>
            </w:rPr>
            <w:instrText>ی</w:instrText>
          </w:r>
          <w:r w:rsidR="005971B5">
            <w:rPr>
              <w:rtl/>
              <w:lang w:val="en-US"/>
            </w:rPr>
            <w:instrText xml:space="preserve"> معرفت</w:instrText>
          </w:r>
          <w:r w:rsidR="005971B5">
            <w:rPr>
              <w:rFonts w:hint="cs"/>
              <w:rtl/>
              <w:lang w:val="en-US"/>
            </w:rPr>
            <w:instrText>ی</w:instrText>
          </w:r>
          <w:r w:rsidR="005971B5">
            <w:rPr>
              <w:rtl/>
              <w:lang w:val="en-US"/>
            </w:rPr>
            <w:instrText xml:space="preserve"> و بازاند</w:instrText>
          </w:r>
          <w:r w:rsidR="005971B5">
            <w:rPr>
              <w:rFonts w:hint="cs"/>
              <w:rtl/>
              <w:lang w:val="en-US"/>
            </w:rPr>
            <w:instrText>ی</w:instrText>
          </w:r>
          <w:r w:rsidR="005971B5">
            <w:rPr>
              <w:rFonts w:hint="eastAsia"/>
              <w:rtl/>
              <w:lang w:val="en-US"/>
            </w:rPr>
            <w:instrText>ش</w:instrText>
          </w:r>
          <w:r w:rsidR="005971B5">
            <w:rPr>
              <w:rFonts w:hint="cs"/>
              <w:rtl/>
              <w:lang w:val="en-US"/>
            </w:rPr>
            <w:instrText>ی</w:instrText>
          </w:r>
          <w:r w:rsidR="005971B5">
            <w:rPr>
              <w:rtl/>
              <w:lang w:val="en-US"/>
            </w:rPr>
            <w:instrText xml:space="preserve"> هو</w:instrText>
          </w:r>
          <w:r w:rsidR="005971B5">
            <w:rPr>
              <w:rFonts w:hint="cs"/>
              <w:rtl/>
              <w:lang w:val="en-US"/>
            </w:rPr>
            <w:instrText>ی</w:instrText>
          </w:r>
          <w:r w:rsidR="005971B5">
            <w:rPr>
              <w:rFonts w:hint="eastAsia"/>
              <w:rtl/>
              <w:lang w:val="en-US"/>
            </w:rPr>
            <w:instrText>ت</w:instrText>
          </w:r>
          <w:r w:rsidR="005971B5">
            <w:rPr>
              <w:rFonts w:hint="cs"/>
              <w:rtl/>
              <w:lang w:val="en-US"/>
            </w:rPr>
            <w:instrText>ی</w:instrText>
          </w:r>
          <w:r w:rsidR="005971B5">
            <w:rPr>
              <w:rtl/>
              <w:lang w:val="en-US"/>
            </w:rPr>
            <w:instrText xml:space="preserve">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به</w:instrText>
          </w:r>
          <w:r w:rsidR="005971B5">
            <w:rPr>
              <w:rFonts w:hint="cs"/>
              <w:rtl/>
              <w:lang w:val="en-US"/>
            </w:rPr>
            <w:instrText>ی</w:instrText>
          </w:r>
          <w:r w:rsidR="005971B5">
            <w:rPr>
              <w:rFonts w:hint="eastAsia"/>
              <w:rtl/>
              <w:lang w:val="en-US"/>
            </w:rPr>
            <w:instrText>نه</w:instrText>
          </w:r>
          <w:r w:rsidR="005971B5">
            <w:rPr>
              <w:rtl/>
              <w:lang w:val="en-US"/>
            </w:rPr>
            <w:instrText xml:space="preserve"> ساز</w:instrText>
          </w:r>
          <w:r w:rsidR="005971B5">
            <w:rPr>
              <w:rFonts w:hint="cs"/>
              <w:rtl/>
              <w:lang w:val="en-US"/>
            </w:rPr>
            <w:instrText>ی</w:instrText>
          </w:r>
          <w:r w:rsidR="005971B5">
            <w:rPr>
              <w:rtl/>
              <w:lang w:val="en-US"/>
            </w:rPr>
            <w:instrText xml:space="preserve"> فعال</w:instrText>
          </w:r>
          <w:r w:rsidR="005971B5">
            <w:rPr>
              <w:rFonts w:hint="cs"/>
              <w:rtl/>
              <w:lang w:val="en-US"/>
            </w:rPr>
            <w:instrText>ی</w:instrText>
          </w:r>
          <w:r w:rsidR="005971B5">
            <w:rPr>
              <w:rFonts w:hint="eastAsia"/>
              <w:rtl/>
              <w:lang w:val="en-US"/>
            </w:rPr>
            <w:instrText>ت</w:instrText>
          </w:r>
          <w:r w:rsidR="005971B5">
            <w:rPr>
              <w:rtl/>
              <w:lang w:val="en-US"/>
            </w:rPr>
            <w:instrText xml:space="preserve"> ها</w:instrText>
          </w:r>
          <w:r w:rsidR="005971B5">
            <w:rPr>
              <w:rFonts w:hint="cs"/>
              <w:rtl/>
              <w:lang w:val="en-US"/>
            </w:rPr>
            <w:instrText>ی</w:instrText>
          </w:r>
          <w:r w:rsidR="005971B5">
            <w:rPr>
              <w:rtl/>
              <w:lang w:val="en-US"/>
            </w:rPr>
            <w:instrText xml:space="preserve"> فرهنگ</w:instrText>
          </w:r>
          <w:r w:rsidR="005971B5">
            <w:rPr>
              <w:rFonts w:hint="cs"/>
              <w:rtl/>
              <w:lang w:val="en-US"/>
            </w:rPr>
            <w:instrText>ی</w:instrText>
          </w:r>
          <w:r w:rsidR="005971B5">
            <w:rPr>
              <w:rtl/>
              <w:lang w:val="en-US"/>
            </w:rPr>
            <w:instrText xml:space="preserve"> و فوق برنامه در دانشگاه به عنوان برنامه درس</w:instrText>
          </w:r>
          <w:r w:rsidR="005971B5">
            <w:rPr>
              <w:rFonts w:hint="cs"/>
              <w:rtl/>
              <w:lang w:val="en-US"/>
            </w:rPr>
            <w:instrText>ی</w:instrText>
          </w:r>
          <w:r w:rsidR="005971B5">
            <w:rPr>
              <w:rtl/>
              <w:lang w:val="en-US"/>
            </w:rPr>
            <w:instrText xml:space="preserve"> پنهان، ترغ</w:instrText>
          </w:r>
          <w:r w:rsidR="005971B5">
            <w:rPr>
              <w:rFonts w:hint="cs"/>
              <w:rtl/>
              <w:lang w:val="en-US"/>
            </w:rPr>
            <w:instrText>ی</w:instrText>
          </w:r>
          <w:r w:rsidR="005971B5">
            <w:rPr>
              <w:rFonts w:hint="eastAsia"/>
              <w:rtl/>
              <w:lang w:val="en-US"/>
            </w:rPr>
            <w:instrText>ب</w:instrText>
          </w:r>
          <w:r w:rsidR="005971B5">
            <w:rPr>
              <w:rtl/>
              <w:lang w:val="en-US"/>
            </w:rPr>
            <w:instrText xml:space="preserve">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به فعال</w:instrText>
          </w:r>
          <w:r w:rsidR="005971B5">
            <w:rPr>
              <w:rFonts w:hint="cs"/>
              <w:rtl/>
              <w:lang w:val="en-US"/>
            </w:rPr>
            <w:instrText>ی</w:instrText>
          </w:r>
          <w:r w:rsidR="005971B5">
            <w:rPr>
              <w:rFonts w:hint="eastAsia"/>
              <w:rtl/>
              <w:lang w:val="en-US"/>
            </w:rPr>
            <w:instrText>ت</w:instrText>
          </w:r>
          <w:r w:rsidR="005971B5">
            <w:rPr>
              <w:rtl/>
              <w:lang w:val="en-US"/>
            </w:rPr>
            <w:instrText xml:space="preserve"> ها</w:instrText>
          </w:r>
          <w:r w:rsidR="005971B5">
            <w:rPr>
              <w:rFonts w:hint="cs"/>
              <w:rtl/>
              <w:lang w:val="en-US"/>
            </w:rPr>
            <w:instrText>ی</w:instrText>
          </w:r>
          <w:r w:rsidR="005971B5">
            <w:rPr>
              <w:rtl/>
              <w:lang w:val="en-US"/>
            </w:rPr>
            <w:instrText xml:space="preserve"> فرهنگ</w:instrText>
          </w:r>
          <w:r w:rsidR="005971B5">
            <w:rPr>
              <w:rFonts w:hint="cs"/>
              <w:rtl/>
              <w:lang w:val="en-US"/>
            </w:rPr>
            <w:instrText>ی</w:instrText>
          </w:r>
          <w:r w:rsidR="005971B5">
            <w:rPr>
              <w:rFonts w:hint="eastAsia"/>
              <w:rtl/>
              <w:lang w:val="en-US"/>
            </w:rPr>
            <w:instrText>،</w:instrText>
          </w:r>
          <w:r w:rsidR="005971B5">
            <w:rPr>
              <w:rtl/>
              <w:lang w:val="en-US"/>
            </w:rPr>
            <w:instrText xml:space="preserve"> برگزار</w:instrText>
          </w:r>
          <w:r w:rsidR="005971B5">
            <w:rPr>
              <w:rFonts w:hint="cs"/>
              <w:rtl/>
              <w:lang w:val="en-US"/>
            </w:rPr>
            <w:instrText>ی</w:instrText>
          </w:r>
          <w:r w:rsidR="005971B5">
            <w:rPr>
              <w:rtl/>
              <w:lang w:val="en-US"/>
            </w:rPr>
            <w:instrText xml:space="preserve"> دوره ها</w:instrText>
          </w:r>
          <w:r w:rsidR="005971B5">
            <w:rPr>
              <w:rFonts w:hint="cs"/>
              <w:rtl/>
              <w:lang w:val="en-US"/>
            </w:rPr>
            <w:instrText>ی</w:instrText>
          </w:r>
          <w:r w:rsidR="005971B5">
            <w:rPr>
              <w:rtl/>
              <w:lang w:val="en-US"/>
            </w:rPr>
            <w:instrText xml:space="preserve"> مختلف و اعطا</w:instrText>
          </w:r>
          <w:r w:rsidR="005971B5">
            <w:rPr>
              <w:rFonts w:hint="cs"/>
              <w:rtl/>
              <w:lang w:val="en-US"/>
            </w:rPr>
            <w:instrText>ی</w:instrText>
          </w:r>
          <w:r w:rsidR="005971B5">
            <w:rPr>
              <w:rtl/>
              <w:lang w:val="en-US"/>
            </w:rPr>
            <w:instrText xml:space="preserve"> گواه</w:instrText>
          </w:r>
          <w:r w:rsidR="005971B5">
            <w:rPr>
              <w:rFonts w:hint="cs"/>
              <w:rtl/>
              <w:lang w:val="en-US"/>
            </w:rPr>
            <w:instrText>ی</w:instrText>
          </w:r>
          <w:r w:rsidR="005971B5">
            <w:rPr>
              <w:rFonts w:hint="eastAsia"/>
              <w:rtl/>
              <w:lang w:val="en-US"/>
            </w:rPr>
            <w:instrText>نامه</w:instrText>
          </w:r>
          <w:r w:rsidR="005971B5">
            <w:rPr>
              <w:rtl/>
              <w:lang w:val="en-US"/>
            </w:rPr>
            <w:instrText xml:space="preserve"> به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اف</w:instrText>
          </w:r>
          <w:r w:rsidR="005971B5">
            <w:rPr>
              <w:rFonts w:hint="eastAsia"/>
              <w:rtl/>
              <w:lang w:val="en-US"/>
            </w:rPr>
            <w:instrText>زا</w:instrText>
          </w:r>
          <w:r w:rsidR="005971B5">
            <w:rPr>
              <w:rFonts w:hint="cs"/>
              <w:rtl/>
              <w:lang w:val="en-US"/>
            </w:rPr>
            <w:instrText>ی</w:instrText>
          </w:r>
          <w:r w:rsidR="005971B5">
            <w:rPr>
              <w:rFonts w:hint="eastAsia"/>
              <w:rtl/>
              <w:lang w:val="en-US"/>
            </w:rPr>
            <w:instrText>ش</w:instrText>
          </w:r>
          <w:r w:rsidR="005971B5">
            <w:rPr>
              <w:rtl/>
              <w:lang w:val="en-US"/>
            </w:rPr>
            <w:instrText xml:space="preserve"> دسترس</w:instrText>
          </w:r>
          <w:r w:rsidR="005971B5">
            <w:rPr>
              <w:rFonts w:hint="cs"/>
              <w:rtl/>
              <w:lang w:val="en-US"/>
            </w:rPr>
            <w:instrText>ی</w:instrText>
          </w:r>
          <w:r w:rsidR="005971B5">
            <w:rPr>
              <w:rtl/>
              <w:lang w:val="en-US"/>
            </w:rPr>
            <w:instrText xml:space="preserve">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به کالا ها و منابع فرهنگ</w:instrText>
          </w:r>
          <w:r w:rsidR="005971B5">
            <w:rPr>
              <w:rFonts w:hint="cs"/>
              <w:rtl/>
              <w:lang w:val="en-US"/>
            </w:rPr>
            <w:instrText>ی</w:instrText>
          </w:r>
          <w:r w:rsidR="005971B5">
            <w:rPr>
              <w:rtl/>
              <w:lang w:val="en-US"/>
            </w:rPr>
            <w:instrText xml:space="preserve"> مرتبط و بازاند</w:instrText>
          </w:r>
          <w:r w:rsidR="005971B5">
            <w:rPr>
              <w:rFonts w:hint="cs"/>
              <w:rtl/>
              <w:lang w:val="en-US"/>
            </w:rPr>
            <w:instrText>ی</w:instrText>
          </w:r>
          <w:r w:rsidR="005971B5">
            <w:rPr>
              <w:rFonts w:hint="eastAsia"/>
              <w:rtl/>
              <w:lang w:val="en-US"/>
            </w:rPr>
            <w:instrText>ش</w:instrText>
          </w:r>
          <w:r w:rsidR="005971B5">
            <w:rPr>
              <w:rFonts w:hint="cs"/>
              <w:rtl/>
              <w:lang w:val="en-US"/>
            </w:rPr>
            <w:instrText>ی</w:instrText>
          </w:r>
          <w:r w:rsidR="005971B5">
            <w:rPr>
              <w:rtl/>
              <w:lang w:val="en-US"/>
            </w:rPr>
            <w:instrText xml:space="preserve"> در ش</w:instrText>
          </w:r>
          <w:r w:rsidR="005971B5">
            <w:rPr>
              <w:rFonts w:hint="cs"/>
              <w:rtl/>
              <w:lang w:val="en-US"/>
            </w:rPr>
            <w:instrText>ی</w:instrText>
          </w:r>
          <w:r w:rsidR="005971B5">
            <w:rPr>
              <w:rFonts w:hint="eastAsia"/>
              <w:rtl/>
              <w:lang w:val="en-US"/>
            </w:rPr>
            <w:instrText>وه</w:instrText>
          </w:r>
          <w:r w:rsidR="005971B5">
            <w:rPr>
              <w:rtl/>
              <w:lang w:val="en-US"/>
            </w:rPr>
            <w:instrText xml:space="preserve"> بوم</w:instrText>
          </w:r>
          <w:r w:rsidR="005971B5">
            <w:rPr>
              <w:rFonts w:hint="cs"/>
              <w:rtl/>
              <w:lang w:val="en-US"/>
            </w:rPr>
            <w:instrText>ی</w:instrText>
          </w:r>
          <w:r w:rsidR="005971B5">
            <w:rPr>
              <w:rtl/>
              <w:lang w:val="en-US"/>
            </w:rPr>
            <w:instrText xml:space="preserve"> گز</w:instrText>
          </w:r>
          <w:r w:rsidR="005971B5">
            <w:rPr>
              <w:rFonts w:hint="cs"/>
              <w:rtl/>
              <w:lang w:val="en-US"/>
            </w:rPr>
            <w:instrText>ی</w:instrText>
          </w:r>
          <w:r w:rsidR="005971B5">
            <w:rPr>
              <w:rFonts w:hint="eastAsia"/>
              <w:rtl/>
              <w:lang w:val="en-US"/>
            </w:rPr>
            <w:instrText>ن</w:instrText>
          </w:r>
          <w:r w:rsidR="005971B5">
            <w:rPr>
              <w:rFonts w:hint="cs"/>
              <w:rtl/>
              <w:lang w:val="en-US"/>
            </w:rPr>
            <w:instrText>ی</w:instrText>
          </w:r>
          <w:r w:rsidR="005971B5">
            <w:rPr>
              <w:rtl/>
              <w:lang w:val="en-US"/>
            </w:rPr>
            <w:instrText xml:space="preserve"> دانشجو در س</w:instrText>
          </w:r>
          <w:r w:rsidR="005971B5">
            <w:rPr>
              <w:rFonts w:hint="cs"/>
              <w:rtl/>
              <w:lang w:val="en-US"/>
            </w:rPr>
            <w:instrText>ی</w:instrText>
          </w:r>
          <w:r w:rsidR="005971B5">
            <w:rPr>
              <w:rFonts w:hint="eastAsia"/>
              <w:rtl/>
              <w:lang w:val="en-US"/>
            </w:rPr>
            <w:instrText>است</w:instrText>
          </w:r>
          <w:r w:rsidR="005971B5">
            <w:rPr>
              <w:rtl/>
              <w:lang w:val="en-US"/>
            </w:rPr>
            <w:instrText xml:space="preserve"> گذار</w:instrText>
          </w:r>
          <w:r w:rsidR="005971B5">
            <w:rPr>
              <w:rFonts w:hint="cs"/>
              <w:rtl/>
              <w:lang w:val="en-US"/>
            </w:rPr>
            <w:instrText>ی</w:instrText>
          </w:r>
          <w:r w:rsidR="005971B5">
            <w:rPr>
              <w:rtl/>
              <w:lang w:val="en-US"/>
            </w:rPr>
            <w:instrText xml:space="preserve"> دانشگاه ها و مراکز آموزش عال</w:instrText>
          </w:r>
          <w:r w:rsidR="005971B5">
            <w:rPr>
              <w:rFonts w:hint="cs"/>
              <w:rtl/>
              <w:lang w:val="en-US"/>
            </w:rPr>
            <w:instrText>ی</w:instrText>
          </w:r>
          <w:r w:rsidR="005971B5">
            <w:rPr>
              <w:rtl/>
              <w:lang w:val="en-US"/>
            </w:rPr>
            <w:instrText xml:space="preserve"> ضرور</w:instrText>
          </w:r>
          <w:r w:rsidR="005971B5">
            <w:rPr>
              <w:rFonts w:hint="cs"/>
              <w:rtl/>
              <w:lang w:val="en-US"/>
            </w:rPr>
            <w:instrText>ی</w:instrText>
          </w:r>
          <w:r w:rsidR="005971B5">
            <w:rPr>
              <w:rtl/>
              <w:lang w:val="en-US"/>
            </w:rPr>
            <w:instrText xml:space="preserve"> به نظر م</w:instrText>
          </w:r>
          <w:r w:rsidR="005971B5">
            <w:rPr>
              <w:rFonts w:hint="cs"/>
              <w:rtl/>
              <w:lang w:val="en-US"/>
            </w:rPr>
            <w:instrText>ی</w:instrText>
          </w:r>
          <w:r w:rsidR="005971B5">
            <w:rPr>
              <w:rtl/>
              <w:lang w:val="en-US"/>
            </w:rPr>
            <w:instrText xml:space="preserve"> رسد.","</w:instrText>
          </w:r>
          <w:r w:rsidR="005971B5">
            <w:rPr>
              <w:lang w:val="en-US"/>
            </w:rPr>
            <w:instrText>URL":"https://www.magiran.com/paper/2014635","ISSN":"2008-3696","language":"fa","author":[{"family</w:instrText>
          </w:r>
          <w:r w:rsidR="005971B5">
            <w:rPr>
              <w:rtl/>
              <w:lang w:val="en-US"/>
            </w:rPr>
            <w:instrText>":"محمد</w:instrText>
          </w:r>
          <w:r w:rsidR="005971B5">
            <w:rPr>
              <w:rFonts w:hint="cs"/>
              <w:rtl/>
              <w:lang w:val="en-US"/>
            </w:rPr>
            <w:instrText>ی</w:instrText>
          </w:r>
          <w:r w:rsidR="005971B5">
            <w:rPr>
              <w:rtl/>
              <w:lang w:val="en-US"/>
            </w:rPr>
            <w:instrText>","</w:instrText>
          </w:r>
          <w:r w:rsidR="005971B5">
            <w:rPr>
              <w:lang w:val="en-US"/>
            </w:rPr>
            <w:instrText>given</w:instrText>
          </w:r>
          <w:r w:rsidR="005971B5">
            <w:rPr>
              <w:rtl/>
              <w:lang w:val="en-US"/>
            </w:rPr>
            <w:instrText>":"فرد</w:instrText>
          </w:r>
          <w:r w:rsidR="005971B5">
            <w:rPr>
              <w:rFonts w:hint="cs"/>
              <w:rtl/>
              <w:lang w:val="en-US"/>
            </w:rPr>
            <w:instrText>ی</w:instrText>
          </w:r>
          <w:r w:rsidR="005971B5">
            <w:rPr>
              <w:rFonts w:hint="eastAsia"/>
              <w:rtl/>
              <w:lang w:val="en-US"/>
            </w:rPr>
            <w:instrText>ن</w:instrText>
          </w:r>
          <w:r w:rsidR="005971B5">
            <w:rPr>
              <w:rtl/>
              <w:lang w:val="en-US"/>
            </w:rPr>
            <w:instrText>"}],"</w:instrText>
          </w:r>
          <w:r w:rsidR="005971B5">
            <w:rPr>
              <w:lang w:val="en-US"/>
            </w:rPr>
            <w:instrText>issued":{"date-parts":[["1397"]]},"accessed":{"date-parts":[["2019",10,7]]}}}],"schema":"https://github.com/citation-style-language/schema/raw/master/csl-citation.json</w:instrText>
          </w:r>
          <w:r w:rsidR="005971B5">
            <w:rPr>
              <w:rtl/>
              <w:lang w:val="en-US"/>
            </w:rPr>
            <w:instrText xml:space="preserve">"} </w:instrText>
          </w:r>
          <w:r w:rsidRPr="005E4225">
            <w:rPr>
              <w:rtl/>
              <w:lang w:val="en-US"/>
            </w:rPr>
            <w:fldChar w:fldCharType="separate"/>
          </w:r>
          <w:r w:rsidR="005971B5" w:rsidRPr="005971B5">
            <w:rPr>
              <w:rFonts w:ascii="B Nazanin" w:hAnsi="B Nazanin"/>
              <w:rtl/>
            </w:rPr>
            <w:t xml:space="preserve">‏(فردین محمدی، </w:t>
          </w:r>
          <w:r w:rsidR="005971B5" w:rsidRPr="005971B5">
            <w:rPr>
              <w:rFonts w:ascii="B Nazanin" w:hAnsi="B Nazanin"/>
              <w:rtl/>
              <w:lang w:bidi="fa-IR"/>
            </w:rPr>
            <w:t>۱۳۹۷)</w:t>
          </w:r>
          <w:r w:rsidRPr="005E4225">
            <w:rPr>
              <w:rtl/>
              <w:lang w:val="en-US"/>
            </w:rPr>
            <w:fldChar w:fldCharType="end"/>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5A4A0D">
            <w:t>‬</w:t>
          </w:r>
          <w:r w:rsidR="005A4A0D">
            <w:t>‬</w:t>
          </w:r>
        </w:dir>
      </w:dir>
    </w:p>
    <w:p w14:paraId="2B72BAF6" w14:textId="10E35ABF" w:rsidR="005E4225" w:rsidRPr="005E4225" w:rsidRDefault="00C815DE" w:rsidP="00F45F50">
      <w:pPr>
        <w:rPr>
          <w:lang w:val="en-US"/>
        </w:rPr>
      </w:pPr>
      <w:r>
        <w:rPr>
          <w:rFonts w:hint="cs"/>
          <w:rtl/>
          <w:lang w:val="en-US"/>
        </w:rPr>
        <w:t xml:space="preserve">با </w:t>
      </w:r>
      <w:r w:rsidR="005E4225" w:rsidRPr="005E4225">
        <w:rPr>
          <w:rFonts w:hint="cs"/>
          <w:rtl/>
          <w:lang w:val="en-US"/>
        </w:rPr>
        <w:t>در نظر گرفتن  اهمیت و ضرورت شکل‏گیری، تقویت و تحکیم هویت ملی و نقش پررنگی  که آموزش عالی در این زمینه می‏تواند ایفا کند، خط‏مشی‏گذاران و برنامه‏ریزان نظام آموزش عالی باید تدابیری را برای ایجاد و تقویت آگاهی ملی در بین دانشجویان، از طریق مولفه‏های تعلیم و تربیت، اتخاد کنند، از جمله این مولفه‏ها برنامه درسی</w:t>
      </w:r>
      <w:r w:rsidR="005E4225" w:rsidRPr="005E4225">
        <w:rPr>
          <w:rFonts w:hint="cs"/>
          <w:vertAlign w:val="superscript"/>
          <w:rtl/>
          <w:lang w:val="en-US"/>
        </w:rPr>
        <w:t xml:space="preserve"> </w:t>
      </w:r>
      <w:r w:rsidR="005E4225" w:rsidRPr="005E4225">
        <w:rPr>
          <w:rFonts w:hint="cs"/>
          <w:rtl/>
          <w:lang w:val="en-US"/>
        </w:rPr>
        <w:t xml:space="preserve">و محتوای آن است </w:t>
      </w:r>
      <w:r w:rsidR="005E4225" w:rsidRPr="005E4225">
        <w:rPr>
          <w:rtl/>
          <w:lang w:val="en-US"/>
        </w:rPr>
        <w:fldChar w:fldCharType="begin"/>
      </w:r>
      <w:r w:rsidR="005E4225" w:rsidRPr="005E4225">
        <w:rPr>
          <w:rtl/>
          <w:lang w:val="en-US"/>
        </w:rPr>
        <w:instrText xml:space="preserve"> </w:instrText>
      </w:r>
      <w:r w:rsidR="005E4225" w:rsidRPr="005E4225">
        <w:rPr>
          <w:lang w:val="en-US"/>
        </w:rPr>
        <w:instrText>ADDIN ZOTERO_ITEM CSL_CITATION {"citationID":"D1rstGI6","properties":{"custom":"(\\uc0\\u1585{}\\uc0\\u1590{}\\uc0\\u1575{}\\uc0\\u1740{}\\uc0\\u1740{} \\uc0\\u1608{} \\uc0\\u1607{}\\uc0\\u1605{}\\uc0\\u1705{}\\uc0\\u1575{}\\uc0\\u1585{}\\uc0\\u1575{}\\uc0\\u1606{}\\uc0\\u1548{} \\uc0\\u1777{}\\uc0\\u1779{}\\uc0\\u1785{}\\uc0\\u1776{})","formattedCitation":"{\\rtf \\rtlpar\\rtlmark\\qr (\\uc0\\u1585{}\\uc0\\u1590{}\\uc0\\u1575{}\\uc0\\u1740{}\\uc0\\u1740{} \\uc0\\u1608{} \\uc0\\u1607{}\\uc0\\u1605{}\\uc0</w:instrText>
      </w:r>
      <w:r w:rsidR="005E4225" w:rsidRPr="005E4225">
        <w:rPr>
          <w:rtl/>
          <w:lang w:val="en-US"/>
        </w:rPr>
        <w:instrText>\\</w:instrText>
      </w:r>
      <w:r w:rsidR="005E4225" w:rsidRPr="005E4225">
        <w:rPr>
          <w:lang w:val="en-US"/>
        </w:rPr>
        <w:instrText>u1705{}\\uc0\\u1575{}\\uc0\\u1585{}\\uc0\\u1575{}\\uc0\\u1606{}\\uc0\\u1548{} \\uc0\\u1777{}\\uc0\\u1779{}\\uc0\\u1785{}\\uc0\\u1776{})}","plainCitation</w:instrText>
      </w:r>
      <w:r w:rsidR="005E4225" w:rsidRPr="005E4225">
        <w:rPr>
          <w:rtl/>
          <w:lang w:val="en-US"/>
        </w:rPr>
        <w:instrText>":"‏(رضا</w:instrText>
      </w:r>
      <w:r w:rsidR="005E4225" w:rsidRPr="005E4225">
        <w:rPr>
          <w:rFonts w:hint="cs"/>
          <w:rtl/>
          <w:lang w:val="en-US"/>
        </w:rPr>
        <w:instrText>یی</w:instrText>
      </w:r>
      <w:r w:rsidR="005E4225" w:rsidRPr="005E4225">
        <w:rPr>
          <w:rtl/>
          <w:lang w:val="en-US"/>
        </w:rPr>
        <w:instrText xml:space="preserve"> و همکاران، ۱۳۹۰)"},"</w:instrText>
      </w:r>
      <w:r w:rsidR="005E4225" w:rsidRPr="005E4225">
        <w:rPr>
          <w:lang w:val="en-US"/>
        </w:rPr>
        <w:instrText>citationItems":[{"id":1241,"uris":["https://pajoohyar.ir/users/local/w</w:instrText>
      </w:r>
      <w:r w:rsidR="005E4225" w:rsidRPr="005E4225">
        <w:rPr>
          <w:rtl/>
          <w:lang w:val="en-US"/>
        </w:rPr>
        <w:instrText>2</w:instrText>
      </w:r>
      <w:r w:rsidR="005E4225" w:rsidRPr="005E4225">
        <w:rPr>
          <w:lang w:val="en-US"/>
        </w:rPr>
        <w:instrText>KWYlra/items/73SR4R4P"],"uri":["https://pajoohyar.ir/users/local/w2KWYlra/items/73SR4R4P"],"itemData":{"id":1241,"type":"article-journal","title</w:instrText>
      </w:r>
      <w:r w:rsidR="005E4225" w:rsidRPr="005E4225">
        <w:rPr>
          <w:rtl/>
          <w:lang w:val="en-US"/>
        </w:rPr>
        <w:instrText>":"جا</w:instrText>
      </w:r>
      <w:r w:rsidR="005E4225" w:rsidRPr="005E4225">
        <w:rPr>
          <w:rFonts w:hint="cs"/>
          <w:rtl/>
          <w:lang w:val="en-US"/>
        </w:rPr>
        <w:instrText>ی</w:instrText>
      </w:r>
      <w:r w:rsidR="005E4225" w:rsidRPr="005E4225">
        <w:rPr>
          <w:rFonts w:hint="eastAsia"/>
          <w:rtl/>
          <w:lang w:val="en-US"/>
        </w:rPr>
        <w:instrText>گاه</w:instrText>
      </w:r>
      <w:r w:rsidR="005E4225" w:rsidRPr="005E4225">
        <w:rPr>
          <w:rtl/>
          <w:lang w:val="en-US"/>
        </w:rPr>
        <w:instrText xml:space="preserve"> برنامه ها</w:instrText>
      </w:r>
      <w:r w:rsidR="005E4225" w:rsidRPr="005E4225">
        <w:rPr>
          <w:rFonts w:hint="cs"/>
          <w:rtl/>
          <w:lang w:val="en-US"/>
        </w:rPr>
        <w:instrText>ی</w:instrText>
      </w:r>
      <w:r w:rsidR="005E4225" w:rsidRPr="005E4225">
        <w:rPr>
          <w:rtl/>
          <w:lang w:val="en-US"/>
        </w:rPr>
        <w:instrText xml:space="preserve"> درس</w:instrText>
      </w:r>
      <w:r w:rsidR="005E4225" w:rsidRPr="005E4225">
        <w:rPr>
          <w:rFonts w:hint="cs"/>
          <w:rtl/>
          <w:lang w:val="en-US"/>
        </w:rPr>
        <w:instrText>ی</w:instrText>
      </w:r>
      <w:r w:rsidR="005E4225" w:rsidRPr="005E4225">
        <w:rPr>
          <w:rtl/>
          <w:lang w:val="en-US"/>
        </w:rPr>
        <w:instrText xml:space="preserve"> دانشگاه</w:instrText>
      </w:r>
      <w:r w:rsidR="005E4225" w:rsidRPr="005E4225">
        <w:rPr>
          <w:rFonts w:hint="cs"/>
          <w:rtl/>
          <w:lang w:val="en-US"/>
        </w:rPr>
        <w:instrText>ی</w:instrText>
      </w:r>
      <w:r w:rsidR="005E4225" w:rsidRPr="005E4225">
        <w:rPr>
          <w:rtl/>
          <w:lang w:val="en-US"/>
        </w:rPr>
        <w:instrText xml:space="preserve"> در تقو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هو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مل</w:instrText>
      </w:r>
      <w:r w:rsidR="005E4225" w:rsidRPr="005E4225">
        <w:rPr>
          <w:rFonts w:hint="cs"/>
          <w:rtl/>
          <w:lang w:val="en-US"/>
        </w:rPr>
        <w:instrText>ی</w:instrText>
      </w:r>
      <w:r w:rsidR="005E4225" w:rsidRPr="005E4225">
        <w:rPr>
          <w:rtl/>
          <w:lang w:val="en-US"/>
        </w:rPr>
        <w:instrText xml:space="preserve"> دانشجو</w:instrText>
      </w:r>
      <w:r w:rsidR="005E4225" w:rsidRPr="005E4225">
        <w:rPr>
          <w:rFonts w:hint="cs"/>
          <w:rtl/>
          <w:lang w:val="en-US"/>
        </w:rPr>
        <w:instrText>ی</w:instrText>
      </w:r>
      <w:r w:rsidR="005E4225" w:rsidRPr="005E4225">
        <w:rPr>
          <w:rFonts w:hint="eastAsia"/>
          <w:rtl/>
          <w:lang w:val="en-US"/>
        </w:rPr>
        <w:instrText>ان</w:instrText>
      </w:r>
      <w:r w:rsidR="005E4225" w:rsidRPr="005E4225">
        <w:rPr>
          <w:rtl/>
          <w:lang w:val="en-US"/>
        </w:rPr>
        <w:instrText>","</w:instrText>
      </w:r>
      <w:r w:rsidR="005E4225" w:rsidRPr="005E4225">
        <w:rPr>
          <w:lang w:val="en-US"/>
        </w:rPr>
        <w:instrText>container-title</w:instrText>
      </w:r>
      <w:r w:rsidR="005E4225" w:rsidRPr="005E4225">
        <w:rPr>
          <w:rtl/>
          <w:lang w:val="en-US"/>
        </w:rPr>
        <w:instrText>":"فصلنامه مطالعات مل</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page</w:instrText>
      </w:r>
      <w:r w:rsidR="005E4225" w:rsidRPr="005E4225">
        <w:rPr>
          <w:rtl/>
          <w:lang w:val="en-US"/>
        </w:rPr>
        <w:instrText>":"۷۱-۵۳","</w:instrText>
      </w:r>
      <w:r w:rsidR="005E4225" w:rsidRPr="005E4225">
        <w:rPr>
          <w:lang w:val="en-US"/>
        </w:rPr>
        <w:instrText>volume":"12","issue":"1","source":"www.magiran.com","archive_location":"world","URL":"https://www.magiran.com/paper/836873","ISSN":"1735-059x","language":"fa","author":[{"family</w:instrText>
      </w:r>
      <w:r w:rsidR="005E4225" w:rsidRPr="005E4225">
        <w:rPr>
          <w:rtl/>
          <w:lang w:val="en-US"/>
        </w:rPr>
        <w:instrText>":"رضا</w:instrText>
      </w:r>
      <w:r w:rsidR="005E4225" w:rsidRPr="005E4225">
        <w:rPr>
          <w:rFonts w:hint="cs"/>
          <w:rtl/>
          <w:lang w:val="en-US"/>
        </w:rPr>
        <w:instrText>یی</w:instrText>
      </w:r>
      <w:r w:rsidR="005E4225" w:rsidRPr="005E4225">
        <w:rPr>
          <w:rtl/>
          <w:lang w:val="en-US"/>
        </w:rPr>
        <w:instrText>","</w:instrText>
      </w:r>
      <w:r w:rsidR="005E4225" w:rsidRPr="005E4225">
        <w:rPr>
          <w:lang w:val="en-US"/>
        </w:rPr>
        <w:instrText>given</w:instrText>
      </w:r>
      <w:r w:rsidR="005E4225" w:rsidRPr="005E4225">
        <w:rPr>
          <w:rtl/>
          <w:lang w:val="en-US"/>
        </w:rPr>
        <w:instrText>":"احمد"},{"</w:instrText>
      </w:r>
      <w:r w:rsidR="005E4225" w:rsidRPr="005E4225">
        <w:rPr>
          <w:lang w:val="en-US"/>
        </w:rPr>
        <w:instrText>family</w:instrText>
      </w:r>
      <w:r w:rsidR="005E4225" w:rsidRPr="005E4225">
        <w:rPr>
          <w:rtl/>
          <w:lang w:val="en-US"/>
        </w:rPr>
        <w:instrText>":"منصور</w:instrText>
      </w:r>
      <w:r w:rsidR="005E4225" w:rsidRPr="005E4225">
        <w:rPr>
          <w:rFonts w:hint="cs"/>
          <w:rtl/>
          <w:lang w:val="en-US"/>
        </w:rPr>
        <w:instrText>ی</w:instrText>
      </w:r>
      <w:r w:rsidR="005E4225" w:rsidRPr="005E4225">
        <w:rPr>
          <w:rtl/>
          <w:lang w:val="en-US"/>
        </w:rPr>
        <w:instrText xml:space="preserve"> بکک</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":"س</w:instrText>
      </w:r>
      <w:r w:rsidR="005E4225" w:rsidRPr="005E4225">
        <w:rPr>
          <w:rFonts w:hint="cs"/>
          <w:rtl/>
          <w:lang w:val="en-US"/>
        </w:rPr>
        <w:instrText>ی</w:instrText>
      </w:r>
      <w:r w:rsidR="005E4225" w:rsidRPr="005E4225">
        <w:rPr>
          <w:rFonts w:hint="eastAsia"/>
          <w:rtl/>
          <w:lang w:val="en-US"/>
        </w:rPr>
        <w:instrText>روس</w:instrText>
      </w:r>
      <w:r w:rsidR="005E4225" w:rsidRPr="005E4225">
        <w:rPr>
          <w:rtl/>
          <w:lang w:val="en-US"/>
        </w:rPr>
        <w:instrText>"},{"</w:instrText>
      </w:r>
      <w:r w:rsidR="005E4225" w:rsidRPr="005E4225">
        <w:rPr>
          <w:lang w:val="en-US"/>
        </w:rPr>
        <w:instrText>family</w:instrText>
      </w:r>
      <w:r w:rsidR="005E4225" w:rsidRPr="005E4225">
        <w:rPr>
          <w:rtl/>
          <w:lang w:val="en-US"/>
        </w:rPr>
        <w:instrText>":"عابد</w:instrText>
      </w:r>
      <w:r w:rsidR="005E4225" w:rsidRPr="005E4225">
        <w:rPr>
          <w:rFonts w:hint="cs"/>
          <w:rtl/>
          <w:lang w:val="en-US"/>
        </w:rPr>
        <w:instrText>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 xml:space="preserve"> بلترک","</w:instrText>
      </w:r>
      <w:r w:rsidR="005E4225" w:rsidRPr="005E4225">
        <w:rPr>
          <w:lang w:val="en-US"/>
        </w:rPr>
        <w:instrText>given</w:instrText>
      </w:r>
      <w:r w:rsidR="005E4225" w:rsidRPr="005E4225">
        <w:rPr>
          <w:rtl/>
          <w:lang w:val="en-US"/>
        </w:rPr>
        <w:instrText>":"م</w:instrText>
      </w:r>
      <w:r w:rsidR="005E4225" w:rsidRPr="005E4225">
        <w:rPr>
          <w:rFonts w:hint="cs"/>
          <w:rtl/>
          <w:lang w:val="en-US"/>
        </w:rPr>
        <w:instrText>ی</w:instrText>
      </w:r>
      <w:r w:rsidR="005E4225" w:rsidRPr="005E4225">
        <w:rPr>
          <w:rFonts w:hint="eastAsia"/>
          <w:rtl/>
          <w:lang w:val="en-US"/>
        </w:rPr>
        <w:instrText>منت</w:instrText>
      </w:r>
      <w:r w:rsidR="005E4225" w:rsidRPr="005E4225">
        <w:rPr>
          <w:rtl/>
          <w:lang w:val="en-US"/>
        </w:rPr>
        <w:instrText>"}],"</w:instrText>
      </w:r>
      <w:r w:rsidR="005E4225" w:rsidRPr="005E4225">
        <w:rPr>
          <w:lang w:val="en-US"/>
        </w:rPr>
        <w:instrText>issued":{"date-parts":[["1390"]]},"accessed":{"date-parts":[["2019",10,7]]}}}],"schema":"https://github.com/citation-style-language/schema/raw/master/csl-citation.json</w:instrText>
      </w:r>
      <w:r w:rsidR="005E4225" w:rsidRPr="005E4225">
        <w:rPr>
          <w:rtl/>
          <w:lang w:val="en-US"/>
        </w:rPr>
        <w:instrText xml:space="preserve">"} </w:instrText>
      </w:r>
      <w:r w:rsidR="005E4225" w:rsidRPr="005E4225">
        <w:rPr>
          <w:rtl/>
          <w:lang w:val="en-US"/>
        </w:rPr>
        <w:fldChar w:fldCharType="separate"/>
      </w:r>
      <w:r w:rsidR="005E4225" w:rsidRPr="005E4225">
        <w:rPr>
          <w:rtl/>
          <w:lang w:val="en-US"/>
        </w:rPr>
        <w:t>‏(رضایی و همکاران، ۱۳۹۰)</w:t>
      </w:r>
      <w:r w:rsidR="005E4225" w:rsidRPr="005E4225">
        <w:rPr>
          <w:rtl/>
          <w:lang w:val="en-US"/>
        </w:rPr>
        <w:fldChar w:fldCharType="end"/>
      </w:r>
      <w:r w:rsidR="005E4225" w:rsidRPr="005E4225">
        <w:rPr>
          <w:rFonts w:hint="cs"/>
          <w:rtl/>
          <w:lang w:val="en-US"/>
        </w:rPr>
        <w:t xml:space="preserve"> که هسته مرکزی نظام آموزشی به شمار می‏آید </w:t>
      </w:r>
      <w:r w:rsidR="005E4225" w:rsidRPr="005E4225">
        <w:rPr>
          <w:rtl/>
          <w:lang w:val="en-US"/>
        </w:rPr>
        <w:fldChar w:fldCharType="begin"/>
      </w:r>
      <w:r w:rsidR="005E4225" w:rsidRPr="005E4225">
        <w:rPr>
          <w:rtl/>
          <w:lang w:val="en-US"/>
        </w:rPr>
        <w:instrText xml:space="preserve"> </w:instrText>
      </w:r>
      <w:r w:rsidR="005E4225" w:rsidRPr="005E4225">
        <w:rPr>
          <w:lang w:val="en-US"/>
        </w:rPr>
        <w:instrText>ADDIN ZOTERO_ITEM CSL_CITATION {"citationID":"qIsLpkGo","properties":{"custom":"(\\uc0\\u1587{}\\uc0\\u1576{}\\uc0\\u1581{}\\uc0\\u1575{}\\uc0\\u1606{}\\uc0\\u1740{} \\uc0\\u1606{}\\uc0\\u1688{}\\uc0\\u1575{}\\uc0\\u1583{} \\uc0\\u1608{} \\uc0\\u1607</w:instrText>
      </w:r>
      <w:r w:rsidR="005E4225" w:rsidRPr="005E4225">
        <w:rPr>
          <w:rtl/>
          <w:lang w:val="en-US"/>
        </w:rPr>
        <w:instrText>{}\\</w:instrText>
      </w:r>
      <w:r w:rsidR="005E4225" w:rsidRPr="005E4225">
        <w:rPr>
          <w:lang w:val="en-US"/>
        </w:rPr>
        <w:instrText>uc0\\u1605{}\\uc0\\u1705{}\\uc0\\u1575{}\\uc0\\u1585{}\\uc0\\u1575{}\\uc0\\u1606{}\\uc0\\u1548{} \\uc0\\u1777{}\\uc0\\u1779{}\\uc0\\u1785{}\\uc0\\u1782{})","formattedCitation":"{\\rtf \\rtlpar\\rtlmark\\qr (\\uc0\\u1587{}\\uc0\\u1576{}\\uc0\\u1581{}\\uc0</w:instrText>
      </w:r>
      <w:r w:rsidR="005E4225" w:rsidRPr="005E4225">
        <w:rPr>
          <w:rtl/>
          <w:lang w:val="en-US"/>
        </w:rPr>
        <w:instrText>\\</w:instrText>
      </w:r>
      <w:r w:rsidR="005E4225" w:rsidRPr="005E4225">
        <w:rPr>
          <w:lang w:val="en-US"/>
        </w:rPr>
        <w:instrText>u1575{}\\uc0\\u1606{}\\uc0\\u1740{} \\uc0\\u1606{}\\uc0\\u1688{}\\uc0\\u1575{}\\uc0\\u1583{} \\uc0\\u1608{} \\uc0\\u1607{}\\uc0\\u1605{}\\uc0\\u1705{}\\uc0\\u1575{}\\uc0\\u1585{}\\uc0\\u1575{}\\uc0\\u1606{}\\uc0\\u1548{} \\uc0\\u1777{}\\uc0\\u1779{}\\uc0</w:instrText>
      </w:r>
      <w:r w:rsidR="005E4225" w:rsidRPr="005E4225">
        <w:rPr>
          <w:rtl/>
          <w:lang w:val="en-US"/>
        </w:rPr>
        <w:instrText>\\</w:instrText>
      </w:r>
      <w:r w:rsidR="005E4225" w:rsidRPr="005E4225">
        <w:rPr>
          <w:lang w:val="en-US"/>
        </w:rPr>
        <w:instrText>u1785{}\\uc0\\u1782{})}","plainCitation</w:instrText>
      </w:r>
      <w:r w:rsidR="005E4225" w:rsidRPr="005E4225">
        <w:rPr>
          <w:rtl/>
          <w:lang w:val="en-US"/>
        </w:rPr>
        <w:instrText>":"‏(سبحان</w:instrText>
      </w:r>
      <w:r w:rsidR="005E4225" w:rsidRPr="005E4225">
        <w:rPr>
          <w:rFonts w:hint="cs"/>
          <w:rtl/>
          <w:lang w:val="en-US"/>
        </w:rPr>
        <w:instrText>ی</w:instrText>
      </w:r>
      <w:r w:rsidR="005E4225" w:rsidRPr="005E4225">
        <w:rPr>
          <w:rtl/>
          <w:lang w:val="en-US"/>
        </w:rPr>
        <w:instrText xml:space="preserve"> نژاد و همکاران، ۱۳۹۶)"},"</w:instrText>
      </w:r>
      <w:r w:rsidR="005E4225" w:rsidRPr="005E4225">
        <w:rPr>
          <w:lang w:val="en-US"/>
        </w:rPr>
        <w:instrText>citationItems":[{"id":1305,"uris":["https://pajoohyar.ir/users/local/w2KWYlra/items/H9F33BWN"],"uri":["https://pajoohyar.ir/users/local/w2KWYlra/items/H9F33BWN"],"itemData":{"id</w:instrText>
      </w:r>
      <w:r w:rsidR="005E4225" w:rsidRPr="005E4225">
        <w:rPr>
          <w:rtl/>
          <w:lang w:val="en-US"/>
        </w:rPr>
        <w:instrText>":1305,"</w:instrText>
      </w:r>
      <w:r w:rsidR="005E4225" w:rsidRPr="005E4225">
        <w:rPr>
          <w:lang w:val="en-US"/>
        </w:rPr>
        <w:instrText>type":"article-journal","title</w:instrText>
      </w:r>
      <w:r w:rsidR="005E4225" w:rsidRPr="005E4225">
        <w:rPr>
          <w:rtl/>
          <w:lang w:val="en-US"/>
        </w:rPr>
        <w:instrText>":"تب</w:instrText>
      </w:r>
      <w:r w:rsidR="005E4225" w:rsidRPr="005E4225">
        <w:rPr>
          <w:rFonts w:hint="cs"/>
          <w:rtl/>
          <w:lang w:val="en-US"/>
        </w:rPr>
        <w:instrText>یی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 xml:space="preserve"> نو از مولفه ها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با تاک</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بر پد</w:instrText>
      </w:r>
      <w:r w:rsidR="005E4225" w:rsidRPr="005E4225">
        <w:rPr>
          <w:rFonts w:hint="cs"/>
          <w:rtl/>
          <w:lang w:val="en-US"/>
        </w:rPr>
        <w:instrText>ی</w:instrText>
      </w:r>
      <w:r w:rsidR="005E4225" w:rsidRPr="005E4225">
        <w:rPr>
          <w:rFonts w:hint="eastAsia"/>
          <w:rtl/>
          <w:lang w:val="en-US"/>
        </w:rPr>
        <w:instrText>دارشناس</w:instrText>
      </w:r>
      <w:r w:rsidR="005E4225" w:rsidRPr="005E4225">
        <w:rPr>
          <w:rFonts w:hint="cs"/>
          <w:rtl/>
          <w:lang w:val="en-US"/>
        </w:rPr>
        <w:instrText>ی</w:instrText>
      </w:r>
      <w:r w:rsidR="005E4225" w:rsidRPr="005E4225">
        <w:rPr>
          <w:rtl/>
          <w:lang w:val="en-US"/>
        </w:rPr>
        <w:instrText xml:space="preserve"> ون منن","</w:instrText>
      </w:r>
      <w:r w:rsidR="005E4225" w:rsidRPr="005E4225">
        <w:rPr>
          <w:lang w:val="en-US"/>
        </w:rPr>
        <w:instrText>container-title</w:instrText>
      </w:r>
      <w:r w:rsidR="005E4225" w:rsidRPr="005E4225">
        <w:rPr>
          <w:rtl/>
          <w:lang w:val="en-US"/>
        </w:rPr>
        <w:instrText>":"فصلنامه پژوهش در برنامه ر</w:instrText>
      </w:r>
      <w:r w:rsidR="005E4225" w:rsidRPr="005E4225">
        <w:rPr>
          <w:rFonts w:hint="cs"/>
          <w:rtl/>
          <w:lang w:val="en-US"/>
        </w:rPr>
        <w:instrText>ی</w:instrText>
      </w:r>
      <w:r w:rsidR="005E4225" w:rsidRPr="005E4225">
        <w:rPr>
          <w:rFonts w:hint="eastAsia"/>
          <w:rtl/>
          <w:lang w:val="en-US"/>
        </w:rPr>
        <w:instrText>ز</w:instrText>
      </w:r>
      <w:r w:rsidR="005E4225" w:rsidRPr="005E4225">
        <w:rPr>
          <w:rFonts w:hint="cs"/>
          <w:rtl/>
          <w:lang w:val="en-US"/>
        </w:rPr>
        <w:instrText>ی</w:instrText>
      </w:r>
      <w:r w:rsidR="005E4225" w:rsidRPr="005E4225">
        <w:rPr>
          <w:rtl/>
          <w:lang w:val="en-US"/>
        </w:rPr>
        <w:instrText xml:space="preserve"> درس</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page":"8-21","volume":"14","issue":"54","source":"www.magiran.com","archive_location</w:instrText>
      </w:r>
      <w:r w:rsidR="005E4225" w:rsidRPr="005E4225">
        <w:rPr>
          <w:rtl/>
          <w:lang w:val="en-US"/>
        </w:rPr>
        <w:instrText>":"</w:instrText>
      </w:r>
      <w:r w:rsidR="005E4225" w:rsidRPr="005E4225">
        <w:rPr>
          <w:lang w:val="en-US"/>
        </w:rPr>
        <w:instrText>world","abstract</w:instrText>
      </w:r>
      <w:r w:rsidR="005E4225" w:rsidRPr="005E4225">
        <w:rPr>
          <w:rtl/>
          <w:lang w:val="en-US"/>
        </w:rPr>
        <w:instrText>":"پژوهش حاضر با استفاده از دو روش تحل</w:instrText>
      </w:r>
      <w:r w:rsidR="005E4225" w:rsidRPr="005E4225">
        <w:rPr>
          <w:rFonts w:hint="cs"/>
          <w:rtl/>
          <w:lang w:val="en-US"/>
        </w:rPr>
        <w:instrText>ی</w:instrText>
      </w:r>
      <w:r w:rsidR="005E4225" w:rsidRPr="005E4225">
        <w:rPr>
          <w:rFonts w:hint="eastAsia"/>
          <w:rtl/>
          <w:lang w:val="en-US"/>
        </w:rPr>
        <w:instrText>ل</w:instrText>
      </w:r>
      <w:r w:rsidR="005E4225" w:rsidRPr="005E4225">
        <w:rPr>
          <w:rtl/>
          <w:lang w:val="en-US"/>
        </w:rPr>
        <w:instrText xml:space="preserve"> مفهوم</w:instrText>
      </w:r>
      <w:r w:rsidR="005E4225" w:rsidRPr="005E4225">
        <w:rPr>
          <w:rFonts w:hint="cs"/>
          <w:rtl/>
          <w:lang w:val="en-US"/>
        </w:rPr>
        <w:instrText>ی</w:instrText>
      </w:r>
      <w:r w:rsidR="005E4225" w:rsidRPr="005E4225">
        <w:rPr>
          <w:rtl/>
          <w:lang w:val="en-US"/>
        </w:rPr>
        <w:instrText xml:space="preserve"> و استنتاج</w:instrText>
      </w:r>
      <w:r w:rsidR="005E4225" w:rsidRPr="005E4225">
        <w:rPr>
          <w:rFonts w:hint="cs"/>
          <w:rtl/>
          <w:lang w:val="en-US"/>
        </w:rPr>
        <w:instrText>ی</w:instrText>
      </w:r>
      <w:r w:rsidR="005E4225" w:rsidRPr="005E4225">
        <w:rPr>
          <w:rtl/>
          <w:lang w:val="en-US"/>
        </w:rPr>
        <w:instrText xml:space="preserve"> به دنبال ارائه تب</w:instrText>
      </w:r>
      <w:r w:rsidR="005E4225" w:rsidRPr="005E4225">
        <w:rPr>
          <w:rFonts w:hint="cs"/>
          <w:rtl/>
          <w:lang w:val="en-US"/>
        </w:rPr>
        <w:instrText>یی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 xml:space="preserve"> نو از مولفه ها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با تاک</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بر پد</w:instrText>
      </w:r>
      <w:r w:rsidR="005E4225" w:rsidRPr="005E4225">
        <w:rPr>
          <w:rFonts w:hint="cs"/>
          <w:rtl/>
          <w:lang w:val="en-US"/>
        </w:rPr>
        <w:instrText>ی</w:instrText>
      </w:r>
      <w:r w:rsidR="005E4225" w:rsidRPr="005E4225">
        <w:rPr>
          <w:rFonts w:hint="eastAsia"/>
          <w:rtl/>
          <w:lang w:val="en-US"/>
        </w:rPr>
        <w:instrText>دارشناس</w:instrText>
      </w:r>
      <w:r w:rsidR="005E4225" w:rsidRPr="005E4225">
        <w:rPr>
          <w:rFonts w:hint="cs"/>
          <w:rtl/>
          <w:lang w:val="en-US"/>
        </w:rPr>
        <w:instrText>ی</w:instrText>
      </w:r>
      <w:r w:rsidR="005E4225" w:rsidRPr="005E4225">
        <w:rPr>
          <w:rtl/>
          <w:lang w:val="en-US"/>
        </w:rPr>
        <w:instrText xml:space="preserve"> ون منن است تا بتواند سهم</w:instrText>
      </w:r>
      <w:r w:rsidR="005E4225" w:rsidRPr="005E4225">
        <w:rPr>
          <w:rFonts w:hint="cs"/>
          <w:rtl/>
          <w:lang w:val="en-US"/>
        </w:rPr>
        <w:instrText>ی</w:instrText>
      </w:r>
      <w:r w:rsidR="005E4225" w:rsidRPr="005E4225">
        <w:rPr>
          <w:rtl/>
          <w:lang w:val="en-US"/>
        </w:rPr>
        <w:instrText xml:space="preserve"> در افزا</w:instrText>
      </w:r>
      <w:r w:rsidR="005E4225" w:rsidRPr="005E4225">
        <w:rPr>
          <w:rFonts w:hint="cs"/>
          <w:rtl/>
          <w:lang w:val="en-US"/>
        </w:rPr>
        <w:instrText>ی</w:instrText>
      </w:r>
      <w:r w:rsidR="005E4225" w:rsidRPr="005E4225">
        <w:rPr>
          <w:rFonts w:hint="eastAsia"/>
          <w:rtl/>
          <w:lang w:val="en-US"/>
        </w:rPr>
        <w:instrText>ش</w:instrText>
      </w:r>
      <w:r w:rsidR="005E4225" w:rsidRPr="005E4225">
        <w:rPr>
          <w:rtl/>
          <w:lang w:val="en-US"/>
        </w:rPr>
        <w:instrText xml:space="preserve"> دانش در حوزه معرفت</w:instrText>
      </w:r>
      <w:r w:rsidR="005E4225" w:rsidRPr="005E4225">
        <w:rPr>
          <w:rFonts w:hint="cs"/>
          <w:rtl/>
          <w:lang w:val="en-US"/>
        </w:rPr>
        <w:instrText>ی</w:instrText>
      </w:r>
      <w:r w:rsidR="005E4225" w:rsidRPr="005E4225">
        <w:rPr>
          <w:rtl/>
          <w:lang w:val="en-US"/>
        </w:rPr>
        <w:instrText xml:space="preserve"> مذکور داشته باشد. نتا</w:instrText>
      </w:r>
      <w:r w:rsidR="005E4225" w:rsidRPr="005E4225">
        <w:rPr>
          <w:rFonts w:hint="cs"/>
          <w:rtl/>
          <w:lang w:val="en-US"/>
        </w:rPr>
        <w:instrText>ی</w:instrText>
      </w:r>
      <w:r w:rsidR="005E4225" w:rsidRPr="005E4225">
        <w:rPr>
          <w:rFonts w:hint="eastAsia"/>
          <w:rtl/>
          <w:lang w:val="en-US"/>
        </w:rPr>
        <w:instrText>ج</w:instrText>
      </w:r>
      <w:r w:rsidR="005E4225" w:rsidRPr="005E4225">
        <w:rPr>
          <w:rtl/>
          <w:lang w:val="en-US"/>
        </w:rPr>
        <w:instrText xml:space="preserve"> نشان م</w:instrText>
      </w:r>
      <w:r w:rsidR="005E4225" w:rsidRPr="005E4225">
        <w:rPr>
          <w:rFonts w:hint="cs"/>
          <w:rtl/>
          <w:lang w:val="en-US"/>
        </w:rPr>
        <w:instrText>ی</w:instrText>
      </w:r>
      <w:r w:rsidR="005E4225" w:rsidRPr="005E4225">
        <w:rPr>
          <w:rtl/>
          <w:lang w:val="en-US"/>
        </w:rPr>
        <w:instrText xml:space="preserve"> دهد؛ برنامه درس</w:instrText>
      </w:r>
      <w:r w:rsidR="005E4225" w:rsidRPr="005E4225">
        <w:rPr>
          <w:rFonts w:hint="cs"/>
          <w:rtl/>
          <w:lang w:val="en-US"/>
        </w:rPr>
        <w:instrText>ی</w:instrText>
      </w:r>
      <w:r w:rsidR="005E4225" w:rsidRPr="005E4225">
        <w:rPr>
          <w:rtl/>
          <w:lang w:val="en-US"/>
        </w:rPr>
        <w:instrText xml:space="preserve"> پنهان شامل </w:instrText>
      </w:r>
      <w:r w:rsidR="005E4225" w:rsidRPr="005E4225">
        <w:rPr>
          <w:rFonts w:hint="cs"/>
          <w:rtl/>
          <w:lang w:val="en-US"/>
        </w:rPr>
        <w:instrText>ی</w:instrText>
      </w:r>
      <w:r w:rsidR="005E4225" w:rsidRPr="005E4225">
        <w:rPr>
          <w:rFonts w:hint="eastAsia"/>
          <w:rtl/>
          <w:lang w:val="en-US"/>
        </w:rPr>
        <w:instrText>ادگ</w:instrText>
      </w:r>
      <w:r w:rsidR="005E4225" w:rsidRPr="005E4225">
        <w:rPr>
          <w:rFonts w:hint="cs"/>
          <w:rtl/>
          <w:lang w:val="en-US"/>
        </w:rPr>
        <w:instrText>ی</w:instrText>
      </w:r>
      <w:r w:rsidR="005E4225" w:rsidRPr="005E4225">
        <w:rPr>
          <w:rFonts w:hint="eastAsia"/>
          <w:rtl/>
          <w:lang w:val="en-US"/>
        </w:rPr>
        <w:instrText>ر</w:instrText>
      </w:r>
      <w:r w:rsidR="005E4225" w:rsidRPr="005E4225">
        <w:rPr>
          <w:rFonts w:hint="cs"/>
          <w:rtl/>
          <w:lang w:val="en-US"/>
        </w:rPr>
        <w:instrText>ی</w:instrText>
      </w:r>
      <w:r w:rsidR="005E4225" w:rsidRPr="005E4225">
        <w:rPr>
          <w:rtl/>
          <w:lang w:val="en-US"/>
        </w:rPr>
        <w:instrText xml:space="preserve"> ها</w:instrText>
      </w:r>
      <w:r w:rsidR="005E4225" w:rsidRPr="005E4225">
        <w:rPr>
          <w:rFonts w:hint="cs"/>
          <w:rtl/>
          <w:lang w:val="en-US"/>
        </w:rPr>
        <w:instrText>ی</w:instrText>
      </w:r>
      <w:r w:rsidR="005E4225" w:rsidRPr="005E4225">
        <w:rPr>
          <w:rtl/>
          <w:lang w:val="en-US"/>
        </w:rPr>
        <w:instrText xml:space="preserve"> غ</w:instrText>
      </w:r>
      <w:r w:rsidR="005E4225" w:rsidRPr="005E4225">
        <w:rPr>
          <w:rFonts w:hint="cs"/>
          <w:rtl/>
          <w:lang w:val="en-US"/>
        </w:rPr>
        <w:instrText>ی</w:instrText>
      </w:r>
      <w:r w:rsidR="005E4225" w:rsidRPr="005E4225">
        <w:rPr>
          <w:rFonts w:hint="eastAsia"/>
          <w:rtl/>
          <w:lang w:val="en-US"/>
        </w:rPr>
        <w:instrText>ر</w:instrText>
      </w:r>
      <w:r w:rsidR="005E4225" w:rsidRPr="005E4225">
        <w:rPr>
          <w:rtl/>
          <w:lang w:val="en-US"/>
        </w:rPr>
        <w:instrText xml:space="preserve"> ملموس، غ</w:instrText>
      </w:r>
      <w:r w:rsidR="005E4225" w:rsidRPr="005E4225">
        <w:rPr>
          <w:rFonts w:hint="cs"/>
          <w:rtl/>
          <w:lang w:val="en-US"/>
        </w:rPr>
        <w:instrText>ی</w:instrText>
      </w:r>
      <w:r w:rsidR="005E4225" w:rsidRPr="005E4225">
        <w:rPr>
          <w:rFonts w:hint="eastAsia"/>
          <w:rtl/>
          <w:lang w:val="en-US"/>
        </w:rPr>
        <w:instrText>ررسم</w:instrText>
      </w:r>
      <w:r w:rsidR="005E4225" w:rsidRPr="005E4225">
        <w:rPr>
          <w:rFonts w:hint="cs"/>
          <w:rtl/>
          <w:lang w:val="en-US"/>
        </w:rPr>
        <w:instrText>ی</w:instrText>
      </w:r>
      <w:r w:rsidR="005E4225" w:rsidRPr="005E4225">
        <w:rPr>
          <w:rtl/>
          <w:lang w:val="en-US"/>
        </w:rPr>
        <w:instrText xml:space="preserve"> و ضمن</w:instrText>
      </w:r>
      <w:r w:rsidR="005E4225" w:rsidRPr="005E4225">
        <w:rPr>
          <w:rFonts w:hint="cs"/>
          <w:rtl/>
          <w:lang w:val="en-US"/>
        </w:rPr>
        <w:instrText>ی</w:instrText>
      </w:r>
      <w:r w:rsidR="005E4225" w:rsidRPr="005E4225">
        <w:rPr>
          <w:rtl/>
          <w:lang w:val="en-US"/>
        </w:rPr>
        <w:instrText xml:space="preserve"> ارزش ها، هنجارها و نگرش ها است که به واسطه معلمان، کارکنان، فرا</w:instrText>
      </w:r>
      <w:r w:rsidR="005E4225" w:rsidRPr="005E4225">
        <w:rPr>
          <w:rFonts w:hint="cs"/>
          <w:rtl/>
          <w:lang w:val="en-US"/>
        </w:rPr>
        <w:instrText>ی</w:instrText>
      </w:r>
      <w:r w:rsidR="005E4225" w:rsidRPr="005E4225">
        <w:rPr>
          <w:rFonts w:hint="eastAsia"/>
          <w:rtl/>
          <w:lang w:val="en-US"/>
        </w:rPr>
        <w:instrText>ندها</w:instrText>
      </w:r>
      <w:r w:rsidR="005E4225" w:rsidRPr="005E4225">
        <w:rPr>
          <w:rFonts w:hint="cs"/>
          <w:rtl/>
          <w:lang w:val="en-US"/>
        </w:rPr>
        <w:instrText>ی</w:instrText>
      </w:r>
      <w:r w:rsidR="005E4225" w:rsidRPr="005E4225">
        <w:rPr>
          <w:rtl/>
          <w:lang w:val="en-US"/>
        </w:rPr>
        <w:instrText xml:space="preserve"> غ</w:instrText>
      </w:r>
      <w:r w:rsidR="005E4225" w:rsidRPr="005E4225">
        <w:rPr>
          <w:rFonts w:hint="cs"/>
          <w:rtl/>
          <w:lang w:val="en-US"/>
        </w:rPr>
        <w:instrText>ی</w:instrText>
      </w:r>
      <w:r w:rsidR="005E4225" w:rsidRPr="005E4225">
        <w:rPr>
          <w:rFonts w:hint="eastAsia"/>
          <w:rtl/>
          <w:lang w:val="en-US"/>
        </w:rPr>
        <w:instrText>ر</w:instrText>
      </w:r>
      <w:r w:rsidR="005E4225" w:rsidRPr="005E4225">
        <w:rPr>
          <w:rtl/>
          <w:lang w:val="en-US"/>
        </w:rPr>
        <w:instrText xml:space="preserve"> رسم</w:instrText>
      </w:r>
      <w:r w:rsidR="005E4225" w:rsidRPr="005E4225">
        <w:rPr>
          <w:rFonts w:hint="cs"/>
          <w:rtl/>
          <w:lang w:val="en-US"/>
        </w:rPr>
        <w:instrText>ی</w:instrText>
      </w:r>
      <w:r w:rsidR="005E4225" w:rsidRPr="005E4225">
        <w:rPr>
          <w:rtl/>
          <w:lang w:val="en-US"/>
        </w:rPr>
        <w:instrText xml:space="preserve"> آموزش، تعاملات معلم و شاگرد و تفاس</w:instrText>
      </w:r>
      <w:r w:rsidR="005E4225" w:rsidRPr="005E4225">
        <w:rPr>
          <w:rFonts w:hint="cs"/>
          <w:rtl/>
          <w:lang w:val="en-US"/>
        </w:rPr>
        <w:instrText>ی</w:instrText>
      </w:r>
      <w:r w:rsidR="005E4225" w:rsidRPr="005E4225">
        <w:rPr>
          <w:rFonts w:hint="eastAsia"/>
          <w:rtl/>
          <w:lang w:val="en-US"/>
        </w:rPr>
        <w:instrText>ر</w:instrText>
      </w:r>
      <w:r w:rsidR="005E4225" w:rsidRPr="005E4225">
        <w:rPr>
          <w:rtl/>
          <w:lang w:val="en-US"/>
        </w:rPr>
        <w:instrText xml:space="preserve"> دانش آموز از رو</w:instrText>
      </w:r>
      <w:r w:rsidR="005E4225" w:rsidRPr="005E4225">
        <w:rPr>
          <w:rFonts w:hint="cs"/>
          <w:rtl/>
          <w:lang w:val="en-US"/>
        </w:rPr>
        <w:instrText>ی</w:instrText>
      </w:r>
      <w:r w:rsidR="005E4225" w:rsidRPr="005E4225">
        <w:rPr>
          <w:rFonts w:hint="eastAsia"/>
          <w:rtl/>
          <w:lang w:val="en-US"/>
        </w:rPr>
        <w:instrText>دادها</w:instrText>
      </w:r>
      <w:r w:rsidR="005E4225" w:rsidRPr="005E4225">
        <w:rPr>
          <w:rtl/>
          <w:lang w:val="en-US"/>
        </w:rPr>
        <w:instrText xml:space="preserve"> و مح</w:instrText>
      </w:r>
      <w:r w:rsidR="005E4225" w:rsidRPr="005E4225">
        <w:rPr>
          <w:rFonts w:hint="cs"/>
          <w:rtl/>
          <w:lang w:val="en-US"/>
        </w:rPr>
        <w:instrText>ی</w:instrText>
      </w:r>
      <w:r w:rsidR="005E4225" w:rsidRPr="005E4225">
        <w:rPr>
          <w:rFonts w:hint="eastAsia"/>
          <w:rtl/>
          <w:lang w:val="en-US"/>
        </w:rPr>
        <w:instrText>ط</w:instrText>
      </w:r>
      <w:r w:rsidR="005E4225" w:rsidRPr="005E4225">
        <w:rPr>
          <w:rtl/>
          <w:lang w:val="en-US"/>
        </w:rPr>
        <w:instrText xml:space="preserve"> سازمان</w:instrText>
      </w:r>
      <w:r w:rsidR="005E4225" w:rsidRPr="005E4225">
        <w:rPr>
          <w:rFonts w:hint="cs"/>
          <w:rtl/>
          <w:lang w:val="en-US"/>
        </w:rPr>
        <w:instrText>ی</w:instrText>
      </w:r>
      <w:r w:rsidR="005E4225" w:rsidRPr="005E4225">
        <w:rPr>
          <w:rtl/>
          <w:lang w:val="en-US"/>
        </w:rPr>
        <w:instrText xml:space="preserve"> ا</w:instrText>
      </w:r>
      <w:r w:rsidR="005E4225" w:rsidRPr="005E4225">
        <w:rPr>
          <w:rFonts w:hint="cs"/>
          <w:rtl/>
          <w:lang w:val="en-US"/>
        </w:rPr>
        <w:instrText>ی</w:instrText>
      </w:r>
      <w:r w:rsidR="005E4225" w:rsidRPr="005E4225">
        <w:rPr>
          <w:rFonts w:hint="eastAsia"/>
          <w:rtl/>
          <w:lang w:val="en-US"/>
        </w:rPr>
        <w:instrText>جاد</w:instrText>
      </w:r>
      <w:r w:rsidR="005E4225" w:rsidRPr="005E4225">
        <w:rPr>
          <w:rtl/>
          <w:lang w:val="en-US"/>
        </w:rPr>
        <w:instrText xml:space="preserve"> و انتقال م</w:instrText>
      </w:r>
      <w:r w:rsidR="005E4225" w:rsidRPr="005E4225">
        <w:rPr>
          <w:rFonts w:hint="cs"/>
          <w:rtl/>
          <w:lang w:val="en-US"/>
        </w:rPr>
        <w:instrText>ی</w:instrText>
      </w:r>
      <w:r w:rsidR="005E4225" w:rsidRPr="005E4225">
        <w:rPr>
          <w:rtl/>
          <w:lang w:val="en-US"/>
        </w:rPr>
        <w:instrText xml:space="preserve"> </w:instrText>
      </w:r>
      <w:r w:rsidR="005E4225" w:rsidRPr="005E4225">
        <w:rPr>
          <w:rFonts w:hint="cs"/>
          <w:rtl/>
          <w:lang w:val="en-US"/>
        </w:rPr>
        <w:instrText>ی</w:instrText>
      </w:r>
      <w:r w:rsidR="005E4225" w:rsidRPr="005E4225">
        <w:rPr>
          <w:rFonts w:hint="eastAsia"/>
          <w:rtl/>
          <w:lang w:val="en-US"/>
        </w:rPr>
        <w:instrText>ابد</w:instrText>
      </w:r>
      <w:r w:rsidR="005E4225" w:rsidRPr="005E4225">
        <w:rPr>
          <w:rtl/>
          <w:lang w:val="en-US"/>
        </w:rPr>
        <w:instrText>. پد</w:instrText>
      </w:r>
      <w:r w:rsidR="005E4225" w:rsidRPr="005E4225">
        <w:rPr>
          <w:rFonts w:hint="cs"/>
          <w:rtl/>
          <w:lang w:val="en-US"/>
        </w:rPr>
        <w:instrText>ی</w:instrText>
      </w:r>
      <w:r w:rsidR="005E4225" w:rsidRPr="005E4225">
        <w:rPr>
          <w:rFonts w:hint="eastAsia"/>
          <w:rtl/>
          <w:lang w:val="en-US"/>
        </w:rPr>
        <w:instrText>دارشناس</w:instrText>
      </w:r>
      <w:r w:rsidR="005E4225" w:rsidRPr="005E4225">
        <w:rPr>
          <w:rFonts w:hint="cs"/>
          <w:rtl/>
          <w:lang w:val="en-US"/>
        </w:rPr>
        <w:instrText>ی</w:instrText>
      </w:r>
      <w:r w:rsidR="005E4225" w:rsidRPr="005E4225">
        <w:rPr>
          <w:rtl/>
          <w:lang w:val="en-US"/>
        </w:rPr>
        <w:instrText xml:space="preserve"> ون منن با ک</w:instrText>
      </w:r>
      <w:r w:rsidR="005E4225" w:rsidRPr="005E4225">
        <w:rPr>
          <w:rFonts w:hint="eastAsia"/>
          <w:rtl/>
          <w:lang w:val="en-US"/>
        </w:rPr>
        <w:instrText>مک</w:instrText>
      </w:r>
      <w:r w:rsidR="005E4225" w:rsidRPr="005E4225">
        <w:rPr>
          <w:rtl/>
          <w:lang w:val="en-US"/>
        </w:rPr>
        <w:instrText xml:space="preserve"> به حصول تجارب و شناخت فرد</w:instrText>
      </w:r>
      <w:r w:rsidR="005E4225" w:rsidRPr="005E4225">
        <w:rPr>
          <w:rFonts w:hint="cs"/>
          <w:rtl/>
          <w:lang w:val="en-US"/>
        </w:rPr>
        <w:instrText>ی</w:instrText>
      </w:r>
      <w:r w:rsidR="005E4225" w:rsidRPr="005E4225">
        <w:rPr>
          <w:rtl/>
          <w:lang w:val="en-US"/>
        </w:rPr>
        <w:instrText xml:space="preserve"> حائز آن است که فراگ</w:instrText>
      </w:r>
      <w:r w:rsidR="005E4225" w:rsidRPr="005E4225">
        <w:rPr>
          <w:rFonts w:hint="cs"/>
          <w:rtl/>
          <w:lang w:val="en-US"/>
        </w:rPr>
        <w:instrText>ی</w:instrText>
      </w:r>
      <w:r w:rsidR="005E4225" w:rsidRPr="005E4225">
        <w:rPr>
          <w:rFonts w:hint="eastAsia"/>
          <w:rtl/>
          <w:lang w:val="en-US"/>
        </w:rPr>
        <w:instrText>ران</w:instrText>
      </w:r>
      <w:r w:rsidR="005E4225" w:rsidRPr="005E4225">
        <w:rPr>
          <w:rtl/>
          <w:lang w:val="en-US"/>
        </w:rPr>
        <w:instrText xml:space="preserve"> را در </w:instrText>
      </w:r>
      <w:r w:rsidR="005E4225" w:rsidRPr="005E4225">
        <w:rPr>
          <w:rFonts w:hint="cs"/>
          <w:rtl/>
          <w:lang w:val="en-US"/>
        </w:rPr>
        <w:instrText>ی</w:instrText>
      </w:r>
      <w:r w:rsidR="005E4225" w:rsidRPr="005E4225">
        <w:rPr>
          <w:rFonts w:hint="eastAsia"/>
          <w:rtl/>
          <w:lang w:val="en-US"/>
        </w:rPr>
        <w:instrText>ادگ</w:instrText>
      </w:r>
      <w:r w:rsidR="005E4225" w:rsidRPr="005E4225">
        <w:rPr>
          <w:rFonts w:hint="cs"/>
          <w:rtl/>
          <w:lang w:val="en-US"/>
        </w:rPr>
        <w:instrText>ی</w:instrText>
      </w:r>
      <w:r w:rsidR="005E4225" w:rsidRPr="005E4225">
        <w:rPr>
          <w:rFonts w:hint="eastAsia"/>
          <w:rtl/>
          <w:lang w:val="en-US"/>
        </w:rPr>
        <w:instrText>ر</w:instrText>
      </w:r>
      <w:r w:rsidR="005E4225" w:rsidRPr="005E4225">
        <w:rPr>
          <w:rFonts w:hint="cs"/>
          <w:rtl/>
          <w:lang w:val="en-US"/>
        </w:rPr>
        <w:instrText>ی</w:instrText>
      </w:r>
      <w:r w:rsidR="005E4225" w:rsidRPr="005E4225">
        <w:rPr>
          <w:rtl/>
          <w:lang w:val="en-US"/>
        </w:rPr>
        <w:instrText xml:space="preserve"> عم</w:instrText>
      </w:r>
      <w:r w:rsidR="005E4225" w:rsidRPr="005E4225">
        <w:rPr>
          <w:rFonts w:hint="cs"/>
          <w:rtl/>
          <w:lang w:val="en-US"/>
        </w:rPr>
        <w:instrText>ی</w:instrText>
      </w:r>
      <w:r w:rsidR="005E4225" w:rsidRPr="005E4225">
        <w:rPr>
          <w:rFonts w:hint="eastAsia"/>
          <w:rtl/>
          <w:lang w:val="en-US"/>
        </w:rPr>
        <w:instrText>ق</w:instrText>
      </w:r>
      <w:r w:rsidR="005E4225" w:rsidRPr="005E4225">
        <w:rPr>
          <w:rtl/>
          <w:lang w:val="en-US"/>
        </w:rPr>
        <w:instrText xml:space="preserve"> و بن</w:instrText>
      </w:r>
      <w:r w:rsidR="005E4225" w:rsidRPr="005E4225">
        <w:rPr>
          <w:rFonts w:hint="cs"/>
          <w:rtl/>
          <w:lang w:val="en-US"/>
        </w:rPr>
        <w:instrText>ی</w:instrText>
      </w:r>
      <w:r w:rsidR="005E4225" w:rsidRPr="005E4225">
        <w:rPr>
          <w:rFonts w:hint="eastAsia"/>
          <w:rtl/>
          <w:lang w:val="en-US"/>
        </w:rPr>
        <w:instrText>اد</w:instrText>
      </w:r>
      <w:r w:rsidR="005E4225" w:rsidRPr="005E4225">
        <w:rPr>
          <w:rFonts w:hint="cs"/>
          <w:rtl/>
          <w:lang w:val="en-US"/>
        </w:rPr>
        <w:instrText>ی</w:instrText>
      </w:r>
      <w:r w:rsidR="005E4225" w:rsidRPr="005E4225">
        <w:rPr>
          <w:rtl/>
          <w:lang w:val="en-US"/>
        </w:rPr>
        <w:instrText xml:space="preserve"> </w:instrText>
      </w:r>
      <w:r w:rsidR="005E4225" w:rsidRPr="005E4225">
        <w:rPr>
          <w:rFonts w:hint="cs"/>
          <w:rtl/>
          <w:lang w:val="en-US"/>
        </w:rPr>
        <w:instrText>ی</w:instrText>
      </w:r>
      <w:r w:rsidR="005E4225" w:rsidRPr="005E4225">
        <w:rPr>
          <w:rFonts w:hint="eastAsia"/>
          <w:rtl/>
          <w:lang w:val="en-US"/>
        </w:rPr>
        <w:instrText>ار</w:instrText>
      </w:r>
      <w:r w:rsidR="005E4225" w:rsidRPr="005E4225">
        <w:rPr>
          <w:rFonts w:hint="cs"/>
          <w:rtl/>
          <w:lang w:val="en-US"/>
        </w:rPr>
        <w:instrText>ی</w:instrText>
      </w:r>
      <w:r w:rsidR="005E4225" w:rsidRPr="005E4225">
        <w:rPr>
          <w:rtl/>
          <w:lang w:val="en-US"/>
        </w:rPr>
        <w:instrText xml:space="preserve"> نما</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بنابرا</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روش متناسب</w:instrText>
      </w:r>
      <w:r w:rsidR="005E4225" w:rsidRPr="005E4225">
        <w:rPr>
          <w:rFonts w:hint="cs"/>
          <w:rtl/>
          <w:lang w:val="en-US"/>
        </w:rPr>
        <w:instrText>ی</w:instrText>
      </w:r>
      <w:r w:rsidR="005E4225" w:rsidRPr="005E4225">
        <w:rPr>
          <w:rtl/>
          <w:lang w:val="en-US"/>
        </w:rPr>
        <w:instrText xml:space="preserve"> در بازشناس</w:instrText>
      </w:r>
      <w:r w:rsidR="005E4225" w:rsidRPr="005E4225">
        <w:rPr>
          <w:rFonts w:hint="cs"/>
          <w:rtl/>
          <w:lang w:val="en-US"/>
        </w:rPr>
        <w:instrText>ی</w:instrText>
      </w:r>
      <w:r w:rsidR="005E4225" w:rsidRPr="005E4225">
        <w:rPr>
          <w:rtl/>
          <w:lang w:val="en-US"/>
        </w:rPr>
        <w:instrText xml:space="preserve"> حوزه عم</w:instrText>
      </w:r>
      <w:r w:rsidR="005E4225" w:rsidRPr="005E4225">
        <w:rPr>
          <w:rFonts w:hint="cs"/>
          <w:rtl/>
          <w:lang w:val="en-US"/>
        </w:rPr>
        <w:instrText>ی</w:instrText>
      </w:r>
      <w:r w:rsidR="005E4225" w:rsidRPr="005E4225">
        <w:rPr>
          <w:rFonts w:hint="eastAsia"/>
          <w:rtl/>
          <w:lang w:val="en-US"/>
        </w:rPr>
        <w:instrText>ق</w:instrText>
      </w:r>
      <w:r w:rsidR="005E4225" w:rsidRPr="005E4225">
        <w:rPr>
          <w:rtl/>
          <w:lang w:val="en-US"/>
        </w:rPr>
        <w:instrText xml:space="preserve"> و کمتر شناخته شده برنامه درس</w:instrText>
      </w:r>
      <w:r w:rsidR="005E4225" w:rsidRPr="005E4225">
        <w:rPr>
          <w:rFonts w:hint="cs"/>
          <w:rtl/>
          <w:lang w:val="en-US"/>
        </w:rPr>
        <w:instrText>ی</w:instrText>
      </w:r>
      <w:r w:rsidR="005E4225" w:rsidRPr="005E4225">
        <w:rPr>
          <w:rtl/>
          <w:lang w:val="en-US"/>
        </w:rPr>
        <w:instrText xml:space="preserve"> پنهان است. پد</w:instrText>
      </w:r>
      <w:r w:rsidR="005E4225" w:rsidRPr="005E4225">
        <w:rPr>
          <w:rFonts w:hint="cs"/>
          <w:rtl/>
          <w:lang w:val="en-US"/>
        </w:rPr>
        <w:instrText>ی</w:instrText>
      </w:r>
      <w:r w:rsidR="005E4225" w:rsidRPr="005E4225">
        <w:rPr>
          <w:rFonts w:hint="eastAsia"/>
          <w:rtl/>
          <w:lang w:val="en-US"/>
        </w:rPr>
        <w:instrText>دارشناس</w:instrText>
      </w:r>
      <w:r w:rsidR="005E4225" w:rsidRPr="005E4225">
        <w:rPr>
          <w:rFonts w:hint="cs"/>
          <w:rtl/>
          <w:lang w:val="en-US"/>
        </w:rPr>
        <w:instrText>ی</w:instrText>
      </w:r>
      <w:r w:rsidR="005E4225" w:rsidRPr="005E4225">
        <w:rPr>
          <w:rtl/>
          <w:lang w:val="en-US"/>
        </w:rPr>
        <w:instrText xml:space="preserve"> ون منن در مولفه ها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واجد تجارب ز</w:instrText>
      </w:r>
      <w:r w:rsidR="005E4225" w:rsidRPr="005E4225">
        <w:rPr>
          <w:rFonts w:hint="cs"/>
          <w:rtl/>
          <w:lang w:val="en-US"/>
        </w:rPr>
        <w:instrText>ی</w:instrText>
      </w:r>
      <w:r w:rsidR="005E4225" w:rsidRPr="005E4225">
        <w:rPr>
          <w:rFonts w:hint="eastAsia"/>
          <w:rtl/>
          <w:lang w:val="en-US"/>
        </w:rPr>
        <w:instrText>سته</w:instrText>
      </w:r>
      <w:r w:rsidR="005E4225" w:rsidRPr="005E4225">
        <w:rPr>
          <w:rtl/>
          <w:lang w:val="en-US"/>
        </w:rPr>
        <w:instrText xml:space="preserve"> خاص</w:instrText>
      </w:r>
      <w:r w:rsidR="005E4225" w:rsidRPr="005E4225">
        <w:rPr>
          <w:rFonts w:hint="cs"/>
          <w:rtl/>
          <w:lang w:val="en-US"/>
        </w:rPr>
        <w:instrText>ی</w:instrText>
      </w:r>
      <w:r w:rsidR="005E4225" w:rsidRPr="005E4225">
        <w:rPr>
          <w:rtl/>
          <w:lang w:val="en-US"/>
        </w:rPr>
        <w:instrText xml:space="preserve"> چون؛ </w:instrText>
      </w:r>
      <w:r w:rsidR="005E4225" w:rsidRPr="005E4225">
        <w:rPr>
          <w:rFonts w:hint="eastAsia"/>
          <w:rtl/>
          <w:lang w:val="en-US"/>
        </w:rPr>
        <w:instrText>دانش</w:instrText>
      </w:r>
      <w:r w:rsidR="005E4225" w:rsidRPr="005E4225">
        <w:rPr>
          <w:rtl/>
          <w:lang w:val="en-US"/>
        </w:rPr>
        <w:instrText xml:space="preserve"> آموز (مسئله محور</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خودراهبر</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خود اکتشاف</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انعطاف پذ</w:instrText>
      </w:r>
      <w:r w:rsidR="005E4225" w:rsidRPr="005E4225">
        <w:rPr>
          <w:rFonts w:hint="cs"/>
          <w:rtl/>
          <w:lang w:val="en-US"/>
        </w:rPr>
        <w:instrText>ی</w:instrText>
      </w:r>
      <w:r w:rsidR="005E4225" w:rsidRPr="005E4225">
        <w:rPr>
          <w:rFonts w:hint="eastAsia"/>
          <w:rtl/>
          <w:lang w:val="en-US"/>
        </w:rPr>
        <w:instrText>ر</w:instrText>
      </w:r>
      <w:r w:rsidR="005E4225" w:rsidRPr="005E4225">
        <w:rPr>
          <w:rFonts w:hint="cs"/>
          <w:rtl/>
          <w:lang w:val="en-US"/>
        </w:rPr>
        <w:instrText>ی</w:instrText>
      </w:r>
      <w:r w:rsidR="005E4225" w:rsidRPr="005E4225">
        <w:rPr>
          <w:rtl/>
          <w:lang w:val="en-US"/>
        </w:rPr>
        <w:instrText xml:space="preserve"> و...)، معلم (کارگزار، زم</w:instrText>
      </w:r>
      <w:r w:rsidR="005E4225" w:rsidRPr="005E4225">
        <w:rPr>
          <w:rFonts w:hint="cs"/>
          <w:rtl/>
          <w:lang w:val="en-US"/>
        </w:rPr>
        <w:instrText>ی</w:instrText>
      </w:r>
      <w:r w:rsidR="005E4225" w:rsidRPr="005E4225">
        <w:rPr>
          <w:rFonts w:hint="eastAsia"/>
          <w:rtl/>
          <w:lang w:val="en-US"/>
        </w:rPr>
        <w:instrText>نه</w:instrText>
      </w:r>
      <w:r w:rsidR="005E4225" w:rsidRPr="005E4225">
        <w:rPr>
          <w:rtl/>
          <w:lang w:val="en-US"/>
        </w:rPr>
        <w:instrText xml:space="preserve"> ساز در تکو</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نگرش و انگ</w:instrText>
      </w:r>
      <w:r w:rsidR="005E4225" w:rsidRPr="005E4225">
        <w:rPr>
          <w:rFonts w:hint="cs"/>
          <w:rtl/>
          <w:lang w:val="en-US"/>
        </w:rPr>
        <w:instrText>ی</w:instrText>
      </w:r>
      <w:r w:rsidR="005E4225" w:rsidRPr="005E4225">
        <w:rPr>
          <w:rFonts w:hint="eastAsia"/>
          <w:rtl/>
          <w:lang w:val="en-US"/>
        </w:rPr>
        <w:instrText>زه</w:instrText>
      </w:r>
      <w:r w:rsidR="005E4225" w:rsidRPr="005E4225">
        <w:rPr>
          <w:rtl/>
          <w:lang w:val="en-US"/>
        </w:rPr>
        <w:instrText xml:space="preserve"> دانش آموز و مد</w:instrText>
      </w:r>
      <w:r w:rsidR="005E4225" w:rsidRPr="005E4225">
        <w:rPr>
          <w:rFonts w:hint="cs"/>
          <w:rtl/>
          <w:lang w:val="en-US"/>
        </w:rPr>
        <w:instrText>ی</w:instrText>
      </w:r>
      <w:r w:rsidR="005E4225" w:rsidRPr="005E4225">
        <w:rPr>
          <w:rFonts w:hint="eastAsia"/>
          <w:rtl/>
          <w:lang w:val="en-US"/>
        </w:rPr>
        <w:instrText>ر</w:instrText>
      </w:r>
      <w:r w:rsidR="005E4225" w:rsidRPr="005E4225">
        <w:rPr>
          <w:rtl/>
          <w:lang w:val="en-US"/>
        </w:rPr>
        <w:instrText xml:space="preserve"> چالش ها</w:instrText>
      </w:r>
      <w:r w:rsidR="005E4225" w:rsidRPr="005E4225">
        <w:rPr>
          <w:rFonts w:hint="cs"/>
          <w:rtl/>
          <w:lang w:val="en-US"/>
        </w:rPr>
        <w:instrText>ی</w:instrText>
      </w:r>
      <w:r w:rsidR="005E4225" w:rsidRPr="005E4225">
        <w:rPr>
          <w:rtl/>
          <w:lang w:val="en-US"/>
        </w:rPr>
        <w:instrText xml:space="preserve"> کلاس</w:instrText>
      </w:r>
      <w:r w:rsidR="005E4225" w:rsidRPr="005E4225">
        <w:rPr>
          <w:rFonts w:hint="cs"/>
          <w:rtl/>
          <w:lang w:val="en-US"/>
        </w:rPr>
        <w:instrText>ی</w:instrText>
      </w:r>
      <w:r w:rsidR="005E4225" w:rsidRPr="005E4225">
        <w:rPr>
          <w:rtl/>
          <w:lang w:val="en-US"/>
        </w:rPr>
        <w:instrText xml:space="preserve"> حاو</w:instrText>
      </w:r>
      <w:r w:rsidR="005E4225" w:rsidRPr="005E4225">
        <w:rPr>
          <w:rFonts w:hint="cs"/>
          <w:rtl/>
          <w:lang w:val="en-US"/>
        </w:rPr>
        <w:instrText>ی</w:instrText>
      </w:r>
      <w:r w:rsidR="005E4225" w:rsidRPr="005E4225">
        <w:rPr>
          <w:rtl/>
          <w:lang w:val="en-US"/>
        </w:rPr>
        <w:instrText xml:space="preserve"> تجارب ز</w:instrText>
      </w:r>
      <w:r w:rsidR="005E4225" w:rsidRPr="005E4225">
        <w:rPr>
          <w:rFonts w:hint="cs"/>
          <w:rtl/>
          <w:lang w:val="en-US"/>
        </w:rPr>
        <w:instrText>ی</w:instrText>
      </w:r>
      <w:r w:rsidR="005E4225" w:rsidRPr="005E4225">
        <w:rPr>
          <w:rFonts w:hint="eastAsia"/>
          <w:rtl/>
          <w:lang w:val="en-US"/>
        </w:rPr>
        <w:instrText>سته</w:instrText>
      </w:r>
      <w:r w:rsidR="005E4225" w:rsidRPr="005E4225">
        <w:rPr>
          <w:rtl/>
          <w:lang w:val="en-US"/>
        </w:rPr>
        <w:instrText xml:space="preserve"> خاص برا</w:instrText>
      </w:r>
      <w:r w:rsidR="005E4225" w:rsidRPr="005E4225">
        <w:rPr>
          <w:rFonts w:hint="cs"/>
          <w:rtl/>
          <w:lang w:val="en-US"/>
        </w:rPr>
        <w:instrText>ی</w:instrText>
      </w:r>
      <w:r w:rsidR="005E4225" w:rsidRPr="005E4225">
        <w:rPr>
          <w:rtl/>
          <w:lang w:val="en-US"/>
        </w:rPr>
        <w:instrText xml:space="preserve"> دانش آموز)، محتوا</w:instrText>
      </w:r>
      <w:r w:rsidR="005E4225" w:rsidRPr="005E4225">
        <w:rPr>
          <w:rFonts w:hint="cs"/>
          <w:rtl/>
          <w:lang w:val="en-US"/>
        </w:rPr>
        <w:instrText>ی</w:instrText>
      </w:r>
      <w:r w:rsidR="005E4225" w:rsidRPr="005E4225">
        <w:rPr>
          <w:rtl/>
          <w:lang w:val="en-US"/>
        </w:rPr>
        <w:instrText xml:space="preserve"> درس</w:instrText>
      </w:r>
      <w:r w:rsidR="005E4225" w:rsidRPr="005E4225">
        <w:rPr>
          <w:rFonts w:hint="cs"/>
          <w:rtl/>
          <w:lang w:val="en-US"/>
        </w:rPr>
        <w:instrText>ی</w:instrText>
      </w:r>
      <w:r w:rsidR="005E4225" w:rsidRPr="005E4225">
        <w:rPr>
          <w:rtl/>
          <w:lang w:val="en-US"/>
        </w:rPr>
        <w:instrText xml:space="preserve"> (زم</w:instrText>
      </w:r>
      <w:r w:rsidR="005E4225" w:rsidRPr="005E4225">
        <w:rPr>
          <w:rFonts w:hint="cs"/>
          <w:rtl/>
          <w:lang w:val="en-US"/>
        </w:rPr>
        <w:instrText>ی</w:instrText>
      </w:r>
      <w:r w:rsidR="005E4225" w:rsidRPr="005E4225">
        <w:rPr>
          <w:rFonts w:hint="eastAsia"/>
          <w:rtl/>
          <w:lang w:val="en-US"/>
        </w:rPr>
        <w:instrText>نه</w:instrText>
      </w:r>
      <w:r w:rsidR="005E4225" w:rsidRPr="005E4225">
        <w:rPr>
          <w:rtl/>
          <w:lang w:val="en-US"/>
        </w:rPr>
        <w:instrText xml:space="preserve"> ساز کسب تجارب درون</w:instrText>
      </w:r>
      <w:r w:rsidR="005E4225" w:rsidRPr="005E4225">
        <w:rPr>
          <w:rFonts w:hint="cs"/>
          <w:rtl/>
          <w:lang w:val="en-US"/>
        </w:rPr>
        <w:instrText>ی</w:instrText>
      </w:r>
      <w:r w:rsidR="005E4225" w:rsidRPr="005E4225">
        <w:rPr>
          <w:rtl/>
          <w:lang w:val="en-US"/>
        </w:rPr>
        <w:instrText xml:space="preserve"> دانش آموز متناسب با ن</w:instrText>
      </w:r>
      <w:r w:rsidR="005E4225" w:rsidRPr="005E4225">
        <w:rPr>
          <w:rFonts w:hint="cs"/>
          <w:rtl/>
          <w:lang w:val="en-US"/>
        </w:rPr>
        <w:instrText>ی</w:instrText>
      </w:r>
      <w:r w:rsidR="005E4225" w:rsidRPr="005E4225">
        <w:rPr>
          <w:rFonts w:hint="eastAsia"/>
          <w:rtl/>
          <w:lang w:val="en-US"/>
        </w:rPr>
        <w:instrText>ازها</w:instrText>
      </w:r>
      <w:r w:rsidR="005E4225" w:rsidRPr="005E4225">
        <w:rPr>
          <w:rFonts w:hint="cs"/>
          <w:rtl/>
          <w:lang w:val="en-US"/>
        </w:rPr>
        <w:instrText>ی</w:instrText>
      </w:r>
      <w:r w:rsidR="005E4225" w:rsidRPr="005E4225">
        <w:rPr>
          <w:rtl/>
          <w:lang w:val="en-US"/>
        </w:rPr>
        <w:instrText xml:space="preserve"> خا</w:instrText>
      </w:r>
      <w:r w:rsidR="005E4225" w:rsidRPr="005E4225">
        <w:rPr>
          <w:rFonts w:hint="eastAsia"/>
          <w:rtl/>
          <w:lang w:val="en-US"/>
        </w:rPr>
        <w:instrText>ص</w:instrText>
      </w:r>
      <w:r w:rsidR="005E4225" w:rsidRPr="005E4225">
        <w:rPr>
          <w:rtl/>
          <w:lang w:val="en-US"/>
        </w:rPr>
        <w:instrText xml:space="preserve"> و</w:instrText>
      </w:r>
      <w:r w:rsidR="005E4225" w:rsidRPr="005E4225">
        <w:rPr>
          <w:rFonts w:hint="cs"/>
          <w:rtl/>
          <w:lang w:val="en-US"/>
        </w:rPr>
        <w:instrText>ی</w:instrText>
      </w:r>
      <w:r w:rsidR="005E4225" w:rsidRPr="005E4225">
        <w:rPr>
          <w:rtl/>
          <w:lang w:val="en-US"/>
        </w:rPr>
        <w:instrText>)، تدر</w:instrText>
      </w:r>
      <w:r w:rsidR="005E4225" w:rsidRPr="005E4225">
        <w:rPr>
          <w:rFonts w:hint="cs"/>
          <w:rtl/>
          <w:lang w:val="en-US"/>
        </w:rPr>
        <w:instrText>ی</w:instrText>
      </w:r>
      <w:r w:rsidR="005E4225" w:rsidRPr="005E4225">
        <w:rPr>
          <w:rFonts w:hint="eastAsia"/>
          <w:rtl/>
          <w:lang w:val="en-US"/>
        </w:rPr>
        <w:instrText>س</w:instrText>
      </w:r>
      <w:r w:rsidR="005E4225" w:rsidRPr="005E4225">
        <w:rPr>
          <w:rtl/>
          <w:lang w:val="en-US"/>
        </w:rPr>
        <w:instrText xml:space="preserve"> (فعال</w:instrText>
      </w:r>
      <w:r w:rsidR="005E4225" w:rsidRPr="005E4225">
        <w:rPr>
          <w:rFonts w:hint="cs"/>
          <w:rtl/>
          <w:lang w:val="en-US"/>
        </w:rPr>
        <w:instrText>ی</w:instrText>
      </w:r>
      <w:r w:rsidR="005E4225" w:rsidRPr="005E4225">
        <w:rPr>
          <w:rFonts w:hint="eastAsia"/>
          <w:rtl/>
          <w:lang w:val="en-US"/>
        </w:rPr>
        <w:instrText>ت</w:instrText>
      </w:r>
      <w:r w:rsidR="005E4225" w:rsidRPr="005E4225">
        <w:rPr>
          <w:rFonts w:hint="cs"/>
          <w:rtl/>
          <w:lang w:val="en-US"/>
        </w:rPr>
        <w:instrText>ی</w:instrText>
      </w:r>
      <w:r w:rsidR="005E4225" w:rsidRPr="005E4225">
        <w:rPr>
          <w:rtl/>
          <w:lang w:val="en-US"/>
        </w:rPr>
        <w:instrText xml:space="preserve"> شهود</w:instrText>
      </w:r>
      <w:r w:rsidR="005E4225" w:rsidRPr="005E4225">
        <w:rPr>
          <w:rFonts w:hint="cs"/>
          <w:rtl/>
          <w:lang w:val="en-US"/>
        </w:rPr>
        <w:instrText>ی</w:instrText>
      </w:r>
      <w:r w:rsidR="005E4225" w:rsidRPr="005E4225">
        <w:rPr>
          <w:rtl/>
          <w:lang w:val="en-US"/>
        </w:rPr>
        <w:instrText xml:space="preserve"> و خلاق به همراه نتا</w:instrText>
      </w:r>
      <w:r w:rsidR="005E4225" w:rsidRPr="005E4225">
        <w:rPr>
          <w:rFonts w:hint="cs"/>
          <w:rtl/>
          <w:lang w:val="en-US"/>
        </w:rPr>
        <w:instrText>ی</w:instrText>
      </w:r>
      <w:r w:rsidR="005E4225" w:rsidRPr="005E4225">
        <w:rPr>
          <w:rFonts w:hint="eastAsia"/>
          <w:rtl/>
          <w:lang w:val="en-US"/>
        </w:rPr>
        <w:instrText>ج</w:instrText>
      </w:r>
      <w:r w:rsidR="005E4225" w:rsidRPr="005E4225">
        <w:rPr>
          <w:rtl/>
          <w:lang w:val="en-US"/>
        </w:rPr>
        <w:instrText xml:space="preserve"> پ</w:instrText>
      </w:r>
      <w:r w:rsidR="005E4225" w:rsidRPr="005E4225">
        <w:rPr>
          <w:rFonts w:hint="cs"/>
          <w:rtl/>
          <w:lang w:val="en-US"/>
        </w:rPr>
        <w:instrText>ی</w:instrText>
      </w:r>
      <w:r w:rsidR="005E4225" w:rsidRPr="005E4225">
        <w:rPr>
          <w:rFonts w:hint="eastAsia"/>
          <w:rtl/>
          <w:lang w:val="en-US"/>
        </w:rPr>
        <w:instrText>ش</w:instrText>
      </w:r>
      <w:r w:rsidR="005E4225" w:rsidRPr="005E4225">
        <w:rPr>
          <w:rtl/>
          <w:lang w:val="en-US"/>
        </w:rPr>
        <w:instrText xml:space="preserve"> ب</w:instrText>
      </w:r>
      <w:r w:rsidR="005E4225" w:rsidRPr="005E4225">
        <w:rPr>
          <w:rFonts w:hint="cs"/>
          <w:rtl/>
          <w:lang w:val="en-US"/>
        </w:rPr>
        <w:instrText>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 xml:space="preserve"> نشده در دانش آموزان) و ارزش</w:instrText>
      </w:r>
      <w:r w:rsidR="005E4225" w:rsidRPr="005E4225">
        <w:rPr>
          <w:rFonts w:hint="cs"/>
          <w:rtl/>
          <w:lang w:val="en-US"/>
        </w:rPr>
        <w:instrText>ی</w:instrText>
      </w:r>
      <w:r w:rsidR="005E4225" w:rsidRPr="005E4225">
        <w:rPr>
          <w:rFonts w:hint="eastAsia"/>
          <w:rtl/>
          <w:lang w:val="en-US"/>
        </w:rPr>
        <w:instrText>اب</w:instrText>
      </w:r>
      <w:r w:rsidR="005E4225" w:rsidRPr="005E4225">
        <w:rPr>
          <w:rFonts w:hint="cs"/>
          <w:rtl/>
          <w:lang w:val="en-US"/>
        </w:rPr>
        <w:instrText>ی</w:instrText>
      </w:r>
      <w:r w:rsidR="005E4225" w:rsidRPr="005E4225">
        <w:rPr>
          <w:rtl/>
          <w:lang w:val="en-US"/>
        </w:rPr>
        <w:instrText xml:space="preserve"> (زم</w:instrText>
      </w:r>
      <w:r w:rsidR="005E4225" w:rsidRPr="005E4225">
        <w:rPr>
          <w:rFonts w:hint="cs"/>
          <w:rtl/>
          <w:lang w:val="en-US"/>
        </w:rPr>
        <w:instrText>ی</w:instrText>
      </w:r>
      <w:r w:rsidR="005E4225" w:rsidRPr="005E4225">
        <w:rPr>
          <w:rFonts w:hint="eastAsia"/>
          <w:rtl/>
          <w:lang w:val="en-US"/>
        </w:rPr>
        <w:instrText>نه</w:instrText>
      </w:r>
      <w:r w:rsidR="005E4225" w:rsidRPr="005E4225">
        <w:rPr>
          <w:rtl/>
          <w:lang w:val="en-US"/>
        </w:rPr>
        <w:instrText xml:space="preserve"> ا</w:instrText>
      </w:r>
      <w:r w:rsidR="005E4225" w:rsidRPr="005E4225">
        <w:rPr>
          <w:rFonts w:hint="cs"/>
          <w:rtl/>
          <w:lang w:val="en-US"/>
        </w:rPr>
        <w:instrText>ی</w:instrText>
      </w:r>
      <w:r w:rsidR="005E4225" w:rsidRPr="005E4225">
        <w:rPr>
          <w:rtl/>
          <w:lang w:val="en-US"/>
        </w:rPr>
        <w:instrText xml:space="preserve"> برا</w:instrText>
      </w:r>
      <w:r w:rsidR="005E4225" w:rsidRPr="005E4225">
        <w:rPr>
          <w:rFonts w:hint="cs"/>
          <w:rtl/>
          <w:lang w:val="en-US"/>
        </w:rPr>
        <w:instrText>ی</w:instrText>
      </w:r>
      <w:r w:rsidR="005E4225" w:rsidRPr="005E4225">
        <w:rPr>
          <w:rtl/>
          <w:lang w:val="en-US"/>
        </w:rPr>
        <w:instrText xml:space="preserve"> درک برخ</w:instrText>
      </w:r>
      <w:r w:rsidR="005E4225" w:rsidRPr="005E4225">
        <w:rPr>
          <w:rFonts w:hint="cs"/>
          <w:rtl/>
          <w:lang w:val="en-US"/>
        </w:rPr>
        <w:instrText>ی</w:instrText>
      </w:r>
      <w:r w:rsidR="005E4225" w:rsidRPr="005E4225">
        <w:rPr>
          <w:rtl/>
          <w:lang w:val="en-US"/>
        </w:rPr>
        <w:instrText xml:space="preserve"> تجارب ز</w:instrText>
      </w:r>
      <w:r w:rsidR="005E4225" w:rsidRPr="005E4225">
        <w:rPr>
          <w:rFonts w:hint="cs"/>
          <w:rtl/>
          <w:lang w:val="en-US"/>
        </w:rPr>
        <w:instrText>ی</w:instrText>
      </w:r>
      <w:r w:rsidR="005E4225" w:rsidRPr="005E4225">
        <w:rPr>
          <w:rFonts w:hint="eastAsia"/>
          <w:rtl/>
          <w:lang w:val="en-US"/>
        </w:rPr>
        <w:instrText>سته</w:instrText>
      </w:r>
      <w:r w:rsidR="005E4225" w:rsidRPr="005E4225">
        <w:rPr>
          <w:rtl/>
          <w:lang w:val="en-US"/>
        </w:rPr>
        <w:instrText xml:space="preserve"> د</w:instrText>
      </w:r>
      <w:r w:rsidR="005E4225" w:rsidRPr="005E4225">
        <w:rPr>
          <w:rFonts w:hint="cs"/>
          <w:rtl/>
          <w:lang w:val="en-US"/>
        </w:rPr>
        <w:instrText>ی</w:instrText>
      </w:r>
      <w:r w:rsidR="005E4225" w:rsidRPr="005E4225">
        <w:rPr>
          <w:rFonts w:hint="eastAsia"/>
          <w:rtl/>
          <w:lang w:val="en-US"/>
        </w:rPr>
        <w:instrText>گر</w:instrText>
      </w:r>
      <w:r w:rsidR="005E4225" w:rsidRPr="005E4225">
        <w:rPr>
          <w:rtl/>
          <w:lang w:val="en-US"/>
        </w:rPr>
        <w:instrText xml:space="preserve"> در راستا</w:instrText>
      </w:r>
      <w:r w:rsidR="005E4225" w:rsidRPr="005E4225">
        <w:rPr>
          <w:rFonts w:hint="cs"/>
          <w:rtl/>
          <w:lang w:val="en-US"/>
        </w:rPr>
        <w:instrText>ی</w:instrText>
      </w:r>
      <w:r w:rsidR="005E4225" w:rsidRPr="005E4225">
        <w:rPr>
          <w:rtl/>
          <w:lang w:val="en-US"/>
        </w:rPr>
        <w:instrText xml:space="preserve"> ماه</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واقع</w:instrText>
      </w:r>
      <w:r w:rsidR="005E4225" w:rsidRPr="005E4225">
        <w:rPr>
          <w:rFonts w:hint="cs"/>
          <w:rtl/>
          <w:lang w:val="en-US"/>
        </w:rPr>
        <w:instrText>ی</w:instrText>
      </w:r>
      <w:r w:rsidR="005E4225" w:rsidRPr="005E4225">
        <w:rPr>
          <w:rtl/>
          <w:lang w:val="en-US"/>
        </w:rPr>
        <w:instrText xml:space="preserve"> کلاس، درس، </w:instrText>
      </w:r>
      <w:r w:rsidR="005E4225" w:rsidRPr="005E4225">
        <w:rPr>
          <w:rFonts w:hint="cs"/>
          <w:rtl/>
          <w:lang w:val="en-US"/>
        </w:rPr>
        <w:instrText>ی</w:instrText>
      </w:r>
      <w:r w:rsidR="005E4225" w:rsidRPr="005E4225">
        <w:rPr>
          <w:rFonts w:hint="eastAsia"/>
          <w:rtl/>
          <w:lang w:val="en-US"/>
        </w:rPr>
        <w:instrText>ادگ</w:instrText>
      </w:r>
      <w:r w:rsidR="005E4225" w:rsidRPr="005E4225">
        <w:rPr>
          <w:rFonts w:hint="cs"/>
          <w:rtl/>
          <w:lang w:val="en-US"/>
        </w:rPr>
        <w:instrText>ی</w:instrText>
      </w:r>
      <w:r w:rsidR="005E4225" w:rsidRPr="005E4225">
        <w:rPr>
          <w:rFonts w:hint="eastAsia"/>
          <w:rtl/>
          <w:lang w:val="en-US"/>
        </w:rPr>
        <w:instrText>ر</w:instrText>
      </w:r>
      <w:r w:rsidR="005E4225" w:rsidRPr="005E4225">
        <w:rPr>
          <w:rFonts w:hint="cs"/>
          <w:rtl/>
          <w:lang w:val="en-US"/>
        </w:rPr>
        <w:instrText>ی</w:instrText>
      </w:r>
      <w:r w:rsidR="005E4225" w:rsidRPr="005E4225">
        <w:rPr>
          <w:rtl/>
          <w:lang w:val="en-US"/>
        </w:rPr>
        <w:instrText xml:space="preserve"> و ن</w:instrText>
      </w:r>
      <w:r w:rsidR="005E4225" w:rsidRPr="005E4225">
        <w:rPr>
          <w:rFonts w:hint="cs"/>
          <w:rtl/>
          <w:lang w:val="en-US"/>
        </w:rPr>
        <w:instrText>ی</w:instrText>
      </w:r>
      <w:r w:rsidR="005E4225" w:rsidRPr="005E4225">
        <w:rPr>
          <w:rFonts w:hint="eastAsia"/>
          <w:rtl/>
          <w:lang w:val="en-US"/>
        </w:rPr>
        <w:instrText>ز</w:instrText>
      </w:r>
      <w:r w:rsidR="005E4225" w:rsidRPr="005E4225">
        <w:rPr>
          <w:rtl/>
          <w:lang w:val="en-US"/>
        </w:rPr>
        <w:instrText xml:space="preserve"> سنجش دانش آموز توسط نظام آموزش</w:instrText>
      </w:r>
      <w:r w:rsidR="005E4225" w:rsidRPr="005E4225">
        <w:rPr>
          <w:rFonts w:hint="cs"/>
          <w:rtl/>
          <w:lang w:val="en-US"/>
        </w:rPr>
        <w:instrText>ی</w:instrText>
      </w:r>
      <w:r w:rsidR="005E4225" w:rsidRPr="005E4225">
        <w:rPr>
          <w:rtl/>
          <w:lang w:val="en-US"/>
        </w:rPr>
        <w:instrText>) است.","</w:instrText>
      </w:r>
      <w:r w:rsidR="005E4225" w:rsidRPr="005E4225">
        <w:rPr>
          <w:lang w:val="en-US"/>
        </w:rPr>
        <w:instrText>URL":"https://www.magiran.com/paper</w:instrText>
      </w:r>
      <w:r w:rsidR="005E4225" w:rsidRPr="005E4225">
        <w:rPr>
          <w:rtl/>
          <w:lang w:val="en-US"/>
        </w:rPr>
        <w:instrText>/1783154","</w:instrText>
      </w:r>
      <w:r w:rsidR="005E4225" w:rsidRPr="005E4225">
        <w:rPr>
          <w:lang w:val="en-US"/>
        </w:rPr>
        <w:instrText>ISSN":"2008-1197","language":"fa","numOfCreators":"5","author":[{"family</w:instrText>
      </w:r>
      <w:r w:rsidR="005E4225" w:rsidRPr="005E4225">
        <w:rPr>
          <w:rtl/>
          <w:lang w:val="en-US"/>
        </w:rPr>
        <w:instrText>":"سبحان</w:instrText>
      </w:r>
      <w:r w:rsidR="005E4225" w:rsidRPr="005E4225">
        <w:rPr>
          <w:rFonts w:hint="cs"/>
          <w:rtl/>
          <w:lang w:val="en-US"/>
        </w:rPr>
        <w:instrText>ی</w:instrText>
      </w:r>
      <w:r w:rsidR="005E4225" w:rsidRPr="005E4225">
        <w:rPr>
          <w:rtl/>
          <w:lang w:val="en-US"/>
        </w:rPr>
        <w:instrText xml:space="preserve"> نژاد","</w:instrText>
      </w:r>
      <w:r w:rsidR="005E4225" w:rsidRPr="005E4225">
        <w:rPr>
          <w:lang w:val="en-US"/>
        </w:rPr>
        <w:instrText>given</w:instrText>
      </w:r>
      <w:r w:rsidR="005E4225" w:rsidRPr="005E4225">
        <w:rPr>
          <w:rtl/>
          <w:lang w:val="en-US"/>
        </w:rPr>
        <w:instrText>":"مهد</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family</w:instrText>
      </w:r>
      <w:r w:rsidR="005E4225" w:rsidRPr="005E4225">
        <w:rPr>
          <w:rtl/>
          <w:lang w:val="en-US"/>
        </w:rPr>
        <w:instrText>":"احمداباد</w:instrText>
      </w:r>
      <w:r w:rsidR="005E4225" w:rsidRPr="005E4225">
        <w:rPr>
          <w:rFonts w:hint="cs"/>
          <w:rtl/>
          <w:lang w:val="en-US"/>
        </w:rPr>
        <w:instrText>ی</w:instrText>
      </w:r>
      <w:r w:rsidR="005E4225" w:rsidRPr="005E4225">
        <w:rPr>
          <w:rtl/>
          <w:lang w:val="en-US"/>
        </w:rPr>
        <w:instrText xml:space="preserve"> اران</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":"نجمه"},{"</w:instrText>
      </w:r>
      <w:r w:rsidR="005E4225" w:rsidRPr="005E4225">
        <w:rPr>
          <w:lang w:val="en-US"/>
        </w:rPr>
        <w:instrText>family</w:instrText>
      </w:r>
      <w:r w:rsidR="005E4225" w:rsidRPr="005E4225">
        <w:rPr>
          <w:rtl/>
          <w:lang w:val="en-US"/>
        </w:rPr>
        <w:instrText>":"نجف</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":"حسن"},{"</w:instrText>
      </w:r>
      <w:r w:rsidR="005E4225" w:rsidRPr="005E4225">
        <w:rPr>
          <w:lang w:val="en-US"/>
        </w:rPr>
        <w:instrText>family</w:instrText>
      </w:r>
      <w:r w:rsidR="005E4225" w:rsidRPr="005E4225">
        <w:rPr>
          <w:rtl/>
          <w:lang w:val="en-US"/>
        </w:rPr>
        <w:instrText xml:space="preserve">":"عبدالله </w:instrText>
      </w:r>
      <w:r w:rsidR="005E4225" w:rsidRPr="005E4225">
        <w:rPr>
          <w:rFonts w:hint="cs"/>
          <w:rtl/>
          <w:lang w:val="en-US"/>
        </w:rPr>
        <w:instrText>ی</w:instrText>
      </w:r>
      <w:r w:rsidR="005E4225" w:rsidRPr="005E4225">
        <w:rPr>
          <w:rFonts w:hint="eastAsia"/>
          <w:rtl/>
          <w:lang w:val="en-US"/>
        </w:rPr>
        <w:instrText>ار</w:instrText>
      </w:r>
      <w:r w:rsidR="005E4225" w:rsidRPr="005E4225">
        <w:rPr>
          <w:rtl/>
          <w:lang w:val="en-US"/>
        </w:rPr>
        <w:instrText>","</w:instrText>
      </w:r>
      <w:r w:rsidR="005E4225" w:rsidRPr="005E4225">
        <w:rPr>
          <w:lang w:val="en-US"/>
        </w:rPr>
        <w:instrText>given</w:instrText>
      </w:r>
      <w:r w:rsidR="005E4225" w:rsidRPr="005E4225">
        <w:rPr>
          <w:rtl/>
          <w:lang w:val="en-US"/>
        </w:rPr>
        <w:instrText>":"عل</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family</w:instrText>
      </w:r>
      <w:r w:rsidR="005E4225" w:rsidRPr="005E4225">
        <w:rPr>
          <w:rtl/>
          <w:lang w:val="en-US"/>
        </w:rPr>
        <w:instrText>":"محمد</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":"آزاد"}],"</w:instrText>
      </w:r>
      <w:r w:rsidR="005E4225" w:rsidRPr="005E4225">
        <w:rPr>
          <w:lang w:val="en-US"/>
        </w:rPr>
        <w:instrText>issued":{"date-parts":[["1396"]]},"accessed":{"date-parts":[["2019",10,8]]}}}],"schema":"https://github.com/citation-style-language/schema/raw/master/csl-citation.json</w:instrText>
      </w:r>
      <w:r w:rsidR="005E4225" w:rsidRPr="005E4225">
        <w:rPr>
          <w:rtl/>
          <w:lang w:val="en-US"/>
        </w:rPr>
        <w:instrText xml:space="preserve">"} </w:instrText>
      </w:r>
      <w:r w:rsidR="005E4225" w:rsidRPr="005E4225">
        <w:rPr>
          <w:rtl/>
          <w:lang w:val="en-US"/>
        </w:rPr>
        <w:fldChar w:fldCharType="separate"/>
      </w:r>
      <w:r w:rsidR="005E4225" w:rsidRPr="005E4225">
        <w:rPr>
          <w:rtl/>
          <w:lang w:val="en-US"/>
        </w:rPr>
        <w:t>‏(سبحانی نژاد و همکاران، ۱۳۹۶)</w:t>
      </w:r>
      <w:r w:rsidR="005E4225" w:rsidRPr="005E4225">
        <w:rPr>
          <w:rtl/>
          <w:lang w:val="en-US"/>
        </w:rPr>
        <w:fldChar w:fldCharType="end"/>
      </w:r>
      <w:r w:rsidR="005E4225" w:rsidRPr="005E4225">
        <w:rPr>
          <w:rFonts w:hint="cs"/>
          <w:rtl/>
          <w:lang w:val="en-US"/>
        </w:rPr>
        <w:t>.</w:t>
      </w:r>
      <w:r w:rsidR="005E4225" w:rsidRPr="005E4225">
        <w:rPr>
          <w:rtl/>
          <w:lang w:val="en-US"/>
        </w:rPr>
        <w:t xml:space="preserve"> </w:t>
      </w:r>
      <w:r w:rsidR="005E4225" w:rsidRPr="005E4225">
        <w:rPr>
          <w:rFonts w:hint="cs"/>
          <w:rtl/>
          <w:lang w:val="en-US"/>
        </w:rPr>
        <w:t xml:space="preserve">برنامه درسی در نظام آموزش عالی که رسالت تربیت نیروی انسانی عمومی، متخصص، مدرس و محقق را بر عهده دارد </w:t>
      </w:r>
      <w:r w:rsidR="005E4225" w:rsidRPr="005E4225">
        <w:rPr>
          <w:rtl/>
          <w:lang w:val="en-US"/>
        </w:rPr>
        <w:fldChar w:fldCharType="begin"/>
      </w:r>
      <w:r w:rsidR="005E4225" w:rsidRPr="005E4225">
        <w:rPr>
          <w:rtl/>
          <w:lang w:val="en-US"/>
        </w:rPr>
        <w:instrText xml:space="preserve"> </w:instrText>
      </w:r>
      <w:r w:rsidR="005E4225" w:rsidRPr="005E4225">
        <w:rPr>
          <w:lang w:val="en-US"/>
        </w:rPr>
        <w:instrText>ADDIN ZOTERO_ITEM CSL_CITATION {"citationID":"2Rv8biJm","properties":{"custom":"(\\uc0\\u1705{}\\uc0\\u1585{}\\uc0\\u1575{}\\uc0\\u1605{}\\uc0\\u1578{}\\uc0\\u1740{} \\uc0\\u1608{} \\uc0\\u1607{}\\uc0\\u1605{}\\uc0\\u1705{}\\uc0\\u1575{}\\uc0\\u1585{}\\uc0\\u1575{}\\uc0\\u1606{}\\uc0\\u1548{} \\uc0\\u1777{}\\uc0\\u1779{}\\uc0\\u1785{}\\uc0\\u1778{})","formattedCitation":"{\\rtf \\rtlpar\\rtlmark\\qr (\\uc0\\u1705{}\\uc0\\u1585{}\\uc0\\u1575{}\\uc0\\u1605{}\\uc0\\u1578{}\\uc0\\u1740{} \\uc0\\u1608{} \\uc0</w:instrText>
      </w:r>
      <w:r w:rsidR="005E4225" w:rsidRPr="005E4225">
        <w:rPr>
          <w:rtl/>
          <w:lang w:val="en-US"/>
        </w:rPr>
        <w:instrText>\\</w:instrText>
      </w:r>
      <w:r w:rsidR="005E4225" w:rsidRPr="005E4225">
        <w:rPr>
          <w:lang w:val="en-US"/>
        </w:rPr>
        <w:instrText>u1607{}\\uc0\\u1605{}\\uc0\\u1705{}\\uc0\\u1575{}\\uc0\\u1585{}\\uc0\\u1575{}\\uc0\\u1606{}\\uc0\\u1548{} \\uc0\\u1777{}\\uc0\\u1779{}\\uc0\\u1785{}\\uc0\\u1778{})}","plainCitation</w:instrText>
      </w:r>
      <w:r w:rsidR="005E4225" w:rsidRPr="005E4225">
        <w:rPr>
          <w:rtl/>
          <w:lang w:val="en-US"/>
        </w:rPr>
        <w:instrText>":"‏(کرامت</w:instrText>
      </w:r>
      <w:r w:rsidR="005E4225" w:rsidRPr="005E4225">
        <w:rPr>
          <w:rFonts w:hint="cs"/>
          <w:rtl/>
          <w:lang w:val="en-US"/>
        </w:rPr>
        <w:instrText>ی</w:instrText>
      </w:r>
      <w:r w:rsidR="005E4225" w:rsidRPr="005E4225">
        <w:rPr>
          <w:rtl/>
          <w:lang w:val="en-US"/>
        </w:rPr>
        <w:instrText xml:space="preserve"> و همکاران، ۱۳۹۲)"},"</w:instrText>
      </w:r>
      <w:r w:rsidR="005E4225" w:rsidRPr="005E4225">
        <w:rPr>
          <w:lang w:val="en-US"/>
        </w:rPr>
        <w:instrText>citationItems":[{"id":1327,"uris":["https</w:instrText>
      </w:r>
      <w:r w:rsidR="005E4225" w:rsidRPr="005E4225">
        <w:rPr>
          <w:rtl/>
          <w:lang w:val="en-US"/>
        </w:rPr>
        <w:instrText>://</w:instrText>
      </w:r>
      <w:r w:rsidR="005E4225" w:rsidRPr="005E4225">
        <w:rPr>
          <w:lang w:val="en-US"/>
        </w:rPr>
        <w:instrText>pajoohyar.ir/users/local/w2KWYlra/items/XK6T697N"],"uri":["https://pajoohyar.ir/users/local/w2KWYlra/items/XK6T697N"],"itemData":{"id":1327,"type":"article-journal","title</w:instrText>
      </w:r>
      <w:r w:rsidR="005E4225" w:rsidRPr="005E4225">
        <w:rPr>
          <w:rtl/>
          <w:lang w:val="en-US"/>
        </w:rPr>
        <w:instrText>":"باز</w:instrText>
      </w:r>
      <w:r w:rsidR="005E4225" w:rsidRPr="005E4225">
        <w:rPr>
          <w:rFonts w:hint="cs"/>
          <w:rtl/>
          <w:lang w:val="en-US"/>
        </w:rPr>
        <w:instrText>ی</w:instrText>
      </w:r>
      <w:r w:rsidR="005E4225" w:rsidRPr="005E4225">
        <w:rPr>
          <w:rtl/>
          <w:lang w:val="en-US"/>
        </w:rPr>
        <w:instrText xml:space="preserve"> دانا</w:instrText>
      </w:r>
      <w:r w:rsidR="005E4225" w:rsidRPr="005E4225">
        <w:rPr>
          <w:rFonts w:hint="cs"/>
          <w:rtl/>
          <w:lang w:val="en-US"/>
        </w:rPr>
        <w:instrText>یی</w:instrText>
      </w:r>
      <w:r w:rsidR="005E4225" w:rsidRPr="005E4225">
        <w:rPr>
          <w:rtl/>
          <w:lang w:val="en-US"/>
        </w:rPr>
        <w:instrText xml:space="preserve"> نظر</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زم</w:instrText>
      </w:r>
      <w:r w:rsidR="005E4225" w:rsidRPr="005E4225">
        <w:rPr>
          <w:rFonts w:hint="cs"/>
          <w:rtl/>
          <w:lang w:val="en-US"/>
        </w:rPr>
        <w:instrText>ی</w:instrText>
      </w:r>
      <w:r w:rsidR="005E4225" w:rsidRPr="005E4225">
        <w:rPr>
          <w:rFonts w:hint="eastAsia"/>
          <w:rtl/>
          <w:lang w:val="en-US"/>
        </w:rPr>
        <w:instrText>نه</w:instrText>
      </w:r>
      <w:r w:rsidR="005E4225" w:rsidRPr="005E4225">
        <w:rPr>
          <w:rtl/>
          <w:lang w:val="en-US"/>
        </w:rPr>
        <w:instrText xml:space="preserve"> 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در نظام آموزش عال</w:instrText>
      </w:r>
      <w:r w:rsidR="005E4225" w:rsidRPr="005E4225">
        <w:rPr>
          <w:rFonts w:hint="cs"/>
          <w:rtl/>
          <w:lang w:val="en-US"/>
        </w:rPr>
        <w:instrText>ی</w:instrText>
      </w:r>
      <w:r w:rsidR="005E4225" w:rsidRPr="005E4225">
        <w:rPr>
          <w:rtl/>
          <w:lang w:val="en-US"/>
        </w:rPr>
        <w:instrText xml:space="preserve"> ا</w:instrText>
      </w:r>
      <w:r w:rsidR="005E4225" w:rsidRPr="005E4225">
        <w:rPr>
          <w:rFonts w:hint="cs"/>
          <w:rtl/>
          <w:lang w:val="en-US"/>
        </w:rPr>
        <w:instrText>ی</w:instrText>
      </w:r>
      <w:r w:rsidR="005E4225" w:rsidRPr="005E4225">
        <w:rPr>
          <w:rFonts w:hint="eastAsia"/>
          <w:rtl/>
          <w:lang w:val="en-US"/>
        </w:rPr>
        <w:instrText>ران</w:instrText>
      </w:r>
      <w:r w:rsidR="005E4225" w:rsidRPr="005E4225">
        <w:rPr>
          <w:rtl/>
          <w:lang w:val="en-US"/>
        </w:rPr>
        <w:instrText>","</w:instrText>
      </w:r>
      <w:r w:rsidR="005E4225" w:rsidRPr="005E4225">
        <w:rPr>
          <w:lang w:val="en-US"/>
        </w:rPr>
        <w:instrText>container-title</w:instrText>
      </w:r>
      <w:r w:rsidR="005E4225" w:rsidRPr="005E4225">
        <w:rPr>
          <w:rtl/>
          <w:lang w:val="en-US"/>
        </w:rPr>
        <w:instrText>":"نشر</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مطالعات برنامه درس</w:instrText>
      </w:r>
      <w:r w:rsidR="005E4225" w:rsidRPr="005E4225">
        <w:rPr>
          <w:rFonts w:hint="cs"/>
          <w:rtl/>
          <w:lang w:val="en-US"/>
        </w:rPr>
        <w:instrText>ی</w:instrText>
      </w:r>
      <w:r w:rsidR="005E4225" w:rsidRPr="005E4225">
        <w:rPr>
          <w:rtl/>
          <w:lang w:val="en-US"/>
        </w:rPr>
        <w:instrText xml:space="preserve"> آموزش عال</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page":"85-109","volume":"4","issue":"7","source":"www.magiran.com","archive_location":"world","abstract</w:instrText>
      </w:r>
      <w:r w:rsidR="005E4225" w:rsidRPr="005E4225">
        <w:rPr>
          <w:rtl/>
          <w:lang w:val="en-US"/>
        </w:rPr>
        <w:instrText>":"ا</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مطالعه با هدف بررس</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در آموزش عال</w:instrText>
      </w:r>
      <w:r w:rsidR="005E4225" w:rsidRPr="005E4225">
        <w:rPr>
          <w:rFonts w:hint="cs"/>
          <w:rtl/>
          <w:lang w:val="en-US"/>
        </w:rPr>
        <w:instrText>ی</w:instrText>
      </w:r>
      <w:r w:rsidR="005E4225" w:rsidRPr="005E4225">
        <w:rPr>
          <w:rtl/>
          <w:lang w:val="en-US"/>
        </w:rPr>
        <w:instrText xml:space="preserve"> ا</w:instrText>
      </w:r>
      <w:r w:rsidR="005E4225" w:rsidRPr="005E4225">
        <w:rPr>
          <w:rFonts w:hint="cs"/>
          <w:rtl/>
          <w:lang w:val="en-US"/>
        </w:rPr>
        <w:instrText>ی</w:instrText>
      </w:r>
      <w:r w:rsidR="005E4225" w:rsidRPr="005E4225">
        <w:rPr>
          <w:rFonts w:hint="eastAsia"/>
          <w:rtl/>
          <w:lang w:val="en-US"/>
        </w:rPr>
        <w:instrText>ران</w:instrText>
      </w:r>
      <w:r w:rsidR="005E4225" w:rsidRPr="005E4225">
        <w:rPr>
          <w:rtl/>
          <w:lang w:val="en-US"/>
        </w:rPr>
        <w:instrText xml:space="preserve"> با روش نظر</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زم</w:instrText>
      </w:r>
      <w:r w:rsidR="005E4225" w:rsidRPr="005E4225">
        <w:rPr>
          <w:rFonts w:hint="cs"/>
          <w:rtl/>
          <w:lang w:val="en-US"/>
        </w:rPr>
        <w:instrText>ی</w:instrText>
      </w:r>
      <w:r w:rsidR="005E4225" w:rsidRPr="005E4225">
        <w:rPr>
          <w:rFonts w:hint="eastAsia"/>
          <w:rtl/>
          <w:lang w:val="en-US"/>
        </w:rPr>
        <w:instrText>نه</w:instrText>
      </w:r>
      <w:r w:rsidR="005E4225" w:rsidRPr="005E4225">
        <w:rPr>
          <w:rtl/>
          <w:lang w:val="en-US"/>
        </w:rPr>
        <w:instrText xml:space="preserve"> ا</w:instrText>
      </w:r>
      <w:r w:rsidR="005E4225" w:rsidRPr="005E4225">
        <w:rPr>
          <w:rFonts w:hint="cs"/>
          <w:rtl/>
          <w:lang w:val="en-US"/>
        </w:rPr>
        <w:instrText>ی</w:instrText>
      </w:r>
      <w:r w:rsidR="005E4225" w:rsidRPr="005E4225">
        <w:rPr>
          <w:rtl/>
          <w:lang w:val="en-US"/>
        </w:rPr>
        <w:instrText xml:space="preserve"> انجام شده است. جهت بررس</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دو رو</w:instrText>
      </w:r>
      <w:r w:rsidR="005E4225" w:rsidRPr="005E4225">
        <w:rPr>
          <w:rFonts w:hint="cs"/>
          <w:rtl/>
          <w:lang w:val="en-US"/>
        </w:rPr>
        <w:instrText>ی</w:instrText>
      </w:r>
      <w:r w:rsidR="005E4225" w:rsidRPr="005E4225">
        <w:rPr>
          <w:rFonts w:hint="eastAsia"/>
          <w:rtl/>
          <w:lang w:val="en-US"/>
        </w:rPr>
        <w:instrText>کرد</w:instrText>
      </w:r>
      <w:r w:rsidR="005E4225" w:rsidRPr="005E4225">
        <w:rPr>
          <w:rtl/>
          <w:lang w:val="en-US"/>
        </w:rPr>
        <w:instrText xml:space="preserve"> خرد و کلان م</w:instrText>
      </w:r>
      <w:r w:rsidR="005E4225" w:rsidRPr="005E4225">
        <w:rPr>
          <w:rFonts w:hint="cs"/>
          <w:rtl/>
          <w:lang w:val="en-US"/>
        </w:rPr>
        <w:instrText>ی</w:instrText>
      </w:r>
      <w:r w:rsidR="005E4225" w:rsidRPr="005E4225">
        <w:rPr>
          <w:rtl/>
          <w:lang w:val="en-US"/>
        </w:rPr>
        <w:instrText xml:space="preserve"> تواند مورد استفاده قرار گ</w:instrText>
      </w:r>
      <w:r w:rsidR="005E4225" w:rsidRPr="005E4225">
        <w:rPr>
          <w:rFonts w:hint="cs"/>
          <w:rtl/>
          <w:lang w:val="en-US"/>
        </w:rPr>
        <w:instrText>ی</w:instrText>
      </w:r>
      <w:r w:rsidR="005E4225" w:rsidRPr="005E4225">
        <w:rPr>
          <w:rFonts w:hint="eastAsia"/>
          <w:rtl/>
          <w:lang w:val="en-US"/>
        </w:rPr>
        <w:instrText>رد</w:instrText>
      </w:r>
      <w:r w:rsidR="005E4225" w:rsidRPr="005E4225">
        <w:rPr>
          <w:rtl/>
          <w:lang w:val="en-US"/>
        </w:rPr>
        <w:instrText>. با توجه به وجود نگرش تمرکزگرا</w:instrText>
      </w:r>
      <w:r w:rsidR="005E4225" w:rsidRPr="005E4225">
        <w:rPr>
          <w:rFonts w:hint="cs"/>
          <w:rtl/>
          <w:lang w:val="en-US"/>
        </w:rPr>
        <w:instrText>ی</w:instrText>
      </w:r>
      <w:r w:rsidR="005E4225" w:rsidRPr="005E4225">
        <w:rPr>
          <w:rFonts w:hint="eastAsia"/>
          <w:rtl/>
          <w:lang w:val="en-US"/>
        </w:rPr>
        <w:instrText>انه</w:instrText>
      </w:r>
      <w:r w:rsidR="005E4225" w:rsidRPr="005E4225">
        <w:rPr>
          <w:rtl/>
          <w:lang w:val="en-US"/>
        </w:rPr>
        <w:instrText xml:space="preserve"> در نظام آموزش عال</w:instrText>
      </w:r>
      <w:r w:rsidR="005E4225" w:rsidRPr="005E4225">
        <w:rPr>
          <w:rFonts w:hint="cs"/>
          <w:rtl/>
          <w:lang w:val="en-US"/>
        </w:rPr>
        <w:instrText>ی</w:instrText>
      </w:r>
      <w:r w:rsidR="005E4225" w:rsidRPr="005E4225">
        <w:rPr>
          <w:rtl/>
          <w:lang w:val="en-US"/>
        </w:rPr>
        <w:instrText xml:space="preserve"> ا</w:instrText>
      </w:r>
      <w:r w:rsidR="005E4225" w:rsidRPr="005E4225">
        <w:rPr>
          <w:rFonts w:hint="cs"/>
          <w:rtl/>
          <w:lang w:val="en-US"/>
        </w:rPr>
        <w:instrText>ی</w:instrText>
      </w:r>
      <w:r w:rsidR="005E4225" w:rsidRPr="005E4225">
        <w:rPr>
          <w:rFonts w:hint="eastAsia"/>
          <w:rtl/>
          <w:lang w:val="en-US"/>
        </w:rPr>
        <w:instrText>ران</w:instrText>
      </w:r>
      <w:r w:rsidR="005E4225" w:rsidRPr="005E4225">
        <w:rPr>
          <w:rtl/>
          <w:lang w:val="en-US"/>
        </w:rPr>
        <w:instrText xml:space="preserve"> و نقش کل</w:instrText>
      </w:r>
      <w:r w:rsidR="005E4225" w:rsidRPr="005E4225">
        <w:rPr>
          <w:rFonts w:hint="cs"/>
          <w:rtl/>
          <w:lang w:val="en-US"/>
        </w:rPr>
        <w:instrText>ی</w:instrText>
      </w:r>
      <w:r w:rsidR="005E4225" w:rsidRPr="005E4225">
        <w:rPr>
          <w:rFonts w:hint="eastAsia"/>
          <w:rtl/>
          <w:lang w:val="en-US"/>
        </w:rPr>
        <w:instrText>د</w:instrText>
      </w:r>
      <w:r w:rsidR="005E4225" w:rsidRPr="005E4225">
        <w:rPr>
          <w:rFonts w:hint="cs"/>
          <w:rtl/>
          <w:lang w:val="en-US"/>
        </w:rPr>
        <w:instrText>ی</w:instrText>
      </w:r>
      <w:r w:rsidR="005E4225" w:rsidRPr="005E4225">
        <w:rPr>
          <w:rtl/>
          <w:lang w:val="en-US"/>
        </w:rPr>
        <w:instrText xml:space="preserve"> و محور</w:instrText>
      </w:r>
      <w:r w:rsidR="005E4225" w:rsidRPr="005E4225">
        <w:rPr>
          <w:rFonts w:hint="cs"/>
          <w:rtl/>
          <w:lang w:val="en-US"/>
        </w:rPr>
        <w:instrText>ی</w:instrText>
      </w:r>
      <w:r w:rsidR="005E4225" w:rsidRPr="005E4225">
        <w:rPr>
          <w:rtl/>
          <w:lang w:val="en-US"/>
        </w:rPr>
        <w:instrText xml:space="preserve"> س</w:instrText>
      </w:r>
      <w:r w:rsidR="005E4225" w:rsidRPr="005E4225">
        <w:rPr>
          <w:rFonts w:hint="cs"/>
          <w:rtl/>
          <w:lang w:val="en-US"/>
        </w:rPr>
        <w:instrText>ی</w:instrText>
      </w:r>
      <w:r w:rsidR="005E4225" w:rsidRPr="005E4225">
        <w:rPr>
          <w:rFonts w:hint="eastAsia"/>
          <w:rtl/>
          <w:lang w:val="en-US"/>
        </w:rPr>
        <w:instrText>است</w:instrText>
      </w:r>
      <w:r w:rsidR="005E4225" w:rsidRPr="005E4225">
        <w:rPr>
          <w:rtl/>
          <w:lang w:val="en-US"/>
        </w:rPr>
        <w:instrText xml:space="preserve"> گذاران، طراحان، مجر</w:instrText>
      </w:r>
      <w:r w:rsidR="005E4225" w:rsidRPr="005E4225">
        <w:rPr>
          <w:rFonts w:hint="cs"/>
          <w:rtl/>
          <w:lang w:val="en-US"/>
        </w:rPr>
        <w:instrText>ی</w:instrText>
      </w:r>
      <w:r w:rsidR="005E4225" w:rsidRPr="005E4225">
        <w:rPr>
          <w:rFonts w:hint="eastAsia"/>
          <w:rtl/>
          <w:lang w:val="en-US"/>
        </w:rPr>
        <w:instrText>ان</w:instrText>
      </w:r>
      <w:r w:rsidR="005E4225" w:rsidRPr="005E4225">
        <w:rPr>
          <w:rtl/>
          <w:lang w:val="en-US"/>
        </w:rPr>
        <w:instrText xml:space="preserve"> و پژوهشگران برنامه ها</w:instrText>
      </w:r>
      <w:r w:rsidR="005E4225" w:rsidRPr="005E4225">
        <w:rPr>
          <w:rFonts w:hint="cs"/>
          <w:rtl/>
          <w:lang w:val="en-US"/>
        </w:rPr>
        <w:instrText>ی</w:instrText>
      </w:r>
      <w:r w:rsidR="005E4225" w:rsidRPr="005E4225">
        <w:rPr>
          <w:rtl/>
          <w:lang w:val="en-US"/>
        </w:rPr>
        <w:instrText xml:space="preserve"> درس</w:instrText>
      </w:r>
      <w:r w:rsidR="005E4225" w:rsidRPr="005E4225">
        <w:rPr>
          <w:rFonts w:hint="cs"/>
          <w:rtl/>
          <w:lang w:val="en-US"/>
        </w:rPr>
        <w:instrText>ی</w:instrText>
      </w:r>
      <w:r w:rsidR="005E4225" w:rsidRPr="005E4225">
        <w:rPr>
          <w:rtl/>
          <w:lang w:val="en-US"/>
        </w:rPr>
        <w:instrText xml:space="preserve"> در آن؛ ابتدا از رو</w:instrText>
      </w:r>
      <w:r w:rsidR="005E4225" w:rsidRPr="005E4225">
        <w:rPr>
          <w:rFonts w:hint="cs"/>
          <w:rtl/>
          <w:lang w:val="en-US"/>
        </w:rPr>
        <w:instrText>ی</w:instrText>
      </w:r>
      <w:r w:rsidR="005E4225" w:rsidRPr="005E4225">
        <w:rPr>
          <w:rFonts w:hint="eastAsia"/>
          <w:rtl/>
          <w:lang w:val="en-US"/>
        </w:rPr>
        <w:instrText>کرد</w:instrText>
      </w:r>
      <w:r w:rsidR="005E4225" w:rsidRPr="005E4225">
        <w:rPr>
          <w:rtl/>
          <w:lang w:val="en-US"/>
        </w:rPr>
        <w:instrText xml:space="preserve"> کلان و سپس از رو</w:instrText>
      </w:r>
      <w:r w:rsidR="005E4225" w:rsidRPr="005E4225">
        <w:rPr>
          <w:rFonts w:hint="cs"/>
          <w:rtl/>
          <w:lang w:val="en-US"/>
        </w:rPr>
        <w:instrText>ی</w:instrText>
      </w:r>
      <w:r w:rsidR="005E4225" w:rsidRPr="005E4225">
        <w:rPr>
          <w:rFonts w:hint="eastAsia"/>
          <w:rtl/>
          <w:lang w:val="en-US"/>
        </w:rPr>
        <w:instrText>کرد</w:instrText>
      </w:r>
      <w:r w:rsidR="005E4225" w:rsidRPr="005E4225">
        <w:rPr>
          <w:rtl/>
          <w:lang w:val="en-US"/>
        </w:rPr>
        <w:instrText xml:space="preserve"> خرد استفاده شد. تا ارزش ها و نگرش ها</w:instrText>
      </w:r>
      <w:r w:rsidR="005E4225" w:rsidRPr="005E4225">
        <w:rPr>
          <w:rFonts w:hint="cs"/>
          <w:rtl/>
          <w:lang w:val="en-US"/>
        </w:rPr>
        <w:instrText>ی</w:instrText>
      </w:r>
      <w:r w:rsidR="005E4225" w:rsidRPr="005E4225">
        <w:rPr>
          <w:rtl/>
          <w:lang w:val="en-US"/>
        </w:rPr>
        <w:instrText xml:space="preserve"> پنهان و نانوشته موثر در طراح</w:instrText>
      </w:r>
      <w:r w:rsidR="005E4225" w:rsidRPr="005E4225">
        <w:rPr>
          <w:rFonts w:hint="cs"/>
          <w:rtl/>
          <w:lang w:val="en-US"/>
        </w:rPr>
        <w:instrText>ی</w:instrText>
      </w:r>
      <w:r w:rsidR="005E4225" w:rsidRPr="005E4225">
        <w:rPr>
          <w:rtl/>
          <w:lang w:val="en-US"/>
        </w:rPr>
        <w:instrText xml:space="preserve"> و اجرا</w:instrText>
      </w:r>
      <w:r w:rsidR="005E4225" w:rsidRPr="005E4225">
        <w:rPr>
          <w:rFonts w:hint="cs"/>
          <w:rtl/>
          <w:lang w:val="en-US"/>
        </w:rPr>
        <w:instrText>ی</w:instrText>
      </w:r>
      <w:r w:rsidR="005E4225" w:rsidRPr="005E4225">
        <w:rPr>
          <w:rtl/>
          <w:lang w:val="en-US"/>
        </w:rPr>
        <w:instrText xml:space="preserve"> برنامه ها</w:instrText>
      </w:r>
      <w:r w:rsidR="005E4225" w:rsidRPr="005E4225">
        <w:rPr>
          <w:rFonts w:hint="cs"/>
          <w:rtl/>
          <w:lang w:val="en-US"/>
        </w:rPr>
        <w:instrText>ی</w:instrText>
      </w:r>
      <w:r w:rsidR="005E4225" w:rsidRPr="005E4225">
        <w:rPr>
          <w:rtl/>
          <w:lang w:val="en-US"/>
        </w:rPr>
        <w:instrText xml:space="preserve"> درس</w:instrText>
      </w:r>
      <w:r w:rsidR="005E4225" w:rsidRPr="005E4225">
        <w:rPr>
          <w:rFonts w:hint="cs"/>
          <w:rtl/>
          <w:lang w:val="en-US"/>
        </w:rPr>
        <w:instrText>ی</w:instrText>
      </w:r>
      <w:r w:rsidR="005E4225" w:rsidRPr="005E4225">
        <w:rPr>
          <w:rtl/>
          <w:lang w:val="en-US"/>
        </w:rPr>
        <w:instrText xml:space="preserve"> آموزش عال</w:instrText>
      </w:r>
      <w:r w:rsidR="005E4225" w:rsidRPr="005E4225">
        <w:rPr>
          <w:rFonts w:hint="cs"/>
          <w:rtl/>
          <w:lang w:val="en-US"/>
        </w:rPr>
        <w:instrText>ی</w:instrText>
      </w:r>
      <w:r w:rsidR="005E4225" w:rsidRPr="005E4225">
        <w:rPr>
          <w:rtl/>
          <w:lang w:val="en-US"/>
        </w:rPr>
        <w:instrText xml:space="preserve"> کشور شناسا</w:instrText>
      </w:r>
      <w:r w:rsidR="005E4225" w:rsidRPr="005E4225">
        <w:rPr>
          <w:rFonts w:hint="cs"/>
          <w:rtl/>
          <w:lang w:val="en-US"/>
        </w:rPr>
        <w:instrText>یی</w:instrText>
      </w:r>
      <w:r w:rsidR="005E4225" w:rsidRPr="005E4225">
        <w:rPr>
          <w:rtl/>
          <w:lang w:val="en-US"/>
        </w:rPr>
        <w:instrText xml:space="preserve"> شود. برا</w:instrText>
      </w:r>
      <w:r w:rsidR="005E4225" w:rsidRPr="005E4225">
        <w:rPr>
          <w:rFonts w:hint="cs"/>
          <w:rtl/>
          <w:lang w:val="en-US"/>
        </w:rPr>
        <w:instrText>ی</w:instrText>
      </w:r>
      <w:r w:rsidR="005E4225" w:rsidRPr="005E4225">
        <w:rPr>
          <w:rtl/>
          <w:lang w:val="en-US"/>
        </w:rPr>
        <w:instrText xml:space="preserve"> تحقق ا</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هدف با روش نمونه گ</w:instrText>
      </w:r>
      <w:r w:rsidR="005E4225" w:rsidRPr="005E4225">
        <w:rPr>
          <w:rFonts w:hint="cs"/>
          <w:rtl/>
          <w:lang w:val="en-US"/>
        </w:rPr>
        <w:instrText>ی</w:instrText>
      </w:r>
      <w:r w:rsidR="005E4225" w:rsidRPr="005E4225">
        <w:rPr>
          <w:rFonts w:hint="eastAsia"/>
          <w:rtl/>
          <w:lang w:val="en-US"/>
        </w:rPr>
        <w:instrText>ر</w:instrText>
      </w:r>
      <w:r w:rsidR="005E4225" w:rsidRPr="005E4225">
        <w:rPr>
          <w:rFonts w:hint="cs"/>
          <w:rtl/>
          <w:lang w:val="en-US"/>
        </w:rPr>
        <w:instrText>ی</w:instrText>
      </w:r>
      <w:r w:rsidR="005E4225" w:rsidRPr="005E4225">
        <w:rPr>
          <w:rtl/>
          <w:lang w:val="en-US"/>
        </w:rPr>
        <w:instrText xml:space="preserve"> گلوله برف</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تجربه ها</w:instrText>
      </w:r>
      <w:r w:rsidR="005E4225" w:rsidRPr="005E4225">
        <w:rPr>
          <w:rFonts w:hint="cs"/>
          <w:rtl/>
          <w:lang w:val="en-US"/>
        </w:rPr>
        <w:instrText>ی</w:instrText>
      </w:r>
      <w:r w:rsidR="005E4225" w:rsidRPr="005E4225">
        <w:rPr>
          <w:rtl/>
          <w:lang w:val="en-US"/>
        </w:rPr>
        <w:instrText xml:space="preserve"> ب</w:instrText>
      </w:r>
      <w:r w:rsidR="005E4225" w:rsidRPr="005E4225">
        <w:rPr>
          <w:rFonts w:hint="cs"/>
          <w:rtl/>
          <w:lang w:val="en-US"/>
        </w:rPr>
        <w:instrText>ی</w:instrText>
      </w:r>
      <w:r w:rsidR="005E4225" w:rsidRPr="005E4225">
        <w:rPr>
          <w:rFonts w:hint="eastAsia"/>
          <w:rtl/>
          <w:lang w:val="en-US"/>
        </w:rPr>
        <w:instrText>ست</w:instrText>
      </w:r>
      <w:r w:rsidR="005E4225" w:rsidRPr="005E4225">
        <w:rPr>
          <w:rtl/>
          <w:lang w:val="en-US"/>
        </w:rPr>
        <w:instrText xml:space="preserve"> و هفت نفر از صاحب نظران مختلف آموزش عال</w:instrText>
      </w:r>
      <w:r w:rsidR="005E4225" w:rsidRPr="005E4225">
        <w:rPr>
          <w:rFonts w:hint="cs"/>
          <w:rtl/>
          <w:lang w:val="en-US"/>
        </w:rPr>
        <w:instrText>ی</w:instrText>
      </w:r>
      <w:r w:rsidR="005E4225" w:rsidRPr="005E4225">
        <w:rPr>
          <w:rtl/>
          <w:lang w:val="en-US"/>
        </w:rPr>
        <w:instrText xml:space="preserve"> در سه گروه، متخصصان عض</w:instrText>
      </w:r>
      <w:r w:rsidR="005E4225" w:rsidRPr="005E4225">
        <w:rPr>
          <w:rFonts w:hint="eastAsia"/>
          <w:rtl/>
          <w:lang w:val="en-US"/>
        </w:rPr>
        <w:instrText>و</w:instrText>
      </w:r>
      <w:r w:rsidR="005E4225" w:rsidRPr="005E4225">
        <w:rPr>
          <w:rtl/>
          <w:lang w:val="en-US"/>
        </w:rPr>
        <w:instrText xml:space="preserve"> انجمن مطالعات برنامه درس</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پژوهشگران موسسه پژوهش و برنامه ر</w:instrText>
      </w:r>
      <w:r w:rsidR="005E4225" w:rsidRPr="005E4225">
        <w:rPr>
          <w:rFonts w:hint="cs"/>
          <w:rtl/>
          <w:lang w:val="en-US"/>
        </w:rPr>
        <w:instrText>ی</w:instrText>
      </w:r>
      <w:r w:rsidR="005E4225" w:rsidRPr="005E4225">
        <w:rPr>
          <w:rFonts w:hint="eastAsia"/>
          <w:rtl/>
          <w:lang w:val="en-US"/>
        </w:rPr>
        <w:instrText>ز</w:instrText>
      </w:r>
      <w:r w:rsidR="005E4225" w:rsidRPr="005E4225">
        <w:rPr>
          <w:rFonts w:hint="cs"/>
          <w:rtl/>
          <w:lang w:val="en-US"/>
        </w:rPr>
        <w:instrText>ی</w:instrText>
      </w:r>
      <w:r w:rsidR="005E4225" w:rsidRPr="005E4225">
        <w:rPr>
          <w:rtl/>
          <w:lang w:val="en-US"/>
        </w:rPr>
        <w:instrText xml:space="preserve"> در آموزش عال</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و اعضا</w:instrText>
      </w:r>
      <w:r w:rsidR="005E4225" w:rsidRPr="005E4225">
        <w:rPr>
          <w:rFonts w:hint="cs"/>
          <w:rtl/>
          <w:lang w:val="en-US"/>
        </w:rPr>
        <w:instrText>ی</w:instrText>
      </w:r>
      <w:r w:rsidR="005E4225" w:rsidRPr="005E4225">
        <w:rPr>
          <w:rtl/>
          <w:lang w:val="en-US"/>
        </w:rPr>
        <w:instrText xml:space="preserve"> ه</w:instrText>
      </w:r>
      <w:r w:rsidR="005E4225" w:rsidRPr="005E4225">
        <w:rPr>
          <w:rFonts w:hint="cs"/>
          <w:rtl/>
          <w:lang w:val="en-US"/>
        </w:rPr>
        <w:instrText>ی</w:instrText>
      </w:r>
      <w:r w:rsidR="005E4225" w:rsidRPr="005E4225">
        <w:rPr>
          <w:rFonts w:hint="eastAsia"/>
          <w:rtl/>
          <w:lang w:val="en-US"/>
        </w:rPr>
        <w:instrText>ات</w:instrText>
      </w:r>
      <w:r w:rsidR="005E4225" w:rsidRPr="005E4225">
        <w:rPr>
          <w:rtl/>
          <w:lang w:val="en-US"/>
        </w:rPr>
        <w:instrText xml:space="preserve"> علم</w:instrText>
      </w:r>
      <w:r w:rsidR="005E4225" w:rsidRPr="005E4225">
        <w:rPr>
          <w:rFonts w:hint="cs"/>
          <w:rtl/>
          <w:lang w:val="en-US"/>
        </w:rPr>
        <w:instrText>ی</w:instrText>
      </w:r>
      <w:r w:rsidR="005E4225" w:rsidRPr="005E4225">
        <w:rPr>
          <w:rtl/>
          <w:lang w:val="en-US"/>
        </w:rPr>
        <w:instrText xml:space="preserve"> و کارشناسان برنامه ر</w:instrText>
      </w:r>
      <w:r w:rsidR="005E4225" w:rsidRPr="005E4225">
        <w:rPr>
          <w:rFonts w:hint="cs"/>
          <w:rtl/>
          <w:lang w:val="en-US"/>
        </w:rPr>
        <w:instrText>ی</w:instrText>
      </w:r>
      <w:r w:rsidR="005E4225" w:rsidRPr="005E4225">
        <w:rPr>
          <w:rFonts w:hint="eastAsia"/>
          <w:rtl/>
          <w:lang w:val="en-US"/>
        </w:rPr>
        <w:instrText>ز</w:instrText>
      </w:r>
      <w:r w:rsidR="005E4225" w:rsidRPr="005E4225">
        <w:rPr>
          <w:rFonts w:hint="cs"/>
          <w:rtl/>
          <w:lang w:val="en-US"/>
        </w:rPr>
        <w:instrText>ی</w:instrText>
      </w:r>
      <w:r w:rsidR="005E4225" w:rsidRPr="005E4225">
        <w:rPr>
          <w:rtl/>
          <w:lang w:val="en-US"/>
        </w:rPr>
        <w:instrText xml:space="preserve"> درس</w:instrText>
      </w:r>
      <w:r w:rsidR="005E4225" w:rsidRPr="005E4225">
        <w:rPr>
          <w:rFonts w:hint="cs"/>
          <w:rtl/>
          <w:lang w:val="en-US"/>
        </w:rPr>
        <w:instrText>ی</w:instrText>
      </w:r>
      <w:r w:rsidR="005E4225" w:rsidRPr="005E4225">
        <w:rPr>
          <w:rtl/>
          <w:lang w:val="en-US"/>
        </w:rPr>
        <w:instrText xml:space="preserve"> در وزارت علوم، تحق</w:instrText>
      </w:r>
      <w:r w:rsidR="005E4225" w:rsidRPr="005E4225">
        <w:rPr>
          <w:rFonts w:hint="cs"/>
          <w:rtl/>
          <w:lang w:val="en-US"/>
        </w:rPr>
        <w:instrText>ی</w:instrText>
      </w:r>
      <w:r w:rsidR="005E4225" w:rsidRPr="005E4225">
        <w:rPr>
          <w:rFonts w:hint="eastAsia"/>
          <w:rtl/>
          <w:lang w:val="en-US"/>
        </w:rPr>
        <w:instrText>قات</w:instrText>
      </w:r>
      <w:r w:rsidR="005E4225" w:rsidRPr="005E4225">
        <w:rPr>
          <w:rtl/>
          <w:lang w:val="en-US"/>
        </w:rPr>
        <w:instrText xml:space="preserve"> و فناور</w:instrText>
      </w:r>
      <w:r w:rsidR="005E4225" w:rsidRPr="005E4225">
        <w:rPr>
          <w:rFonts w:hint="cs"/>
          <w:rtl/>
          <w:lang w:val="en-US"/>
        </w:rPr>
        <w:instrText>ی</w:instrText>
      </w:r>
      <w:r w:rsidR="005E4225" w:rsidRPr="005E4225">
        <w:rPr>
          <w:rtl/>
          <w:lang w:val="en-US"/>
        </w:rPr>
        <w:instrText xml:space="preserve"> ا</w:instrText>
      </w:r>
      <w:r w:rsidR="005E4225" w:rsidRPr="005E4225">
        <w:rPr>
          <w:rFonts w:hint="cs"/>
          <w:rtl/>
          <w:lang w:val="en-US"/>
        </w:rPr>
        <w:instrText>ی</w:instrText>
      </w:r>
      <w:r w:rsidR="005E4225" w:rsidRPr="005E4225">
        <w:rPr>
          <w:rFonts w:hint="eastAsia"/>
          <w:rtl/>
          <w:lang w:val="en-US"/>
        </w:rPr>
        <w:instrText>ران</w:instrText>
      </w:r>
      <w:r w:rsidR="005E4225" w:rsidRPr="005E4225">
        <w:rPr>
          <w:rtl/>
          <w:lang w:val="en-US"/>
        </w:rPr>
        <w:instrText xml:space="preserve"> مورد کاوش قرار گرفت. در گردآور</w:instrText>
      </w:r>
      <w:r w:rsidR="005E4225" w:rsidRPr="005E4225">
        <w:rPr>
          <w:rFonts w:hint="cs"/>
          <w:rtl/>
          <w:lang w:val="en-US"/>
        </w:rPr>
        <w:instrText>ی</w:instrText>
      </w:r>
      <w:r w:rsidR="005E4225" w:rsidRPr="005E4225">
        <w:rPr>
          <w:rtl/>
          <w:lang w:val="en-US"/>
        </w:rPr>
        <w:instrText xml:space="preserve"> داده ها از مصاحبه ساختارنا</w:instrText>
      </w:r>
      <w:r w:rsidR="005E4225" w:rsidRPr="005E4225">
        <w:rPr>
          <w:rFonts w:hint="cs"/>
          <w:rtl/>
          <w:lang w:val="en-US"/>
        </w:rPr>
        <w:instrText>ی</w:instrText>
      </w:r>
      <w:r w:rsidR="005E4225" w:rsidRPr="005E4225">
        <w:rPr>
          <w:rFonts w:hint="eastAsia"/>
          <w:rtl/>
          <w:lang w:val="en-US"/>
        </w:rPr>
        <w:instrText>افته</w:instrText>
      </w:r>
      <w:r w:rsidR="005E4225" w:rsidRPr="005E4225">
        <w:rPr>
          <w:rtl/>
          <w:lang w:val="en-US"/>
        </w:rPr>
        <w:instrText xml:space="preserve"> استفاده شد. براساس </w:instrText>
      </w:r>
      <w:r w:rsidR="005E4225" w:rsidRPr="005E4225">
        <w:rPr>
          <w:rFonts w:hint="cs"/>
          <w:rtl/>
          <w:lang w:val="en-US"/>
        </w:rPr>
        <w:instrText>ی</w:instrText>
      </w:r>
      <w:r w:rsidR="005E4225" w:rsidRPr="005E4225">
        <w:rPr>
          <w:rFonts w:hint="eastAsia"/>
          <w:rtl/>
          <w:lang w:val="en-US"/>
        </w:rPr>
        <w:instrText>افته</w:instrText>
      </w:r>
      <w:r w:rsidR="005E4225" w:rsidRPr="005E4225">
        <w:rPr>
          <w:rtl/>
          <w:lang w:val="en-US"/>
        </w:rPr>
        <w:instrText xml:space="preserve"> ه</w:instrText>
      </w:r>
      <w:r w:rsidR="005E4225" w:rsidRPr="005E4225">
        <w:rPr>
          <w:rFonts w:hint="eastAsia"/>
          <w:rtl/>
          <w:lang w:val="en-US"/>
        </w:rPr>
        <w:instrText>ا</w:instrText>
      </w:r>
      <w:r w:rsidR="005E4225" w:rsidRPr="005E4225">
        <w:rPr>
          <w:rFonts w:hint="cs"/>
          <w:rtl/>
          <w:lang w:val="en-US"/>
        </w:rPr>
        <w:instrText>ی</w:instrText>
      </w:r>
      <w:r w:rsidR="005E4225" w:rsidRPr="005E4225">
        <w:rPr>
          <w:rtl/>
          <w:lang w:val="en-US"/>
        </w:rPr>
        <w:instrText xml:space="preserve"> به دست آمده، پد</w:instrText>
      </w:r>
      <w:r w:rsidR="005E4225" w:rsidRPr="005E4225">
        <w:rPr>
          <w:rFonts w:hint="cs"/>
          <w:rtl/>
          <w:lang w:val="en-US"/>
        </w:rPr>
        <w:instrText>ی</w:instrText>
      </w:r>
      <w:r w:rsidR="005E4225" w:rsidRPr="005E4225">
        <w:rPr>
          <w:rFonts w:hint="eastAsia"/>
          <w:rtl/>
          <w:lang w:val="en-US"/>
        </w:rPr>
        <w:instrText>ده</w:instrText>
      </w:r>
      <w:r w:rsidR="005E4225" w:rsidRPr="005E4225">
        <w:rPr>
          <w:rtl/>
          <w:lang w:val="en-US"/>
        </w:rPr>
        <w:instrText xml:space="preserve"> محور</w:instrText>
      </w:r>
      <w:r w:rsidR="005E4225" w:rsidRPr="005E4225">
        <w:rPr>
          <w:rFonts w:hint="cs"/>
          <w:rtl/>
          <w:lang w:val="en-US"/>
        </w:rPr>
        <w:instrText>ی</w:instrText>
      </w:r>
      <w:r w:rsidR="005E4225" w:rsidRPr="005E4225">
        <w:rPr>
          <w:rtl/>
          <w:lang w:val="en-US"/>
        </w:rPr>
        <w:instrText xml:space="preserve"> در نظر</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زم</w:instrText>
      </w:r>
      <w:r w:rsidR="005E4225" w:rsidRPr="005E4225">
        <w:rPr>
          <w:rFonts w:hint="cs"/>
          <w:rtl/>
          <w:lang w:val="en-US"/>
        </w:rPr>
        <w:instrText>ی</w:instrText>
      </w:r>
      <w:r w:rsidR="005E4225" w:rsidRPr="005E4225">
        <w:rPr>
          <w:rFonts w:hint="eastAsia"/>
          <w:rtl/>
          <w:lang w:val="en-US"/>
        </w:rPr>
        <w:instrText>نه</w:instrText>
      </w:r>
      <w:r w:rsidR="005E4225" w:rsidRPr="005E4225">
        <w:rPr>
          <w:rtl/>
          <w:lang w:val="en-US"/>
        </w:rPr>
        <w:instrText xml:space="preserve"> 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آموزش عال</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پد</w:instrText>
      </w:r>
      <w:r w:rsidR="005E4225" w:rsidRPr="005E4225">
        <w:rPr>
          <w:rFonts w:hint="cs"/>
          <w:rtl/>
          <w:lang w:val="en-US"/>
        </w:rPr>
        <w:instrText>ی</w:instrText>
      </w:r>
      <w:r w:rsidR="005E4225" w:rsidRPr="005E4225">
        <w:rPr>
          <w:rFonts w:hint="eastAsia"/>
          <w:rtl/>
          <w:lang w:val="en-US"/>
        </w:rPr>
        <w:instrText>ده</w:instrText>
      </w:r>
      <w:r w:rsidR="005E4225" w:rsidRPr="005E4225">
        <w:rPr>
          <w:rtl/>
          <w:lang w:val="en-US"/>
        </w:rPr>
        <w:instrText xml:space="preserve"> ا</w:instrText>
      </w:r>
      <w:r w:rsidR="005E4225" w:rsidRPr="005E4225">
        <w:rPr>
          <w:rFonts w:hint="cs"/>
          <w:rtl/>
          <w:lang w:val="en-US"/>
        </w:rPr>
        <w:instrText>ی</w:instrText>
      </w:r>
      <w:r w:rsidR="005E4225" w:rsidRPr="005E4225">
        <w:rPr>
          <w:rtl/>
          <w:lang w:val="en-US"/>
        </w:rPr>
        <w:instrText xml:space="preserve"> با عنوان «باز</w:instrText>
      </w:r>
      <w:r w:rsidR="005E4225" w:rsidRPr="005E4225">
        <w:rPr>
          <w:rFonts w:hint="cs"/>
          <w:rtl/>
          <w:lang w:val="en-US"/>
        </w:rPr>
        <w:instrText>ی</w:instrText>
      </w:r>
      <w:r w:rsidR="005E4225" w:rsidRPr="005E4225">
        <w:rPr>
          <w:rtl/>
          <w:lang w:val="en-US"/>
        </w:rPr>
        <w:instrText xml:space="preserve"> دانا</w:instrText>
      </w:r>
      <w:r w:rsidR="005E4225" w:rsidRPr="005E4225">
        <w:rPr>
          <w:rFonts w:hint="cs"/>
          <w:rtl/>
          <w:lang w:val="en-US"/>
        </w:rPr>
        <w:instrText>یی</w:instrText>
      </w:r>
      <w:r w:rsidR="005E4225" w:rsidRPr="005E4225">
        <w:rPr>
          <w:rFonts w:hint="eastAsia"/>
          <w:rtl/>
          <w:lang w:val="en-US"/>
        </w:rPr>
        <w:instrText>»</w:instrText>
      </w:r>
      <w:r w:rsidR="005E4225" w:rsidRPr="005E4225">
        <w:rPr>
          <w:rtl/>
          <w:lang w:val="en-US"/>
        </w:rPr>
        <w:instrText xml:space="preserve"> نام گرفت که در مقابل حق</w:instrText>
      </w:r>
      <w:r w:rsidR="005E4225" w:rsidRPr="005E4225">
        <w:rPr>
          <w:rFonts w:hint="cs"/>
          <w:rtl/>
          <w:lang w:val="en-US"/>
        </w:rPr>
        <w:instrText>ی</w:instrText>
      </w:r>
      <w:r w:rsidR="005E4225" w:rsidRPr="005E4225">
        <w:rPr>
          <w:rFonts w:hint="eastAsia"/>
          <w:rtl/>
          <w:lang w:val="en-US"/>
        </w:rPr>
        <w:instrText>قت</w:instrText>
      </w:r>
      <w:r w:rsidR="005E4225" w:rsidRPr="005E4225">
        <w:rPr>
          <w:rtl/>
          <w:lang w:val="en-US"/>
        </w:rPr>
        <w:instrText xml:space="preserve"> دانش آکادم</w:instrText>
      </w:r>
      <w:r w:rsidR="005E4225" w:rsidRPr="005E4225">
        <w:rPr>
          <w:rFonts w:hint="cs"/>
          <w:rtl/>
          <w:lang w:val="en-US"/>
        </w:rPr>
        <w:instrText>ی</w:instrText>
      </w:r>
      <w:r w:rsidR="005E4225" w:rsidRPr="005E4225">
        <w:rPr>
          <w:rFonts w:hint="eastAsia"/>
          <w:rtl/>
          <w:lang w:val="en-US"/>
        </w:rPr>
        <w:instrText>ک</w:instrText>
      </w:r>
      <w:r w:rsidR="005E4225" w:rsidRPr="005E4225">
        <w:rPr>
          <w:rtl/>
          <w:lang w:val="en-US"/>
        </w:rPr>
        <w:instrText xml:space="preserve"> قرار دارد. سپس عوامل مختلف منجر به شکل گ</w:instrText>
      </w:r>
      <w:r w:rsidR="005E4225" w:rsidRPr="005E4225">
        <w:rPr>
          <w:rFonts w:hint="cs"/>
          <w:rtl/>
          <w:lang w:val="en-US"/>
        </w:rPr>
        <w:instrText>ی</w:instrText>
      </w:r>
      <w:r w:rsidR="005E4225" w:rsidRPr="005E4225">
        <w:rPr>
          <w:rFonts w:hint="eastAsia"/>
          <w:rtl/>
          <w:lang w:val="en-US"/>
        </w:rPr>
        <w:instrText>ر</w:instrText>
      </w:r>
      <w:r w:rsidR="005E4225" w:rsidRPr="005E4225">
        <w:rPr>
          <w:rFonts w:hint="cs"/>
          <w:rtl/>
          <w:lang w:val="en-US"/>
        </w:rPr>
        <w:instrText>ی</w:instrText>
      </w:r>
      <w:r w:rsidR="005E4225" w:rsidRPr="005E4225">
        <w:rPr>
          <w:rtl/>
          <w:lang w:val="en-US"/>
        </w:rPr>
        <w:instrText xml:space="preserve"> آن، مورد بررس</w:instrText>
      </w:r>
      <w:r w:rsidR="005E4225" w:rsidRPr="005E4225">
        <w:rPr>
          <w:rFonts w:hint="cs"/>
          <w:rtl/>
          <w:lang w:val="en-US"/>
        </w:rPr>
        <w:instrText>ی</w:instrText>
      </w:r>
      <w:r w:rsidR="005E4225" w:rsidRPr="005E4225">
        <w:rPr>
          <w:rtl/>
          <w:lang w:val="en-US"/>
        </w:rPr>
        <w:instrText xml:space="preserve"> قرار گرفتند. سپس براساس رو</w:instrText>
      </w:r>
      <w:r w:rsidR="005E4225" w:rsidRPr="005E4225">
        <w:rPr>
          <w:rFonts w:hint="cs"/>
          <w:rtl/>
          <w:lang w:val="en-US"/>
        </w:rPr>
        <w:instrText>ی</w:instrText>
      </w:r>
      <w:r w:rsidR="005E4225" w:rsidRPr="005E4225">
        <w:rPr>
          <w:rFonts w:hint="eastAsia"/>
          <w:rtl/>
          <w:lang w:val="en-US"/>
        </w:rPr>
        <w:instrText>کرد</w:instrText>
      </w:r>
      <w:r w:rsidR="005E4225" w:rsidRPr="005E4225">
        <w:rPr>
          <w:rtl/>
          <w:lang w:val="en-US"/>
        </w:rPr>
        <w:instrText xml:space="preserve"> خرد، س</w:instrText>
      </w:r>
      <w:r w:rsidR="005E4225" w:rsidRPr="005E4225">
        <w:rPr>
          <w:rFonts w:hint="cs"/>
          <w:rtl/>
          <w:lang w:val="en-US"/>
        </w:rPr>
        <w:instrText>ی</w:instrText>
      </w:r>
      <w:r w:rsidR="005E4225" w:rsidRPr="005E4225">
        <w:rPr>
          <w:rtl/>
          <w:lang w:val="en-US"/>
        </w:rPr>
        <w:instrText xml:space="preserve"> و </w:instrText>
      </w:r>
      <w:r w:rsidR="005E4225" w:rsidRPr="005E4225">
        <w:rPr>
          <w:rFonts w:hint="cs"/>
          <w:rtl/>
          <w:lang w:val="en-US"/>
        </w:rPr>
        <w:instrText>ی</w:instrText>
      </w:r>
      <w:r w:rsidR="005E4225" w:rsidRPr="005E4225">
        <w:rPr>
          <w:rFonts w:hint="eastAsia"/>
          <w:rtl/>
          <w:lang w:val="en-US"/>
        </w:rPr>
        <w:instrText>ک</w:instrText>
      </w:r>
      <w:r w:rsidR="005E4225" w:rsidRPr="005E4225">
        <w:rPr>
          <w:rtl/>
          <w:lang w:val="en-US"/>
        </w:rPr>
        <w:instrText xml:space="preserve"> نفر </w:instrText>
      </w:r>
      <w:r w:rsidR="005E4225" w:rsidRPr="005E4225">
        <w:rPr>
          <w:rFonts w:hint="eastAsia"/>
          <w:rtl/>
          <w:lang w:val="en-US"/>
        </w:rPr>
        <w:instrText>از</w:instrText>
      </w:r>
      <w:r w:rsidR="005E4225" w:rsidRPr="005E4225">
        <w:rPr>
          <w:rtl/>
          <w:lang w:val="en-US"/>
        </w:rPr>
        <w:instrText xml:space="preserve"> دانشجو</w:instrText>
      </w:r>
      <w:r w:rsidR="005E4225" w:rsidRPr="005E4225">
        <w:rPr>
          <w:rFonts w:hint="cs"/>
          <w:rtl/>
          <w:lang w:val="en-US"/>
        </w:rPr>
        <w:instrText>ی</w:instrText>
      </w:r>
      <w:r w:rsidR="005E4225" w:rsidRPr="005E4225">
        <w:rPr>
          <w:rFonts w:hint="eastAsia"/>
          <w:rtl/>
          <w:lang w:val="en-US"/>
        </w:rPr>
        <w:instrText>ان</w:instrText>
      </w:r>
      <w:r w:rsidR="005E4225" w:rsidRPr="005E4225">
        <w:rPr>
          <w:rtl/>
          <w:lang w:val="en-US"/>
        </w:rPr>
        <w:instrText xml:space="preserve"> شاغل به تحص</w:instrText>
      </w:r>
      <w:r w:rsidR="005E4225" w:rsidRPr="005E4225">
        <w:rPr>
          <w:rFonts w:hint="cs"/>
          <w:rtl/>
          <w:lang w:val="en-US"/>
        </w:rPr>
        <w:instrText>ی</w:instrText>
      </w:r>
      <w:r w:rsidR="005E4225" w:rsidRPr="005E4225">
        <w:rPr>
          <w:rFonts w:hint="eastAsia"/>
          <w:rtl/>
          <w:lang w:val="en-US"/>
        </w:rPr>
        <w:instrText>ل</w:instrText>
      </w:r>
      <w:r w:rsidR="005E4225" w:rsidRPr="005E4225">
        <w:rPr>
          <w:rtl/>
          <w:lang w:val="en-US"/>
        </w:rPr>
        <w:instrText xml:space="preserve"> در سال آخر مقطع کارشناس</w:instrText>
      </w:r>
      <w:r w:rsidR="005E4225" w:rsidRPr="005E4225">
        <w:rPr>
          <w:rFonts w:hint="cs"/>
          <w:rtl/>
          <w:lang w:val="en-US"/>
        </w:rPr>
        <w:instrText>ی</w:instrText>
      </w:r>
      <w:r w:rsidR="005E4225" w:rsidRPr="005E4225">
        <w:rPr>
          <w:rtl/>
          <w:lang w:val="en-US"/>
        </w:rPr>
        <w:instrText xml:space="preserve"> دانشگاه فردوس</w:instrText>
      </w:r>
      <w:r w:rsidR="005E4225" w:rsidRPr="005E4225">
        <w:rPr>
          <w:rFonts w:hint="cs"/>
          <w:rtl/>
          <w:lang w:val="en-US"/>
        </w:rPr>
        <w:instrText>ی</w:instrText>
      </w:r>
      <w:r w:rsidR="005E4225" w:rsidRPr="005E4225">
        <w:rPr>
          <w:rtl/>
          <w:lang w:val="en-US"/>
        </w:rPr>
        <w:instrText xml:space="preserve"> مشهد که به ش</w:instrText>
      </w:r>
      <w:r w:rsidR="005E4225" w:rsidRPr="005E4225">
        <w:rPr>
          <w:rFonts w:hint="cs"/>
          <w:rtl/>
          <w:lang w:val="en-US"/>
        </w:rPr>
        <w:instrText>ی</w:instrText>
      </w:r>
      <w:r w:rsidR="005E4225" w:rsidRPr="005E4225">
        <w:rPr>
          <w:rFonts w:hint="eastAsia"/>
          <w:rtl/>
          <w:lang w:val="en-US"/>
        </w:rPr>
        <w:instrText>وه</w:instrText>
      </w:r>
      <w:r w:rsidR="005E4225" w:rsidRPr="005E4225">
        <w:rPr>
          <w:rtl/>
          <w:lang w:val="en-US"/>
        </w:rPr>
        <w:instrText xml:space="preserve"> هدفمند انتخاب شدند، مورد مصاحبه ساخت </w:instrText>
      </w:r>
      <w:r w:rsidR="005E4225" w:rsidRPr="005E4225">
        <w:rPr>
          <w:rFonts w:hint="cs"/>
          <w:rtl/>
          <w:lang w:val="en-US"/>
        </w:rPr>
        <w:instrText>ی</w:instrText>
      </w:r>
      <w:r w:rsidR="005E4225" w:rsidRPr="005E4225">
        <w:rPr>
          <w:rFonts w:hint="eastAsia"/>
          <w:rtl/>
          <w:lang w:val="en-US"/>
        </w:rPr>
        <w:instrText>افته</w:instrText>
      </w:r>
      <w:r w:rsidR="005E4225" w:rsidRPr="005E4225">
        <w:rPr>
          <w:rtl/>
          <w:lang w:val="en-US"/>
        </w:rPr>
        <w:instrText xml:space="preserve"> قرار گرفتند. تحل</w:instrText>
      </w:r>
      <w:r w:rsidR="005E4225" w:rsidRPr="005E4225">
        <w:rPr>
          <w:rFonts w:hint="cs"/>
          <w:rtl/>
          <w:lang w:val="en-US"/>
        </w:rPr>
        <w:instrText>ی</w:instrText>
      </w:r>
      <w:r w:rsidR="005E4225" w:rsidRPr="005E4225">
        <w:rPr>
          <w:rFonts w:hint="eastAsia"/>
          <w:rtl/>
          <w:lang w:val="en-US"/>
        </w:rPr>
        <w:instrText>ل</w:instrText>
      </w:r>
      <w:r w:rsidR="005E4225" w:rsidRPr="005E4225">
        <w:rPr>
          <w:rtl/>
          <w:lang w:val="en-US"/>
        </w:rPr>
        <w:instrText xml:space="preserve"> مصاحبه ها</w:instrText>
      </w:r>
      <w:r w:rsidR="005E4225" w:rsidRPr="005E4225">
        <w:rPr>
          <w:rFonts w:hint="cs"/>
          <w:rtl/>
          <w:lang w:val="en-US"/>
        </w:rPr>
        <w:instrText>ی</w:instrText>
      </w:r>
      <w:r w:rsidR="005E4225" w:rsidRPr="005E4225">
        <w:rPr>
          <w:rtl/>
          <w:lang w:val="en-US"/>
        </w:rPr>
        <w:instrText xml:space="preserve"> انجام شده با دانشجو</w:instrText>
      </w:r>
      <w:r w:rsidR="005E4225" w:rsidRPr="005E4225">
        <w:rPr>
          <w:rFonts w:hint="cs"/>
          <w:rtl/>
          <w:lang w:val="en-US"/>
        </w:rPr>
        <w:instrText>ی</w:instrText>
      </w:r>
      <w:r w:rsidR="005E4225" w:rsidRPr="005E4225">
        <w:rPr>
          <w:rFonts w:hint="eastAsia"/>
          <w:rtl/>
          <w:lang w:val="en-US"/>
        </w:rPr>
        <w:instrText>ان،</w:instrText>
      </w:r>
      <w:r w:rsidR="005E4225" w:rsidRPr="005E4225">
        <w:rPr>
          <w:rtl/>
          <w:lang w:val="en-US"/>
        </w:rPr>
        <w:instrText xml:space="preserve"> مو</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نتا</w:instrText>
      </w:r>
      <w:r w:rsidR="005E4225" w:rsidRPr="005E4225">
        <w:rPr>
          <w:rFonts w:hint="cs"/>
          <w:rtl/>
          <w:lang w:val="en-US"/>
        </w:rPr>
        <w:instrText>ی</w:instrText>
      </w:r>
      <w:r w:rsidR="005E4225" w:rsidRPr="005E4225">
        <w:rPr>
          <w:rFonts w:hint="eastAsia"/>
          <w:rtl/>
          <w:lang w:val="en-US"/>
        </w:rPr>
        <w:instrText>ج</w:instrText>
      </w:r>
      <w:r w:rsidR="005E4225" w:rsidRPr="005E4225">
        <w:rPr>
          <w:rtl/>
          <w:lang w:val="en-US"/>
        </w:rPr>
        <w:instrText xml:space="preserve"> حاصل از </w:instrText>
      </w:r>
      <w:r w:rsidR="005E4225" w:rsidRPr="005E4225">
        <w:rPr>
          <w:rFonts w:hint="cs"/>
          <w:rtl/>
          <w:lang w:val="en-US"/>
        </w:rPr>
        <w:instrText>ی</w:instrText>
      </w:r>
      <w:r w:rsidR="005E4225" w:rsidRPr="005E4225">
        <w:rPr>
          <w:rFonts w:hint="eastAsia"/>
          <w:rtl/>
          <w:lang w:val="en-US"/>
        </w:rPr>
        <w:instrText>افته</w:instrText>
      </w:r>
      <w:r w:rsidR="005E4225" w:rsidRPr="005E4225">
        <w:rPr>
          <w:rtl/>
          <w:lang w:val="en-US"/>
        </w:rPr>
        <w:instrText xml:space="preserve"> ها بود.","</w:instrText>
      </w:r>
      <w:r w:rsidR="005E4225" w:rsidRPr="005E4225">
        <w:rPr>
          <w:lang w:val="en-US"/>
        </w:rPr>
        <w:instrText>URL":"https://www.magiran.com/paper/1328</w:instrText>
      </w:r>
      <w:r w:rsidR="005E4225" w:rsidRPr="005E4225">
        <w:rPr>
          <w:rtl/>
          <w:lang w:val="en-US"/>
        </w:rPr>
        <w:instrText>015","</w:instrText>
      </w:r>
      <w:r w:rsidR="005E4225" w:rsidRPr="005E4225">
        <w:rPr>
          <w:lang w:val="en-US"/>
        </w:rPr>
        <w:instrText>ISSN":"1735-4986","language":"fa","numOfCreators":"4","author</w:instrText>
      </w:r>
      <w:r w:rsidR="005E4225" w:rsidRPr="005E4225">
        <w:rPr>
          <w:rtl/>
          <w:lang w:val="en-US"/>
        </w:rPr>
        <w:instrText>":[{"</w:instrText>
      </w:r>
      <w:r w:rsidR="005E4225" w:rsidRPr="005E4225">
        <w:rPr>
          <w:lang w:val="en-US"/>
        </w:rPr>
        <w:instrText>family</w:instrText>
      </w:r>
      <w:r w:rsidR="005E4225" w:rsidRPr="005E4225">
        <w:rPr>
          <w:rtl/>
          <w:lang w:val="en-US"/>
        </w:rPr>
        <w:instrText>":"کرامت</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":"انس</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family</w:instrText>
      </w:r>
      <w:r w:rsidR="005E4225" w:rsidRPr="005E4225">
        <w:rPr>
          <w:rtl/>
          <w:lang w:val="en-US"/>
        </w:rPr>
        <w:instrText>":"مهرام","</w:instrText>
      </w:r>
      <w:r w:rsidR="005E4225" w:rsidRPr="005E4225">
        <w:rPr>
          <w:lang w:val="en-US"/>
        </w:rPr>
        <w:instrText>given</w:instrText>
      </w:r>
      <w:r w:rsidR="005E4225" w:rsidRPr="005E4225">
        <w:rPr>
          <w:rtl/>
          <w:lang w:val="en-US"/>
        </w:rPr>
        <w:instrText>":"بهروز"},{"</w:instrText>
      </w:r>
      <w:r w:rsidR="005E4225" w:rsidRPr="005E4225">
        <w:rPr>
          <w:lang w:val="en-US"/>
        </w:rPr>
        <w:instrText>family</w:instrText>
      </w:r>
      <w:r w:rsidR="005E4225" w:rsidRPr="005E4225">
        <w:rPr>
          <w:rtl/>
          <w:lang w:val="en-US"/>
        </w:rPr>
        <w:instrText>":"شعبان</w:instrText>
      </w:r>
      <w:r w:rsidR="005E4225" w:rsidRPr="005E4225">
        <w:rPr>
          <w:rFonts w:hint="cs"/>
          <w:rtl/>
          <w:lang w:val="en-US"/>
        </w:rPr>
        <w:instrText>ی</w:instrText>
      </w:r>
      <w:r w:rsidR="005E4225" w:rsidRPr="005E4225">
        <w:rPr>
          <w:rtl/>
          <w:lang w:val="en-US"/>
        </w:rPr>
        <w:instrText xml:space="preserve"> ورک</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":"بخت</w:instrText>
      </w:r>
      <w:r w:rsidR="005E4225" w:rsidRPr="005E4225">
        <w:rPr>
          <w:rFonts w:hint="cs"/>
          <w:rtl/>
          <w:lang w:val="en-US"/>
        </w:rPr>
        <w:instrText>ی</w:instrText>
      </w:r>
      <w:r w:rsidR="005E4225" w:rsidRPr="005E4225">
        <w:rPr>
          <w:rFonts w:hint="eastAsia"/>
          <w:rtl/>
          <w:lang w:val="en-US"/>
        </w:rPr>
        <w:instrText>ار</w:instrText>
      </w:r>
      <w:r w:rsidR="005E4225" w:rsidRPr="005E4225">
        <w:rPr>
          <w:rtl/>
          <w:lang w:val="en-US"/>
        </w:rPr>
        <w:instrText>"},{"</w:instrText>
      </w:r>
      <w:r w:rsidR="005E4225" w:rsidRPr="005E4225">
        <w:rPr>
          <w:lang w:val="en-US"/>
        </w:rPr>
        <w:instrText>family</w:instrText>
      </w:r>
      <w:r w:rsidR="005E4225" w:rsidRPr="005E4225">
        <w:rPr>
          <w:rtl/>
          <w:lang w:val="en-US"/>
        </w:rPr>
        <w:instrText>":"مهرمحمد</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":"محمود"}],"</w:instrText>
      </w:r>
      <w:r w:rsidR="005E4225" w:rsidRPr="005E4225">
        <w:rPr>
          <w:lang w:val="en-US"/>
        </w:rPr>
        <w:instrText>issued":{"date-parts</w:instrText>
      </w:r>
      <w:r w:rsidR="005E4225" w:rsidRPr="005E4225">
        <w:rPr>
          <w:rtl/>
          <w:lang w:val="en-US"/>
        </w:rPr>
        <w:instrText>":[["1392"]]</w:instrText>
      </w:r>
      <w:r w:rsidR="005E4225" w:rsidRPr="005E4225">
        <w:rPr>
          <w:lang w:val="en-US"/>
        </w:rPr>
        <w:instrText>}</w:instrText>
      </w:r>
      <w:r w:rsidR="005E4225" w:rsidRPr="005E4225">
        <w:rPr>
          <w:rtl/>
          <w:lang w:val="en-US"/>
        </w:rPr>
        <w:instrText>,"</w:instrText>
      </w:r>
      <w:r w:rsidR="005E4225" w:rsidRPr="005E4225">
        <w:rPr>
          <w:lang w:val="en-US"/>
        </w:rPr>
        <w:instrText>accessed":{"date-parts</w:instrText>
      </w:r>
      <w:r w:rsidR="005E4225" w:rsidRPr="005E4225">
        <w:rPr>
          <w:rtl/>
          <w:lang w:val="en-US"/>
        </w:rPr>
        <w:instrText>":[["2019",10,8]]</w:instrText>
      </w:r>
      <w:r w:rsidR="005E4225" w:rsidRPr="005E4225">
        <w:rPr>
          <w:lang w:val="en-US"/>
        </w:rPr>
        <w:instrText>}}}],"schema":"https://github.com/citation-style-language/schema/raw/master/csl-citation.json</w:instrText>
      </w:r>
      <w:r w:rsidR="005E4225" w:rsidRPr="005E4225">
        <w:rPr>
          <w:rtl/>
          <w:lang w:val="en-US"/>
        </w:rPr>
        <w:instrText xml:space="preserve">"} </w:instrText>
      </w:r>
      <w:r w:rsidR="005E4225" w:rsidRPr="005E4225">
        <w:rPr>
          <w:rtl/>
          <w:lang w:val="en-US"/>
        </w:rPr>
        <w:fldChar w:fldCharType="separate"/>
      </w:r>
      <w:r w:rsidR="005E4225" w:rsidRPr="005E4225">
        <w:rPr>
          <w:rtl/>
          <w:lang w:val="en-US"/>
        </w:rPr>
        <w:t>‏(کرامتی و همکاران، ۱۳۹۲)</w:t>
      </w:r>
      <w:r w:rsidR="005E4225" w:rsidRPr="005E4225">
        <w:rPr>
          <w:rtl/>
          <w:lang w:val="en-US"/>
        </w:rPr>
        <w:fldChar w:fldCharType="end"/>
      </w:r>
      <w:r w:rsidR="005E4225" w:rsidRPr="005E4225">
        <w:rPr>
          <w:rFonts w:hint="cs"/>
          <w:rtl/>
          <w:lang w:val="en-US"/>
        </w:rPr>
        <w:t xml:space="preserve">، نقشی غیرقابل انکار دارد، چرا که برونداد آن می‏تواند تربیت نسلی باشد که برای زندگی در عصر کنونی آماده شده اند </w:t>
      </w:r>
      <w:r w:rsidR="005E4225" w:rsidRPr="005E4225">
        <w:rPr>
          <w:rtl/>
          <w:lang w:val="en-US"/>
        </w:rPr>
        <w:fldChar w:fldCharType="begin"/>
      </w:r>
      <w:r w:rsidR="005E4225" w:rsidRPr="005E4225">
        <w:rPr>
          <w:rtl/>
          <w:lang w:val="en-US"/>
        </w:rPr>
        <w:instrText xml:space="preserve"> </w:instrText>
      </w:r>
      <w:r w:rsidR="005E4225" w:rsidRPr="005E4225">
        <w:rPr>
          <w:lang w:val="en-US"/>
        </w:rPr>
        <w:instrText>ADDIN ZOTERO_ITEM CSL_CITATION {"citationID":"YVFXPLAe","properties":{"custom":"(\\uc0\\u1587{}\\uc0\\u1576{}\\uc0\\u1581{}\\uc0\\u1575{}\\uc0\\u1606{}\\uc0\\u1740{} \\uc0\\u1606{}\\uc0\\u1688{}\\uc0\\u1575{}\\uc0\\u1583{} \\uc0\\u1608{} \\uc0\\u1607</w:instrText>
      </w:r>
      <w:r w:rsidR="005E4225" w:rsidRPr="005E4225">
        <w:rPr>
          <w:rtl/>
          <w:lang w:val="en-US"/>
        </w:rPr>
        <w:instrText>{}\\</w:instrText>
      </w:r>
      <w:r w:rsidR="005E4225" w:rsidRPr="005E4225">
        <w:rPr>
          <w:lang w:val="en-US"/>
        </w:rPr>
        <w:instrText>uc0\\u1605{}\\uc0\\u1705{}\\uc0\\u1575{}\\uc0\\u1585{}\\uc0\\u1575{}\\uc0\\u1606{}\\uc0\\u1548{} \\uc0\\u1777{}\\uc0\\u1779{}\\uc0\\u1785{}\\uc0\\u1779{})","formattedCitation":"{\\rtf \\rtlpar\\rtlmark\\qr (\\uc0\\u1587{}\\uc0\\u1576{}\\uc0\\u1581{}\\uc0</w:instrText>
      </w:r>
      <w:r w:rsidR="005E4225" w:rsidRPr="005E4225">
        <w:rPr>
          <w:rtl/>
          <w:lang w:val="en-US"/>
        </w:rPr>
        <w:instrText>\\</w:instrText>
      </w:r>
      <w:r w:rsidR="005E4225" w:rsidRPr="005E4225">
        <w:rPr>
          <w:lang w:val="en-US"/>
        </w:rPr>
        <w:instrText>u1575{}\\uc0\\u1606{}\\uc0\\u1740{} \\uc0\\u1606{}\\uc0\\u1688{}\\uc0\\u1575{}\\uc0\\u1583{} \\uc0\\u1608{} \\uc0\\u1607{}\\uc0\\u1605{}\\uc0\\u1705{}\\uc0\\u1575{}\\uc0\\u1585{}\\uc0\\u1575{}\\uc0\\u1606{}\\uc0\\u1548{} \\uc0\\u1777{}\\uc0\\u1779{}\\uc0</w:instrText>
      </w:r>
      <w:r w:rsidR="005E4225" w:rsidRPr="005E4225">
        <w:rPr>
          <w:rtl/>
          <w:lang w:val="en-US"/>
        </w:rPr>
        <w:instrText>\\</w:instrText>
      </w:r>
      <w:r w:rsidR="005E4225" w:rsidRPr="005E4225">
        <w:rPr>
          <w:lang w:val="en-US"/>
        </w:rPr>
        <w:instrText>u1785{}\\uc0\\u1779{})}","plainCitation</w:instrText>
      </w:r>
      <w:r w:rsidR="005E4225" w:rsidRPr="005E4225">
        <w:rPr>
          <w:rtl/>
          <w:lang w:val="en-US"/>
        </w:rPr>
        <w:instrText>":"‏(سبحان</w:instrText>
      </w:r>
      <w:r w:rsidR="005E4225" w:rsidRPr="005E4225">
        <w:rPr>
          <w:rFonts w:hint="cs"/>
          <w:rtl/>
          <w:lang w:val="en-US"/>
        </w:rPr>
        <w:instrText>ی</w:instrText>
      </w:r>
      <w:r w:rsidR="005E4225" w:rsidRPr="005E4225">
        <w:rPr>
          <w:rtl/>
          <w:lang w:val="en-US"/>
        </w:rPr>
        <w:instrText xml:space="preserve"> نژاد و همکاران، ۱۳۹۳)"},"</w:instrText>
      </w:r>
      <w:r w:rsidR="005E4225" w:rsidRPr="005E4225">
        <w:rPr>
          <w:lang w:val="en-US"/>
        </w:rPr>
        <w:instrText>citationItems":[{"id":1232,"uris":["https://pajoohyar.ir/users/local/w2KWYlra/items/6JTPB9XC"],"uri":["https://pajoohyar.ir/users/local/w2KWYlra/items/6JTPB9XC"],"itemData":{"id</w:instrText>
      </w:r>
      <w:r w:rsidR="005E4225" w:rsidRPr="005E4225">
        <w:rPr>
          <w:rtl/>
          <w:lang w:val="en-US"/>
        </w:rPr>
        <w:instrText>":1232,"</w:instrText>
      </w:r>
      <w:r w:rsidR="005E4225" w:rsidRPr="005E4225">
        <w:rPr>
          <w:lang w:val="en-US"/>
        </w:rPr>
        <w:instrText>type":"article-journal","title</w:instrText>
      </w:r>
      <w:r w:rsidR="005E4225" w:rsidRPr="005E4225">
        <w:rPr>
          <w:rtl/>
          <w:lang w:val="en-US"/>
        </w:rPr>
        <w:instrText>":"تب</w:instrText>
      </w:r>
      <w:r w:rsidR="005E4225" w:rsidRPr="005E4225">
        <w:rPr>
          <w:rFonts w:hint="cs"/>
          <w:rtl/>
          <w:lang w:val="en-US"/>
        </w:rPr>
        <w:instrText>یی</w:instrText>
      </w:r>
      <w:r w:rsidR="005E4225" w:rsidRPr="005E4225">
        <w:rPr>
          <w:rFonts w:hint="eastAsia"/>
          <w:rtl/>
          <w:lang w:val="en-US"/>
        </w:rPr>
        <w:instrText>ن</w:instrText>
      </w:r>
      <w:r w:rsidR="005E4225" w:rsidRPr="005E4225">
        <w:rPr>
          <w:rtl/>
          <w:lang w:val="en-US"/>
        </w:rPr>
        <w:instrText xml:space="preserve"> نقش مولفه ها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آموزش عال</w:instrText>
      </w:r>
      <w:r w:rsidR="005E4225" w:rsidRPr="005E4225">
        <w:rPr>
          <w:rFonts w:hint="cs"/>
          <w:rtl/>
          <w:lang w:val="en-US"/>
        </w:rPr>
        <w:instrText>ی</w:instrText>
      </w:r>
      <w:r w:rsidR="005E4225" w:rsidRPr="005E4225">
        <w:rPr>
          <w:rtl/>
          <w:lang w:val="en-US"/>
        </w:rPr>
        <w:instrText xml:space="preserve"> در بازتول</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سرما</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ها</w:instrText>
      </w:r>
      <w:r w:rsidR="005E4225" w:rsidRPr="005E4225">
        <w:rPr>
          <w:rFonts w:hint="cs"/>
          <w:rtl/>
          <w:lang w:val="en-US"/>
        </w:rPr>
        <w:instrText>ی</w:instrText>
      </w:r>
      <w:r w:rsidR="005E4225" w:rsidRPr="005E4225">
        <w:rPr>
          <w:rtl/>
          <w:lang w:val="en-US"/>
        </w:rPr>
        <w:instrText xml:space="preserve"> فرهنگ</w:instrText>
      </w:r>
      <w:r w:rsidR="005E4225" w:rsidRPr="005E4225">
        <w:rPr>
          <w:rFonts w:hint="cs"/>
          <w:rtl/>
          <w:lang w:val="en-US"/>
        </w:rPr>
        <w:instrText>ی</w:instrText>
      </w:r>
      <w:r w:rsidR="005E4225" w:rsidRPr="005E4225">
        <w:rPr>
          <w:rtl/>
          <w:lang w:val="en-US"/>
        </w:rPr>
        <w:instrText>- اجتماع</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container-title</w:instrText>
      </w:r>
      <w:r w:rsidR="005E4225" w:rsidRPr="005E4225">
        <w:rPr>
          <w:rtl/>
          <w:lang w:val="en-US"/>
        </w:rPr>
        <w:instrText>":"نشر</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نامه آموزش عال</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page":"</w:instrText>
      </w:r>
      <w:r w:rsidR="005E4225" w:rsidRPr="005E4225">
        <w:rPr>
          <w:rtl/>
          <w:lang w:val="en-US"/>
        </w:rPr>
        <w:instrText>۱۱۷-۹۷</w:instrText>
      </w:r>
      <w:r w:rsidR="005E4225" w:rsidRPr="005E4225">
        <w:rPr>
          <w:lang w:val="en-US"/>
        </w:rPr>
        <w:instrText>","volume":"7","issue":"28","abstract</w:instrText>
      </w:r>
      <w:r w:rsidR="005E4225" w:rsidRPr="005E4225">
        <w:rPr>
          <w:rtl/>
          <w:lang w:val="en-US"/>
        </w:rPr>
        <w:instrText>":"مقاله حاضر، نقش مولفه ها</w:instrText>
      </w:r>
      <w:r w:rsidR="005E4225" w:rsidRPr="005E4225">
        <w:rPr>
          <w:rFonts w:hint="cs"/>
          <w:rtl/>
          <w:lang w:val="en-US"/>
        </w:rPr>
        <w:instrText>ی</w:instrText>
      </w:r>
      <w:r w:rsidR="005E4225" w:rsidRPr="005E4225">
        <w:rPr>
          <w:rtl/>
          <w:lang w:val="en-US"/>
        </w:rPr>
        <w:instrText xml:space="preserve"> برن</w:instrText>
      </w:r>
      <w:r w:rsidR="005E4225" w:rsidRPr="005E4225">
        <w:rPr>
          <w:rFonts w:hint="eastAsia"/>
          <w:rtl/>
          <w:lang w:val="en-US"/>
        </w:rPr>
        <w:instrText>امه</w:instrText>
      </w:r>
      <w:r w:rsidR="005E4225" w:rsidRPr="005E4225">
        <w:rPr>
          <w:rtl/>
          <w:lang w:val="en-US"/>
        </w:rPr>
        <w:instrText xml:space="preserve"> درس</w:instrText>
      </w:r>
      <w:r w:rsidR="005E4225" w:rsidRPr="005E4225">
        <w:rPr>
          <w:rFonts w:hint="cs"/>
          <w:rtl/>
          <w:lang w:val="en-US"/>
        </w:rPr>
        <w:instrText>ی</w:instrText>
      </w:r>
      <w:r w:rsidR="005E4225" w:rsidRPr="005E4225">
        <w:rPr>
          <w:rtl/>
          <w:lang w:val="en-US"/>
        </w:rPr>
        <w:instrText xml:space="preserve"> پنهان آموزش عال</w:instrText>
      </w:r>
      <w:r w:rsidR="005E4225" w:rsidRPr="005E4225">
        <w:rPr>
          <w:rFonts w:hint="cs"/>
          <w:rtl/>
          <w:lang w:val="en-US"/>
        </w:rPr>
        <w:instrText>ی</w:instrText>
      </w:r>
      <w:r w:rsidR="005E4225" w:rsidRPr="005E4225">
        <w:rPr>
          <w:rtl/>
          <w:lang w:val="en-US"/>
        </w:rPr>
        <w:instrText xml:space="preserve"> بر بازتول</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فرهنگ</w:instrText>
      </w:r>
      <w:r w:rsidR="005E4225" w:rsidRPr="005E4225">
        <w:rPr>
          <w:rFonts w:hint="cs"/>
          <w:rtl/>
          <w:lang w:val="en-US"/>
        </w:rPr>
        <w:instrText>ی</w:instrText>
      </w:r>
      <w:r w:rsidR="005E4225" w:rsidRPr="005E4225">
        <w:rPr>
          <w:rtl/>
          <w:lang w:val="en-US"/>
        </w:rPr>
        <w:instrText>- اجتماع</w:instrText>
      </w:r>
      <w:r w:rsidR="005E4225" w:rsidRPr="005E4225">
        <w:rPr>
          <w:rFonts w:hint="cs"/>
          <w:rtl/>
          <w:lang w:val="en-US"/>
        </w:rPr>
        <w:instrText>ی</w:instrText>
      </w:r>
      <w:r w:rsidR="005E4225" w:rsidRPr="005E4225">
        <w:rPr>
          <w:rtl/>
          <w:lang w:val="en-US"/>
        </w:rPr>
        <w:instrText xml:space="preserve"> را تب</w:instrText>
      </w:r>
      <w:r w:rsidR="005E4225" w:rsidRPr="005E4225">
        <w:rPr>
          <w:rFonts w:hint="cs"/>
          <w:rtl/>
          <w:lang w:val="en-US"/>
        </w:rPr>
        <w:instrText>یی</w:instrText>
      </w:r>
      <w:r w:rsidR="005E4225" w:rsidRPr="005E4225">
        <w:rPr>
          <w:rFonts w:hint="eastAsia"/>
          <w:rtl/>
          <w:lang w:val="en-US"/>
        </w:rPr>
        <w:instrText>ن</w:instrText>
      </w:r>
      <w:r w:rsidR="005E4225" w:rsidRPr="005E4225">
        <w:rPr>
          <w:rtl/>
          <w:lang w:val="en-US"/>
        </w:rPr>
        <w:instrText xml:space="preserve"> نموده است. روش پژوهش، توص</w:instrText>
      </w:r>
      <w:r w:rsidR="005E4225" w:rsidRPr="005E4225">
        <w:rPr>
          <w:rFonts w:hint="cs"/>
          <w:rtl/>
          <w:lang w:val="en-US"/>
        </w:rPr>
        <w:instrText>ی</w:instrText>
      </w:r>
      <w:r w:rsidR="005E4225" w:rsidRPr="005E4225">
        <w:rPr>
          <w:rFonts w:hint="eastAsia"/>
          <w:rtl/>
          <w:lang w:val="en-US"/>
        </w:rPr>
        <w:instrText>ف</w:instrText>
      </w:r>
      <w:r w:rsidR="005E4225" w:rsidRPr="005E4225">
        <w:rPr>
          <w:rFonts w:hint="cs"/>
          <w:rtl/>
          <w:lang w:val="en-US"/>
        </w:rPr>
        <w:instrText>ی</w:instrText>
      </w:r>
      <w:r w:rsidR="005E4225" w:rsidRPr="005E4225">
        <w:rPr>
          <w:rtl/>
          <w:lang w:val="en-US"/>
        </w:rPr>
        <w:instrText>- تحل</w:instrText>
      </w:r>
      <w:r w:rsidR="005E4225" w:rsidRPr="005E4225">
        <w:rPr>
          <w:rFonts w:hint="cs"/>
          <w:rtl/>
          <w:lang w:val="en-US"/>
        </w:rPr>
        <w:instrText>ی</w:instrText>
      </w:r>
      <w:r w:rsidR="005E4225" w:rsidRPr="005E4225">
        <w:rPr>
          <w:rFonts w:hint="eastAsia"/>
          <w:rtl/>
          <w:lang w:val="en-US"/>
        </w:rPr>
        <w:instrText>ل</w:instrText>
      </w:r>
      <w:r w:rsidR="005E4225" w:rsidRPr="005E4225">
        <w:rPr>
          <w:rFonts w:hint="cs"/>
          <w:rtl/>
          <w:lang w:val="en-US"/>
        </w:rPr>
        <w:instrText>ی</w:instrText>
      </w:r>
      <w:r w:rsidR="005E4225" w:rsidRPr="005E4225">
        <w:rPr>
          <w:rtl/>
          <w:lang w:val="en-US"/>
        </w:rPr>
        <w:instrText xml:space="preserve"> است و از استنتاج مبتن</w:instrText>
      </w:r>
      <w:r w:rsidR="005E4225" w:rsidRPr="005E4225">
        <w:rPr>
          <w:rFonts w:hint="cs"/>
          <w:rtl/>
          <w:lang w:val="en-US"/>
        </w:rPr>
        <w:instrText>ی</w:instrText>
      </w:r>
      <w:r w:rsidR="005E4225" w:rsidRPr="005E4225">
        <w:rPr>
          <w:rtl/>
          <w:lang w:val="en-US"/>
        </w:rPr>
        <w:instrText xml:space="preserve"> بر تحل</w:instrText>
      </w:r>
      <w:r w:rsidR="005E4225" w:rsidRPr="005E4225">
        <w:rPr>
          <w:rFonts w:hint="cs"/>
          <w:rtl/>
          <w:lang w:val="en-US"/>
        </w:rPr>
        <w:instrText>ی</w:instrText>
      </w:r>
      <w:r w:rsidR="005E4225" w:rsidRPr="005E4225">
        <w:rPr>
          <w:rFonts w:hint="eastAsia"/>
          <w:rtl/>
          <w:lang w:val="en-US"/>
        </w:rPr>
        <w:instrText>ل</w:instrText>
      </w:r>
      <w:r w:rsidR="005E4225" w:rsidRPr="005E4225">
        <w:rPr>
          <w:rtl/>
          <w:lang w:val="en-US"/>
        </w:rPr>
        <w:instrText xml:space="preserve"> مفاه</w:instrText>
      </w:r>
      <w:r w:rsidR="005E4225" w:rsidRPr="005E4225">
        <w:rPr>
          <w:rFonts w:hint="cs"/>
          <w:rtl/>
          <w:lang w:val="en-US"/>
        </w:rPr>
        <w:instrText>ی</w:instrText>
      </w:r>
      <w:r w:rsidR="005E4225" w:rsidRPr="005E4225">
        <w:rPr>
          <w:rFonts w:hint="eastAsia"/>
          <w:rtl/>
          <w:lang w:val="en-US"/>
        </w:rPr>
        <w:instrText>م</w:instrText>
      </w:r>
      <w:r w:rsidR="005E4225" w:rsidRPr="005E4225">
        <w:rPr>
          <w:rtl/>
          <w:lang w:val="en-US"/>
        </w:rPr>
        <w:instrText xml:space="preserve"> و مفهوم پرداز</w:instrText>
      </w:r>
      <w:r w:rsidR="005E4225" w:rsidRPr="005E4225">
        <w:rPr>
          <w:rFonts w:hint="cs"/>
          <w:rtl/>
          <w:lang w:val="en-US"/>
        </w:rPr>
        <w:instrText>ی</w:instrText>
      </w:r>
      <w:r w:rsidR="005E4225" w:rsidRPr="005E4225">
        <w:rPr>
          <w:rtl/>
          <w:lang w:val="en-US"/>
        </w:rPr>
        <w:instrText xml:space="preserve"> مجدد نتا</w:instrText>
      </w:r>
      <w:r w:rsidR="005E4225" w:rsidRPr="005E4225">
        <w:rPr>
          <w:rFonts w:hint="cs"/>
          <w:rtl/>
          <w:lang w:val="en-US"/>
        </w:rPr>
        <w:instrText>ی</w:instrText>
      </w:r>
      <w:r w:rsidR="005E4225" w:rsidRPr="005E4225">
        <w:rPr>
          <w:rFonts w:hint="eastAsia"/>
          <w:rtl/>
          <w:lang w:val="en-US"/>
        </w:rPr>
        <w:instrText>ج</w:instrText>
      </w:r>
      <w:r w:rsidR="005E4225" w:rsidRPr="005E4225">
        <w:rPr>
          <w:rtl/>
          <w:lang w:val="en-US"/>
        </w:rPr>
        <w:instrText xml:space="preserve"> پژوهش ها</w:instrText>
      </w:r>
      <w:r w:rsidR="005E4225" w:rsidRPr="005E4225">
        <w:rPr>
          <w:rFonts w:hint="cs"/>
          <w:rtl/>
          <w:lang w:val="en-US"/>
        </w:rPr>
        <w:instrText>ی</w:instrText>
      </w:r>
      <w:r w:rsidR="005E4225" w:rsidRPr="005E4225">
        <w:rPr>
          <w:rtl/>
          <w:lang w:val="en-US"/>
        </w:rPr>
        <w:instrText xml:space="preserve"> پ</w:instrText>
      </w:r>
      <w:r w:rsidR="005E4225" w:rsidRPr="005E4225">
        <w:rPr>
          <w:rFonts w:hint="cs"/>
          <w:rtl/>
          <w:lang w:val="en-US"/>
        </w:rPr>
        <w:instrText>ی</w:instrText>
      </w:r>
      <w:r w:rsidR="005E4225" w:rsidRPr="005E4225">
        <w:rPr>
          <w:rFonts w:hint="eastAsia"/>
          <w:rtl/>
          <w:lang w:val="en-US"/>
        </w:rPr>
        <w:instrText>ش</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استفاده شده است. </w:instrText>
      </w:r>
      <w:r w:rsidR="005E4225" w:rsidRPr="005E4225">
        <w:rPr>
          <w:rFonts w:hint="cs"/>
          <w:rtl/>
          <w:lang w:val="en-US"/>
        </w:rPr>
        <w:instrText>ی</w:instrText>
      </w:r>
      <w:r w:rsidR="005E4225" w:rsidRPr="005E4225">
        <w:rPr>
          <w:rFonts w:hint="eastAsia"/>
          <w:rtl/>
          <w:lang w:val="en-US"/>
        </w:rPr>
        <w:instrText>افته</w:instrText>
      </w:r>
      <w:r w:rsidR="005E4225" w:rsidRPr="005E4225">
        <w:rPr>
          <w:rtl/>
          <w:lang w:val="en-US"/>
        </w:rPr>
        <w:instrText xml:space="preserve"> ها نشان داد که نظر</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بازتول</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فرهنگ</w:instrText>
      </w:r>
      <w:r w:rsidR="005E4225" w:rsidRPr="005E4225">
        <w:rPr>
          <w:rFonts w:hint="cs"/>
          <w:rtl/>
          <w:lang w:val="en-US"/>
        </w:rPr>
        <w:instrText>ی</w:instrText>
      </w:r>
      <w:r w:rsidR="005E4225" w:rsidRPr="005E4225">
        <w:rPr>
          <w:rtl/>
          <w:lang w:val="en-US"/>
        </w:rPr>
        <w:instrText>- اجتماع</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با </w:instrText>
      </w:r>
      <w:r w:rsidR="005E4225" w:rsidRPr="005E4225">
        <w:rPr>
          <w:rFonts w:hint="eastAsia"/>
          <w:rtl/>
          <w:lang w:val="en-US"/>
        </w:rPr>
        <w:instrText>مفهوم</w:instrText>
      </w:r>
      <w:r w:rsidR="005E4225" w:rsidRPr="005E4225">
        <w:rPr>
          <w:rtl/>
          <w:lang w:val="en-US"/>
        </w:rPr>
        <w:instrText xml:space="preserve"> سرما</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فرهنگ</w:instrText>
      </w:r>
      <w:r w:rsidR="005E4225" w:rsidRPr="005E4225">
        <w:rPr>
          <w:rFonts w:hint="cs"/>
          <w:rtl/>
          <w:lang w:val="en-US"/>
        </w:rPr>
        <w:instrText>ی</w:instrText>
      </w:r>
      <w:r w:rsidR="005E4225" w:rsidRPr="005E4225">
        <w:rPr>
          <w:rtl/>
          <w:lang w:val="en-US"/>
        </w:rPr>
        <w:instrText xml:space="preserve"> و اجتماع</w:instrText>
      </w:r>
      <w:r w:rsidR="005E4225" w:rsidRPr="005E4225">
        <w:rPr>
          <w:rFonts w:hint="cs"/>
          <w:rtl/>
          <w:lang w:val="en-US"/>
        </w:rPr>
        <w:instrText>ی</w:instrText>
      </w:r>
      <w:r w:rsidR="005E4225" w:rsidRPr="005E4225">
        <w:rPr>
          <w:rtl/>
          <w:lang w:val="en-US"/>
        </w:rPr>
        <w:instrText xml:space="preserve"> پ</w:instrText>
      </w:r>
      <w:r w:rsidR="005E4225" w:rsidRPr="005E4225">
        <w:rPr>
          <w:rFonts w:hint="cs"/>
          <w:rtl/>
          <w:lang w:val="en-US"/>
        </w:rPr>
        <w:instrText>ی</w:instrText>
      </w:r>
      <w:r w:rsidR="005E4225" w:rsidRPr="005E4225">
        <w:rPr>
          <w:rFonts w:hint="eastAsia"/>
          <w:rtl/>
          <w:lang w:val="en-US"/>
        </w:rPr>
        <w:instrText>وند</w:instrText>
      </w:r>
      <w:r w:rsidR="005E4225" w:rsidRPr="005E4225">
        <w:rPr>
          <w:rtl/>
          <w:lang w:val="en-US"/>
        </w:rPr>
        <w:instrText xml:space="preserve"> بس</w:instrText>
      </w:r>
      <w:r w:rsidR="005E4225" w:rsidRPr="005E4225">
        <w:rPr>
          <w:rFonts w:hint="cs"/>
          <w:rtl/>
          <w:lang w:val="en-US"/>
        </w:rPr>
        <w:instrText>ی</w:instrText>
      </w:r>
      <w:r w:rsidR="005E4225" w:rsidRPr="005E4225">
        <w:rPr>
          <w:rFonts w:hint="eastAsia"/>
          <w:rtl/>
          <w:lang w:val="en-US"/>
        </w:rPr>
        <w:instrText>ار</w:instrText>
      </w:r>
      <w:r w:rsidR="005E4225" w:rsidRPr="005E4225">
        <w:rPr>
          <w:rtl/>
          <w:lang w:val="en-US"/>
        </w:rPr>
        <w:instrText xml:space="preserve"> نزد</w:instrText>
      </w:r>
      <w:r w:rsidR="005E4225" w:rsidRPr="005E4225">
        <w:rPr>
          <w:rFonts w:hint="cs"/>
          <w:rtl/>
          <w:lang w:val="en-US"/>
        </w:rPr>
        <w:instrText>ی</w:instrText>
      </w:r>
      <w:r w:rsidR="005E4225" w:rsidRPr="005E4225">
        <w:rPr>
          <w:rFonts w:hint="eastAsia"/>
          <w:rtl/>
          <w:lang w:val="en-US"/>
        </w:rPr>
        <w:instrText>ک</w:instrText>
      </w:r>
      <w:r w:rsidR="005E4225" w:rsidRPr="005E4225">
        <w:rPr>
          <w:rFonts w:hint="cs"/>
          <w:rtl/>
          <w:lang w:val="en-US"/>
        </w:rPr>
        <w:instrText>ی</w:instrText>
      </w:r>
      <w:r w:rsidR="005E4225" w:rsidRPr="005E4225">
        <w:rPr>
          <w:rtl/>
          <w:lang w:val="en-US"/>
        </w:rPr>
        <w:instrText xml:space="preserve"> دارد. در ا</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راستا، مولفه ها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نظام آموزش عال</w:instrText>
      </w:r>
      <w:r w:rsidR="005E4225" w:rsidRPr="005E4225">
        <w:rPr>
          <w:rFonts w:hint="cs"/>
          <w:rtl/>
          <w:lang w:val="en-US"/>
        </w:rPr>
        <w:instrText>ی</w:instrText>
      </w:r>
      <w:r w:rsidR="005E4225" w:rsidRPr="005E4225">
        <w:rPr>
          <w:rtl/>
          <w:lang w:val="en-US"/>
        </w:rPr>
        <w:instrText xml:space="preserve"> (استاد، دانشجو، برنامه درس</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روش تدر</w:instrText>
      </w:r>
      <w:r w:rsidR="005E4225" w:rsidRPr="005E4225">
        <w:rPr>
          <w:rFonts w:hint="cs"/>
          <w:rtl/>
          <w:lang w:val="en-US"/>
        </w:rPr>
        <w:instrText>ی</w:instrText>
      </w:r>
      <w:r w:rsidR="005E4225" w:rsidRPr="005E4225">
        <w:rPr>
          <w:rFonts w:hint="eastAsia"/>
          <w:rtl/>
          <w:lang w:val="en-US"/>
        </w:rPr>
        <w:instrText>س،</w:instrText>
      </w:r>
      <w:r w:rsidR="005E4225" w:rsidRPr="005E4225">
        <w:rPr>
          <w:rtl/>
          <w:lang w:val="en-US"/>
        </w:rPr>
        <w:instrText xml:space="preserve"> ارزش</w:instrText>
      </w:r>
      <w:r w:rsidR="005E4225" w:rsidRPr="005E4225">
        <w:rPr>
          <w:rFonts w:hint="cs"/>
          <w:rtl/>
          <w:lang w:val="en-US"/>
        </w:rPr>
        <w:instrText>ی</w:instrText>
      </w:r>
      <w:r w:rsidR="005E4225" w:rsidRPr="005E4225">
        <w:rPr>
          <w:rFonts w:hint="eastAsia"/>
          <w:rtl/>
          <w:lang w:val="en-US"/>
        </w:rPr>
        <w:instrText>اب</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قوان</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و مقررات و مح</w:instrText>
      </w:r>
      <w:r w:rsidR="005E4225" w:rsidRPr="005E4225">
        <w:rPr>
          <w:rFonts w:hint="cs"/>
          <w:rtl/>
          <w:lang w:val="en-US"/>
        </w:rPr>
        <w:instrText>ی</w:instrText>
      </w:r>
      <w:r w:rsidR="005E4225" w:rsidRPr="005E4225">
        <w:rPr>
          <w:rFonts w:hint="eastAsia"/>
          <w:rtl/>
          <w:lang w:val="en-US"/>
        </w:rPr>
        <w:instrText>ط</w:instrText>
      </w:r>
      <w:r w:rsidR="005E4225" w:rsidRPr="005E4225">
        <w:rPr>
          <w:rtl/>
          <w:lang w:val="en-US"/>
        </w:rPr>
        <w:instrText xml:space="preserve"> ف</w:instrText>
      </w:r>
      <w:r w:rsidR="005E4225" w:rsidRPr="005E4225">
        <w:rPr>
          <w:rFonts w:hint="cs"/>
          <w:rtl/>
          <w:lang w:val="en-US"/>
        </w:rPr>
        <w:instrText>ی</w:instrText>
      </w:r>
      <w:r w:rsidR="005E4225" w:rsidRPr="005E4225">
        <w:rPr>
          <w:rFonts w:hint="eastAsia"/>
          <w:rtl/>
          <w:lang w:val="en-US"/>
        </w:rPr>
        <w:instrText>ز</w:instrText>
      </w:r>
      <w:r w:rsidR="005E4225" w:rsidRPr="005E4225">
        <w:rPr>
          <w:rFonts w:hint="cs"/>
          <w:rtl/>
          <w:lang w:val="en-US"/>
        </w:rPr>
        <w:instrText>ی</w:instrText>
      </w:r>
      <w:r w:rsidR="005E4225" w:rsidRPr="005E4225">
        <w:rPr>
          <w:rFonts w:hint="eastAsia"/>
          <w:rtl/>
          <w:lang w:val="en-US"/>
        </w:rPr>
        <w:instrText>ک</w:instrText>
      </w:r>
      <w:r w:rsidR="005E4225" w:rsidRPr="005E4225">
        <w:rPr>
          <w:rFonts w:hint="cs"/>
          <w:rtl/>
          <w:lang w:val="en-US"/>
        </w:rPr>
        <w:instrText>ی</w:instrText>
      </w:r>
      <w:r w:rsidR="005E4225" w:rsidRPr="005E4225">
        <w:rPr>
          <w:rtl/>
          <w:lang w:val="en-US"/>
        </w:rPr>
        <w:instrText xml:space="preserve"> دانشگاه) بازتول</w:instrText>
      </w:r>
      <w:r w:rsidR="005E4225" w:rsidRPr="005E4225">
        <w:rPr>
          <w:rFonts w:hint="cs"/>
          <w:rtl/>
          <w:lang w:val="en-US"/>
        </w:rPr>
        <w:instrText>ی</w:instrText>
      </w:r>
      <w:r w:rsidR="005E4225" w:rsidRPr="005E4225">
        <w:rPr>
          <w:rFonts w:hint="eastAsia"/>
          <w:rtl/>
          <w:lang w:val="en-US"/>
        </w:rPr>
        <w:instrText>د</w:instrText>
      </w:r>
      <w:r w:rsidR="005E4225" w:rsidRPr="005E4225">
        <w:rPr>
          <w:rtl/>
          <w:lang w:val="en-US"/>
        </w:rPr>
        <w:instrText xml:space="preserve"> طبقات اجتماع</w:instrText>
      </w:r>
      <w:r w:rsidR="005E4225" w:rsidRPr="005E4225">
        <w:rPr>
          <w:rFonts w:hint="cs"/>
          <w:rtl/>
          <w:lang w:val="en-US"/>
        </w:rPr>
        <w:instrText>ی</w:instrText>
      </w:r>
      <w:r w:rsidR="005E4225" w:rsidRPr="005E4225">
        <w:rPr>
          <w:rtl/>
          <w:lang w:val="en-US"/>
        </w:rPr>
        <w:instrText xml:space="preserve"> بالا و پا</w:instrText>
      </w:r>
      <w:r w:rsidR="005E4225" w:rsidRPr="005E4225">
        <w:rPr>
          <w:rFonts w:hint="cs"/>
          <w:rtl/>
          <w:lang w:val="en-US"/>
        </w:rPr>
        <w:instrText>یی</w:instrText>
      </w:r>
      <w:r w:rsidR="005E4225" w:rsidRPr="005E4225">
        <w:rPr>
          <w:rFonts w:hint="eastAsia"/>
          <w:rtl/>
          <w:lang w:val="en-US"/>
        </w:rPr>
        <w:instrText>ن</w:instrText>
      </w:r>
      <w:r w:rsidR="005E4225" w:rsidRPr="005E4225">
        <w:rPr>
          <w:rtl/>
          <w:lang w:val="en-US"/>
        </w:rPr>
        <w:instrText xml:space="preserve"> را در قالب برخورد</w:instrText>
      </w:r>
      <w:r w:rsidR="005E4225" w:rsidRPr="005E4225">
        <w:rPr>
          <w:rFonts w:hint="eastAsia"/>
          <w:rtl/>
          <w:lang w:val="en-US"/>
        </w:rPr>
        <w:instrText>ار</w:instrText>
      </w:r>
      <w:r w:rsidR="005E4225" w:rsidRPr="005E4225">
        <w:rPr>
          <w:rFonts w:hint="cs"/>
          <w:rtl/>
          <w:lang w:val="en-US"/>
        </w:rPr>
        <w:instrText>ی</w:instrText>
      </w:r>
      <w:r w:rsidR="005E4225" w:rsidRPr="005E4225">
        <w:rPr>
          <w:rtl/>
          <w:lang w:val="en-US"/>
        </w:rPr>
        <w:instrText xml:space="preserve"> و محروم</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از فرصت ها و امکانات آموزش</w:instrText>
      </w:r>
      <w:r w:rsidR="005E4225" w:rsidRPr="005E4225">
        <w:rPr>
          <w:rFonts w:hint="cs"/>
          <w:rtl/>
          <w:lang w:val="en-US"/>
        </w:rPr>
        <w:instrText>ی</w:instrText>
      </w:r>
      <w:r w:rsidR="005E4225" w:rsidRPr="005E4225">
        <w:rPr>
          <w:rtl/>
          <w:lang w:val="en-US"/>
        </w:rPr>
        <w:instrText xml:space="preserve"> دانشگاه</w:instrText>
      </w:r>
      <w:r w:rsidR="005E4225" w:rsidRPr="005E4225">
        <w:rPr>
          <w:rFonts w:hint="cs"/>
          <w:rtl/>
          <w:lang w:val="en-US"/>
        </w:rPr>
        <w:instrText>ی</w:instrText>
      </w:r>
      <w:r w:rsidR="005E4225" w:rsidRPr="005E4225">
        <w:rPr>
          <w:rtl/>
          <w:lang w:val="en-US"/>
        </w:rPr>
        <w:instrText xml:space="preserve"> به نحو مثبت و منف</w:instrText>
      </w:r>
      <w:r w:rsidR="005E4225" w:rsidRPr="005E4225">
        <w:rPr>
          <w:rFonts w:hint="cs"/>
          <w:rtl/>
          <w:lang w:val="en-US"/>
        </w:rPr>
        <w:instrText>ی</w:instrText>
      </w:r>
      <w:r w:rsidR="005E4225" w:rsidRPr="005E4225">
        <w:rPr>
          <w:rtl/>
          <w:lang w:val="en-US"/>
        </w:rPr>
        <w:instrText xml:space="preserve"> در پ</w:instrText>
      </w:r>
      <w:r w:rsidR="005E4225" w:rsidRPr="005E4225">
        <w:rPr>
          <w:rFonts w:hint="cs"/>
          <w:rtl/>
          <w:lang w:val="en-US"/>
        </w:rPr>
        <w:instrText>ی</w:instrText>
      </w:r>
      <w:r w:rsidR="005E4225" w:rsidRPr="005E4225">
        <w:rPr>
          <w:rtl/>
          <w:lang w:val="en-US"/>
        </w:rPr>
        <w:instrText xml:space="preserve"> دارند. تبلور ع</w:instrText>
      </w:r>
      <w:r w:rsidR="005E4225" w:rsidRPr="005E4225">
        <w:rPr>
          <w:rFonts w:hint="cs"/>
          <w:rtl/>
          <w:lang w:val="en-US"/>
        </w:rPr>
        <w:instrText>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 xml:space="preserve"> ا</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رخداد، متاثر از مولفه ها</w:instrText>
      </w:r>
      <w:r w:rsidR="005E4225" w:rsidRPr="005E4225">
        <w:rPr>
          <w:rFonts w:hint="cs"/>
          <w:rtl/>
          <w:lang w:val="en-US"/>
        </w:rPr>
        <w:instrText>ی</w:instrText>
      </w:r>
      <w:r w:rsidR="005E4225" w:rsidRPr="005E4225">
        <w:rPr>
          <w:rtl/>
          <w:lang w:val="en-US"/>
        </w:rPr>
        <w:instrText xml:space="preserve"> برنامه درس</w:instrText>
      </w:r>
      <w:r w:rsidR="005E4225" w:rsidRPr="005E4225">
        <w:rPr>
          <w:rFonts w:hint="cs"/>
          <w:rtl/>
          <w:lang w:val="en-US"/>
        </w:rPr>
        <w:instrText>ی</w:instrText>
      </w:r>
      <w:r w:rsidR="005E4225" w:rsidRPr="005E4225">
        <w:rPr>
          <w:rtl/>
          <w:lang w:val="en-US"/>
        </w:rPr>
        <w:instrText xml:space="preserve"> پنهان آموزش عال</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در تعداد</w:instrText>
      </w:r>
      <w:r w:rsidR="005E4225" w:rsidRPr="005E4225">
        <w:rPr>
          <w:rFonts w:hint="cs"/>
          <w:rtl/>
          <w:lang w:val="en-US"/>
        </w:rPr>
        <w:instrText>ی</w:instrText>
      </w:r>
      <w:r w:rsidR="005E4225" w:rsidRPr="005E4225">
        <w:rPr>
          <w:rtl/>
          <w:lang w:val="en-US"/>
        </w:rPr>
        <w:instrText xml:space="preserve"> از استنادها</w:instrText>
      </w:r>
      <w:r w:rsidR="005E4225" w:rsidRPr="005E4225">
        <w:rPr>
          <w:rFonts w:hint="cs"/>
          <w:rtl/>
          <w:lang w:val="en-US"/>
        </w:rPr>
        <w:instrText>ی</w:instrText>
      </w:r>
      <w:r w:rsidR="005E4225" w:rsidRPr="005E4225">
        <w:rPr>
          <w:rtl/>
          <w:lang w:val="en-US"/>
        </w:rPr>
        <w:instrText xml:space="preserve"> پژوهش</w:instrText>
      </w:r>
      <w:r w:rsidR="005E4225" w:rsidRPr="005E4225">
        <w:rPr>
          <w:rFonts w:hint="cs"/>
          <w:rtl/>
          <w:lang w:val="en-US"/>
        </w:rPr>
        <w:instrText>ی</w:instrText>
      </w:r>
      <w:r w:rsidR="005E4225" w:rsidRPr="005E4225">
        <w:rPr>
          <w:rtl/>
          <w:lang w:val="en-US"/>
        </w:rPr>
        <w:instrText xml:space="preserve"> و ن</w:instrText>
      </w:r>
      <w:r w:rsidR="005E4225" w:rsidRPr="005E4225">
        <w:rPr>
          <w:rFonts w:hint="cs"/>
          <w:rtl/>
          <w:lang w:val="en-US"/>
        </w:rPr>
        <w:instrText>ی</w:instrText>
      </w:r>
      <w:r w:rsidR="005E4225" w:rsidRPr="005E4225">
        <w:rPr>
          <w:rFonts w:hint="eastAsia"/>
          <w:rtl/>
          <w:lang w:val="en-US"/>
        </w:rPr>
        <w:instrText>ز</w:instrText>
      </w:r>
      <w:r w:rsidR="005E4225" w:rsidRPr="005E4225">
        <w:rPr>
          <w:rtl/>
          <w:lang w:val="en-US"/>
        </w:rPr>
        <w:instrText xml:space="preserve"> بحث فرصت ها</w:instrText>
      </w:r>
      <w:r w:rsidR="005E4225" w:rsidRPr="005E4225">
        <w:rPr>
          <w:rFonts w:hint="cs"/>
          <w:rtl/>
          <w:lang w:val="en-US"/>
        </w:rPr>
        <w:instrText>ی</w:instrText>
      </w:r>
      <w:r w:rsidR="005E4225" w:rsidRPr="005E4225">
        <w:rPr>
          <w:rtl/>
          <w:lang w:val="en-US"/>
        </w:rPr>
        <w:instrText xml:space="preserve"> آموزش</w:instrText>
      </w:r>
      <w:r w:rsidR="005E4225" w:rsidRPr="005E4225">
        <w:rPr>
          <w:rFonts w:hint="cs"/>
          <w:rtl/>
          <w:lang w:val="en-US"/>
        </w:rPr>
        <w:instrText>ی</w:instrText>
      </w:r>
      <w:r w:rsidR="005E4225" w:rsidRPr="005E4225">
        <w:rPr>
          <w:rtl/>
          <w:lang w:val="en-US"/>
        </w:rPr>
        <w:instrText xml:space="preserve"> در نظام آموزش عال</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محسوس است.","</w:instrText>
      </w:r>
      <w:r w:rsidR="005E4225" w:rsidRPr="005E4225">
        <w:rPr>
          <w:lang w:val="en-US"/>
        </w:rPr>
        <w:instrText>ISSN":"2008</w:instrText>
      </w:r>
      <w:r w:rsidR="005E4225" w:rsidRPr="005E4225">
        <w:rPr>
          <w:rtl/>
          <w:lang w:val="en-US"/>
        </w:rPr>
        <w:instrText>-4617","</w:instrText>
      </w:r>
      <w:r w:rsidR="005E4225" w:rsidRPr="005E4225">
        <w:rPr>
          <w:lang w:val="en-US"/>
        </w:rPr>
        <w:instrText>journalAbbreviation</w:instrText>
      </w:r>
      <w:r w:rsidR="005E4225" w:rsidRPr="005E4225">
        <w:rPr>
          <w:rtl/>
          <w:lang w:val="en-US"/>
        </w:rPr>
        <w:instrText>":"نشر</w:instrText>
      </w:r>
      <w:r w:rsidR="005E4225" w:rsidRPr="005E4225">
        <w:rPr>
          <w:rFonts w:hint="cs"/>
          <w:rtl/>
          <w:lang w:val="en-US"/>
        </w:rPr>
        <w:instrText>ی</w:instrText>
      </w:r>
      <w:r w:rsidR="005E4225" w:rsidRPr="005E4225">
        <w:rPr>
          <w:rFonts w:hint="eastAsia"/>
          <w:rtl/>
          <w:lang w:val="en-US"/>
        </w:rPr>
        <w:instrText>ه</w:instrText>
      </w:r>
      <w:r w:rsidR="005E4225" w:rsidRPr="005E4225">
        <w:rPr>
          <w:rtl/>
          <w:lang w:val="en-US"/>
        </w:rPr>
        <w:instrText xml:space="preserve"> نامه آموزش عال</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language":"fa","numOfCreators":"4","author</w:instrText>
      </w:r>
      <w:r w:rsidR="005E4225" w:rsidRPr="005E4225">
        <w:rPr>
          <w:rtl/>
          <w:lang w:val="en-US"/>
        </w:rPr>
        <w:instrText>":[{"</w:instrText>
      </w:r>
      <w:r w:rsidR="005E4225" w:rsidRPr="005E4225">
        <w:rPr>
          <w:lang w:val="en-US"/>
        </w:rPr>
        <w:instrText>family</w:instrText>
      </w:r>
      <w:r w:rsidR="005E4225" w:rsidRPr="005E4225">
        <w:rPr>
          <w:rtl/>
          <w:lang w:val="en-US"/>
        </w:rPr>
        <w:instrText>":"سبحان</w:instrText>
      </w:r>
      <w:r w:rsidR="005E4225" w:rsidRPr="005E4225">
        <w:rPr>
          <w:rFonts w:hint="cs"/>
          <w:rtl/>
          <w:lang w:val="en-US"/>
        </w:rPr>
        <w:instrText>ی</w:instrText>
      </w:r>
      <w:r w:rsidR="005E4225" w:rsidRPr="005E4225">
        <w:rPr>
          <w:rtl/>
          <w:lang w:val="en-US"/>
        </w:rPr>
        <w:instrText xml:space="preserve"> نژاد","</w:instrText>
      </w:r>
      <w:r w:rsidR="005E4225" w:rsidRPr="005E4225">
        <w:rPr>
          <w:lang w:val="en-US"/>
        </w:rPr>
        <w:instrText>given</w:instrText>
      </w:r>
      <w:r w:rsidR="005E4225" w:rsidRPr="005E4225">
        <w:rPr>
          <w:rtl/>
          <w:lang w:val="en-US"/>
        </w:rPr>
        <w:instrText>":"مهد</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family</w:instrText>
      </w:r>
      <w:r w:rsidR="005E4225" w:rsidRPr="005E4225">
        <w:rPr>
          <w:rtl/>
          <w:lang w:val="en-US"/>
        </w:rPr>
        <w:instrText>":"احمدآباد</w:instrText>
      </w:r>
      <w:r w:rsidR="005E4225" w:rsidRPr="005E4225">
        <w:rPr>
          <w:rFonts w:hint="cs"/>
          <w:rtl/>
          <w:lang w:val="en-US"/>
        </w:rPr>
        <w:instrText>ی</w:instrText>
      </w:r>
      <w:r w:rsidR="005E4225" w:rsidRPr="005E4225">
        <w:rPr>
          <w:rtl/>
          <w:lang w:val="en-US"/>
        </w:rPr>
        <w:instrText xml:space="preserve"> آران</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":"نجمه"},{"</w:instrText>
      </w:r>
      <w:r w:rsidR="005E4225" w:rsidRPr="005E4225">
        <w:rPr>
          <w:lang w:val="en-US"/>
        </w:rPr>
        <w:instrText>family</w:instrText>
      </w:r>
      <w:r w:rsidR="005E4225" w:rsidRPr="005E4225">
        <w:rPr>
          <w:rtl/>
          <w:lang w:val="en-US"/>
        </w:rPr>
        <w:instrText>":"محمد</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":"صمد"},{"</w:instrText>
      </w:r>
      <w:r w:rsidR="005E4225" w:rsidRPr="005E4225">
        <w:rPr>
          <w:lang w:val="en-US"/>
        </w:rPr>
        <w:instrText>family</w:instrText>
      </w:r>
      <w:r w:rsidR="005E4225" w:rsidRPr="005E4225">
        <w:rPr>
          <w:rtl/>
          <w:lang w:val="en-US"/>
        </w:rPr>
        <w:instrText>":"محمد</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":"آزاد"}],"</w:instrText>
      </w:r>
      <w:r w:rsidR="005E4225" w:rsidRPr="005E4225">
        <w:rPr>
          <w:lang w:val="en-US"/>
        </w:rPr>
        <w:instrText>issued":{"date-parts</w:instrText>
      </w:r>
      <w:r w:rsidR="005E4225" w:rsidRPr="005E4225">
        <w:rPr>
          <w:rtl/>
          <w:lang w:val="en-US"/>
        </w:rPr>
        <w:instrText>":[["1393"]]</w:instrText>
      </w:r>
      <w:r w:rsidR="005E4225" w:rsidRPr="005E4225">
        <w:rPr>
          <w:lang w:val="en-US"/>
        </w:rPr>
        <w:instrText>}}}],"schema":"https://github.com/citation-style-language/schema/raw/master/csl-citation.json</w:instrText>
      </w:r>
      <w:r w:rsidR="005E4225" w:rsidRPr="005E4225">
        <w:rPr>
          <w:rtl/>
          <w:lang w:val="en-US"/>
        </w:rPr>
        <w:instrText xml:space="preserve">"} </w:instrText>
      </w:r>
      <w:r w:rsidR="005E4225" w:rsidRPr="005E4225">
        <w:rPr>
          <w:rtl/>
          <w:lang w:val="en-US"/>
        </w:rPr>
        <w:fldChar w:fldCharType="separate"/>
      </w:r>
      <w:r w:rsidR="005E4225" w:rsidRPr="005E4225">
        <w:rPr>
          <w:rtl/>
          <w:lang w:val="en-US"/>
        </w:rPr>
        <w:t>‏(سبحانی نژاد و همکاران، ۱۳۹۳)</w:t>
      </w:r>
      <w:r w:rsidR="005E4225" w:rsidRPr="005E4225">
        <w:rPr>
          <w:rtl/>
          <w:lang w:val="en-US"/>
        </w:rPr>
        <w:fldChar w:fldCharType="end"/>
      </w:r>
      <w:r w:rsidR="005E4225" w:rsidRPr="005E4225">
        <w:rPr>
          <w:rFonts w:hint="cs"/>
          <w:rtl/>
          <w:lang w:val="en-US"/>
        </w:rPr>
        <w:t>.</w:t>
      </w:r>
    </w:p>
    <w:p w14:paraId="6B7B424F" w14:textId="68479148" w:rsidR="005E4225" w:rsidRPr="005E4225" w:rsidRDefault="005E4225" w:rsidP="00F45F50">
      <w:pPr>
        <w:rPr>
          <w:rtl/>
          <w:lang w:val="en-US"/>
        </w:rPr>
      </w:pPr>
      <w:r w:rsidRPr="005E4225">
        <w:rPr>
          <w:rtl/>
          <w:lang w:val="en-US"/>
        </w:rPr>
        <w:t>در زم</w:t>
      </w:r>
      <w:r w:rsidRPr="005E4225">
        <w:rPr>
          <w:rFonts w:hint="cs"/>
          <w:rtl/>
          <w:lang w:val="en-US"/>
        </w:rPr>
        <w:t>ی</w:t>
      </w:r>
      <w:r w:rsidRPr="005E4225">
        <w:rPr>
          <w:rFonts w:hint="eastAsia"/>
          <w:rtl/>
          <w:lang w:val="en-US"/>
        </w:rPr>
        <w:t>نه</w:t>
      </w:r>
      <w:r w:rsidRPr="005E4225">
        <w:rPr>
          <w:rtl/>
          <w:lang w:val="en-US"/>
        </w:rPr>
        <w:t xml:space="preserve"> انواع برنامه درس</w:t>
      </w:r>
      <w:r w:rsidRPr="005E4225">
        <w:rPr>
          <w:rFonts w:hint="cs"/>
          <w:rtl/>
          <w:lang w:val="en-US"/>
        </w:rPr>
        <w:t>ی</w:t>
      </w:r>
      <w:r w:rsidRPr="005E4225">
        <w:rPr>
          <w:rFonts w:hint="eastAsia"/>
          <w:rtl/>
          <w:lang w:val="en-US"/>
        </w:rPr>
        <w:t>،</w:t>
      </w:r>
      <w:r w:rsidRPr="005E4225">
        <w:rPr>
          <w:rtl/>
          <w:lang w:val="en-US"/>
        </w:rPr>
        <w:fldChar w:fldCharType="begin"/>
      </w:r>
      <w:r w:rsidRPr="005E4225">
        <w:rPr>
          <w:rtl/>
          <w:lang w:val="en-US"/>
        </w:rPr>
        <w:instrText xml:space="preserve"> </w:instrText>
      </w:r>
      <w:r w:rsidRPr="005E4225">
        <w:rPr>
          <w:lang w:val="en-US"/>
        </w:rPr>
        <w:instrText>ADDIN ZOTERO_ITEM CSL_CITATION {"citationID":"6ysoiK4v","properties":{"custom":"\\uc0\\u1605{}\\uc0\\u1575{}\\uc0\\u1585{}\\uc0\\u1711{}\\uc0\\u1608{}\\uc0\\u1604{}\\uc0\\u1740{}\\uc0\\u1587{} (2001; \\uc0\\u1606{}\\uc0\\u1602{}\\uc0\\u1604{} \\uc0\\u158</w:instrText>
      </w:r>
      <w:r w:rsidRPr="005E4225">
        <w:rPr>
          <w:rtl/>
          <w:lang w:val="en-US"/>
        </w:rPr>
        <w:instrText>8{}\\</w:instrText>
      </w:r>
      <w:r w:rsidRPr="005E4225">
        <w:rPr>
          <w:lang w:val="en-US"/>
        </w:rPr>
        <w:instrText>uc0\\u1583{}\\uc0\\u1607{} \\uc0\\u1583{}\\uc0\\u1585{} \\uc0\\u8235{}\\uc0\\u1585{}\\uc0\\u1590{}\\uc0\\u1575{}\\uc0\\u1740{}\\uc0\\u1740{} \\uc0\\u1608{} \\uc0\\u1607{}\\uc0\\u1605{}\\uc0\\u1705{}\\uc0\\u1575{}\\uc0\\u1585{}\\uc0\\u1575{}\\uc0\\u16</w:instrText>
      </w:r>
      <w:r w:rsidRPr="005E4225">
        <w:rPr>
          <w:rtl/>
          <w:lang w:val="en-US"/>
        </w:rPr>
        <w:instrText>06{}\\</w:instrText>
      </w:r>
      <w:r w:rsidRPr="005E4225">
        <w:rPr>
          <w:lang w:val="en-US"/>
        </w:rPr>
        <w:instrText>uc0\\u1548{} \\uc0\\u1777{}\\uc0\\u1779{}\\uc0\\u1785{}\\uc0\\u1776{})","formattedCitation":"{\\rtf \\rtlpar\\rtlmark\\qr \\uc0\\u1605{}\\uc0\\u1575{}\\uc0\\u1585{}\\uc0\\u1711{}\\uc0\\u1608{}\\uc0\\u1604{}\\uc0\\u1740{}\\uc0\\u1587{} (2001; \\uc0</w:instrText>
      </w:r>
      <w:r w:rsidRPr="005E4225">
        <w:rPr>
          <w:rtl/>
          <w:lang w:val="en-US"/>
        </w:rPr>
        <w:instrText>\\</w:instrText>
      </w:r>
      <w:r w:rsidRPr="005E4225">
        <w:rPr>
          <w:lang w:val="en-US"/>
        </w:rPr>
        <w:instrText>u1606{}\\uc0\\u1602{}\\uc0\\u1604{} \\uc0\\u1588{}\\uc0\\u1583{}\\uc0\\u1607{} \\uc0\\u1583{}\\uc0\\u1585{} \\uc0\\u8235{}\\uc0\\u1585{}\\uc0\\u1590{}\\uc0\\u1575{}\\uc0\\u1740{}\\uc0\\u1740{} \\uc0\\u1608{} \\uc0\\u1607{}\\uc0\\u1605{}\\uc0\\u1705{}\\uc0</w:instrText>
      </w:r>
      <w:r w:rsidRPr="005E4225">
        <w:rPr>
          <w:rtl/>
          <w:lang w:val="en-US"/>
        </w:rPr>
        <w:instrText>\\</w:instrText>
      </w:r>
      <w:r w:rsidRPr="005E4225">
        <w:rPr>
          <w:lang w:val="en-US"/>
        </w:rPr>
        <w:instrText>u1575{}\\uc0\\u1585{}\\uc0\\u1575{}\\uc0\\u1606{}\\uc0\\u1548{} \\uc0\\u1777{}\\uc0\\u1779{}\\uc0\\u1785{}\\uc0\\u1776{})}","plainCitation</w:instrText>
      </w:r>
      <w:r w:rsidRPr="005E4225">
        <w:rPr>
          <w:rtl/>
          <w:lang w:val="en-US"/>
        </w:rPr>
        <w:instrText>":"‏مارگول</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(2001; نقل شده در </w:instrText>
      </w:r>
      <w:dir w:val="rtl">
        <w:r w:rsidRPr="005E4225">
          <w:rPr>
            <w:rFonts w:hint="cs"/>
            <w:rtl/>
            <w:lang w:val="en-US"/>
          </w:rPr>
          <w:instrText>رضایی</w:instrText>
        </w:r>
        <w:r w:rsidRPr="005E4225">
          <w:rPr>
            <w:rtl/>
            <w:lang w:val="en-US"/>
          </w:rPr>
          <w:instrText xml:space="preserve"> و همکاران، ۱۳۹۰)","</w:instrText>
        </w:r>
        <w:r w:rsidRPr="005E4225">
          <w:rPr>
            <w:lang w:val="en-US"/>
          </w:rPr>
          <w:instrText>dontUpdate":true},"citationItems":[{"id":1220,"uris":["https://pajoohyar.ir/users/local/w2KWYlra/items/K8BB4HGJ"],"uri":["https://pajoohyar.ir/users/local/w2KWYlra/items/K8BB4HGJ"],"itemData":{"id":1220,"type":"book","title":"The Hidden Curriculum in Higher Education","publisher":"Routledge","publisher-place":"New York","number-of-pages":"256","edition":"1 edition","source":"Amazon","event-place":"New York","abstract":"The Hidden Curriculum in Higher Education is a daring look at the way colleges and universities produce race, class, and gender hierarchies and reproduce conservative ideology. These original and provocative essays shed light on all that remains hidden in higher education.","ISBN":"978-0-415-92759-8","language":"en-us","numPages":"256","author":[{"family":"Margolis","given":"Eric"}],"issued":{"date-parts</w:instrText>
        </w:r>
        <w:r w:rsidRPr="005E4225">
          <w:rPr>
            <w:rtl/>
            <w:lang w:val="en-US"/>
          </w:rPr>
          <w:instrText>":[["2001"]]}},"</w:instrText>
        </w:r>
        <w:r w:rsidRPr="005E4225">
          <w:rPr>
            <w:lang w:val="en-US"/>
          </w:rPr>
          <w:instrText>locator":"65","label":"page","label2":"page","label3":"page"},{"id":1241,"uris":["https://pajoohyar.ir/users/local/w2KWYlra/items/73SR4R4P"],"uri":["https://pajoohyar.ir/users/local/w2KWYlra/items/73SR4R4P"],"itemData":{"id":1241,"type":"article-journal","title</w:instrText>
        </w:r>
        <w:r w:rsidRPr="005E4225">
          <w:rPr>
            <w:rtl/>
            <w:lang w:val="en-US"/>
          </w:rPr>
          <w:instrText>":"جا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در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۷۱-۵۳</w:instrText>
        </w:r>
        <w:r w:rsidRPr="005E4225">
          <w:rPr>
            <w:lang w:val="en-US"/>
          </w:rPr>
          <w:instrText>","volume":"12","issue":"1","source":"www.magiran.com","archive_location":"world","URL":"https://www.magiran</w:instrText>
        </w:r>
        <w:r w:rsidRPr="005E4225">
          <w:rPr>
            <w:rtl/>
            <w:lang w:val="en-US"/>
          </w:rPr>
          <w:instrText>.</w:instrText>
        </w:r>
        <w:r w:rsidRPr="005E4225">
          <w:rPr>
            <w:lang w:val="en-US"/>
          </w:rPr>
          <w:instrText>com/paper/836873","ISSN":"1735-059x","language":"fa","author</w:instrText>
        </w:r>
        <w:r w:rsidRPr="005E4225">
          <w:rPr>
            <w:rtl/>
            <w:lang w:val="en-US"/>
          </w:rPr>
          <w:instrText>":[{"</w:instrText>
        </w:r>
        <w:r w:rsidRPr="005E4225">
          <w:rPr>
            <w:lang w:val="en-US"/>
          </w:rPr>
          <w:instrText>family</w:instrText>
        </w:r>
        <w:r w:rsidRPr="005E4225">
          <w:rPr>
            <w:rtl/>
            <w:lang w:val="en-US"/>
          </w:rPr>
          <w:instrText>":"رضا</w:instrText>
        </w:r>
        <w:r w:rsidRPr="005E4225">
          <w:rPr>
            <w:rFonts w:hint="cs"/>
            <w:rtl/>
            <w:lang w:val="en-US"/>
          </w:rPr>
          <w:instrText>یی</w:instrText>
        </w:r>
        <w:r w:rsidRPr="005E4225">
          <w:rPr>
            <w:rtl/>
            <w:lang w:val="en-US"/>
          </w:rPr>
          <w:instrText>","</w:instrText>
        </w:r>
        <w:r w:rsidRPr="005E4225">
          <w:rPr>
            <w:lang w:val="en-US"/>
          </w:rPr>
          <w:instrText>given</w:instrText>
        </w:r>
        <w:r w:rsidRPr="005E4225">
          <w:rPr>
            <w:rtl/>
            <w:lang w:val="en-US"/>
          </w:rPr>
          <w:instrText>":"احمد"},{"</w:instrText>
        </w:r>
        <w:r w:rsidRPr="005E4225">
          <w:rPr>
            <w:lang w:val="en-US"/>
          </w:rPr>
          <w:instrText>family</w:instrText>
        </w:r>
        <w:r w:rsidRPr="005E4225">
          <w:rPr>
            <w:rtl/>
            <w:lang w:val="en-US"/>
          </w:rPr>
          <w:instrText>":"منصور</w:instrText>
        </w:r>
        <w:r w:rsidRPr="005E4225">
          <w:rPr>
            <w:rFonts w:hint="cs"/>
            <w:rtl/>
            <w:lang w:val="en-US"/>
          </w:rPr>
          <w:instrText>ی</w:instrText>
        </w:r>
        <w:r w:rsidRPr="005E4225">
          <w:rPr>
            <w:rtl/>
            <w:lang w:val="en-US"/>
          </w:rPr>
          <w:instrText xml:space="preserve"> بکک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روس</w:instrText>
        </w:r>
        <w:r w:rsidRPr="005E4225">
          <w:rPr>
            <w:rtl/>
            <w:lang w:val="en-US"/>
          </w:rPr>
          <w:instrText>"},{"</w:instrText>
        </w:r>
        <w:r w:rsidRPr="005E4225">
          <w:rPr>
            <w:lang w:val="en-US"/>
          </w:rPr>
          <w:instrText>family</w:instrText>
        </w:r>
        <w:r w:rsidRPr="005E4225">
          <w:rPr>
            <w:rtl/>
            <w:lang w:val="en-US"/>
          </w:rPr>
          <w:instrText>":"عابد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بلترک","</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منت</w:instrText>
        </w:r>
        <w:r w:rsidRPr="005E4225">
          <w:rPr>
            <w:rtl/>
            <w:lang w:val="en-US"/>
          </w:rPr>
          <w:instrText>"}],"</w:instrText>
        </w:r>
        <w:r w:rsidRPr="005E4225">
          <w:rPr>
            <w:lang w:val="en-US"/>
          </w:rPr>
          <w:instrText>issued":{"date-parts</w:instrText>
        </w:r>
        <w:r w:rsidRPr="005E4225">
          <w:rPr>
            <w:rtl/>
            <w:lang w:val="en-US"/>
          </w:rPr>
          <w:instrText>":[["1390"]]</w:instrText>
        </w:r>
        <w:r w:rsidRPr="005E4225">
          <w:rPr>
            <w:lang w:val="en-US"/>
          </w:rPr>
          <w:instrText>},"accessed":{"date-parts":[["2019",10,7</w:instrText>
        </w:r>
        <w:r w:rsidRPr="005E4225">
          <w:rPr>
            <w:rtl/>
            <w:lang w:val="en-US"/>
          </w:rPr>
          <w:instrText>]]}},"</w:instrText>
        </w:r>
        <w:r w:rsidRPr="005E4225">
          <w:rPr>
            <w:lang w:val="en-US"/>
          </w:rPr>
          <w:instrText>label":"page","label2":"page","label3":"page"}],"schema":"https://github.com/citation-style-language/schema/raw/master/csl-citation.json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w:t>
        </w:r>
        <w:r w:rsidRPr="005E4225">
          <w:rPr>
            <w:rFonts w:hint="cs"/>
            <w:rtl/>
            <w:lang w:val="en-US"/>
          </w:rPr>
          <w:t xml:space="preserve"> </w:t>
        </w:r>
        <w:r w:rsidRPr="005E4225">
          <w:rPr>
            <w:rtl/>
            <w:lang w:val="en-US"/>
          </w:rPr>
          <w:t>مارگولیس</w:t>
        </w:r>
        <w:r w:rsidRPr="005E4225">
          <w:rPr>
            <w:vertAlign w:val="superscript"/>
            <w:rtl/>
            <w:lang w:val="en-US"/>
          </w:rPr>
          <w:footnoteReference w:id="3"/>
        </w:r>
        <w:r w:rsidRPr="005E4225">
          <w:rPr>
            <w:vertAlign w:val="superscript"/>
            <w:rtl/>
            <w:lang w:val="en-US"/>
          </w:rPr>
          <w:t xml:space="preserve"> </w:t>
        </w:r>
        <w:r w:rsidRPr="005E4225">
          <w:rPr>
            <w:rtl/>
            <w:lang w:val="en-US"/>
          </w:rPr>
          <w:t xml:space="preserve">(2001; نقل شده در </w:t>
        </w:r>
        <w:dir w:val="rtl">
          <w:r w:rsidRPr="005E4225">
            <w:rPr>
              <w:rFonts w:hint="cs"/>
              <w:rtl/>
              <w:lang w:val="en-US"/>
            </w:rPr>
            <w:t>رضایی</w:t>
          </w:r>
          <w:r w:rsidRPr="005E4225">
            <w:rPr>
              <w:rtl/>
              <w:lang w:val="en-US"/>
            </w:rPr>
            <w:t xml:space="preserve"> </w:t>
          </w:r>
          <w:r w:rsidRPr="005E4225">
            <w:rPr>
              <w:rFonts w:hint="cs"/>
              <w:rtl/>
              <w:lang w:val="en-US"/>
            </w:rPr>
            <w:t>و</w:t>
          </w:r>
          <w:r w:rsidRPr="005E4225">
            <w:rPr>
              <w:rtl/>
              <w:lang w:val="en-US"/>
            </w:rPr>
            <w:t xml:space="preserve"> </w:t>
          </w:r>
          <w:r w:rsidRPr="005E4225">
            <w:rPr>
              <w:rFonts w:hint="cs"/>
              <w:rtl/>
              <w:lang w:val="en-US"/>
            </w:rPr>
            <w:t>همکاران،</w:t>
          </w:r>
          <w:r w:rsidRPr="005E4225">
            <w:rPr>
              <w:rtl/>
              <w:lang w:val="en-US"/>
            </w:rPr>
            <w:t xml:space="preserve"> ۱۳۹۰)</w:t>
          </w:r>
          <w:r w:rsidRPr="005E4225">
            <w:rPr>
              <w:rtl/>
              <w:lang w:val="en-US"/>
            </w:rPr>
            <w:fldChar w:fldCharType="end"/>
          </w:r>
          <w:r w:rsidRPr="005E4225">
            <w:rPr>
              <w:rFonts w:hint="cs"/>
              <w:rtl/>
              <w:lang w:val="en-US"/>
            </w:rPr>
            <w:t xml:space="preserve">، از </w:t>
          </w:r>
          <w:r w:rsidRPr="005E4225">
            <w:rPr>
              <w:rtl/>
              <w:lang w:val="en-US"/>
            </w:rPr>
            <w:t>دو نوع برنامه درس</w:t>
          </w:r>
          <w:r w:rsidRPr="005E4225">
            <w:rPr>
              <w:rFonts w:hint="cs"/>
              <w:rtl/>
              <w:lang w:val="en-US"/>
            </w:rPr>
            <w:t>ی</w:t>
          </w:r>
          <w:r w:rsidRPr="005E4225">
            <w:rPr>
              <w:rtl/>
              <w:lang w:val="en-US"/>
            </w:rPr>
            <w:t xml:space="preserve"> </w:t>
          </w:r>
          <w:r w:rsidRPr="005E4225">
            <w:rPr>
              <w:rFonts w:hint="cs"/>
              <w:rtl/>
              <w:lang w:val="en-US"/>
            </w:rPr>
            <w:t>نام می‏برد: بر</w:t>
          </w:r>
          <w:r w:rsidRPr="005E4225">
            <w:rPr>
              <w:rtl/>
              <w:lang w:val="en-US"/>
            </w:rPr>
            <w:t>نامه درس</w:t>
          </w:r>
          <w:r w:rsidRPr="005E4225">
            <w:rPr>
              <w:rFonts w:hint="cs"/>
              <w:rtl/>
              <w:lang w:val="en-US"/>
            </w:rPr>
            <w:t>ی</w:t>
          </w:r>
          <w:r w:rsidRPr="005E4225">
            <w:rPr>
              <w:rtl/>
              <w:lang w:val="en-US"/>
            </w:rPr>
            <w:t xml:space="preserve"> رسم</w:t>
          </w:r>
          <w:r w:rsidRPr="005E4225">
            <w:rPr>
              <w:rFonts w:hint="cs"/>
              <w:rtl/>
              <w:lang w:val="en-US"/>
            </w:rPr>
            <w:t>ی که در آن</w:t>
          </w:r>
          <w:r w:rsidRPr="005E4225">
            <w:rPr>
              <w:rtl/>
              <w:lang w:val="en-US"/>
            </w:rPr>
            <w:t xml:space="preserve"> هدف‏ها</w:t>
          </w:r>
          <w:r w:rsidRPr="005E4225">
            <w:rPr>
              <w:rFonts w:hint="cs"/>
              <w:rtl/>
              <w:lang w:val="en-US"/>
            </w:rPr>
            <w:t xml:space="preserve">، محتوا و فعالیت‏ها به صورت آشکار و با </w:t>
          </w:r>
          <w:r w:rsidRPr="005E4225">
            <w:rPr>
              <w:rtl/>
              <w:lang w:val="en-US"/>
            </w:rPr>
            <w:t>جزئ</w:t>
          </w:r>
          <w:r w:rsidRPr="005E4225">
            <w:rPr>
              <w:rFonts w:hint="cs"/>
              <w:rtl/>
              <w:lang w:val="en-US"/>
            </w:rPr>
            <w:t>ی</w:t>
          </w:r>
          <w:r w:rsidRPr="005E4225">
            <w:rPr>
              <w:rFonts w:hint="eastAsia"/>
              <w:rtl/>
              <w:lang w:val="en-US"/>
            </w:rPr>
            <w:t>ات</w:t>
          </w:r>
          <w:r w:rsidRPr="005E4225">
            <w:rPr>
              <w:rtl/>
              <w:lang w:val="en-US"/>
            </w:rPr>
            <w:t xml:space="preserve"> </w:t>
          </w:r>
          <w:r w:rsidRPr="005E4225">
            <w:rPr>
              <w:rFonts w:hint="cs"/>
              <w:rtl/>
              <w:lang w:val="en-US"/>
            </w:rPr>
            <w:t xml:space="preserve">تعیین </w:t>
          </w:r>
          <w:r w:rsidRPr="005E4225">
            <w:rPr>
              <w:rtl/>
              <w:lang w:val="en-US"/>
            </w:rPr>
            <w:t>شده است</w:t>
          </w:r>
          <w:r w:rsidRPr="005E4225">
            <w:rPr>
              <w:rFonts w:hint="cs"/>
              <w:rtl/>
              <w:lang w:val="en-US"/>
            </w:rPr>
            <w:t xml:space="preserve">؛ و </w:t>
          </w:r>
          <w:r w:rsidRPr="005E4225">
            <w:rPr>
              <w:rtl/>
              <w:lang w:val="en-US"/>
            </w:rPr>
            <w:t>برنامه درس</w:t>
          </w:r>
          <w:r w:rsidRPr="005E4225">
            <w:rPr>
              <w:rFonts w:hint="cs"/>
              <w:rtl/>
              <w:lang w:val="en-US"/>
            </w:rPr>
            <w:t>ی</w:t>
          </w:r>
          <w:r w:rsidRPr="005E4225">
            <w:rPr>
              <w:rtl/>
              <w:lang w:val="en-US"/>
            </w:rPr>
            <w:t xml:space="preserve"> پنهان است که</w:t>
          </w:r>
          <w:r w:rsidRPr="005E4225">
            <w:rPr>
              <w:rFonts w:hint="cs"/>
              <w:rtl/>
              <w:lang w:val="en-US"/>
            </w:rPr>
            <w:t xml:space="preserve"> در آن انتظاراتی که از یادگیرندگان می‏رود </w:t>
          </w:r>
          <w:r w:rsidRPr="005E4225">
            <w:rPr>
              <w:rtl/>
              <w:lang w:val="en-US"/>
            </w:rPr>
            <w:t xml:space="preserve"> به طور ضمن</w:t>
          </w:r>
          <w:r w:rsidRPr="005E4225">
            <w:rPr>
              <w:rFonts w:hint="cs"/>
              <w:rtl/>
              <w:lang w:val="en-US"/>
            </w:rPr>
            <w:t>ی</w:t>
          </w:r>
          <w:r w:rsidRPr="005E4225">
            <w:rPr>
              <w:rtl/>
              <w:lang w:val="en-US"/>
            </w:rPr>
            <w:t xml:space="preserve"> ارائه م</w:t>
          </w:r>
          <w:r w:rsidRPr="005E4225">
            <w:rPr>
              <w:rFonts w:hint="cs"/>
              <w:rtl/>
              <w:lang w:val="en-US"/>
            </w:rPr>
            <w:t>ی‏</w:t>
          </w:r>
          <w:r w:rsidRPr="005E4225">
            <w:rPr>
              <w:rFonts w:hint="eastAsia"/>
              <w:rtl/>
              <w:lang w:val="en-US"/>
            </w:rPr>
            <w:t>شود</w:t>
          </w:r>
          <w:r w:rsidRPr="005E4225">
            <w:rPr>
              <w:rtl/>
              <w:lang w:val="en-US"/>
            </w:rPr>
            <w:t xml:space="preserve">. </w:t>
          </w:r>
          <w:r w:rsidRPr="005E4225">
            <w:rPr>
              <w:rFonts w:cs="Times New Roman"/>
              <w:lang w:val="en-US"/>
            </w:rPr>
            <w:t>‬</w:t>
          </w:r>
          <w:r w:rsidRPr="005E4225">
            <w:rPr>
              <w:rFonts w:cs="Times New Roman"/>
              <w:lang w:val="en-US"/>
            </w:rPr>
            <w:t>‬</w:t>
          </w:r>
          <w:r w:rsidRPr="005E4225">
            <w:rPr>
              <w:rFonts w:hint="cs"/>
              <w:rtl/>
              <w:lang w:val="en-US"/>
            </w:rPr>
            <w:t xml:space="preserve"> به بیان </w:t>
          </w:r>
          <w:r w:rsidRPr="005E4225">
            <w:rPr>
              <w:rtl/>
              <w:lang w:val="en-US"/>
            </w:rPr>
            <w:fldChar w:fldCharType="begin"/>
          </w:r>
          <w:r w:rsidRPr="005E4225">
            <w:rPr>
              <w:rtl/>
              <w:lang w:val="en-US"/>
            </w:rPr>
            <w:instrText xml:space="preserve"> </w:instrText>
          </w:r>
          <w:r w:rsidRPr="005E4225">
            <w:rPr>
              <w:lang w:val="en-US"/>
            </w:rPr>
            <w:instrText>ADDIN ZOTERO_ITEM CSL_CITATION {"citationID":"</w:instrText>
          </w:r>
          <w:r w:rsidRPr="005E4225">
            <w:rPr>
              <w:rtl/>
              <w:lang w:val="en-US"/>
            </w:rPr>
            <w:instrText>1</w:instrText>
          </w:r>
          <w:r w:rsidRPr="005E4225">
            <w:rPr>
              <w:lang w:val="en-US"/>
            </w:rPr>
            <w:instrText>ie</w:instrText>
          </w:r>
          <w:r w:rsidRPr="005E4225">
            <w:rPr>
              <w:rtl/>
              <w:lang w:val="en-US"/>
            </w:rPr>
            <w:instrText>35</w:instrText>
          </w:r>
          <w:r w:rsidRPr="005E4225">
            <w:rPr>
              <w:lang w:val="en-US"/>
            </w:rPr>
            <w:instrText>b</w:instrText>
          </w:r>
          <w:r w:rsidRPr="005E4225">
            <w:rPr>
              <w:rtl/>
              <w:lang w:val="en-US"/>
            </w:rPr>
            <w:instrText>4</w:instrText>
          </w:r>
          <w:r w:rsidRPr="005E4225">
            <w:rPr>
              <w:lang w:val="en-US"/>
            </w:rPr>
            <w:instrText>ufp","properties":{"custom":"\\uc</w:instrText>
          </w:r>
          <w:r w:rsidRPr="005E4225">
            <w:rPr>
              <w:rtl/>
              <w:lang w:val="en-US"/>
            </w:rPr>
            <w:instrText>0</w:instrText>
          </w:r>
          <w:r w:rsidRPr="005E4225">
            <w:rPr>
              <w:lang w:val="en-US"/>
            </w:rPr>
            <w:instrText>\\u</w:instrText>
          </w:r>
          <w:r w:rsidRPr="005E4225">
            <w:rPr>
              <w:rtl/>
              <w:lang w:val="en-US"/>
            </w:rPr>
            <w:instrText>1711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w:instrText>
          </w:r>
          <w:r w:rsidRPr="005E4225">
            <w:rPr>
              <w:rtl/>
              <w:lang w:val="en-US"/>
            </w:rPr>
            <w:instrText>2007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8235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1780</w:instrText>
          </w:r>
          <w:r w:rsidRPr="005E4225">
            <w:rPr>
              <w:lang w:val="en-US"/>
            </w:rPr>
            <w:instrText>{})","formattedCitation</w:instrText>
          </w:r>
          <w:r w:rsidRPr="005E4225">
            <w:rPr>
              <w:rtl/>
              <w:lang w:val="en-US"/>
            </w:rPr>
            <w:instrText>":"{\\</w:instrText>
          </w:r>
          <w:r w:rsidRPr="005E4225">
            <w:rPr>
              <w:lang w:val="en-US"/>
            </w:rPr>
            <w:instrText>rtf \\rtlpar\\rtlmark\\qr \\uc</w:instrText>
          </w:r>
          <w:r w:rsidRPr="005E4225">
            <w:rPr>
              <w:rtl/>
              <w:lang w:val="en-US"/>
            </w:rPr>
            <w:instrText>0</w:instrText>
          </w:r>
          <w:r w:rsidRPr="005E4225">
            <w:rPr>
              <w:lang w:val="en-US"/>
            </w:rPr>
            <w:instrText>\\u</w:instrText>
          </w:r>
          <w:r w:rsidRPr="005E4225">
            <w:rPr>
              <w:rtl/>
              <w:lang w:val="en-US"/>
            </w:rPr>
            <w:instrText>1711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 (</w:instrText>
          </w:r>
          <w:r w:rsidRPr="005E4225">
            <w:rPr>
              <w:rtl/>
              <w:lang w:val="en-US"/>
            </w:rPr>
            <w:instrText>2007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8235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1604</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1585</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1688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 \\</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1548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1780</w:instrText>
          </w:r>
          <w:r w:rsidRPr="005E4225">
            <w:rPr>
              <w:lang w:val="en-US"/>
            </w:rPr>
            <w:instrText>{})}","plainCitation":"</w:instrText>
          </w:r>
          <w:r w:rsidRPr="005E4225">
            <w:rPr>
              <w:rtl/>
              <w:lang w:val="en-US"/>
            </w:rPr>
            <w:instrText>‏گ</w:instrText>
          </w:r>
          <w:r w:rsidRPr="005E4225">
            <w:rPr>
              <w:rFonts w:hint="cs"/>
              <w:rtl/>
              <w:lang w:val="en-US"/>
            </w:rPr>
            <w:instrText>ی</w:instrText>
          </w:r>
          <w:r w:rsidRPr="005E4225">
            <w:rPr>
              <w:rFonts w:hint="eastAsia"/>
              <w:rtl/>
              <w:lang w:val="en-US"/>
            </w:rPr>
            <w:instrText>لکن</w:instrText>
          </w:r>
          <w:r w:rsidRPr="005E4225">
            <w:rPr>
              <w:rtl/>
              <w:lang w:val="en-US"/>
            </w:rPr>
            <w:instrText xml:space="preserve"> و مرنستا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(2007; </w:instrText>
          </w:r>
          <w:dir w:val="rtl">
            <w:r w:rsidRPr="005E4225">
              <w:rPr>
                <w:rFonts w:hint="cs"/>
                <w:rtl/>
                <w:lang w:val="en-US"/>
              </w:rPr>
              <w:instrText>نقل</w:instrText>
            </w:r>
            <w:r w:rsidRPr="005E4225">
              <w:rPr>
                <w:rtl/>
                <w:lang w:val="en-US"/>
              </w:rPr>
              <w:instrText xml:space="preserve"> </w:instrText>
            </w:r>
            <w:r w:rsidRPr="005E4225">
              <w:rPr>
                <w:rFonts w:hint="cs"/>
                <w:rtl/>
                <w:lang w:val="en-US"/>
              </w:rPr>
              <w:instrText>شده</w:instrText>
            </w:r>
            <w:r w:rsidRPr="005E4225">
              <w:rPr>
                <w:rtl/>
                <w:lang w:val="en-US"/>
              </w:rPr>
              <w:instrText xml:space="preserve"> </w:instrText>
            </w:r>
            <w:r w:rsidRPr="005E4225">
              <w:rPr>
                <w:rFonts w:hint="cs"/>
                <w:rtl/>
                <w:lang w:val="en-US"/>
              </w:rPr>
              <w:instrText>در</w:instrText>
            </w:r>
            <w:r w:rsidRPr="005E4225">
              <w:rPr>
                <w:rtl/>
                <w:lang w:val="en-US"/>
              </w:rPr>
              <w:instrText xml:space="preserve"> </w:instrText>
            </w:r>
            <w:r w:rsidRPr="005E4225">
              <w:rPr>
                <w:rFonts w:hint="cs"/>
                <w:rtl/>
                <w:lang w:val="en-US"/>
              </w:rPr>
              <w:instrText>سبحانی</w:instrText>
            </w:r>
            <w:r w:rsidRPr="005E4225">
              <w:rPr>
                <w:rtl/>
                <w:lang w:val="en-US"/>
              </w:rPr>
              <w:instrText xml:space="preserve"> نژاد و </w:instrText>
            </w:r>
            <w:r w:rsidRPr="005E4225">
              <w:rPr>
                <w:rFonts w:hint="eastAsia"/>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۱۳۹۴)"},"</w:instrText>
            </w:r>
            <w:r w:rsidRPr="005E4225">
              <w:rPr>
                <w:lang w:val="en-US"/>
              </w:rPr>
              <w:instrText>citationItems":[{"id":</w:instrText>
            </w:r>
            <w:r w:rsidRPr="005E4225">
              <w:rPr>
                <w:rtl/>
                <w:lang w:val="en-US"/>
              </w:rPr>
              <w:instrText>1231</w:instrText>
            </w:r>
            <w:r w:rsidRPr="005E4225">
              <w:rPr>
                <w:lang w:val="en-US"/>
              </w:rPr>
              <w:instrText>,"uris":["https://pajoohyar.ir/users/local/w</w:instrText>
            </w:r>
            <w:r w:rsidRPr="005E4225">
              <w:rPr>
                <w:rtl/>
                <w:lang w:val="en-US"/>
              </w:rPr>
              <w:instrText>2</w:instrText>
            </w:r>
            <w:r w:rsidRPr="005E4225">
              <w:rPr>
                <w:lang w:val="en-US"/>
              </w:rPr>
              <w:instrText>KWYlra/items/</w:instrText>
            </w:r>
            <w:r w:rsidRPr="005E4225">
              <w:rPr>
                <w:rtl/>
                <w:lang w:val="en-US"/>
              </w:rPr>
              <w:instrText>8</w:instrText>
            </w:r>
            <w:r w:rsidRPr="005E4225">
              <w:rPr>
                <w:lang w:val="en-US"/>
              </w:rPr>
              <w:instrText>HPMS</w:instrText>
            </w:r>
            <w:r w:rsidRPr="005E4225">
              <w:rPr>
                <w:rtl/>
                <w:lang w:val="en-US"/>
              </w:rPr>
              <w:instrText>4</w:instrText>
            </w:r>
            <w:r w:rsidRPr="005E4225">
              <w:rPr>
                <w:lang w:val="en-US"/>
              </w:rPr>
              <w:instrText>GM"],"uri":["https://pajoohyar.ir/users/local/w</w:instrText>
            </w:r>
            <w:r w:rsidRPr="005E4225">
              <w:rPr>
                <w:rtl/>
                <w:lang w:val="en-US"/>
              </w:rPr>
              <w:instrText>2</w:instrText>
            </w:r>
            <w:r w:rsidRPr="005E4225">
              <w:rPr>
                <w:lang w:val="en-US"/>
              </w:rPr>
              <w:instrText>KWYlra/items/</w:instrText>
            </w:r>
            <w:r w:rsidRPr="005E4225">
              <w:rPr>
                <w:rtl/>
                <w:lang w:val="en-US"/>
              </w:rPr>
              <w:instrText>8</w:instrText>
            </w:r>
            <w:r w:rsidRPr="005E4225">
              <w:rPr>
                <w:lang w:val="en-US"/>
              </w:rPr>
              <w:instrText>HPMS</w:instrText>
            </w:r>
            <w:r w:rsidRPr="005E4225">
              <w:rPr>
                <w:rtl/>
                <w:lang w:val="en-US"/>
              </w:rPr>
              <w:instrText>4</w:instrText>
            </w:r>
            <w:r w:rsidRPr="005E4225">
              <w:rPr>
                <w:lang w:val="en-US"/>
              </w:rPr>
              <w:instrText>GM"],"itemData":{"id":</w:instrText>
            </w:r>
            <w:r w:rsidRPr="005E4225">
              <w:rPr>
                <w:rtl/>
                <w:lang w:val="en-US"/>
              </w:rPr>
              <w:instrText>1231</w:instrText>
            </w:r>
            <w:r w:rsidRPr="005E4225">
              <w:rPr>
                <w:lang w:val="en-US"/>
              </w:rPr>
              <w:instrText>,"type":"article-journal","title":"Addressing the hidden curriculum: understanding educator professionalism","container-title":"Medical Teacher","page":"</w:instrText>
            </w:r>
            <w:r w:rsidRPr="005E4225">
              <w:rPr>
                <w:rtl/>
                <w:lang w:val="en-US"/>
              </w:rPr>
              <w:instrText>54-57</w:instrText>
            </w:r>
            <w:r w:rsidRPr="005E4225">
              <w:rPr>
                <w:lang w:val="en-US"/>
              </w:rPr>
              <w:instrText>","volume":"</w:instrText>
            </w:r>
            <w:r w:rsidRPr="005E4225">
              <w:rPr>
                <w:rtl/>
                <w:lang w:val="en-US"/>
              </w:rPr>
              <w:instrText>29</w:instrText>
            </w:r>
            <w:r w:rsidRPr="005E4225">
              <w:rPr>
                <w:lang w:val="en-US"/>
              </w:rPr>
              <w:instrText>","issue":"</w:instrText>
            </w:r>
            <w:r w:rsidRPr="005E4225">
              <w:rPr>
                <w:rtl/>
                <w:lang w:val="en-US"/>
              </w:rPr>
              <w:instrText>1</w:instrText>
            </w:r>
            <w:r w:rsidRPr="005E4225">
              <w:rPr>
                <w:lang w:val="en-US"/>
              </w:rPr>
              <w:instrText>","source":"PubMed","abstract":"Several authors agree that student observations of behaviors are a far greater influence than</w:instrText>
            </w:r>
            <w:r w:rsidRPr="005E4225">
              <w:rPr>
                <w:rtl/>
                <w:lang w:val="en-US"/>
              </w:rPr>
              <w:instrText xml:space="preserve"> </w:instrText>
            </w:r>
            <w:r w:rsidRPr="005E4225">
              <w:rPr>
                <w:lang w:val="en-US"/>
              </w:rPr>
              <w:instrText>prescriptions for behavior offered in the classroom. While these authors stress the importance of modeling of professional relationships with patients and colleagues, at times they have fallen short of acknowledging the importance of the values inherent in the role of the professional educator. This includes relationships and concomitant behaviors that stem from the responsibilities of being an educator based on expectations of institutional and societal culture. While medical professionals share standards of medical practice in exercising medical knowledge, few have obtained formal training in the knowledge, skills and attitudes requisite for teaching excellence. Attention needs to be paid to the professionalization of medical educators as teachers, a professionalization process that parallels and often intersects the values and behaviors of medical practice but remains a distinct and important body of knowledge and skills unto itself. Enhancing educator professionalism is a critical issue in educational reform, increasing accountability for meeting student needs. Assumptions regarding educator professionalism are subject to personal and cultural interpretation, warranting additional dialogue and research as we work to expand definitions and guidelines that assess and reward educator performance.","DOI":"</w:instrText>
            </w:r>
            <w:r w:rsidRPr="005E4225">
              <w:rPr>
                <w:rtl/>
                <w:lang w:val="en-US"/>
              </w:rPr>
              <w:instrText>10.1080/01421590601182602</w:instrText>
            </w:r>
            <w:r w:rsidRPr="005E4225">
              <w:rPr>
                <w:lang w:val="en-US"/>
              </w:rPr>
              <w:instrText>","ISSN":"</w:instrText>
            </w:r>
            <w:r w:rsidRPr="005E4225">
              <w:rPr>
                <w:rtl/>
                <w:lang w:val="en-US"/>
              </w:rPr>
              <w:instrText>1466-187</w:instrText>
            </w:r>
            <w:r w:rsidRPr="005E4225">
              <w:rPr>
                <w:lang w:val="en-US"/>
              </w:rPr>
              <w:instrText xml:space="preserve">X","note":"PMID: </w:instrText>
            </w:r>
            <w:r w:rsidRPr="005E4225">
              <w:rPr>
                <w:rtl/>
                <w:lang w:val="en-US"/>
              </w:rPr>
              <w:instrText>17538835</w:instrText>
            </w:r>
            <w:r w:rsidRPr="005E4225">
              <w:rPr>
                <w:lang w:val="en-US"/>
              </w:rPr>
              <w:instrText>","shortTitle":"Addressing the hidden curriculum","journalAbbreviation":"Med Teach","language":"en-us","author":[{"family":"Glicken","given":"Anita Duhl"},{"family":"Merenstein","given":"Gerald B."}],"issued":{"date-parts":[["</w:instrText>
            </w:r>
            <w:r w:rsidRPr="005E4225">
              <w:rPr>
                <w:rtl/>
                <w:lang w:val="en-US"/>
              </w:rPr>
              <w:instrText>2007</w:instrText>
            </w:r>
            <w:r w:rsidRPr="005E4225">
              <w:rPr>
                <w:lang w:val="en-US"/>
              </w:rPr>
              <w:instrText>"]]},"PMID":"</w:instrText>
            </w:r>
            <w:r w:rsidRPr="005E4225">
              <w:rPr>
                <w:rtl/>
                <w:lang w:val="en-US"/>
              </w:rPr>
              <w:instrText>17538835</w:instrText>
            </w:r>
            <w:r w:rsidRPr="005E4225">
              <w:rPr>
                <w:lang w:val="en-US"/>
              </w:rPr>
              <w:instrText>"}},{"id":</w:instrText>
            </w:r>
            <w:r w:rsidRPr="005E4225">
              <w:rPr>
                <w:rtl/>
                <w:lang w:val="en-US"/>
              </w:rPr>
              <w:instrText>1297</w:instrText>
            </w:r>
            <w:r w:rsidRPr="005E4225">
              <w:rPr>
                <w:lang w:val="en-US"/>
              </w:rPr>
              <w:instrText>,"uris":["https://pajoohyar.ir/users/local/w</w:instrText>
            </w:r>
            <w:r w:rsidRPr="005E4225">
              <w:rPr>
                <w:rtl/>
                <w:lang w:val="en-US"/>
              </w:rPr>
              <w:instrText>2</w:instrText>
            </w:r>
            <w:r w:rsidRPr="005E4225">
              <w:rPr>
                <w:lang w:val="en-US"/>
              </w:rPr>
              <w:instrText>KWYlra/items/SVHDE</w:instrText>
            </w:r>
            <w:r w:rsidRPr="005E4225">
              <w:rPr>
                <w:rtl/>
                <w:lang w:val="en-US"/>
              </w:rPr>
              <w:instrText>7</w:instrText>
            </w:r>
            <w:r w:rsidRPr="005E4225">
              <w:rPr>
                <w:lang w:val="en-US"/>
              </w:rPr>
              <w:instrText>FB"],"uri":["https://pajoohyar.ir/users/local/w</w:instrText>
            </w:r>
            <w:r w:rsidRPr="005E4225">
              <w:rPr>
                <w:rtl/>
                <w:lang w:val="en-US"/>
              </w:rPr>
              <w:instrText>2</w:instrText>
            </w:r>
            <w:r w:rsidRPr="005E4225">
              <w:rPr>
                <w:lang w:val="en-US"/>
              </w:rPr>
              <w:instrText>KWYlra/items</w:instrText>
            </w:r>
            <w:r w:rsidRPr="005E4225">
              <w:rPr>
                <w:rtl/>
                <w:lang w:val="en-US"/>
              </w:rPr>
              <w:instrText>/</w:instrText>
            </w:r>
            <w:r w:rsidRPr="005E4225">
              <w:rPr>
                <w:lang w:val="en-US"/>
              </w:rPr>
              <w:instrText>SVHDE</w:instrText>
            </w:r>
            <w:r w:rsidRPr="005E4225">
              <w:rPr>
                <w:rtl/>
                <w:lang w:val="en-US"/>
              </w:rPr>
              <w:instrText>7</w:instrText>
            </w:r>
            <w:r w:rsidRPr="005E4225">
              <w:rPr>
                <w:lang w:val="en-US"/>
              </w:rPr>
              <w:instrText>FB"],"itemData":{"id":</w:instrText>
            </w:r>
            <w:r w:rsidRPr="005E4225">
              <w:rPr>
                <w:rtl/>
                <w:lang w:val="en-US"/>
              </w:rPr>
              <w:instrText>1297</w:instrText>
            </w:r>
            <w:r w:rsidRPr="005E4225">
              <w:rPr>
                <w:lang w:val="en-US"/>
              </w:rPr>
              <w:instrText>,"type":"article-journal","title":"</w:instrText>
            </w:r>
            <w:r w:rsidRPr="005E4225">
              <w:rPr>
                <w:rtl/>
                <w:lang w:val="en-US"/>
              </w:rPr>
              <w:instrText>بهره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از کارکرد برنامه درس</w:instrText>
            </w:r>
            <w:r w:rsidRPr="005E4225">
              <w:rPr>
                <w:rFonts w:hint="cs"/>
                <w:rtl/>
                <w:lang w:val="en-US"/>
              </w:rPr>
              <w:instrText>ی</w:instrText>
            </w:r>
            <w:r w:rsidRPr="005E4225">
              <w:rPr>
                <w:rtl/>
                <w:lang w:val="en-US"/>
              </w:rPr>
              <w:instrText xml:space="preserve"> پنهان به منظور رشد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آموزش عال</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پژوهش ها</w:instrText>
            </w:r>
            <w:r w:rsidRPr="005E4225">
              <w:rPr>
                <w:rFonts w:hint="cs"/>
                <w:rtl/>
                <w:lang w:val="en-US"/>
              </w:rPr>
              <w:instrText>ی</w:instrText>
            </w:r>
            <w:r w:rsidRPr="005E4225">
              <w:rPr>
                <w:rtl/>
                <w:lang w:val="en-US"/>
              </w:rPr>
              <w:instrText xml:space="preserve"> ترب</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78-109</w:instrText>
            </w:r>
            <w:r w:rsidRPr="005E4225">
              <w:rPr>
                <w:lang w:val="en-US"/>
              </w:rPr>
              <w:instrText>","volume":"</w:instrText>
            </w:r>
            <w:r w:rsidRPr="005E4225">
              <w:rPr>
                <w:rtl/>
                <w:lang w:val="en-US"/>
              </w:rPr>
              <w:instrText>1394</w:instrText>
            </w:r>
            <w:r w:rsidRPr="005E4225">
              <w:rPr>
                <w:lang w:val="en-US"/>
              </w:rPr>
              <w:instrText>","issue":"</w:instrText>
            </w:r>
            <w:r w:rsidRPr="005E4225">
              <w:rPr>
                <w:rtl/>
                <w:lang w:val="en-US"/>
              </w:rPr>
              <w:instrText>3</w:instrText>
            </w:r>
            <w:r w:rsidRPr="005E4225">
              <w:rPr>
                <w:lang w:val="en-US"/>
              </w:rPr>
              <w:instrText>","source":"www.magiran.com","archive_location":"world","abstract":"</w:instrText>
            </w:r>
            <w:r w:rsidRPr="005E4225">
              <w:rPr>
                <w:rtl/>
                <w:lang w:val="en-US"/>
              </w:rPr>
              <w:instrText>ابتدا</w:instrText>
            </w:r>
            <w:r w:rsidRPr="005E4225">
              <w:rPr>
                <w:rFonts w:hint="cs"/>
                <w:rtl/>
                <w:lang w:val="en-US"/>
              </w:rPr>
              <w:instrText>یی</w:instrText>
            </w:r>
            <w:r w:rsidRPr="005E4225">
              <w:rPr>
                <w:rtl/>
                <w:lang w:val="en-US"/>
              </w:rPr>
              <w:instrText xml:space="preserve"> 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اقدام برا</w:instrText>
            </w:r>
            <w:r w:rsidRPr="005E4225">
              <w:rPr>
                <w:rFonts w:hint="cs"/>
                <w:rtl/>
                <w:lang w:val="en-US"/>
              </w:rPr>
              <w:instrText>ی</w:instrText>
            </w:r>
            <w:r w:rsidRPr="005E4225">
              <w:rPr>
                <w:rtl/>
                <w:lang w:val="en-US"/>
              </w:rPr>
              <w:instrText xml:space="preserve"> بهبود ک</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بالا بردن انگ</w:instrText>
            </w:r>
            <w:r w:rsidRPr="005E4225">
              <w:rPr>
                <w:rFonts w:hint="cs"/>
                <w:rtl/>
                <w:lang w:val="en-US"/>
              </w:rPr>
              <w:instrText>ی</w:instrText>
            </w:r>
            <w:r w:rsidRPr="005E4225">
              <w:rPr>
                <w:rFonts w:hint="eastAsia"/>
                <w:rtl/>
                <w:lang w:val="en-US"/>
              </w:rPr>
              <w:instrText>زه</w:instrText>
            </w:r>
            <w:r w:rsidRPr="005E4225">
              <w:rPr>
                <w:rtl/>
                <w:lang w:val="en-US"/>
              </w:rPr>
              <w:instrText xml:space="preserve"> استفاده از فکر کردن به عنوان کل</w:instrText>
            </w:r>
            <w:r w:rsidRPr="005E4225">
              <w:rPr>
                <w:rFonts w:hint="cs"/>
                <w:rtl/>
                <w:lang w:val="en-US"/>
              </w:rPr>
              <w:instrText>ی</w:instrText>
            </w:r>
            <w:r w:rsidRPr="005E4225">
              <w:rPr>
                <w:rFonts w:hint="eastAsia"/>
                <w:rtl/>
                <w:lang w:val="en-US"/>
              </w:rPr>
              <w:instrText>د</w:instrText>
            </w:r>
            <w:r w:rsidRPr="005E4225">
              <w:rPr>
                <w:rFonts w:hint="cs"/>
                <w:rtl/>
                <w:lang w:val="en-US"/>
              </w:rPr>
              <w:instrText>ی</w:instrText>
            </w:r>
            <w:r w:rsidRPr="005E4225">
              <w:rPr>
                <w:rtl/>
                <w:lang w:val="en-US"/>
              </w:rPr>
              <w:instrText xml:space="preserve"> 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عامل کسب موفق</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در تحص</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 زندگ</w:instrText>
            </w:r>
            <w:r w:rsidRPr="005E4225">
              <w:rPr>
                <w:rFonts w:hint="cs"/>
                <w:rtl/>
                <w:lang w:val="en-US"/>
              </w:rPr>
              <w:instrText>ی</w:instrText>
            </w:r>
            <w:r w:rsidRPr="005E4225">
              <w:rPr>
                <w:rtl/>
                <w:lang w:val="en-US"/>
              </w:rPr>
              <w:instrText xml:space="preserve"> است؛ چرا که کسب مهارت ها</w:instrText>
            </w:r>
            <w:r w:rsidRPr="005E4225">
              <w:rPr>
                <w:rFonts w:hint="cs"/>
                <w:rtl/>
                <w:lang w:val="en-US"/>
              </w:rPr>
              <w:instrText>ی</w:instrText>
            </w:r>
            <w:r w:rsidRPr="005E4225">
              <w:rPr>
                <w:rtl/>
                <w:lang w:val="en-US"/>
              </w:rPr>
              <w:instrText xml:space="preserve"> درگ</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در تفکر انتقاد</w:instrText>
            </w:r>
            <w:r w:rsidRPr="005E4225">
              <w:rPr>
                <w:rFonts w:hint="cs"/>
                <w:rtl/>
                <w:lang w:val="en-US"/>
              </w:rPr>
              <w:instrText>ی</w:instrText>
            </w:r>
            <w:r w:rsidRPr="005E4225">
              <w:rPr>
                <w:rtl/>
                <w:lang w:val="en-US"/>
              </w:rPr>
              <w:instrText xml:space="preserve"> در جر</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رسم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تنها</w:instrText>
            </w:r>
            <w:r w:rsidRPr="005E4225">
              <w:rPr>
                <w:rFonts w:hint="cs"/>
                <w:rtl/>
                <w:lang w:val="en-US"/>
              </w:rPr>
              <w:instrText>یی</w:instrText>
            </w:r>
            <w:r w:rsidRPr="005E4225">
              <w:rPr>
                <w:rtl/>
                <w:lang w:val="en-US"/>
              </w:rPr>
              <w:instrText xml:space="preserve"> نم</w:instrText>
            </w:r>
            <w:r w:rsidRPr="005E4225">
              <w:rPr>
                <w:rFonts w:hint="cs"/>
                <w:rtl/>
                <w:lang w:val="en-US"/>
              </w:rPr>
              <w:instrText>ی</w:instrText>
            </w:r>
            <w:r w:rsidRPr="005E4225">
              <w:rPr>
                <w:rtl/>
                <w:lang w:val="en-US"/>
              </w:rPr>
              <w:instrText xml:space="preserve"> تواند ضامن معتبر</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پرورش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مهارت ها و در نها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کاربست آن در موقع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مختلف باشد. بنابرا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موثرتر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اقدامات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راستا، بهبود جنبه ها</w:instrText>
            </w:r>
            <w:r w:rsidRPr="005E4225">
              <w:rPr>
                <w:rFonts w:hint="cs"/>
                <w:rtl/>
                <w:lang w:val="en-US"/>
              </w:rPr>
              <w:instrText>ی</w:instrText>
            </w:r>
            <w:r w:rsidRPr="005E4225">
              <w:rPr>
                <w:rtl/>
                <w:lang w:val="en-US"/>
              </w:rPr>
              <w:instrText xml:space="preserve"> نگرش</w:instrText>
            </w:r>
            <w:r w:rsidRPr="005E4225">
              <w:rPr>
                <w:rFonts w:hint="cs"/>
                <w:rtl/>
                <w:lang w:val="en-US"/>
              </w:rPr>
              <w:instrText>ی</w:instrText>
            </w:r>
            <w:r w:rsidRPr="005E4225">
              <w:rPr>
                <w:rtl/>
                <w:lang w:val="en-US"/>
              </w:rPr>
              <w:instrText xml:space="preserve"> تفکر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توجه به کارکرد برنامه درس</w:instrText>
            </w:r>
            <w:r w:rsidRPr="005E4225">
              <w:rPr>
                <w:rFonts w:hint="cs"/>
                <w:rtl/>
                <w:lang w:val="en-US"/>
              </w:rPr>
              <w:instrText>ی</w:instrText>
            </w:r>
            <w:r w:rsidRPr="005E4225">
              <w:rPr>
                <w:rtl/>
                <w:lang w:val="en-US"/>
              </w:rPr>
              <w:instrText xml:space="preserve"> پنهان در آموزش ع</w:instrText>
            </w:r>
            <w:r w:rsidRPr="005E4225">
              <w:rPr>
                <w:rFonts w:hint="eastAsia"/>
                <w:rtl/>
                <w:lang w:val="en-US"/>
              </w:rPr>
              <w:instrText>ال</w:instrText>
            </w:r>
            <w:r w:rsidRPr="005E4225">
              <w:rPr>
                <w:rFonts w:hint="cs"/>
                <w:rtl/>
                <w:lang w:val="en-US"/>
              </w:rPr>
              <w:instrText>ی</w:instrText>
            </w:r>
            <w:r w:rsidRPr="005E4225">
              <w:rPr>
                <w:rtl/>
                <w:lang w:val="en-US"/>
              </w:rPr>
              <w:instrText xml:space="preserve"> است که م</w:instrText>
            </w:r>
            <w:r w:rsidRPr="005E4225">
              <w:rPr>
                <w:rFonts w:hint="cs"/>
                <w:rtl/>
                <w:lang w:val="en-US"/>
              </w:rPr>
              <w:instrText>ی</w:instrText>
            </w:r>
            <w:r w:rsidRPr="005E4225">
              <w:rPr>
                <w:rtl/>
                <w:lang w:val="en-US"/>
              </w:rPr>
              <w:instrText xml:space="preserve"> تواند با اهداف برنامه درس</w:instrText>
            </w:r>
            <w:r w:rsidRPr="005E4225">
              <w:rPr>
                <w:rFonts w:hint="cs"/>
                <w:rtl/>
                <w:lang w:val="en-US"/>
              </w:rPr>
              <w:instrText>ی</w:instrText>
            </w:r>
            <w:r w:rsidRPr="005E4225">
              <w:rPr>
                <w:rtl/>
                <w:lang w:val="en-US"/>
              </w:rPr>
              <w:instrText xml:space="preserve"> رسم</w:instrText>
            </w:r>
            <w:r w:rsidRPr="005E4225">
              <w:rPr>
                <w:rFonts w:hint="cs"/>
                <w:rtl/>
                <w:lang w:val="en-US"/>
              </w:rPr>
              <w:instrText>ی</w:instrText>
            </w:r>
            <w:r w:rsidRPr="005E4225">
              <w:rPr>
                <w:rtl/>
                <w:lang w:val="en-US"/>
              </w:rPr>
              <w:instrText xml:space="preserve"> همسو نباشد. از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رو، مقاله حاضر با استفاده از روش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اسناد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ضمن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جا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و بررس</w:instrText>
            </w:r>
            <w:r w:rsidRPr="005E4225">
              <w:rPr>
                <w:rFonts w:hint="cs"/>
                <w:rtl/>
                <w:lang w:val="en-US"/>
              </w:rPr>
              <w:instrText>ی</w:instrText>
            </w:r>
            <w:r w:rsidRPr="005E4225">
              <w:rPr>
                <w:rtl/>
                <w:lang w:val="en-US"/>
              </w:rPr>
              <w:instrText xml:space="preserve"> نسبت آن با تفکر انتقاد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تشر</w:instrText>
            </w:r>
            <w:r w:rsidRPr="005E4225">
              <w:rPr>
                <w:rFonts w:hint="cs"/>
                <w:rtl/>
                <w:lang w:val="en-US"/>
              </w:rPr>
              <w:instrText>ی</w:instrText>
            </w:r>
            <w:r w:rsidRPr="005E4225">
              <w:rPr>
                <w:rFonts w:hint="eastAsia"/>
                <w:rtl/>
                <w:lang w:val="en-US"/>
              </w:rPr>
              <w:instrText>ح</w:instrText>
            </w:r>
            <w:r w:rsidRPr="005E4225">
              <w:rPr>
                <w:rtl/>
                <w:lang w:val="en-US"/>
              </w:rPr>
              <w:instrText xml:space="preserve"> سازوکار تاث</w:instrText>
            </w:r>
            <w:r w:rsidRPr="005E4225">
              <w:rPr>
                <w:rFonts w:hint="cs"/>
                <w:rtl/>
                <w:lang w:val="en-US"/>
              </w:rPr>
              <w:instrText>ی</w:instrText>
            </w:r>
            <w:r w:rsidRPr="005E4225">
              <w:rPr>
                <w:rFonts w:hint="eastAsia"/>
                <w:rtl/>
                <w:lang w:val="en-US"/>
              </w:rPr>
              <w:instrText>رگذار</w:instrText>
            </w:r>
            <w:r w:rsidRPr="005E4225">
              <w:rPr>
                <w:rFonts w:hint="cs"/>
                <w:rtl/>
                <w:lang w:val="en-US"/>
              </w:rPr>
              <w:instrText>ی</w:instrText>
            </w:r>
            <w:r w:rsidRPr="005E4225">
              <w:rPr>
                <w:rtl/>
                <w:lang w:val="en-US"/>
              </w:rPr>
              <w:instrText xml:space="preserve"> و کاربست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w:instrText>
            </w:r>
            <w:r w:rsidRPr="005E4225">
              <w:rPr>
                <w:rFonts w:hint="eastAsia"/>
                <w:rtl/>
                <w:lang w:val="en-US"/>
              </w:rPr>
              <w:instrText>وزش</w:instrText>
            </w:r>
            <w:r w:rsidRPr="005E4225">
              <w:rPr>
                <w:rtl/>
                <w:lang w:val="en-US"/>
              </w:rPr>
              <w:instrText xml:space="preserve"> عال</w:instrText>
            </w:r>
            <w:r w:rsidRPr="005E4225">
              <w:rPr>
                <w:rFonts w:hint="cs"/>
                <w:rtl/>
                <w:lang w:val="en-US"/>
              </w:rPr>
              <w:instrText>ی</w:instrText>
            </w:r>
            <w:r w:rsidRPr="005E4225">
              <w:rPr>
                <w:rtl/>
                <w:lang w:val="en-US"/>
              </w:rPr>
              <w:instrText xml:space="preserve"> در جهت رشد تفکر انتقاد</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پردازد. با توجه به کارکرد ب</w:instrText>
            </w:r>
            <w:r w:rsidRPr="005E4225">
              <w:rPr>
                <w:rFonts w:hint="cs"/>
                <w:rtl/>
                <w:lang w:val="en-US"/>
              </w:rPr>
              <w:instrText>ی</w:instrText>
            </w:r>
            <w:r w:rsidRPr="005E4225">
              <w:rPr>
                <w:rFonts w:hint="eastAsia"/>
                <w:rtl/>
                <w:lang w:val="en-US"/>
              </w:rPr>
              <w:instrText>شتر</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که به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آزاد</w:instrText>
            </w:r>
            <w:r w:rsidRPr="005E4225">
              <w:rPr>
                <w:rFonts w:hint="cs"/>
                <w:rtl/>
                <w:lang w:val="en-US"/>
              </w:rPr>
              <w:instrText>ی</w:instrText>
            </w:r>
            <w:r w:rsidRPr="005E4225">
              <w:rPr>
                <w:rtl/>
                <w:lang w:val="en-US"/>
              </w:rPr>
              <w:instrText xml:space="preserve"> عمل برنامه درس</w:instrText>
            </w:r>
            <w:r w:rsidRPr="005E4225">
              <w:rPr>
                <w:rFonts w:hint="cs"/>
                <w:rtl/>
                <w:lang w:val="en-US"/>
              </w:rPr>
              <w:instrText>ی</w:instrText>
            </w:r>
            <w:r w:rsidRPr="005E4225">
              <w:rPr>
                <w:rtl/>
                <w:lang w:val="en-US"/>
              </w:rPr>
              <w:instrText xml:space="preserve"> رسم</w:instrText>
            </w:r>
            <w:r w:rsidRPr="005E4225">
              <w:rPr>
                <w:rFonts w:hint="cs"/>
                <w:rtl/>
                <w:lang w:val="en-US"/>
              </w:rPr>
              <w:instrText>ی</w:instrText>
            </w:r>
            <w:r w:rsidRPr="005E4225">
              <w:rPr>
                <w:rtl/>
                <w:lang w:val="en-US"/>
              </w:rPr>
              <w:instrText xml:space="preserve"> است، نسبت برنامه درس</w:instrText>
            </w:r>
            <w:r w:rsidRPr="005E4225">
              <w:rPr>
                <w:rFonts w:hint="cs"/>
                <w:rtl/>
                <w:lang w:val="en-US"/>
              </w:rPr>
              <w:instrText>ی</w:instrText>
            </w:r>
            <w:r w:rsidRPr="005E4225">
              <w:rPr>
                <w:rtl/>
                <w:lang w:val="en-US"/>
              </w:rPr>
              <w:instrText xml:space="preserve"> پنهان با بعد نگرش</w:instrText>
            </w:r>
            <w:r w:rsidRPr="005E4225">
              <w:rPr>
                <w:rFonts w:hint="cs"/>
                <w:rtl/>
                <w:lang w:val="en-US"/>
              </w:rPr>
              <w:instrText>ی</w:instrText>
            </w:r>
            <w:r w:rsidRPr="005E4225">
              <w:rPr>
                <w:rtl/>
                <w:lang w:val="en-US"/>
              </w:rPr>
              <w:instrText xml:space="preserve"> تفکر انتقاد</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توجه به برنامه درس</w:instrText>
            </w:r>
            <w:r w:rsidRPr="005E4225">
              <w:rPr>
                <w:rFonts w:hint="cs"/>
                <w:rtl/>
                <w:lang w:val="en-US"/>
              </w:rPr>
              <w:instrText>ی</w:instrText>
            </w:r>
            <w:r w:rsidRPr="005E4225">
              <w:rPr>
                <w:rtl/>
                <w:lang w:val="en-US"/>
              </w:rPr>
              <w:instrText xml:space="preserve"> پنهان در تعل</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ترب</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آزاد در جهت ا</w:instrText>
            </w:r>
            <w:r w:rsidRPr="005E4225">
              <w:rPr>
                <w:rFonts w:hint="cs"/>
                <w:rtl/>
                <w:lang w:val="en-US"/>
              </w:rPr>
              <w:instrText>ی</w:instrText>
            </w:r>
            <w:r w:rsidRPr="005E4225">
              <w:rPr>
                <w:rtl/>
                <w:lang w:val="en-US"/>
              </w:rPr>
              <w:instrText>جاد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بحث شده است. در ادامه، برنامه درس</w:instrText>
            </w:r>
            <w:r w:rsidRPr="005E4225">
              <w:rPr>
                <w:rFonts w:hint="cs"/>
                <w:rtl/>
                <w:lang w:val="en-US"/>
              </w:rPr>
              <w:instrText>ی</w:instrText>
            </w:r>
            <w:r w:rsidRPr="005E4225">
              <w:rPr>
                <w:rtl/>
                <w:lang w:val="en-US"/>
              </w:rPr>
              <w:instrText xml:space="preserve"> پنهان حاصل از روش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الکت</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به منظور رشد تفکر انتقاد</w:instrText>
            </w:r>
            <w:r w:rsidRPr="005E4225">
              <w:rPr>
                <w:rFonts w:hint="cs"/>
                <w:rtl/>
                <w:lang w:val="en-US"/>
              </w:rPr>
              <w:instrText>ی</w:instrText>
            </w:r>
            <w:r w:rsidRPr="005E4225">
              <w:rPr>
                <w:rtl/>
                <w:lang w:val="en-US"/>
              </w:rPr>
              <w:instrText xml:space="preserve"> فراگ</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تشر</w:instrText>
            </w:r>
            <w:r w:rsidRPr="005E4225">
              <w:rPr>
                <w:rFonts w:hint="cs"/>
                <w:rtl/>
                <w:lang w:val="en-US"/>
              </w:rPr>
              <w:instrText>ی</w:instrText>
            </w:r>
            <w:r w:rsidRPr="005E4225">
              <w:rPr>
                <w:rFonts w:hint="eastAsia"/>
                <w:rtl/>
                <w:lang w:val="en-US"/>
              </w:rPr>
              <w:instrText>ح</w:instrText>
            </w:r>
            <w:r w:rsidRPr="005E4225">
              <w:rPr>
                <w:rtl/>
                <w:lang w:val="en-US"/>
              </w:rPr>
              <w:instrText xml:space="preserve"> شده است.","</w:instrText>
            </w:r>
            <w:r w:rsidRPr="005E4225">
              <w:rPr>
                <w:lang w:val="en-US"/>
              </w:rPr>
              <w:instrText>URL":"https://www.magiran.com/paper/</w:instrText>
            </w:r>
            <w:r w:rsidRPr="005E4225">
              <w:rPr>
                <w:rtl/>
                <w:lang w:val="en-US"/>
              </w:rPr>
              <w:instrText>1621148</w:instrText>
            </w:r>
            <w:r w:rsidRPr="005E4225">
              <w:rPr>
                <w:lang w:val="en-US"/>
              </w:rPr>
              <w:instrText>","ISSN":"</w:instrText>
            </w:r>
            <w:r w:rsidRPr="005E4225">
              <w:rPr>
                <w:rtl/>
                <w:lang w:val="en-US"/>
              </w:rPr>
              <w:instrText>1024-3402</w:instrText>
            </w:r>
            <w:r w:rsidRPr="005E4225">
              <w:rPr>
                <w:lang w:val="en-US"/>
              </w:rPr>
              <w:instrText>","language":"fa","author":[{"family":"</w:instrText>
            </w:r>
            <w:r w:rsidRPr="005E4225">
              <w:rPr>
                <w:rtl/>
                <w:lang w:val="en-US"/>
              </w:rPr>
              <w:instrText>سبحان</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نژاد</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نا</w:instrText>
            </w:r>
            <w:r w:rsidRPr="005E4225">
              <w:rPr>
                <w:rtl/>
                <w:lang w:val="en-US"/>
              </w:rPr>
              <w:instrText>"}],"</w:instrText>
            </w:r>
            <w:r w:rsidRPr="005E4225">
              <w:rPr>
                <w:lang w:val="en-US"/>
              </w:rPr>
              <w:instrText>issued":{"date-parts":[["</w:instrText>
            </w:r>
            <w:r w:rsidRPr="005E4225">
              <w:rPr>
                <w:rtl/>
                <w:lang w:val="en-US"/>
              </w:rPr>
              <w:instrText>1394</w:instrText>
            </w:r>
            <w:r w:rsidRPr="005E4225">
              <w:rPr>
                <w:lang w:val="en-US"/>
              </w:rPr>
              <w:instrText>"]]},"accessed":{"date-parts":[["</w:instrText>
            </w:r>
            <w:r w:rsidRPr="005E4225">
              <w:rPr>
                <w:rtl/>
                <w:lang w:val="en-US"/>
              </w:rPr>
              <w:instrText>2019</w:instrText>
            </w:r>
            <w:r w:rsidRPr="005E4225">
              <w:rPr>
                <w:lang w:val="en-US"/>
              </w:rPr>
              <w:instrText>",</w:instrText>
            </w:r>
            <w:r w:rsidRPr="005E4225">
              <w:rPr>
                <w:rtl/>
                <w:lang w:val="en-US"/>
              </w:rPr>
              <w:instrText>10,8</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 xml:space="preserve">‏گیلکن و مرنستاین (2007; </w:t>
            </w:r>
            <w:dir w:val="rtl">
              <w:r w:rsidRPr="005E4225">
                <w:rPr>
                  <w:rtl/>
                  <w:lang w:val="en-US"/>
                </w:rPr>
                <w:t>نقل شده در سبحانی نژاد و احمدیان، ۱۳۹۴)</w:t>
              </w:r>
              <w:r w:rsidRPr="005E4225">
                <w:rPr>
                  <w:rtl/>
                  <w:lang w:val="en-US"/>
                </w:rPr>
                <w:fldChar w:fldCharType="end"/>
              </w:r>
              <w:r w:rsidRPr="005E4225">
                <w:rPr>
                  <w:rFonts w:hint="cs"/>
                  <w:rtl/>
                  <w:lang w:val="en-US"/>
                </w:rPr>
                <w:t xml:space="preserve">، تمایز بین آنچه به دانشجویان یاد داده می‏شود و آن‏چه آن‏ها یاد می‏گیرند، بیان‏گر وجود برنامه درسی پنهان در محیط‏های آموزشی است. برنامه درسی پنهان فراتر از انتقال دانش به یادگیرندگان بر نحوه اکتساب ارزش‏های اجتماعی متمرکز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{"citationID":"z0v8Md3S","properties":{"custom":"(\\uc0\\u1588{}\\uc0\\u1607{}\\uc0\\u1575{}\\uc0\\u1605{}\\uc0\\u1578{} \\uc0\\u1608{} \\uc0\\u1607{}\\uc0\\u1605{}\\uc0\\u1705{}\\uc0\\u1575{}\\uc0\\u1585{}\\uc0\\u1575{}\\uc0\\u1606{}\\uc0\\u1548{} \\uc0\\u1777{}\\uc0\\u1779{}\\uc0\\u1785{}\\uc0\\u1784{})","formattedCitation":"{\\rtf \\rtlpar\\rtlmark\\qr (\\uc0\\u1588{}\\uc0\\u1607{}\\uc0\\u1575{}\\uc0\\u1605{}\\uc0\\u1578{} \\uc0\\u1608{} \\uc0\\u1607{}\\uc0\\u1605{}\\uc0</w:instrText>
              </w:r>
              <w:r w:rsidRPr="005E4225">
                <w:rPr>
                  <w:rtl/>
                  <w:lang w:val="en-US"/>
                </w:rPr>
                <w:instrText>\\</w:instrText>
              </w:r>
              <w:r w:rsidRPr="005E4225">
                <w:rPr>
                  <w:lang w:val="en-US"/>
                </w:rPr>
                <w:instrText>u1705{}\\uc0\\u1575{}\\uc0\\u1585{}\\uc0\\u1575{}\\uc0\\u1606{}\\uc0\\u1548{} \\uc0\\u1777{}\\uc0\\u1779{}\\uc0\\u1785{}\\uc0\\u1784{})}","plainCitation</w:instrText>
              </w:r>
              <w:r w:rsidRPr="005E4225">
                <w:rPr>
                  <w:rtl/>
                  <w:lang w:val="en-US"/>
                </w:rPr>
                <w:instrText>":"‏(شهامت و همکاران، ۱۳۹۸)"},"</w:instrText>
              </w:r>
              <w:r w:rsidRPr="005E4225">
                <w:rPr>
                  <w:lang w:val="en-US"/>
                </w:rPr>
                <w:instrText>citationItems":[{"id":1308,"uris":["https://pajoohyar.ir/users/local/w</w:instrText>
              </w:r>
              <w:r w:rsidRPr="005E4225">
                <w:rPr>
                  <w:rtl/>
                  <w:lang w:val="en-US"/>
                </w:rPr>
                <w:instrText>2</w:instrText>
              </w:r>
              <w:r w:rsidRPr="005E4225">
                <w:rPr>
                  <w:lang w:val="en-US"/>
                </w:rPr>
                <w:instrText>KWYlra/items/FUWI47HR"],"uri":["https://pajoohyar.ir/users/local/w2KWYlra/items/FUWI47HR"],"itemData":{"id":1308,"type":"article-journal","title</w:instrText>
              </w:r>
              <w:r w:rsidRPr="005E4225">
                <w:rPr>
                  <w:rtl/>
                  <w:lang w:val="en-US"/>
                </w:rPr>
                <w:instrText>":"ارز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رشته معمار</w:instrText>
              </w:r>
              <w:r w:rsidRPr="005E4225">
                <w:rPr>
                  <w:rFonts w:hint="cs"/>
                  <w:rtl/>
                  <w:lang w:val="en-US"/>
                </w:rPr>
                <w:instrText>ی</w:instrText>
              </w:r>
              <w:r w:rsidRPr="005E4225">
                <w:rPr>
                  <w:rtl/>
                  <w:lang w:val="en-US"/>
                </w:rPr>
                <w:instrText xml:space="preserve"> بر اساس اخلاق اسلام</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":"مجله صفه","</w:instrText>
              </w:r>
              <w:r w:rsidRPr="005E4225">
                <w:rPr>
                  <w:lang w:val="en-US"/>
                </w:rPr>
                <w:instrText>page":"5-20","volume":"29","issue":"84","source":"www.magiran.com","archive_location":"world","abstract</w:instrText>
              </w:r>
              <w:r w:rsidRPr="005E4225">
                <w:rPr>
                  <w:rtl/>
                  <w:lang w:val="en-US"/>
                </w:rPr>
                <w:instrText>":"شناسا</w:instrText>
              </w:r>
              <w:r w:rsidRPr="005E4225">
                <w:rPr>
                  <w:rFonts w:hint="cs"/>
                  <w:rtl/>
                  <w:lang w:val="en-US"/>
                </w:rPr>
                <w:instrText>یی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پ</w:instrText>
              </w:r>
              <w:r w:rsidRPr="005E4225">
                <w:rPr>
                  <w:rFonts w:hint="cs"/>
                  <w:rtl/>
                  <w:lang w:val="en-US"/>
                </w:rPr>
                <w:instrText>ی</w:instrText>
              </w:r>
              <w:r w:rsidRPr="005E4225">
                <w:rPr>
                  <w:rFonts w:hint="eastAsia"/>
                  <w:rtl/>
                  <w:lang w:val="en-US"/>
                </w:rPr>
                <w:instrText>امد</w:instrText>
              </w:r>
              <w:r w:rsidRPr="005E4225">
                <w:rPr>
                  <w:rtl/>
                  <w:lang w:val="en-US"/>
                </w:rPr>
                <w:instrText xml:space="preserve"> نگاه عم</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به لا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ز</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آموزش و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است، که خود دارا</w:instrText>
              </w:r>
              <w:r w:rsidRPr="005E4225">
                <w:rPr>
                  <w:rFonts w:hint="cs"/>
                  <w:rtl/>
                  <w:lang w:val="en-US"/>
                </w:rPr>
                <w:instrText>ی</w:instrText>
              </w:r>
              <w:r w:rsidRPr="005E4225">
                <w:rPr>
                  <w:rtl/>
                  <w:lang w:val="en-US"/>
                </w:rPr>
                <w:instrText xml:space="preserve"> تنوع، پ</w:instrText>
              </w:r>
              <w:r w:rsidRPr="005E4225">
                <w:rPr>
                  <w:rFonts w:hint="cs"/>
                  <w:rtl/>
                  <w:lang w:val="en-US"/>
                </w:rPr>
                <w:instrText>ی</w:instrText>
              </w:r>
              <w:r w:rsidRPr="005E4225">
                <w:rPr>
                  <w:rFonts w:hint="eastAsia"/>
                  <w:rtl/>
                  <w:lang w:val="en-US"/>
                </w:rPr>
                <w:instrText>چ</w:instrText>
              </w:r>
              <w:r w:rsidRPr="005E4225">
                <w:rPr>
                  <w:rFonts w:hint="cs"/>
                  <w:rtl/>
                  <w:lang w:val="en-US"/>
                </w:rPr>
                <w:instrText>ی</w:instrText>
              </w:r>
              <w:r w:rsidRPr="005E4225">
                <w:rPr>
                  <w:rFonts w:hint="eastAsia"/>
                  <w:rtl/>
                  <w:lang w:val="en-US"/>
                </w:rPr>
                <w:instrText>دگ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ابعاد پ</w:instrText>
              </w:r>
              <w:r w:rsidRPr="005E4225">
                <w:rPr>
                  <w:rFonts w:hint="cs"/>
                  <w:rtl/>
                  <w:lang w:val="en-US"/>
                </w:rPr>
                <w:instrText>ی</w:instrText>
              </w:r>
              <w:r w:rsidRPr="005E4225">
                <w:rPr>
                  <w:rFonts w:hint="eastAsia"/>
                  <w:rtl/>
                  <w:lang w:val="en-US"/>
                </w:rPr>
                <w:instrText>دا</w:instrText>
              </w:r>
              <w:r w:rsidRPr="005E4225">
                <w:rPr>
                  <w:rtl/>
                  <w:lang w:val="en-US"/>
                </w:rPr>
                <w:instrText xml:space="preserve"> و پنهان فراوان</w:instrText>
              </w:r>
              <w:r w:rsidRPr="005E4225">
                <w:rPr>
                  <w:rFonts w:hint="cs"/>
                  <w:rtl/>
                  <w:lang w:val="en-US"/>
                </w:rPr>
                <w:instrText>ی</w:instrText>
              </w:r>
              <w:r w:rsidRPr="005E4225">
                <w:rPr>
                  <w:rtl/>
                  <w:lang w:val="en-US"/>
                </w:rPr>
                <w:instrText xml:space="preserve"> است. هدف از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واکاو</w:instrText>
              </w:r>
              <w:r w:rsidRPr="005E4225">
                <w:rPr>
                  <w:rFonts w:hint="cs"/>
                  <w:rtl/>
                  <w:lang w:val="en-US"/>
                </w:rPr>
                <w:instrText>ی</w:instrText>
              </w:r>
              <w:r w:rsidRPr="005E4225">
                <w:rPr>
                  <w:rtl/>
                  <w:lang w:val="en-US"/>
                </w:rPr>
                <w:instrText xml:space="preserve"> و شناسا</w:instrText>
              </w:r>
              <w:r w:rsidRPr="005E4225">
                <w:rPr>
                  <w:rFonts w:hint="cs"/>
                  <w:rtl/>
                  <w:lang w:val="en-US"/>
                </w:rPr>
                <w:instrText>یی</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مهم و پربسامد برنامه درس</w:instrText>
              </w:r>
              <w:r w:rsidRPr="005E4225">
                <w:rPr>
                  <w:rFonts w:hint="cs"/>
                  <w:rtl/>
                  <w:lang w:val="en-US"/>
                </w:rPr>
                <w:instrText>ی</w:instrText>
              </w:r>
              <w:r w:rsidRPr="005E4225">
                <w:rPr>
                  <w:rtl/>
                  <w:lang w:val="en-US"/>
                </w:rPr>
                <w:instrText xml:space="preserve"> پنهان رشته معمار</w:instrText>
              </w:r>
              <w:r w:rsidRPr="005E4225">
                <w:rPr>
                  <w:rFonts w:hint="cs"/>
                  <w:rtl/>
                  <w:lang w:val="en-US"/>
                </w:rPr>
                <w:instrText>ی</w:instrText>
              </w:r>
              <w:r w:rsidRPr="005E4225">
                <w:rPr>
                  <w:rtl/>
                  <w:lang w:val="en-US"/>
                </w:rPr>
                <w:instrText xml:space="preserve"> و بررس</w:instrText>
              </w:r>
              <w:r w:rsidRPr="005E4225">
                <w:rPr>
                  <w:rFonts w:hint="cs"/>
                  <w:rtl/>
                  <w:lang w:val="en-US"/>
                </w:rPr>
                <w:instrText>ی</w:instrText>
              </w:r>
              <w:r w:rsidRPr="005E4225">
                <w:rPr>
                  <w:rtl/>
                  <w:lang w:val="en-US"/>
                </w:rPr>
                <w:instrText xml:space="preserve"> امکان ارتقا</w:instrText>
              </w:r>
              <w:r w:rsidRPr="005E4225">
                <w:rPr>
                  <w:rFonts w:hint="cs"/>
                  <w:rtl/>
                  <w:lang w:val="en-US"/>
                </w:rPr>
                <w:instrText>ی</w:instrText>
              </w:r>
              <w:r w:rsidRPr="005E4225">
                <w:rPr>
                  <w:rtl/>
                  <w:lang w:val="en-US"/>
                </w:rPr>
                <w:instrText xml:space="preserve"> آن ها با استفاده از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اخلاق عمل</w:instrText>
              </w:r>
              <w:r w:rsidRPr="005E4225">
                <w:rPr>
                  <w:rFonts w:hint="cs"/>
                  <w:rtl/>
                  <w:lang w:val="en-US"/>
                </w:rPr>
                <w:instrText>ی</w:instrText>
              </w:r>
              <w:r w:rsidRPr="005E4225">
                <w:rPr>
                  <w:rtl/>
                  <w:lang w:val="en-US"/>
                </w:rPr>
                <w:instrText xml:space="preserve"> اسلام است. در انجام پژوهش حاضر از دو روش پژوهش</w:instrText>
              </w:r>
              <w:r w:rsidRPr="005E4225">
                <w:rPr>
                  <w:rFonts w:hint="cs"/>
                  <w:rtl/>
                  <w:lang w:val="en-US"/>
                </w:rPr>
                <w:instrText>ی</w:instrText>
              </w:r>
              <w:r w:rsidRPr="005E4225">
                <w:rPr>
                  <w:rtl/>
                  <w:lang w:val="en-US"/>
                </w:rPr>
                <w:instrText xml:space="preserve"> استفاده شد. ابتدا با استفاده از روش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محتوا</w:instrText>
              </w:r>
              <w:r w:rsidRPr="005E4225">
                <w:rPr>
                  <w:rFonts w:hint="cs"/>
                  <w:rtl/>
                  <w:lang w:val="en-US"/>
                </w:rPr>
                <w:instrText>ی</w:instrText>
              </w:r>
              <w:r w:rsidRPr="005E4225">
                <w:rPr>
                  <w:rtl/>
                  <w:lang w:val="en-US"/>
                </w:rPr>
                <w:instrText xml:space="preserve"> کم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25 مورد از پژوهش ها</w:instrText>
              </w:r>
              <w:r w:rsidRPr="005E4225">
                <w:rPr>
                  <w:rFonts w:hint="cs"/>
                  <w:rtl/>
                  <w:lang w:val="en-US"/>
                </w:rPr>
                <w:instrText>ی</w:instrText>
              </w:r>
              <w:r w:rsidRPr="005E4225">
                <w:rPr>
                  <w:rtl/>
                  <w:lang w:val="en-US"/>
                </w:rPr>
                <w:instrText xml:space="preserve"> انجام شد</w:instrText>
              </w:r>
              <w:r w:rsidRPr="005E4225">
                <w:rPr>
                  <w:rFonts w:hint="eastAsia"/>
                  <w:rtl/>
                  <w:lang w:val="en-US"/>
                </w:rPr>
                <w:instrText>ه</w:instrText>
              </w:r>
              <w:r w:rsidRPr="005E4225">
                <w:rPr>
                  <w:rtl/>
                  <w:lang w:val="en-US"/>
                </w:rPr>
                <w:instrText xml:space="preserve"> در حوزه برنامه درس</w:instrText>
              </w:r>
              <w:r w:rsidRPr="005E4225">
                <w:rPr>
                  <w:rFonts w:hint="cs"/>
                  <w:rtl/>
                  <w:lang w:val="en-US"/>
                </w:rPr>
                <w:instrText>ی</w:instrText>
              </w:r>
              <w:r w:rsidRPr="005E4225">
                <w:rPr>
                  <w:rtl/>
                  <w:lang w:val="en-US"/>
                </w:rPr>
                <w:instrText xml:space="preserve"> پنهان در رشته معمار</w:instrText>
              </w:r>
              <w:r w:rsidRPr="005E4225">
                <w:rPr>
                  <w:rFonts w:hint="cs"/>
                  <w:rtl/>
                  <w:lang w:val="en-US"/>
                </w:rPr>
                <w:instrText>ی</w:instrText>
              </w:r>
              <w:r w:rsidRPr="005E4225">
                <w:rPr>
                  <w:rtl/>
                  <w:lang w:val="en-US"/>
                </w:rPr>
                <w:instrText xml:space="preserve"> به منزله نمونه پژوهش</w:instrText>
              </w:r>
              <w:r w:rsidRPr="005E4225">
                <w:rPr>
                  <w:rFonts w:hint="cs"/>
                  <w:rtl/>
                  <w:lang w:val="en-US"/>
                </w:rPr>
                <w:instrText>ی</w:instrText>
              </w:r>
              <w:r w:rsidRPr="005E4225">
                <w:rPr>
                  <w:rtl/>
                  <w:lang w:val="en-US"/>
                </w:rPr>
                <w:instrText xml:space="preserve"> شناسا</w:instrText>
              </w:r>
              <w:r w:rsidRPr="005E4225">
                <w:rPr>
                  <w:rFonts w:hint="cs"/>
                  <w:rtl/>
                  <w:lang w:val="en-US"/>
                </w:rPr>
                <w:instrText>یی</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شدند.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به کشف پنج مولفه پر بسامد برنامه درس</w:instrText>
              </w:r>
              <w:r w:rsidRPr="005E4225">
                <w:rPr>
                  <w:rFonts w:hint="cs"/>
                  <w:rtl/>
                  <w:lang w:val="en-US"/>
                </w:rPr>
                <w:instrText>ی</w:instrText>
              </w:r>
              <w:r w:rsidRPr="005E4225">
                <w:rPr>
                  <w:rtl/>
                  <w:lang w:val="en-US"/>
                </w:rPr>
                <w:instrText xml:space="preserve"> پنهان معمار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مشتمل بر &amp;</w:instrText>
              </w:r>
              <w:r w:rsidRPr="005E4225">
                <w:rPr>
                  <w:lang w:val="en-US"/>
                </w:rPr>
                <w:instrText>laquo</w:instrText>
              </w:r>
              <w:r w:rsidRPr="005E4225">
                <w:rPr>
                  <w:rtl/>
                  <w:lang w:val="en-US"/>
                </w:rPr>
                <w:instrText>;سلسله مراتب قدرت&amp;</w:instrText>
              </w:r>
              <w:r w:rsidRPr="005E4225">
                <w:rPr>
                  <w:lang w:val="en-US"/>
                </w:rPr>
                <w:instrText>raquo;</w:instrText>
              </w:r>
              <w:r w:rsidRPr="005E4225">
                <w:rPr>
                  <w:rtl/>
                  <w:lang w:val="en-US"/>
                </w:rPr>
                <w:instrText xml:space="preserve">، </w:instrText>
              </w:r>
              <w:r w:rsidRPr="005E4225">
                <w:rPr>
                  <w:lang w:val="en-US"/>
                </w:rPr>
                <w:instrText>&amp;laquo</w:instrText>
              </w:r>
              <w:r w:rsidRPr="005E4225">
                <w:rPr>
                  <w:rtl/>
                  <w:lang w:val="en-US"/>
                </w:rPr>
                <w:instrText>;رقابت ناسالم&amp;</w:instrText>
              </w:r>
              <w:r w:rsidRPr="005E4225">
                <w:rPr>
                  <w:lang w:val="en-US"/>
                </w:rPr>
                <w:instrText>raquo;</w:instrText>
              </w:r>
              <w:r w:rsidRPr="005E4225">
                <w:rPr>
                  <w:rtl/>
                  <w:lang w:val="en-US"/>
                </w:rPr>
                <w:instrText xml:space="preserve">، </w:instrText>
              </w:r>
              <w:r w:rsidRPr="005E4225">
                <w:rPr>
                  <w:lang w:val="en-US"/>
                </w:rPr>
                <w:instrText>&amp;laquo</w:instrText>
              </w:r>
              <w:r w:rsidRPr="005E4225">
                <w:rPr>
                  <w:rtl/>
                  <w:lang w:val="en-US"/>
                </w:rPr>
                <w:instrText>;ابهام و رمزآلودگ</w:instrText>
              </w:r>
              <w:r w:rsidRPr="005E4225">
                <w:rPr>
                  <w:rFonts w:hint="cs"/>
                  <w:rtl/>
                  <w:lang w:val="en-US"/>
                </w:rPr>
                <w:instrText>ی</w:instrText>
              </w:r>
              <w:r w:rsidRPr="005E4225">
                <w:rPr>
                  <w:rtl/>
                  <w:lang w:val="en-US"/>
                </w:rPr>
                <w:instrText xml:space="preserve"> روند آموزش ه</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مدرس&amp;</w:instrText>
              </w:r>
              <w:r w:rsidRPr="005E4225">
                <w:rPr>
                  <w:lang w:val="en-US"/>
                </w:rPr>
                <w:instrText>raquo;</w:instrText>
              </w:r>
              <w:r w:rsidRPr="005E4225">
                <w:rPr>
                  <w:rtl/>
                  <w:lang w:val="en-US"/>
                </w:rPr>
                <w:instrText xml:space="preserve">، </w:instrText>
              </w:r>
              <w:r w:rsidRPr="005E4225">
                <w:rPr>
                  <w:lang w:val="en-US"/>
                </w:rPr>
                <w:instrText>&amp;laquo</w:instrText>
              </w:r>
              <w:r w:rsidRPr="005E4225">
                <w:rPr>
                  <w:rtl/>
                  <w:lang w:val="en-US"/>
                </w:rPr>
                <w:instrText>;واقع</w:instrText>
              </w:r>
              <w:r w:rsidRPr="005E4225">
                <w:rPr>
                  <w:rFonts w:hint="cs"/>
                  <w:rtl/>
                  <w:lang w:val="en-US"/>
                </w:rPr>
                <w:instrText>ی</w:instrText>
              </w:r>
              <w:r w:rsidRPr="005E4225">
                <w:rPr>
                  <w:rtl/>
                  <w:lang w:val="en-US"/>
                </w:rPr>
                <w:instrText xml:space="preserve"> نبودن طرح ها</w:instrText>
              </w:r>
              <w:r w:rsidRPr="005E4225">
                <w:rPr>
                  <w:rFonts w:hint="cs"/>
                  <w:rtl/>
                  <w:lang w:val="en-US"/>
                </w:rPr>
                <w:instrText>ی</w:instrText>
              </w:r>
              <w:r w:rsidRPr="005E4225">
                <w:rPr>
                  <w:rtl/>
                  <w:lang w:val="en-US"/>
                </w:rPr>
                <w:instrText xml:space="preserve"> معمار</w:instrText>
              </w:r>
              <w:r w:rsidRPr="005E4225">
                <w:rPr>
                  <w:rFonts w:hint="cs"/>
                  <w:rtl/>
                  <w:lang w:val="en-US"/>
                </w:rPr>
                <w:instrText>ی</w:instrText>
              </w:r>
              <w:r w:rsidRPr="005E4225">
                <w:rPr>
                  <w:rtl/>
                  <w:lang w:val="en-US"/>
                </w:rPr>
                <w:instrText>&amp;</w:instrText>
              </w:r>
              <w:r w:rsidRPr="005E4225">
                <w:rPr>
                  <w:lang w:val="en-US"/>
                </w:rPr>
                <w:instrText>raquo</w:instrText>
              </w:r>
              <w:r w:rsidRPr="005E4225">
                <w:rPr>
                  <w:rtl/>
                  <w:lang w:val="en-US"/>
                </w:rPr>
                <w:instrText>;، و &amp;</w:instrText>
              </w:r>
              <w:r w:rsidRPr="005E4225">
                <w:rPr>
                  <w:lang w:val="en-US"/>
                </w:rPr>
                <w:instrText>laquo</w:instrText>
              </w:r>
              <w:r w:rsidRPr="005E4225">
                <w:rPr>
                  <w:rtl/>
                  <w:lang w:val="en-US"/>
                </w:rPr>
                <w:instrText>;رجحان محصول بصر</w:instrText>
              </w:r>
              <w:r w:rsidRPr="005E4225">
                <w:rPr>
                  <w:rFonts w:hint="cs"/>
                  <w:rtl/>
                  <w:lang w:val="en-US"/>
                </w:rPr>
                <w:instrText>ی</w:instrText>
              </w:r>
              <w:r w:rsidRPr="005E4225">
                <w:rPr>
                  <w:rtl/>
                  <w:lang w:val="en-US"/>
                </w:rPr>
                <w:instrText xml:space="preserve"> اثر نها</w:instrText>
              </w:r>
              <w:r w:rsidRPr="005E4225">
                <w:rPr>
                  <w:rFonts w:hint="cs"/>
                  <w:rtl/>
                  <w:lang w:val="en-US"/>
                </w:rPr>
                <w:instrText>یی</w:instrText>
              </w:r>
              <w:r w:rsidRPr="005E4225">
                <w:rPr>
                  <w:rtl/>
                  <w:lang w:val="en-US"/>
                </w:rPr>
                <w:instrText xml:space="preserve"> بر فرا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طراح</w:instrText>
              </w:r>
              <w:r w:rsidRPr="005E4225">
                <w:rPr>
                  <w:rFonts w:hint="cs"/>
                  <w:rtl/>
                  <w:lang w:val="en-US"/>
                </w:rPr>
                <w:instrText>ی</w:instrText>
              </w:r>
              <w:r w:rsidRPr="005E4225">
                <w:rPr>
                  <w:rtl/>
                  <w:lang w:val="en-US"/>
                </w:rPr>
                <w:instrText>&amp;</w:instrText>
              </w:r>
              <w:r w:rsidRPr="005E4225">
                <w:rPr>
                  <w:lang w:val="en-US"/>
                </w:rPr>
                <w:instrText>raquo</w:instrText>
              </w:r>
              <w:r w:rsidRPr="005E4225">
                <w:rPr>
                  <w:rtl/>
                  <w:lang w:val="en-US"/>
                </w:rPr>
                <w:instrText>; انجام</w:instrText>
              </w:r>
              <w:r w:rsidRPr="005E4225">
                <w:rPr>
                  <w:rFonts w:hint="cs"/>
                  <w:rtl/>
                  <w:lang w:val="en-US"/>
                </w:rPr>
                <w:instrText>ی</w:instrText>
              </w:r>
              <w:r w:rsidRPr="005E4225">
                <w:rPr>
                  <w:rFonts w:hint="eastAsia"/>
                  <w:rtl/>
                  <w:lang w:val="en-US"/>
                </w:rPr>
                <w:instrText>د</w:instrText>
              </w:r>
              <w:r w:rsidRPr="005E4225">
                <w:rPr>
                  <w:rtl/>
                  <w:lang w:val="en-US"/>
                </w:rPr>
                <w:instrText>. سپس با استفاده از روش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&amp;</w:instrText>
              </w:r>
              <w:r w:rsidRPr="005E4225">
                <w:rPr>
                  <w:lang w:val="en-US"/>
                </w:rPr>
                <w:instrText>nbsp</w:instrText>
              </w:r>
              <w:r w:rsidRPr="005E4225">
                <w:rPr>
                  <w:rtl/>
                  <w:lang w:val="en-US"/>
                </w:rPr>
                <w:instrText>;تحل</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به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و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 بر اساس مع</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ساحات پنج گانه وجود</w:instrText>
              </w:r>
              <w:r w:rsidRPr="005E4225">
                <w:rPr>
                  <w:rFonts w:hint="cs"/>
                  <w:rtl/>
                  <w:lang w:val="en-US"/>
                </w:rPr>
                <w:instrText>ی</w:instrText>
              </w:r>
              <w:r w:rsidRPr="005E4225">
                <w:rPr>
                  <w:rtl/>
                  <w:lang w:val="en-US"/>
                </w:rPr>
                <w:instrText xml:space="preserve"> انسان پرداخته 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ساحات برگرفته از نظام اخلاق</w:instrText>
              </w:r>
              <w:r w:rsidRPr="005E4225">
                <w:rPr>
                  <w:rFonts w:hint="cs"/>
                  <w:rtl/>
                  <w:lang w:val="en-US"/>
                </w:rPr>
                <w:instrText>ی</w:instrText>
              </w:r>
              <w:r w:rsidRPr="005E4225">
                <w:rPr>
                  <w:rtl/>
                  <w:lang w:val="en-US"/>
                </w:rPr>
                <w:instrText xml:space="preserve"> اسلام و مشتمل بر سه ساحت درون</w:instrText>
              </w:r>
              <w:r w:rsidRPr="005E4225">
                <w:rPr>
                  <w:rFonts w:hint="cs"/>
                  <w:rtl/>
                  <w:lang w:val="en-US"/>
                </w:rPr>
                <w:instrText>ی</w:instrText>
              </w:r>
              <w:r w:rsidRPr="005E4225">
                <w:rPr>
                  <w:rtl/>
                  <w:lang w:val="en-US"/>
                </w:rPr>
                <w:instrText xml:space="preserve"> &amp;</w:instrText>
              </w:r>
              <w:r w:rsidRPr="005E4225">
                <w:rPr>
                  <w:lang w:val="en-US"/>
                </w:rPr>
                <w:instrText>laquo</w:instrText>
              </w:r>
              <w:r w:rsidRPr="005E4225">
                <w:rPr>
                  <w:rtl/>
                  <w:lang w:val="en-US"/>
                </w:rPr>
                <w:instrText>;عقا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و باورها&amp;</w:instrText>
              </w:r>
              <w:r w:rsidRPr="005E4225">
                <w:rPr>
                  <w:lang w:val="en-US"/>
                </w:rPr>
                <w:instrText>raquo;</w:instrText>
              </w:r>
              <w:r w:rsidRPr="005E4225">
                <w:rPr>
                  <w:rtl/>
                  <w:lang w:val="en-US"/>
                </w:rPr>
                <w:instrText xml:space="preserve">، </w:instrText>
              </w:r>
              <w:r w:rsidRPr="005E4225">
                <w:rPr>
                  <w:lang w:val="en-US"/>
                </w:rPr>
                <w:instrText>&amp;laquo</w:instrText>
              </w:r>
              <w:r w:rsidRPr="005E4225">
                <w:rPr>
                  <w:rtl/>
                  <w:lang w:val="en-US"/>
                </w:rPr>
                <w:instrText>;احساسات و عواطف&amp;</w:instrText>
              </w:r>
              <w:r w:rsidRPr="005E4225">
                <w:rPr>
                  <w:lang w:val="en-US"/>
                </w:rPr>
                <w:instrText>raquo</w:instrText>
              </w:r>
              <w:r w:rsidRPr="005E4225">
                <w:rPr>
                  <w:rtl/>
                  <w:lang w:val="en-US"/>
                </w:rPr>
                <w:instrText>;، و &amp;</w:instrText>
              </w:r>
              <w:r w:rsidRPr="005E4225">
                <w:rPr>
                  <w:lang w:val="en-US"/>
                </w:rPr>
                <w:instrText>laquo</w:instrText>
              </w:r>
              <w:r w:rsidRPr="005E4225">
                <w:rPr>
                  <w:rtl/>
                  <w:lang w:val="en-US"/>
                </w:rPr>
                <w:instrText>;اراده و خواست&amp;</w:instrText>
              </w:r>
              <w:r w:rsidRPr="005E4225">
                <w:rPr>
                  <w:lang w:val="en-US"/>
                </w:rPr>
                <w:instrText>raquo</w:instrText>
              </w:r>
              <w:r w:rsidRPr="005E4225">
                <w:rPr>
                  <w:rtl/>
                  <w:lang w:val="en-US"/>
                </w:rPr>
                <w:instrText>; و دو ساحت ب</w:instrText>
              </w:r>
              <w:r w:rsidRPr="005E4225">
                <w:rPr>
                  <w:rFonts w:hint="cs"/>
                  <w:rtl/>
                  <w:lang w:val="en-US"/>
                </w:rPr>
                <w:instrText>ی</w:instrText>
              </w:r>
              <w:r w:rsidRPr="005E4225">
                <w:rPr>
                  <w:rFonts w:hint="eastAsia"/>
                  <w:rtl/>
                  <w:lang w:val="en-US"/>
                </w:rPr>
                <w:instrText>رون</w:instrText>
              </w:r>
              <w:r w:rsidRPr="005E4225">
                <w:rPr>
                  <w:rFonts w:hint="cs"/>
                  <w:rtl/>
                  <w:lang w:val="en-US"/>
                </w:rPr>
                <w:instrText>ی</w:instrText>
              </w:r>
              <w:r w:rsidRPr="005E4225">
                <w:rPr>
                  <w:rtl/>
                  <w:lang w:val="en-US"/>
                </w:rPr>
                <w:instrText xml:space="preserve"> &amp;</w:instrText>
              </w:r>
              <w:r w:rsidRPr="005E4225">
                <w:rPr>
                  <w:lang w:val="en-US"/>
                </w:rPr>
                <w:instrText>laquo</w:instrText>
              </w:r>
              <w:r w:rsidRPr="005E4225">
                <w:rPr>
                  <w:rtl/>
                  <w:lang w:val="en-US"/>
                </w:rPr>
                <w:instrText>;گفتار&amp;</w:instrText>
              </w:r>
              <w:r w:rsidRPr="005E4225">
                <w:rPr>
                  <w:lang w:val="en-US"/>
                </w:rPr>
                <w:instrText>raquo</w:instrText>
              </w:r>
              <w:r w:rsidRPr="005E4225">
                <w:rPr>
                  <w:rtl/>
                  <w:lang w:val="en-US"/>
                </w:rPr>
                <w:instrText>; و &amp;</w:instrText>
              </w:r>
              <w:r w:rsidRPr="005E4225">
                <w:rPr>
                  <w:lang w:val="en-US"/>
                </w:rPr>
                <w:instrText>laquo</w:instrText>
              </w:r>
              <w:r w:rsidRPr="005E4225">
                <w:rPr>
                  <w:rtl/>
                  <w:lang w:val="en-US"/>
                </w:rPr>
                <w:instrText>;کردار&amp;</w:instrText>
              </w:r>
              <w:r w:rsidRPr="005E4225">
                <w:rPr>
                  <w:lang w:val="en-US"/>
                </w:rPr>
                <w:instrText>raquo</w:instrText>
              </w:r>
              <w:r w:rsidRPr="005E4225">
                <w:rPr>
                  <w:rtl/>
                  <w:lang w:val="en-US"/>
                </w:rPr>
                <w:instrText>; هستند.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 نشان داد که براساس نظام اخلاق</w:instrText>
              </w:r>
              <w:r w:rsidRPr="005E4225">
                <w:rPr>
                  <w:rFonts w:hint="cs"/>
                  <w:rtl/>
                  <w:lang w:val="en-US"/>
                </w:rPr>
                <w:instrText>ی</w:instrText>
              </w:r>
              <w:r w:rsidRPr="005E4225">
                <w:rPr>
                  <w:rtl/>
                  <w:lang w:val="en-US"/>
                </w:rPr>
                <w:instrText xml:space="preserve"> اسلام، راهکارها</w:instrText>
              </w:r>
              <w:r w:rsidRPr="005E4225">
                <w:rPr>
                  <w:rFonts w:hint="cs"/>
                  <w:rtl/>
                  <w:lang w:val="en-US"/>
                </w:rPr>
                <w:instrText>یی</w:instrText>
              </w:r>
              <w:r w:rsidRPr="005E4225">
                <w:rPr>
                  <w:rtl/>
                  <w:lang w:val="en-US"/>
                </w:rPr>
                <w:instrText xml:space="preserve"> عمل</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هر سه گروه تعامل کنندگان (دانشجو، مدرس، و کارکنان) در فضا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قابل طرح است که با پ</w:instrText>
              </w:r>
              <w:r w:rsidRPr="005E4225">
                <w:rPr>
                  <w:rFonts w:hint="cs"/>
                  <w:rtl/>
                  <w:lang w:val="en-US"/>
                </w:rPr>
                <w:instrText>ی</w:instrText>
              </w:r>
              <w:r w:rsidRPr="005E4225">
                <w:rPr>
                  <w:rFonts w:hint="eastAsia"/>
                  <w:rtl/>
                  <w:lang w:val="en-US"/>
                </w:rPr>
                <w:instrText>اده</w:instrText>
              </w:r>
              <w:r w:rsidRPr="005E4225">
                <w:rPr>
                  <w:rtl/>
                  <w:lang w:val="en-US"/>
                </w:rPr>
                <w:instrText xml:space="preserve"> کردن آن ها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اصلاح و ارتقا</w:instrText>
              </w:r>
              <w:r w:rsidRPr="005E4225">
                <w:rPr>
                  <w:rFonts w:hint="cs"/>
                  <w:rtl/>
                  <w:lang w:val="en-US"/>
                </w:rPr>
                <w:instrText>ی</w:instrText>
              </w:r>
              <w:r w:rsidRPr="005E4225">
                <w:rPr>
                  <w:rtl/>
                  <w:lang w:val="en-US"/>
                </w:rPr>
                <w:instrText xml:space="preserve"> سطح اخلاق</w:instrText>
              </w:r>
              <w:r w:rsidRPr="005E4225">
                <w:rPr>
                  <w:rFonts w:hint="cs"/>
                  <w:rtl/>
                  <w:lang w:val="en-US"/>
                </w:rPr>
                <w:instrText>ی</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فراهم م</w:instrText>
              </w:r>
              <w:r w:rsidRPr="005E4225">
                <w:rPr>
                  <w:rFonts w:hint="cs"/>
                  <w:rtl/>
                  <w:lang w:val="en-US"/>
                </w:rPr>
                <w:instrText>ی</w:instrText>
              </w:r>
              <w:r w:rsidRPr="005E4225">
                <w:rPr>
                  <w:rtl/>
                  <w:lang w:val="en-US"/>
                </w:rPr>
                <w:instrText xml:space="preserve"> شود.","</w:instrText>
              </w:r>
              <w:r w:rsidRPr="005E4225">
                <w:rPr>
                  <w:lang w:val="en-US"/>
                </w:rPr>
                <w:instrText>URL":"https://www.magiran.com/paper/19859</w:instrText>
              </w:r>
              <w:r w:rsidRPr="005E4225">
                <w:rPr>
                  <w:rtl/>
                  <w:lang w:val="en-US"/>
                </w:rPr>
                <w:instrText>06","</w:instrText>
              </w:r>
              <w:r w:rsidRPr="005E4225">
                <w:rPr>
                  <w:lang w:val="en-US"/>
                </w:rPr>
                <w:instrText>ISSN":"1683-870X","language":"fa","numOfCreators":"4","author</w:instrText>
              </w:r>
              <w:r w:rsidRPr="005E4225">
                <w:rPr>
                  <w:rtl/>
                  <w:lang w:val="en-US"/>
                </w:rPr>
                <w:instrText>":[{"</w:instrText>
              </w:r>
              <w:r w:rsidRPr="005E4225">
                <w:rPr>
                  <w:lang w:val="en-US"/>
                </w:rPr>
                <w:instrText>family</w:instrText>
              </w:r>
              <w:r w:rsidRPr="005E4225">
                <w:rPr>
                  <w:rtl/>
                  <w:lang w:val="en-US"/>
                </w:rPr>
                <w:instrText>":"شهامت","</w:instrText>
              </w:r>
              <w:r w:rsidRPr="005E4225">
                <w:rPr>
                  <w:lang w:val="en-US"/>
                </w:rPr>
                <w:instrText>given</w:instrText>
              </w:r>
              <w:r w:rsidRPr="005E4225">
                <w:rPr>
                  <w:rtl/>
                  <w:lang w:val="en-US"/>
                </w:rPr>
                <w:instrText>":"هاد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":"ند</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":"حم</w:instrText>
              </w:r>
              <w:r w:rsidRPr="005E4225">
                <w:rPr>
                  <w:rFonts w:hint="cs"/>
                  <w:rtl/>
                  <w:lang w:val="en-US"/>
                </w:rPr>
                <w:instrText>ی</w:instrText>
              </w:r>
              <w:r w:rsidRPr="005E4225">
                <w:rPr>
                  <w:rFonts w:hint="eastAsia"/>
                  <w:rtl/>
                  <w:lang w:val="en-US"/>
                </w:rPr>
                <w:instrText>د</w:instrText>
              </w:r>
              <w:r w:rsidRPr="005E4225">
                <w:rPr>
                  <w:rtl/>
                  <w:lang w:val="en-US"/>
                </w:rPr>
                <w:instrText>"},{"</w:instrText>
              </w:r>
              <w:r w:rsidRPr="005E4225">
                <w:rPr>
                  <w:lang w:val="en-US"/>
                </w:rPr>
                <w:instrText>family</w:instrText>
              </w:r>
              <w:r w:rsidRPr="005E4225">
                <w:rPr>
                  <w:rtl/>
                  <w:lang w:val="en-US"/>
                </w:rPr>
                <w:instrText>":"قره ب</w:instrText>
              </w:r>
              <w:r w:rsidRPr="005E4225">
                <w:rPr>
                  <w:rFonts w:hint="cs"/>
                  <w:rtl/>
                  <w:lang w:val="en-US"/>
                </w:rPr>
                <w:instrText>ی</w:instrText>
              </w:r>
              <w:r w:rsidRPr="005E4225">
                <w:rPr>
                  <w:rFonts w:hint="eastAsia"/>
                  <w:rtl/>
                  <w:lang w:val="en-US"/>
                </w:rPr>
                <w:instrText>گلو</w:instrText>
              </w:r>
              <w:r w:rsidRPr="005E4225">
                <w:rPr>
                  <w:rtl/>
                  <w:lang w:val="en-US"/>
                </w:rPr>
                <w:instrText>","</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نو</w:instrText>
              </w:r>
              <w:r w:rsidRPr="005E4225">
                <w:rPr>
                  <w:rtl/>
                  <w:lang w:val="en-US"/>
                </w:rPr>
                <w:instrText>"},{"</w:instrText>
              </w:r>
              <w:r w:rsidRPr="005E4225">
                <w:rPr>
                  <w:lang w:val="en-US"/>
                </w:rPr>
                <w:instrText>family</w:instrText>
              </w:r>
              <w:r w:rsidRPr="005E4225">
                <w:rPr>
                  <w:rtl/>
                  <w:lang w:val="en-US"/>
                </w:rPr>
                <w:instrText>":"کرامت</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":"انس</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":[["1398"]]</w:instrText>
              </w:r>
              <w:r w:rsidRPr="005E4225">
                <w:rPr>
                  <w:lang w:val="en-US"/>
                </w:rPr>
                <w:instrText>},"accessed</w:instrText>
              </w:r>
              <w:r w:rsidRPr="005E4225">
                <w:rPr>
                  <w:rtl/>
                  <w:lang w:val="en-US"/>
                </w:rPr>
                <w:instrText>":{"</w:instrText>
              </w:r>
              <w:r w:rsidRPr="005E4225">
                <w:rPr>
                  <w:lang w:val="en-US"/>
                </w:rPr>
                <w:instrText>date-parts</w:instrText>
              </w:r>
              <w:r w:rsidRPr="005E4225">
                <w:rPr>
                  <w:rtl/>
                  <w:lang w:val="en-US"/>
                </w:rPr>
                <w:instrText>":[["2019",10,8]]}}}],"</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‏(شهامت و همکاران، ۱۳۹۸)</w:t>
              </w:r>
              <w:r w:rsidRPr="005E4225">
                <w:rPr>
                  <w:rtl/>
                  <w:lang w:val="en-US"/>
                </w:rPr>
                <w:fldChar w:fldCharType="end"/>
              </w:r>
              <w:r w:rsidRPr="005E4225">
                <w:rPr>
                  <w:rFonts w:hint="cs"/>
                  <w:rtl/>
                  <w:lang w:val="en-US"/>
                </w:rPr>
                <w:t xml:space="preserve">. </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hint="cs"/>
                  <w:rtl/>
                  <w:lang w:val="en-US"/>
                </w:rPr>
                <w:t xml:space="preserve"> به گفته </w:t>
              </w:r>
              <w:r w:rsidRPr="005E4225">
                <w:rPr>
                  <w:rtl/>
                  <w:lang w:val="en-US"/>
                </w:rPr>
                <w:fldChar w:fldCharType="begin"/>
              </w:r>
              <w:r w:rsidRPr="005E4225">
                <w:rPr>
                  <w:rtl/>
                  <w:lang w:val="en-US"/>
                </w:rPr>
                <w:instrText xml:space="preserve"> </w:instrText>
              </w:r>
              <w:r w:rsidRPr="005E4225">
                <w:rPr>
                  <w:lang w:val="en-US"/>
                </w:rPr>
                <w:instrText>ADDIN ZOTERO_ITEM CSL_CITATION {"citationID":"k0T81PGb","properties":{"custom":"\\uc0\\u1587{}\\uc0\\u1576{}\\uc0\\u1581{}\\uc0\\u1575{}\\uc0\\u1606{}\\uc0\\u1740{} \\uc0\\u1606{}\\uc0\\u1688{}\\uc0\\u1575{}\\uc0\\u1583{} \\uc0\\u1608{} \\uc0\\u1607{}\\uc0\\u1605{}\\uc0\\u1705{}\\uc0\\u1575{}\\uc0\\u1585{}\\uc0\\u1575{}\\uc0\\u1606{} (\\uc0\\u1777{}\\uc0\\u1779{}\\uc0\\u1785{}\\uc0\\u1779{}\\uc0\\u1548{} \\uc0\\u1589{} 99)","formattedCitation":"{\\rtf \\rtlpar\\rtlmark\\qr \\uc0\\u1587{}\\uc0\\u1576{}\\uc0\\u1581{}\\uc0\\u1575{}\\uc0\\u1606{}\\uc0\\u1740{} \\uc0\\u1606{}\\uc0\\u1688{}\\uc0\\u1575{}\\uc0\\u1583{} \\uc0\\u1608{} \\uc0\\u1607{}\\uc0\\u1605{}\\uc0\\u1705{}\\uc0\\u1575{}\\uc0\\u1585{}\\uc0\\u1575{}\\uc0\\u1606{} (\\uc0\\u1777{}\\uc0\\u1779</w:instrText>
              </w:r>
              <w:r w:rsidRPr="005E4225">
                <w:rPr>
                  <w:rtl/>
                  <w:lang w:val="en-US"/>
                </w:rPr>
                <w:instrText>{}\\</w:instrText>
              </w:r>
              <w:r w:rsidRPr="005E4225">
                <w:rPr>
                  <w:lang w:val="en-US"/>
                </w:rPr>
                <w:instrText>uc0\\u1785{}\\uc0\\u1779{}\\uc0\\u1548{} \\uc0\\u1589{} 99)}","plainCitation</w:instrText>
              </w:r>
              <w:r w:rsidRPr="005E4225">
                <w:rPr>
                  <w:rtl/>
                  <w:lang w:val="en-US"/>
                </w:rPr>
                <w:instrText>":"‏سبحان</w:instrText>
              </w:r>
              <w:r w:rsidRPr="005E4225">
                <w:rPr>
                  <w:rFonts w:hint="cs"/>
                  <w:rtl/>
                  <w:lang w:val="en-US"/>
                </w:rPr>
                <w:instrText>ی</w:instrText>
              </w:r>
              <w:r w:rsidRPr="005E4225">
                <w:rPr>
                  <w:rtl/>
                  <w:lang w:val="en-US"/>
                </w:rPr>
                <w:instrText xml:space="preserve"> نژاد و همکاران (۱۳۹۳، ص 99)"},"</w:instrText>
              </w:r>
              <w:r w:rsidRPr="005E4225">
                <w:rPr>
                  <w:lang w:val="en-US"/>
                </w:rPr>
                <w:instrText>citationItems":[{"id":1232,"uris":["https://pajoohyar.ir/users/local/w2KWYlra/items/6JTPB9XC"],"uri":["https://pajoohyar.ir/users/local</w:instrText>
              </w:r>
              <w:r w:rsidRPr="005E4225">
                <w:rPr>
                  <w:rtl/>
                  <w:lang w:val="en-US"/>
                </w:rPr>
                <w:instrText>/</w:instrText>
              </w:r>
              <w:r w:rsidRPr="005E4225">
                <w:rPr>
                  <w:lang w:val="en-US"/>
                </w:rPr>
                <w:instrText>w2KWYlra/items/6JTPB9XC"],"itemData":{"id":1232,"type":"article-journal","title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در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۱۱۷-۹۷</w:instrText>
              </w:r>
              <w:r w:rsidRPr="005E4225">
                <w:rPr>
                  <w:lang w:val="en-US"/>
                </w:rPr>
                <w:instrText>","volume":"7","issue":"28</w:instrText>
              </w:r>
              <w:r w:rsidRPr="005E4225">
                <w:rPr>
                  <w:rtl/>
                  <w:lang w:val="en-US"/>
                </w:rPr>
                <w:instrText>","</w:instrText>
              </w:r>
              <w:r w:rsidRPr="005E4225">
                <w:rPr>
                  <w:lang w:val="en-US"/>
                </w:rPr>
                <w:instrText>abstract</w:instrText>
              </w:r>
              <w:r w:rsidRPr="005E4225">
                <w:rPr>
                  <w:rtl/>
                  <w:lang w:val="en-US"/>
                </w:rPr>
                <w:instrText>":"مقاله حاضر،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بر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است.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تحل</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است و از استنتاج مبتن</w:instrText>
              </w:r>
              <w:r w:rsidRPr="005E4225">
                <w:rPr>
                  <w:rFonts w:hint="cs"/>
                  <w:rtl/>
                  <w:lang w:val="en-US"/>
                </w:rPr>
                <w:instrText>ی</w:instrText>
              </w:r>
              <w:r w:rsidRPr="005E4225">
                <w:rPr>
                  <w:rtl/>
                  <w:lang w:val="en-US"/>
                </w:rPr>
                <w:instrText xml:space="preserve"> بر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مفهوم پرداز</w:instrText>
              </w:r>
              <w:r w:rsidRPr="005E4225">
                <w:rPr>
                  <w:rFonts w:hint="cs"/>
                  <w:rtl/>
                  <w:lang w:val="en-US"/>
                </w:rPr>
                <w:instrText>ی</w:instrText>
              </w:r>
              <w:r w:rsidRPr="005E4225">
                <w:rPr>
                  <w:rtl/>
                  <w:lang w:val="en-US"/>
                </w:rPr>
                <w:instrText xml:space="preserve"> مجدد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w:instrText>
              </w:r>
              <w:r w:rsidRPr="005E4225">
                <w:rPr>
                  <w:rFonts w:hint="eastAsia"/>
                  <w:rtl/>
                  <w:lang w:val="en-US"/>
                </w:rPr>
                <w:instrText>اد</w:instrText>
              </w:r>
              <w:r w:rsidRPr="005E4225">
                <w:rPr>
                  <w:rtl/>
                  <w:lang w:val="en-US"/>
                </w:rPr>
                <w:instrText xml:space="preserve"> که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با مفهوم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بس</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نزد</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دارد.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راستا،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نظام آموزش عال</w:instrText>
              </w:r>
              <w:r w:rsidRPr="005E4225">
                <w:rPr>
                  <w:rFonts w:hint="cs"/>
                  <w:rtl/>
                  <w:lang w:val="en-US"/>
                </w:rPr>
                <w:instrText>ی</w:instrText>
              </w:r>
              <w:r w:rsidRPr="005E4225">
                <w:rPr>
                  <w:rtl/>
                  <w:lang w:val="en-US"/>
                </w:rPr>
                <w:instrText xml:space="preserve"> (استاد، دانشجو،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روش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مقررات و مح</w:instrText>
              </w:r>
              <w:r w:rsidRPr="005E4225">
                <w:rPr>
                  <w:rFonts w:hint="cs"/>
                  <w:rtl/>
                  <w:lang w:val="en-US"/>
                </w:rPr>
                <w:instrText>ی</w:instrText>
              </w:r>
              <w:r w:rsidRPr="005E4225">
                <w:rPr>
                  <w:rFonts w:hint="eastAsia"/>
                  <w:rtl/>
                  <w:lang w:val="en-US"/>
                </w:rPr>
                <w:instrText>ط</w:instrText>
              </w:r>
              <w:r w:rsidRPr="005E4225">
                <w:rPr>
                  <w:rtl/>
                  <w:lang w:val="en-US"/>
                </w:rPr>
                <w:instrText xml:space="preserve">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دانشگاه)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طبق</w:instrText>
              </w:r>
              <w:r w:rsidRPr="005E4225">
                <w:rPr>
                  <w:rFonts w:hint="eastAsia"/>
                  <w:rtl/>
                  <w:lang w:val="en-US"/>
                </w:rPr>
                <w:instrText>ات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بالا و پا</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 در قالب برخوردار</w:instrText>
              </w:r>
              <w:r w:rsidRPr="005E4225">
                <w:rPr>
                  <w:rFonts w:hint="cs"/>
                  <w:rtl/>
                  <w:lang w:val="en-US"/>
                </w:rPr>
                <w:instrText>ی</w:instrText>
              </w:r>
              <w:r w:rsidRPr="005E4225">
                <w:rPr>
                  <w:rtl/>
                  <w:lang w:val="en-US"/>
                </w:rPr>
                <w:instrText xml:space="preserve"> و محروم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از فرصت ها و امکانات آموزش</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به نحو مثبت و منف</w:instrText>
              </w:r>
              <w:r w:rsidRPr="005E4225">
                <w:rPr>
                  <w:rFonts w:hint="cs"/>
                  <w:rtl/>
                  <w:lang w:val="en-US"/>
                </w:rPr>
                <w:instrText>ی</w:instrText>
              </w:r>
              <w:r w:rsidRPr="005E4225">
                <w:rPr>
                  <w:rtl/>
                  <w:lang w:val="en-US"/>
                </w:rPr>
                <w:instrText xml:space="preserve"> در پ</w:instrText>
              </w:r>
              <w:r w:rsidRPr="005E4225">
                <w:rPr>
                  <w:rFonts w:hint="cs"/>
                  <w:rtl/>
                  <w:lang w:val="en-US"/>
                </w:rPr>
                <w:instrText>ی</w:instrText>
              </w:r>
              <w:r w:rsidRPr="005E4225">
                <w:rPr>
                  <w:rtl/>
                  <w:lang w:val="en-US"/>
                </w:rPr>
                <w:instrText xml:space="preserve"> دارند. تبلور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رخداد، متاثر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تعداد</w:instrText>
              </w:r>
              <w:r w:rsidRPr="005E4225">
                <w:rPr>
                  <w:rFonts w:hint="cs"/>
                  <w:rtl/>
                  <w:lang w:val="en-US"/>
                </w:rPr>
                <w:instrText>ی</w:instrText>
              </w:r>
              <w:r w:rsidRPr="005E4225">
                <w:rPr>
                  <w:rtl/>
                  <w:lang w:val="en-US"/>
                </w:rPr>
                <w:instrText xml:space="preserve"> از استنادها</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بحث فرصت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در ن</w:instrText>
              </w:r>
              <w:r w:rsidRPr="005E4225">
                <w:rPr>
                  <w:rFonts w:hint="eastAsia"/>
                  <w:rtl/>
                  <w:lang w:val="en-US"/>
                </w:rPr>
                <w:instrText>ظام</w:instrText>
              </w:r>
              <w:r w:rsidRPr="005E4225">
                <w:rPr>
                  <w:rtl/>
                  <w:lang w:val="en-US"/>
                </w:rPr>
                <w:instrText xml:space="preserve">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محسوس است.","</w:instrText>
              </w:r>
              <w:r w:rsidRPr="005E4225">
                <w:rPr>
                  <w:lang w:val="en-US"/>
                </w:rPr>
                <w:instrText>ISSN":"2008-4617","journalAbbreviation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language":"fa","numOfCreators":"4","author":[{"family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":"احمدآباد</w:instrText>
              </w:r>
              <w:r w:rsidRPr="005E4225">
                <w:rPr>
                  <w:rFonts w:hint="cs"/>
                  <w:rtl/>
                  <w:lang w:val="en-US"/>
                </w:rPr>
                <w:instrText>ی</w:instrText>
              </w:r>
              <w:r w:rsidRPr="005E4225">
                <w:rPr>
                  <w:rtl/>
                  <w:lang w:val="en-US"/>
                </w:rPr>
                <w:instrText xml:space="preserve"> آران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":"نجمه"},{"</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":"آزاد"}],"</w:instrText>
              </w:r>
              <w:r w:rsidRPr="005E4225">
                <w:rPr>
                  <w:lang w:val="en-US"/>
                </w:rPr>
                <w:instrText>issued":{"date-parts":[["1393"]]}},"locator":"99","label":"page"}],"schema":"https://github.com/citation-style-language/schema/raw/master/csl-citation.json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‏سبحانی نژاد و همکاران (۱۳۹۳، ص 99)</w:t>
              </w:r>
              <w:r w:rsidRPr="005E4225">
                <w:rPr>
                  <w:rtl/>
                  <w:lang w:val="en-US"/>
                </w:rPr>
                <w:fldChar w:fldCharType="end"/>
              </w:r>
              <w:r w:rsidRPr="005E4225">
                <w:rPr>
                  <w:rFonts w:hint="cs"/>
                  <w:rtl/>
                  <w:lang w:val="en-US"/>
                </w:rPr>
                <w:t xml:space="preserve">، «دانشگاه‏ها به منزله یکی از مهم‏ترین نهادهای شکل </w:t>
              </w:r>
              <w:r w:rsidRPr="005E4225">
                <w:rPr>
                  <w:rFonts w:hint="cs"/>
                  <w:rtl/>
                  <w:lang w:val="en-US"/>
                </w:rPr>
                <w:lastRenderedPageBreak/>
                <w:t>دادن به شخصیت افراد، این فرصت را به وجود می‏آورند تا فارغ از قیل و قال آموزش‏های رسمی، افراد بتوانند تجربه‏های مختلفی را از زندگی کسب نمایند و خود را ملزم به نوعی نگاه و نگرش بدانند که این بعد می‏تواند در فکر و عواطف و رفتار دانشجویان اثر کند».</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D41975">
                <w:t>‬</w:t>
              </w:r>
              <w:r w:rsidR="00D41975">
                <w:t>‬</w:t>
              </w:r>
              <w:r w:rsidR="005A4A0D">
                <w:t>‬</w:t>
              </w:r>
              <w:r w:rsidR="005A4A0D">
                <w:t>‬</w:t>
              </w:r>
              <w:r w:rsidR="005A4A0D">
                <w:t>‬</w:t>
              </w:r>
              <w:r w:rsidR="005A4A0D">
                <w:t>‬</w:t>
              </w:r>
            </w:dir>
          </w:dir>
        </w:dir>
      </w:dir>
    </w:p>
    <w:p w14:paraId="72ABD3D2" w14:textId="0E090F8B" w:rsidR="005E4225" w:rsidRPr="005E4225" w:rsidRDefault="005E4225" w:rsidP="00F45F50">
      <w:pPr>
        <w:rPr>
          <w:lang w:val="en-US"/>
        </w:rPr>
      </w:pPr>
      <w:r w:rsidRPr="005E4225">
        <w:rPr>
          <w:rFonts w:hint="cs"/>
          <w:rtl/>
          <w:lang w:val="en-US"/>
        </w:rPr>
        <w:t>با این حال، مرور مطالعات انجام شده نشان می‏دهد که تاثیر برنامه درسی پنهان در تقویت هویت ملی دانشجویان، در پژوهش‏های داخلی و خارجی کم‏تر مورد توجه قرار گرفته است. به طور کلی، اهمیت تقویت هویت ملی دانشجویان و نقشی که برنامه درسی پنهان می‏تواند در این زمینه ایفا نماید، انجام پژوهش حاضر را ضروری می‏سازد. با توجه به مطالعات محدودی که در زمینه نقش برنامه درسی پنهان در تقویت هویت ملی انجام شده است، هدف پژوهش حاضر، شناسایی ابعاد برنامه درسی پنهان</w:t>
      </w:r>
      <w:r w:rsidR="004B3E0B">
        <w:rPr>
          <w:rFonts w:hint="cs"/>
          <w:rtl/>
          <w:lang w:val="en-US"/>
        </w:rPr>
        <w:t xml:space="preserve"> و</w:t>
      </w:r>
      <w:r w:rsidRPr="005E4225">
        <w:rPr>
          <w:rFonts w:hint="cs"/>
          <w:rtl/>
          <w:lang w:val="en-US"/>
        </w:rPr>
        <w:t xml:space="preserve"> ارائه چارچوبی برای تقویت هویت ملی دانشجویان با بهره‏گیری از برنامه درسی پنهان بر اساس مرور مطالعات پیشین است. </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hint="cs"/>
          <w:rtl/>
          <w:lang w:val="en-US"/>
        </w:rPr>
        <w:t xml:space="preserve">یافته‏های این پژوهش، می‏تواند به برنامه‏ریزان آموزشی و مدرسین کمک کند تا به صورت هدفمندتری از مولفه‏های برنامه درسی پنهان به منظور تقویت هویت ملی دانشجویان بهره بگیرند. بعلاوه، پژوهشگران می‏توانند اعتبار چارچوب پیشنهادشده در این پژوهش را برای روابط ساختاری بین متغیرهای مذکور در رشته‏های دانشگاهی مختلف مورد آزمون قرار دهند.  </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5A4A0D">
        <w:t>‬</w:t>
      </w:r>
      <w:r w:rsidR="005A4A0D">
        <w:t>‬</w:t>
      </w:r>
    </w:p>
    <w:p w14:paraId="373C494C" w14:textId="77777777" w:rsidR="00F45F50" w:rsidRDefault="00F45F50" w:rsidP="00F45F50">
      <w:pPr>
        <w:rPr>
          <w:rtl/>
          <w:lang w:bidi="fa-IR"/>
        </w:rPr>
      </w:pPr>
    </w:p>
    <w:p w14:paraId="44EA1AB2" w14:textId="0CBFDADF" w:rsidR="005E4225" w:rsidRPr="005E4225" w:rsidRDefault="005E4225" w:rsidP="00F45F50">
      <w:pPr>
        <w:pStyle w:val="Heading1CharCharChar1"/>
        <w:rPr>
          <w:rtl/>
          <w:lang w:bidi="fa-IR"/>
        </w:rPr>
      </w:pPr>
      <w:r w:rsidRPr="005E4225">
        <w:rPr>
          <w:rFonts w:hint="cs"/>
          <w:rtl/>
          <w:lang w:bidi="fa-IR"/>
        </w:rPr>
        <w:t>روش پژوهش</w:t>
      </w:r>
    </w:p>
    <w:p w14:paraId="640EFECC" w14:textId="7D1CF8DF" w:rsidR="005E4225" w:rsidRDefault="005E4225" w:rsidP="00F45F50">
      <w:pPr>
        <w:rPr>
          <w:rtl/>
          <w:lang w:val="en-US"/>
        </w:rPr>
      </w:pPr>
      <w:r w:rsidRPr="005E4225">
        <w:rPr>
          <w:rFonts w:hint="cs"/>
          <w:rtl/>
          <w:lang w:val="en-US"/>
        </w:rPr>
        <w:t>مقاله حاضر با روش مرور نظام‏مند ادبیات انجام شده است. این روش به مرور دانش نظری، شواهد موجود و مفاهیم مرتبط با یک مفهوم می‏پردازد. با مرور مطالعات دیگران و ترکیب و تلخیص منابع قبلی، ایده‏های جدیدی شکل می‏گیرد</w:t>
      </w:r>
      <w:r w:rsidR="00B742DA">
        <w:rPr>
          <w:rFonts w:hint="cs"/>
          <w:rtl/>
          <w:lang w:val="en-US"/>
        </w:rPr>
        <w:t xml:space="preserve"> و</w:t>
      </w:r>
      <w:r w:rsidRPr="005E4225">
        <w:rPr>
          <w:rFonts w:hint="cs"/>
          <w:rtl/>
          <w:lang w:val="en-US"/>
        </w:rPr>
        <w:t xml:space="preserve"> می‏توان نظریه‏های جدید و مسیرهای پژوهشی آتی را پیشنهاد داد </w:t>
      </w:r>
      <w:r w:rsidRPr="005E4225">
        <w:rPr>
          <w:lang w:val="en-US"/>
        </w:rPr>
        <w:fldChar w:fldCharType="begin"/>
      </w:r>
      <w:r w:rsidRPr="005E4225">
        <w:rPr>
          <w:lang w:val="en-US"/>
        </w:rPr>
        <w:instrText xml:space="preserve"> ADDIN ZOTERO_ITEM CSL_CITATION {"citationID":"13sqbn1rj3","properties":{"custom":"(\\uc0\\u1576{}\\uc0\\u1585{}\\uc0\\u1575{}\\uc0\\u1740{}\\uc0\\u1605{}\\uc0\\u1606{}\\uc0\\u1548{} 2012)","formattedCitation":"{\\rtf \\rtlpar\\rtlmark\\qr (\\uc0\\u1576{}\\uc0\\u1585{}\\uc0\\u1575{}\\uc0\\u1740{}\\uc0\\u1605{}\\uc0\\u1606{}\\uc0\\u1548{} 2012)}","plainCitation":"</w:instrText>
      </w:r>
      <w:r w:rsidRPr="005E4225">
        <w:rPr>
          <w:rtl/>
          <w:lang w:val="en-US"/>
        </w:rPr>
        <w:instrText>‏(برا</w:instrText>
      </w:r>
      <w:r w:rsidRPr="005E4225">
        <w:rPr>
          <w:rFonts w:hint="cs"/>
          <w:rtl/>
          <w:lang w:val="en-US"/>
        </w:rPr>
        <w:instrText>ی</w:instrText>
      </w:r>
      <w:r w:rsidRPr="005E4225">
        <w:rPr>
          <w:rFonts w:hint="eastAsia"/>
          <w:rtl/>
          <w:lang w:val="en-US"/>
        </w:rPr>
        <w:instrText>من،</w:instrText>
      </w:r>
      <w:r w:rsidRPr="005E4225">
        <w:rPr>
          <w:rtl/>
          <w:lang w:val="en-US"/>
        </w:rPr>
        <w:instrText xml:space="preserve"> 2012</w:instrText>
      </w:r>
      <w:r w:rsidRPr="005E4225">
        <w:rPr>
          <w:lang w:val="en-US"/>
        </w:rPr>
        <w:instrText xml:space="preserve">)","dontUpdate":true},"citationItems":[{"id":951,"uris":["https://pajoohyar.ir/users/local/w2KWYlra/items/38J3AA9F"],"uri":["https://pajoohyar.ir/users/local/w2KWYlra/items/38J3AA9F"],"itemData":{"id":951,"type":"book","title":"Social Research Methods","publisher":"Oxford University Press","number-of-pages":"785","edition":"fourth","source":"Google Books","abstract":"This introduction to research methods provides students and researchers with unrivalled coverage of both quantitative and qualitative methods, making it invaluable for anyone embarking on social research.  Bridging the gap between theory and practice, Social Research Methods, Fifth Edition, is packed full of engaging examples and practical tips to equip students with the tools and knowledge needed for them to complete their own research projects. In addition to providing practical advice, author Alan Bryman deftly explores the nature of social research and the wider issues impinging on it.","ISBN":"978-0-19-968945-3","note":"Google-Books-ID: N2zQCgAAQBAJ","language":"en-us","numPages":"785","original-published-date":"2001","author":[{"family":"Bryman","given":"Alan"}],"issued":{"date-parts":[["2012"]]}}}],"schema":"https://github.com/citation-style-language/schema/raw/master/csl-citation.json"} </w:instrText>
      </w:r>
      <w:r w:rsidRPr="005E4225">
        <w:rPr>
          <w:lang w:val="en-US"/>
        </w:rPr>
        <w:fldChar w:fldCharType="separate"/>
      </w:r>
      <w:r w:rsidRPr="005E4225">
        <w:rPr>
          <w:rtl/>
          <w:lang w:val="en-US"/>
        </w:rPr>
        <w:t>‏(برایمن</w:t>
      </w:r>
      <w:r w:rsidRPr="005E4225">
        <w:rPr>
          <w:vertAlign w:val="superscript"/>
          <w:rtl/>
          <w:lang w:val="en-US"/>
        </w:rPr>
        <w:footnoteReference w:id="4"/>
      </w:r>
      <w:r w:rsidRPr="005E4225">
        <w:rPr>
          <w:rtl/>
          <w:lang w:val="en-US"/>
        </w:rPr>
        <w:t>، 2012)</w:t>
      </w:r>
      <w:r w:rsidRPr="005E4225">
        <w:rPr>
          <w:lang w:val="en-US"/>
        </w:rPr>
        <w:fldChar w:fldCharType="end"/>
      </w:r>
      <w:r w:rsidRPr="005E4225">
        <w:rPr>
          <w:rtl/>
          <w:lang w:val="en-US"/>
        </w:rPr>
        <w:fldChar w:fldCharType="begin"/>
      </w:r>
      <w:r w:rsidRPr="005E4225">
        <w:rPr>
          <w:rtl/>
          <w:lang w:val="en-US"/>
        </w:rPr>
        <w:instrText xml:space="preserve"> </w:instrText>
      </w:r>
      <w:r w:rsidRPr="005E4225">
        <w:rPr>
          <w:lang w:val="en-US"/>
        </w:rPr>
        <w:instrText>ADDIN EN.CITE &lt;EndNote&gt;&lt;Cite&gt;&lt;Author&gt;Capocchi&lt;/Author&gt;&lt;Year&gt;2019&lt;/Year&gt;&lt;RecNum&gt;671&lt;/RecNum&gt;&lt;DisplayText&gt;(Capocchi et al., 2019)&lt;/DisplayText&gt;&lt;record&gt;&lt;rec-number&gt;671&lt;/rec-number&gt;&lt;foreign-keys&gt;&lt;key app="EN" db-id="avsr955slfrx9jer9s9xwd2nt2swp0rpwetz" timestamp="1660401868"&gt;671&lt;/key&gt;&lt;/foreign-keys&gt;&lt;ref-type name="Journal Article"&gt;17&lt;/ref-type&gt;&lt;contributors&gt;&lt;authors&gt;&lt;author&gt;Capocchi, Alessandro&lt;/author&gt;&lt;author&gt;Vallone, Cinzia&lt;/author&gt;&lt;author&gt;Pierotti, Mariarita&lt;/author&gt;&lt;author&gt;Amaduzzi, Andrea&lt;/author&gt;&lt;/authors&gt;&lt;/contributors&gt;&lt;titles&gt;&lt;title&gt;Overtourism: A Literature Review to Assess Implications and Future Perspectives&lt;/title&gt;&lt;secondary-title&gt;Sustainability&lt;/secondary-title&gt;&lt;/titles&gt;&lt;periodical&gt;&lt;full-title&gt;Sustainability&lt;/full-title&gt;&lt;/periodical&gt;&lt;pages&gt;3303</w:instrText>
      </w:r>
      <w:r w:rsidRPr="005E4225">
        <w:rPr>
          <w:rtl/>
          <w:lang w:val="en-US"/>
        </w:rPr>
        <w:instrText>&lt;/</w:instrText>
      </w:r>
      <w:r w:rsidRPr="005E4225">
        <w:rPr>
          <w:lang w:val="en-US"/>
        </w:rPr>
        <w:instrText>pages&gt;&lt;volume&gt;11&lt;/volume&gt;&lt;number&gt;12&lt;/number&gt;&lt;dates&gt;&lt;year&gt;2019&lt;/year&gt;&lt;/dates&gt;&lt;isbn&gt;2071-1050&lt;/isbn&gt;&lt;urls&gt;&lt;related-urls&gt;&lt;url&gt;https://www.mdpi.com/2071-1050/11/12/3303&lt;/url&gt;&lt;/related-urls&gt;&lt;/urls&gt;&lt;electronic-resource-num&gt;10.3390/su11123303&lt;/electronic-resource-num&gt;&lt;/record&gt;&lt;/Cite&gt;&lt;/EndNote</w:instrText>
      </w:r>
      <w:r w:rsidRPr="005E4225">
        <w:rPr>
          <w:rtl/>
          <w:lang w:val="en-US"/>
        </w:rPr>
        <w:instrText>&gt;</w:instrText>
      </w:r>
      <w:r w:rsidR="005A4A0D">
        <w:rPr>
          <w:rtl/>
          <w:lang w:val="en-US"/>
        </w:rPr>
        <w:fldChar w:fldCharType="separate"/>
      </w:r>
      <w:r w:rsidRPr="005E4225">
        <w:rPr>
          <w:rtl/>
          <w:lang w:val="en-US"/>
        </w:rPr>
        <w:fldChar w:fldCharType="end"/>
      </w:r>
      <w:r w:rsidRPr="005E4225">
        <w:rPr>
          <w:rtl/>
          <w:lang w:val="en-US"/>
        </w:rPr>
        <w:t>.</w:t>
      </w:r>
      <w:r w:rsidRPr="005E4225">
        <w:rPr>
          <w:rFonts w:hint="cs"/>
          <w:rtl/>
          <w:lang w:val="en-US"/>
        </w:rPr>
        <w:t xml:space="preserve"> به منظور مرور نظام‏مند ادبیات در پژوهش حاضر، کلید واژه‏های «هویت ملی»</w:t>
      </w:r>
      <w:r w:rsidRPr="005E4225">
        <w:rPr>
          <w:lang w:val="en-US"/>
        </w:rPr>
        <w:t xml:space="preserve"> </w:t>
      </w:r>
      <w:r w:rsidRPr="005E4225">
        <w:rPr>
          <w:rFonts w:hint="cs"/>
          <w:rtl/>
          <w:lang w:val="en-US"/>
        </w:rPr>
        <w:t>و «دانشجویان»؛ «هویت» و «آموزش عالی»؛ «برنامه درسی پنهان»؛ و «برنامه درسی پنهان» و «هویت» در «</w:t>
      </w:r>
      <w:r w:rsidRPr="005E4225">
        <w:rPr>
          <w:rtl/>
          <w:lang w:val="en-US"/>
        </w:rPr>
        <w:t>عنوان، چک</w:t>
      </w:r>
      <w:r w:rsidRPr="005E4225">
        <w:rPr>
          <w:rFonts w:hint="cs"/>
          <w:rtl/>
          <w:lang w:val="en-US"/>
        </w:rPr>
        <w:t>ی</w:t>
      </w:r>
      <w:r w:rsidRPr="005E4225">
        <w:rPr>
          <w:rFonts w:hint="eastAsia"/>
          <w:rtl/>
          <w:lang w:val="en-US"/>
        </w:rPr>
        <w:t>ده،</w:t>
      </w:r>
      <w:r w:rsidRPr="005E4225">
        <w:rPr>
          <w:rtl/>
          <w:lang w:val="en-US"/>
        </w:rPr>
        <w:t xml:space="preserve"> واژگان کل</w:t>
      </w:r>
      <w:r w:rsidRPr="005E4225">
        <w:rPr>
          <w:rFonts w:hint="cs"/>
          <w:rtl/>
          <w:lang w:val="en-US"/>
        </w:rPr>
        <w:t>ی</w:t>
      </w:r>
      <w:r w:rsidRPr="005E4225">
        <w:rPr>
          <w:rFonts w:hint="eastAsia"/>
          <w:rtl/>
          <w:lang w:val="en-US"/>
        </w:rPr>
        <w:t>د</w:t>
      </w:r>
      <w:r w:rsidRPr="005E4225">
        <w:rPr>
          <w:rFonts w:hint="cs"/>
          <w:rtl/>
          <w:lang w:val="en-US"/>
        </w:rPr>
        <w:t>ی</w:t>
      </w:r>
      <w:r w:rsidRPr="005E4225">
        <w:rPr>
          <w:rFonts w:hint="eastAsia"/>
          <w:rtl/>
          <w:lang w:val="en-US"/>
        </w:rPr>
        <w:t>»</w:t>
      </w:r>
      <w:r w:rsidRPr="005E4225">
        <w:rPr>
          <w:rtl/>
          <w:lang w:val="en-US"/>
        </w:rPr>
        <w:t xml:space="preserve"> </w:t>
      </w:r>
      <w:r w:rsidRPr="005E4225">
        <w:rPr>
          <w:rFonts w:hint="cs"/>
          <w:rtl/>
          <w:lang w:val="en-US"/>
        </w:rPr>
        <w:t>«مقاله‏های مجله‏های علمی مصوب» در بانک اطلاعات نشریات کشور</w:t>
      </w:r>
      <w:r w:rsidRPr="005E4225">
        <w:rPr>
          <w:vertAlign w:val="superscript"/>
          <w:rtl/>
          <w:lang w:val="en-US"/>
        </w:rPr>
        <w:footnoteReference w:id="5"/>
      </w:r>
      <w:r w:rsidRPr="005E4225">
        <w:rPr>
          <w:rFonts w:hint="cs"/>
          <w:vertAlign w:val="superscript"/>
          <w:rtl/>
          <w:lang w:val="en-US"/>
        </w:rPr>
        <w:t xml:space="preserve"> </w:t>
      </w:r>
      <w:r w:rsidRPr="005E4225">
        <w:rPr>
          <w:rFonts w:hint="cs"/>
          <w:rtl/>
          <w:lang w:val="en-US"/>
        </w:rPr>
        <w:t xml:space="preserve">به زبان «فارسی» و کلیدواژه‏های </w:t>
      </w:r>
      <w:r w:rsidRPr="005E4225">
        <w:rPr>
          <w:lang w:val="en-US"/>
        </w:rPr>
        <w:t>“hidden curriculum”</w:t>
      </w:r>
      <w:r w:rsidRPr="005E4225">
        <w:rPr>
          <w:rFonts w:hint="cs"/>
          <w:rtl/>
          <w:lang w:val="en-US"/>
        </w:rPr>
        <w:t xml:space="preserve"> </w:t>
      </w:r>
      <w:r w:rsidRPr="005E4225">
        <w:rPr>
          <w:lang w:val="en-US"/>
        </w:rPr>
        <w:t>AND</w:t>
      </w:r>
      <w:r w:rsidRPr="005E4225">
        <w:rPr>
          <w:rFonts w:hint="cs"/>
          <w:rtl/>
          <w:lang w:val="en-US"/>
        </w:rPr>
        <w:t xml:space="preserve"> </w:t>
      </w:r>
      <w:r w:rsidRPr="005E4225">
        <w:rPr>
          <w:lang w:val="en-US"/>
        </w:rPr>
        <w:t>“identity”</w:t>
      </w:r>
      <w:r w:rsidRPr="005E4225">
        <w:rPr>
          <w:rFonts w:hint="cs"/>
          <w:rtl/>
          <w:lang w:val="en-US"/>
        </w:rPr>
        <w:t xml:space="preserve"> در «عنوان، چکیده، واژگان کلیدی» «مقاله‏های مجله‏ها، مقاله‏های کنفرانس و فصل کتاب» «به زبان انگلیسی» در پایگاه داده </w:t>
      </w:r>
      <w:r w:rsidR="0019630D">
        <w:rPr>
          <w:lang w:val="en-US"/>
        </w:rPr>
        <w:t>SCOPUS</w:t>
      </w:r>
      <w:r w:rsidRPr="005E4225">
        <w:rPr>
          <w:lang w:val="en-US"/>
        </w:rPr>
        <w:t xml:space="preserve"> </w:t>
      </w:r>
      <w:r w:rsidR="0019630D">
        <w:rPr>
          <w:rFonts w:hint="cs"/>
          <w:rtl/>
          <w:lang w:val="en-US"/>
        </w:rPr>
        <w:t xml:space="preserve"> </w:t>
      </w:r>
      <w:r w:rsidRPr="005E4225">
        <w:rPr>
          <w:rFonts w:hint="cs"/>
          <w:rtl/>
          <w:lang w:val="en-US"/>
        </w:rPr>
        <w:t xml:space="preserve">بعنوان یکی از بزرگ‏ترین پایگاه‏های منابع علمی  در مهرماه 1401 جستجو شد. </w:t>
      </w:r>
    </w:p>
    <w:p w14:paraId="5B8478A6" w14:textId="77777777" w:rsidR="00C815DE" w:rsidRDefault="00C815DE" w:rsidP="00F45F50">
      <w:pPr>
        <w:rPr>
          <w:rtl/>
          <w:lang w:val="en-US"/>
        </w:rPr>
      </w:pPr>
    </w:p>
    <w:p w14:paraId="2E51B3AC" w14:textId="77777777" w:rsidR="005E4225" w:rsidRPr="005E4225" w:rsidRDefault="005E4225" w:rsidP="00F45F50">
      <w:pPr>
        <w:pStyle w:val="Heading1CharCharChar1"/>
        <w:rPr>
          <w:rtl/>
          <w:lang w:bidi="fa-IR"/>
        </w:rPr>
      </w:pPr>
      <w:r w:rsidRPr="005E4225">
        <w:rPr>
          <w:rFonts w:hint="cs"/>
          <w:rtl/>
          <w:lang w:bidi="fa-IR"/>
        </w:rPr>
        <w:lastRenderedPageBreak/>
        <w:t>مبانی نظری</w:t>
      </w:r>
    </w:p>
    <w:p w14:paraId="0F66A5FA" w14:textId="77777777" w:rsidR="005E4225" w:rsidRPr="00F45F50" w:rsidRDefault="005E4225" w:rsidP="00F45F50">
      <w:pPr>
        <w:pStyle w:val="Heading2CharCharCharCharChar1"/>
        <w:rPr>
          <w:rtl/>
          <w:lang w:bidi="fa-IR"/>
        </w:rPr>
      </w:pPr>
      <w:r w:rsidRPr="00F45F50">
        <w:rPr>
          <w:rFonts w:hint="cs"/>
          <w:rtl/>
          <w:lang w:bidi="fa-IR"/>
        </w:rPr>
        <w:t>برنامه درسی پنهان</w:t>
      </w:r>
    </w:p>
    <w:p w14:paraId="6FFA2F26" w14:textId="0CF657F2" w:rsidR="005E4225" w:rsidRPr="005E4225" w:rsidRDefault="005E4225" w:rsidP="005971B5">
      <w:pPr>
        <w:rPr>
          <w:lang w:val="en-US"/>
        </w:rPr>
      </w:pPr>
      <w:r w:rsidRPr="005E4225">
        <w:rPr>
          <w:rFonts w:hint="cs"/>
          <w:rtl/>
          <w:lang w:val="en-US"/>
        </w:rPr>
        <w:t xml:space="preserve">نظام‏های آموزشی همراستا با اجرای وظایف و مسئولیت‏های رسمی و از قبل تعیین شده، کارکردهای دیگری نیز دارند که متاثر از فلسفه، ارزش‏ها و هنجارهای جامعه هستند و اگرچه به صورت آشکار و مدون بیان نشده‏اند اما به طور غیرمستقیم بخشی از تجربه‏های آموزشی و تربیتی فراگیران را تشکیل می‏دهند و می‏توانند مانع یا عامل دستیابی به اهداف نظام آموزشی باشند و نقش مهمی در اجتماعی‏سازی، تربیت اخلاقی، انتقال ارزش‏ها، هنجارها و انتظارات به فراگیران و شکل‏دهی به شخصیت و رفتار آنان، و هم‏چنین تحکیم ساختار قدرت ایفا می‏کنند  </w:t>
      </w:r>
      <w:r w:rsidRPr="005E4225">
        <w:rPr>
          <w:rtl/>
          <w:lang w:val="en-US"/>
        </w:rPr>
        <w:fldChar w:fldCharType="begin"/>
      </w:r>
      <w:r w:rsidRPr="005E4225">
        <w:rPr>
          <w:rtl/>
          <w:lang w:val="en-US"/>
        </w:rPr>
        <w:instrText xml:space="preserve"> </w:instrText>
      </w:r>
      <w:r w:rsidRPr="005E4225">
        <w:rPr>
          <w:lang w:val="en-US"/>
        </w:rPr>
        <w:instrText>ADDIN ZOTERO_ITEM CSL_CITATION {"citationID":"XSnZhokM","properties":{"custom":"(\\uc0\\u1575{}\\uc0\\u1587{}\\uc0\\u1705{}\\uc0\\u1606{}\\uc0\\u1583{}\\uc0\\u1585{}\\uc0\\u1740{}\\uc0\\u1548{} \\uc0\\u1777{}\\uc0\\u1779{}\\uc0\\u1784{}\\uc0\\u1783{}\\uc</w:instrText>
      </w:r>
      <w:r w:rsidRPr="005E4225">
        <w:rPr>
          <w:rtl/>
          <w:lang w:val="en-US"/>
        </w:rPr>
        <w:instrText>0\\</w:instrText>
      </w:r>
      <w:r w:rsidRPr="005E4225">
        <w:rPr>
          <w:lang w:val="en-US"/>
        </w:rPr>
        <w:instrText>u8236{}\\uc0\\u1563{} \\uc0\\u8235{}\\uc0\\u1575{}\\uc0\\u1605{}\\uc0\\u1740{}\\uc0\\u1606{}\\uc0\\u1740{} \\uc0\\u1608{} \\uc0\\u1607{}\\uc0\\u1605{}\\uc0\\u1705{}\\uc0\\u1575{}\\uc0\\u1585{}\\uc0\\u1575{}\\uc0\\u1606{}\\uc0\\u1548{} \\uc0\\u1777{}\\uc0\\u1779{}\\uc0\\u1785{}\\uc0\\u1776{}\\uc0\\u8236{}\\uc0\\u1563{} \\uc0\\u8235{}\\uc0\\u1705{}\\uc0\\u1585{}\\uc0\\u1575{}\\uc0\\u1605{}\\uc0\\u1578{}\\uc0\\u1740{} \\uc0\\u1608{} \\uc0\\u1607{}\\uc0\\u1605{}\\uc0\\u1705{}\\uc0\\u1575{}\\uc0\\u1585{}\\uc0\\u1575{}\\uc0\\u1606{}\\uc0\\u1548{} \\uc0\\u1777{}\\uc0\\u1779{}\\uc0\\u1785{}\\uc0\\u1778{}\\uc0\\u8236{}\\uc0\\u1563{} \\uc0\\u8235{}\\uc0\\u1587{}\\uc0\\u1576{}\\uc0\\u1581{}\\uc0\\u1575{}\\uc0\\u1606{}\\uc0\\u1740{} \\uc0\\u1606{}\\uc0\\u1688{}\\uc0\\u1575{}\\uc0\\u1583{} \\uc0\\u1608{} \\uc0\\u1607{}\\uc0\\u1605{}\\uc0\\u1705{}\\uc0\\u1575{}\\uc0\\u1585{}\\uc0\\u1575{}\\uc0\\u1606{}\\uc0\\u1548{} \\uc0\\u1777{}\\uc0\\u1779{}\\uc0\\u1785{}\\uc0\\u1779{})","unsorted":true,"formattedCitation":"{\\rtf \\rtlpar\\rtlmark\\qr (\\uc0\\u1575{}\\uc0\\u1587{}\\uc0\\u1705{}\\uc0\\u1606{}\\uc0\\u1583{}\\uc0\\u1585{}\\uc0\\u1740{}\\uc0\\u1548{} \\uc0\\u1777{}\\uc0\\u1779{}\\uc0\\u1784{}\\uc0\\u1783{}\\uc0\\u8236{}\\uc0\\u1563{} \\uc0\\u8235{}\\uc0\\u1575{}\\uc</w:instrText>
      </w:r>
      <w:r w:rsidRPr="005E4225">
        <w:rPr>
          <w:rtl/>
          <w:lang w:val="en-US"/>
        </w:rPr>
        <w:instrText>0\\</w:instrText>
      </w:r>
      <w:r w:rsidRPr="005E4225">
        <w:rPr>
          <w:lang w:val="en-US"/>
        </w:rPr>
        <w:instrText>u1605{}\\uc0\\u1740{}\\uc0\\u1606{}\\uc0\\u1740{} \\uc0\\u1608{} \\uc0\\u1607{}\\uc0\\u1605{}\\uc0\\u1705{}\\uc0\\u1575{}\\uc0\\u1585{}\\uc0\\u1575{}\\uc0\\u1606{}\\uc0\\u1548{} \\uc0\\u1777{}\\uc0\\u1779{}\\uc0\\u1785{}\\uc0\\u1776{}\\uc0\\u8236{}\\uc</w:instrText>
      </w:r>
      <w:r w:rsidRPr="005E4225">
        <w:rPr>
          <w:rtl/>
          <w:lang w:val="en-US"/>
        </w:rPr>
        <w:instrText>0\\</w:instrText>
      </w:r>
      <w:r w:rsidRPr="005E4225">
        <w:rPr>
          <w:lang w:val="en-US"/>
        </w:rPr>
        <w:instrText>u1563{} \\uc0\\u8235{}\\uc0\\u1705{}\\uc0\\u1585{}\\uc0\\u1575{}\\uc0\\u1605{}\\uc0\\u1578{}\\uc0\\u1740{} \\uc0\\u1608{} \\uc0\\u1607{}\\uc0\\u1605{}\\uc0\\u1705{}\\uc0\\u1575{}\\uc0\\u1585{}\\uc0\\u1575{}\\uc0\\u1606{}\\uc0\\u1548{} \\uc0\\u1777{}\\uc0\\u1779{}\\uc0\\u1785{}\\uc0\\u1778{}\\uc0\\u8236{}\\uc0\\u1563{} \\uc0\\u8235{}\\uc0\\u1587{}\\uc0\\u1576{}\\uc0\\u1581{}\\uc0\\u1575{}\\uc0\\u1606{}\\uc0\\u1740{} \\uc0\\u1606{}\\uc0\\u1688{}\\uc0\\u1575{}\\uc0\\u1583{} \\uc0\\u1608{} \\uc0\\u1607</w:instrText>
      </w:r>
      <w:r w:rsidRPr="005E4225">
        <w:rPr>
          <w:rtl/>
          <w:lang w:val="en-US"/>
        </w:rPr>
        <w:instrText>{}\\</w:instrText>
      </w:r>
      <w:r w:rsidRPr="005E4225">
        <w:rPr>
          <w:lang w:val="en-US"/>
        </w:rPr>
        <w:instrText>uc0\\u1605{}\\uc0\\u1705{}\\uc0\\u1575{}\\uc0\\u1585{}\\uc0\\u1575{}\\uc0\\u1606{}\\uc0\\u1548{} \\uc0\\u1777{}\\uc0\\u1779{}\\uc0\\u1785{}\\uc0\\u1779{})}","plainCitation</w:instrText>
      </w:r>
      <w:r w:rsidRPr="005E4225">
        <w:rPr>
          <w:rtl/>
          <w:lang w:val="en-US"/>
        </w:rPr>
        <w:instrText>":"‏(اسکندر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۱۳۸۷</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امی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همکاران، ۱۳۹۰</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کرامتی</w:instrText>
          </w:r>
          <w:r w:rsidRPr="005E4225">
            <w:rPr>
              <w:rtl/>
              <w:lang w:val="en-US"/>
            </w:rPr>
            <w:instrText xml:space="preserve"> و همکاران، ۱۳۹۲</w:instrText>
          </w:r>
          <w:r w:rsidRPr="005E4225">
            <w:rPr>
              <w:rFonts w:cs="Times New Roman" w:hint="cs"/>
              <w:rtl/>
              <w:lang w:val="en-US"/>
            </w:rPr>
            <w:instrText>‬</w:instrText>
          </w:r>
          <w:r w:rsidRPr="005E4225">
            <w:rPr>
              <w:rtl/>
              <w:lang w:val="en-US"/>
            </w:rPr>
            <w:instrText xml:space="preserve">؛ </w:instrText>
          </w:r>
          <w:dir w:val="rtl">
            <w:r w:rsidRPr="005E4225">
              <w:rPr>
                <w:rFonts w:hint="cs"/>
                <w:rtl/>
                <w:lang w:val="en-US"/>
              </w:rPr>
              <w:instrText>سبحانی</w:instrText>
            </w:r>
            <w:r w:rsidRPr="005E4225">
              <w:rPr>
                <w:rtl/>
                <w:lang w:val="en-US"/>
              </w:rPr>
              <w:instrText xml:space="preserve"> نژاد و همکاران، ۱۳۹۳)"},"</w:instrText>
            </w:r>
            <w:r w:rsidRPr="005E4225">
              <w:rPr>
                <w:lang w:val="en-US"/>
              </w:rPr>
              <w:instrText>citationItems":[{"id":1247,"uris":["https://pajoohyar.ir/users/local/w2KWYlra/items/PZPWEHBR"],"uri":["https://pajoohyar.ir/users/local/w2KWYlra/items/PZPWEHBR"],"itemData":{"id":1247,"type":"book","title</w:instrText>
            </w:r>
            <w:r w:rsidRPr="005E4225">
              <w:rPr>
                <w:rtl/>
                <w:lang w:val="en-US"/>
              </w:rPr>
              <w:instrText>":"برنامه درس</w:instrText>
            </w:r>
            <w:r w:rsidRPr="005E4225">
              <w:rPr>
                <w:rFonts w:hint="cs"/>
                <w:rtl/>
                <w:lang w:val="en-US"/>
              </w:rPr>
              <w:instrText>ی</w:instrText>
            </w:r>
            <w:r w:rsidRPr="005E4225">
              <w:rPr>
                <w:rtl/>
                <w:lang w:val="en-US"/>
              </w:rPr>
              <w:instrText xml:space="preserve"> پنهان","</w:instrText>
            </w:r>
            <w:r w:rsidRPr="005E4225">
              <w:rPr>
                <w:lang w:val="en-US"/>
              </w:rPr>
              <w:instrText>publisher</w:instrText>
            </w:r>
            <w:r w:rsidRPr="005E4225">
              <w:rPr>
                <w:rtl/>
                <w:lang w:val="en-US"/>
              </w:rPr>
              <w:instrText>":"نس</w:instrText>
            </w:r>
            <w:r w:rsidRPr="005E4225">
              <w:rPr>
                <w:rFonts w:hint="cs"/>
                <w:rtl/>
                <w:lang w:val="en-US"/>
              </w:rPr>
              <w:instrText>ی</w:instrText>
            </w:r>
            <w:r w:rsidRPr="005E4225">
              <w:rPr>
                <w:rFonts w:hint="eastAsia"/>
                <w:rtl/>
                <w:lang w:val="en-US"/>
              </w:rPr>
              <w:instrText>ما</w:instrText>
            </w:r>
            <w:r w:rsidRPr="005E4225">
              <w:rPr>
                <w:rtl/>
                <w:lang w:val="en-US"/>
              </w:rPr>
              <w:instrText>","</w:instrText>
            </w:r>
            <w:r w:rsidRPr="005E4225">
              <w:rPr>
                <w:lang w:val="en-US"/>
              </w:rPr>
              <w:instrText>publisher-place</w:instrText>
            </w:r>
            <w:r w:rsidRPr="005E4225">
              <w:rPr>
                <w:rtl/>
                <w:lang w:val="en-US"/>
              </w:rPr>
              <w:instrText>":"تهران","</w:instrText>
            </w:r>
            <w:r w:rsidRPr="005E4225">
              <w:rPr>
                <w:lang w:val="en-US"/>
              </w:rPr>
              <w:instrText>source":"www.gisoom.com","event-place</w:instrText>
            </w:r>
            <w:r w:rsidRPr="005E4225">
              <w:rPr>
                <w:rtl/>
                <w:lang w:val="en-US"/>
              </w:rPr>
              <w:instrText>":"تهران","</w:instrText>
            </w:r>
            <w:r w:rsidRPr="005E4225">
              <w:rPr>
                <w:lang w:val="en-US"/>
              </w:rPr>
              <w:instrText>abstract</w:instrText>
            </w:r>
            <w:r w:rsidRPr="005E4225">
              <w:rPr>
                <w:rtl/>
                <w:lang w:val="en-US"/>
              </w:rPr>
              <w:instrText>":"کتاب برنامه درس</w:instrText>
            </w:r>
            <w:r w:rsidRPr="005E4225">
              <w:rPr>
                <w:rFonts w:hint="cs"/>
                <w:rtl/>
                <w:lang w:val="en-US"/>
              </w:rPr>
              <w:instrText>ی</w:instrText>
            </w:r>
            <w:r w:rsidRPr="005E4225">
              <w:rPr>
                <w:rtl/>
                <w:lang w:val="en-US"/>
              </w:rPr>
              <w:instrText xml:space="preserve"> پنهاناثر حس</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اسکندر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کتا</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رجب</w:instrText>
            </w:r>
            <w:r w:rsidRPr="005E4225">
              <w:rPr>
                <w:rFonts w:hint="cs"/>
                <w:rtl/>
                <w:lang w:val="en-US"/>
              </w:rPr>
              <w:instrText>ی‌</w:instrText>
            </w:r>
            <w:r w:rsidRPr="005E4225">
              <w:rPr>
                <w:rFonts w:hint="eastAsia"/>
                <w:rtl/>
                <w:lang w:val="en-US"/>
              </w:rPr>
              <w:instrText>راد</w:instrText>
            </w:r>
            <w:r w:rsidRPr="005E4225">
              <w:rPr>
                <w:rtl/>
                <w:lang w:val="en-US"/>
              </w:rPr>
              <w:instrText xml:space="preserve"> بوده و چاپ 2 آن در سال 1391 توسط انتشارات نس</w:instrText>
            </w:r>
            <w:r w:rsidRPr="005E4225">
              <w:rPr>
                <w:rFonts w:hint="cs"/>
                <w:rtl/>
                <w:lang w:val="en-US"/>
              </w:rPr>
              <w:instrText>ی</w:instrText>
            </w:r>
            <w:r w:rsidRPr="005E4225">
              <w:rPr>
                <w:rFonts w:hint="eastAsia"/>
                <w:rtl/>
                <w:lang w:val="en-US"/>
              </w:rPr>
              <w:instrText>ما</w:instrText>
            </w:r>
            <w:r w:rsidRPr="005E4225">
              <w:rPr>
                <w:rtl/>
                <w:lang w:val="en-US"/>
              </w:rPr>
              <w:instrText xml:space="preserve"> منتشر شده است.موضوعات کتاب شامل آموزش و پرورش، برنامه</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برنامه‌ها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علوم اجتماع</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باشد</w:instrText>
            </w:r>
            <w:r w:rsidRPr="005E4225">
              <w:rPr>
                <w:rtl/>
                <w:lang w:val="en-US"/>
              </w:rPr>
              <w:instrText>.","</w:instrText>
            </w:r>
            <w:r w:rsidRPr="005E4225">
              <w:rPr>
                <w:lang w:val="en-US"/>
              </w:rPr>
              <w:instrText>URL":"https://www.gisoom.com/book/1854015</w:instrText>
            </w:r>
            <w:r w:rsidRPr="005E4225">
              <w:rPr>
                <w:rtl/>
                <w:lang w:val="en-US"/>
              </w:rPr>
              <w:instrText>/کتاب-برنامه-درس</w:instrText>
            </w:r>
            <w:r w:rsidRPr="005E4225">
              <w:rPr>
                <w:rFonts w:hint="cs"/>
                <w:rtl/>
                <w:lang w:val="en-US"/>
              </w:rPr>
              <w:instrText>ی</w:instrText>
            </w:r>
            <w:r w:rsidRPr="005E4225">
              <w:rPr>
                <w:rtl/>
                <w:lang w:val="en-US"/>
              </w:rPr>
              <w:instrText>-پنهان/","</w:instrText>
            </w:r>
            <w:r w:rsidRPr="005E4225">
              <w:rPr>
                <w:lang w:val="en-US"/>
              </w:rPr>
              <w:instrText>ISBN":"978-600-90513-0-4","language":"fa","author</w:instrText>
            </w:r>
            <w:r w:rsidRPr="005E4225">
              <w:rPr>
                <w:rtl/>
                <w:lang w:val="en-US"/>
              </w:rPr>
              <w:instrText>":[{"</w:instrText>
            </w:r>
            <w:r w:rsidRPr="005E4225">
              <w:rPr>
                <w:lang w:val="en-US"/>
              </w:rPr>
              <w:instrText>family</w:instrText>
            </w:r>
            <w:r w:rsidRPr="005E4225">
              <w:rPr>
                <w:rtl/>
                <w:lang w:val="en-US"/>
              </w:rPr>
              <w:instrText>":"اسکندر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":"حس</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issued":{"date-parts</w:instrText>
            </w:r>
            <w:r w:rsidRPr="005E4225">
              <w:rPr>
                <w:rtl/>
                <w:lang w:val="en-US"/>
              </w:rPr>
              <w:instrText>":[["1387"]]</w:instrText>
            </w:r>
            <w:r w:rsidRPr="005E4225">
              <w:rPr>
                <w:lang w:val="en-US"/>
              </w:rPr>
              <w:instrText>},"accessed":{"date-parts</w:instrText>
            </w:r>
            <w:r w:rsidRPr="005E4225">
              <w:rPr>
                <w:rtl/>
                <w:lang w:val="en-US"/>
              </w:rPr>
              <w:instrText>":[["2019",11,7]]</w:instrText>
            </w:r>
            <w:r w:rsidRPr="005E4225">
              <w:rPr>
                <w:lang w:val="en-US"/>
              </w:rPr>
              <w:instrText>}},"label":"page","label2":"page","label3":"page"},{"id":1389,"uris":["https://pajoohyar.ir/users/local/w2KWYlra/items/TM7IZSVK"],"uri":["https://pajoohyar.ir/users/local/w2KWYlra/items/TM7IZSVK"],"itemData":{"id":1389,"type":"article-journal","title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و روح</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":"فصلنامه پژوهش و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tl/>
                <w:lang w:val="en-US"/>
              </w:rPr>
              <w:instrText>","</w:instrText>
            </w:r>
            <w:r w:rsidRPr="005E4225">
              <w:rPr>
                <w:lang w:val="en-US"/>
              </w:rPr>
              <w:instrText>page":"81-103","volume":"17","issue":"4","source":"www.magiran.com","archive_location":"world</w:instrText>
            </w:r>
            <w:r w:rsidRPr="005E4225">
              <w:rPr>
                <w:rtl/>
                <w:lang w:val="en-US"/>
              </w:rPr>
              <w:instrText>","</w:instrText>
            </w:r>
            <w:r w:rsidRPr="005E4225">
              <w:rPr>
                <w:lang w:val="en-US"/>
              </w:rPr>
              <w:instrText>abstract</w:instrText>
            </w:r>
            <w:r w:rsidRPr="005E4225">
              <w:rPr>
                <w:rtl/>
                <w:lang w:val="en-US"/>
              </w:rPr>
              <w:instrText>":"هدف اصل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و روح</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1388-1387 بود.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هفت مولفه به عنوان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در نظر گرفته شده است که شامل ساختار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و معمار</w:instrText>
            </w:r>
            <w:r w:rsidRPr="005E4225">
              <w:rPr>
                <w:rFonts w:hint="cs"/>
                <w:rtl/>
                <w:lang w:val="en-US"/>
              </w:rPr>
              <w:instrText>ی</w:instrText>
            </w:r>
            <w:r w:rsidRPr="005E4225">
              <w:rPr>
                <w:rtl/>
                <w:lang w:val="en-US"/>
              </w:rPr>
              <w:instrText xml:space="preserve"> دانشگاه، ارتباط متقابل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مقررات، روش ها</w:instrText>
            </w:r>
            <w:r w:rsidRPr="005E4225">
              <w:rPr>
                <w:rFonts w:hint="cs"/>
                <w:rtl/>
                <w:lang w:val="en-US"/>
              </w:rPr>
              <w:instrText>ی</w:instrText>
            </w:r>
            <w:r w:rsidRPr="005E4225">
              <w:rPr>
                <w:rtl/>
                <w:lang w:val="en-US"/>
              </w:rPr>
              <w:instrText xml:space="preserve">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محتوا،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و جو اجتماع</w:instrText>
            </w:r>
            <w:r w:rsidRPr="005E4225">
              <w:rPr>
                <w:rFonts w:hint="cs"/>
                <w:rtl/>
                <w:lang w:val="en-US"/>
              </w:rPr>
              <w:instrText>ی</w:instrText>
            </w:r>
            <w:r w:rsidRPr="005E4225">
              <w:rPr>
                <w:rtl/>
                <w:lang w:val="en-US"/>
              </w:rPr>
              <w:instrText xml:space="preserve"> است. روش پژوهش از نوع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همبستگی</w:instrText>
            </w:r>
            <w:r w:rsidRPr="005E4225">
              <w:rPr>
                <w:rtl/>
                <w:lang w:val="en-US"/>
              </w:rPr>
              <w:instrText xml:space="preserve"> است. جامعه آمار</w:instrText>
            </w:r>
            <w:r w:rsidRPr="005E4225">
              <w:rPr>
                <w:rFonts w:hint="cs"/>
                <w:rtl/>
                <w:lang w:val="en-US"/>
              </w:rPr>
              <w:instrText>ی</w:instrText>
            </w:r>
            <w:r w:rsidRPr="005E4225">
              <w:rPr>
                <w:rtl/>
                <w:lang w:val="en-US"/>
              </w:rPr>
              <w:instrText xml:space="preserve"> شامل کل</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زن و مرد دانشکده ها</w:instrText>
            </w:r>
            <w:r w:rsidRPr="005E4225">
              <w:rPr>
                <w:rFonts w:hint="cs"/>
                <w:rtl/>
                <w:lang w:val="en-US"/>
              </w:rPr>
              <w:instrText>ی</w:instrText>
            </w:r>
            <w:r w:rsidRPr="005E4225">
              <w:rPr>
                <w:rtl/>
                <w:lang w:val="en-US"/>
              </w:rPr>
              <w:instrText xml:space="preserve"> علوم انسان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علوم </w:instrText>
            </w:r>
            <w:r w:rsidRPr="005E4225">
              <w:rPr>
                <w:rFonts w:hint="eastAsia"/>
                <w:rtl/>
                <w:lang w:val="en-US"/>
              </w:rPr>
              <w:instrText>پا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مهندس</w:instrText>
            </w:r>
            <w:r w:rsidRPr="005E4225">
              <w:rPr>
                <w:rFonts w:hint="cs"/>
                <w:rtl/>
                <w:lang w:val="en-US"/>
              </w:rPr>
              <w:instrText>ی</w:instrText>
            </w:r>
            <w:r w:rsidRPr="005E4225">
              <w:rPr>
                <w:rtl/>
                <w:lang w:val="en-US"/>
              </w:rPr>
              <w:instrText xml:space="preserve"> دانشگاه کاشان بود و تعداد 250 نفر (101 زن و 149 مرد) با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خوشه ا</w:instrText>
            </w:r>
            <w:r w:rsidRPr="005E4225">
              <w:rPr>
                <w:rFonts w:hint="cs"/>
                <w:rtl/>
                <w:lang w:val="en-US"/>
              </w:rPr>
              <w:instrText>ی</w:instrText>
            </w:r>
            <w:r w:rsidRPr="005E4225">
              <w:rPr>
                <w:rtl/>
                <w:lang w:val="en-US"/>
              </w:rPr>
              <w:instrText xml:space="preserve"> انتخاب شدند. ابزار پژوهش پرسشنامه محقق ساخته شامل 35 گو</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پنج گانه ل</w:instrText>
            </w:r>
            <w:r w:rsidRPr="005E4225">
              <w:rPr>
                <w:rFonts w:hint="cs"/>
                <w:rtl/>
                <w:lang w:val="en-US"/>
              </w:rPr>
              <w:instrText>ی</w:instrText>
            </w:r>
            <w:r w:rsidRPr="005E4225">
              <w:rPr>
                <w:rFonts w:hint="eastAsia"/>
                <w:rtl/>
                <w:lang w:val="en-US"/>
              </w:rPr>
              <w:instrText>کرت</w:instrText>
            </w:r>
            <w:r w:rsidRPr="005E4225">
              <w:rPr>
                <w:rtl/>
                <w:lang w:val="en-US"/>
              </w:rPr>
              <w:instrText xml:space="preserve"> است.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آلفا</w:instrText>
            </w:r>
            <w:r w:rsidRPr="005E4225">
              <w:rPr>
                <w:rFonts w:hint="cs"/>
                <w:rtl/>
                <w:lang w:val="en-US"/>
              </w:rPr>
              <w:instrText>ی</w:instrText>
            </w:r>
            <w:r w:rsidRPr="005E4225">
              <w:rPr>
                <w:rtl/>
                <w:lang w:val="en-US"/>
              </w:rPr>
              <w:instrText xml:space="preserve"> کرونباخ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82/0 محاسبه شد. در تجز</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داد</w:instrText>
            </w:r>
            <w:r w:rsidRPr="005E4225">
              <w:rPr>
                <w:rFonts w:hint="eastAsia"/>
                <w:rtl/>
                <w:lang w:val="en-US"/>
              </w:rPr>
              <w:instrText>ه</w:instrText>
            </w:r>
            <w:r w:rsidRPr="005E4225">
              <w:rPr>
                <w:rtl/>
                <w:lang w:val="en-US"/>
              </w:rPr>
              <w:instrText xml:space="preserve"> ها از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رسون،</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طرفه، </w:instrText>
            </w:r>
            <w:r w:rsidRPr="005E4225">
              <w:rPr>
                <w:lang w:val="en-US"/>
              </w:rPr>
              <w:instrText>t</w:instrText>
            </w:r>
            <w:r w:rsidRPr="005E4225">
              <w:rPr>
                <w:rtl/>
                <w:lang w:val="en-US"/>
              </w:rPr>
              <w:instrText xml:space="preserve"> مستقل و آزمون توک</w:instrText>
            </w:r>
            <w:r w:rsidRPr="005E4225">
              <w:rPr>
                <w:rFonts w:hint="cs"/>
                <w:rtl/>
                <w:lang w:val="en-US"/>
              </w:rPr>
              <w:instrText>ی</w:instrText>
            </w:r>
            <w:r w:rsidRPr="005E4225">
              <w:rPr>
                <w:rtl/>
                <w:lang w:val="en-US"/>
              </w:rPr>
              <w:instrText xml:space="preserve"> استفاده شد.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داد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تمام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روح</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رابطه وجود دارد.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زن و مرد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فقط در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مولفه ها (ارتباط متقابل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تفاوت معنادار</w:instrText>
            </w:r>
            <w:r w:rsidRPr="005E4225">
              <w:rPr>
                <w:rFonts w:hint="cs"/>
                <w:rtl/>
                <w:lang w:val="en-US"/>
              </w:rPr>
              <w:instrText>ی</w:instrText>
            </w:r>
            <w:r w:rsidRPr="005E4225">
              <w:rPr>
                <w:rtl/>
                <w:lang w:val="en-US"/>
              </w:rPr>
              <w:instrText xml:space="preserve"> وجود دارد (0.05</w:instrText>
            </w:r>
            <w:r w:rsidRPr="005E4225">
              <w:rPr>
                <w:lang w:val="en-US"/>
              </w:rPr>
              <w:instrText>p","URL":"https://www.magiran.com/paper/1018667","ISSN":"1021-5107","language":"fa","numOfCreators":"4","author":[{"family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w:instrText>
            </w:r>
            <w:r w:rsidRPr="005E4225">
              <w:rPr>
                <w:lang w:val="en-US"/>
              </w:rPr>
              <w:instrText>family</w:instrText>
            </w:r>
            <w:r w:rsidRPr="005E4225">
              <w:rPr>
                <w:rtl/>
                <w:lang w:val="en-US"/>
              </w:rPr>
              <w:instrText>":"مهد</w:instrText>
            </w:r>
            <w:r w:rsidRPr="005E4225">
              <w:rPr>
                <w:rFonts w:hint="cs"/>
                <w:rtl/>
                <w:lang w:val="en-US"/>
              </w:rPr>
              <w:instrText>ی</w:instrText>
            </w:r>
            <w:r w:rsidRPr="005E4225">
              <w:rPr>
                <w:rtl/>
                <w:lang w:val="en-US"/>
              </w:rPr>
              <w:instrText xml:space="preserve"> زاده","</w:instrText>
            </w:r>
            <w:r w:rsidRPr="005E4225">
              <w:rPr>
                <w:lang w:val="en-US"/>
              </w:rPr>
              <w:instrText>given</w:instrText>
            </w:r>
            <w:r w:rsidRPr="005E4225">
              <w:rPr>
                <w:rtl/>
                <w:lang w:val="en-US"/>
              </w:rPr>
              <w:instrText>":"مر</w:instrText>
            </w:r>
            <w:r w:rsidRPr="005E4225">
              <w:rPr>
                <w:rFonts w:hint="cs"/>
                <w:rtl/>
                <w:lang w:val="en-US"/>
              </w:rPr>
              <w:instrText>ی</w:instrText>
            </w:r>
            <w:r w:rsidRPr="005E4225">
              <w:rPr>
                <w:rFonts w:hint="eastAsia"/>
                <w:rtl/>
                <w:lang w:val="en-US"/>
              </w:rPr>
              <w:instrText>م</w:instrText>
            </w:r>
            <w:r w:rsidRPr="005E4225">
              <w:rPr>
                <w:rtl/>
                <w:lang w:val="en-US"/>
              </w:rPr>
              <w:instrText>"},{"</w:instrText>
            </w:r>
            <w:r w:rsidRPr="005E4225">
              <w:rPr>
                <w:lang w:val="en-US"/>
              </w:rPr>
              <w:instrText>family</w:instrText>
            </w:r>
            <w:r w:rsidRPr="005E4225">
              <w:rPr>
                <w:rtl/>
                <w:lang w:val="en-US"/>
              </w:rPr>
              <w:instrText>":"ماش</w:instrText>
            </w:r>
            <w:r w:rsidRPr="005E4225">
              <w:rPr>
                <w:rFonts w:hint="eastAsia"/>
                <w:rtl/>
                <w:lang w:val="en-US"/>
              </w:rPr>
              <w:instrText>االه</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":"زهرا"},{"</w:instrText>
            </w:r>
            <w:r w:rsidRPr="005E4225">
              <w:rPr>
                <w:lang w:val="en-US"/>
              </w:rPr>
              <w:instrText>family</w:instrText>
            </w:r>
            <w:r w:rsidRPr="005E4225">
              <w:rPr>
                <w:rtl/>
                <w:lang w:val="en-US"/>
              </w:rPr>
              <w:instrText>":"عل</w:instrText>
            </w:r>
            <w:r w:rsidRPr="005E4225">
              <w:rPr>
                <w:rFonts w:hint="cs"/>
                <w:rtl/>
                <w:lang w:val="en-US"/>
              </w:rPr>
              <w:instrText>ی</w:instrText>
            </w:r>
            <w:r w:rsidRPr="005E4225">
              <w:rPr>
                <w:rFonts w:hint="eastAsia"/>
                <w:rtl/>
                <w:lang w:val="en-US"/>
              </w:rPr>
              <w:instrText>زاده</w:instrText>
            </w:r>
            <w:r w:rsidRPr="005E4225">
              <w:rPr>
                <w:rtl/>
                <w:lang w:val="en-US"/>
              </w:rPr>
              <w:instrText>","</w:instrText>
            </w:r>
            <w:r w:rsidRPr="005E4225">
              <w:rPr>
                <w:lang w:val="en-US"/>
              </w:rPr>
              <w:instrText>given</w:instrText>
            </w:r>
            <w:r w:rsidRPr="005E4225">
              <w:rPr>
                <w:rtl/>
                <w:lang w:val="en-US"/>
              </w:rPr>
              <w:instrText>":"مرض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issued":{"date-parts":[["1390"]]},"accessed":{"date-parts":[["2019",10,8]]}},"label":"page","label2":"page","label3":"page"},{"id":1327,"uris":["https://pajoohyar.ir/users/local/w2KWYlra/items/XK6T697N"],"uri":["https://pajoohyar.ir/users/local/w2KWYlra/items/XK6T697N"],"itemData":{"id":1327,"type":"article-journal","title</w:instrText>
            </w:r>
            <w:r w:rsidRPr="005E4225">
              <w:rPr>
                <w:rtl/>
                <w:lang w:val="en-US"/>
              </w:rPr>
              <w:instrText>":"باز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tl/>
                <w:lang w:val="en-US"/>
              </w:rPr>
              <w:instrText xml:space="preserve">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نظام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مطالعات برنامه درس</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آموزش</w:instrText>
            </w:r>
            <w:r w:rsidRPr="005E4225">
              <w:rPr>
                <w:rtl/>
                <w:lang w:val="en-US"/>
              </w:rPr>
              <w:instrText xml:space="preserve"> عال</w:instrText>
            </w:r>
            <w:r w:rsidRPr="005E4225">
              <w:rPr>
                <w:rFonts w:hint="cs"/>
                <w:rtl/>
                <w:lang w:val="en-US"/>
              </w:rPr>
              <w:instrText>ی</w:instrText>
            </w:r>
            <w:r w:rsidRPr="005E4225">
              <w:rPr>
                <w:rtl/>
                <w:lang w:val="en-US"/>
              </w:rPr>
              <w:instrText>","</w:instrText>
            </w:r>
            <w:r w:rsidRPr="005E4225">
              <w:rPr>
                <w:lang w:val="en-US"/>
              </w:rPr>
              <w:instrText>page":"85-109","volume":"4","issue":"7","source":"www.magiran.com","archive_location":"world","abstract</w:instrText>
            </w:r>
            <w:r w:rsidRPr="005E4225">
              <w:rPr>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با هدف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با روش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شده است. جهت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دو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و کلان م</w:instrText>
            </w:r>
            <w:r w:rsidRPr="005E4225">
              <w:rPr>
                <w:rFonts w:hint="cs"/>
                <w:rtl/>
                <w:lang w:val="en-US"/>
              </w:rPr>
              <w:instrText>ی</w:instrText>
            </w:r>
            <w:r w:rsidRPr="005E4225">
              <w:rPr>
                <w:rtl/>
                <w:lang w:val="en-US"/>
              </w:rPr>
              <w:instrText xml:space="preserve"> تواند مورد استفاده قرار گ</w:instrText>
            </w:r>
            <w:r w:rsidRPr="005E4225">
              <w:rPr>
                <w:rFonts w:hint="cs"/>
                <w:rtl/>
                <w:lang w:val="en-US"/>
              </w:rPr>
              <w:instrText>ی</w:instrText>
            </w:r>
            <w:r w:rsidRPr="005E4225">
              <w:rPr>
                <w:rFonts w:hint="eastAsia"/>
                <w:rtl/>
                <w:lang w:val="en-US"/>
              </w:rPr>
              <w:instrText>رد</w:instrText>
            </w:r>
            <w:r w:rsidRPr="005E4225">
              <w:rPr>
                <w:rtl/>
                <w:lang w:val="en-US"/>
              </w:rPr>
              <w:instrText>. با توجه به وجود نگرش تمرکزگرا</w:instrText>
            </w:r>
            <w:r w:rsidRPr="005E4225">
              <w:rPr>
                <w:rFonts w:hint="cs"/>
                <w:rtl/>
                <w:lang w:val="en-US"/>
              </w:rPr>
              <w:instrText>ی</w:instrText>
            </w:r>
            <w:r w:rsidRPr="005E4225">
              <w:rPr>
                <w:rFonts w:hint="eastAsia"/>
                <w:rtl/>
                <w:lang w:val="en-US"/>
              </w:rPr>
              <w:instrText>انه</w:instrText>
            </w:r>
            <w:r w:rsidRPr="005E4225">
              <w:rPr>
                <w:rtl/>
                <w:lang w:val="en-US"/>
              </w:rPr>
              <w:instrText xml:space="preserve"> در نظام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و نقش کل</w:instrText>
            </w:r>
            <w:r w:rsidRPr="005E4225">
              <w:rPr>
                <w:rFonts w:hint="cs"/>
                <w:rtl/>
                <w:lang w:val="en-US"/>
              </w:rPr>
              <w:instrText>ی</w:instrText>
            </w:r>
            <w:r w:rsidRPr="005E4225">
              <w:rPr>
                <w:rFonts w:hint="eastAsia"/>
                <w:rtl/>
                <w:lang w:val="en-US"/>
              </w:rPr>
              <w:instrText>د</w:instrText>
            </w:r>
            <w:r w:rsidRPr="005E4225">
              <w:rPr>
                <w:rFonts w:hint="cs"/>
                <w:rtl/>
                <w:lang w:val="en-US"/>
              </w:rPr>
              <w:instrText>ی</w:instrText>
            </w:r>
            <w:r w:rsidRPr="005E4225">
              <w:rPr>
                <w:rtl/>
                <w:lang w:val="en-US"/>
              </w:rPr>
              <w:instrText xml:space="preserve"> و محور</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گذاران، طراحان، مجر</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 پژوهشگران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آن؛ ابتدا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کلان و سپس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استفاده شد. تا ارزش ها و ن</w:instrText>
            </w:r>
            <w:r w:rsidRPr="005E4225">
              <w:rPr>
                <w:rFonts w:hint="eastAsia"/>
                <w:rtl/>
                <w:lang w:val="en-US"/>
              </w:rPr>
              <w:instrText>گرش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پنهان و نانوشته موثر در طراح</w:instrText>
            </w:r>
            <w:r w:rsidRPr="005E4225">
              <w:rPr>
                <w:rFonts w:hint="cs"/>
                <w:rtl/>
                <w:lang w:val="en-US"/>
              </w:rPr>
              <w:instrText>ی</w:instrText>
            </w:r>
            <w:r w:rsidRPr="005E4225">
              <w:rPr>
                <w:rtl/>
                <w:lang w:val="en-US"/>
              </w:rPr>
              <w:instrText xml:space="preserve"> و اجرا</w:instrText>
            </w:r>
            <w:r w:rsidRPr="005E4225">
              <w:rPr>
                <w:rFonts w:hint="cs"/>
                <w:rtl/>
                <w:lang w:val="en-US"/>
              </w:rPr>
              <w:instrText>ی</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آموزش عال</w:instrText>
            </w:r>
            <w:r w:rsidRPr="005E4225">
              <w:rPr>
                <w:rFonts w:hint="cs"/>
                <w:rtl/>
                <w:lang w:val="en-US"/>
              </w:rPr>
              <w:instrText>ی</w:instrText>
            </w:r>
            <w:r w:rsidRPr="005E4225">
              <w:rPr>
                <w:rtl/>
                <w:lang w:val="en-US"/>
              </w:rPr>
              <w:instrText xml:space="preserve"> کشور شناسا</w:instrText>
            </w:r>
            <w:r w:rsidRPr="005E4225">
              <w:rPr>
                <w:rFonts w:hint="cs"/>
                <w:rtl/>
                <w:lang w:val="en-US"/>
              </w:rPr>
              <w:instrText>یی</w:instrText>
            </w:r>
            <w:r w:rsidRPr="005E4225">
              <w:rPr>
                <w:rtl/>
                <w:lang w:val="en-US"/>
              </w:rPr>
              <w:instrText xml:space="preserve"> شود. برا</w:instrText>
            </w:r>
            <w:r w:rsidRPr="005E4225">
              <w:rPr>
                <w:rFonts w:hint="cs"/>
                <w:rtl/>
                <w:lang w:val="en-US"/>
              </w:rPr>
              <w:instrText>ی</w:instrText>
            </w:r>
            <w:r w:rsidRPr="005E4225">
              <w:rPr>
                <w:rtl/>
                <w:lang w:val="en-US"/>
              </w:rPr>
              <w:instrText xml:space="preserve"> تحقق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هدف با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گلوله برف</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تجربه ها</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ست</w:instrText>
            </w:r>
            <w:r w:rsidRPr="005E4225">
              <w:rPr>
                <w:rtl/>
                <w:lang w:val="en-US"/>
              </w:rPr>
              <w:instrText xml:space="preserve"> و هفت نفر از صاحب نظران مختلف آموزش عال</w:instrText>
            </w:r>
            <w:r w:rsidRPr="005E4225">
              <w:rPr>
                <w:rFonts w:hint="cs"/>
                <w:rtl/>
                <w:lang w:val="en-US"/>
              </w:rPr>
              <w:instrText>ی</w:instrText>
            </w:r>
            <w:r w:rsidRPr="005E4225">
              <w:rPr>
                <w:rtl/>
                <w:lang w:val="en-US"/>
              </w:rPr>
              <w:instrText xml:space="preserve"> در سه گروه، متخصصان عضو انجمن مطالعات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پژوهشگران موسسه پژوهش و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ات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کارشناسان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وزارت علوم، تحق</w:instrText>
            </w:r>
            <w:r w:rsidRPr="005E4225">
              <w:rPr>
                <w:rFonts w:hint="cs"/>
                <w:rtl/>
                <w:lang w:val="en-US"/>
              </w:rPr>
              <w:instrText>ی</w:instrText>
            </w:r>
            <w:r w:rsidRPr="005E4225">
              <w:rPr>
                <w:rFonts w:hint="eastAsia"/>
                <w:rtl/>
                <w:lang w:val="en-US"/>
              </w:rPr>
              <w:instrText>قات</w:instrText>
            </w:r>
            <w:r w:rsidRPr="005E4225">
              <w:rPr>
                <w:rtl/>
                <w:lang w:val="en-US"/>
              </w:rPr>
              <w:instrText xml:space="preserve"> و فناور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مورد کاوش قرار گرفت. در گردآور</w:instrText>
            </w:r>
            <w:r w:rsidRPr="005E4225">
              <w:rPr>
                <w:rFonts w:hint="cs"/>
                <w:rtl/>
                <w:lang w:val="en-US"/>
              </w:rPr>
              <w:instrText>ی</w:instrText>
            </w:r>
            <w:r w:rsidRPr="005E4225">
              <w:rPr>
                <w:rtl/>
                <w:lang w:val="en-US"/>
              </w:rPr>
              <w:instrText xml:space="preserve"> داده ها از مصاحبه ساختارنا</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استفاده شد. براساس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به دست آمده،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محور</w:instrText>
            </w:r>
            <w:r w:rsidRPr="005E4225">
              <w:rPr>
                <w:rFonts w:hint="cs"/>
                <w:rtl/>
                <w:lang w:val="en-US"/>
              </w:rPr>
              <w:instrText>ی</w:instrText>
            </w:r>
            <w:r w:rsidRPr="005E4225">
              <w:rPr>
                <w:rtl/>
                <w:lang w:val="en-US"/>
              </w:rPr>
              <w:instrText xml:space="preserve"> در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w:instrText>
            </w:r>
            <w:r w:rsidRPr="005E4225">
              <w:rPr>
                <w:rFonts w:hint="eastAsia"/>
                <w:rtl/>
                <w:lang w:val="en-US"/>
              </w:rPr>
              <w:instrText>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با عنوان «باز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Fonts w:hint="eastAsia"/>
                <w:rtl/>
                <w:lang w:val="en-US"/>
              </w:rPr>
              <w:instrText>»</w:instrText>
            </w:r>
            <w:r w:rsidRPr="005E4225">
              <w:rPr>
                <w:rtl/>
                <w:lang w:val="en-US"/>
              </w:rPr>
              <w:instrText xml:space="preserve"> نام گرفت که در مقابل حق</w:instrText>
            </w:r>
            <w:r w:rsidRPr="005E4225">
              <w:rPr>
                <w:rFonts w:hint="cs"/>
                <w:rtl/>
                <w:lang w:val="en-US"/>
              </w:rPr>
              <w:instrText>ی</w:instrText>
            </w:r>
            <w:r w:rsidRPr="005E4225">
              <w:rPr>
                <w:rFonts w:hint="eastAsia"/>
                <w:rtl/>
                <w:lang w:val="en-US"/>
              </w:rPr>
              <w:instrText>قت</w:instrText>
            </w:r>
            <w:r w:rsidRPr="005E4225">
              <w:rPr>
                <w:rtl/>
                <w:lang w:val="en-US"/>
              </w:rPr>
              <w:instrText xml:space="preserve"> دانش آکادم</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قرار دارد. سپس عوامل مختلف منجر به شکل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آن، مورد بررس</w:instrText>
            </w:r>
            <w:r w:rsidRPr="005E4225">
              <w:rPr>
                <w:rFonts w:hint="cs"/>
                <w:rtl/>
                <w:lang w:val="en-US"/>
              </w:rPr>
              <w:instrText>ی</w:instrText>
            </w:r>
            <w:r w:rsidRPr="005E4225">
              <w:rPr>
                <w:rtl/>
                <w:lang w:val="en-US"/>
              </w:rPr>
              <w:instrText xml:space="preserve"> قرار گرفتند. سپس براساس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س</w:instrText>
            </w:r>
            <w:r w:rsidRPr="005E4225">
              <w:rPr>
                <w:rFonts w:hint="cs"/>
                <w:rtl/>
                <w:lang w:val="en-US"/>
              </w:rPr>
              <w:instrText>ی</w:instrText>
            </w:r>
            <w:r w:rsidRPr="005E4225">
              <w:rPr>
                <w:rtl/>
                <w:lang w:val="en-US"/>
              </w:rPr>
              <w:instrText xml:space="preserve"> و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شاغل به تحص</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در سال آخر </w:instrText>
            </w:r>
            <w:r w:rsidRPr="005E4225">
              <w:rPr>
                <w:rFonts w:hint="eastAsia"/>
                <w:rtl/>
                <w:lang w:val="en-US"/>
              </w:rPr>
              <w:instrText>مقطع</w:instrText>
            </w:r>
            <w:r w:rsidRPr="005E4225">
              <w:rPr>
                <w:rtl/>
                <w:lang w:val="en-US"/>
              </w:rPr>
              <w:instrText xml:space="preserve"> کارشناس</w:instrText>
            </w:r>
            <w:r w:rsidRPr="005E4225">
              <w:rPr>
                <w:rFonts w:hint="cs"/>
                <w:rtl/>
                <w:lang w:val="en-US"/>
              </w:rPr>
              <w:instrText>ی</w:instrText>
            </w:r>
            <w:r w:rsidRPr="005E4225">
              <w:rPr>
                <w:rtl/>
                <w:lang w:val="en-US"/>
              </w:rPr>
              <w:instrText xml:space="preserve"> دانشگاه فردوس</w:instrText>
            </w:r>
            <w:r w:rsidRPr="005E4225">
              <w:rPr>
                <w:rFonts w:hint="cs"/>
                <w:rtl/>
                <w:lang w:val="en-US"/>
              </w:rPr>
              <w:instrText>ی</w:instrText>
            </w:r>
            <w:r w:rsidRPr="005E4225">
              <w:rPr>
                <w:rtl/>
                <w:lang w:val="en-US"/>
              </w:rPr>
              <w:instrText xml:space="preserve"> مشهد که به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هدفمند انتخاب شدند، مورد مصاحبه ساخت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قرار گرفتند.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مصاحبه ها</w:instrText>
            </w:r>
            <w:r w:rsidRPr="005E4225">
              <w:rPr>
                <w:rFonts w:hint="cs"/>
                <w:rtl/>
                <w:lang w:val="en-US"/>
              </w:rPr>
              <w:instrText>ی</w:instrText>
            </w:r>
            <w:r w:rsidRPr="005E4225">
              <w:rPr>
                <w:rtl/>
                <w:lang w:val="en-US"/>
              </w:rPr>
              <w:instrText xml:space="preserve"> انجام شده با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بود.","</w:instrText>
            </w:r>
            <w:r w:rsidRPr="005E4225">
              <w:rPr>
                <w:lang w:val="en-US"/>
              </w:rPr>
              <w:instrText>URL":"https://www.magiran.com/paper/1328015","ISSN":"1735-4986","language":"fa</w:instrText>
            </w:r>
            <w:r w:rsidRPr="005E4225">
              <w:rPr>
                <w:rtl/>
                <w:lang w:val="en-US"/>
              </w:rPr>
              <w:instrText>","</w:instrText>
            </w:r>
            <w:r w:rsidRPr="005E4225">
              <w:rPr>
                <w:lang w:val="en-US"/>
              </w:rPr>
              <w:instrText>numOfCreators":"4","author</w:instrText>
            </w:r>
            <w:r w:rsidRPr="005E4225">
              <w:rPr>
                <w:rtl/>
                <w:lang w:val="en-US"/>
              </w:rPr>
              <w:instrText>":[{"</w:instrText>
            </w:r>
            <w:r w:rsidRPr="005E4225">
              <w:rPr>
                <w:lang w:val="en-US"/>
              </w:rPr>
              <w:instrText>family</w:instrText>
            </w:r>
            <w:r w:rsidRPr="005E4225">
              <w:rPr>
                <w:rtl/>
                <w:lang w:val="en-US"/>
              </w:rPr>
              <w:instrText>":"کرامت</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":"انس</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":"مهرام","</w:instrText>
            </w:r>
            <w:r w:rsidRPr="005E4225">
              <w:rPr>
                <w:lang w:val="en-US"/>
              </w:rPr>
              <w:instrText>given</w:instrText>
            </w:r>
            <w:r w:rsidRPr="005E4225">
              <w:rPr>
                <w:rtl/>
                <w:lang w:val="en-US"/>
              </w:rPr>
              <w:instrText>":"بهروز"},{"</w:instrText>
            </w:r>
            <w:r w:rsidRPr="005E4225">
              <w:rPr>
                <w:lang w:val="en-US"/>
              </w:rPr>
              <w:instrText>family</w:instrText>
            </w:r>
            <w:r w:rsidRPr="005E4225">
              <w:rPr>
                <w:rtl/>
                <w:lang w:val="en-US"/>
              </w:rPr>
              <w:instrText>":"شعبان</w:instrText>
            </w:r>
            <w:r w:rsidRPr="005E4225">
              <w:rPr>
                <w:rFonts w:hint="cs"/>
                <w:rtl/>
                <w:lang w:val="en-US"/>
              </w:rPr>
              <w:instrText>ی</w:instrText>
            </w:r>
            <w:r w:rsidRPr="005E4225">
              <w:rPr>
                <w:rtl/>
                <w:lang w:val="en-US"/>
              </w:rPr>
              <w:instrText xml:space="preserve"> ورک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":"بخت</w:instrText>
            </w:r>
            <w:r w:rsidRPr="005E4225">
              <w:rPr>
                <w:rFonts w:hint="cs"/>
                <w:rtl/>
                <w:lang w:val="en-US"/>
              </w:rPr>
              <w:instrText>ی</w:instrText>
            </w:r>
            <w:r w:rsidRPr="005E4225">
              <w:rPr>
                <w:rFonts w:hint="eastAsia"/>
                <w:rtl/>
                <w:lang w:val="en-US"/>
              </w:rPr>
              <w:instrText>ار</w:instrText>
            </w:r>
            <w:r w:rsidRPr="005E4225">
              <w:rPr>
                <w:rtl/>
                <w:lang w:val="en-US"/>
              </w:rPr>
              <w:instrText>"},{"</w:instrText>
            </w:r>
            <w:r w:rsidRPr="005E4225">
              <w:rPr>
                <w:lang w:val="en-US"/>
              </w:rPr>
              <w:instrText>family</w:instrText>
            </w:r>
            <w:r w:rsidRPr="005E4225">
              <w:rPr>
                <w:rtl/>
                <w:lang w:val="en-US"/>
              </w:rPr>
              <w:instrText>":"مهرمحمد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":"محمود"}],"</w:instrText>
            </w:r>
            <w:r w:rsidRPr="005E4225">
              <w:rPr>
                <w:lang w:val="en-US"/>
              </w:rPr>
              <w:instrText>issued":{"date-parts</w:instrText>
            </w:r>
            <w:r w:rsidRPr="005E4225">
              <w:rPr>
                <w:rtl/>
                <w:lang w:val="en-US"/>
              </w:rPr>
              <w:instrText>":[["1392"]]</w:instrText>
            </w:r>
            <w:r w:rsidRPr="005E4225">
              <w:rPr>
                <w:lang w:val="en-US"/>
              </w:rPr>
              <w:instrText>},"accessed":{"date-parts":[["2019",10</w:instrText>
            </w:r>
            <w:r w:rsidRPr="005E4225">
              <w:rPr>
                <w:rtl/>
                <w:lang w:val="en-US"/>
              </w:rPr>
              <w:instrText>,8]]}},"</w:instrText>
            </w:r>
            <w:r w:rsidRPr="005E4225">
              <w:rPr>
                <w:lang w:val="en-US"/>
              </w:rPr>
              <w:instrText>label":"page","label2":"page","label3":"page"},{"id":1232,"uris":["https://pajoohyar.ir/users/local/w2KWYlra/items/6JTPB9XC"],"uri":["https://pajoohyar.ir/users/local/w2KWYlra/items/6JTPB9XC"],"itemData":{"id":1232,"type":"article-journal","title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در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۱۱۷-۹۷</w:instrText>
            </w:r>
            <w:r w:rsidRPr="005E4225">
              <w:rPr>
                <w:lang w:val="en-US"/>
              </w:rPr>
              <w:instrText>","volume":"7","issue":"28","abstract</w:instrText>
            </w:r>
            <w:r w:rsidRPr="005E4225">
              <w:rPr>
                <w:rtl/>
                <w:lang w:val="en-US"/>
              </w:rPr>
              <w:instrText>":"مقاله حاضر،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بر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w:instrText>
            </w:r>
            <w:r w:rsidRPr="005E4225">
              <w:rPr>
                <w:rFonts w:hint="eastAsia"/>
                <w:rtl/>
                <w:lang w:val="en-US"/>
              </w:rPr>
              <w:instrText>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است.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تحل</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است و از استنتاج مبتن</w:instrText>
            </w:r>
            <w:r w:rsidRPr="005E4225">
              <w:rPr>
                <w:rFonts w:hint="cs"/>
                <w:rtl/>
                <w:lang w:val="en-US"/>
              </w:rPr>
              <w:instrText>ی</w:instrText>
            </w:r>
            <w:r w:rsidRPr="005E4225">
              <w:rPr>
                <w:rtl/>
                <w:lang w:val="en-US"/>
              </w:rPr>
              <w:instrText xml:space="preserve"> بر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مفهوم پرداز</w:instrText>
            </w:r>
            <w:r w:rsidRPr="005E4225">
              <w:rPr>
                <w:rFonts w:hint="cs"/>
                <w:rtl/>
                <w:lang w:val="en-US"/>
              </w:rPr>
              <w:instrText>ی</w:instrText>
            </w:r>
            <w:r w:rsidRPr="005E4225">
              <w:rPr>
                <w:rtl/>
                <w:lang w:val="en-US"/>
              </w:rPr>
              <w:instrText xml:space="preserve"> مجدد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با مفهوم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بس</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نزد</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دارد.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راستا،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نظام آموزش عال</w:instrText>
            </w:r>
            <w:r w:rsidRPr="005E4225">
              <w:rPr>
                <w:rFonts w:hint="cs"/>
                <w:rtl/>
                <w:lang w:val="en-US"/>
              </w:rPr>
              <w:instrText>ی</w:instrText>
            </w:r>
            <w:r w:rsidRPr="005E4225">
              <w:rPr>
                <w:rtl/>
                <w:lang w:val="en-US"/>
              </w:rPr>
              <w:instrText xml:space="preserve"> (استاد، دانشجو،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روش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مقررات و مح</w:instrText>
            </w:r>
            <w:r w:rsidRPr="005E4225">
              <w:rPr>
                <w:rFonts w:hint="cs"/>
                <w:rtl/>
                <w:lang w:val="en-US"/>
              </w:rPr>
              <w:instrText>ی</w:instrText>
            </w:r>
            <w:r w:rsidRPr="005E4225">
              <w:rPr>
                <w:rFonts w:hint="eastAsia"/>
                <w:rtl/>
                <w:lang w:val="en-US"/>
              </w:rPr>
              <w:instrText>ط</w:instrText>
            </w:r>
            <w:r w:rsidRPr="005E4225">
              <w:rPr>
                <w:rtl/>
                <w:lang w:val="en-US"/>
              </w:rPr>
              <w:instrText xml:space="preserve">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دانشگاه)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طبقات اجتماع</w:instrText>
            </w:r>
            <w:r w:rsidRPr="005E4225">
              <w:rPr>
                <w:rFonts w:hint="cs"/>
                <w:rtl/>
                <w:lang w:val="en-US"/>
              </w:rPr>
              <w:instrText>ی</w:instrText>
            </w:r>
            <w:r w:rsidRPr="005E4225">
              <w:rPr>
                <w:rtl/>
                <w:lang w:val="en-US"/>
              </w:rPr>
              <w:instrText xml:space="preserve"> بالا و پا</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 در قالب برخوردار</w:instrText>
            </w:r>
            <w:r w:rsidRPr="005E4225">
              <w:rPr>
                <w:rFonts w:hint="cs"/>
                <w:rtl/>
                <w:lang w:val="en-US"/>
              </w:rPr>
              <w:instrText>ی</w:instrText>
            </w:r>
            <w:r w:rsidRPr="005E4225">
              <w:rPr>
                <w:rtl/>
                <w:lang w:val="en-US"/>
              </w:rPr>
              <w:instrText xml:space="preserve"> و محروم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از فرصت ها و امکانات آموزش</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به نحو مثبت و منف</w:instrText>
            </w:r>
            <w:r w:rsidRPr="005E4225">
              <w:rPr>
                <w:rFonts w:hint="cs"/>
                <w:rtl/>
                <w:lang w:val="en-US"/>
              </w:rPr>
              <w:instrText>ی</w:instrText>
            </w:r>
            <w:r w:rsidRPr="005E4225">
              <w:rPr>
                <w:rtl/>
                <w:lang w:val="en-US"/>
              </w:rPr>
              <w:instrText xml:space="preserve"> در پ</w:instrText>
            </w:r>
            <w:r w:rsidRPr="005E4225">
              <w:rPr>
                <w:rFonts w:hint="cs"/>
                <w:rtl/>
                <w:lang w:val="en-US"/>
              </w:rPr>
              <w:instrText>ی</w:instrText>
            </w:r>
            <w:r w:rsidRPr="005E4225">
              <w:rPr>
                <w:rtl/>
                <w:lang w:val="en-US"/>
              </w:rPr>
              <w:instrText xml:space="preserve"> دارند. تبلور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رخداد، متاثر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تعداد</w:instrText>
            </w:r>
            <w:r w:rsidRPr="005E4225">
              <w:rPr>
                <w:rFonts w:hint="cs"/>
                <w:rtl/>
                <w:lang w:val="en-US"/>
              </w:rPr>
              <w:instrText>ی</w:instrText>
            </w:r>
            <w:r w:rsidRPr="005E4225">
              <w:rPr>
                <w:rtl/>
                <w:lang w:val="en-US"/>
              </w:rPr>
              <w:instrText xml:space="preserve"> از استنادها</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بحث فرصت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در نظام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محسوس است.","</w:instrText>
            </w:r>
            <w:r w:rsidRPr="005E4225">
              <w:rPr>
                <w:lang w:val="en-US"/>
              </w:rPr>
              <w:instrText>ISSN":"2008-4617","journalAbbreviation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w:instrText>
            </w:r>
            <w:r w:rsidRPr="005E4225">
              <w:rPr>
                <w:rFonts w:hint="eastAsia"/>
                <w:rtl/>
                <w:lang w:val="en-US"/>
              </w:rPr>
              <w:instrText>آموزش</w:instrText>
            </w:r>
            <w:r w:rsidRPr="005E4225">
              <w:rPr>
                <w:rtl/>
                <w:lang w:val="en-US"/>
              </w:rPr>
              <w:instrText xml:space="preserve"> عال</w:instrText>
            </w:r>
            <w:r w:rsidRPr="005E4225">
              <w:rPr>
                <w:rFonts w:hint="cs"/>
                <w:rtl/>
                <w:lang w:val="en-US"/>
              </w:rPr>
              <w:instrText>ی</w:instrText>
            </w:r>
            <w:r w:rsidRPr="005E4225">
              <w:rPr>
                <w:rtl/>
                <w:lang w:val="en-US"/>
              </w:rPr>
              <w:instrText>","</w:instrText>
            </w:r>
            <w:r w:rsidRPr="005E4225">
              <w:rPr>
                <w:lang w:val="en-US"/>
              </w:rPr>
              <w:instrText>language":"fa","numOfCreators":"4","author</w:instrText>
            </w:r>
            <w:r w:rsidRPr="005E4225">
              <w:rPr>
                <w:rtl/>
                <w:lang w:val="en-US"/>
              </w:rPr>
              <w:instrText>":[{"</w:instrText>
            </w:r>
            <w:r w:rsidRPr="005E4225">
              <w:rPr>
                <w:lang w:val="en-US"/>
              </w:rPr>
              <w:instrText>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":"احمدآباد</w:instrText>
            </w:r>
            <w:r w:rsidRPr="005E4225">
              <w:rPr>
                <w:rFonts w:hint="cs"/>
                <w:rtl/>
                <w:lang w:val="en-US"/>
              </w:rPr>
              <w:instrText>ی</w:instrText>
            </w:r>
            <w:r w:rsidRPr="005E4225">
              <w:rPr>
                <w:rtl/>
                <w:lang w:val="en-US"/>
              </w:rPr>
              <w:instrText xml:space="preserve"> آران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":"نجمه"},{"</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":"آزاد"}],"</w:instrText>
            </w:r>
            <w:r w:rsidRPr="005E4225">
              <w:rPr>
                <w:lang w:val="en-US"/>
              </w:rPr>
              <w:instrText>issued":{"date-parts</w:instrText>
            </w:r>
            <w:r w:rsidRPr="005E4225">
              <w:rPr>
                <w:rtl/>
                <w:lang w:val="en-US"/>
              </w:rPr>
              <w:instrText>":[["1393"]]</w:instrText>
            </w:r>
            <w:r w:rsidRPr="005E4225">
              <w:rPr>
                <w:lang w:val="en-US"/>
              </w:rPr>
              <w:instrText>}},"label</w:instrText>
            </w:r>
            <w:r w:rsidRPr="005E4225">
              <w:rPr>
                <w:rtl/>
                <w:lang w:val="en-US"/>
              </w:rPr>
              <w:instrText>":"</w:instrText>
            </w:r>
            <w:r w:rsidRPr="005E4225">
              <w:rPr>
                <w:lang w:val="en-US"/>
              </w:rPr>
              <w:instrText>page","label2":"page","label3":"page"}],"schema":"https://github.com/citation-style-language/schema/raw/master/csl-citation.json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‏(اسکندری، ۱۳۸۷</w:t>
            </w:r>
            <w:r w:rsidRPr="005E4225">
              <w:rPr>
                <w:rFonts w:cs="Times New Roman" w:hint="cs"/>
                <w:rtl/>
                <w:lang w:val="en-US"/>
              </w:rPr>
              <w:t>‬</w:t>
            </w:r>
            <w:r w:rsidRPr="005E4225">
              <w:rPr>
                <w:rtl/>
                <w:lang w:val="en-US"/>
              </w:rPr>
              <w:t xml:space="preserve">؛ </w:t>
            </w:r>
            <w:dir w:val="rtl">
              <w:r w:rsidRPr="005E4225">
                <w:rPr>
                  <w:rtl/>
                  <w:lang w:val="en-US"/>
                </w:rPr>
                <w:t>امینی و همکاران، ۱۳۹۰</w:t>
              </w:r>
              <w:r w:rsidRPr="005E4225">
                <w:rPr>
                  <w:rFonts w:cs="Times New Roman" w:hint="cs"/>
                  <w:rtl/>
                  <w:lang w:val="en-US"/>
                </w:rPr>
                <w:t>‬</w:t>
              </w:r>
              <w:r w:rsidRPr="005E4225">
                <w:rPr>
                  <w:rtl/>
                  <w:lang w:val="en-US"/>
                </w:rPr>
                <w:t xml:space="preserve">؛ </w:t>
              </w:r>
              <w:dir w:val="rtl">
                <w:r w:rsidRPr="005E4225">
                  <w:rPr>
                    <w:rtl/>
                    <w:lang w:val="en-US"/>
                  </w:rPr>
                  <w:t>کرامتی و همکاران، ۱۳۹۲</w:t>
                </w:r>
                <w:r w:rsidRPr="005E4225">
                  <w:rPr>
                    <w:rFonts w:cs="Times New Roman" w:hint="cs"/>
                    <w:rtl/>
                    <w:lang w:val="en-US"/>
                  </w:rPr>
                  <w:t>‬</w:t>
                </w:r>
                <w:r w:rsidRPr="005E4225">
                  <w:rPr>
                    <w:rtl/>
                    <w:lang w:val="en-US"/>
                  </w:rPr>
                  <w:t xml:space="preserve">؛ </w:t>
                </w:r>
                <w:dir w:val="rtl">
                  <w:r w:rsidRPr="005E4225">
                    <w:rPr>
                      <w:rtl/>
                      <w:lang w:val="en-US"/>
                    </w:rPr>
                    <w:t>سبحانی نژاد و همکاران، ۱۳۹۳)</w:t>
                  </w:r>
                  <w:r w:rsidRPr="005E4225">
                    <w:rPr>
                      <w:rtl/>
                      <w:lang w:val="en-US"/>
                    </w:rPr>
                    <w:fldChar w:fldCharType="end"/>
                  </w:r>
                  <w:r w:rsidRPr="005E4225">
                    <w:rPr>
                      <w:rFonts w:hint="cs"/>
                      <w:rtl/>
                      <w:lang w:val="en-US"/>
                    </w:rPr>
                    <w:t xml:space="preserve">. برنامه درسی پنهان در آموزش عالی چندین لایه دارد، از الزامات رسمی و مکتوب تا هنجارهای علمی رشته و ایده‏ها و عقاید غیرمکتوبی که در مورد ویژگی‏های دانشجوی مطلوب وجود دارد </w:t>
                  </w:r>
                  <w:r w:rsidRPr="005E4225">
                    <w:rPr>
                      <w:rtl/>
                      <w:lang w:val="en-US"/>
                    </w:rPr>
                    <w:fldChar w:fldCharType="begin"/>
                  </w:r>
                  <w:r w:rsidRPr="005E4225">
                    <w:rPr>
                      <w:rtl/>
                      <w:lang w:val="en-US"/>
                    </w:rPr>
                    <w:instrText xml:space="preserve"> </w:instrText>
                  </w:r>
                  <w:r w:rsidRPr="005E4225">
                    <w:rPr>
                      <w:lang w:val="en-US"/>
                    </w:rPr>
                    <w:instrText>ADDIN ZOTERO_ITEM CSL_CITATION {"citationID":"xbbWQ5fu","properties":{"custom":"(\\uc0\\u1705{}\\uc0\\u1585{}\\uc0\\u1575{}\\uc0\\u1605{}\\uc0\\u1578{}\\uc0\\u1740{} \\uc0\\u1608{} \\uc0\\u1607{}\\uc0\\u1605{}\\uc0\\u1705{}\\uc0\\u1575{}\\uc0\\u1585{}\\uc0\\u1575{}\\uc0\\u1606{}\\uc0\\u1548{} \\uc0\\u1777{}\\uc0\\u1779{}\\uc0\\u1785{}\\uc0\\u1778{})","formattedCitation":"{\\rtf \\rtlpar\\rtlmark\\qr (\\uc0\\u1705{}\\uc0\\u1585{}\\uc0\\u1575{}\\uc0\\u1605{}\\uc0\\u1578{}\\uc0\\u1740{} \\uc0\\u1608{} \\uc0</w:instrText>
                  </w:r>
                  <w:r w:rsidRPr="005E4225">
                    <w:rPr>
                      <w:rtl/>
                      <w:lang w:val="en-US"/>
                    </w:rPr>
                    <w:instrText>\\</w:instrText>
                  </w:r>
                  <w:r w:rsidRPr="005E4225">
                    <w:rPr>
                      <w:lang w:val="en-US"/>
                    </w:rPr>
                    <w:instrText>u1607{}\\uc0\\u1605{}\\uc0\\u1705{}\\uc0\\u1575{}\\uc0\\u1585{}\\uc0\\u1575{}\\uc0\\u1606{}\\uc0\\u1548{} \\uc0\\u1777{}\\uc0\\u1779{}\\uc0\\u1785{}\\uc0\\u1778{})}","plainCitation</w:instrText>
                  </w:r>
                  <w:r w:rsidRPr="005E4225">
                    <w:rPr>
                      <w:rtl/>
                      <w:lang w:val="en-US"/>
                    </w:rPr>
                    <w:instrText>":"‏(کرامت</w:instrText>
                  </w:r>
                  <w:r w:rsidRPr="005E4225">
                    <w:rPr>
                      <w:rFonts w:hint="cs"/>
                      <w:rtl/>
                      <w:lang w:val="en-US"/>
                    </w:rPr>
                    <w:instrText>ی</w:instrText>
                  </w:r>
                  <w:r w:rsidRPr="005E4225">
                    <w:rPr>
                      <w:rtl/>
                      <w:lang w:val="en-US"/>
                    </w:rPr>
                    <w:instrText xml:space="preserve"> و همکاران، ۱۳۹۲)"},"</w:instrText>
                  </w:r>
                  <w:r w:rsidRPr="005E4225">
                    <w:rPr>
                      <w:lang w:val="en-US"/>
                    </w:rPr>
                    <w:instrText>citationItems":[{"id":1327,"uris":["https</w:instrText>
                  </w:r>
                  <w:r w:rsidRPr="005E4225">
                    <w:rPr>
                      <w:rtl/>
                      <w:lang w:val="en-US"/>
                    </w:rPr>
                    <w:instrText>://</w:instrText>
                  </w:r>
                  <w:r w:rsidRPr="005E4225">
                    <w:rPr>
                      <w:lang w:val="en-US"/>
                    </w:rPr>
                    <w:instrText>pajoohyar.ir/users/local/w2KWYlra/items/XK6T697N"],"uri":["https://pajoohyar.ir/users/local/w2KWYlra/items/XK6T697N"],"itemData":{"id":1327,"type":"article-journal","title</w:instrText>
                  </w:r>
                  <w:r w:rsidRPr="005E4225">
                    <w:rPr>
                      <w:rtl/>
                      <w:lang w:val="en-US"/>
                    </w:rPr>
                    <w:instrText>":"باز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tl/>
                      <w:lang w:val="en-US"/>
                    </w:rPr>
                    <w:instrText xml:space="preserve">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نظام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مطالعات برنامه درس</w:instrText>
                  </w:r>
                  <w:r w:rsidRPr="005E4225">
                    <w:rPr>
                      <w:rFonts w:hint="cs"/>
                      <w:rtl/>
                      <w:lang w:val="en-US"/>
                    </w:rPr>
                    <w:instrText>ی</w:instrText>
                  </w:r>
                  <w:r w:rsidRPr="005E4225">
                    <w:rPr>
                      <w:rtl/>
                      <w:lang w:val="en-US"/>
                    </w:rPr>
                    <w:instrText xml:space="preserve"> آموزش عال</w:instrText>
                  </w:r>
                  <w:r w:rsidRPr="005E4225">
                    <w:rPr>
                      <w:rFonts w:hint="cs"/>
                      <w:rtl/>
                      <w:lang w:val="en-US"/>
                    </w:rPr>
                    <w:instrText>ی</w:instrText>
                  </w:r>
                  <w:r w:rsidRPr="005E4225">
                    <w:rPr>
                      <w:rtl/>
                      <w:lang w:val="en-US"/>
                    </w:rPr>
                    <w:instrText>","</w:instrText>
                  </w:r>
                  <w:r w:rsidRPr="005E4225">
                    <w:rPr>
                      <w:lang w:val="en-US"/>
                    </w:rPr>
                    <w:instrText>page":"85-109","volume":"4","issue":"7","source":"www.magiran.com","archive_location":"world","abstract</w:instrText>
                  </w:r>
                  <w:r w:rsidRPr="005E4225">
                    <w:rPr>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با هدف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با روش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شده است. جهت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دو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و کلان م</w:instrText>
                  </w:r>
                  <w:r w:rsidRPr="005E4225">
                    <w:rPr>
                      <w:rFonts w:hint="cs"/>
                      <w:rtl/>
                      <w:lang w:val="en-US"/>
                    </w:rPr>
                    <w:instrText>ی</w:instrText>
                  </w:r>
                  <w:r w:rsidRPr="005E4225">
                    <w:rPr>
                      <w:rtl/>
                      <w:lang w:val="en-US"/>
                    </w:rPr>
                    <w:instrText xml:space="preserve"> تواند مورد استفاده قرار گ</w:instrText>
                  </w:r>
                  <w:r w:rsidRPr="005E4225">
                    <w:rPr>
                      <w:rFonts w:hint="cs"/>
                      <w:rtl/>
                      <w:lang w:val="en-US"/>
                    </w:rPr>
                    <w:instrText>ی</w:instrText>
                  </w:r>
                  <w:r w:rsidRPr="005E4225">
                    <w:rPr>
                      <w:rFonts w:hint="eastAsia"/>
                      <w:rtl/>
                      <w:lang w:val="en-US"/>
                    </w:rPr>
                    <w:instrText>رد</w:instrText>
                  </w:r>
                  <w:r w:rsidRPr="005E4225">
                    <w:rPr>
                      <w:rtl/>
                      <w:lang w:val="en-US"/>
                    </w:rPr>
                    <w:instrText>. با توجه به وجود نگرش تمرکزگرا</w:instrText>
                  </w:r>
                  <w:r w:rsidRPr="005E4225">
                    <w:rPr>
                      <w:rFonts w:hint="cs"/>
                      <w:rtl/>
                      <w:lang w:val="en-US"/>
                    </w:rPr>
                    <w:instrText>ی</w:instrText>
                  </w:r>
                  <w:r w:rsidRPr="005E4225">
                    <w:rPr>
                      <w:rFonts w:hint="eastAsia"/>
                      <w:rtl/>
                      <w:lang w:val="en-US"/>
                    </w:rPr>
                    <w:instrText>انه</w:instrText>
                  </w:r>
                  <w:r w:rsidRPr="005E4225">
                    <w:rPr>
                      <w:rtl/>
                      <w:lang w:val="en-US"/>
                    </w:rPr>
                    <w:instrText xml:space="preserve"> در نظام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و نقش کل</w:instrText>
                  </w:r>
                  <w:r w:rsidRPr="005E4225">
                    <w:rPr>
                      <w:rFonts w:hint="cs"/>
                      <w:rtl/>
                      <w:lang w:val="en-US"/>
                    </w:rPr>
                    <w:instrText>ی</w:instrText>
                  </w:r>
                  <w:r w:rsidRPr="005E4225">
                    <w:rPr>
                      <w:rFonts w:hint="eastAsia"/>
                      <w:rtl/>
                      <w:lang w:val="en-US"/>
                    </w:rPr>
                    <w:instrText>د</w:instrText>
                  </w:r>
                  <w:r w:rsidRPr="005E4225">
                    <w:rPr>
                      <w:rFonts w:hint="cs"/>
                      <w:rtl/>
                      <w:lang w:val="en-US"/>
                    </w:rPr>
                    <w:instrText>ی</w:instrText>
                  </w:r>
                  <w:r w:rsidRPr="005E4225">
                    <w:rPr>
                      <w:rtl/>
                      <w:lang w:val="en-US"/>
                    </w:rPr>
                    <w:instrText xml:space="preserve"> و محور</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گذاران، طراحان، مجر</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 پژوهشگران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آن؛ ابتدا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کلان و سپس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استفاده شد. تا ارزش ها و نگرش ها</w:instrText>
                  </w:r>
                  <w:r w:rsidRPr="005E4225">
                    <w:rPr>
                      <w:rFonts w:hint="cs"/>
                      <w:rtl/>
                      <w:lang w:val="en-US"/>
                    </w:rPr>
                    <w:instrText>ی</w:instrText>
                  </w:r>
                  <w:r w:rsidRPr="005E4225">
                    <w:rPr>
                      <w:rtl/>
                      <w:lang w:val="en-US"/>
                    </w:rPr>
                    <w:instrText xml:space="preserve"> پنهان و نانوشته موثر در طراح</w:instrText>
                  </w:r>
                  <w:r w:rsidRPr="005E4225">
                    <w:rPr>
                      <w:rFonts w:hint="cs"/>
                      <w:rtl/>
                      <w:lang w:val="en-US"/>
                    </w:rPr>
                    <w:instrText>ی</w:instrText>
                  </w:r>
                  <w:r w:rsidRPr="005E4225">
                    <w:rPr>
                      <w:rtl/>
                      <w:lang w:val="en-US"/>
                    </w:rPr>
                    <w:instrText xml:space="preserve"> و اجرا</w:instrText>
                  </w:r>
                  <w:r w:rsidRPr="005E4225">
                    <w:rPr>
                      <w:rFonts w:hint="cs"/>
                      <w:rtl/>
                      <w:lang w:val="en-US"/>
                    </w:rPr>
                    <w:instrText>ی</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آموزش عال</w:instrText>
                  </w:r>
                  <w:r w:rsidRPr="005E4225">
                    <w:rPr>
                      <w:rFonts w:hint="cs"/>
                      <w:rtl/>
                      <w:lang w:val="en-US"/>
                    </w:rPr>
                    <w:instrText>ی</w:instrText>
                  </w:r>
                  <w:r w:rsidRPr="005E4225">
                    <w:rPr>
                      <w:rtl/>
                      <w:lang w:val="en-US"/>
                    </w:rPr>
                    <w:instrText xml:space="preserve"> کشور شناسا</w:instrText>
                  </w:r>
                  <w:r w:rsidRPr="005E4225">
                    <w:rPr>
                      <w:rFonts w:hint="cs"/>
                      <w:rtl/>
                      <w:lang w:val="en-US"/>
                    </w:rPr>
                    <w:instrText>یی</w:instrText>
                  </w:r>
                  <w:r w:rsidRPr="005E4225">
                    <w:rPr>
                      <w:rtl/>
                      <w:lang w:val="en-US"/>
                    </w:rPr>
                    <w:instrText xml:space="preserve"> شود. برا</w:instrText>
                  </w:r>
                  <w:r w:rsidRPr="005E4225">
                    <w:rPr>
                      <w:rFonts w:hint="cs"/>
                      <w:rtl/>
                      <w:lang w:val="en-US"/>
                    </w:rPr>
                    <w:instrText>ی</w:instrText>
                  </w:r>
                  <w:r w:rsidRPr="005E4225">
                    <w:rPr>
                      <w:rtl/>
                      <w:lang w:val="en-US"/>
                    </w:rPr>
                    <w:instrText xml:space="preserve"> تحقق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هدف با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گلوله برف</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تجربه ها</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ست</w:instrText>
                  </w:r>
                  <w:r w:rsidRPr="005E4225">
                    <w:rPr>
                      <w:rtl/>
                      <w:lang w:val="en-US"/>
                    </w:rPr>
                    <w:instrText xml:space="preserve"> و هفت نفر از صاحب نظران مختلف آموزش عال</w:instrText>
                  </w:r>
                  <w:r w:rsidRPr="005E4225">
                    <w:rPr>
                      <w:rFonts w:hint="cs"/>
                      <w:rtl/>
                      <w:lang w:val="en-US"/>
                    </w:rPr>
                    <w:instrText>ی</w:instrText>
                  </w:r>
                  <w:r w:rsidRPr="005E4225">
                    <w:rPr>
                      <w:rtl/>
                      <w:lang w:val="en-US"/>
                    </w:rPr>
                    <w:instrText xml:space="preserve"> در سه گروه، متخصصان عض</w:instrText>
                  </w:r>
                  <w:r w:rsidRPr="005E4225">
                    <w:rPr>
                      <w:rFonts w:hint="eastAsia"/>
                      <w:rtl/>
                      <w:lang w:val="en-US"/>
                    </w:rPr>
                    <w:instrText>و</w:instrText>
                  </w:r>
                  <w:r w:rsidRPr="005E4225">
                    <w:rPr>
                      <w:rtl/>
                      <w:lang w:val="en-US"/>
                    </w:rPr>
                    <w:instrText xml:space="preserve"> انجمن مطالعات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پژوهشگران موسسه پژوهش و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ات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کارشناسان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وزارت علوم، تحق</w:instrText>
                  </w:r>
                  <w:r w:rsidRPr="005E4225">
                    <w:rPr>
                      <w:rFonts w:hint="cs"/>
                      <w:rtl/>
                      <w:lang w:val="en-US"/>
                    </w:rPr>
                    <w:instrText>ی</w:instrText>
                  </w:r>
                  <w:r w:rsidRPr="005E4225">
                    <w:rPr>
                      <w:rFonts w:hint="eastAsia"/>
                      <w:rtl/>
                      <w:lang w:val="en-US"/>
                    </w:rPr>
                    <w:instrText>قات</w:instrText>
                  </w:r>
                  <w:r w:rsidRPr="005E4225">
                    <w:rPr>
                      <w:rtl/>
                      <w:lang w:val="en-US"/>
                    </w:rPr>
                    <w:instrText xml:space="preserve"> و فناور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مورد کاوش قرار گرفت. در گردآور</w:instrText>
                  </w:r>
                  <w:r w:rsidRPr="005E4225">
                    <w:rPr>
                      <w:rFonts w:hint="cs"/>
                      <w:rtl/>
                      <w:lang w:val="en-US"/>
                    </w:rPr>
                    <w:instrText>ی</w:instrText>
                  </w:r>
                  <w:r w:rsidRPr="005E4225">
                    <w:rPr>
                      <w:rtl/>
                      <w:lang w:val="en-US"/>
                    </w:rPr>
                    <w:instrText xml:space="preserve"> داده ها از مصاحبه ساختارنا</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استفاده شد. براساس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به دست آمده،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محور</w:instrText>
                  </w:r>
                  <w:r w:rsidRPr="005E4225">
                    <w:rPr>
                      <w:rFonts w:hint="cs"/>
                      <w:rtl/>
                      <w:lang w:val="en-US"/>
                    </w:rPr>
                    <w:instrText>ی</w:instrText>
                  </w:r>
                  <w:r w:rsidRPr="005E4225">
                    <w:rPr>
                      <w:rtl/>
                      <w:lang w:val="en-US"/>
                    </w:rPr>
                    <w:instrText xml:space="preserve"> در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با عنوان «باز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Fonts w:hint="eastAsia"/>
                      <w:rtl/>
                      <w:lang w:val="en-US"/>
                    </w:rPr>
                    <w:instrText>»</w:instrText>
                  </w:r>
                  <w:r w:rsidRPr="005E4225">
                    <w:rPr>
                      <w:rtl/>
                      <w:lang w:val="en-US"/>
                    </w:rPr>
                    <w:instrText xml:space="preserve"> نام گرفت که در مقابل حق</w:instrText>
                  </w:r>
                  <w:r w:rsidRPr="005E4225">
                    <w:rPr>
                      <w:rFonts w:hint="cs"/>
                      <w:rtl/>
                      <w:lang w:val="en-US"/>
                    </w:rPr>
                    <w:instrText>ی</w:instrText>
                  </w:r>
                  <w:r w:rsidRPr="005E4225">
                    <w:rPr>
                      <w:rFonts w:hint="eastAsia"/>
                      <w:rtl/>
                      <w:lang w:val="en-US"/>
                    </w:rPr>
                    <w:instrText>قت</w:instrText>
                  </w:r>
                  <w:r w:rsidRPr="005E4225">
                    <w:rPr>
                      <w:rtl/>
                      <w:lang w:val="en-US"/>
                    </w:rPr>
                    <w:instrText xml:space="preserve"> دانش آکادم</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قرار دارد. سپس عوامل مختلف منجر به شکل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آن، مورد بررس</w:instrText>
                  </w:r>
                  <w:r w:rsidRPr="005E4225">
                    <w:rPr>
                      <w:rFonts w:hint="cs"/>
                      <w:rtl/>
                      <w:lang w:val="en-US"/>
                    </w:rPr>
                    <w:instrText>ی</w:instrText>
                  </w:r>
                  <w:r w:rsidRPr="005E4225">
                    <w:rPr>
                      <w:rtl/>
                      <w:lang w:val="en-US"/>
                    </w:rPr>
                    <w:instrText xml:space="preserve"> قرار گرفتند. سپس براساس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س</w:instrText>
                  </w:r>
                  <w:r w:rsidRPr="005E4225">
                    <w:rPr>
                      <w:rFonts w:hint="cs"/>
                      <w:rtl/>
                      <w:lang w:val="en-US"/>
                    </w:rPr>
                    <w:instrText>ی</w:instrText>
                  </w:r>
                  <w:r w:rsidRPr="005E4225">
                    <w:rPr>
                      <w:rtl/>
                      <w:lang w:val="en-US"/>
                    </w:rPr>
                    <w:instrText xml:space="preserve"> و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نفر </w:instrText>
                  </w:r>
                  <w:r w:rsidRPr="005E4225">
                    <w:rPr>
                      <w:rFonts w:hint="eastAsia"/>
                      <w:rtl/>
                      <w:lang w:val="en-US"/>
                    </w:rPr>
                    <w:instrText>از</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شاغل به تحص</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در سال آخر مقطع کارشناس</w:instrText>
                  </w:r>
                  <w:r w:rsidRPr="005E4225">
                    <w:rPr>
                      <w:rFonts w:hint="cs"/>
                      <w:rtl/>
                      <w:lang w:val="en-US"/>
                    </w:rPr>
                    <w:instrText>ی</w:instrText>
                  </w:r>
                  <w:r w:rsidRPr="005E4225">
                    <w:rPr>
                      <w:rtl/>
                      <w:lang w:val="en-US"/>
                    </w:rPr>
                    <w:instrText xml:space="preserve"> دانشگاه فردوس</w:instrText>
                  </w:r>
                  <w:r w:rsidRPr="005E4225">
                    <w:rPr>
                      <w:rFonts w:hint="cs"/>
                      <w:rtl/>
                      <w:lang w:val="en-US"/>
                    </w:rPr>
                    <w:instrText>ی</w:instrText>
                  </w:r>
                  <w:r w:rsidRPr="005E4225">
                    <w:rPr>
                      <w:rtl/>
                      <w:lang w:val="en-US"/>
                    </w:rPr>
                    <w:instrText xml:space="preserve"> مشهد که به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هدفمند انتخاب شدند، مورد مصاحبه ساخت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قرار گرفتند.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مصاحبه ها</w:instrText>
                  </w:r>
                  <w:r w:rsidRPr="005E4225">
                    <w:rPr>
                      <w:rFonts w:hint="cs"/>
                      <w:rtl/>
                      <w:lang w:val="en-US"/>
                    </w:rPr>
                    <w:instrText>ی</w:instrText>
                  </w:r>
                  <w:r w:rsidRPr="005E4225">
                    <w:rPr>
                      <w:rtl/>
                      <w:lang w:val="en-US"/>
                    </w:rPr>
                    <w:instrText xml:space="preserve"> انجام شده با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بود.","</w:instrText>
                  </w:r>
                  <w:r w:rsidRPr="005E4225">
                    <w:rPr>
                      <w:lang w:val="en-US"/>
                    </w:rPr>
                    <w:instrText>URL":"https://www.magiran.com/paper/1328</w:instrText>
                  </w:r>
                  <w:r w:rsidRPr="005E4225">
                    <w:rPr>
                      <w:rtl/>
                      <w:lang w:val="en-US"/>
                    </w:rPr>
                    <w:instrText>015","</w:instrText>
                  </w:r>
                  <w:r w:rsidRPr="005E4225">
                    <w:rPr>
                      <w:lang w:val="en-US"/>
                    </w:rPr>
                    <w:instrText>ISSN":"1735-4986","language":"fa","numOfCreators":"4","author</w:instrText>
                  </w:r>
                  <w:r w:rsidRPr="005E4225">
                    <w:rPr>
                      <w:rtl/>
                      <w:lang w:val="en-US"/>
                    </w:rPr>
                    <w:instrText>":[{"</w:instrText>
                  </w:r>
                  <w:r w:rsidRPr="005E4225">
                    <w:rPr>
                      <w:lang w:val="en-US"/>
                    </w:rPr>
                    <w:instrText>family</w:instrText>
                  </w:r>
                  <w:r w:rsidRPr="005E4225">
                    <w:rPr>
                      <w:rtl/>
                      <w:lang w:val="en-US"/>
                    </w:rPr>
                    <w:instrText>":"کرامت</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":"انس</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":"مهرام","</w:instrText>
                  </w:r>
                  <w:r w:rsidRPr="005E4225">
                    <w:rPr>
                      <w:lang w:val="en-US"/>
                    </w:rPr>
                    <w:instrText>given</w:instrText>
                  </w:r>
                  <w:r w:rsidRPr="005E4225">
                    <w:rPr>
                      <w:rtl/>
                      <w:lang w:val="en-US"/>
                    </w:rPr>
                    <w:instrText>":"بهروز"},{"</w:instrText>
                  </w:r>
                  <w:r w:rsidRPr="005E4225">
                    <w:rPr>
                      <w:lang w:val="en-US"/>
                    </w:rPr>
                    <w:instrText>family</w:instrText>
                  </w:r>
                  <w:r w:rsidRPr="005E4225">
                    <w:rPr>
                      <w:rtl/>
                      <w:lang w:val="en-US"/>
                    </w:rPr>
                    <w:instrText>":"شعبان</w:instrText>
                  </w:r>
                  <w:r w:rsidRPr="005E4225">
                    <w:rPr>
                      <w:rFonts w:hint="cs"/>
                      <w:rtl/>
                      <w:lang w:val="en-US"/>
                    </w:rPr>
                    <w:instrText>ی</w:instrText>
                  </w:r>
                  <w:r w:rsidRPr="005E4225">
                    <w:rPr>
                      <w:rtl/>
                      <w:lang w:val="en-US"/>
                    </w:rPr>
                    <w:instrText xml:space="preserve"> ورک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":"بخت</w:instrText>
                  </w:r>
                  <w:r w:rsidRPr="005E4225">
                    <w:rPr>
                      <w:rFonts w:hint="cs"/>
                      <w:rtl/>
                      <w:lang w:val="en-US"/>
                    </w:rPr>
                    <w:instrText>ی</w:instrText>
                  </w:r>
                  <w:r w:rsidRPr="005E4225">
                    <w:rPr>
                      <w:rFonts w:hint="eastAsia"/>
                      <w:rtl/>
                      <w:lang w:val="en-US"/>
                    </w:rPr>
                    <w:instrText>ار</w:instrText>
                  </w:r>
                  <w:r w:rsidRPr="005E4225">
                    <w:rPr>
                      <w:rtl/>
                      <w:lang w:val="en-US"/>
                    </w:rPr>
                    <w:instrText>"},{"</w:instrText>
                  </w:r>
                  <w:r w:rsidRPr="005E4225">
                    <w:rPr>
                      <w:lang w:val="en-US"/>
                    </w:rPr>
                    <w:instrText>family</w:instrText>
                  </w:r>
                  <w:r w:rsidRPr="005E4225">
                    <w:rPr>
                      <w:rtl/>
                      <w:lang w:val="en-US"/>
                    </w:rPr>
                    <w:instrText>":"مهرمحمد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":"محمود"}],"</w:instrText>
                  </w:r>
                  <w:r w:rsidRPr="005E4225">
                    <w:rPr>
                      <w:lang w:val="en-US"/>
                    </w:rPr>
                    <w:instrText>issued":{"date-parts</w:instrText>
                  </w:r>
                  <w:r w:rsidRPr="005E4225">
                    <w:rPr>
                      <w:rtl/>
                      <w:lang w:val="en-US"/>
                    </w:rPr>
                    <w:instrText>":[["1392"]]</w:instrText>
                  </w:r>
                  <w:r w:rsidRPr="005E4225">
                    <w:rPr>
                      <w:lang w:val="en-US"/>
                    </w:rPr>
                    <w:instrText>}</w:instrText>
                  </w:r>
                  <w:r w:rsidRPr="005E4225">
                    <w:rPr>
                      <w:rtl/>
                      <w:lang w:val="en-US"/>
                    </w:rPr>
                    <w:instrText>,"</w:instrText>
                  </w:r>
                  <w:r w:rsidRPr="005E4225">
                    <w:rPr>
                      <w:lang w:val="en-US"/>
                    </w:rPr>
                    <w:instrText>accessed":{"date-parts</w:instrText>
                  </w:r>
                  <w:r w:rsidRPr="005E4225">
                    <w:rPr>
                      <w:rtl/>
                      <w:lang w:val="en-US"/>
                    </w:rPr>
                    <w:instrText>":[["2019",10,8]]</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‏(کرامتی و همکاران، ۱۳۹۲)</w:t>
                  </w:r>
                  <w:r w:rsidRPr="005E4225">
                    <w:rPr>
                      <w:rtl/>
                      <w:lang w:val="en-US"/>
                    </w:rPr>
                    <w:fldChar w:fldCharType="end"/>
                  </w:r>
                  <w:r w:rsidRPr="005E4225">
                    <w:rPr>
                      <w:rFonts w:hint="cs"/>
                      <w:rtl/>
                      <w:lang w:val="en-US"/>
                    </w:rPr>
                    <w:t>. مفهوم «برنامه درسی پنهان»</w:t>
                  </w:r>
                  <w:r w:rsidRPr="005E4225">
                    <w:rPr>
                      <w:rFonts w:hint="cs"/>
                      <w:vertAlign w:val="superscript"/>
                      <w:rtl/>
                      <w:lang w:val="en-US"/>
                    </w:rPr>
                    <w:t xml:space="preserve"> </w:t>
                  </w:r>
                  <w:r w:rsidRPr="005E4225">
                    <w:rPr>
                      <w:rFonts w:hint="cs"/>
                      <w:rtl/>
                      <w:lang w:val="en-US"/>
                    </w:rPr>
                    <w:t>، نخستین بار در سال 1968 با انتشار کتاب «زندگی در کلاس درس» توسط فیلیپ جکسون</w:t>
                  </w:r>
                  <w:r w:rsidRPr="0019630D">
                    <w:rPr>
                      <w:vertAlign w:val="superscript"/>
                      <w:rtl/>
                      <w:lang w:val="en-US"/>
                    </w:rPr>
                    <w:footnoteReference w:id="6"/>
                  </w:r>
                  <w:r w:rsidRPr="0019630D">
                    <w:rPr>
                      <w:rFonts w:hint="cs"/>
                      <w:vertAlign w:val="superscript"/>
                      <w:rtl/>
                      <w:lang w:val="en-US"/>
                    </w:rPr>
                    <w:t xml:space="preserve"> </w:t>
                  </w:r>
                  <w:r w:rsidRPr="005E4225">
                    <w:rPr>
                      <w:rFonts w:hint="cs"/>
                      <w:rtl/>
                      <w:lang w:val="en-US"/>
                    </w:rPr>
                    <w:t xml:space="preserve">مطرح شد </w:t>
                  </w:r>
                  <w:r w:rsidRPr="005E4225">
                    <w:rPr>
                      <w:rtl/>
                      <w:lang w:val="en-US"/>
                    </w:rPr>
                    <w:fldChar w:fldCharType="begin"/>
                  </w:r>
                  <w:r w:rsidRPr="005E4225">
                    <w:rPr>
                      <w:rtl/>
                      <w:lang w:val="en-US"/>
                    </w:rPr>
                    <w:instrText xml:space="preserve"> </w:instrText>
                  </w:r>
                  <w:r w:rsidRPr="005E4225">
                    <w:rPr>
                      <w:lang w:val="en-US"/>
                    </w:rPr>
                    <w:instrText>ADDIN ZOTERO_ITEM CSL_CITATION {"citationID":"pB2LvoIS","properties":{"custom":"(\\uc0\\u1587{}\\uc0\\u1576{}\\uc0\\u1581{}\\uc0\\u1575{}\\uc0\\u1606{}\\uc0\\u1740{} \\uc0\\u1606{}\\uc0\\u1688{}\\uc0\\u1575{}\\uc0\\u1583{} \\uc0\\u1608{} \\uc0\\u1607</w:instrText>
                  </w:r>
                  <w:r w:rsidRPr="005E4225">
                    <w:rPr>
                      <w:rtl/>
                      <w:lang w:val="en-US"/>
                    </w:rPr>
                    <w:instrText>{}\\</w:instrText>
                  </w:r>
                  <w:r w:rsidRPr="005E4225">
                    <w:rPr>
                      <w:lang w:val="en-US"/>
                    </w:rPr>
                    <w:instrText>uc0\\u1605{}\\uc0\\u1705{}\\uc0\\u1575{}\\uc0\\u1585{}\\uc0\\u1575{}\\uc0\\u1606{}\\uc0\\u1548{} \\uc0\\u1777{}\\uc0\\u1779{}\\uc0\\u1785{}\\uc0\\u1779{})","formattedCitation":"{\\rtf \\rtlpar\\rtlmark\\qr (\\uc0\\u1587{}\\uc0\\u1576{}\\uc0\\u1581{}\\uc0</w:instrText>
                  </w:r>
                  <w:r w:rsidRPr="005E4225">
                    <w:rPr>
                      <w:rtl/>
                      <w:lang w:val="en-US"/>
                    </w:rPr>
                    <w:instrText>\\</w:instrText>
                  </w:r>
                  <w:r w:rsidRPr="005E4225">
                    <w:rPr>
                      <w:lang w:val="en-US"/>
                    </w:rPr>
                    <w:instrText>u1575{}\\uc0\\u1606{}\\uc0\\u1740{} \\uc0\\u1606{}\\uc0\\u1688{}\\uc0\\u1575{}\\uc0\\u1583{} \\uc0\\u1608{} \\uc0\\u1607{}\\uc0\\u1605{}\\uc0\\u1705{}\\uc0\\u1575{}\\uc0\\u1585{}\\uc0\\u1575{}\\uc0\\u1606{}\\uc0\\u1548{} \\uc0\\u1777{}\\uc0\\u1779{}\\uc0</w:instrText>
                  </w:r>
                  <w:r w:rsidRPr="005E4225">
                    <w:rPr>
                      <w:rtl/>
                      <w:lang w:val="en-US"/>
                    </w:rPr>
                    <w:instrText>\\</w:instrText>
                  </w:r>
                  <w:r w:rsidRPr="005E4225">
                    <w:rPr>
                      <w:lang w:val="en-US"/>
                    </w:rPr>
                    <w:instrText>u1785{}\\uc0\\u1779{})}","plainCitation</w:instrText>
                  </w:r>
                  <w:r w:rsidRPr="005E4225">
                    <w:rPr>
                      <w:rtl/>
                      <w:lang w:val="en-US"/>
                    </w:rPr>
                    <w:instrText>":"‏(سبحان</w:instrText>
                  </w:r>
                  <w:r w:rsidRPr="005E4225">
                    <w:rPr>
                      <w:rFonts w:hint="cs"/>
                      <w:rtl/>
                      <w:lang w:val="en-US"/>
                    </w:rPr>
                    <w:instrText>ی</w:instrText>
                  </w:r>
                  <w:r w:rsidRPr="005E4225">
                    <w:rPr>
                      <w:rtl/>
                      <w:lang w:val="en-US"/>
                    </w:rPr>
                    <w:instrText xml:space="preserve"> نژاد و همکاران، ۱۳۹۳)"},"</w:instrText>
                  </w:r>
                  <w:r w:rsidRPr="005E4225">
                    <w:rPr>
                      <w:lang w:val="en-US"/>
                    </w:rPr>
                    <w:instrText>citationItems":[{"id":1232,"uris":["https://pajoohyar.ir/users/local/w2KWYlra/items/6JTPB9XC"],"uri":["https://pajoohyar.ir/users/local/w2KWYlra/items/6JTPB9XC"],"itemData":{"id</w:instrText>
                  </w:r>
                  <w:r w:rsidRPr="005E4225">
                    <w:rPr>
                      <w:rtl/>
                      <w:lang w:val="en-US"/>
                    </w:rPr>
                    <w:instrText>":1232,"</w:instrText>
                  </w:r>
                  <w:r w:rsidRPr="005E4225">
                    <w:rPr>
                      <w:lang w:val="en-US"/>
                    </w:rPr>
                    <w:instrText>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در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۱۱۷-۹۷</w:instrText>
                  </w:r>
                  <w:r w:rsidRPr="005E4225">
                    <w:rPr>
                      <w:lang w:val="en-US"/>
                    </w:rPr>
                    <w:instrText>","volume":"7","issue":"28","abstract</w:instrText>
                  </w:r>
                  <w:r w:rsidRPr="005E4225">
                    <w:rPr>
                      <w:rtl/>
                      <w:lang w:val="en-US"/>
                    </w:rPr>
                    <w:instrText>":"مقاله حاضر، نقش مولفه ها</w:instrText>
                  </w:r>
                  <w:r w:rsidRPr="005E4225">
                    <w:rPr>
                      <w:rFonts w:hint="cs"/>
                      <w:rtl/>
                      <w:lang w:val="en-US"/>
                    </w:rPr>
                    <w:instrText>ی</w:instrText>
                  </w:r>
                  <w:r w:rsidRPr="005E4225">
                    <w:rPr>
                      <w:rtl/>
                      <w:lang w:val="en-US"/>
                    </w:rPr>
                    <w:instrText xml:space="preserve"> برن</w:instrText>
                  </w:r>
                  <w:r w:rsidRPr="005E4225">
                    <w:rPr>
                      <w:rFonts w:hint="eastAsia"/>
                      <w:rtl/>
                      <w:lang w:val="en-US"/>
                    </w:rPr>
                    <w:instrText>امه</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بر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است.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تحل</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است و از استنتاج مبتن</w:instrText>
                  </w:r>
                  <w:r w:rsidRPr="005E4225">
                    <w:rPr>
                      <w:rFonts w:hint="cs"/>
                      <w:rtl/>
                      <w:lang w:val="en-US"/>
                    </w:rPr>
                    <w:instrText>ی</w:instrText>
                  </w:r>
                  <w:r w:rsidRPr="005E4225">
                    <w:rPr>
                      <w:rtl/>
                      <w:lang w:val="en-US"/>
                    </w:rPr>
                    <w:instrText xml:space="preserve"> بر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مفهوم پرداز</w:instrText>
                  </w:r>
                  <w:r w:rsidRPr="005E4225">
                    <w:rPr>
                      <w:rFonts w:hint="cs"/>
                      <w:rtl/>
                      <w:lang w:val="en-US"/>
                    </w:rPr>
                    <w:instrText>ی</w:instrText>
                  </w:r>
                  <w:r w:rsidRPr="005E4225">
                    <w:rPr>
                      <w:rtl/>
                      <w:lang w:val="en-US"/>
                    </w:rPr>
                    <w:instrText xml:space="preserve"> مجدد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با </w:instrText>
                  </w:r>
                  <w:r w:rsidRPr="005E4225">
                    <w:rPr>
                      <w:rFonts w:hint="eastAsia"/>
                      <w:rtl/>
                      <w:lang w:val="en-US"/>
                    </w:rPr>
                    <w:instrText>مفهوم</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بس</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نزد</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دارد.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راستا،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نظام آموزش عال</w:instrText>
                  </w:r>
                  <w:r w:rsidRPr="005E4225">
                    <w:rPr>
                      <w:rFonts w:hint="cs"/>
                      <w:rtl/>
                      <w:lang w:val="en-US"/>
                    </w:rPr>
                    <w:instrText>ی</w:instrText>
                  </w:r>
                  <w:r w:rsidRPr="005E4225">
                    <w:rPr>
                      <w:rtl/>
                      <w:lang w:val="en-US"/>
                    </w:rPr>
                    <w:instrText xml:space="preserve"> (استاد، دانشجو،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روش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مقررات و مح</w:instrText>
                  </w:r>
                  <w:r w:rsidRPr="005E4225">
                    <w:rPr>
                      <w:rFonts w:hint="cs"/>
                      <w:rtl/>
                      <w:lang w:val="en-US"/>
                    </w:rPr>
                    <w:instrText>ی</w:instrText>
                  </w:r>
                  <w:r w:rsidRPr="005E4225">
                    <w:rPr>
                      <w:rFonts w:hint="eastAsia"/>
                      <w:rtl/>
                      <w:lang w:val="en-US"/>
                    </w:rPr>
                    <w:instrText>ط</w:instrText>
                  </w:r>
                  <w:r w:rsidRPr="005E4225">
                    <w:rPr>
                      <w:rtl/>
                      <w:lang w:val="en-US"/>
                    </w:rPr>
                    <w:instrText xml:space="preserve">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دانشگاه)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طبقات اجتماع</w:instrText>
                  </w:r>
                  <w:r w:rsidRPr="005E4225">
                    <w:rPr>
                      <w:rFonts w:hint="cs"/>
                      <w:rtl/>
                      <w:lang w:val="en-US"/>
                    </w:rPr>
                    <w:instrText>ی</w:instrText>
                  </w:r>
                  <w:r w:rsidRPr="005E4225">
                    <w:rPr>
                      <w:rtl/>
                      <w:lang w:val="en-US"/>
                    </w:rPr>
                    <w:instrText xml:space="preserve"> بالا و پا</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 در قالب برخورد</w:instrText>
                  </w:r>
                  <w:r w:rsidRPr="005E4225">
                    <w:rPr>
                      <w:rFonts w:hint="eastAsia"/>
                      <w:rtl/>
                      <w:lang w:val="en-US"/>
                    </w:rPr>
                    <w:instrText>ار</w:instrText>
                  </w:r>
                  <w:r w:rsidRPr="005E4225">
                    <w:rPr>
                      <w:rFonts w:hint="cs"/>
                      <w:rtl/>
                      <w:lang w:val="en-US"/>
                    </w:rPr>
                    <w:instrText>ی</w:instrText>
                  </w:r>
                  <w:r w:rsidRPr="005E4225">
                    <w:rPr>
                      <w:rtl/>
                      <w:lang w:val="en-US"/>
                    </w:rPr>
                    <w:instrText xml:space="preserve"> و محروم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از فرصت ها و امکانات آموزش</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به نحو مثبت و منف</w:instrText>
                  </w:r>
                  <w:r w:rsidRPr="005E4225">
                    <w:rPr>
                      <w:rFonts w:hint="cs"/>
                      <w:rtl/>
                      <w:lang w:val="en-US"/>
                    </w:rPr>
                    <w:instrText>ی</w:instrText>
                  </w:r>
                  <w:r w:rsidRPr="005E4225">
                    <w:rPr>
                      <w:rtl/>
                      <w:lang w:val="en-US"/>
                    </w:rPr>
                    <w:instrText xml:space="preserve"> در پ</w:instrText>
                  </w:r>
                  <w:r w:rsidRPr="005E4225">
                    <w:rPr>
                      <w:rFonts w:hint="cs"/>
                      <w:rtl/>
                      <w:lang w:val="en-US"/>
                    </w:rPr>
                    <w:instrText>ی</w:instrText>
                  </w:r>
                  <w:r w:rsidRPr="005E4225">
                    <w:rPr>
                      <w:rtl/>
                      <w:lang w:val="en-US"/>
                    </w:rPr>
                    <w:instrText xml:space="preserve"> دارند. تبلور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رخداد، متاثر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تعداد</w:instrText>
                  </w:r>
                  <w:r w:rsidRPr="005E4225">
                    <w:rPr>
                      <w:rFonts w:hint="cs"/>
                      <w:rtl/>
                      <w:lang w:val="en-US"/>
                    </w:rPr>
                    <w:instrText>ی</w:instrText>
                  </w:r>
                  <w:r w:rsidRPr="005E4225">
                    <w:rPr>
                      <w:rtl/>
                      <w:lang w:val="en-US"/>
                    </w:rPr>
                    <w:instrText xml:space="preserve"> از استنادها</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بحث فرصت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در نظام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محسوس است.","</w:instrText>
                  </w:r>
                  <w:r w:rsidRPr="005E4225">
                    <w:rPr>
                      <w:lang w:val="en-US"/>
                    </w:rPr>
                    <w:instrText>ISSN":"2008</w:instrText>
                  </w:r>
                  <w:r w:rsidRPr="005E4225">
                    <w:rPr>
                      <w:rtl/>
                      <w:lang w:val="en-US"/>
                    </w:rPr>
                    <w:instrText>-4617","</w:instrText>
                  </w:r>
                  <w:r w:rsidRPr="005E4225">
                    <w:rPr>
                      <w:lang w:val="en-US"/>
                    </w:rPr>
                    <w:instrText>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language":"fa","numOfCreators":"4","author</w:instrText>
                  </w:r>
                  <w:r w:rsidRPr="005E4225">
                    <w:rPr>
                      <w:rtl/>
                      <w:lang w:val="en-US"/>
                    </w:rPr>
                    <w:instrText>":[{"</w:instrText>
                  </w:r>
                  <w:r w:rsidRPr="005E4225">
                    <w:rPr>
                      <w:lang w:val="en-US"/>
                    </w:rPr>
                    <w:instrText>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":"احمدآباد</w:instrText>
                  </w:r>
                  <w:r w:rsidRPr="005E4225">
                    <w:rPr>
                      <w:rFonts w:hint="cs"/>
                      <w:rtl/>
                      <w:lang w:val="en-US"/>
                    </w:rPr>
                    <w:instrText>ی</w:instrText>
                  </w:r>
                  <w:r w:rsidRPr="005E4225">
                    <w:rPr>
                      <w:rtl/>
                      <w:lang w:val="en-US"/>
                    </w:rPr>
                    <w:instrText xml:space="preserve"> آران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":"نجمه"},{"</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":"آزاد"}],"</w:instrText>
                  </w:r>
                  <w:r w:rsidRPr="005E4225">
                    <w:rPr>
                      <w:lang w:val="en-US"/>
                    </w:rPr>
                    <w:instrText>issued":{"date-parts</w:instrText>
                  </w:r>
                  <w:r w:rsidRPr="005E4225">
                    <w:rPr>
                      <w:rtl/>
                      <w:lang w:val="en-US"/>
                    </w:rPr>
                    <w:instrText>":[["1393"]]</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‏(سبحانی نژاد و همکاران، ۱۳۹۳)</w:t>
                  </w:r>
                  <w:r w:rsidRPr="005E4225">
                    <w:rPr>
                      <w:rtl/>
                      <w:lang w:val="en-US"/>
                    </w:rPr>
                    <w:fldChar w:fldCharType="end"/>
                  </w:r>
                  <w:r w:rsidRPr="005E4225">
                    <w:rPr>
                      <w:rFonts w:hint="cs"/>
                      <w:rtl/>
                      <w:lang w:val="en-US"/>
                    </w:rPr>
                    <w:t xml:space="preserve">. مفهوم برنامه درسی پنهان به «ارزش‏ها، رفتارها و هنجارهای ضمنی یا بیان نشده‏ای که در محیط آموزشی وجود دارند اشاره دارد. هر چند این برنامه به شکل صریح، مکتوب نشده و انتقال نمی‏یابد، اما به شکل پنهان و ضمنی منجر به ترویج الگوهای رفتاری، استانداردهای حرفه‏ای و عقایدی اجتماعی می‏شود که تجارب و محیط یادگیری را هدایت می‏کنند» </w:t>
                  </w:r>
                  <w:r w:rsidRPr="005E4225">
                    <w:rPr>
                      <w:rtl/>
                      <w:lang w:val="en-US"/>
                    </w:rPr>
                    <w:fldChar w:fldCharType="begin"/>
                  </w:r>
                  <w:r w:rsidR="005971B5">
                    <w:rPr>
                      <w:rtl/>
                      <w:lang w:val="en-US"/>
                    </w:rPr>
                    <w:instrText xml:space="preserve"> </w:instrText>
                  </w:r>
                  <w:r w:rsidR="005971B5">
                    <w:rPr>
                      <w:lang w:val="en-US"/>
                    </w:rPr>
                    <w:instrText>ADDIN ZOTERO_ITEM CSL_CITATION {"citationID":"E9Dnx2kD","properties":{"custom":"(\\uc0\\u1705{}\\uc0\\u1585{}\\uc0\\u1575{}\\uc0\\u1605{}\\uc0\\u1578{}\\uc0\\u1740{} \\uc0\\u1608{} \\uc0\\u1607{}\\uc0\\u1605{}\\uc0\\u1705{}\\uc0\\u1575{}\\uc0\\u1585{}\\uc0\\u1575{}\\uc0\\u1606{}\\uc0\\u1548{} 1392\\uc0\\u1548{} \\uc0\\u1589{} 103)","formattedCitation":"{\\rtf \\rtlpar\\rtlmark\\qr (\\uc0\\u1705{}\\uc0\\u1585{}\\uc0\\u1575{}\\uc0\\u1605{}\\uc0\\u1578{}\\uc0\\u1740{} \\uc0\\u1608{} \\uc0\\u1607{}\\uc0\\u16</w:instrText>
                  </w:r>
                  <w:r w:rsidR="005971B5">
                    <w:rPr>
                      <w:rtl/>
                      <w:lang w:val="en-US"/>
                    </w:rPr>
                    <w:instrText>05{}\\</w:instrText>
                  </w:r>
                  <w:r w:rsidR="005971B5">
                    <w:rPr>
                      <w:lang w:val="en-US"/>
                    </w:rPr>
                    <w:instrText>uc0\\u1705{}\\uc0\\u1575{}\\uc0\\u1585{}\\uc0\\u1575{}\\uc0\\u1606{}\\uc0\\u1548{} 1392\\uc0\\u1548{} \\uc0\\u1589{} 103)}","plainCitation</w:instrText>
                  </w:r>
                  <w:r w:rsidR="005971B5">
                    <w:rPr>
                      <w:rtl/>
                      <w:lang w:val="en-US"/>
                    </w:rPr>
                    <w:instrText>":"‏(کرامت</w:instrText>
                  </w:r>
                  <w:r w:rsidR="005971B5">
                    <w:rPr>
                      <w:rFonts w:hint="cs"/>
                      <w:rtl/>
                      <w:lang w:val="en-US"/>
                    </w:rPr>
                    <w:instrText>ی</w:instrText>
                  </w:r>
                  <w:r w:rsidR="005971B5">
                    <w:rPr>
                      <w:rtl/>
                      <w:lang w:val="en-US"/>
                    </w:rPr>
                    <w:instrText xml:space="preserve"> و همکاران، 1392، ص 103)"},"</w:instrText>
                  </w:r>
                  <w:r w:rsidR="005971B5">
                    <w:rPr>
                      <w:lang w:val="en-US"/>
                    </w:rPr>
                    <w:instrText>citationItems":[{"id":1327,"uris":["https://pajoohyar.ir/users/local/w2KWYlra/items/XK6T697N"],"uri":["https://pajoohyar.ir/users/local/w2KWYlra/items/XK6T697N"],"itemData":{"id":1327,"type":"article-journal","title</w:instrText>
                  </w:r>
                  <w:r w:rsidR="005971B5">
                    <w:rPr>
                      <w:rtl/>
                      <w:lang w:val="en-US"/>
                    </w:rPr>
                    <w:instrText>":"باز</w:instrText>
                  </w:r>
                  <w:r w:rsidR="005971B5">
                    <w:rPr>
                      <w:rFonts w:hint="cs"/>
                      <w:rtl/>
                      <w:lang w:val="en-US"/>
                    </w:rPr>
                    <w:instrText>ی</w:instrText>
                  </w:r>
                  <w:r w:rsidR="005971B5">
                    <w:rPr>
                      <w:rtl/>
                      <w:lang w:val="en-US"/>
                    </w:rPr>
                    <w:instrText xml:space="preserve"> دانا</w:instrText>
                  </w:r>
                  <w:r w:rsidR="005971B5">
                    <w:rPr>
                      <w:rFonts w:hint="cs"/>
                      <w:rtl/>
                      <w:lang w:val="en-US"/>
                    </w:rPr>
                    <w:instrText>یی</w:instrText>
                  </w:r>
                  <w:r w:rsidR="005971B5">
                    <w:rPr>
                      <w:rtl/>
                      <w:lang w:val="en-US"/>
                    </w:rPr>
                    <w:instrText xml:space="preserve"> نظر</w:instrText>
                  </w:r>
                  <w:r w:rsidR="005971B5">
                    <w:rPr>
                      <w:rFonts w:hint="cs"/>
                      <w:rtl/>
                      <w:lang w:val="en-US"/>
                    </w:rPr>
                    <w:instrText>ی</w:instrText>
                  </w:r>
                  <w:r w:rsidR="005971B5">
                    <w:rPr>
                      <w:rFonts w:hint="eastAsia"/>
                      <w:rtl/>
                      <w:lang w:val="en-US"/>
                    </w:rPr>
                    <w:instrText>ه</w:instrText>
                  </w:r>
                  <w:r w:rsidR="005971B5">
                    <w:rPr>
                      <w:rtl/>
                      <w:lang w:val="en-US"/>
                    </w:rPr>
                    <w:instrText xml:space="preserve"> زم</w:instrText>
                  </w:r>
                  <w:r w:rsidR="005971B5">
                    <w:rPr>
                      <w:rFonts w:hint="cs"/>
                      <w:rtl/>
                      <w:lang w:val="en-US"/>
                    </w:rPr>
                    <w:instrText>ی</w:instrText>
                  </w:r>
                  <w:r w:rsidR="005971B5">
                    <w:rPr>
                      <w:rFonts w:hint="eastAsia"/>
                      <w:rtl/>
                      <w:lang w:val="en-US"/>
                    </w:rPr>
                    <w:instrText>نه</w:instrText>
                  </w:r>
                  <w:r w:rsidR="005971B5">
                    <w:rPr>
                      <w:rtl/>
                      <w:lang w:val="en-US"/>
                    </w:rPr>
                    <w:instrText xml:space="preserve"> ا</w:instrText>
                  </w:r>
                  <w:r w:rsidR="005971B5">
                    <w:rPr>
                      <w:rFonts w:hint="cs"/>
                      <w:rtl/>
                      <w:lang w:val="en-US"/>
                    </w:rPr>
                    <w:instrText>ی</w:instrText>
                  </w:r>
                  <w:r w:rsidR="005971B5">
                    <w:rPr>
                      <w:rtl/>
                      <w:lang w:val="en-US"/>
                    </w:rPr>
                    <w:instrText xml:space="preserve"> برنامه درس</w:instrText>
                  </w:r>
                  <w:r w:rsidR="005971B5">
                    <w:rPr>
                      <w:rFonts w:hint="cs"/>
                      <w:rtl/>
                      <w:lang w:val="en-US"/>
                    </w:rPr>
                    <w:instrText>ی</w:instrText>
                  </w:r>
                  <w:r w:rsidR="005971B5">
                    <w:rPr>
                      <w:rtl/>
                      <w:lang w:val="en-US"/>
                    </w:rPr>
                    <w:instrText xml:space="preserve"> پنهان در نظام آموزش عال</w:instrText>
                  </w:r>
                  <w:r w:rsidR="005971B5">
                    <w:rPr>
                      <w:rFonts w:hint="cs"/>
                      <w:rtl/>
                      <w:lang w:val="en-US"/>
                    </w:rPr>
                    <w:instrText>ی</w:instrText>
                  </w:r>
                  <w:r w:rsidR="005971B5">
                    <w:rPr>
                      <w:rtl/>
                      <w:lang w:val="en-US"/>
                    </w:rPr>
                    <w:instrText xml:space="preserve"> ا</w:instrText>
                  </w:r>
                  <w:r w:rsidR="005971B5">
                    <w:rPr>
                      <w:rFonts w:hint="cs"/>
                      <w:rtl/>
                      <w:lang w:val="en-US"/>
                    </w:rPr>
                    <w:instrText>ی</w:instrText>
                  </w:r>
                  <w:r w:rsidR="005971B5">
                    <w:rPr>
                      <w:rFonts w:hint="eastAsia"/>
                      <w:rtl/>
                      <w:lang w:val="en-US"/>
                    </w:rPr>
                    <w:instrText>ران</w:instrText>
                  </w:r>
                  <w:r w:rsidR="005971B5">
                    <w:rPr>
                      <w:rtl/>
                      <w:lang w:val="en-US"/>
                    </w:rPr>
                    <w:instrText>","</w:instrText>
                  </w:r>
                  <w:r w:rsidR="005971B5">
                    <w:rPr>
                      <w:lang w:val="en-US"/>
                    </w:rPr>
                    <w:instrText>container-title</w:instrText>
                  </w:r>
                  <w:r w:rsidR="005971B5">
                    <w:rPr>
                      <w:rtl/>
                      <w:lang w:val="en-US"/>
                    </w:rPr>
                    <w:instrText>":"نشر</w:instrText>
                  </w:r>
                  <w:r w:rsidR="005971B5">
                    <w:rPr>
                      <w:rFonts w:hint="cs"/>
                      <w:rtl/>
                      <w:lang w:val="en-US"/>
                    </w:rPr>
                    <w:instrText>ی</w:instrText>
                  </w:r>
                  <w:r w:rsidR="005971B5">
                    <w:rPr>
                      <w:rFonts w:hint="eastAsia"/>
                      <w:rtl/>
                      <w:lang w:val="en-US"/>
                    </w:rPr>
                    <w:instrText>ه</w:instrText>
                  </w:r>
                  <w:r w:rsidR="005971B5">
                    <w:rPr>
                      <w:rtl/>
                      <w:lang w:val="en-US"/>
                    </w:rPr>
                    <w:instrText xml:space="preserve"> مطالعات برنام</w:instrText>
                  </w:r>
                  <w:r w:rsidR="005971B5">
                    <w:rPr>
                      <w:rFonts w:hint="eastAsia"/>
                      <w:rtl/>
                      <w:lang w:val="en-US"/>
                    </w:rPr>
                    <w:instrText>ه</w:instrText>
                  </w:r>
                  <w:r w:rsidR="005971B5">
                    <w:rPr>
                      <w:rtl/>
                      <w:lang w:val="en-US"/>
                    </w:rPr>
                    <w:instrText xml:space="preserve"> درس</w:instrText>
                  </w:r>
                  <w:r w:rsidR="005971B5">
                    <w:rPr>
                      <w:rFonts w:hint="cs"/>
                      <w:rtl/>
                      <w:lang w:val="en-US"/>
                    </w:rPr>
                    <w:instrText>ی</w:instrText>
                  </w:r>
                  <w:r w:rsidR="005971B5">
                    <w:rPr>
                      <w:rtl/>
                      <w:lang w:val="en-US"/>
                    </w:rPr>
                    <w:instrText xml:space="preserve"> آموزش عال</w:instrText>
                  </w:r>
                  <w:r w:rsidR="005971B5">
                    <w:rPr>
                      <w:rFonts w:hint="cs"/>
                      <w:rtl/>
                      <w:lang w:val="en-US"/>
                    </w:rPr>
                    <w:instrText>ی</w:instrText>
                  </w:r>
                  <w:r w:rsidR="005971B5">
                    <w:rPr>
                      <w:rtl/>
                      <w:lang w:val="en-US"/>
                    </w:rPr>
                    <w:instrText>","</w:instrText>
                  </w:r>
                  <w:r w:rsidR="005971B5">
                    <w:rPr>
                      <w:lang w:val="en-US"/>
                    </w:rPr>
                    <w:instrText>page":"85-109","volume":"4","issue":"7","source":"www.magiran.com","archive_location":"world","abstract</w:instrText>
                  </w:r>
                  <w:r w:rsidR="005971B5">
                    <w:rPr>
                      <w:rtl/>
                      <w:lang w:val="en-US"/>
                    </w:rPr>
                    <w:instrText>":"ا</w:instrText>
                  </w:r>
                  <w:r w:rsidR="005971B5">
                    <w:rPr>
                      <w:rFonts w:hint="cs"/>
                      <w:rtl/>
                      <w:lang w:val="en-US"/>
                    </w:rPr>
                    <w:instrText>ی</w:instrText>
                  </w:r>
                  <w:r w:rsidR="005971B5">
                    <w:rPr>
                      <w:rFonts w:hint="eastAsia"/>
                      <w:rtl/>
                      <w:lang w:val="en-US"/>
                    </w:rPr>
                    <w:instrText>ن</w:instrText>
                  </w:r>
                  <w:r w:rsidR="005971B5">
                    <w:rPr>
                      <w:rtl/>
                      <w:lang w:val="en-US"/>
                    </w:rPr>
                    <w:instrText xml:space="preserve"> مطالعه با هدف بررس</w:instrText>
                  </w:r>
                  <w:r w:rsidR="005971B5">
                    <w:rPr>
                      <w:rFonts w:hint="cs"/>
                      <w:rtl/>
                      <w:lang w:val="en-US"/>
                    </w:rPr>
                    <w:instrText>ی</w:instrText>
                  </w:r>
                  <w:r w:rsidR="005971B5">
                    <w:rPr>
                      <w:rtl/>
                      <w:lang w:val="en-US"/>
                    </w:rPr>
                    <w:instrText xml:space="preserve"> برنامه درس</w:instrText>
                  </w:r>
                  <w:r w:rsidR="005971B5">
                    <w:rPr>
                      <w:rFonts w:hint="cs"/>
                      <w:rtl/>
                      <w:lang w:val="en-US"/>
                    </w:rPr>
                    <w:instrText>ی</w:instrText>
                  </w:r>
                  <w:r w:rsidR="005971B5">
                    <w:rPr>
                      <w:rtl/>
                      <w:lang w:val="en-US"/>
                    </w:rPr>
                    <w:instrText xml:space="preserve"> پنهان در آموزش عال</w:instrText>
                  </w:r>
                  <w:r w:rsidR="005971B5">
                    <w:rPr>
                      <w:rFonts w:hint="cs"/>
                      <w:rtl/>
                      <w:lang w:val="en-US"/>
                    </w:rPr>
                    <w:instrText>ی</w:instrText>
                  </w:r>
                  <w:r w:rsidR="005971B5">
                    <w:rPr>
                      <w:rtl/>
                      <w:lang w:val="en-US"/>
                    </w:rPr>
                    <w:instrText xml:space="preserve"> ا</w:instrText>
                  </w:r>
                  <w:r w:rsidR="005971B5">
                    <w:rPr>
                      <w:rFonts w:hint="cs"/>
                      <w:rtl/>
                      <w:lang w:val="en-US"/>
                    </w:rPr>
                    <w:instrText>ی</w:instrText>
                  </w:r>
                  <w:r w:rsidR="005971B5">
                    <w:rPr>
                      <w:rFonts w:hint="eastAsia"/>
                      <w:rtl/>
                      <w:lang w:val="en-US"/>
                    </w:rPr>
                    <w:instrText>ران</w:instrText>
                  </w:r>
                  <w:r w:rsidR="005971B5">
                    <w:rPr>
                      <w:rtl/>
                      <w:lang w:val="en-US"/>
                    </w:rPr>
                    <w:instrText xml:space="preserve"> با روش نظر</w:instrText>
                  </w:r>
                  <w:r w:rsidR="005971B5">
                    <w:rPr>
                      <w:rFonts w:hint="cs"/>
                      <w:rtl/>
                      <w:lang w:val="en-US"/>
                    </w:rPr>
                    <w:instrText>ی</w:instrText>
                  </w:r>
                  <w:r w:rsidR="005971B5">
                    <w:rPr>
                      <w:rFonts w:hint="eastAsia"/>
                      <w:rtl/>
                      <w:lang w:val="en-US"/>
                    </w:rPr>
                    <w:instrText>ه</w:instrText>
                  </w:r>
                  <w:r w:rsidR="005971B5">
                    <w:rPr>
                      <w:rtl/>
                      <w:lang w:val="en-US"/>
                    </w:rPr>
                    <w:instrText xml:space="preserve"> زم</w:instrText>
                  </w:r>
                  <w:r w:rsidR="005971B5">
                    <w:rPr>
                      <w:rFonts w:hint="cs"/>
                      <w:rtl/>
                      <w:lang w:val="en-US"/>
                    </w:rPr>
                    <w:instrText>ی</w:instrText>
                  </w:r>
                  <w:r w:rsidR="005971B5">
                    <w:rPr>
                      <w:rFonts w:hint="eastAsia"/>
                      <w:rtl/>
                      <w:lang w:val="en-US"/>
                    </w:rPr>
                    <w:instrText>نه</w:instrText>
                  </w:r>
                  <w:r w:rsidR="005971B5">
                    <w:rPr>
                      <w:rtl/>
                      <w:lang w:val="en-US"/>
                    </w:rPr>
                    <w:instrText xml:space="preserve"> ا</w:instrText>
                  </w:r>
                  <w:r w:rsidR="005971B5">
                    <w:rPr>
                      <w:rFonts w:hint="cs"/>
                      <w:rtl/>
                      <w:lang w:val="en-US"/>
                    </w:rPr>
                    <w:instrText>ی</w:instrText>
                  </w:r>
                  <w:r w:rsidR="005971B5">
                    <w:rPr>
                      <w:rtl/>
                      <w:lang w:val="en-US"/>
                    </w:rPr>
                    <w:instrText xml:space="preserve"> انجام شده است. جهت بررس</w:instrText>
                  </w:r>
                  <w:r w:rsidR="005971B5">
                    <w:rPr>
                      <w:rFonts w:hint="cs"/>
                      <w:rtl/>
                      <w:lang w:val="en-US"/>
                    </w:rPr>
                    <w:instrText>ی</w:instrText>
                  </w:r>
                  <w:r w:rsidR="005971B5">
                    <w:rPr>
                      <w:rtl/>
                      <w:lang w:val="en-US"/>
                    </w:rPr>
                    <w:instrText xml:space="preserve"> برنامه درس</w:instrText>
                  </w:r>
                  <w:r w:rsidR="005971B5">
                    <w:rPr>
                      <w:rFonts w:hint="cs"/>
                      <w:rtl/>
                      <w:lang w:val="en-US"/>
                    </w:rPr>
                    <w:instrText>ی</w:instrText>
                  </w:r>
                  <w:r w:rsidR="005971B5">
                    <w:rPr>
                      <w:rtl/>
                      <w:lang w:val="en-US"/>
                    </w:rPr>
                    <w:instrText xml:space="preserve"> پنهان دو رو</w:instrText>
                  </w:r>
                  <w:r w:rsidR="005971B5">
                    <w:rPr>
                      <w:rFonts w:hint="cs"/>
                      <w:rtl/>
                      <w:lang w:val="en-US"/>
                    </w:rPr>
                    <w:instrText>ی</w:instrText>
                  </w:r>
                  <w:r w:rsidR="005971B5">
                    <w:rPr>
                      <w:rFonts w:hint="eastAsia"/>
                      <w:rtl/>
                      <w:lang w:val="en-US"/>
                    </w:rPr>
                    <w:instrText>کرد</w:instrText>
                  </w:r>
                  <w:r w:rsidR="005971B5">
                    <w:rPr>
                      <w:rtl/>
                      <w:lang w:val="en-US"/>
                    </w:rPr>
                    <w:instrText xml:space="preserve"> خرد و کلان م</w:instrText>
                  </w:r>
                  <w:r w:rsidR="005971B5">
                    <w:rPr>
                      <w:rFonts w:hint="cs"/>
                      <w:rtl/>
                      <w:lang w:val="en-US"/>
                    </w:rPr>
                    <w:instrText>ی</w:instrText>
                  </w:r>
                  <w:r w:rsidR="005971B5">
                    <w:rPr>
                      <w:rtl/>
                      <w:lang w:val="en-US"/>
                    </w:rPr>
                    <w:instrText xml:space="preserve"> تواند مورد استفاده قرار گ</w:instrText>
                  </w:r>
                  <w:r w:rsidR="005971B5">
                    <w:rPr>
                      <w:rFonts w:hint="cs"/>
                      <w:rtl/>
                      <w:lang w:val="en-US"/>
                    </w:rPr>
                    <w:instrText>ی</w:instrText>
                  </w:r>
                  <w:r w:rsidR="005971B5">
                    <w:rPr>
                      <w:rFonts w:hint="eastAsia"/>
                      <w:rtl/>
                      <w:lang w:val="en-US"/>
                    </w:rPr>
                    <w:instrText>رد</w:instrText>
                  </w:r>
                  <w:r w:rsidR="005971B5">
                    <w:rPr>
                      <w:rtl/>
                      <w:lang w:val="en-US"/>
                    </w:rPr>
                    <w:instrText>. با توجه به وجود نگرش تمرکزگرا</w:instrText>
                  </w:r>
                  <w:r w:rsidR="005971B5">
                    <w:rPr>
                      <w:rFonts w:hint="cs"/>
                      <w:rtl/>
                      <w:lang w:val="en-US"/>
                    </w:rPr>
                    <w:instrText>ی</w:instrText>
                  </w:r>
                  <w:r w:rsidR="005971B5">
                    <w:rPr>
                      <w:rFonts w:hint="eastAsia"/>
                      <w:rtl/>
                      <w:lang w:val="en-US"/>
                    </w:rPr>
                    <w:instrText>انه</w:instrText>
                  </w:r>
                  <w:r w:rsidR="005971B5">
                    <w:rPr>
                      <w:rtl/>
                      <w:lang w:val="en-US"/>
                    </w:rPr>
                    <w:instrText xml:space="preserve"> در نظام آموزش عال</w:instrText>
                  </w:r>
                  <w:r w:rsidR="005971B5">
                    <w:rPr>
                      <w:rFonts w:hint="cs"/>
                      <w:rtl/>
                      <w:lang w:val="en-US"/>
                    </w:rPr>
                    <w:instrText>ی</w:instrText>
                  </w:r>
                  <w:r w:rsidR="005971B5">
                    <w:rPr>
                      <w:rtl/>
                      <w:lang w:val="en-US"/>
                    </w:rPr>
                    <w:instrText xml:space="preserve"> ا</w:instrText>
                  </w:r>
                  <w:r w:rsidR="005971B5">
                    <w:rPr>
                      <w:rFonts w:hint="cs"/>
                      <w:rtl/>
                      <w:lang w:val="en-US"/>
                    </w:rPr>
                    <w:instrText>ی</w:instrText>
                  </w:r>
                  <w:r w:rsidR="005971B5">
                    <w:rPr>
                      <w:rFonts w:hint="eastAsia"/>
                      <w:rtl/>
                      <w:lang w:val="en-US"/>
                    </w:rPr>
                    <w:instrText>ران</w:instrText>
                  </w:r>
                  <w:r w:rsidR="005971B5">
                    <w:rPr>
                      <w:rtl/>
                      <w:lang w:val="en-US"/>
                    </w:rPr>
                    <w:instrText xml:space="preserve"> و نقش کل</w:instrText>
                  </w:r>
                  <w:r w:rsidR="005971B5">
                    <w:rPr>
                      <w:rFonts w:hint="cs"/>
                      <w:rtl/>
                      <w:lang w:val="en-US"/>
                    </w:rPr>
                    <w:instrText>ی</w:instrText>
                  </w:r>
                  <w:r w:rsidR="005971B5">
                    <w:rPr>
                      <w:rFonts w:hint="eastAsia"/>
                      <w:rtl/>
                      <w:lang w:val="en-US"/>
                    </w:rPr>
                    <w:instrText>د</w:instrText>
                  </w:r>
                  <w:r w:rsidR="005971B5">
                    <w:rPr>
                      <w:rFonts w:hint="cs"/>
                      <w:rtl/>
                      <w:lang w:val="en-US"/>
                    </w:rPr>
                    <w:instrText>ی</w:instrText>
                  </w:r>
                  <w:r w:rsidR="005971B5">
                    <w:rPr>
                      <w:rtl/>
                      <w:lang w:val="en-US"/>
                    </w:rPr>
                    <w:instrText xml:space="preserve"> و محور</w:instrText>
                  </w:r>
                  <w:r w:rsidR="005971B5">
                    <w:rPr>
                      <w:rFonts w:hint="cs"/>
                      <w:rtl/>
                      <w:lang w:val="en-US"/>
                    </w:rPr>
                    <w:instrText>ی</w:instrText>
                  </w:r>
                  <w:r w:rsidR="005971B5">
                    <w:rPr>
                      <w:rtl/>
                      <w:lang w:val="en-US"/>
                    </w:rPr>
                    <w:instrText xml:space="preserve"> س</w:instrText>
                  </w:r>
                  <w:r w:rsidR="005971B5">
                    <w:rPr>
                      <w:rFonts w:hint="cs"/>
                      <w:rtl/>
                      <w:lang w:val="en-US"/>
                    </w:rPr>
                    <w:instrText>ی</w:instrText>
                  </w:r>
                  <w:r w:rsidR="005971B5">
                    <w:rPr>
                      <w:rFonts w:hint="eastAsia"/>
                      <w:rtl/>
                      <w:lang w:val="en-US"/>
                    </w:rPr>
                    <w:instrText>است</w:instrText>
                  </w:r>
                  <w:r w:rsidR="005971B5">
                    <w:rPr>
                      <w:rtl/>
                      <w:lang w:val="en-US"/>
                    </w:rPr>
                    <w:instrText xml:space="preserve"> گذاران، طراحان، مجر</w:instrText>
                  </w:r>
                  <w:r w:rsidR="005971B5">
                    <w:rPr>
                      <w:rFonts w:hint="cs"/>
                      <w:rtl/>
                      <w:lang w:val="en-US"/>
                    </w:rPr>
                    <w:instrText>ی</w:instrText>
                  </w:r>
                  <w:r w:rsidR="005971B5">
                    <w:rPr>
                      <w:rFonts w:hint="eastAsia"/>
                      <w:rtl/>
                      <w:lang w:val="en-US"/>
                    </w:rPr>
                    <w:instrText>ان</w:instrText>
                  </w:r>
                  <w:r w:rsidR="005971B5">
                    <w:rPr>
                      <w:rtl/>
                      <w:lang w:val="en-US"/>
                    </w:rPr>
                    <w:instrText xml:space="preserve"> و پژوهشگران برنامه ها</w:instrText>
                  </w:r>
                  <w:r w:rsidR="005971B5">
                    <w:rPr>
                      <w:rFonts w:hint="cs"/>
                      <w:rtl/>
                      <w:lang w:val="en-US"/>
                    </w:rPr>
                    <w:instrText>ی</w:instrText>
                  </w:r>
                  <w:r w:rsidR="005971B5">
                    <w:rPr>
                      <w:rtl/>
                      <w:lang w:val="en-US"/>
                    </w:rPr>
                    <w:instrText xml:space="preserve"> درس</w:instrText>
                  </w:r>
                  <w:r w:rsidR="005971B5">
                    <w:rPr>
                      <w:rFonts w:hint="cs"/>
                      <w:rtl/>
                      <w:lang w:val="en-US"/>
                    </w:rPr>
                    <w:instrText>ی</w:instrText>
                  </w:r>
                  <w:r w:rsidR="005971B5">
                    <w:rPr>
                      <w:rtl/>
                      <w:lang w:val="en-US"/>
                    </w:rPr>
                    <w:instrText xml:space="preserve"> در آن؛ ابتدا از رو</w:instrText>
                  </w:r>
                  <w:r w:rsidR="005971B5">
                    <w:rPr>
                      <w:rFonts w:hint="cs"/>
                      <w:rtl/>
                      <w:lang w:val="en-US"/>
                    </w:rPr>
                    <w:instrText>ی</w:instrText>
                  </w:r>
                  <w:r w:rsidR="005971B5">
                    <w:rPr>
                      <w:rFonts w:hint="eastAsia"/>
                      <w:rtl/>
                      <w:lang w:val="en-US"/>
                    </w:rPr>
                    <w:instrText>کرد</w:instrText>
                  </w:r>
                  <w:r w:rsidR="005971B5">
                    <w:rPr>
                      <w:rtl/>
                      <w:lang w:val="en-US"/>
                    </w:rPr>
                    <w:instrText xml:space="preserve"> کلان و سپس از رو</w:instrText>
                  </w:r>
                  <w:r w:rsidR="005971B5">
                    <w:rPr>
                      <w:rFonts w:hint="cs"/>
                      <w:rtl/>
                      <w:lang w:val="en-US"/>
                    </w:rPr>
                    <w:instrText>ی</w:instrText>
                  </w:r>
                  <w:r w:rsidR="005971B5">
                    <w:rPr>
                      <w:rFonts w:hint="eastAsia"/>
                      <w:rtl/>
                      <w:lang w:val="en-US"/>
                    </w:rPr>
                    <w:instrText>کرد</w:instrText>
                  </w:r>
                  <w:r w:rsidR="005971B5">
                    <w:rPr>
                      <w:rtl/>
                      <w:lang w:val="en-US"/>
                    </w:rPr>
                    <w:instrText xml:space="preserve"> خرد استفاده شد. تا ارزش ها و نگرش ها</w:instrText>
                  </w:r>
                  <w:r w:rsidR="005971B5">
                    <w:rPr>
                      <w:rFonts w:hint="cs"/>
                      <w:rtl/>
                      <w:lang w:val="en-US"/>
                    </w:rPr>
                    <w:instrText>ی</w:instrText>
                  </w:r>
                  <w:r w:rsidR="005971B5">
                    <w:rPr>
                      <w:rtl/>
                      <w:lang w:val="en-US"/>
                    </w:rPr>
                    <w:instrText xml:space="preserve"> پنهان و نانوشته موثر در طراح</w:instrText>
                  </w:r>
                  <w:r w:rsidR="005971B5">
                    <w:rPr>
                      <w:rFonts w:hint="cs"/>
                      <w:rtl/>
                      <w:lang w:val="en-US"/>
                    </w:rPr>
                    <w:instrText>ی</w:instrText>
                  </w:r>
                  <w:r w:rsidR="005971B5">
                    <w:rPr>
                      <w:rtl/>
                      <w:lang w:val="en-US"/>
                    </w:rPr>
                    <w:instrText xml:space="preserve"> و اجرا</w:instrText>
                  </w:r>
                  <w:r w:rsidR="005971B5">
                    <w:rPr>
                      <w:rFonts w:hint="cs"/>
                      <w:rtl/>
                      <w:lang w:val="en-US"/>
                    </w:rPr>
                    <w:instrText>ی</w:instrText>
                  </w:r>
                  <w:r w:rsidR="005971B5">
                    <w:rPr>
                      <w:rtl/>
                      <w:lang w:val="en-US"/>
                    </w:rPr>
                    <w:instrText xml:space="preserve"> برنامه ها</w:instrText>
                  </w:r>
                  <w:r w:rsidR="005971B5">
                    <w:rPr>
                      <w:rFonts w:hint="cs"/>
                      <w:rtl/>
                      <w:lang w:val="en-US"/>
                    </w:rPr>
                    <w:instrText>ی</w:instrText>
                  </w:r>
                  <w:r w:rsidR="005971B5">
                    <w:rPr>
                      <w:rtl/>
                      <w:lang w:val="en-US"/>
                    </w:rPr>
                    <w:instrText xml:space="preserve"> درس</w:instrText>
                  </w:r>
                  <w:r w:rsidR="005971B5">
                    <w:rPr>
                      <w:rFonts w:hint="cs"/>
                      <w:rtl/>
                      <w:lang w:val="en-US"/>
                    </w:rPr>
                    <w:instrText>ی</w:instrText>
                  </w:r>
                  <w:r w:rsidR="005971B5">
                    <w:rPr>
                      <w:rtl/>
                      <w:lang w:val="en-US"/>
                    </w:rPr>
                    <w:instrText xml:space="preserve"> آموزش عال</w:instrText>
                  </w:r>
                  <w:r w:rsidR="005971B5">
                    <w:rPr>
                      <w:rFonts w:hint="cs"/>
                      <w:rtl/>
                      <w:lang w:val="en-US"/>
                    </w:rPr>
                    <w:instrText>ی</w:instrText>
                  </w:r>
                  <w:r w:rsidR="005971B5">
                    <w:rPr>
                      <w:rtl/>
                      <w:lang w:val="en-US"/>
                    </w:rPr>
                    <w:instrText xml:space="preserve"> کشور شناسا</w:instrText>
                  </w:r>
                  <w:r w:rsidR="005971B5">
                    <w:rPr>
                      <w:rFonts w:hint="cs"/>
                      <w:rtl/>
                      <w:lang w:val="en-US"/>
                    </w:rPr>
                    <w:instrText>یی</w:instrText>
                  </w:r>
                  <w:r w:rsidR="005971B5">
                    <w:rPr>
                      <w:rtl/>
                      <w:lang w:val="en-US"/>
                    </w:rPr>
                    <w:instrText xml:space="preserve"> شود. برا</w:instrText>
                  </w:r>
                  <w:r w:rsidR="005971B5">
                    <w:rPr>
                      <w:rFonts w:hint="cs"/>
                      <w:rtl/>
                      <w:lang w:val="en-US"/>
                    </w:rPr>
                    <w:instrText>ی</w:instrText>
                  </w:r>
                  <w:r w:rsidR="005971B5">
                    <w:rPr>
                      <w:rtl/>
                      <w:lang w:val="en-US"/>
                    </w:rPr>
                    <w:instrText xml:space="preserve"> تحقق ا</w:instrText>
                  </w:r>
                  <w:r w:rsidR="005971B5">
                    <w:rPr>
                      <w:rFonts w:hint="cs"/>
                      <w:rtl/>
                      <w:lang w:val="en-US"/>
                    </w:rPr>
                    <w:instrText>ی</w:instrText>
                  </w:r>
                  <w:r w:rsidR="005971B5">
                    <w:rPr>
                      <w:rFonts w:hint="eastAsia"/>
                      <w:rtl/>
                      <w:lang w:val="en-US"/>
                    </w:rPr>
                    <w:instrText>ن</w:instrText>
                  </w:r>
                  <w:r w:rsidR="005971B5">
                    <w:rPr>
                      <w:rtl/>
                      <w:lang w:val="en-US"/>
                    </w:rPr>
                    <w:instrText xml:space="preserve"> هدف با روش نمونه گ</w:instrText>
                  </w:r>
                  <w:r w:rsidR="005971B5">
                    <w:rPr>
                      <w:rFonts w:hint="cs"/>
                      <w:rtl/>
                      <w:lang w:val="en-US"/>
                    </w:rPr>
                    <w:instrText>ی</w:instrText>
                  </w:r>
                  <w:r w:rsidR="005971B5">
                    <w:rPr>
                      <w:rFonts w:hint="eastAsia"/>
                      <w:rtl/>
                      <w:lang w:val="en-US"/>
                    </w:rPr>
                    <w:instrText>ر</w:instrText>
                  </w:r>
                  <w:r w:rsidR="005971B5">
                    <w:rPr>
                      <w:rFonts w:hint="cs"/>
                      <w:rtl/>
                      <w:lang w:val="en-US"/>
                    </w:rPr>
                    <w:instrText>ی</w:instrText>
                  </w:r>
                  <w:r w:rsidR="005971B5">
                    <w:rPr>
                      <w:rtl/>
                      <w:lang w:val="en-US"/>
                    </w:rPr>
                    <w:instrText xml:space="preserve"> گلوله برف</w:instrText>
                  </w:r>
                  <w:r w:rsidR="005971B5">
                    <w:rPr>
                      <w:rFonts w:hint="cs"/>
                      <w:rtl/>
                      <w:lang w:val="en-US"/>
                    </w:rPr>
                    <w:instrText>ی</w:instrText>
                  </w:r>
                  <w:r w:rsidR="005971B5">
                    <w:rPr>
                      <w:rFonts w:hint="eastAsia"/>
                      <w:rtl/>
                      <w:lang w:val="en-US"/>
                    </w:rPr>
                    <w:instrText>،</w:instrText>
                  </w:r>
                  <w:r w:rsidR="005971B5">
                    <w:rPr>
                      <w:rtl/>
                      <w:lang w:val="en-US"/>
                    </w:rPr>
                    <w:instrText xml:space="preserve"> تجربه ها</w:instrText>
                  </w:r>
                  <w:r w:rsidR="005971B5">
                    <w:rPr>
                      <w:rFonts w:hint="cs"/>
                      <w:rtl/>
                      <w:lang w:val="en-US"/>
                    </w:rPr>
                    <w:instrText>ی</w:instrText>
                  </w:r>
                  <w:r w:rsidR="005971B5">
                    <w:rPr>
                      <w:rtl/>
                      <w:lang w:val="en-US"/>
                    </w:rPr>
                    <w:instrText xml:space="preserve"> ب</w:instrText>
                  </w:r>
                  <w:r w:rsidR="005971B5">
                    <w:rPr>
                      <w:rFonts w:hint="cs"/>
                      <w:rtl/>
                      <w:lang w:val="en-US"/>
                    </w:rPr>
                    <w:instrText>ی</w:instrText>
                  </w:r>
                  <w:r w:rsidR="005971B5">
                    <w:rPr>
                      <w:rFonts w:hint="eastAsia"/>
                      <w:rtl/>
                      <w:lang w:val="en-US"/>
                    </w:rPr>
                    <w:instrText>ست</w:instrText>
                  </w:r>
                  <w:r w:rsidR="005971B5">
                    <w:rPr>
                      <w:rtl/>
                      <w:lang w:val="en-US"/>
                    </w:rPr>
                    <w:instrText xml:space="preserve"> و هفت نفر از صاحب نظران مختلف آموزش عال</w:instrText>
                  </w:r>
                  <w:r w:rsidR="005971B5">
                    <w:rPr>
                      <w:rFonts w:hint="cs"/>
                      <w:rtl/>
                      <w:lang w:val="en-US"/>
                    </w:rPr>
                    <w:instrText>ی</w:instrText>
                  </w:r>
                  <w:r w:rsidR="005971B5">
                    <w:rPr>
                      <w:rtl/>
                      <w:lang w:val="en-US"/>
                    </w:rPr>
                    <w:instrText xml:space="preserve"> در سه گروه، متخصصان عضو انجمن مطالعات برنامه درس</w:instrText>
                  </w:r>
                  <w:r w:rsidR="005971B5">
                    <w:rPr>
                      <w:rFonts w:hint="cs"/>
                      <w:rtl/>
                      <w:lang w:val="en-US"/>
                    </w:rPr>
                    <w:instrText>ی</w:instrText>
                  </w:r>
                  <w:r w:rsidR="005971B5">
                    <w:rPr>
                      <w:rFonts w:hint="eastAsia"/>
                      <w:rtl/>
                      <w:lang w:val="en-US"/>
                    </w:rPr>
                    <w:instrText>،</w:instrText>
                  </w:r>
                  <w:r w:rsidR="005971B5">
                    <w:rPr>
                      <w:rtl/>
                      <w:lang w:val="en-US"/>
                    </w:rPr>
                    <w:instrText xml:space="preserve"> پژ</w:instrText>
                  </w:r>
                  <w:r w:rsidR="005971B5">
                    <w:rPr>
                      <w:rFonts w:hint="eastAsia"/>
                      <w:rtl/>
                      <w:lang w:val="en-US"/>
                    </w:rPr>
                    <w:instrText>وهشگران</w:instrText>
                  </w:r>
                  <w:r w:rsidR="005971B5">
                    <w:rPr>
                      <w:rtl/>
                      <w:lang w:val="en-US"/>
                    </w:rPr>
                    <w:instrText xml:space="preserve"> موسسه پژوهش و برنامه ر</w:instrText>
                  </w:r>
                  <w:r w:rsidR="005971B5">
                    <w:rPr>
                      <w:rFonts w:hint="cs"/>
                      <w:rtl/>
                      <w:lang w:val="en-US"/>
                    </w:rPr>
                    <w:instrText>ی</w:instrText>
                  </w:r>
                  <w:r w:rsidR="005971B5">
                    <w:rPr>
                      <w:rFonts w:hint="eastAsia"/>
                      <w:rtl/>
                      <w:lang w:val="en-US"/>
                    </w:rPr>
                    <w:instrText>ز</w:instrText>
                  </w:r>
                  <w:r w:rsidR="005971B5">
                    <w:rPr>
                      <w:rFonts w:hint="cs"/>
                      <w:rtl/>
                      <w:lang w:val="en-US"/>
                    </w:rPr>
                    <w:instrText>ی</w:instrText>
                  </w:r>
                  <w:r w:rsidR="005971B5">
                    <w:rPr>
                      <w:rtl/>
                      <w:lang w:val="en-US"/>
                    </w:rPr>
                    <w:instrText xml:space="preserve"> در آموزش عال</w:instrText>
                  </w:r>
                  <w:r w:rsidR="005971B5">
                    <w:rPr>
                      <w:rFonts w:hint="cs"/>
                      <w:rtl/>
                      <w:lang w:val="en-US"/>
                    </w:rPr>
                    <w:instrText>ی</w:instrText>
                  </w:r>
                  <w:r w:rsidR="005971B5">
                    <w:rPr>
                      <w:rFonts w:hint="eastAsia"/>
                      <w:rtl/>
                      <w:lang w:val="en-US"/>
                    </w:rPr>
                    <w:instrText>،</w:instrText>
                  </w:r>
                  <w:r w:rsidR="005971B5">
                    <w:rPr>
                      <w:rtl/>
                      <w:lang w:val="en-US"/>
                    </w:rPr>
                    <w:instrText xml:space="preserve"> و اعضا</w:instrText>
                  </w:r>
                  <w:r w:rsidR="005971B5">
                    <w:rPr>
                      <w:rFonts w:hint="cs"/>
                      <w:rtl/>
                      <w:lang w:val="en-US"/>
                    </w:rPr>
                    <w:instrText>ی</w:instrText>
                  </w:r>
                  <w:r w:rsidR="005971B5">
                    <w:rPr>
                      <w:rtl/>
                      <w:lang w:val="en-US"/>
                    </w:rPr>
                    <w:instrText xml:space="preserve"> ه</w:instrText>
                  </w:r>
                  <w:r w:rsidR="005971B5">
                    <w:rPr>
                      <w:rFonts w:hint="cs"/>
                      <w:rtl/>
                      <w:lang w:val="en-US"/>
                    </w:rPr>
                    <w:instrText>ی</w:instrText>
                  </w:r>
                  <w:r w:rsidR="005971B5">
                    <w:rPr>
                      <w:rFonts w:hint="eastAsia"/>
                      <w:rtl/>
                      <w:lang w:val="en-US"/>
                    </w:rPr>
                    <w:instrText>ات</w:instrText>
                  </w:r>
                  <w:r w:rsidR="005971B5">
                    <w:rPr>
                      <w:rtl/>
                      <w:lang w:val="en-US"/>
                    </w:rPr>
                    <w:instrText xml:space="preserve"> علم</w:instrText>
                  </w:r>
                  <w:r w:rsidR="005971B5">
                    <w:rPr>
                      <w:rFonts w:hint="cs"/>
                      <w:rtl/>
                      <w:lang w:val="en-US"/>
                    </w:rPr>
                    <w:instrText>ی</w:instrText>
                  </w:r>
                  <w:r w:rsidR="005971B5">
                    <w:rPr>
                      <w:rtl/>
                      <w:lang w:val="en-US"/>
                    </w:rPr>
                    <w:instrText xml:space="preserve"> و کارشناسان برنامه ر</w:instrText>
                  </w:r>
                  <w:r w:rsidR="005971B5">
                    <w:rPr>
                      <w:rFonts w:hint="cs"/>
                      <w:rtl/>
                      <w:lang w:val="en-US"/>
                    </w:rPr>
                    <w:instrText>ی</w:instrText>
                  </w:r>
                  <w:r w:rsidR="005971B5">
                    <w:rPr>
                      <w:rFonts w:hint="eastAsia"/>
                      <w:rtl/>
                      <w:lang w:val="en-US"/>
                    </w:rPr>
                    <w:instrText>ز</w:instrText>
                  </w:r>
                  <w:r w:rsidR="005971B5">
                    <w:rPr>
                      <w:rFonts w:hint="cs"/>
                      <w:rtl/>
                      <w:lang w:val="en-US"/>
                    </w:rPr>
                    <w:instrText>ی</w:instrText>
                  </w:r>
                  <w:r w:rsidR="005971B5">
                    <w:rPr>
                      <w:rtl/>
                      <w:lang w:val="en-US"/>
                    </w:rPr>
                    <w:instrText xml:space="preserve"> درس</w:instrText>
                  </w:r>
                  <w:r w:rsidR="005971B5">
                    <w:rPr>
                      <w:rFonts w:hint="cs"/>
                      <w:rtl/>
                      <w:lang w:val="en-US"/>
                    </w:rPr>
                    <w:instrText>ی</w:instrText>
                  </w:r>
                  <w:r w:rsidR="005971B5">
                    <w:rPr>
                      <w:rtl/>
                      <w:lang w:val="en-US"/>
                    </w:rPr>
                    <w:instrText xml:space="preserve"> در وزارت علوم، تحق</w:instrText>
                  </w:r>
                  <w:r w:rsidR="005971B5">
                    <w:rPr>
                      <w:rFonts w:hint="cs"/>
                      <w:rtl/>
                      <w:lang w:val="en-US"/>
                    </w:rPr>
                    <w:instrText>ی</w:instrText>
                  </w:r>
                  <w:r w:rsidR="005971B5">
                    <w:rPr>
                      <w:rFonts w:hint="eastAsia"/>
                      <w:rtl/>
                      <w:lang w:val="en-US"/>
                    </w:rPr>
                    <w:instrText>قات</w:instrText>
                  </w:r>
                  <w:r w:rsidR="005971B5">
                    <w:rPr>
                      <w:rtl/>
                      <w:lang w:val="en-US"/>
                    </w:rPr>
                    <w:instrText xml:space="preserve"> و فناور</w:instrText>
                  </w:r>
                  <w:r w:rsidR="005971B5">
                    <w:rPr>
                      <w:rFonts w:hint="cs"/>
                      <w:rtl/>
                      <w:lang w:val="en-US"/>
                    </w:rPr>
                    <w:instrText>ی</w:instrText>
                  </w:r>
                  <w:r w:rsidR="005971B5">
                    <w:rPr>
                      <w:rtl/>
                      <w:lang w:val="en-US"/>
                    </w:rPr>
                    <w:instrText xml:space="preserve"> ا</w:instrText>
                  </w:r>
                  <w:r w:rsidR="005971B5">
                    <w:rPr>
                      <w:rFonts w:hint="cs"/>
                      <w:rtl/>
                      <w:lang w:val="en-US"/>
                    </w:rPr>
                    <w:instrText>ی</w:instrText>
                  </w:r>
                  <w:r w:rsidR="005971B5">
                    <w:rPr>
                      <w:rFonts w:hint="eastAsia"/>
                      <w:rtl/>
                      <w:lang w:val="en-US"/>
                    </w:rPr>
                    <w:instrText>ران</w:instrText>
                  </w:r>
                  <w:r w:rsidR="005971B5">
                    <w:rPr>
                      <w:rtl/>
                      <w:lang w:val="en-US"/>
                    </w:rPr>
                    <w:instrText xml:space="preserve"> مورد کاوش قرار گرفت. در گردآور</w:instrText>
                  </w:r>
                  <w:r w:rsidR="005971B5">
                    <w:rPr>
                      <w:rFonts w:hint="cs"/>
                      <w:rtl/>
                      <w:lang w:val="en-US"/>
                    </w:rPr>
                    <w:instrText>ی</w:instrText>
                  </w:r>
                  <w:r w:rsidR="005971B5">
                    <w:rPr>
                      <w:rtl/>
                      <w:lang w:val="en-US"/>
                    </w:rPr>
                    <w:instrText xml:space="preserve"> داده ها از مصاحبه ساختارنا</w:instrText>
                  </w:r>
                  <w:r w:rsidR="005971B5">
                    <w:rPr>
                      <w:rFonts w:hint="cs"/>
                      <w:rtl/>
                      <w:lang w:val="en-US"/>
                    </w:rPr>
                    <w:instrText>ی</w:instrText>
                  </w:r>
                  <w:r w:rsidR="005971B5">
                    <w:rPr>
                      <w:rFonts w:hint="eastAsia"/>
                      <w:rtl/>
                      <w:lang w:val="en-US"/>
                    </w:rPr>
                    <w:instrText>افته</w:instrText>
                  </w:r>
                  <w:r w:rsidR="005971B5">
                    <w:rPr>
                      <w:rtl/>
                      <w:lang w:val="en-US"/>
                    </w:rPr>
                    <w:instrText xml:space="preserve"> استفاده شد. براساس </w:instrText>
                  </w:r>
                  <w:r w:rsidR="005971B5">
                    <w:rPr>
                      <w:rFonts w:hint="cs"/>
                      <w:rtl/>
                      <w:lang w:val="en-US"/>
                    </w:rPr>
                    <w:instrText>ی</w:instrText>
                  </w:r>
                  <w:r w:rsidR="005971B5">
                    <w:rPr>
                      <w:rFonts w:hint="eastAsia"/>
                      <w:rtl/>
                      <w:lang w:val="en-US"/>
                    </w:rPr>
                    <w:instrText>افته</w:instrText>
                  </w:r>
                  <w:r w:rsidR="005971B5">
                    <w:rPr>
                      <w:rtl/>
                      <w:lang w:val="en-US"/>
                    </w:rPr>
                    <w:instrText xml:space="preserve"> ها</w:instrText>
                  </w:r>
                  <w:r w:rsidR="005971B5">
                    <w:rPr>
                      <w:rFonts w:hint="cs"/>
                      <w:rtl/>
                      <w:lang w:val="en-US"/>
                    </w:rPr>
                    <w:instrText>ی</w:instrText>
                  </w:r>
                  <w:r w:rsidR="005971B5">
                    <w:rPr>
                      <w:rtl/>
                      <w:lang w:val="en-US"/>
                    </w:rPr>
                    <w:instrText xml:space="preserve"> به دست آمده، پد</w:instrText>
                  </w:r>
                  <w:r w:rsidR="005971B5">
                    <w:rPr>
                      <w:rFonts w:hint="cs"/>
                      <w:rtl/>
                      <w:lang w:val="en-US"/>
                    </w:rPr>
                    <w:instrText>ی</w:instrText>
                  </w:r>
                  <w:r w:rsidR="005971B5">
                    <w:rPr>
                      <w:rFonts w:hint="eastAsia"/>
                      <w:rtl/>
                      <w:lang w:val="en-US"/>
                    </w:rPr>
                    <w:instrText>ده</w:instrText>
                  </w:r>
                  <w:r w:rsidR="005971B5">
                    <w:rPr>
                      <w:rtl/>
                      <w:lang w:val="en-US"/>
                    </w:rPr>
                    <w:instrText xml:space="preserve"> محور</w:instrText>
                  </w:r>
                  <w:r w:rsidR="005971B5">
                    <w:rPr>
                      <w:rFonts w:hint="cs"/>
                      <w:rtl/>
                      <w:lang w:val="en-US"/>
                    </w:rPr>
                    <w:instrText>ی</w:instrText>
                  </w:r>
                  <w:r w:rsidR="005971B5">
                    <w:rPr>
                      <w:rtl/>
                      <w:lang w:val="en-US"/>
                    </w:rPr>
                    <w:instrText xml:space="preserve"> در </w:instrText>
                  </w:r>
                  <w:r w:rsidR="005971B5">
                    <w:rPr>
                      <w:rFonts w:hint="eastAsia"/>
                      <w:rtl/>
                      <w:lang w:val="en-US"/>
                    </w:rPr>
                    <w:instrText>نظر</w:instrText>
                  </w:r>
                  <w:r w:rsidR="005971B5">
                    <w:rPr>
                      <w:rFonts w:hint="cs"/>
                      <w:rtl/>
                      <w:lang w:val="en-US"/>
                    </w:rPr>
                    <w:instrText>ی</w:instrText>
                  </w:r>
                  <w:r w:rsidR="005971B5">
                    <w:rPr>
                      <w:rFonts w:hint="eastAsia"/>
                      <w:rtl/>
                      <w:lang w:val="en-US"/>
                    </w:rPr>
                    <w:instrText>ه</w:instrText>
                  </w:r>
                  <w:r w:rsidR="005971B5">
                    <w:rPr>
                      <w:rtl/>
                      <w:lang w:val="en-US"/>
                    </w:rPr>
                    <w:instrText xml:space="preserve"> زم</w:instrText>
                  </w:r>
                  <w:r w:rsidR="005971B5">
                    <w:rPr>
                      <w:rFonts w:hint="cs"/>
                      <w:rtl/>
                      <w:lang w:val="en-US"/>
                    </w:rPr>
                    <w:instrText>ی</w:instrText>
                  </w:r>
                  <w:r w:rsidR="005971B5">
                    <w:rPr>
                      <w:rFonts w:hint="eastAsia"/>
                      <w:rtl/>
                      <w:lang w:val="en-US"/>
                    </w:rPr>
                    <w:instrText>نه</w:instrText>
                  </w:r>
                  <w:r w:rsidR="005971B5">
                    <w:rPr>
                      <w:rtl/>
                      <w:lang w:val="en-US"/>
                    </w:rPr>
                    <w:instrText xml:space="preserve"> ا</w:instrText>
                  </w:r>
                  <w:r w:rsidR="005971B5">
                    <w:rPr>
                      <w:rFonts w:hint="cs"/>
                      <w:rtl/>
                      <w:lang w:val="en-US"/>
                    </w:rPr>
                    <w:instrText>ی</w:instrText>
                  </w:r>
                  <w:r w:rsidR="005971B5">
                    <w:rPr>
                      <w:rtl/>
                      <w:lang w:val="en-US"/>
                    </w:rPr>
                    <w:instrText xml:space="preserve"> برنامه درس</w:instrText>
                  </w:r>
                  <w:r w:rsidR="005971B5">
                    <w:rPr>
                      <w:rFonts w:hint="cs"/>
                      <w:rtl/>
                      <w:lang w:val="en-US"/>
                    </w:rPr>
                    <w:instrText>ی</w:instrText>
                  </w:r>
                  <w:r w:rsidR="005971B5">
                    <w:rPr>
                      <w:rtl/>
                      <w:lang w:val="en-US"/>
                    </w:rPr>
                    <w:instrText xml:space="preserve"> پنهان آموزش عال</w:instrText>
                  </w:r>
                  <w:r w:rsidR="005971B5">
                    <w:rPr>
                      <w:rFonts w:hint="cs"/>
                      <w:rtl/>
                      <w:lang w:val="en-US"/>
                    </w:rPr>
                    <w:instrText>ی</w:instrText>
                  </w:r>
                  <w:r w:rsidR="005971B5">
                    <w:rPr>
                      <w:rFonts w:hint="eastAsia"/>
                      <w:rtl/>
                      <w:lang w:val="en-US"/>
                    </w:rPr>
                    <w:instrText>،</w:instrText>
                  </w:r>
                  <w:r w:rsidR="005971B5">
                    <w:rPr>
                      <w:rtl/>
                      <w:lang w:val="en-US"/>
                    </w:rPr>
                    <w:instrText xml:space="preserve"> پد</w:instrText>
                  </w:r>
                  <w:r w:rsidR="005971B5">
                    <w:rPr>
                      <w:rFonts w:hint="cs"/>
                      <w:rtl/>
                      <w:lang w:val="en-US"/>
                    </w:rPr>
                    <w:instrText>ی</w:instrText>
                  </w:r>
                  <w:r w:rsidR="005971B5">
                    <w:rPr>
                      <w:rFonts w:hint="eastAsia"/>
                      <w:rtl/>
                      <w:lang w:val="en-US"/>
                    </w:rPr>
                    <w:instrText>ده</w:instrText>
                  </w:r>
                  <w:r w:rsidR="005971B5">
                    <w:rPr>
                      <w:rtl/>
                      <w:lang w:val="en-US"/>
                    </w:rPr>
                    <w:instrText xml:space="preserve"> ا</w:instrText>
                  </w:r>
                  <w:r w:rsidR="005971B5">
                    <w:rPr>
                      <w:rFonts w:hint="cs"/>
                      <w:rtl/>
                      <w:lang w:val="en-US"/>
                    </w:rPr>
                    <w:instrText>ی</w:instrText>
                  </w:r>
                  <w:r w:rsidR="005971B5">
                    <w:rPr>
                      <w:rtl/>
                      <w:lang w:val="en-US"/>
                    </w:rPr>
                    <w:instrText xml:space="preserve"> با عنوان «باز</w:instrText>
                  </w:r>
                  <w:r w:rsidR="005971B5">
                    <w:rPr>
                      <w:rFonts w:hint="cs"/>
                      <w:rtl/>
                      <w:lang w:val="en-US"/>
                    </w:rPr>
                    <w:instrText>ی</w:instrText>
                  </w:r>
                  <w:r w:rsidR="005971B5">
                    <w:rPr>
                      <w:rtl/>
                      <w:lang w:val="en-US"/>
                    </w:rPr>
                    <w:instrText xml:space="preserve"> دانا</w:instrText>
                  </w:r>
                  <w:r w:rsidR="005971B5">
                    <w:rPr>
                      <w:rFonts w:hint="cs"/>
                      <w:rtl/>
                      <w:lang w:val="en-US"/>
                    </w:rPr>
                    <w:instrText>یی</w:instrText>
                  </w:r>
                  <w:r w:rsidR="005971B5">
                    <w:rPr>
                      <w:rFonts w:hint="eastAsia"/>
                      <w:rtl/>
                      <w:lang w:val="en-US"/>
                    </w:rPr>
                    <w:instrText>»</w:instrText>
                  </w:r>
                  <w:r w:rsidR="005971B5">
                    <w:rPr>
                      <w:rtl/>
                      <w:lang w:val="en-US"/>
                    </w:rPr>
                    <w:instrText xml:space="preserve"> نام گرفت که در مقابل حق</w:instrText>
                  </w:r>
                  <w:r w:rsidR="005971B5">
                    <w:rPr>
                      <w:rFonts w:hint="cs"/>
                      <w:rtl/>
                      <w:lang w:val="en-US"/>
                    </w:rPr>
                    <w:instrText>ی</w:instrText>
                  </w:r>
                  <w:r w:rsidR="005971B5">
                    <w:rPr>
                      <w:rFonts w:hint="eastAsia"/>
                      <w:rtl/>
                      <w:lang w:val="en-US"/>
                    </w:rPr>
                    <w:instrText>قت</w:instrText>
                  </w:r>
                  <w:r w:rsidR="005971B5">
                    <w:rPr>
                      <w:rtl/>
                      <w:lang w:val="en-US"/>
                    </w:rPr>
                    <w:instrText xml:space="preserve"> دانش آکادم</w:instrText>
                  </w:r>
                  <w:r w:rsidR="005971B5">
                    <w:rPr>
                      <w:rFonts w:hint="cs"/>
                      <w:rtl/>
                      <w:lang w:val="en-US"/>
                    </w:rPr>
                    <w:instrText>ی</w:instrText>
                  </w:r>
                  <w:r w:rsidR="005971B5">
                    <w:rPr>
                      <w:rFonts w:hint="eastAsia"/>
                      <w:rtl/>
                      <w:lang w:val="en-US"/>
                    </w:rPr>
                    <w:instrText>ک</w:instrText>
                  </w:r>
                  <w:r w:rsidR="005971B5">
                    <w:rPr>
                      <w:rtl/>
                      <w:lang w:val="en-US"/>
                    </w:rPr>
                    <w:instrText xml:space="preserve"> قرار دارد. سپس عوامل مختلف منجر به شکل گ</w:instrText>
                  </w:r>
                  <w:r w:rsidR="005971B5">
                    <w:rPr>
                      <w:rFonts w:hint="cs"/>
                      <w:rtl/>
                      <w:lang w:val="en-US"/>
                    </w:rPr>
                    <w:instrText>ی</w:instrText>
                  </w:r>
                  <w:r w:rsidR="005971B5">
                    <w:rPr>
                      <w:rFonts w:hint="eastAsia"/>
                      <w:rtl/>
                      <w:lang w:val="en-US"/>
                    </w:rPr>
                    <w:instrText>ر</w:instrText>
                  </w:r>
                  <w:r w:rsidR="005971B5">
                    <w:rPr>
                      <w:rFonts w:hint="cs"/>
                      <w:rtl/>
                      <w:lang w:val="en-US"/>
                    </w:rPr>
                    <w:instrText>ی</w:instrText>
                  </w:r>
                  <w:r w:rsidR="005971B5">
                    <w:rPr>
                      <w:rtl/>
                      <w:lang w:val="en-US"/>
                    </w:rPr>
                    <w:instrText xml:space="preserve"> آن، مورد بررس</w:instrText>
                  </w:r>
                  <w:r w:rsidR="005971B5">
                    <w:rPr>
                      <w:rFonts w:hint="cs"/>
                      <w:rtl/>
                      <w:lang w:val="en-US"/>
                    </w:rPr>
                    <w:instrText>ی</w:instrText>
                  </w:r>
                  <w:r w:rsidR="005971B5">
                    <w:rPr>
                      <w:rtl/>
                      <w:lang w:val="en-US"/>
                    </w:rPr>
                    <w:instrText xml:space="preserve"> قرار گرفتند. سپس براساس رو</w:instrText>
                  </w:r>
                  <w:r w:rsidR="005971B5">
                    <w:rPr>
                      <w:rFonts w:hint="cs"/>
                      <w:rtl/>
                      <w:lang w:val="en-US"/>
                    </w:rPr>
                    <w:instrText>ی</w:instrText>
                  </w:r>
                  <w:r w:rsidR="005971B5">
                    <w:rPr>
                      <w:rFonts w:hint="eastAsia"/>
                      <w:rtl/>
                      <w:lang w:val="en-US"/>
                    </w:rPr>
                    <w:instrText>کرد</w:instrText>
                  </w:r>
                  <w:r w:rsidR="005971B5">
                    <w:rPr>
                      <w:rtl/>
                      <w:lang w:val="en-US"/>
                    </w:rPr>
                    <w:instrText xml:space="preserve"> خرد، س</w:instrText>
                  </w:r>
                  <w:r w:rsidR="005971B5">
                    <w:rPr>
                      <w:rFonts w:hint="cs"/>
                      <w:rtl/>
                      <w:lang w:val="en-US"/>
                    </w:rPr>
                    <w:instrText>ی</w:instrText>
                  </w:r>
                  <w:r w:rsidR="005971B5">
                    <w:rPr>
                      <w:rtl/>
                      <w:lang w:val="en-US"/>
                    </w:rPr>
                    <w:instrText xml:space="preserve"> و </w:instrText>
                  </w:r>
                  <w:r w:rsidR="005971B5">
                    <w:rPr>
                      <w:rFonts w:hint="cs"/>
                      <w:rtl/>
                      <w:lang w:val="en-US"/>
                    </w:rPr>
                    <w:instrText>ی</w:instrText>
                  </w:r>
                  <w:r w:rsidR="005971B5">
                    <w:rPr>
                      <w:rFonts w:hint="eastAsia"/>
                      <w:rtl/>
                      <w:lang w:val="en-US"/>
                    </w:rPr>
                    <w:instrText>ک</w:instrText>
                  </w:r>
                  <w:r w:rsidR="005971B5">
                    <w:rPr>
                      <w:rtl/>
                      <w:lang w:val="en-US"/>
                    </w:rPr>
                    <w:instrText xml:space="preserve"> نفر از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شاغل به تحص</w:instrText>
                  </w:r>
                  <w:r w:rsidR="005971B5">
                    <w:rPr>
                      <w:rFonts w:hint="cs"/>
                      <w:rtl/>
                      <w:lang w:val="en-US"/>
                    </w:rPr>
                    <w:instrText>ی</w:instrText>
                  </w:r>
                  <w:r w:rsidR="005971B5">
                    <w:rPr>
                      <w:rFonts w:hint="eastAsia"/>
                      <w:rtl/>
                      <w:lang w:val="en-US"/>
                    </w:rPr>
                    <w:instrText>ل</w:instrText>
                  </w:r>
                  <w:r w:rsidR="005971B5">
                    <w:rPr>
                      <w:rtl/>
                      <w:lang w:val="en-US"/>
                    </w:rPr>
                    <w:instrText xml:space="preserve"> در س</w:instrText>
                  </w:r>
                  <w:r w:rsidR="005971B5">
                    <w:rPr>
                      <w:rFonts w:hint="eastAsia"/>
                      <w:rtl/>
                      <w:lang w:val="en-US"/>
                    </w:rPr>
                    <w:instrText>ال</w:instrText>
                  </w:r>
                  <w:r w:rsidR="005971B5">
                    <w:rPr>
                      <w:rtl/>
                      <w:lang w:val="en-US"/>
                    </w:rPr>
                    <w:instrText xml:space="preserve"> آخر مقطع کارشناس</w:instrText>
                  </w:r>
                  <w:r w:rsidR="005971B5">
                    <w:rPr>
                      <w:rFonts w:hint="cs"/>
                      <w:rtl/>
                      <w:lang w:val="en-US"/>
                    </w:rPr>
                    <w:instrText>ی</w:instrText>
                  </w:r>
                  <w:r w:rsidR="005971B5">
                    <w:rPr>
                      <w:rtl/>
                      <w:lang w:val="en-US"/>
                    </w:rPr>
                    <w:instrText xml:space="preserve"> دانشگاه فردوس</w:instrText>
                  </w:r>
                  <w:r w:rsidR="005971B5">
                    <w:rPr>
                      <w:rFonts w:hint="cs"/>
                      <w:rtl/>
                      <w:lang w:val="en-US"/>
                    </w:rPr>
                    <w:instrText>ی</w:instrText>
                  </w:r>
                  <w:r w:rsidR="005971B5">
                    <w:rPr>
                      <w:rtl/>
                      <w:lang w:val="en-US"/>
                    </w:rPr>
                    <w:instrText xml:space="preserve"> مشهد که به ش</w:instrText>
                  </w:r>
                  <w:r w:rsidR="005971B5">
                    <w:rPr>
                      <w:rFonts w:hint="cs"/>
                      <w:rtl/>
                      <w:lang w:val="en-US"/>
                    </w:rPr>
                    <w:instrText>ی</w:instrText>
                  </w:r>
                  <w:r w:rsidR="005971B5">
                    <w:rPr>
                      <w:rFonts w:hint="eastAsia"/>
                      <w:rtl/>
                      <w:lang w:val="en-US"/>
                    </w:rPr>
                    <w:instrText>وه</w:instrText>
                  </w:r>
                  <w:r w:rsidR="005971B5">
                    <w:rPr>
                      <w:rtl/>
                      <w:lang w:val="en-US"/>
                    </w:rPr>
                    <w:instrText xml:space="preserve"> هدفمند انتخاب شدند، مورد مصاحبه ساخت </w:instrText>
                  </w:r>
                  <w:r w:rsidR="005971B5">
                    <w:rPr>
                      <w:rFonts w:hint="cs"/>
                      <w:rtl/>
                      <w:lang w:val="en-US"/>
                    </w:rPr>
                    <w:instrText>ی</w:instrText>
                  </w:r>
                  <w:r w:rsidR="005971B5">
                    <w:rPr>
                      <w:rFonts w:hint="eastAsia"/>
                      <w:rtl/>
                      <w:lang w:val="en-US"/>
                    </w:rPr>
                    <w:instrText>افته</w:instrText>
                  </w:r>
                  <w:r w:rsidR="005971B5">
                    <w:rPr>
                      <w:rtl/>
                      <w:lang w:val="en-US"/>
                    </w:rPr>
                    <w:instrText xml:space="preserve"> قرار گرفتند. تحل</w:instrText>
                  </w:r>
                  <w:r w:rsidR="005971B5">
                    <w:rPr>
                      <w:rFonts w:hint="cs"/>
                      <w:rtl/>
                      <w:lang w:val="en-US"/>
                    </w:rPr>
                    <w:instrText>ی</w:instrText>
                  </w:r>
                  <w:r w:rsidR="005971B5">
                    <w:rPr>
                      <w:rFonts w:hint="eastAsia"/>
                      <w:rtl/>
                      <w:lang w:val="en-US"/>
                    </w:rPr>
                    <w:instrText>ل</w:instrText>
                  </w:r>
                  <w:r w:rsidR="005971B5">
                    <w:rPr>
                      <w:rtl/>
                      <w:lang w:val="en-US"/>
                    </w:rPr>
                    <w:instrText xml:space="preserve"> مصاحبه ها</w:instrText>
                  </w:r>
                  <w:r w:rsidR="005971B5">
                    <w:rPr>
                      <w:rFonts w:hint="cs"/>
                      <w:rtl/>
                      <w:lang w:val="en-US"/>
                    </w:rPr>
                    <w:instrText>ی</w:instrText>
                  </w:r>
                  <w:r w:rsidR="005971B5">
                    <w:rPr>
                      <w:rtl/>
                      <w:lang w:val="en-US"/>
                    </w:rPr>
                    <w:instrText xml:space="preserve"> انجام شده با دانشجو</w:instrText>
                  </w:r>
                  <w:r w:rsidR="005971B5">
                    <w:rPr>
                      <w:rFonts w:hint="cs"/>
                      <w:rtl/>
                      <w:lang w:val="en-US"/>
                    </w:rPr>
                    <w:instrText>ی</w:instrText>
                  </w:r>
                  <w:r w:rsidR="005971B5">
                    <w:rPr>
                      <w:rFonts w:hint="eastAsia"/>
                      <w:rtl/>
                      <w:lang w:val="en-US"/>
                    </w:rPr>
                    <w:instrText>ان،</w:instrText>
                  </w:r>
                  <w:r w:rsidR="005971B5">
                    <w:rPr>
                      <w:rtl/>
                      <w:lang w:val="en-US"/>
                    </w:rPr>
                    <w:instrText xml:space="preserve"> مو</w:instrText>
                  </w:r>
                  <w:r w:rsidR="005971B5">
                    <w:rPr>
                      <w:rFonts w:hint="cs"/>
                      <w:rtl/>
                      <w:lang w:val="en-US"/>
                    </w:rPr>
                    <w:instrText>ی</w:instrText>
                  </w:r>
                  <w:r w:rsidR="005971B5">
                    <w:rPr>
                      <w:rFonts w:hint="eastAsia"/>
                      <w:rtl/>
                      <w:lang w:val="en-US"/>
                    </w:rPr>
                    <w:instrText>د</w:instrText>
                  </w:r>
                  <w:r w:rsidR="005971B5">
                    <w:rPr>
                      <w:rtl/>
                      <w:lang w:val="en-US"/>
                    </w:rPr>
                    <w:instrText xml:space="preserve"> نتا</w:instrText>
                  </w:r>
                  <w:r w:rsidR="005971B5">
                    <w:rPr>
                      <w:rFonts w:hint="cs"/>
                      <w:rtl/>
                      <w:lang w:val="en-US"/>
                    </w:rPr>
                    <w:instrText>ی</w:instrText>
                  </w:r>
                  <w:r w:rsidR="005971B5">
                    <w:rPr>
                      <w:rFonts w:hint="eastAsia"/>
                      <w:rtl/>
                      <w:lang w:val="en-US"/>
                    </w:rPr>
                    <w:instrText>ج</w:instrText>
                  </w:r>
                  <w:r w:rsidR="005971B5">
                    <w:rPr>
                      <w:rtl/>
                      <w:lang w:val="en-US"/>
                    </w:rPr>
                    <w:instrText xml:space="preserve"> حاصل از </w:instrText>
                  </w:r>
                  <w:r w:rsidR="005971B5">
                    <w:rPr>
                      <w:rFonts w:hint="cs"/>
                      <w:rtl/>
                      <w:lang w:val="en-US"/>
                    </w:rPr>
                    <w:instrText>ی</w:instrText>
                  </w:r>
                  <w:r w:rsidR="005971B5">
                    <w:rPr>
                      <w:rFonts w:hint="eastAsia"/>
                      <w:rtl/>
                      <w:lang w:val="en-US"/>
                    </w:rPr>
                    <w:instrText>افته</w:instrText>
                  </w:r>
                  <w:r w:rsidR="005971B5">
                    <w:rPr>
                      <w:rtl/>
                      <w:lang w:val="en-US"/>
                    </w:rPr>
                    <w:instrText xml:space="preserve"> ها بود.","</w:instrText>
                  </w:r>
                  <w:r w:rsidR="005971B5">
                    <w:rPr>
                      <w:lang w:val="en-US"/>
                    </w:rPr>
                    <w:instrText>URL":"https://www.magiran.com/paper/1328015","ISSN":"1735-4986","language":"fa","numOfCreators":"4","author</w:instrText>
                  </w:r>
                  <w:r w:rsidR="005971B5">
                    <w:rPr>
                      <w:rtl/>
                      <w:lang w:val="en-US"/>
                    </w:rPr>
                    <w:instrText>":[{"</w:instrText>
                  </w:r>
                  <w:r w:rsidR="005971B5">
                    <w:rPr>
                      <w:lang w:val="en-US"/>
                    </w:rPr>
                    <w:instrText>family</w:instrText>
                  </w:r>
                  <w:r w:rsidR="005971B5">
                    <w:rPr>
                      <w:rtl/>
                      <w:lang w:val="en-US"/>
                    </w:rPr>
                    <w:instrText>":"کرامت</w:instrText>
                  </w:r>
                  <w:r w:rsidR="005971B5">
                    <w:rPr>
                      <w:rFonts w:hint="cs"/>
                      <w:rtl/>
                      <w:lang w:val="en-US"/>
                    </w:rPr>
                    <w:instrText>ی</w:instrText>
                  </w:r>
                  <w:r w:rsidR="005971B5">
                    <w:rPr>
                      <w:rtl/>
                      <w:lang w:val="en-US"/>
                    </w:rPr>
                    <w:instrText>","</w:instrText>
                  </w:r>
                  <w:r w:rsidR="005971B5">
                    <w:rPr>
                      <w:lang w:val="en-US"/>
                    </w:rPr>
                    <w:instrText>given</w:instrText>
                  </w:r>
                  <w:r w:rsidR="005971B5">
                    <w:rPr>
                      <w:rtl/>
                      <w:lang w:val="en-US"/>
                    </w:rPr>
                    <w:instrText>":"انس</w:instrText>
                  </w:r>
                  <w:r w:rsidR="005971B5">
                    <w:rPr>
                      <w:rFonts w:hint="cs"/>
                      <w:rtl/>
                      <w:lang w:val="en-US"/>
                    </w:rPr>
                    <w:instrText>ی</w:instrText>
                  </w:r>
                  <w:r w:rsidR="005971B5">
                    <w:rPr>
                      <w:rtl/>
                      <w:lang w:val="en-US"/>
                    </w:rPr>
                    <w:instrText>"},{"</w:instrText>
                  </w:r>
                  <w:r w:rsidR="005971B5">
                    <w:rPr>
                      <w:lang w:val="en-US"/>
                    </w:rPr>
                    <w:instrText>family</w:instrText>
                  </w:r>
                  <w:r w:rsidR="005971B5">
                    <w:rPr>
                      <w:rtl/>
                      <w:lang w:val="en-US"/>
                    </w:rPr>
                    <w:instrText>":"مهرام","</w:instrText>
                  </w:r>
                  <w:r w:rsidR="005971B5">
                    <w:rPr>
                      <w:lang w:val="en-US"/>
                    </w:rPr>
                    <w:instrText>given</w:instrText>
                  </w:r>
                  <w:r w:rsidR="005971B5">
                    <w:rPr>
                      <w:rtl/>
                      <w:lang w:val="en-US"/>
                    </w:rPr>
                    <w:instrText>":"بهروز"},{"</w:instrText>
                  </w:r>
                  <w:r w:rsidR="005971B5">
                    <w:rPr>
                      <w:lang w:val="en-US"/>
                    </w:rPr>
                    <w:instrText>family</w:instrText>
                  </w:r>
                  <w:r w:rsidR="005971B5">
                    <w:rPr>
                      <w:rtl/>
                      <w:lang w:val="en-US"/>
                    </w:rPr>
                    <w:instrText>":"شعبان</w:instrText>
                  </w:r>
                  <w:r w:rsidR="005971B5">
                    <w:rPr>
                      <w:rFonts w:hint="cs"/>
                      <w:rtl/>
                      <w:lang w:val="en-US"/>
                    </w:rPr>
                    <w:instrText>ی</w:instrText>
                  </w:r>
                  <w:r w:rsidR="005971B5">
                    <w:rPr>
                      <w:rtl/>
                      <w:lang w:val="en-US"/>
                    </w:rPr>
                    <w:instrText xml:space="preserve"> ورک</w:instrText>
                  </w:r>
                  <w:r w:rsidR="005971B5">
                    <w:rPr>
                      <w:rFonts w:hint="cs"/>
                      <w:rtl/>
                      <w:lang w:val="en-US"/>
                    </w:rPr>
                    <w:instrText>ی</w:instrText>
                  </w:r>
                  <w:r w:rsidR="005971B5">
                    <w:rPr>
                      <w:rtl/>
                      <w:lang w:val="en-US"/>
                    </w:rPr>
                    <w:instrText>","</w:instrText>
                  </w:r>
                  <w:r w:rsidR="005971B5">
                    <w:rPr>
                      <w:lang w:val="en-US"/>
                    </w:rPr>
                    <w:instrText>given</w:instrText>
                  </w:r>
                  <w:r w:rsidR="005971B5">
                    <w:rPr>
                      <w:rtl/>
                      <w:lang w:val="en-US"/>
                    </w:rPr>
                    <w:instrText>":"بخت</w:instrText>
                  </w:r>
                  <w:r w:rsidR="005971B5">
                    <w:rPr>
                      <w:rFonts w:hint="cs"/>
                      <w:rtl/>
                      <w:lang w:val="en-US"/>
                    </w:rPr>
                    <w:instrText>ی</w:instrText>
                  </w:r>
                  <w:r w:rsidR="005971B5">
                    <w:rPr>
                      <w:rFonts w:hint="eastAsia"/>
                      <w:rtl/>
                      <w:lang w:val="en-US"/>
                    </w:rPr>
                    <w:instrText>ار</w:instrText>
                  </w:r>
                  <w:r w:rsidR="005971B5">
                    <w:rPr>
                      <w:rtl/>
                      <w:lang w:val="en-US"/>
                    </w:rPr>
                    <w:instrText>"},{"</w:instrText>
                  </w:r>
                  <w:r w:rsidR="005971B5">
                    <w:rPr>
                      <w:lang w:val="en-US"/>
                    </w:rPr>
                    <w:instrText>family</w:instrText>
                  </w:r>
                  <w:r w:rsidR="005971B5">
                    <w:rPr>
                      <w:rtl/>
                      <w:lang w:val="en-US"/>
                    </w:rPr>
                    <w:instrText>":"مهرمحمد</w:instrText>
                  </w:r>
                  <w:r w:rsidR="005971B5">
                    <w:rPr>
                      <w:rFonts w:hint="cs"/>
                      <w:rtl/>
                      <w:lang w:val="en-US"/>
                    </w:rPr>
                    <w:instrText>ی</w:instrText>
                  </w:r>
                  <w:r w:rsidR="005971B5">
                    <w:rPr>
                      <w:rtl/>
                      <w:lang w:val="en-US"/>
                    </w:rPr>
                    <w:instrText>","</w:instrText>
                  </w:r>
                  <w:r w:rsidR="005971B5">
                    <w:rPr>
                      <w:lang w:val="en-US"/>
                    </w:rPr>
                    <w:instrText>given</w:instrText>
                  </w:r>
                  <w:r w:rsidR="005971B5">
                    <w:rPr>
                      <w:rtl/>
                      <w:lang w:val="en-US"/>
                    </w:rPr>
                    <w:instrText>":"محمود"}],"</w:instrText>
                  </w:r>
                  <w:r w:rsidR="005971B5">
                    <w:rPr>
                      <w:lang w:val="en-US"/>
                    </w:rPr>
                    <w:instrText>issued":{"date-parts</w:instrText>
                  </w:r>
                  <w:r w:rsidR="005971B5">
                    <w:rPr>
                      <w:rtl/>
                      <w:lang w:val="en-US"/>
                    </w:rPr>
                    <w:instrText>":[["1392"]]</w:instrText>
                  </w:r>
                  <w:r w:rsidR="005971B5">
                    <w:rPr>
                      <w:lang w:val="en-US"/>
                    </w:rPr>
                    <w:instrText>},"accessed":{"date-parts":[["20</w:instrText>
                  </w:r>
                  <w:r w:rsidR="005971B5">
                    <w:rPr>
                      <w:rtl/>
                      <w:lang w:val="en-US"/>
                    </w:rPr>
                    <w:instrText>19",10,8]]}},"</w:instrText>
                  </w:r>
                  <w:r w:rsidR="005971B5">
                    <w:rPr>
                      <w:lang w:val="en-US"/>
                    </w:rPr>
                    <w:instrText>locator":"103","label":"page"}],"schema":"https://github.com/citation-style-language/schema/raw/master/csl-citation.json</w:instrText>
                  </w:r>
                  <w:r w:rsidR="005971B5">
                    <w:rPr>
                      <w:rtl/>
                      <w:lang w:val="en-US"/>
                    </w:rPr>
                    <w:instrText xml:space="preserve">"} </w:instrText>
                  </w:r>
                  <w:r w:rsidRPr="005E4225">
                    <w:rPr>
                      <w:rtl/>
                      <w:lang w:val="en-US"/>
                    </w:rPr>
                    <w:fldChar w:fldCharType="separate"/>
                  </w:r>
                  <w:r w:rsidR="005971B5" w:rsidRPr="005971B5">
                    <w:rPr>
                      <w:rFonts w:ascii="B Nazanin" w:hAnsi="B Nazanin"/>
                      <w:rtl/>
                    </w:rPr>
                    <w:t>‏(کرامتی و همکاران، 1392، ص 103)</w:t>
                  </w:r>
                  <w:r w:rsidRPr="005E4225">
                    <w:rPr>
                      <w:rtl/>
                      <w:lang w:val="en-US"/>
                    </w:rPr>
                    <w:fldChar w:fldCharType="end"/>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D41975">
                    <w:t>‬</w:t>
                  </w:r>
                  <w:r w:rsidR="00D41975">
                    <w:t>‬</w:t>
                  </w:r>
                  <w:r w:rsidR="00D41975">
                    <w:t>‬</w:t>
                  </w:r>
                  <w:r w:rsidR="00D41975">
                    <w:t>‬</w:t>
                  </w:r>
                  <w:r w:rsidR="005A4A0D">
                    <w:t>‬</w:t>
                  </w:r>
                  <w:r w:rsidR="005A4A0D">
                    <w:t>‬</w:t>
                  </w:r>
                  <w:r w:rsidR="005A4A0D">
                    <w:t>‬</w:t>
                  </w:r>
                  <w:r w:rsidR="005A4A0D">
                    <w:t>‬</w:t>
                  </w:r>
                  <w:r w:rsidR="005A4A0D">
                    <w:t>‬</w:t>
                  </w:r>
                  <w:r w:rsidR="005A4A0D">
                    <w:t>‬</w:t>
                  </w:r>
                </w:dir>
              </w:dir>
            </w:dir>
          </w:dir>
        </w:dir>
      </w:dir>
    </w:p>
    <w:p w14:paraId="6BEFC202" w14:textId="77777777" w:rsidR="005E4225" w:rsidRPr="005E4225" w:rsidRDefault="005E4225" w:rsidP="00F45F50">
      <w:pPr>
        <w:rPr>
          <w:rtl/>
          <w:lang w:val="en-US"/>
        </w:rPr>
      </w:pPr>
      <w:r w:rsidRPr="005E4225">
        <w:rPr>
          <w:rFonts w:hint="cs"/>
          <w:rtl/>
          <w:lang w:val="en-US"/>
        </w:rPr>
        <w:t xml:space="preserve"> برنامه درسی پنهان را می‏توان به «کوه یخی تشبیه کرد که قسمت بیرونی آن، برنامه درسی رسمی است، در حالی که بخش اعظم این کوه یخ در زیر آب پنهان است» </w:t>
      </w:r>
      <w:r w:rsidRPr="005E4225">
        <w:rPr>
          <w:rFonts w:hint="cs"/>
          <w:rtl/>
          <w:lang w:val="en-US"/>
        </w:rPr>
        <w:fldChar w:fldCharType="begin"/>
      </w:r>
      <w:r w:rsidRPr="005E4225">
        <w:rPr>
          <w:rFonts w:hint="cs"/>
          <w:rtl/>
          <w:lang w:val="en-US"/>
        </w:rPr>
        <w:instrText xml:space="preserve"> </w:instrText>
      </w:r>
      <w:r w:rsidRPr="005E4225">
        <w:rPr>
          <w:lang w:val="en-US"/>
        </w:rPr>
        <w:instrText>ADDIN ZOTERO_ITEM CSL_CITATION {"citationID":"Mqi1HSDb","properties":{"formattedCitation":"{\\rtf \\rtlpar\\rtlmark\\qr (\\uc0\\u1587{}\\uc0\\u1576{}\\uc0\\u1581{}\\uc0\\u1575{}\\uc0\\u1606{}\\uc0\\u1740{} \\uc0\\u1606{}\\uc0\\u1688{}\\uc0\\u1575{}\\uc0\</w:instrText>
      </w:r>
      <w:r w:rsidRPr="005E4225">
        <w:rPr>
          <w:rFonts w:hint="cs"/>
          <w:rtl/>
          <w:lang w:val="en-US"/>
        </w:rPr>
        <w:instrText>\</w:instrText>
      </w:r>
      <w:r w:rsidRPr="005E4225">
        <w:rPr>
          <w:lang w:val="en-US"/>
        </w:rPr>
        <w:instrText>u1583{} \\uc0\\u1608{} \\uc0\\u1581{}\\uc0\\u1587{}\\uc0\\u1740{}\\uc0\\u1606{}\\uc0\\u1740{} \\uc0\\u1740{}\\uc0\\u1586{}\\uc0\\u1583{}\\uc0\\u1740{}\\uc0\\u1548{} \\uc0\\u1777{}\\uc0\\u1779{}\\uc0\\u1785{}\\uc0\\u1779{}\\uc0\\u1548{} \\uc0\\u1589{} 118</w:instrText>
      </w:r>
      <w:r w:rsidRPr="005E4225">
        <w:rPr>
          <w:rFonts w:hint="cs"/>
          <w:rtl/>
          <w:lang w:val="en-US"/>
        </w:rPr>
        <w:instrText>)}","</w:instrText>
      </w:r>
      <w:r w:rsidRPr="005E4225">
        <w:rPr>
          <w:lang w:val="en-US"/>
        </w:rPr>
        <w:instrText>plainCitation":"</w:instrText>
      </w:r>
      <w:r w:rsidRPr="005E4225">
        <w:rPr>
          <w:rFonts w:hint="cs"/>
          <w:rtl/>
          <w:lang w:val="en-US"/>
        </w:rPr>
        <w:instrText>‏(سبحانی نژاد و حسینی یزدی، ۱۳۹۳، ص 118)"},"</w:instrText>
      </w:r>
      <w:r w:rsidRPr="005E4225">
        <w:rPr>
          <w:lang w:val="en-US"/>
        </w:rPr>
        <w:instrText>citationItems":[{"id":1395,"uris":["https://pajoohyar.ir/users/local/w2KWYlra/items/V2EJWQ8R"],"uri":["https://pajoohyar.ir/users/local/w2KWYlra/items/V2EJWQ8R"],"itemData":{"id":1395,"type"</w:instrText>
      </w:r>
      <w:r w:rsidRPr="005E4225">
        <w:rPr>
          <w:rFonts w:hint="cs"/>
          <w:rtl/>
          <w:lang w:val="en-US"/>
        </w:rPr>
        <w:instrText>:"</w:instrText>
      </w:r>
      <w:r w:rsidRPr="005E4225">
        <w:rPr>
          <w:lang w:val="en-US"/>
        </w:rPr>
        <w:instrText>article-journal","title":"</w:instrText>
      </w:r>
      <w:r w:rsidRPr="005E4225">
        <w:rPr>
          <w:rFonts w:hint="cs"/>
          <w:rtl/>
          <w:lang w:val="en-US"/>
        </w:rPr>
        <w:instrText>بررسی روابط همبستگی و سهم تبیینی مولفه های برنامه درسی پنهان با ابعاد نگرش جامع پژوهشگری دانشجویان علوم تربیتی دانشگاه های دولتی شهر تهران","</w:instrText>
      </w:r>
      <w:r w:rsidRPr="005E4225">
        <w:rPr>
          <w:lang w:val="en-US"/>
        </w:rPr>
        <w:instrText>container-title":"</w:instrText>
      </w:r>
      <w:r w:rsidRPr="005E4225">
        <w:rPr>
          <w:rFonts w:hint="cs"/>
          <w:rtl/>
          <w:lang w:val="en-US"/>
        </w:rPr>
        <w:instrText>فصلنامه پژوهش در برنامه ریزی درسی","</w:instrText>
      </w:r>
      <w:r w:rsidRPr="005E4225">
        <w:rPr>
          <w:lang w:val="en-US"/>
        </w:rPr>
        <w:instrText>page":"116-124","volume":"11","issue":"41","source":"www.magiran.com","archive_location":"world","abstract":"</w:instrText>
      </w:r>
      <w:r w:rsidRPr="005E4225">
        <w:rPr>
          <w:rFonts w:hint="cs"/>
          <w:rtl/>
          <w:lang w:val="en-US"/>
        </w:rPr>
        <w:instrText>هدف پژوهش حاضر بررسی رابطه بین مولفه های برنامه درسی پنهان با ابعاد نگرش جامع پژوهشگری دانشجویان علوم تربیتی دانشگاه های دولتی شهر تهران در سال تحصیلی 91 90 بوده است. از جامعه آماری دانشجویان مذکور در 6 دانشگاه دولتی شهر تهران شامل؛ علامه طباطبایی، شهید بهشتی، تهران، تربیت معلم (خوارزمی)، شاهد و الزهرا با حجم 596 نفر، با استفاده از جدول کرجسی و مورگان، تعداد 234 نفر نمونه برآورد و به شیوه طبقه ای تصادفی انتخاب شدند. روش پژوهش، توصیفی از نوع همبستگی و به منظور گردآوری داده ها از دو ابزار محقق ساخته؛ مقیاس سنجش ابعاد برنامه درسی پنهان دانشگاهی و همچنین مقیاس سنجش ابعاد نگرش جامع پژوهشگری دانشجویان، استفاده شده است. یافته ها نشان داد که بین مجموع مولفه های مثبت برنامه درسی پنهان دانشگاهی با ابعاد شناختی، عاطفی و عملکردی و نیز مجموع ابعاد نگرش جامع پژوهشگری دانشجویان، رابطه معنادار و مستقیم برقرار است. همچنین رابطه مذکور بین مجموع مولفه های منفی برنامه درسی پنهان دانشگاهی با ابعاد شناختی، عاطفی و عملکردی و نیز مجموع ابعاد نگرش جامع پژوهشگری دانشجویان، معنادار و غیر مستقیم بوده است. تحلیل سهم نسبی هر یک از جنبه های مثبت و منفی مولفه های برنامه درسی پنهان دانشگاهی در پیش بینی ابعاد سه گانه و نیز کل ابعاد نگرش جامع پژوهشگری دانشجویان نشان داد که متغیرهای پیش بین در مجموع توانسته اند 4/28 درصد از واریانس کل ابعاد نگرش جامع پژوهشگری دانشجویان را به نحو خاص خود اعم از رابطه معنادار منفی (معکوس) و مثبت (همسو)، تبیین نمایند.","</w:instrText>
      </w:r>
      <w:r w:rsidRPr="005E4225">
        <w:rPr>
          <w:lang w:val="en-US"/>
        </w:rPr>
        <w:instrText>URL":"https://www.magiran.com/paper/1270476","ISSN":"2008-1197","language":"fa","author":[{"family":"</w:instrText>
      </w:r>
      <w:r w:rsidRPr="005E4225">
        <w:rPr>
          <w:rFonts w:hint="cs"/>
          <w:rtl/>
          <w:lang w:val="en-US"/>
        </w:rPr>
        <w:instrText>سبحانی نژاد","</w:instrText>
      </w:r>
      <w:r w:rsidRPr="005E4225">
        <w:rPr>
          <w:lang w:val="en-US"/>
        </w:rPr>
        <w:instrText>given":"</w:instrText>
      </w:r>
      <w:r w:rsidRPr="005E4225">
        <w:rPr>
          <w:rFonts w:hint="cs"/>
          <w:rtl/>
          <w:lang w:val="en-US"/>
        </w:rPr>
        <w:instrText>مهدی"},{"</w:instrText>
      </w:r>
      <w:r w:rsidRPr="005E4225">
        <w:rPr>
          <w:lang w:val="en-US"/>
        </w:rPr>
        <w:instrText>family":"</w:instrText>
      </w:r>
      <w:r w:rsidRPr="005E4225">
        <w:rPr>
          <w:rFonts w:hint="cs"/>
          <w:rtl/>
          <w:lang w:val="en-US"/>
        </w:rPr>
        <w:instrText>حسینی یزدی","</w:instrText>
      </w:r>
      <w:r w:rsidRPr="005E4225">
        <w:rPr>
          <w:lang w:val="en-US"/>
        </w:rPr>
        <w:instrText>given":"</w:instrText>
      </w:r>
      <w:r w:rsidRPr="005E4225">
        <w:rPr>
          <w:rFonts w:hint="cs"/>
          <w:rtl/>
          <w:lang w:val="en-US"/>
        </w:rPr>
        <w:instrText>عطیه سادات"}],"</w:instrText>
      </w:r>
      <w:r w:rsidRPr="005E4225">
        <w:rPr>
          <w:lang w:val="en-US"/>
        </w:rPr>
        <w:instrText xml:space="preserve">issued":{"date-parts":[["1393"]]},"accessed":{"date-parts":[["2019",10,8]]}},"locator":"118","label":"page"}],"schema":"https://github.com/citation-style-language/schema/raw/master/csl-citation.json"} </w:instrText>
      </w:r>
      <w:r w:rsidRPr="005E4225">
        <w:rPr>
          <w:rFonts w:hint="cs"/>
          <w:rtl/>
          <w:lang w:val="en-US"/>
        </w:rPr>
        <w:fldChar w:fldCharType="separate"/>
      </w:r>
      <w:r w:rsidRPr="005E4225">
        <w:rPr>
          <w:rtl/>
          <w:lang w:val="en-US"/>
        </w:rPr>
        <w:t>‏(سبحانی نژاد و حسینی یزدی، ۱۳۹۳، ص 118)</w:t>
      </w:r>
      <w:r w:rsidRPr="005E4225">
        <w:rPr>
          <w:rFonts w:hint="cs"/>
          <w:rtl/>
          <w:lang w:val="en-US"/>
        </w:rPr>
        <w:fldChar w:fldCharType="end"/>
      </w:r>
      <w:r w:rsidRPr="005E4225">
        <w:rPr>
          <w:rFonts w:hint="cs"/>
          <w:rtl/>
          <w:lang w:val="en-US"/>
        </w:rPr>
        <w:t xml:space="preserve">. این در حالیست که بنا به گفته صاحب‏نظران، اثربخشی و تاثیرگذاری این تجربه‏های غیررسمی و ناپیدای آموزشی از برنامه‏های درسی رسمی بیش‏تر و آموخته‏های آن پایدارتر است </w:t>
      </w:r>
      <w:r w:rsidRPr="005E4225">
        <w:rPr>
          <w:rFonts w:hint="cs"/>
          <w:rtl/>
          <w:lang w:val="en-US"/>
        </w:rPr>
        <w:fldChar w:fldCharType="begin"/>
      </w:r>
      <w:r w:rsidRPr="005E4225">
        <w:rPr>
          <w:rtl/>
          <w:lang w:val="en-US"/>
        </w:rPr>
        <w:instrText xml:space="preserve"> </w:instrText>
      </w:r>
      <w:r w:rsidRPr="005E4225">
        <w:rPr>
          <w:lang w:val="en-US"/>
        </w:rPr>
        <w:instrText>ADDIN ZOTERO_ITEM CSL_CITATION {"citationID":"x8n550zf","properties":{"custom":"(\\uc0\\u1575{}\\uc0\\u1740{}\\uc0\\u1586{}\\uc0\\u1583{}\\uc0\\u1740{} \\uc0\\u1608{} \\uc0\\u1607{}\\uc0\\u1605{}\\uc0\\u1705{}\\uc0\\u1575{}\\uc0\\u1585{}\\uc0\\u1575{}\\uc0\\u1606{}\\uc0\\u1548{} \\uc0\\u1777{}\\uc0\\u1779{}\\uc0\\u1784{}\\uc0\\u1784{}\\uc0\\u8236{}\\uc0\\u1563{} \\uc0\\u8235{}\\uc0\\u1575{}\\uc0\\u1605{}\\uc0\\u1740{}\\uc0\\u1606{}\\uc0\\u1740{} \\uc0\\u1608{} \\uc0\\u1607{}\\uc0\\u1605{}\\uc0\\u1705</w:instrText>
      </w:r>
      <w:r w:rsidRPr="005E4225">
        <w:rPr>
          <w:rtl/>
          <w:lang w:val="en-US"/>
        </w:rPr>
        <w:instrText>{}\\</w:instrText>
      </w:r>
      <w:r w:rsidRPr="005E4225">
        <w:rPr>
          <w:lang w:val="en-US"/>
        </w:rPr>
        <w:instrText>uc0\\u1575{}\\uc0\\u1585{}\\uc0\\u1575{}\\uc0\\u1606{}\\uc0\\u1548{} \\uc0\\u1777{}\\uc0\\u1779{}\\uc0\\u1785{}\\uc0\\u1776{}\\uc0\\u8236{}\\uc0\\u1563{} \\uc0\\u8235{}\\uc0\\u1587{}\\uc0\\u1576{}\\uc0\\u1581{}\\uc0\\u1575{}\\uc0\\u1606{}\\uc0\\u1740</w:instrText>
      </w:r>
      <w:r w:rsidRPr="005E4225">
        <w:rPr>
          <w:rtl/>
          <w:lang w:val="en-US"/>
        </w:rPr>
        <w:instrText>{} \\</w:instrText>
      </w:r>
      <w:r w:rsidRPr="005E4225">
        <w:rPr>
          <w:lang w:val="en-US"/>
        </w:rPr>
        <w:instrText>uc0\\u1606{}\\uc0\\u1688{}\\uc0\\u1575{}\\uc0\\u1583{} \\uc0\\u1608{} \\uc0\\u1607{}\\uc0\\u1605{}\\uc0\\u1705{}\\uc0\\u1575{}\\uc0\\u1585{}\\uc0\\u1575{}\\uc0\\u1606{}\\uc0\\u1548{} \\uc0\\u1777{}\\uc0\\u1779{}\\uc0\\u1785{}\\uc0\\u1779{})","unsorted":true,"formattedCitation":"{\\rtf \\rtlpar\\rtlmark\\qr (\\uc0\\u1575{}\\uc0\\u1740{}\\uc0\\u1586{}\\uc0\\u1583{}\\uc0\\u1740{} \\uc0\\u1608{} \\uc0\\u1607{}\\uc0\\u1605{}\\uc0\\u1705{}\\uc0\\u1575{}\\uc0\\u1585{}\\uc0\\u1575{}\\uc0\\u1606{}\\uc0\\u1548</w:instrText>
      </w:r>
      <w:r w:rsidRPr="005E4225">
        <w:rPr>
          <w:rtl/>
          <w:lang w:val="en-US"/>
        </w:rPr>
        <w:instrText>{} \\</w:instrText>
      </w:r>
      <w:r w:rsidRPr="005E4225">
        <w:rPr>
          <w:lang w:val="en-US"/>
        </w:rPr>
        <w:instrText>uc0\\u1777{}\\uc0\\u1779{}\\uc0\\u1784{}\\uc0\\u1784{}\\uc0\\u8236{}\\uc0\\u1563{} \\uc0\\u8235{}\\uc0\\u1575{}\\uc0\\u1605{}\\uc0\\u1740{}\\uc0\\u1606{}\\uc0\\u1740{} \\uc0\\u1608{} \\uc0\\u1607{}\\uc0\\u1605{}\\uc0\\u1705{}\\uc0\\u1575{}\\uc0\\u1585</w:instrText>
      </w:r>
      <w:r w:rsidRPr="005E4225">
        <w:rPr>
          <w:rtl/>
          <w:lang w:val="en-US"/>
        </w:rPr>
        <w:instrText>{}\\</w:instrText>
      </w:r>
      <w:r w:rsidRPr="005E4225">
        <w:rPr>
          <w:lang w:val="en-US"/>
        </w:rPr>
        <w:instrText>uc0\\u1575{}\\uc0\\u1606{}\\uc0\\u1548{} \\uc0\\u1777{}\\uc0\\u1779{}\\uc0\\u1785{}\\uc0\\u1776{}\\uc0\\u8236{}\\uc0\\u1563{} \\uc0\\u8235{}\\uc0\\u1587{}\\uc0\\u1576{}\\uc0\\u1581{}\\uc0\\u1575{}\\uc0\\u1606{}\\uc0\\u1740{} \\uc0\\u1606{}\\uc0\\u1688</w:instrText>
      </w:r>
      <w:r w:rsidRPr="005E4225">
        <w:rPr>
          <w:rtl/>
          <w:lang w:val="en-US"/>
        </w:rPr>
        <w:instrText>{}\\</w:instrText>
      </w:r>
      <w:r w:rsidRPr="005E4225">
        <w:rPr>
          <w:lang w:val="en-US"/>
        </w:rPr>
        <w:instrText>uc0\\u1575{}\\uc0\\u1583{} \\uc0\\u1608{} \\uc0\\u1607{}\\uc0\\u1605{}\\uc0\\u1705{}\\uc0\\u1575{}\\uc0\\u1585{}\\uc0\\u1575{}\\uc0\\u1606{}\\uc0\\u1548{} \\uc0\\u1777{}\\uc0\\u1779{}\\uc0\\u1785{}\\uc0\\u1779{})}","plainCitation</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و همکاران، ۱۳۸۸</w:instrText>
      </w:r>
      <w:r w:rsidRPr="005E4225">
        <w:rPr>
          <w:rFonts w:cs="Times New Roman" w:hint="cs"/>
          <w:rtl/>
          <w:lang w:val="en-US"/>
        </w:rPr>
        <w:instrText>‬</w:instrText>
      </w:r>
      <w:r w:rsidRPr="005E4225">
        <w:rPr>
          <w:rFonts w:hint="cs"/>
          <w:rtl/>
          <w:lang w:val="en-US"/>
        </w:rPr>
        <w:instrText>؛</w:instrText>
      </w:r>
      <w:r w:rsidRPr="005E4225">
        <w:rPr>
          <w:rtl/>
          <w:lang w:val="en-US"/>
        </w:rPr>
        <w:instrText xml:space="preserve"> </w:instrText>
      </w:r>
      <w:dir w:val="rtl">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همکاران، ۱۳۹۰</w:instrText>
        </w:r>
        <w:r w:rsidRPr="005E4225">
          <w:rPr>
            <w:rFonts w:cs="Times New Roman" w:hint="cs"/>
            <w:rtl/>
            <w:lang w:val="en-US"/>
          </w:rPr>
          <w:instrText>‬</w:instrText>
        </w:r>
        <w:r w:rsidRPr="005E4225">
          <w:rPr>
            <w:rtl/>
            <w:lang w:val="en-US"/>
          </w:rPr>
          <w:instrText xml:space="preserve">؛ </w:instrText>
        </w:r>
        <w:dir w:val="rtl">
          <w:r w:rsidRPr="005E4225">
            <w:rPr>
              <w:rtl/>
              <w:lang w:val="en-US"/>
            </w:rPr>
            <w:instrText>سبحان</w:instrText>
          </w:r>
          <w:r w:rsidRPr="005E4225">
            <w:rPr>
              <w:rFonts w:hint="cs"/>
              <w:rtl/>
              <w:lang w:val="en-US"/>
            </w:rPr>
            <w:instrText>ی</w:instrText>
          </w:r>
          <w:r w:rsidRPr="005E4225">
            <w:rPr>
              <w:rtl/>
              <w:lang w:val="en-US"/>
            </w:rPr>
            <w:instrText xml:space="preserve"> نژاد و همکاران، ۱۳۹۳)"},"</w:instrText>
          </w:r>
          <w:r w:rsidRPr="005E4225">
            <w:rPr>
              <w:lang w:val="en-US"/>
            </w:rPr>
            <w:instrText>citationItems":[{"id":1398,"uris":["https://pajoohyar.ir/users/local/w2KWYlra/items/J873TQRR"],"uri":["https://pajoohyar.ir/users/local/w2KWYlra/items/J873TQRR"],"itemData":{"id":1398,"type":"article-journal","title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پنهان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 دانش آموزان مدارس متوسطه)","</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۱۳۶-۱۰۹</w:instrText>
          </w:r>
          <w:r w:rsidRPr="005E4225">
            <w:rPr>
              <w:lang w:val="en-US"/>
            </w:rPr>
            <w:instrText>","volume":"10","issue":"3","source":"www.magiran.com</w:instrText>
          </w:r>
          <w:r w:rsidRPr="005E4225">
            <w:rPr>
              <w:rtl/>
              <w:lang w:val="en-US"/>
            </w:rPr>
            <w:instrText>","</w:instrText>
          </w:r>
          <w:r w:rsidRPr="005E4225">
            <w:rPr>
              <w:lang w:val="en-US"/>
            </w:rPr>
            <w:instrText>archive_location":"world","URL":"https://www.magiran.com/paper/668818","ISSN":"1735-059x","shortTitle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پنهان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w:instrText>
          </w:r>
          <w:r w:rsidRPr="005E4225">
            <w:rPr>
              <w:lang w:val="en-US"/>
            </w:rPr>
            <w:instrText>language":"fa","author":[{"family</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":"شارع پور","</w:instrText>
          </w:r>
          <w:r w:rsidRPr="005E4225">
            <w:rPr>
              <w:lang w:val="en-US"/>
            </w:rPr>
            <w:instrText>given</w:instrText>
          </w:r>
          <w:r w:rsidRPr="005E4225">
            <w:rPr>
              <w:rtl/>
              <w:lang w:val="en-US"/>
            </w:rPr>
            <w:instrText>":"محمود"},{"</w:instrText>
          </w:r>
          <w:r w:rsidRPr="005E4225">
            <w:rPr>
              <w:lang w:val="en-US"/>
            </w:rPr>
            <w:instrText>family</w:instrText>
          </w:r>
          <w:r w:rsidRPr="005E4225">
            <w:rPr>
              <w:rtl/>
              <w:lang w:val="en-US"/>
            </w:rPr>
            <w:instrText>":"قربان</w:instrText>
          </w:r>
          <w:r w:rsidRPr="005E4225">
            <w:rPr>
              <w:rFonts w:hint="cs"/>
              <w:rtl/>
              <w:lang w:val="en-US"/>
            </w:rPr>
            <w:instrText>ی</w:instrText>
          </w:r>
          <w:r w:rsidRPr="005E4225">
            <w:rPr>
              <w:rtl/>
              <w:lang w:val="en-US"/>
            </w:rPr>
            <w:instrText xml:space="preserve"> قهرمان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issued":{"date-parts":[["1388"]]},"accessed":{"date-parts":[["2019",10,8]]}},"label":"page","label2":"page","label3":"page"},{"id":1389,"uris":["https://pajoohyar.ir/users/local/w2KWYlra/items/TM7IZSVK"],"uri":["https://pajoohyar.ir/users/local/w2KWYlra/items/TM7IZSVK"],"itemData":{"id":1389,"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و روح</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":"فصلنامه پ</w:instrText>
          </w:r>
          <w:r w:rsidRPr="005E4225">
            <w:rPr>
              <w:rFonts w:hint="eastAsia"/>
              <w:rtl/>
              <w:lang w:val="en-US"/>
            </w:rPr>
            <w:instrText>ژوهش</w:instrText>
          </w:r>
          <w:r w:rsidRPr="005E4225">
            <w:rPr>
              <w:rtl/>
              <w:lang w:val="en-US"/>
            </w:rPr>
            <w:instrText xml:space="preserve"> و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tl/>
              <w:lang w:val="en-US"/>
            </w:rPr>
            <w:instrText>","</w:instrText>
          </w:r>
          <w:r w:rsidRPr="005E4225">
            <w:rPr>
              <w:lang w:val="en-US"/>
            </w:rPr>
            <w:instrText>page":"81-103","volume":"17","issue":"4","source":"www.magiran.com","archive_location":"world","abstract</w:instrText>
          </w:r>
          <w:r w:rsidRPr="005E4225">
            <w:rPr>
              <w:rtl/>
              <w:lang w:val="en-US"/>
            </w:rPr>
            <w:instrText>":"هدف اصل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و روح</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کاشان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1388-1387 بود.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هفت مولفه به عنوان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در نظر گرفته شده است که شامل ساختار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و معمار</w:instrText>
          </w:r>
          <w:r w:rsidRPr="005E4225">
            <w:rPr>
              <w:rFonts w:hint="cs"/>
              <w:rtl/>
              <w:lang w:val="en-US"/>
            </w:rPr>
            <w:instrText>ی</w:instrText>
          </w:r>
          <w:r w:rsidRPr="005E4225">
            <w:rPr>
              <w:rtl/>
              <w:lang w:val="en-US"/>
            </w:rPr>
            <w:instrText xml:space="preserve"> دانشگاه، ارتباط متقابل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مقررات، روش ها</w:instrText>
          </w:r>
          <w:r w:rsidRPr="005E4225">
            <w:rPr>
              <w:rFonts w:hint="cs"/>
              <w:rtl/>
              <w:lang w:val="en-US"/>
            </w:rPr>
            <w:instrText>ی</w:instrText>
          </w:r>
          <w:r w:rsidRPr="005E4225">
            <w:rPr>
              <w:rtl/>
              <w:lang w:val="en-US"/>
            </w:rPr>
            <w:instrText xml:space="preserve">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محتوا،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و جو اجتماع</w:instrText>
          </w:r>
          <w:r w:rsidRPr="005E4225">
            <w:rPr>
              <w:rFonts w:hint="cs"/>
              <w:rtl/>
              <w:lang w:val="en-US"/>
            </w:rPr>
            <w:instrText>ی</w:instrText>
          </w:r>
          <w:r w:rsidRPr="005E4225">
            <w:rPr>
              <w:rtl/>
              <w:lang w:val="en-US"/>
            </w:rPr>
            <w:instrText xml:space="preserve"> است. روش پژوهش از نوع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همبستگی</w:instrText>
          </w:r>
          <w:r w:rsidRPr="005E4225">
            <w:rPr>
              <w:rtl/>
              <w:lang w:val="en-US"/>
            </w:rPr>
            <w:instrText xml:space="preserve"> است. جامعه آمار</w:instrText>
          </w:r>
          <w:r w:rsidRPr="005E4225">
            <w:rPr>
              <w:rFonts w:hint="cs"/>
              <w:rtl/>
              <w:lang w:val="en-US"/>
            </w:rPr>
            <w:instrText>ی</w:instrText>
          </w:r>
          <w:r w:rsidRPr="005E4225">
            <w:rPr>
              <w:rtl/>
              <w:lang w:val="en-US"/>
            </w:rPr>
            <w:instrText xml:space="preserve"> شامل کل</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زن و مرد دانشکده ها</w:instrText>
          </w:r>
          <w:r w:rsidRPr="005E4225">
            <w:rPr>
              <w:rFonts w:hint="cs"/>
              <w:rtl/>
              <w:lang w:val="en-US"/>
            </w:rPr>
            <w:instrText>ی</w:instrText>
          </w:r>
          <w:r w:rsidRPr="005E4225">
            <w:rPr>
              <w:rtl/>
              <w:lang w:val="en-US"/>
            </w:rPr>
            <w:instrText xml:space="preserve"> علوم انسان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علوم پا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مهندس</w:instrText>
          </w:r>
          <w:r w:rsidRPr="005E4225">
            <w:rPr>
              <w:rFonts w:hint="cs"/>
              <w:rtl/>
              <w:lang w:val="en-US"/>
            </w:rPr>
            <w:instrText>ی</w:instrText>
          </w:r>
          <w:r w:rsidRPr="005E4225">
            <w:rPr>
              <w:rtl/>
              <w:lang w:val="en-US"/>
            </w:rPr>
            <w:instrText xml:space="preserve"> دانشگاه کاشان بود و تعداد 250 نفر (101 زن و 149 مرد) با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خوشه ا</w:instrText>
          </w:r>
          <w:r w:rsidRPr="005E4225">
            <w:rPr>
              <w:rFonts w:hint="cs"/>
              <w:rtl/>
              <w:lang w:val="en-US"/>
            </w:rPr>
            <w:instrText>ی</w:instrText>
          </w:r>
          <w:r w:rsidRPr="005E4225">
            <w:rPr>
              <w:rtl/>
              <w:lang w:val="en-US"/>
            </w:rPr>
            <w:instrText xml:space="preserve"> انتخاب شدند. ابزار پژوهش پ</w:instrText>
          </w:r>
          <w:r w:rsidRPr="005E4225">
            <w:rPr>
              <w:rFonts w:hint="eastAsia"/>
              <w:rtl/>
              <w:lang w:val="en-US"/>
            </w:rPr>
            <w:instrText>رسشنامه</w:instrText>
          </w:r>
          <w:r w:rsidRPr="005E4225">
            <w:rPr>
              <w:rtl/>
              <w:lang w:val="en-US"/>
            </w:rPr>
            <w:instrText xml:space="preserve"> محقق ساخته شامل 35 گو</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پنج گانه ل</w:instrText>
          </w:r>
          <w:r w:rsidRPr="005E4225">
            <w:rPr>
              <w:rFonts w:hint="cs"/>
              <w:rtl/>
              <w:lang w:val="en-US"/>
            </w:rPr>
            <w:instrText>ی</w:instrText>
          </w:r>
          <w:r w:rsidRPr="005E4225">
            <w:rPr>
              <w:rFonts w:hint="eastAsia"/>
              <w:rtl/>
              <w:lang w:val="en-US"/>
            </w:rPr>
            <w:instrText>کرت</w:instrText>
          </w:r>
          <w:r w:rsidRPr="005E4225">
            <w:rPr>
              <w:rtl/>
              <w:lang w:val="en-US"/>
            </w:rPr>
            <w:instrText xml:space="preserve"> است.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آلفا</w:instrText>
          </w:r>
          <w:r w:rsidRPr="005E4225">
            <w:rPr>
              <w:rFonts w:hint="cs"/>
              <w:rtl/>
              <w:lang w:val="en-US"/>
            </w:rPr>
            <w:instrText>ی</w:instrText>
          </w:r>
          <w:r w:rsidRPr="005E4225">
            <w:rPr>
              <w:rtl/>
              <w:lang w:val="en-US"/>
            </w:rPr>
            <w:instrText xml:space="preserve"> کرونباخ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82/0 محاسبه شد. در تجز</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داده ها از ضر</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رسون،</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طرفه، </w:instrText>
          </w:r>
          <w:r w:rsidRPr="005E4225">
            <w:rPr>
              <w:lang w:val="en-US"/>
            </w:rPr>
            <w:instrText>t</w:instrText>
          </w:r>
          <w:r w:rsidRPr="005E4225">
            <w:rPr>
              <w:rtl/>
              <w:lang w:val="en-US"/>
            </w:rPr>
            <w:instrText xml:space="preserve"> مستقل و آزمون توک</w:instrText>
          </w:r>
          <w:r w:rsidRPr="005E4225">
            <w:rPr>
              <w:rFonts w:hint="cs"/>
              <w:rtl/>
              <w:lang w:val="en-US"/>
            </w:rPr>
            <w:instrText>ی</w:instrText>
          </w:r>
          <w:r w:rsidRPr="005E4225">
            <w:rPr>
              <w:rtl/>
              <w:lang w:val="en-US"/>
            </w:rPr>
            <w:instrText xml:space="preserve"> استفاده شد.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داد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تمام مولفه ها</w:instrText>
          </w:r>
          <w:r w:rsidRPr="005E4225">
            <w:rPr>
              <w:rFonts w:hint="cs"/>
              <w:rtl/>
              <w:lang w:val="en-US"/>
            </w:rPr>
            <w:instrText>ی</w:instrText>
          </w:r>
          <w:r w:rsidRPr="005E4225">
            <w:rPr>
              <w:rtl/>
              <w:lang w:val="en-US"/>
            </w:rPr>
            <w:instrText xml:space="preserve"> برنا</w:instrText>
          </w:r>
          <w:r w:rsidRPr="005E4225">
            <w:rPr>
              <w:rFonts w:hint="eastAsia"/>
              <w:rtl/>
              <w:lang w:val="en-US"/>
            </w:rPr>
            <w:instrText>مه</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پنهان با روح</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رابطه وجود دارد.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زن و مرد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فقط در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مولفه ها (ارتباط متقابل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تفاوت معنادار</w:instrText>
          </w:r>
          <w:r w:rsidRPr="005E4225">
            <w:rPr>
              <w:rFonts w:hint="cs"/>
              <w:rtl/>
              <w:lang w:val="en-US"/>
            </w:rPr>
            <w:instrText>ی</w:instrText>
          </w:r>
          <w:r w:rsidRPr="005E4225">
            <w:rPr>
              <w:rtl/>
              <w:lang w:val="en-US"/>
            </w:rPr>
            <w:instrText xml:space="preserve"> وجود دارد (0.05</w:instrText>
          </w:r>
          <w:r w:rsidRPr="005E4225">
            <w:rPr>
              <w:lang w:val="en-US"/>
            </w:rPr>
            <w:instrText>p","URL":"https://www.magiran.com/paper/1018667","ISSN":"1021-5107","language":"fa","numOfCreators":"4","author</w:instrText>
          </w:r>
          <w:r w:rsidRPr="005E4225">
            <w:rPr>
              <w:rtl/>
              <w:lang w:val="en-US"/>
            </w:rPr>
            <w:instrText>":[{"</w:instrText>
          </w:r>
          <w:r w:rsidRPr="005E4225">
            <w:rPr>
              <w:lang w:val="en-US"/>
            </w:rPr>
            <w:instrText>family</w:instrText>
          </w:r>
          <w:r w:rsidRPr="005E4225">
            <w:rPr>
              <w:rtl/>
              <w:lang w:val="en-US"/>
            </w:rPr>
            <w:instrText>":"ام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w:instrText>
          </w:r>
          <w:r w:rsidRPr="005E4225">
            <w:rPr>
              <w:lang w:val="en-US"/>
            </w:rPr>
            <w:instrText>family</w:instrText>
          </w:r>
          <w:r w:rsidRPr="005E4225">
            <w:rPr>
              <w:rtl/>
              <w:lang w:val="en-US"/>
            </w:rPr>
            <w:instrText>":"مهد</w:instrText>
          </w:r>
          <w:r w:rsidRPr="005E4225">
            <w:rPr>
              <w:rFonts w:hint="cs"/>
              <w:rtl/>
              <w:lang w:val="en-US"/>
            </w:rPr>
            <w:instrText>ی</w:instrText>
          </w:r>
          <w:r w:rsidRPr="005E4225">
            <w:rPr>
              <w:rtl/>
              <w:lang w:val="en-US"/>
            </w:rPr>
            <w:instrText xml:space="preserve"> زاده","</w:instrText>
          </w:r>
          <w:r w:rsidRPr="005E4225">
            <w:rPr>
              <w:lang w:val="en-US"/>
            </w:rPr>
            <w:instrText>given</w:instrText>
          </w:r>
          <w:r w:rsidRPr="005E4225">
            <w:rPr>
              <w:rtl/>
              <w:lang w:val="en-US"/>
            </w:rPr>
            <w:instrText>":"مر</w:instrText>
          </w:r>
          <w:r w:rsidRPr="005E4225">
            <w:rPr>
              <w:rFonts w:hint="cs"/>
              <w:rtl/>
              <w:lang w:val="en-US"/>
            </w:rPr>
            <w:instrText>ی</w:instrText>
          </w:r>
          <w:r w:rsidRPr="005E4225">
            <w:rPr>
              <w:rFonts w:hint="eastAsia"/>
              <w:rtl/>
              <w:lang w:val="en-US"/>
            </w:rPr>
            <w:instrText>م</w:instrText>
          </w:r>
          <w:r w:rsidRPr="005E4225">
            <w:rPr>
              <w:rtl/>
              <w:lang w:val="en-US"/>
            </w:rPr>
            <w:instrText>"},{"</w:instrText>
          </w:r>
          <w:r w:rsidRPr="005E4225">
            <w:rPr>
              <w:lang w:val="en-US"/>
            </w:rPr>
            <w:instrText>family</w:instrText>
          </w:r>
          <w:r w:rsidRPr="005E4225">
            <w:rPr>
              <w:rtl/>
              <w:lang w:val="en-US"/>
            </w:rPr>
            <w:instrText>":"ماشااله</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":"زهرا"},{"</w:instrText>
          </w:r>
          <w:r w:rsidRPr="005E4225">
            <w:rPr>
              <w:lang w:val="en-US"/>
            </w:rPr>
            <w:instrText>family</w:instrText>
          </w:r>
          <w:r w:rsidRPr="005E4225">
            <w:rPr>
              <w:rtl/>
              <w:lang w:val="en-US"/>
            </w:rPr>
            <w:instrText>":"عل</w:instrText>
          </w:r>
          <w:r w:rsidRPr="005E4225">
            <w:rPr>
              <w:rFonts w:hint="cs"/>
              <w:rtl/>
              <w:lang w:val="en-US"/>
            </w:rPr>
            <w:instrText>ی</w:instrText>
          </w:r>
          <w:r w:rsidRPr="005E4225">
            <w:rPr>
              <w:rFonts w:hint="eastAsia"/>
              <w:rtl/>
              <w:lang w:val="en-US"/>
            </w:rPr>
            <w:instrText>زاده</w:instrText>
          </w:r>
          <w:r w:rsidRPr="005E4225">
            <w:rPr>
              <w:rtl/>
              <w:lang w:val="en-US"/>
            </w:rPr>
            <w:instrText>","</w:instrText>
          </w:r>
          <w:r w:rsidRPr="005E4225">
            <w:rPr>
              <w:lang w:val="en-US"/>
            </w:rPr>
            <w:instrText>given</w:instrText>
          </w:r>
          <w:r w:rsidRPr="005E4225">
            <w:rPr>
              <w:rtl/>
              <w:lang w:val="en-US"/>
            </w:rPr>
            <w:instrText>":"مرض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issued":{"date-parts</w:instrText>
          </w:r>
          <w:r w:rsidRPr="005E4225">
            <w:rPr>
              <w:rtl/>
              <w:lang w:val="en-US"/>
            </w:rPr>
            <w:instrText>":[["1390"]]</w:instrText>
          </w:r>
          <w:r w:rsidRPr="005E4225">
            <w:rPr>
              <w:lang w:val="en-US"/>
            </w:rPr>
            <w:instrText>},"accessed":{"date-parts</w:instrText>
          </w:r>
          <w:r w:rsidRPr="005E4225">
            <w:rPr>
              <w:rtl/>
              <w:lang w:val="en-US"/>
            </w:rPr>
            <w:instrText>":[["2019",10,8]]}},"</w:instrText>
          </w:r>
          <w:r w:rsidRPr="005E4225">
            <w:rPr>
              <w:lang w:val="en-US"/>
            </w:rPr>
            <w:instrText>label":"page","label2":"page","label3":"page"},{"id":1232,"uris":["https://pajoohyar.ir/users/local/w2KWYlra/items/6JTPB9XC"],"uri":["https://pajoohyar.ir/users/local/w2KWYlra/items/6JTPB9XC"],"itemData":{"id":1232,"type":"article-journal","title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در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۱۱۷-۹۷</w:instrText>
          </w:r>
          <w:r w:rsidRPr="005E4225">
            <w:rPr>
              <w:lang w:val="en-US"/>
            </w:rPr>
            <w:instrText>","volume":"7","issue":"28","abstract</w:instrText>
          </w:r>
          <w:r w:rsidRPr="005E4225">
            <w:rPr>
              <w:rtl/>
              <w:lang w:val="en-US"/>
            </w:rPr>
            <w:instrText>":"مقاله حاضر،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بر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است.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تحل</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است و از استنتاج مبتن</w:instrText>
          </w:r>
          <w:r w:rsidRPr="005E4225">
            <w:rPr>
              <w:rFonts w:hint="cs"/>
              <w:rtl/>
              <w:lang w:val="en-US"/>
            </w:rPr>
            <w:instrText>ی</w:instrText>
          </w:r>
          <w:r w:rsidRPr="005E4225">
            <w:rPr>
              <w:rtl/>
              <w:lang w:val="en-US"/>
            </w:rPr>
            <w:instrText xml:space="preserve"> بر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مفهوم پرداز</w:instrText>
          </w:r>
          <w:r w:rsidRPr="005E4225">
            <w:rPr>
              <w:rFonts w:hint="cs"/>
              <w:rtl/>
              <w:lang w:val="en-US"/>
            </w:rPr>
            <w:instrText>ی</w:instrText>
          </w:r>
          <w:r w:rsidRPr="005E4225">
            <w:rPr>
              <w:rtl/>
              <w:lang w:val="en-US"/>
            </w:rPr>
            <w:instrText xml:space="preserve"> مجدد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با مفهوم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بس</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نزد</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دارد.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راستا،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نظام آموزش عال</w:instrText>
          </w:r>
          <w:r w:rsidRPr="005E4225">
            <w:rPr>
              <w:rFonts w:hint="cs"/>
              <w:rtl/>
              <w:lang w:val="en-US"/>
            </w:rPr>
            <w:instrText>ی</w:instrText>
          </w:r>
          <w:r w:rsidRPr="005E4225">
            <w:rPr>
              <w:rtl/>
              <w:lang w:val="en-US"/>
            </w:rPr>
            <w:instrText xml:space="preserve"> (استاد، دانشجو،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روش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مقررات و مح</w:instrText>
          </w:r>
          <w:r w:rsidRPr="005E4225">
            <w:rPr>
              <w:rFonts w:hint="cs"/>
              <w:rtl/>
              <w:lang w:val="en-US"/>
            </w:rPr>
            <w:instrText>ی</w:instrText>
          </w:r>
          <w:r w:rsidRPr="005E4225">
            <w:rPr>
              <w:rFonts w:hint="eastAsia"/>
              <w:rtl/>
              <w:lang w:val="en-US"/>
            </w:rPr>
            <w:instrText>ط</w:instrText>
          </w:r>
          <w:r w:rsidRPr="005E4225">
            <w:rPr>
              <w:rtl/>
              <w:lang w:val="en-US"/>
            </w:rPr>
            <w:instrText xml:space="preserve">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دانشگاه)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طبقات اجتماع</w:instrText>
          </w:r>
          <w:r w:rsidRPr="005E4225">
            <w:rPr>
              <w:rFonts w:hint="cs"/>
              <w:rtl/>
              <w:lang w:val="en-US"/>
            </w:rPr>
            <w:instrText>ی</w:instrText>
          </w:r>
          <w:r w:rsidRPr="005E4225">
            <w:rPr>
              <w:rtl/>
              <w:lang w:val="en-US"/>
            </w:rPr>
            <w:instrText xml:space="preserve"> بالا و پا</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 در قالب برخوردار</w:instrText>
          </w:r>
          <w:r w:rsidRPr="005E4225">
            <w:rPr>
              <w:rFonts w:hint="cs"/>
              <w:rtl/>
              <w:lang w:val="en-US"/>
            </w:rPr>
            <w:instrText>ی</w:instrText>
          </w:r>
          <w:r w:rsidRPr="005E4225">
            <w:rPr>
              <w:rtl/>
              <w:lang w:val="en-US"/>
            </w:rPr>
            <w:instrText xml:space="preserve"> و محروم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از فرصت ها و ا</w:instrText>
          </w:r>
          <w:r w:rsidRPr="005E4225">
            <w:rPr>
              <w:rFonts w:hint="eastAsia"/>
              <w:rtl/>
              <w:lang w:val="en-US"/>
            </w:rPr>
            <w:instrText>مکانات</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به نحو مثبت و منف</w:instrText>
          </w:r>
          <w:r w:rsidRPr="005E4225">
            <w:rPr>
              <w:rFonts w:hint="cs"/>
              <w:rtl/>
              <w:lang w:val="en-US"/>
            </w:rPr>
            <w:instrText>ی</w:instrText>
          </w:r>
          <w:r w:rsidRPr="005E4225">
            <w:rPr>
              <w:rtl/>
              <w:lang w:val="en-US"/>
            </w:rPr>
            <w:instrText xml:space="preserve"> در پ</w:instrText>
          </w:r>
          <w:r w:rsidRPr="005E4225">
            <w:rPr>
              <w:rFonts w:hint="cs"/>
              <w:rtl/>
              <w:lang w:val="en-US"/>
            </w:rPr>
            <w:instrText>ی</w:instrText>
          </w:r>
          <w:r w:rsidRPr="005E4225">
            <w:rPr>
              <w:rtl/>
              <w:lang w:val="en-US"/>
            </w:rPr>
            <w:instrText xml:space="preserve"> دارند. تبلور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رخداد، متاثر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تعداد</w:instrText>
          </w:r>
          <w:r w:rsidRPr="005E4225">
            <w:rPr>
              <w:rFonts w:hint="cs"/>
              <w:rtl/>
              <w:lang w:val="en-US"/>
            </w:rPr>
            <w:instrText>ی</w:instrText>
          </w:r>
          <w:r w:rsidRPr="005E4225">
            <w:rPr>
              <w:rtl/>
              <w:lang w:val="en-US"/>
            </w:rPr>
            <w:instrText xml:space="preserve"> از استنادها</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بحث فرصت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در نظام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محسوس است.","</w:instrText>
          </w:r>
          <w:r w:rsidRPr="005E4225">
            <w:rPr>
              <w:lang w:val="en-US"/>
            </w:rPr>
            <w:instrText>ISSN":"2008-4617","journalAbbreviation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language":"fa","numOfCreators":"4","author</w:instrText>
          </w:r>
          <w:r w:rsidRPr="005E4225">
            <w:rPr>
              <w:rtl/>
              <w:lang w:val="en-US"/>
            </w:rPr>
            <w:instrText>":[{"</w:instrText>
          </w:r>
          <w:r w:rsidRPr="005E4225">
            <w:rPr>
              <w:lang w:val="en-US"/>
            </w:rPr>
            <w:instrText>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":"احمدآباد</w:instrText>
          </w:r>
          <w:r w:rsidRPr="005E4225">
            <w:rPr>
              <w:rFonts w:hint="cs"/>
              <w:rtl/>
              <w:lang w:val="en-US"/>
            </w:rPr>
            <w:instrText>ی</w:instrText>
          </w:r>
          <w:r w:rsidRPr="005E4225">
            <w:rPr>
              <w:rtl/>
              <w:lang w:val="en-US"/>
            </w:rPr>
            <w:instrText xml:space="preserve"> آران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":"نجمه"},{"</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":"آزاد"}],"</w:instrText>
          </w:r>
          <w:r w:rsidRPr="005E4225">
            <w:rPr>
              <w:lang w:val="en-US"/>
            </w:rPr>
            <w:instrText>issued":{"date-parts":[["1393</w:instrText>
          </w:r>
          <w:r w:rsidRPr="005E4225">
            <w:rPr>
              <w:rtl/>
              <w:lang w:val="en-US"/>
            </w:rPr>
            <w:instrText>"]]}},"</w:instrText>
          </w:r>
          <w:r w:rsidRPr="005E4225">
            <w:rPr>
              <w:lang w:val="en-US"/>
            </w:rPr>
            <w:instrText>label":"page","label2":"page","label3":"page"}],"schema":"https://github.com/citation-style-language/schema/raw/master/csl-citation.json</w:instrText>
          </w:r>
          <w:r w:rsidRPr="005E4225">
            <w:rPr>
              <w:rtl/>
              <w:lang w:val="en-US"/>
            </w:rPr>
            <w:instrText xml:space="preserve">"} </w:instrText>
          </w:r>
          <w:r w:rsidRPr="005E4225">
            <w:rPr>
              <w:rFonts w:hint="cs"/>
              <w:rtl/>
              <w:lang w:val="en-US"/>
            </w:rPr>
            <w:fldChar w:fldCharType="separate"/>
          </w:r>
          <w:r w:rsidRPr="005E4225">
            <w:rPr>
              <w:rtl/>
              <w:lang w:val="en-US"/>
            </w:rPr>
            <w:t>‏(ایزدی و همکاران، ۱۳۸۸</w:t>
          </w:r>
          <w:r w:rsidRPr="005E4225">
            <w:rPr>
              <w:rFonts w:cs="Times New Roman" w:hint="cs"/>
              <w:rtl/>
              <w:lang w:val="en-US"/>
            </w:rPr>
            <w:t>‬</w:t>
          </w:r>
          <w:r w:rsidRPr="005E4225">
            <w:rPr>
              <w:rtl/>
              <w:lang w:val="en-US"/>
            </w:rPr>
            <w:t xml:space="preserve">؛ </w:t>
          </w:r>
          <w:dir w:val="rtl">
            <w:r w:rsidRPr="005E4225">
              <w:rPr>
                <w:rtl/>
                <w:lang w:val="en-US"/>
              </w:rPr>
              <w:t>امینی و همکاران، ۱۳۹۰</w:t>
            </w:r>
            <w:r w:rsidRPr="005E4225">
              <w:rPr>
                <w:rFonts w:cs="Times New Roman" w:hint="cs"/>
                <w:rtl/>
                <w:lang w:val="en-US"/>
              </w:rPr>
              <w:t>‬</w:t>
            </w:r>
            <w:r w:rsidRPr="005E4225">
              <w:rPr>
                <w:rtl/>
                <w:lang w:val="en-US"/>
              </w:rPr>
              <w:t xml:space="preserve">؛ </w:t>
            </w:r>
            <w:dir w:val="rtl">
              <w:r w:rsidRPr="005E4225">
                <w:rPr>
                  <w:rtl/>
                  <w:lang w:val="en-US"/>
                </w:rPr>
                <w:t>سبحانی نژاد و همکاران، ۱۳۹۳)</w:t>
              </w:r>
              <w:r w:rsidRPr="005E4225">
                <w:rPr>
                  <w:rFonts w:hint="cs"/>
                  <w:rtl/>
                  <w:lang w:val="en-US"/>
                </w:rPr>
                <w:fldChar w:fldCharType="end"/>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hint="cs"/>
                  <w:rtl/>
                  <w:lang w:val="en-US"/>
                </w:rPr>
                <w:t xml:space="preserve"> به دلیل نقش مهمی که برنامه درسی پنهان در انتقال پیام‏های پنهان به فراگیران دارد، در نیم قرن اخیر در زمینه برنامه درسی پنهان مطالعات بسیاری انجام شده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{"citationID":"Re6MweCE","properties":{"custom":"(\\uc0\\u1705{}\\uc0\\u1585{}\\uc0\\u1575{}\\uc0\\u1605{}\\uc0\\u1578{}\\uc0\\u1740{} \\uc0\\u1608{} \\uc0\\u1607{}\\uc0\\u1605{}\\uc0\\u1705{}\\uc0\\u1575{}\\uc0\\u1585{}\\uc0\\u1575{}\\uc0\\u1606{}\\uc0\\u1548{} \\uc0\\u1777{}\\uc0\\u1779{}\\uc0\\u1785{}\\uc0\\u1778{})","formattedCitation":"{\\rtf \\rtlpar\\rtlmark\\qr (\\uc0\\u1705{}\\uc0\\u1585{}\\uc0\\u1575{}\\uc0\\u1605{}\\uc0\\u1578{}\\uc0\\u1740{} \\uc0\\u1608{} \\uc0</w:instrText>
              </w:r>
              <w:r w:rsidRPr="005E4225">
                <w:rPr>
                  <w:rtl/>
                  <w:lang w:val="en-US"/>
                </w:rPr>
                <w:instrText>\\</w:instrText>
              </w:r>
              <w:r w:rsidRPr="005E4225">
                <w:rPr>
                  <w:lang w:val="en-US"/>
                </w:rPr>
                <w:instrText>u1607{}\\uc0\\u1605{}\\uc0\\u1705{}\\uc0\\u1575{}\\uc0\\u1585{}\\uc0\\u1575{}\\uc0\\u1606{}\\uc0\\u1548{} \\uc0\\u1777{}\\uc0\\u1779{}\\uc0\\u1785{}\\uc0\\u1778{})}","plainCitation</w:instrText>
              </w:r>
              <w:r w:rsidRPr="005E4225">
                <w:rPr>
                  <w:rtl/>
                  <w:lang w:val="en-US"/>
                </w:rPr>
                <w:instrText>":"‏(کرامت</w:instrText>
              </w:r>
              <w:r w:rsidRPr="005E4225">
                <w:rPr>
                  <w:rFonts w:hint="cs"/>
                  <w:rtl/>
                  <w:lang w:val="en-US"/>
                </w:rPr>
                <w:instrText>ی</w:instrText>
              </w:r>
              <w:r w:rsidRPr="005E4225">
                <w:rPr>
                  <w:rtl/>
                  <w:lang w:val="en-US"/>
                </w:rPr>
                <w:instrText xml:space="preserve"> و همکاران، ۱۳۹۲)"},"</w:instrText>
              </w:r>
              <w:r w:rsidRPr="005E4225">
                <w:rPr>
                  <w:lang w:val="en-US"/>
                </w:rPr>
                <w:instrText>citationItems":[{"id":1327,"uris":["https</w:instrText>
              </w:r>
              <w:r w:rsidRPr="005E4225">
                <w:rPr>
                  <w:rtl/>
                  <w:lang w:val="en-US"/>
                </w:rPr>
                <w:instrText>://</w:instrText>
              </w:r>
              <w:r w:rsidRPr="005E4225">
                <w:rPr>
                  <w:lang w:val="en-US"/>
                </w:rPr>
                <w:instrText>pajoohyar.ir/users/local/w2KWYlra/items/XK6T697N"],"uri":["https://pajoohyar.ir/users/local/w2KWYlra/items/XK6T697N"],"itemData":{"id":1327,"type":"article-journal","title</w:instrText>
              </w:r>
              <w:r w:rsidRPr="005E4225">
                <w:rPr>
                  <w:rtl/>
                  <w:lang w:val="en-US"/>
                </w:rPr>
                <w:instrText>":"باز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tl/>
                  <w:lang w:val="en-US"/>
                </w:rPr>
                <w:instrText xml:space="preserve">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نظام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مطالعات برنامه درس</w:instrText>
              </w:r>
              <w:r w:rsidRPr="005E4225">
                <w:rPr>
                  <w:rFonts w:hint="cs"/>
                  <w:rtl/>
                  <w:lang w:val="en-US"/>
                </w:rPr>
                <w:instrText>ی</w:instrText>
              </w:r>
              <w:r w:rsidRPr="005E4225">
                <w:rPr>
                  <w:rtl/>
                  <w:lang w:val="en-US"/>
                </w:rPr>
                <w:instrText xml:space="preserve"> آموزش عال</w:instrText>
              </w:r>
              <w:r w:rsidRPr="005E4225">
                <w:rPr>
                  <w:rFonts w:hint="cs"/>
                  <w:rtl/>
                  <w:lang w:val="en-US"/>
                </w:rPr>
                <w:instrText>ی</w:instrText>
              </w:r>
              <w:r w:rsidRPr="005E4225">
                <w:rPr>
                  <w:rtl/>
                  <w:lang w:val="en-US"/>
                </w:rPr>
                <w:instrText>","</w:instrText>
              </w:r>
              <w:r w:rsidRPr="005E4225">
                <w:rPr>
                  <w:lang w:val="en-US"/>
                </w:rPr>
                <w:instrText>page":"85-109","volume":"4","issue":"7","source":"www.magiran.com","archive_location":"world","abstract</w:instrText>
              </w:r>
              <w:r w:rsidRPr="005E4225">
                <w:rPr>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با هدف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با روش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شده است. جهت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دو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و کلان م</w:instrText>
              </w:r>
              <w:r w:rsidRPr="005E4225">
                <w:rPr>
                  <w:rFonts w:hint="cs"/>
                  <w:rtl/>
                  <w:lang w:val="en-US"/>
                </w:rPr>
                <w:instrText>ی</w:instrText>
              </w:r>
              <w:r w:rsidRPr="005E4225">
                <w:rPr>
                  <w:rtl/>
                  <w:lang w:val="en-US"/>
                </w:rPr>
                <w:instrText xml:space="preserve"> تواند مورد استفاده قرار گ</w:instrText>
              </w:r>
              <w:r w:rsidRPr="005E4225">
                <w:rPr>
                  <w:rFonts w:hint="cs"/>
                  <w:rtl/>
                  <w:lang w:val="en-US"/>
                </w:rPr>
                <w:instrText>ی</w:instrText>
              </w:r>
              <w:r w:rsidRPr="005E4225">
                <w:rPr>
                  <w:rFonts w:hint="eastAsia"/>
                  <w:rtl/>
                  <w:lang w:val="en-US"/>
                </w:rPr>
                <w:instrText>رد</w:instrText>
              </w:r>
              <w:r w:rsidRPr="005E4225">
                <w:rPr>
                  <w:rtl/>
                  <w:lang w:val="en-US"/>
                </w:rPr>
                <w:instrText>. با توجه به وجود نگرش تمرکزگرا</w:instrText>
              </w:r>
              <w:r w:rsidRPr="005E4225">
                <w:rPr>
                  <w:rFonts w:hint="cs"/>
                  <w:rtl/>
                  <w:lang w:val="en-US"/>
                </w:rPr>
                <w:instrText>ی</w:instrText>
              </w:r>
              <w:r w:rsidRPr="005E4225">
                <w:rPr>
                  <w:rFonts w:hint="eastAsia"/>
                  <w:rtl/>
                  <w:lang w:val="en-US"/>
                </w:rPr>
                <w:instrText>انه</w:instrText>
              </w:r>
              <w:r w:rsidRPr="005E4225">
                <w:rPr>
                  <w:rtl/>
                  <w:lang w:val="en-US"/>
                </w:rPr>
                <w:instrText xml:space="preserve"> در نظام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و نقش کل</w:instrText>
              </w:r>
              <w:r w:rsidRPr="005E4225">
                <w:rPr>
                  <w:rFonts w:hint="cs"/>
                  <w:rtl/>
                  <w:lang w:val="en-US"/>
                </w:rPr>
                <w:instrText>ی</w:instrText>
              </w:r>
              <w:r w:rsidRPr="005E4225">
                <w:rPr>
                  <w:rFonts w:hint="eastAsia"/>
                  <w:rtl/>
                  <w:lang w:val="en-US"/>
                </w:rPr>
                <w:instrText>د</w:instrText>
              </w:r>
              <w:r w:rsidRPr="005E4225">
                <w:rPr>
                  <w:rFonts w:hint="cs"/>
                  <w:rtl/>
                  <w:lang w:val="en-US"/>
                </w:rPr>
                <w:instrText>ی</w:instrText>
              </w:r>
              <w:r w:rsidRPr="005E4225">
                <w:rPr>
                  <w:rtl/>
                  <w:lang w:val="en-US"/>
                </w:rPr>
                <w:instrText xml:space="preserve"> و محور</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گذاران، طراحان، مجر</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 پژوهشگران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آن؛ ابتدا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کلان و سپس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استفاده شد. تا ارزش ها و نگرش ها</w:instrText>
              </w:r>
              <w:r w:rsidRPr="005E4225">
                <w:rPr>
                  <w:rFonts w:hint="cs"/>
                  <w:rtl/>
                  <w:lang w:val="en-US"/>
                </w:rPr>
                <w:instrText>ی</w:instrText>
              </w:r>
              <w:r w:rsidRPr="005E4225">
                <w:rPr>
                  <w:rtl/>
                  <w:lang w:val="en-US"/>
                </w:rPr>
                <w:instrText xml:space="preserve"> پنهان و نانوشته موثر در طراح</w:instrText>
              </w:r>
              <w:r w:rsidRPr="005E4225">
                <w:rPr>
                  <w:rFonts w:hint="cs"/>
                  <w:rtl/>
                  <w:lang w:val="en-US"/>
                </w:rPr>
                <w:instrText>ی</w:instrText>
              </w:r>
              <w:r w:rsidRPr="005E4225">
                <w:rPr>
                  <w:rtl/>
                  <w:lang w:val="en-US"/>
                </w:rPr>
                <w:instrText xml:space="preserve"> و اجرا</w:instrText>
              </w:r>
              <w:r w:rsidRPr="005E4225">
                <w:rPr>
                  <w:rFonts w:hint="cs"/>
                  <w:rtl/>
                  <w:lang w:val="en-US"/>
                </w:rPr>
                <w:instrText>ی</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آموزش عال</w:instrText>
              </w:r>
              <w:r w:rsidRPr="005E4225">
                <w:rPr>
                  <w:rFonts w:hint="cs"/>
                  <w:rtl/>
                  <w:lang w:val="en-US"/>
                </w:rPr>
                <w:instrText>ی</w:instrText>
              </w:r>
              <w:r w:rsidRPr="005E4225">
                <w:rPr>
                  <w:rtl/>
                  <w:lang w:val="en-US"/>
                </w:rPr>
                <w:instrText xml:space="preserve"> کشور شناسا</w:instrText>
              </w:r>
              <w:r w:rsidRPr="005E4225">
                <w:rPr>
                  <w:rFonts w:hint="cs"/>
                  <w:rtl/>
                  <w:lang w:val="en-US"/>
                </w:rPr>
                <w:instrText>یی</w:instrText>
              </w:r>
              <w:r w:rsidRPr="005E4225">
                <w:rPr>
                  <w:rtl/>
                  <w:lang w:val="en-US"/>
                </w:rPr>
                <w:instrText xml:space="preserve"> شود. برا</w:instrText>
              </w:r>
              <w:r w:rsidRPr="005E4225">
                <w:rPr>
                  <w:rFonts w:hint="cs"/>
                  <w:rtl/>
                  <w:lang w:val="en-US"/>
                </w:rPr>
                <w:instrText>ی</w:instrText>
              </w:r>
              <w:r w:rsidRPr="005E4225">
                <w:rPr>
                  <w:rtl/>
                  <w:lang w:val="en-US"/>
                </w:rPr>
                <w:instrText xml:space="preserve"> تحقق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هدف با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گلوله برف</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تجربه ها</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ست</w:instrText>
              </w:r>
              <w:r w:rsidRPr="005E4225">
                <w:rPr>
                  <w:rtl/>
                  <w:lang w:val="en-US"/>
                </w:rPr>
                <w:instrText xml:space="preserve"> و هفت نفر از صاحب نظران مختلف آموزش عال</w:instrText>
              </w:r>
              <w:r w:rsidRPr="005E4225">
                <w:rPr>
                  <w:rFonts w:hint="cs"/>
                  <w:rtl/>
                  <w:lang w:val="en-US"/>
                </w:rPr>
                <w:instrText>ی</w:instrText>
              </w:r>
              <w:r w:rsidRPr="005E4225">
                <w:rPr>
                  <w:rtl/>
                  <w:lang w:val="en-US"/>
                </w:rPr>
                <w:instrText xml:space="preserve"> در سه گروه، متخصصان عض</w:instrText>
              </w:r>
              <w:r w:rsidRPr="005E4225">
                <w:rPr>
                  <w:rFonts w:hint="eastAsia"/>
                  <w:rtl/>
                  <w:lang w:val="en-US"/>
                </w:rPr>
                <w:instrText>و</w:instrText>
              </w:r>
              <w:r w:rsidRPr="005E4225">
                <w:rPr>
                  <w:rtl/>
                  <w:lang w:val="en-US"/>
                </w:rPr>
                <w:instrText xml:space="preserve"> انجمن مطالعات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پژوهشگران موسسه پژوهش و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ات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کارشناسان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وزارت علوم، تحق</w:instrText>
              </w:r>
              <w:r w:rsidRPr="005E4225">
                <w:rPr>
                  <w:rFonts w:hint="cs"/>
                  <w:rtl/>
                  <w:lang w:val="en-US"/>
                </w:rPr>
                <w:instrText>ی</w:instrText>
              </w:r>
              <w:r w:rsidRPr="005E4225">
                <w:rPr>
                  <w:rFonts w:hint="eastAsia"/>
                  <w:rtl/>
                  <w:lang w:val="en-US"/>
                </w:rPr>
                <w:instrText>قات</w:instrText>
              </w:r>
              <w:r w:rsidRPr="005E4225">
                <w:rPr>
                  <w:rtl/>
                  <w:lang w:val="en-US"/>
                </w:rPr>
                <w:instrText xml:space="preserve"> و فناور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مورد کاوش قرار گرفت. در گردآور</w:instrText>
              </w:r>
              <w:r w:rsidRPr="005E4225">
                <w:rPr>
                  <w:rFonts w:hint="cs"/>
                  <w:rtl/>
                  <w:lang w:val="en-US"/>
                </w:rPr>
                <w:instrText>ی</w:instrText>
              </w:r>
              <w:r w:rsidRPr="005E4225">
                <w:rPr>
                  <w:rtl/>
                  <w:lang w:val="en-US"/>
                </w:rPr>
                <w:instrText xml:space="preserve"> داده ها از مصاحبه ساختارنا</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استفاده شد. براساس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به دست آمده،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محور</w:instrText>
              </w:r>
              <w:r w:rsidRPr="005E4225">
                <w:rPr>
                  <w:rFonts w:hint="cs"/>
                  <w:rtl/>
                  <w:lang w:val="en-US"/>
                </w:rPr>
                <w:instrText>ی</w:instrText>
              </w:r>
              <w:r w:rsidRPr="005E4225">
                <w:rPr>
                  <w:rtl/>
                  <w:lang w:val="en-US"/>
                </w:rPr>
                <w:instrText xml:space="preserve"> در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با عنوان «باز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Fonts w:hint="eastAsia"/>
                  <w:rtl/>
                  <w:lang w:val="en-US"/>
                </w:rPr>
                <w:instrText>»</w:instrText>
              </w:r>
              <w:r w:rsidRPr="005E4225">
                <w:rPr>
                  <w:rtl/>
                  <w:lang w:val="en-US"/>
                </w:rPr>
                <w:instrText xml:space="preserve"> نام گرفت که در مقابل حق</w:instrText>
              </w:r>
              <w:r w:rsidRPr="005E4225">
                <w:rPr>
                  <w:rFonts w:hint="cs"/>
                  <w:rtl/>
                  <w:lang w:val="en-US"/>
                </w:rPr>
                <w:instrText>ی</w:instrText>
              </w:r>
              <w:r w:rsidRPr="005E4225">
                <w:rPr>
                  <w:rFonts w:hint="eastAsia"/>
                  <w:rtl/>
                  <w:lang w:val="en-US"/>
                </w:rPr>
                <w:instrText>قت</w:instrText>
              </w:r>
              <w:r w:rsidRPr="005E4225">
                <w:rPr>
                  <w:rtl/>
                  <w:lang w:val="en-US"/>
                </w:rPr>
                <w:instrText xml:space="preserve"> دانش آکادم</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قرار دارد. سپس عوامل مختلف منجر به شکل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آن، مورد بررس</w:instrText>
              </w:r>
              <w:r w:rsidRPr="005E4225">
                <w:rPr>
                  <w:rFonts w:hint="cs"/>
                  <w:rtl/>
                  <w:lang w:val="en-US"/>
                </w:rPr>
                <w:instrText>ی</w:instrText>
              </w:r>
              <w:r w:rsidRPr="005E4225">
                <w:rPr>
                  <w:rtl/>
                  <w:lang w:val="en-US"/>
                </w:rPr>
                <w:instrText xml:space="preserve"> قرار گرفتند. سپس براساس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س</w:instrText>
              </w:r>
              <w:r w:rsidRPr="005E4225">
                <w:rPr>
                  <w:rFonts w:hint="cs"/>
                  <w:rtl/>
                  <w:lang w:val="en-US"/>
                </w:rPr>
                <w:instrText>ی</w:instrText>
              </w:r>
              <w:r w:rsidRPr="005E4225">
                <w:rPr>
                  <w:rtl/>
                  <w:lang w:val="en-US"/>
                </w:rPr>
                <w:instrText xml:space="preserve"> و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نفر </w:instrText>
              </w:r>
              <w:r w:rsidRPr="005E4225">
                <w:rPr>
                  <w:rFonts w:hint="eastAsia"/>
                  <w:rtl/>
                  <w:lang w:val="en-US"/>
                </w:rPr>
                <w:instrText>از</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شاغل به تحص</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در سال آخر مقطع کارشناس</w:instrText>
              </w:r>
              <w:r w:rsidRPr="005E4225">
                <w:rPr>
                  <w:rFonts w:hint="cs"/>
                  <w:rtl/>
                  <w:lang w:val="en-US"/>
                </w:rPr>
                <w:instrText>ی</w:instrText>
              </w:r>
              <w:r w:rsidRPr="005E4225">
                <w:rPr>
                  <w:rtl/>
                  <w:lang w:val="en-US"/>
                </w:rPr>
                <w:instrText xml:space="preserve"> دانشگاه فردوس</w:instrText>
              </w:r>
              <w:r w:rsidRPr="005E4225">
                <w:rPr>
                  <w:rFonts w:hint="cs"/>
                  <w:rtl/>
                  <w:lang w:val="en-US"/>
                </w:rPr>
                <w:instrText>ی</w:instrText>
              </w:r>
              <w:r w:rsidRPr="005E4225">
                <w:rPr>
                  <w:rtl/>
                  <w:lang w:val="en-US"/>
                </w:rPr>
                <w:instrText xml:space="preserve"> مشهد که به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هدفمند انتخاب شدند، مورد مصاحبه ساخت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قرار گرفتند.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مصاحبه ها</w:instrText>
              </w:r>
              <w:r w:rsidRPr="005E4225">
                <w:rPr>
                  <w:rFonts w:hint="cs"/>
                  <w:rtl/>
                  <w:lang w:val="en-US"/>
                </w:rPr>
                <w:instrText>ی</w:instrText>
              </w:r>
              <w:r w:rsidRPr="005E4225">
                <w:rPr>
                  <w:rtl/>
                  <w:lang w:val="en-US"/>
                </w:rPr>
                <w:instrText xml:space="preserve"> انجام شده با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بود.","</w:instrText>
              </w:r>
              <w:r w:rsidRPr="005E4225">
                <w:rPr>
                  <w:lang w:val="en-US"/>
                </w:rPr>
                <w:instrText>URL":"https://www.magiran.com/paper/1328</w:instrText>
              </w:r>
              <w:r w:rsidRPr="005E4225">
                <w:rPr>
                  <w:rtl/>
                  <w:lang w:val="en-US"/>
                </w:rPr>
                <w:instrText>015","</w:instrText>
              </w:r>
              <w:r w:rsidRPr="005E4225">
                <w:rPr>
                  <w:lang w:val="en-US"/>
                </w:rPr>
                <w:instrText>ISSN":"1735-4986","language":"fa","numOfCreators":"4","author</w:instrText>
              </w:r>
              <w:r w:rsidRPr="005E4225">
                <w:rPr>
                  <w:rtl/>
                  <w:lang w:val="en-US"/>
                </w:rPr>
                <w:instrText>":[{"</w:instrText>
              </w:r>
              <w:r w:rsidRPr="005E4225">
                <w:rPr>
                  <w:lang w:val="en-US"/>
                </w:rPr>
                <w:instrText>family</w:instrText>
              </w:r>
              <w:r w:rsidRPr="005E4225">
                <w:rPr>
                  <w:rtl/>
                  <w:lang w:val="en-US"/>
                </w:rPr>
                <w:instrText>":"کرامت</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":"انس</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":"مهرام","</w:instrText>
              </w:r>
              <w:r w:rsidRPr="005E4225">
                <w:rPr>
                  <w:lang w:val="en-US"/>
                </w:rPr>
                <w:instrText>given</w:instrText>
              </w:r>
              <w:r w:rsidRPr="005E4225">
                <w:rPr>
                  <w:rtl/>
                  <w:lang w:val="en-US"/>
                </w:rPr>
                <w:instrText>":"بهروز"},{"</w:instrText>
              </w:r>
              <w:r w:rsidRPr="005E4225">
                <w:rPr>
                  <w:lang w:val="en-US"/>
                </w:rPr>
                <w:instrText>family</w:instrText>
              </w:r>
              <w:r w:rsidRPr="005E4225">
                <w:rPr>
                  <w:rtl/>
                  <w:lang w:val="en-US"/>
                </w:rPr>
                <w:instrText>":"شعبان</w:instrText>
              </w:r>
              <w:r w:rsidRPr="005E4225">
                <w:rPr>
                  <w:rFonts w:hint="cs"/>
                  <w:rtl/>
                  <w:lang w:val="en-US"/>
                </w:rPr>
                <w:instrText>ی</w:instrText>
              </w:r>
              <w:r w:rsidRPr="005E4225">
                <w:rPr>
                  <w:rtl/>
                  <w:lang w:val="en-US"/>
                </w:rPr>
                <w:instrText xml:space="preserve"> ورک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":"بخت</w:instrText>
              </w:r>
              <w:r w:rsidRPr="005E4225">
                <w:rPr>
                  <w:rFonts w:hint="cs"/>
                  <w:rtl/>
                  <w:lang w:val="en-US"/>
                </w:rPr>
                <w:instrText>ی</w:instrText>
              </w:r>
              <w:r w:rsidRPr="005E4225">
                <w:rPr>
                  <w:rFonts w:hint="eastAsia"/>
                  <w:rtl/>
                  <w:lang w:val="en-US"/>
                </w:rPr>
                <w:instrText>ار</w:instrText>
              </w:r>
              <w:r w:rsidRPr="005E4225">
                <w:rPr>
                  <w:rtl/>
                  <w:lang w:val="en-US"/>
                </w:rPr>
                <w:instrText>"},{"</w:instrText>
              </w:r>
              <w:r w:rsidRPr="005E4225">
                <w:rPr>
                  <w:lang w:val="en-US"/>
                </w:rPr>
                <w:instrText>family</w:instrText>
              </w:r>
              <w:r w:rsidRPr="005E4225">
                <w:rPr>
                  <w:rtl/>
                  <w:lang w:val="en-US"/>
                </w:rPr>
                <w:instrText>":"مهرمحمد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":"محمود"}],"</w:instrText>
              </w:r>
              <w:r w:rsidRPr="005E4225">
                <w:rPr>
                  <w:lang w:val="en-US"/>
                </w:rPr>
                <w:instrText>issued":{"date-parts</w:instrText>
              </w:r>
              <w:r w:rsidRPr="005E4225">
                <w:rPr>
                  <w:rtl/>
                  <w:lang w:val="en-US"/>
                </w:rPr>
                <w:instrText>":[["1392"]]</w:instrText>
              </w:r>
              <w:r w:rsidRPr="005E4225">
                <w:rPr>
                  <w:lang w:val="en-US"/>
                </w:rPr>
                <w:instrText>}</w:instrText>
              </w:r>
              <w:r w:rsidRPr="005E4225">
                <w:rPr>
                  <w:rtl/>
                  <w:lang w:val="en-US"/>
                </w:rPr>
                <w:instrText>,"</w:instrText>
              </w:r>
              <w:r w:rsidRPr="005E4225">
                <w:rPr>
                  <w:lang w:val="en-US"/>
                </w:rPr>
                <w:instrText>accessed":{"date-parts</w:instrText>
              </w:r>
              <w:r w:rsidRPr="005E4225">
                <w:rPr>
                  <w:rtl/>
                  <w:lang w:val="en-US"/>
                </w:rPr>
                <w:instrText>":[["2019",10,8]]</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‏(کرامتی و همکاران، ۱۳۹۲)</w:t>
              </w:r>
              <w:r w:rsidRPr="005E4225">
                <w:rPr>
                  <w:rtl/>
                  <w:lang w:val="en-US"/>
                </w:rPr>
                <w:fldChar w:fldCharType="end"/>
              </w:r>
              <w:r w:rsidRPr="005E4225">
                <w:rPr>
                  <w:rFonts w:hint="cs"/>
                  <w:rtl/>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00D41975">
                <w:t>‬</w:t>
              </w:r>
              <w:r w:rsidR="00D41975">
                <w:t>‬</w:t>
              </w:r>
              <w:r w:rsidR="00D41975">
                <w:t>‬</w:t>
              </w:r>
              <w:r w:rsidR="00D41975">
                <w:t>‬</w:t>
              </w:r>
              <w:r w:rsidR="005A4A0D">
                <w:t>‬</w:t>
              </w:r>
              <w:r w:rsidR="005A4A0D">
                <w:t>‬</w:t>
              </w:r>
              <w:r w:rsidR="005A4A0D">
                <w:t>‬</w:t>
              </w:r>
              <w:r w:rsidR="005A4A0D">
                <w:t>‬</w:t>
              </w:r>
            </w:dir>
          </w:dir>
        </w:dir>
      </w:dir>
    </w:p>
    <w:p w14:paraId="67F2B4A5" w14:textId="77777777" w:rsidR="005E4225" w:rsidRPr="005E4225" w:rsidRDefault="005E4225" w:rsidP="00F45F50">
      <w:pPr>
        <w:rPr>
          <w:lang w:val="en-US"/>
        </w:rPr>
      </w:pPr>
      <w:r w:rsidRPr="005E4225">
        <w:rPr>
          <w:rFonts w:hint="cs"/>
          <w:rtl/>
          <w:lang w:val="en-US"/>
        </w:rPr>
        <w:t>آهولا</w:t>
      </w:r>
      <w:r w:rsidRPr="00F45F50">
        <w:rPr>
          <w:vertAlign w:val="superscript"/>
          <w:rtl/>
          <w:lang w:val="en-US"/>
        </w:rPr>
        <w:footnoteReference w:id="7"/>
      </w:r>
      <w:r w:rsidRPr="005E4225">
        <w:rPr>
          <w:rFonts w:hint="cs"/>
          <w:rtl/>
          <w:lang w:val="en-US"/>
        </w:rPr>
        <w:t xml:space="preserve"> مفهوم برنامه درسی پنهان را در چهار بعد اصلی دسته‏بندی کرده است: </w:t>
      </w:r>
    </w:p>
    <w:p w14:paraId="650909C3" w14:textId="22C51AC4" w:rsidR="005E4225" w:rsidRPr="000C5B98" w:rsidRDefault="005E4225" w:rsidP="000C5B98">
      <w:pPr>
        <w:pStyle w:val="ListParagraph"/>
      </w:pPr>
      <w:r w:rsidRPr="000C5B98">
        <w:rPr>
          <w:rFonts w:hint="cs"/>
          <w:rtl/>
        </w:rPr>
        <w:t xml:space="preserve">یادگرفتن یادگیری </w:t>
      </w:r>
      <w:r w:rsidRPr="000C5B98">
        <w:t>(learning to learn)</w:t>
      </w:r>
      <w:r w:rsidRPr="000C5B98">
        <w:rPr>
          <w:rFonts w:hint="cs"/>
          <w:rtl/>
        </w:rPr>
        <w:t xml:space="preserve">: </w:t>
      </w:r>
      <w:r w:rsidR="00AB135A">
        <w:rPr>
          <w:rFonts w:hint="cs"/>
          <w:rtl/>
        </w:rPr>
        <w:t>آماده سازی</w:t>
      </w:r>
      <w:r w:rsidRPr="000C5B98">
        <w:rPr>
          <w:rFonts w:hint="cs"/>
          <w:rtl/>
        </w:rPr>
        <w:t xml:space="preserve"> دانشجویان برای تقاضاهای مربوط به چشم انداز آموزش عالی </w:t>
      </w:r>
    </w:p>
    <w:p w14:paraId="26C8664B" w14:textId="01475F87" w:rsidR="005E4225" w:rsidRPr="000C5B98" w:rsidRDefault="005E4225" w:rsidP="000C5B98">
      <w:pPr>
        <w:pStyle w:val="ListParagraph"/>
      </w:pPr>
      <w:r w:rsidRPr="000C5B98">
        <w:rPr>
          <w:rFonts w:hint="cs"/>
          <w:rtl/>
        </w:rPr>
        <w:t xml:space="preserve">یادگرفتن حرفه </w:t>
      </w:r>
      <w:r w:rsidRPr="000C5B98">
        <w:t>(professional learning)</w:t>
      </w:r>
      <w:r w:rsidRPr="000C5B98">
        <w:rPr>
          <w:rFonts w:hint="cs"/>
          <w:rtl/>
        </w:rPr>
        <w:t xml:space="preserve">: </w:t>
      </w:r>
      <w:r w:rsidR="00A01056">
        <w:rPr>
          <w:rFonts w:hint="cs"/>
          <w:rtl/>
          <w:lang w:bidi="fa-IR"/>
        </w:rPr>
        <w:t>آموزش</w:t>
      </w:r>
      <w:r w:rsidRPr="000C5B98">
        <w:rPr>
          <w:rFonts w:hint="cs"/>
          <w:rtl/>
        </w:rPr>
        <w:t xml:space="preserve"> انتظارات خاص یک رشته و نکات ظریفی که دانشجویان باید درک و الگوبرداری کنند. </w:t>
      </w:r>
    </w:p>
    <w:p w14:paraId="710906A9" w14:textId="64B3AF09" w:rsidR="005E4225" w:rsidRPr="000C5B98" w:rsidRDefault="005E4225" w:rsidP="000C5B98">
      <w:pPr>
        <w:pStyle w:val="ListParagraph"/>
      </w:pPr>
      <w:r w:rsidRPr="000C5B98">
        <w:rPr>
          <w:rFonts w:hint="cs"/>
          <w:rtl/>
        </w:rPr>
        <w:lastRenderedPageBreak/>
        <w:t>یادگرفتن تخصص</w:t>
      </w:r>
      <w:r w:rsidRPr="000C5B98">
        <w:t xml:space="preserve">(learning expertise) </w:t>
      </w:r>
      <w:r w:rsidRPr="000C5B98">
        <w:rPr>
          <w:rFonts w:hint="cs"/>
          <w:rtl/>
        </w:rPr>
        <w:t xml:space="preserve">: دانشجویان </w:t>
      </w:r>
      <w:r w:rsidR="00AB135A">
        <w:rPr>
          <w:rFonts w:hint="cs"/>
          <w:rtl/>
        </w:rPr>
        <w:t xml:space="preserve">می‏آموزند که </w:t>
      </w:r>
      <w:r w:rsidRPr="000C5B98">
        <w:rPr>
          <w:rFonts w:hint="cs"/>
          <w:rtl/>
        </w:rPr>
        <w:t xml:space="preserve">چگونه به شکل علمی فکر و از سنت‏های آکادمیک پیروی کنند. </w:t>
      </w:r>
    </w:p>
    <w:p w14:paraId="0251832D" w14:textId="1AC9E42C" w:rsidR="005E4225" w:rsidRPr="000C5B98" w:rsidRDefault="005E4225" w:rsidP="000C5B98">
      <w:pPr>
        <w:pStyle w:val="ListParagraph"/>
        <w:rPr>
          <w:rtl/>
        </w:rPr>
      </w:pPr>
      <w:proofErr w:type="spellStart"/>
      <w:r w:rsidRPr="000C5B98">
        <w:rPr>
          <w:rFonts w:hint="cs"/>
          <w:rtl/>
          <w:lang w:bidi="fa-IR"/>
        </w:rPr>
        <w:t>یادگرفتن</w:t>
      </w:r>
      <w:proofErr w:type="spellEnd"/>
      <w:r w:rsidRPr="000C5B98">
        <w:rPr>
          <w:rFonts w:hint="cs"/>
          <w:rtl/>
          <w:lang w:bidi="fa-IR"/>
        </w:rPr>
        <w:t xml:space="preserve"> بازی</w:t>
      </w:r>
      <w:r w:rsidRPr="000C5B98">
        <w:rPr>
          <w:lang w:bidi="fa-IR"/>
        </w:rPr>
        <w:t xml:space="preserve">(learning games) </w:t>
      </w:r>
      <w:r w:rsidRPr="000C5B98">
        <w:rPr>
          <w:rFonts w:hint="cs"/>
          <w:rtl/>
          <w:lang w:bidi="fa-IR"/>
        </w:rPr>
        <w:t xml:space="preserve">: دانشجویان باید انتظارات و قوانین اجتماعی متعددی که به بقای آنان در محیط اجتماعی کمک </w:t>
      </w:r>
      <w:proofErr w:type="spellStart"/>
      <w:r w:rsidRPr="000C5B98">
        <w:rPr>
          <w:rFonts w:hint="cs"/>
          <w:rtl/>
          <w:lang w:bidi="fa-IR"/>
        </w:rPr>
        <w:t>می‏کند</w:t>
      </w:r>
      <w:proofErr w:type="spellEnd"/>
      <w:r w:rsidR="00AB135A">
        <w:rPr>
          <w:rFonts w:hint="cs"/>
          <w:rtl/>
          <w:lang w:bidi="fa-IR"/>
        </w:rPr>
        <w:t xml:space="preserve"> و چگونگی استفاده موثر از </w:t>
      </w:r>
      <w:proofErr w:type="spellStart"/>
      <w:r w:rsidR="00AB135A">
        <w:rPr>
          <w:rFonts w:hint="cs"/>
          <w:rtl/>
          <w:lang w:bidi="fa-IR"/>
        </w:rPr>
        <w:t>آن‏ها</w:t>
      </w:r>
      <w:proofErr w:type="spellEnd"/>
      <w:r w:rsidR="00AB135A" w:rsidRPr="00AB135A">
        <w:rPr>
          <w:rFonts w:hint="cs"/>
          <w:rtl/>
          <w:lang w:bidi="fa-IR"/>
        </w:rPr>
        <w:t xml:space="preserve"> </w:t>
      </w:r>
      <w:r w:rsidR="00AB135A" w:rsidRPr="000C5B98">
        <w:rPr>
          <w:rFonts w:hint="cs"/>
          <w:rtl/>
          <w:lang w:bidi="fa-IR"/>
        </w:rPr>
        <w:t>را یاد بگیرند</w:t>
      </w:r>
      <w:r w:rsidRPr="000C5B98">
        <w:rPr>
          <w:rFonts w:hint="cs"/>
          <w:rtl/>
          <w:lang w:bidi="fa-IR"/>
        </w:rPr>
        <w:t xml:space="preserve"> </w:t>
      </w:r>
      <w:r w:rsidRPr="000C5B98">
        <w:rPr>
          <w:rtl/>
        </w:rPr>
        <w:fldChar w:fldCharType="begin"/>
      </w:r>
      <w:r w:rsidRPr="000C5B98">
        <w:rPr>
          <w:rtl/>
        </w:rPr>
        <w:instrText xml:space="preserve"> </w:instrText>
      </w:r>
      <w:r w:rsidRPr="000C5B98">
        <w:instrText>ADDIN ZOTERO_ITEM CSL_CITATION {"citationID":"sH8tKGYR","properties":{"formattedCitation":"{\\rtf \\rtlpar\\rtlmark\\qr (\\uc0\\u1576{}\\uc0\\u1740{}\\uc0\\u1575{}\\uc0\\u1606{} \\uc0\\u1601{}\\uc0\\u1585{}\\uc0\\u1548{} \\uc0\\u1777{}\\uc0\\u1779{}\\uc0</w:instrText>
      </w:r>
      <w:r w:rsidRPr="000C5B98">
        <w:rPr>
          <w:rtl/>
        </w:rPr>
        <w:instrText>\\</w:instrText>
      </w:r>
      <w:r w:rsidRPr="000C5B98">
        <w:instrText>u1785{}\\uc0\\u1782{}\\uc0\\u8236{}\\uc0\\u1563{} \\uc0\\u8235{}\\uc0\\u1705{}\\uc0\\u1585{}\\uc0\\u1575{}\\uc0\\u1605{}\\uc0\\u1578{}\\uc0\\u1740{}\\uc0\\u1548{} \\uc0\\u1777{}\\uc0\\u1779{}\\uc0\\u1785{}\\uc0\\u1779{})}","plainCitation</w:instrText>
      </w:r>
      <w:r w:rsidRPr="000C5B98">
        <w:rPr>
          <w:rtl/>
        </w:rPr>
        <w:instrText>":"‏(ب</w:instrText>
      </w:r>
      <w:r w:rsidRPr="000C5B98">
        <w:rPr>
          <w:rFonts w:hint="cs"/>
          <w:rtl/>
        </w:rPr>
        <w:instrText>ی</w:instrText>
      </w:r>
      <w:r w:rsidRPr="000C5B98">
        <w:rPr>
          <w:rFonts w:hint="eastAsia"/>
          <w:rtl/>
        </w:rPr>
        <w:instrText>ان</w:instrText>
      </w:r>
      <w:r w:rsidRPr="000C5B98">
        <w:rPr>
          <w:rtl/>
        </w:rPr>
        <w:instrText xml:space="preserve"> فر، </w:instrText>
      </w:r>
      <w:r w:rsidRPr="000C5B98">
        <w:rPr>
          <w:rtl/>
          <w:lang w:bidi="fa-IR"/>
        </w:rPr>
        <w:instrText>۱۳۹۶</w:instrText>
      </w:r>
      <w:r w:rsidRPr="000C5B98">
        <w:rPr>
          <w:rFonts w:cs="Times New Roman" w:hint="cs"/>
          <w:rtl/>
          <w:lang w:bidi="fa-IR"/>
        </w:rPr>
        <w:instrText>‬</w:instrText>
      </w:r>
      <w:r w:rsidRPr="000C5B98">
        <w:rPr>
          <w:rtl/>
        </w:rPr>
        <w:instrText xml:space="preserve">؛ </w:instrText>
      </w:r>
      <w:dir w:val="rtl">
        <w:r w:rsidRPr="000C5B98">
          <w:rPr>
            <w:rFonts w:hint="cs"/>
            <w:rtl/>
          </w:rPr>
          <w:instrText>کرامتی</w:instrText>
        </w:r>
        <w:r w:rsidRPr="000C5B98">
          <w:rPr>
            <w:rFonts w:hint="eastAsia"/>
            <w:rtl/>
          </w:rPr>
          <w:instrText>،</w:instrText>
        </w:r>
        <w:r w:rsidRPr="000C5B98">
          <w:rPr>
            <w:rtl/>
          </w:rPr>
          <w:instrText xml:space="preserve"> </w:instrText>
        </w:r>
        <w:r w:rsidRPr="000C5B98">
          <w:rPr>
            <w:rtl/>
            <w:lang w:bidi="fa-IR"/>
          </w:rPr>
          <w:instrText>۱۳۹۳)"},"</w:instrText>
        </w:r>
        <w:r w:rsidRPr="000C5B98">
          <w:instrText>citationItems":[{"id":1302,"uris":["https://pajoohyar.ir/users/local/w2KWYlra/items/67NQNMN2"],"uri":["https://pajoohyar.ir/users/local/w2KWYlra/items/67NQNMN2"],"itemData":{"id":1302,"type":"article-journal","title</w:instrText>
        </w:r>
        <w:r w:rsidRPr="000C5B98">
          <w:rPr>
            <w:rtl/>
            <w:lang w:bidi="fa-IR"/>
          </w:rPr>
          <w:instrText>":"</w:instrText>
        </w:r>
        <w:r w:rsidRPr="000C5B98">
          <w:rPr>
            <w:rtl/>
          </w:rPr>
          <w:instrText>بررس</w:instrText>
        </w:r>
        <w:r w:rsidRPr="000C5B98">
          <w:rPr>
            <w:rFonts w:hint="cs"/>
            <w:rtl/>
          </w:rPr>
          <w:instrText>ی</w:instrText>
        </w:r>
        <w:r w:rsidRPr="000C5B98">
          <w:rPr>
            <w:rtl/>
          </w:rPr>
          <w:instrText xml:space="preserve"> نقش مولف</w:instrText>
        </w:r>
        <w:r w:rsidRPr="000C5B98">
          <w:rPr>
            <w:rFonts w:hint="eastAsia"/>
            <w:rtl/>
          </w:rPr>
          <w:instrText>ه</w:instrText>
        </w:r>
        <w:r w:rsidRPr="000C5B98">
          <w:rPr>
            <w:rtl/>
          </w:rPr>
          <w:instrText xml:space="preserve"> ها</w:instrText>
        </w:r>
        <w:r w:rsidRPr="000C5B98">
          <w:rPr>
            <w:rFonts w:hint="cs"/>
            <w:rtl/>
          </w:rPr>
          <w:instrText>ی</w:instrText>
        </w:r>
        <w:r w:rsidRPr="000C5B98">
          <w:rPr>
            <w:rtl/>
          </w:rPr>
          <w:instrText xml:space="preserve"> برنامه درس</w:instrText>
        </w:r>
        <w:r w:rsidRPr="000C5B98">
          <w:rPr>
            <w:rFonts w:hint="cs"/>
            <w:rtl/>
          </w:rPr>
          <w:instrText>ی</w:instrText>
        </w:r>
        <w:r w:rsidRPr="000C5B98">
          <w:rPr>
            <w:rtl/>
          </w:rPr>
          <w:instrText xml:space="preserve"> پنهان در عاطفه نسبت به دانشگاه مطالعه مورد</w:instrText>
        </w:r>
        <w:r w:rsidRPr="000C5B98">
          <w:rPr>
            <w:rFonts w:hint="cs"/>
            <w:rtl/>
          </w:rPr>
          <w:instrText>ی</w:instrText>
        </w:r>
        <w:r w:rsidRPr="000C5B98">
          <w:rPr>
            <w:rtl/>
          </w:rPr>
          <w:instrText>: دانشگاه پ</w:instrText>
        </w:r>
        <w:r w:rsidRPr="000C5B98">
          <w:rPr>
            <w:rFonts w:hint="cs"/>
            <w:rtl/>
          </w:rPr>
          <w:instrText>ی</w:instrText>
        </w:r>
        <w:r w:rsidRPr="000C5B98">
          <w:rPr>
            <w:rFonts w:hint="eastAsia"/>
            <w:rtl/>
          </w:rPr>
          <w:instrText>ام</w:instrText>
        </w:r>
        <w:r w:rsidRPr="000C5B98">
          <w:rPr>
            <w:rtl/>
          </w:rPr>
          <w:instrText xml:space="preserve"> نور سمنان","</w:instrText>
        </w:r>
        <w:r w:rsidRPr="000C5B98">
          <w:instrText>container-title</w:instrText>
        </w:r>
        <w:r w:rsidRPr="000C5B98">
          <w:rPr>
            <w:rtl/>
          </w:rPr>
          <w:instrText>":"فصلنامه پژوهش در برنامه ر</w:instrText>
        </w:r>
        <w:r w:rsidRPr="000C5B98">
          <w:rPr>
            <w:rFonts w:hint="cs"/>
            <w:rtl/>
          </w:rPr>
          <w:instrText>ی</w:instrText>
        </w:r>
        <w:r w:rsidRPr="000C5B98">
          <w:rPr>
            <w:rFonts w:hint="eastAsia"/>
            <w:rtl/>
          </w:rPr>
          <w:instrText>ز</w:instrText>
        </w:r>
        <w:r w:rsidRPr="000C5B98">
          <w:rPr>
            <w:rFonts w:hint="cs"/>
            <w:rtl/>
          </w:rPr>
          <w:instrText>ی</w:instrText>
        </w:r>
        <w:r w:rsidRPr="000C5B98">
          <w:rPr>
            <w:rtl/>
          </w:rPr>
          <w:instrText xml:space="preserve"> درس</w:instrText>
        </w:r>
        <w:r w:rsidRPr="000C5B98">
          <w:rPr>
            <w:rFonts w:hint="cs"/>
            <w:rtl/>
          </w:rPr>
          <w:instrText>ی</w:instrText>
        </w:r>
        <w:r w:rsidRPr="000C5B98">
          <w:rPr>
            <w:rtl/>
          </w:rPr>
          <w:instrText>","</w:instrText>
        </w:r>
        <w:r w:rsidRPr="000C5B98">
          <w:instrText>page":"132-146","volume":"14","issue":"54","source":"www.magiran.com","archive_location":"world","abstract</w:instrText>
        </w:r>
        <w:r w:rsidRPr="000C5B98">
          <w:rPr>
            <w:rtl/>
          </w:rPr>
          <w:instrText>":"پژوه</w:instrText>
        </w:r>
        <w:r w:rsidRPr="000C5B98">
          <w:rPr>
            <w:rFonts w:hint="eastAsia"/>
            <w:rtl/>
          </w:rPr>
          <w:instrText>ش</w:instrText>
        </w:r>
        <w:r w:rsidRPr="000C5B98">
          <w:rPr>
            <w:rtl/>
          </w:rPr>
          <w:instrText xml:space="preserve"> حاضر با هدف تع</w:instrText>
        </w:r>
        <w:r w:rsidRPr="000C5B98">
          <w:rPr>
            <w:rFonts w:hint="cs"/>
            <w:rtl/>
          </w:rPr>
          <w:instrText>یی</w:instrText>
        </w:r>
        <w:r w:rsidRPr="000C5B98">
          <w:rPr>
            <w:rFonts w:hint="eastAsia"/>
            <w:rtl/>
          </w:rPr>
          <w:instrText>ن</w:instrText>
        </w:r>
        <w:r w:rsidRPr="000C5B98">
          <w:rPr>
            <w:rtl/>
          </w:rPr>
          <w:instrText xml:space="preserve"> نقش مولفه ها</w:instrText>
        </w:r>
        <w:r w:rsidRPr="000C5B98">
          <w:rPr>
            <w:rFonts w:hint="cs"/>
            <w:rtl/>
          </w:rPr>
          <w:instrText>ی</w:instrText>
        </w:r>
        <w:r w:rsidRPr="000C5B98">
          <w:rPr>
            <w:rtl/>
          </w:rPr>
          <w:instrText xml:space="preserve"> تشک</w:instrText>
        </w:r>
        <w:r w:rsidRPr="000C5B98">
          <w:rPr>
            <w:rFonts w:hint="cs"/>
            <w:rtl/>
          </w:rPr>
          <w:instrText>ی</w:instrText>
        </w:r>
        <w:r w:rsidRPr="000C5B98">
          <w:rPr>
            <w:rFonts w:hint="eastAsia"/>
            <w:rtl/>
          </w:rPr>
          <w:instrText>ل</w:instrText>
        </w:r>
        <w:r w:rsidRPr="000C5B98">
          <w:rPr>
            <w:rtl/>
          </w:rPr>
          <w:instrText xml:space="preserve"> دهنده برنامه درس</w:instrText>
        </w:r>
        <w:r w:rsidRPr="000C5B98">
          <w:rPr>
            <w:rFonts w:hint="cs"/>
            <w:rtl/>
          </w:rPr>
          <w:instrText>ی</w:instrText>
        </w:r>
        <w:r w:rsidRPr="000C5B98">
          <w:rPr>
            <w:rtl/>
          </w:rPr>
          <w:instrText xml:space="preserve"> پنهان بر عاطفه دانشجو</w:instrText>
        </w:r>
        <w:r w:rsidRPr="000C5B98">
          <w:rPr>
            <w:rFonts w:hint="cs"/>
            <w:rtl/>
          </w:rPr>
          <w:instrText>ی</w:instrText>
        </w:r>
        <w:r w:rsidRPr="000C5B98">
          <w:rPr>
            <w:rFonts w:hint="eastAsia"/>
            <w:rtl/>
          </w:rPr>
          <w:instrText>ان</w:instrText>
        </w:r>
        <w:r w:rsidRPr="000C5B98">
          <w:rPr>
            <w:rtl/>
          </w:rPr>
          <w:instrText xml:space="preserve"> نسبت به دانشگاه پ</w:instrText>
        </w:r>
        <w:r w:rsidRPr="000C5B98">
          <w:rPr>
            <w:rFonts w:hint="cs"/>
            <w:rtl/>
          </w:rPr>
          <w:instrText>ی</w:instrText>
        </w:r>
        <w:r w:rsidRPr="000C5B98">
          <w:rPr>
            <w:rFonts w:hint="eastAsia"/>
            <w:rtl/>
          </w:rPr>
          <w:instrText>ام</w:instrText>
        </w:r>
        <w:r w:rsidRPr="000C5B98">
          <w:rPr>
            <w:rtl/>
          </w:rPr>
          <w:instrText xml:space="preserve"> نور صورت گرفت. مفهوم برنامه درس</w:instrText>
        </w:r>
        <w:r w:rsidRPr="000C5B98">
          <w:rPr>
            <w:rFonts w:hint="cs"/>
            <w:rtl/>
          </w:rPr>
          <w:instrText>ی</w:instrText>
        </w:r>
        <w:r w:rsidRPr="000C5B98">
          <w:rPr>
            <w:rtl/>
          </w:rPr>
          <w:instrText xml:space="preserve"> پنهان به و</w:instrText>
        </w:r>
        <w:r w:rsidRPr="000C5B98">
          <w:rPr>
            <w:rFonts w:hint="cs"/>
            <w:rtl/>
          </w:rPr>
          <w:instrText>ی</w:instrText>
        </w:r>
        <w:r w:rsidRPr="000C5B98">
          <w:rPr>
            <w:rFonts w:hint="eastAsia"/>
            <w:rtl/>
          </w:rPr>
          <w:instrText>ژه</w:instrText>
        </w:r>
        <w:r w:rsidRPr="000C5B98">
          <w:rPr>
            <w:rtl/>
          </w:rPr>
          <w:instrText xml:space="preserve"> نقش آن در عاطفه نسبت به دانشگاه به ندرت برا</w:instrText>
        </w:r>
        <w:r w:rsidRPr="000C5B98">
          <w:rPr>
            <w:rFonts w:hint="cs"/>
            <w:rtl/>
          </w:rPr>
          <w:instrText>ی</w:instrText>
        </w:r>
        <w:r w:rsidRPr="000C5B98">
          <w:rPr>
            <w:rtl/>
          </w:rPr>
          <w:instrText xml:space="preserve"> آموزش از راه دور به کار برده شده است. پرورش کاران آموزش عال</w:instrText>
        </w:r>
        <w:r w:rsidRPr="000C5B98">
          <w:rPr>
            <w:rFonts w:hint="cs"/>
            <w:rtl/>
          </w:rPr>
          <w:instrText>ی</w:instrText>
        </w:r>
        <w:r w:rsidRPr="000C5B98">
          <w:rPr>
            <w:rtl/>
          </w:rPr>
          <w:instrText xml:space="preserve"> ب</w:instrText>
        </w:r>
        <w:r w:rsidRPr="000C5B98">
          <w:rPr>
            <w:rFonts w:hint="cs"/>
            <w:rtl/>
          </w:rPr>
          <w:instrText>ی</w:instrText>
        </w:r>
        <w:r w:rsidRPr="000C5B98">
          <w:rPr>
            <w:rFonts w:hint="eastAsia"/>
            <w:rtl/>
          </w:rPr>
          <w:instrText>شتر</w:instrText>
        </w:r>
        <w:r w:rsidRPr="000C5B98">
          <w:rPr>
            <w:rFonts w:hint="cs"/>
            <w:rtl/>
          </w:rPr>
          <w:instrText>ی</w:instrText>
        </w:r>
        <w:r w:rsidRPr="000C5B98">
          <w:rPr>
            <w:rFonts w:hint="eastAsia"/>
            <w:rtl/>
          </w:rPr>
          <w:instrText>ن</w:instrText>
        </w:r>
        <w:r w:rsidRPr="000C5B98">
          <w:rPr>
            <w:rtl/>
          </w:rPr>
          <w:instrText xml:space="preserve"> هدفشان در حوزه شناخت</w:instrText>
        </w:r>
        <w:r w:rsidRPr="000C5B98">
          <w:rPr>
            <w:rFonts w:hint="cs"/>
            <w:rtl/>
          </w:rPr>
          <w:instrText>ی</w:instrText>
        </w:r>
        <w:r w:rsidRPr="000C5B98">
          <w:rPr>
            <w:rtl/>
          </w:rPr>
          <w:instrText xml:space="preserve"> و </w:instrText>
        </w:r>
        <w:r w:rsidRPr="000C5B98">
          <w:rPr>
            <w:rFonts w:hint="cs"/>
            <w:rtl/>
          </w:rPr>
          <w:instrText>ی</w:instrText>
        </w:r>
        <w:r w:rsidRPr="000C5B98">
          <w:rPr>
            <w:rFonts w:hint="eastAsia"/>
            <w:rtl/>
          </w:rPr>
          <w:instrText>ا</w:instrText>
        </w:r>
        <w:r w:rsidRPr="000C5B98">
          <w:rPr>
            <w:rtl/>
          </w:rPr>
          <w:instrText xml:space="preserve"> روان</w:instrText>
        </w:r>
        <w:r w:rsidRPr="000C5B98">
          <w:rPr>
            <w:rFonts w:hint="cs"/>
            <w:rtl/>
          </w:rPr>
          <w:instrText>ی</w:instrText>
        </w:r>
        <w:r w:rsidRPr="000C5B98">
          <w:rPr>
            <w:rtl/>
          </w:rPr>
          <w:instrText xml:space="preserve"> - حرکت</w:instrText>
        </w:r>
        <w:r w:rsidRPr="000C5B98">
          <w:rPr>
            <w:rFonts w:hint="cs"/>
            <w:rtl/>
          </w:rPr>
          <w:instrText>ی</w:instrText>
        </w:r>
        <w:r w:rsidRPr="000C5B98">
          <w:rPr>
            <w:rtl/>
          </w:rPr>
          <w:instrText xml:space="preserve"> است و کمتر به حوزه عاطف</w:instrText>
        </w:r>
        <w:r w:rsidRPr="000C5B98">
          <w:rPr>
            <w:rFonts w:hint="cs"/>
            <w:rtl/>
          </w:rPr>
          <w:instrText>ی</w:instrText>
        </w:r>
        <w:r w:rsidRPr="000C5B98">
          <w:rPr>
            <w:rtl/>
          </w:rPr>
          <w:instrText xml:space="preserve"> توجه داشته اند. ا</w:instrText>
        </w:r>
        <w:r w:rsidRPr="000C5B98">
          <w:rPr>
            <w:rFonts w:hint="cs"/>
            <w:rtl/>
          </w:rPr>
          <w:instrText>ی</w:instrText>
        </w:r>
        <w:r w:rsidRPr="000C5B98">
          <w:rPr>
            <w:rFonts w:hint="eastAsia"/>
            <w:rtl/>
          </w:rPr>
          <w:instrText>ن</w:instrText>
        </w:r>
        <w:r w:rsidRPr="000C5B98">
          <w:rPr>
            <w:rtl/>
          </w:rPr>
          <w:instrText xml:space="preserve"> در حال</w:instrText>
        </w:r>
        <w:r w:rsidRPr="000C5B98">
          <w:rPr>
            <w:rFonts w:hint="cs"/>
            <w:rtl/>
          </w:rPr>
          <w:instrText>ی</w:instrText>
        </w:r>
        <w:r w:rsidRPr="000C5B98">
          <w:rPr>
            <w:rtl/>
          </w:rPr>
          <w:instrText xml:space="preserve"> است که بس</w:instrText>
        </w:r>
        <w:r w:rsidRPr="000C5B98">
          <w:rPr>
            <w:rFonts w:hint="cs"/>
            <w:rtl/>
          </w:rPr>
          <w:instrText>ی</w:instrText>
        </w:r>
        <w:r w:rsidRPr="000C5B98">
          <w:rPr>
            <w:rFonts w:hint="eastAsia"/>
            <w:rtl/>
          </w:rPr>
          <w:instrText>ار</w:instrText>
        </w:r>
        <w:r w:rsidRPr="000C5B98">
          <w:rPr>
            <w:rFonts w:hint="cs"/>
            <w:rtl/>
          </w:rPr>
          <w:instrText>ی</w:instrText>
        </w:r>
        <w:r w:rsidRPr="000C5B98">
          <w:rPr>
            <w:rtl/>
          </w:rPr>
          <w:instrText xml:space="preserve"> از فعال</w:instrText>
        </w:r>
        <w:r w:rsidRPr="000C5B98">
          <w:rPr>
            <w:rFonts w:hint="cs"/>
            <w:rtl/>
          </w:rPr>
          <w:instrText>ی</w:instrText>
        </w:r>
        <w:r w:rsidRPr="000C5B98">
          <w:rPr>
            <w:rFonts w:hint="eastAsia"/>
            <w:rtl/>
          </w:rPr>
          <w:instrText>ت</w:instrText>
        </w:r>
        <w:r w:rsidRPr="000C5B98">
          <w:rPr>
            <w:rtl/>
          </w:rPr>
          <w:instrText xml:space="preserve"> ها</w:instrText>
        </w:r>
        <w:r w:rsidRPr="000C5B98">
          <w:rPr>
            <w:rFonts w:hint="cs"/>
            <w:rtl/>
          </w:rPr>
          <w:instrText>ی</w:instrText>
        </w:r>
        <w:r w:rsidRPr="000C5B98">
          <w:rPr>
            <w:rtl/>
          </w:rPr>
          <w:instrText xml:space="preserve"> </w:instrText>
        </w:r>
        <w:r w:rsidRPr="000C5B98">
          <w:rPr>
            <w:rFonts w:hint="cs"/>
            <w:rtl/>
          </w:rPr>
          <w:instrText>ی</w:instrText>
        </w:r>
        <w:r w:rsidRPr="000C5B98">
          <w:rPr>
            <w:rFonts w:hint="eastAsia"/>
            <w:rtl/>
          </w:rPr>
          <w:instrText>ادگ</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متاثر از حوزه عاطف</w:instrText>
        </w:r>
        <w:r w:rsidRPr="000C5B98">
          <w:rPr>
            <w:rFonts w:hint="cs"/>
            <w:rtl/>
          </w:rPr>
          <w:instrText>ی</w:instrText>
        </w:r>
        <w:r w:rsidRPr="000C5B98">
          <w:rPr>
            <w:rtl/>
          </w:rPr>
          <w:instrText xml:space="preserve"> است. مسئله اصل</w:instrText>
        </w:r>
        <w:r w:rsidRPr="000C5B98">
          <w:rPr>
            <w:rFonts w:hint="cs"/>
            <w:rtl/>
          </w:rPr>
          <w:instrText>ی</w:instrText>
        </w:r>
        <w:r w:rsidRPr="000C5B98">
          <w:rPr>
            <w:rtl/>
          </w:rPr>
          <w:instrText xml:space="preserve"> ا</w:instrText>
        </w:r>
        <w:r w:rsidRPr="000C5B98">
          <w:rPr>
            <w:rFonts w:hint="cs"/>
            <w:rtl/>
          </w:rPr>
          <w:instrText>ی</w:instrText>
        </w:r>
        <w:r w:rsidRPr="000C5B98">
          <w:rPr>
            <w:rFonts w:hint="eastAsia"/>
            <w:rtl/>
          </w:rPr>
          <w:instrText>ن</w:instrText>
        </w:r>
        <w:r w:rsidRPr="000C5B98">
          <w:rPr>
            <w:rtl/>
          </w:rPr>
          <w:instrText xml:space="preserve"> پژوهش آن است که نقش برنامه درس</w:instrText>
        </w:r>
        <w:r w:rsidRPr="000C5B98">
          <w:rPr>
            <w:rFonts w:hint="cs"/>
            <w:rtl/>
          </w:rPr>
          <w:instrText>ی</w:instrText>
        </w:r>
        <w:r w:rsidRPr="000C5B98">
          <w:rPr>
            <w:rtl/>
          </w:rPr>
          <w:instrText xml:space="preserve"> پنهان در ا</w:instrText>
        </w:r>
        <w:r w:rsidRPr="000C5B98">
          <w:rPr>
            <w:rFonts w:hint="cs"/>
            <w:rtl/>
          </w:rPr>
          <w:instrText>ی</w:instrText>
        </w:r>
        <w:r w:rsidRPr="000C5B98">
          <w:rPr>
            <w:rFonts w:hint="eastAsia"/>
            <w:rtl/>
          </w:rPr>
          <w:instrText>جاد</w:instrText>
        </w:r>
        <w:r w:rsidRPr="000C5B98">
          <w:rPr>
            <w:rtl/>
          </w:rPr>
          <w:instrText xml:space="preserve"> برنامه درس</w:instrText>
        </w:r>
        <w:r w:rsidRPr="000C5B98">
          <w:rPr>
            <w:rFonts w:hint="cs"/>
            <w:rtl/>
          </w:rPr>
          <w:instrText>ی</w:instrText>
        </w:r>
        <w:r w:rsidRPr="000C5B98">
          <w:rPr>
            <w:rtl/>
          </w:rPr>
          <w:instrText xml:space="preserve"> پنهان چ</w:instrText>
        </w:r>
        <w:r w:rsidRPr="000C5B98">
          <w:rPr>
            <w:rFonts w:hint="cs"/>
            <w:rtl/>
          </w:rPr>
          <w:instrText>ی</w:instrText>
        </w:r>
        <w:r w:rsidRPr="000C5B98">
          <w:rPr>
            <w:rFonts w:hint="eastAsia"/>
            <w:rtl/>
          </w:rPr>
          <w:instrText>ست؟</w:instrText>
        </w:r>
        <w:r w:rsidRPr="000C5B98">
          <w:rPr>
            <w:rtl/>
          </w:rPr>
          <w:instrText xml:space="preserve"> روش </w:instrText>
        </w:r>
        <w:r w:rsidRPr="000C5B98">
          <w:rPr>
            <w:rFonts w:hint="eastAsia"/>
            <w:rtl/>
          </w:rPr>
          <w:instrText>پژوهش</w:instrText>
        </w:r>
        <w:r w:rsidRPr="000C5B98">
          <w:rPr>
            <w:rtl/>
          </w:rPr>
          <w:instrText xml:space="preserve"> از نوع آم</w:instrText>
        </w:r>
        <w:r w:rsidRPr="000C5B98">
          <w:rPr>
            <w:rFonts w:hint="cs"/>
            <w:rtl/>
          </w:rPr>
          <w:instrText>ی</w:instrText>
        </w:r>
        <w:r w:rsidRPr="000C5B98">
          <w:rPr>
            <w:rFonts w:hint="eastAsia"/>
            <w:rtl/>
          </w:rPr>
          <w:instrText>خته</w:instrText>
        </w:r>
        <w:r w:rsidRPr="000C5B98">
          <w:rPr>
            <w:rtl/>
          </w:rPr>
          <w:instrText xml:space="preserve"> (ک</w:instrText>
        </w:r>
        <w:r w:rsidRPr="000C5B98">
          <w:rPr>
            <w:rFonts w:hint="cs"/>
            <w:rtl/>
          </w:rPr>
          <w:instrText>ی</w:instrText>
        </w:r>
        <w:r w:rsidRPr="000C5B98">
          <w:rPr>
            <w:rFonts w:hint="eastAsia"/>
            <w:rtl/>
          </w:rPr>
          <w:instrText>ف</w:instrText>
        </w:r>
        <w:r w:rsidRPr="000C5B98">
          <w:rPr>
            <w:rFonts w:hint="cs"/>
            <w:rtl/>
          </w:rPr>
          <w:instrText>ی</w:instrText>
        </w:r>
        <w:r w:rsidRPr="000C5B98">
          <w:rPr>
            <w:rtl/>
          </w:rPr>
          <w:instrText xml:space="preserve"> و کم</w:instrText>
        </w:r>
        <w:r w:rsidRPr="000C5B98">
          <w:rPr>
            <w:rFonts w:hint="cs"/>
            <w:rtl/>
          </w:rPr>
          <w:instrText>ی</w:instrText>
        </w:r>
        <w:r w:rsidRPr="000C5B98">
          <w:rPr>
            <w:rtl/>
          </w:rPr>
          <w:instrText>) و به صورت مطالعه مورد</w:instrText>
        </w:r>
        <w:r w:rsidRPr="000C5B98">
          <w:rPr>
            <w:rFonts w:hint="cs"/>
            <w:rtl/>
          </w:rPr>
          <w:instrText>ی</w:instrText>
        </w:r>
        <w:r w:rsidRPr="000C5B98">
          <w:rPr>
            <w:rtl/>
          </w:rPr>
          <w:instrText xml:space="preserve"> بود. برا</w:instrText>
        </w:r>
        <w:r w:rsidRPr="000C5B98">
          <w:rPr>
            <w:rFonts w:hint="cs"/>
            <w:rtl/>
          </w:rPr>
          <w:instrText>ی</w:instrText>
        </w:r>
        <w:r w:rsidRPr="000C5B98">
          <w:rPr>
            <w:rtl/>
          </w:rPr>
          <w:instrText xml:space="preserve"> انتخاب جامعه آمار</w:instrText>
        </w:r>
        <w:r w:rsidRPr="000C5B98">
          <w:rPr>
            <w:rFonts w:hint="cs"/>
            <w:rtl/>
          </w:rPr>
          <w:instrText>ی</w:instrText>
        </w:r>
        <w:r w:rsidRPr="000C5B98">
          <w:rPr>
            <w:rtl/>
          </w:rPr>
          <w:instrText xml:space="preserve"> و نمونه مورد بررس</w:instrText>
        </w:r>
        <w:r w:rsidRPr="000C5B98">
          <w:rPr>
            <w:rFonts w:hint="cs"/>
            <w:rtl/>
          </w:rPr>
          <w:instrText>ی</w:instrText>
        </w:r>
        <w:r w:rsidRPr="000C5B98">
          <w:rPr>
            <w:rtl/>
          </w:rPr>
          <w:instrText xml:space="preserve"> با استفاده از روش نمونه گ</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هدفمند از م</w:instrText>
        </w:r>
        <w:r w:rsidRPr="000C5B98">
          <w:rPr>
            <w:rFonts w:hint="cs"/>
            <w:rtl/>
          </w:rPr>
          <w:instrText>ی</w:instrText>
        </w:r>
        <w:r w:rsidRPr="000C5B98">
          <w:rPr>
            <w:rFonts w:hint="eastAsia"/>
            <w:rtl/>
          </w:rPr>
          <w:instrText>ان</w:instrText>
        </w:r>
        <w:r w:rsidRPr="000C5B98">
          <w:rPr>
            <w:rtl/>
          </w:rPr>
          <w:instrText xml:space="preserve"> مراکز مختلف، مرکز سمنان انتخاب شد. حجم نمونه برا</w:instrText>
        </w:r>
        <w:r w:rsidRPr="000C5B98">
          <w:rPr>
            <w:rFonts w:hint="cs"/>
            <w:rtl/>
          </w:rPr>
          <w:instrText>ی</w:instrText>
        </w:r>
        <w:r w:rsidRPr="000C5B98">
          <w:rPr>
            <w:rtl/>
          </w:rPr>
          <w:instrText xml:space="preserve"> مشاهده 15 کلاس درس بود و مصاحبه با روش سوالات باز استاندا</w:instrText>
        </w:r>
        <w:r w:rsidRPr="000C5B98">
          <w:rPr>
            <w:rFonts w:hint="eastAsia"/>
            <w:rtl/>
          </w:rPr>
          <w:instrText>ردشده،</w:instrText>
        </w:r>
        <w:r w:rsidRPr="000C5B98">
          <w:rPr>
            <w:rtl/>
          </w:rPr>
          <w:instrText xml:space="preserve"> 48 دانشجو و مصاحبه از نوع گفت وگوها</w:instrText>
        </w:r>
        <w:r w:rsidRPr="000C5B98">
          <w:rPr>
            <w:rFonts w:hint="cs"/>
            <w:rtl/>
          </w:rPr>
          <w:instrText>ی</w:instrText>
        </w:r>
        <w:r w:rsidRPr="000C5B98">
          <w:rPr>
            <w:rtl/>
          </w:rPr>
          <w:instrText xml:space="preserve"> غ</w:instrText>
        </w:r>
        <w:r w:rsidRPr="000C5B98">
          <w:rPr>
            <w:rFonts w:hint="cs"/>
            <w:rtl/>
          </w:rPr>
          <w:instrText>ی</w:instrText>
        </w:r>
        <w:r w:rsidRPr="000C5B98">
          <w:rPr>
            <w:rFonts w:hint="eastAsia"/>
            <w:rtl/>
          </w:rPr>
          <w:instrText>ررسم</w:instrText>
        </w:r>
        <w:r w:rsidRPr="000C5B98">
          <w:rPr>
            <w:rFonts w:hint="cs"/>
            <w:rtl/>
          </w:rPr>
          <w:instrText>ی</w:instrText>
        </w:r>
        <w:r w:rsidRPr="000C5B98">
          <w:rPr>
            <w:rFonts w:hint="eastAsia"/>
            <w:rtl/>
          </w:rPr>
          <w:instrText>،</w:instrText>
        </w:r>
        <w:r w:rsidRPr="000C5B98">
          <w:rPr>
            <w:rtl/>
          </w:rPr>
          <w:instrText xml:space="preserve"> تعداد دانشجو</w:instrText>
        </w:r>
        <w:r w:rsidRPr="000C5B98">
          <w:rPr>
            <w:rFonts w:hint="cs"/>
            <w:rtl/>
          </w:rPr>
          <w:instrText>ی</w:instrText>
        </w:r>
        <w:r w:rsidRPr="000C5B98">
          <w:rPr>
            <w:rFonts w:hint="eastAsia"/>
            <w:rtl/>
          </w:rPr>
          <w:instrText>ان</w:instrText>
        </w:r>
        <w:r w:rsidRPr="000C5B98">
          <w:rPr>
            <w:rtl/>
          </w:rPr>
          <w:instrText xml:space="preserve"> از پ</w:instrText>
        </w:r>
        <w:r w:rsidRPr="000C5B98">
          <w:rPr>
            <w:rFonts w:hint="cs"/>
            <w:rtl/>
          </w:rPr>
          <w:instrText>ی</w:instrText>
        </w:r>
        <w:r w:rsidRPr="000C5B98">
          <w:rPr>
            <w:rFonts w:hint="eastAsia"/>
            <w:rtl/>
          </w:rPr>
          <w:instrText>ش</w:instrText>
        </w:r>
        <w:r w:rsidRPr="000C5B98">
          <w:rPr>
            <w:rtl/>
          </w:rPr>
          <w:instrText xml:space="preserve"> تع</w:instrText>
        </w:r>
        <w:r w:rsidRPr="000C5B98">
          <w:rPr>
            <w:rFonts w:hint="cs"/>
            <w:rtl/>
          </w:rPr>
          <w:instrText>یی</w:instrText>
        </w:r>
        <w:r w:rsidRPr="000C5B98">
          <w:rPr>
            <w:rFonts w:hint="eastAsia"/>
            <w:rtl/>
          </w:rPr>
          <w:instrText>ن</w:instrText>
        </w:r>
        <w:r w:rsidRPr="000C5B98">
          <w:rPr>
            <w:rtl/>
          </w:rPr>
          <w:instrText xml:space="preserve"> شده نبود. ابزارها</w:instrText>
        </w:r>
        <w:r w:rsidRPr="000C5B98">
          <w:rPr>
            <w:rFonts w:hint="cs"/>
            <w:rtl/>
          </w:rPr>
          <w:instrText>ی</w:instrText>
        </w:r>
        <w:r w:rsidRPr="000C5B98">
          <w:rPr>
            <w:rtl/>
          </w:rPr>
          <w:instrText xml:space="preserve"> پژوهش عبارت بودند از: 1- پرسشنامه محقق ساخته عاطفه نسبت به دانشگاه 2- فرم ها</w:instrText>
        </w:r>
        <w:r w:rsidRPr="000C5B98">
          <w:rPr>
            <w:rFonts w:hint="cs"/>
            <w:rtl/>
          </w:rPr>
          <w:instrText>ی</w:instrText>
        </w:r>
        <w:r w:rsidRPr="000C5B98">
          <w:rPr>
            <w:rtl/>
          </w:rPr>
          <w:instrText xml:space="preserve"> درجه بند</w:instrText>
        </w:r>
        <w:r w:rsidRPr="000C5B98">
          <w:rPr>
            <w:rFonts w:hint="cs"/>
            <w:rtl/>
          </w:rPr>
          <w:instrText>ی</w:instrText>
        </w:r>
        <w:r w:rsidRPr="000C5B98">
          <w:rPr>
            <w:rtl/>
          </w:rPr>
          <w:instrText xml:space="preserve"> شده محقق ساخته مشاهده سنج و روش واقعه نگار</w:instrText>
        </w:r>
        <w:r w:rsidRPr="000C5B98">
          <w:rPr>
            <w:rFonts w:hint="cs"/>
            <w:rtl/>
          </w:rPr>
          <w:instrText>ی</w:instrText>
        </w:r>
        <w:r w:rsidRPr="000C5B98">
          <w:rPr>
            <w:rtl/>
          </w:rPr>
          <w:instrText xml:space="preserve"> 3- مصاحبه با روش سوالا</w:instrText>
        </w:r>
        <w:r w:rsidRPr="000C5B98">
          <w:rPr>
            <w:rFonts w:hint="eastAsia"/>
            <w:rtl/>
          </w:rPr>
          <w:instrText>ت</w:instrText>
        </w:r>
        <w:r w:rsidRPr="000C5B98">
          <w:rPr>
            <w:rtl/>
          </w:rPr>
          <w:instrText xml:space="preserve"> باز استانداردشده و روش گفت وگوها</w:instrText>
        </w:r>
        <w:r w:rsidRPr="000C5B98">
          <w:rPr>
            <w:rFonts w:hint="cs"/>
            <w:rtl/>
          </w:rPr>
          <w:instrText>ی</w:instrText>
        </w:r>
        <w:r w:rsidRPr="000C5B98">
          <w:rPr>
            <w:rtl/>
          </w:rPr>
          <w:instrText xml:space="preserve"> غ</w:instrText>
        </w:r>
        <w:r w:rsidRPr="000C5B98">
          <w:rPr>
            <w:rFonts w:hint="cs"/>
            <w:rtl/>
          </w:rPr>
          <w:instrText>ی</w:instrText>
        </w:r>
        <w:r w:rsidRPr="000C5B98">
          <w:rPr>
            <w:rFonts w:hint="eastAsia"/>
            <w:rtl/>
          </w:rPr>
          <w:instrText>ررسم</w:instrText>
        </w:r>
        <w:r w:rsidRPr="000C5B98">
          <w:rPr>
            <w:rFonts w:hint="cs"/>
            <w:rtl/>
          </w:rPr>
          <w:instrText>ی</w:instrText>
        </w:r>
        <w:r w:rsidRPr="000C5B98">
          <w:rPr>
            <w:rtl/>
          </w:rPr>
          <w:instrText>. طول مدت مشاهده 2 ترم تحص</w:instrText>
        </w:r>
        <w:r w:rsidRPr="000C5B98">
          <w:rPr>
            <w:rFonts w:hint="cs"/>
            <w:rtl/>
          </w:rPr>
          <w:instrText>ی</w:instrText>
        </w:r>
        <w:r w:rsidRPr="000C5B98">
          <w:rPr>
            <w:rFonts w:hint="eastAsia"/>
            <w:rtl/>
          </w:rPr>
          <w:instrText>ل</w:instrText>
        </w:r>
        <w:r w:rsidRPr="000C5B98">
          <w:rPr>
            <w:rFonts w:hint="cs"/>
            <w:rtl/>
          </w:rPr>
          <w:instrText>ی</w:instrText>
        </w:r>
        <w:r w:rsidRPr="000C5B98">
          <w:rPr>
            <w:rtl/>
          </w:rPr>
          <w:instrText xml:space="preserve"> بود. به منظور تجز</w:instrText>
        </w:r>
        <w:r w:rsidRPr="000C5B98">
          <w:rPr>
            <w:rFonts w:hint="cs"/>
            <w:rtl/>
          </w:rPr>
          <w:instrText>ی</w:instrText>
        </w:r>
        <w:r w:rsidRPr="000C5B98">
          <w:rPr>
            <w:rFonts w:hint="eastAsia"/>
            <w:rtl/>
          </w:rPr>
          <w:instrText>ه</w:instrText>
        </w:r>
        <w:r w:rsidRPr="000C5B98">
          <w:rPr>
            <w:rtl/>
          </w:rPr>
          <w:instrText xml:space="preserve"> وتحل</w:instrText>
        </w:r>
        <w:r w:rsidRPr="000C5B98">
          <w:rPr>
            <w:rFonts w:hint="cs"/>
            <w:rtl/>
          </w:rPr>
          <w:instrText>ی</w:instrText>
        </w:r>
        <w:r w:rsidRPr="000C5B98">
          <w:rPr>
            <w:rFonts w:hint="eastAsia"/>
            <w:rtl/>
          </w:rPr>
          <w:instrText>ل</w:instrText>
        </w:r>
        <w:r w:rsidRPr="000C5B98">
          <w:rPr>
            <w:rtl/>
          </w:rPr>
          <w:instrText xml:space="preserve"> اطلاعات در بخش کم</w:instrText>
        </w:r>
        <w:r w:rsidRPr="000C5B98">
          <w:rPr>
            <w:rFonts w:hint="cs"/>
            <w:rtl/>
          </w:rPr>
          <w:instrText>ی</w:instrText>
        </w:r>
        <w:r w:rsidRPr="000C5B98">
          <w:rPr>
            <w:rtl/>
          </w:rPr>
          <w:instrText xml:space="preserve"> از تحل</w:instrText>
        </w:r>
        <w:r w:rsidRPr="000C5B98">
          <w:rPr>
            <w:rFonts w:hint="cs"/>
            <w:rtl/>
          </w:rPr>
          <w:instrText>ی</w:instrText>
        </w:r>
        <w:r w:rsidRPr="000C5B98">
          <w:rPr>
            <w:rFonts w:hint="eastAsia"/>
            <w:rtl/>
          </w:rPr>
          <w:instrText>ل</w:instrText>
        </w:r>
        <w:r w:rsidRPr="000C5B98">
          <w:rPr>
            <w:rtl/>
          </w:rPr>
          <w:instrText xml:space="preserve"> اندازه گ</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مکرر، آزمون تعق</w:instrText>
        </w:r>
        <w:r w:rsidRPr="000C5B98">
          <w:rPr>
            <w:rFonts w:hint="cs"/>
            <w:rtl/>
          </w:rPr>
          <w:instrText>ی</w:instrText>
        </w:r>
        <w:r w:rsidRPr="000C5B98">
          <w:rPr>
            <w:rFonts w:hint="eastAsia"/>
            <w:rtl/>
          </w:rPr>
          <w:instrText>ب</w:instrText>
        </w:r>
        <w:r w:rsidRPr="000C5B98">
          <w:rPr>
            <w:rFonts w:hint="cs"/>
            <w:rtl/>
          </w:rPr>
          <w:instrText>ی</w:instrText>
        </w:r>
        <w:r w:rsidRPr="000C5B98">
          <w:rPr>
            <w:rtl/>
          </w:rPr>
          <w:instrText xml:space="preserve"> شفه، ضر</w:instrText>
        </w:r>
        <w:r w:rsidRPr="000C5B98">
          <w:rPr>
            <w:rFonts w:hint="cs"/>
            <w:rtl/>
          </w:rPr>
          <w:instrText>ی</w:instrText>
        </w:r>
        <w:r w:rsidRPr="000C5B98">
          <w:rPr>
            <w:rFonts w:hint="eastAsia"/>
            <w:rtl/>
          </w:rPr>
          <w:instrText>ب</w:instrText>
        </w:r>
        <w:r w:rsidRPr="000C5B98">
          <w:rPr>
            <w:rtl/>
          </w:rPr>
          <w:instrText xml:space="preserve"> همبستگ</w:instrText>
        </w:r>
        <w:r w:rsidRPr="000C5B98">
          <w:rPr>
            <w:rFonts w:hint="cs"/>
            <w:rtl/>
          </w:rPr>
          <w:instrText>ی</w:instrText>
        </w:r>
        <w:r w:rsidRPr="000C5B98">
          <w:rPr>
            <w:rtl/>
          </w:rPr>
          <w:instrText xml:space="preserve"> و رگرس</w:instrText>
        </w:r>
        <w:r w:rsidRPr="000C5B98">
          <w:rPr>
            <w:rFonts w:hint="cs"/>
            <w:rtl/>
          </w:rPr>
          <w:instrText>ی</w:instrText>
        </w:r>
        <w:r w:rsidRPr="000C5B98">
          <w:rPr>
            <w:rFonts w:hint="eastAsia"/>
            <w:rtl/>
          </w:rPr>
          <w:instrText>ون</w:instrText>
        </w:r>
        <w:r w:rsidRPr="000C5B98">
          <w:rPr>
            <w:rtl/>
          </w:rPr>
          <w:instrText xml:space="preserve"> استفاده شد. نتا</w:instrText>
        </w:r>
        <w:r w:rsidRPr="000C5B98">
          <w:rPr>
            <w:rFonts w:hint="cs"/>
            <w:rtl/>
          </w:rPr>
          <w:instrText>ی</w:instrText>
        </w:r>
        <w:r w:rsidRPr="000C5B98">
          <w:rPr>
            <w:rFonts w:hint="eastAsia"/>
            <w:rtl/>
          </w:rPr>
          <w:instrText>ج</w:instrText>
        </w:r>
        <w:r w:rsidRPr="000C5B98">
          <w:rPr>
            <w:rtl/>
          </w:rPr>
          <w:instrText xml:space="preserve"> تحل</w:instrText>
        </w:r>
        <w:r w:rsidRPr="000C5B98">
          <w:rPr>
            <w:rFonts w:hint="cs"/>
            <w:rtl/>
          </w:rPr>
          <w:instrText>ی</w:instrText>
        </w:r>
        <w:r w:rsidRPr="000C5B98">
          <w:rPr>
            <w:rFonts w:hint="eastAsia"/>
            <w:rtl/>
          </w:rPr>
          <w:instrText>ل</w:instrText>
        </w:r>
        <w:r w:rsidRPr="000C5B98">
          <w:rPr>
            <w:rtl/>
          </w:rPr>
          <w:instrText xml:space="preserve"> رگرس</w:instrText>
        </w:r>
        <w:r w:rsidRPr="000C5B98">
          <w:rPr>
            <w:rFonts w:hint="cs"/>
            <w:rtl/>
          </w:rPr>
          <w:instrText>ی</w:instrText>
        </w:r>
        <w:r w:rsidRPr="000C5B98">
          <w:rPr>
            <w:rFonts w:hint="eastAsia"/>
            <w:rtl/>
          </w:rPr>
          <w:instrText>ون</w:instrText>
        </w:r>
        <w:r w:rsidRPr="000C5B98">
          <w:rPr>
            <w:rtl/>
          </w:rPr>
          <w:instrText xml:space="preserve"> نشان داد که ضر</w:instrText>
        </w:r>
        <w:r w:rsidRPr="000C5B98">
          <w:rPr>
            <w:rFonts w:hint="cs"/>
            <w:rtl/>
          </w:rPr>
          <w:instrText>ی</w:instrText>
        </w:r>
        <w:r w:rsidRPr="000C5B98">
          <w:rPr>
            <w:rFonts w:hint="eastAsia"/>
            <w:rtl/>
          </w:rPr>
          <w:instrText>ب</w:instrText>
        </w:r>
        <w:r w:rsidRPr="000C5B98">
          <w:rPr>
            <w:rtl/>
          </w:rPr>
          <w:instrText xml:space="preserve"> همبستگ</w:instrText>
        </w:r>
        <w:r w:rsidRPr="000C5B98">
          <w:rPr>
            <w:rFonts w:hint="cs"/>
            <w:rtl/>
          </w:rPr>
          <w:instrText>ی</w:instrText>
        </w:r>
        <w:r w:rsidRPr="000C5B98">
          <w:rPr>
            <w:rtl/>
          </w:rPr>
          <w:instrText xml:space="preserve"> چندگانه ب</w:instrText>
        </w:r>
        <w:r w:rsidRPr="000C5B98">
          <w:rPr>
            <w:rFonts w:hint="cs"/>
            <w:rtl/>
          </w:rPr>
          <w:instrText>ی</w:instrText>
        </w:r>
        <w:r w:rsidRPr="000C5B98">
          <w:rPr>
            <w:rFonts w:hint="eastAsia"/>
            <w:rtl/>
          </w:rPr>
          <w:instrText>ن</w:instrText>
        </w:r>
        <w:r w:rsidRPr="000C5B98">
          <w:rPr>
            <w:rtl/>
          </w:rPr>
          <w:instrText xml:space="preserve"> مولفه ها</w:instrText>
        </w:r>
        <w:r w:rsidRPr="000C5B98">
          <w:rPr>
            <w:rFonts w:hint="cs"/>
            <w:rtl/>
          </w:rPr>
          <w:instrText>ی</w:instrText>
        </w:r>
        <w:r w:rsidRPr="000C5B98">
          <w:rPr>
            <w:rtl/>
          </w:rPr>
          <w:instrText xml:space="preserve"> برنامه درس</w:instrText>
        </w:r>
        <w:r w:rsidRPr="000C5B98">
          <w:rPr>
            <w:rFonts w:hint="cs"/>
            <w:rtl/>
          </w:rPr>
          <w:instrText>ی</w:instrText>
        </w:r>
        <w:r w:rsidRPr="000C5B98">
          <w:rPr>
            <w:rtl/>
          </w:rPr>
          <w:instrText xml:space="preserve"> پنهان و عاطفه نسبت به دانشگاه، برابر با 621/0 بود که در سطح اطم</w:instrText>
        </w:r>
        <w:r w:rsidRPr="000C5B98">
          <w:rPr>
            <w:rFonts w:hint="cs"/>
            <w:rtl/>
          </w:rPr>
          <w:instrText>ی</w:instrText>
        </w:r>
        <w:r w:rsidRPr="000C5B98">
          <w:rPr>
            <w:rFonts w:hint="eastAsia"/>
            <w:rtl/>
          </w:rPr>
          <w:instrText>نان</w:instrText>
        </w:r>
        <w:r w:rsidRPr="000C5B98">
          <w:rPr>
            <w:rtl/>
          </w:rPr>
          <w:instrText xml:space="preserve"> 95 درصد معن</w:instrText>
        </w:r>
        <w:r w:rsidRPr="000C5B98">
          <w:rPr>
            <w:rFonts w:hint="cs"/>
            <w:rtl/>
          </w:rPr>
          <w:instrText>ی</w:instrText>
        </w:r>
        <w:r w:rsidRPr="000C5B98">
          <w:rPr>
            <w:rtl/>
          </w:rPr>
          <w:instrText xml:space="preserve"> دار نبود. ضر</w:instrText>
        </w:r>
        <w:r w:rsidRPr="000C5B98">
          <w:rPr>
            <w:rFonts w:hint="cs"/>
            <w:rtl/>
          </w:rPr>
          <w:instrText>ی</w:instrText>
        </w:r>
        <w:r w:rsidRPr="000C5B98">
          <w:rPr>
            <w:rFonts w:hint="eastAsia"/>
            <w:rtl/>
          </w:rPr>
          <w:instrText>ب</w:instrText>
        </w:r>
        <w:r w:rsidRPr="000C5B98">
          <w:rPr>
            <w:rtl/>
          </w:rPr>
          <w:instrText xml:space="preserve"> تب</w:instrText>
        </w:r>
        <w:r w:rsidRPr="000C5B98">
          <w:rPr>
            <w:rFonts w:hint="cs"/>
            <w:rtl/>
          </w:rPr>
          <w:instrText>یی</w:instrText>
        </w:r>
        <w:r w:rsidRPr="000C5B98">
          <w:rPr>
            <w:rFonts w:hint="eastAsia"/>
            <w:rtl/>
          </w:rPr>
          <w:instrText>ن</w:instrText>
        </w:r>
        <w:r w:rsidRPr="000C5B98">
          <w:rPr>
            <w:rtl/>
          </w:rPr>
          <w:instrText xml:space="preserve"> ن</w:instrText>
        </w:r>
        <w:r w:rsidRPr="000C5B98">
          <w:rPr>
            <w:rFonts w:hint="cs"/>
            <w:rtl/>
          </w:rPr>
          <w:instrText>ی</w:instrText>
        </w:r>
        <w:r w:rsidRPr="000C5B98">
          <w:rPr>
            <w:rFonts w:hint="eastAsia"/>
            <w:rtl/>
          </w:rPr>
          <w:instrText>ز</w:instrText>
        </w:r>
        <w:r w:rsidRPr="000C5B98">
          <w:rPr>
            <w:rtl/>
          </w:rPr>
          <w:instrText xml:space="preserve"> برابر با 385/0 بود. بد</w:instrText>
        </w:r>
        <w:r w:rsidRPr="000C5B98">
          <w:rPr>
            <w:rFonts w:hint="cs"/>
            <w:rtl/>
          </w:rPr>
          <w:instrText>ی</w:instrText>
        </w:r>
        <w:r w:rsidRPr="000C5B98">
          <w:rPr>
            <w:rFonts w:hint="eastAsia"/>
            <w:rtl/>
          </w:rPr>
          <w:instrText>ن</w:instrText>
        </w:r>
        <w:r w:rsidRPr="000C5B98">
          <w:rPr>
            <w:rtl/>
          </w:rPr>
          <w:instrText xml:space="preserve"> ترت</w:instrText>
        </w:r>
        <w:r w:rsidRPr="000C5B98">
          <w:rPr>
            <w:rFonts w:hint="cs"/>
            <w:rtl/>
          </w:rPr>
          <w:instrText>ی</w:instrText>
        </w:r>
        <w:r w:rsidRPr="000C5B98">
          <w:rPr>
            <w:rFonts w:hint="eastAsia"/>
            <w:rtl/>
          </w:rPr>
          <w:instrText>ب</w:instrText>
        </w:r>
        <w:r w:rsidRPr="000C5B98">
          <w:rPr>
            <w:rtl/>
          </w:rPr>
          <w:instrText xml:space="preserve"> مشخص شد که 5/38 درصد عاطفه نسبت به دانشگاه، تحت تاث</w:instrText>
        </w:r>
        <w:r w:rsidRPr="000C5B98">
          <w:rPr>
            <w:rFonts w:hint="cs"/>
            <w:rtl/>
          </w:rPr>
          <w:instrText>ی</w:instrText>
        </w:r>
        <w:r w:rsidRPr="000C5B98">
          <w:rPr>
            <w:rFonts w:hint="eastAsia"/>
            <w:rtl/>
          </w:rPr>
          <w:instrText>ر</w:instrText>
        </w:r>
        <w:r w:rsidRPr="000C5B98">
          <w:rPr>
            <w:rtl/>
          </w:rPr>
          <w:instrText xml:space="preserve"> مولفه ها</w:instrText>
        </w:r>
        <w:r w:rsidRPr="000C5B98">
          <w:rPr>
            <w:rFonts w:hint="cs"/>
            <w:rtl/>
          </w:rPr>
          <w:instrText>ی</w:instrText>
        </w:r>
        <w:r w:rsidRPr="000C5B98">
          <w:rPr>
            <w:rtl/>
          </w:rPr>
          <w:instrText xml:space="preserve"> تشک</w:instrText>
        </w:r>
        <w:r w:rsidRPr="000C5B98">
          <w:rPr>
            <w:rFonts w:hint="cs"/>
            <w:rtl/>
          </w:rPr>
          <w:instrText>ی</w:instrText>
        </w:r>
        <w:r w:rsidRPr="000C5B98">
          <w:rPr>
            <w:rFonts w:hint="eastAsia"/>
            <w:rtl/>
          </w:rPr>
          <w:instrText>ل</w:instrText>
        </w:r>
        <w:r w:rsidRPr="000C5B98">
          <w:rPr>
            <w:rtl/>
          </w:rPr>
          <w:instrText xml:space="preserve"> دهنده برنامه درس</w:instrText>
        </w:r>
        <w:r w:rsidRPr="000C5B98">
          <w:rPr>
            <w:rFonts w:hint="cs"/>
            <w:rtl/>
          </w:rPr>
          <w:instrText>ی</w:instrText>
        </w:r>
        <w:r w:rsidRPr="000C5B98">
          <w:rPr>
            <w:rtl/>
          </w:rPr>
          <w:instrText xml:space="preserve"> پنهان ق</w:instrText>
        </w:r>
        <w:r w:rsidRPr="000C5B98">
          <w:rPr>
            <w:rFonts w:hint="eastAsia"/>
            <w:rtl/>
          </w:rPr>
          <w:instrText>رار</w:instrText>
        </w:r>
        <w:r w:rsidRPr="000C5B98">
          <w:rPr>
            <w:rtl/>
          </w:rPr>
          <w:instrText xml:space="preserve"> دارد؛ </w:instrText>
        </w:r>
        <w:r w:rsidRPr="000C5B98">
          <w:rPr>
            <w:rFonts w:hint="cs"/>
            <w:rtl/>
          </w:rPr>
          <w:instrText>ی</w:instrText>
        </w:r>
        <w:r w:rsidRPr="000C5B98">
          <w:rPr>
            <w:rFonts w:hint="eastAsia"/>
            <w:rtl/>
          </w:rPr>
          <w:instrText>عن</w:instrText>
        </w:r>
        <w:r w:rsidRPr="000C5B98">
          <w:rPr>
            <w:rFonts w:hint="cs"/>
            <w:rtl/>
          </w:rPr>
          <w:instrText>ی</w:instrText>
        </w:r>
        <w:r w:rsidRPr="000C5B98">
          <w:rPr>
            <w:rtl/>
          </w:rPr>
          <w:instrText xml:space="preserve"> ابعاد برنامه درس</w:instrText>
        </w:r>
        <w:r w:rsidRPr="000C5B98">
          <w:rPr>
            <w:rFonts w:hint="cs"/>
            <w:rtl/>
          </w:rPr>
          <w:instrText>ی</w:instrText>
        </w:r>
        <w:r w:rsidRPr="000C5B98">
          <w:rPr>
            <w:rtl/>
          </w:rPr>
          <w:instrText xml:space="preserve"> پنهان توان پ</w:instrText>
        </w:r>
        <w:r w:rsidRPr="000C5B98">
          <w:rPr>
            <w:rFonts w:hint="cs"/>
            <w:rtl/>
          </w:rPr>
          <w:instrText>ی</w:instrText>
        </w:r>
        <w:r w:rsidRPr="000C5B98">
          <w:rPr>
            <w:rFonts w:hint="eastAsia"/>
            <w:rtl/>
          </w:rPr>
          <w:instrText>ش</w:instrText>
        </w:r>
        <w:r w:rsidRPr="000C5B98">
          <w:rPr>
            <w:rtl/>
          </w:rPr>
          <w:instrText xml:space="preserve"> ب</w:instrText>
        </w:r>
        <w:r w:rsidRPr="000C5B98">
          <w:rPr>
            <w:rFonts w:hint="cs"/>
            <w:rtl/>
          </w:rPr>
          <w:instrText>ی</w:instrText>
        </w:r>
        <w:r w:rsidRPr="000C5B98">
          <w:rPr>
            <w:rFonts w:hint="eastAsia"/>
            <w:rtl/>
          </w:rPr>
          <w:instrText>ن</w:instrText>
        </w:r>
        <w:r w:rsidRPr="000C5B98">
          <w:rPr>
            <w:rFonts w:hint="cs"/>
            <w:rtl/>
          </w:rPr>
          <w:instrText>ی</w:instrText>
        </w:r>
        <w:r w:rsidRPr="000C5B98">
          <w:rPr>
            <w:rtl/>
          </w:rPr>
          <w:instrText xml:space="preserve"> عاطفه دانشجو</w:instrText>
        </w:r>
        <w:r w:rsidRPr="000C5B98">
          <w:rPr>
            <w:rFonts w:hint="cs"/>
            <w:rtl/>
          </w:rPr>
          <w:instrText>ی</w:instrText>
        </w:r>
        <w:r w:rsidRPr="000C5B98">
          <w:rPr>
            <w:rFonts w:hint="eastAsia"/>
            <w:rtl/>
          </w:rPr>
          <w:instrText>ان</w:instrText>
        </w:r>
        <w:r w:rsidRPr="000C5B98">
          <w:rPr>
            <w:rtl/>
          </w:rPr>
          <w:instrText xml:space="preserve"> نسبت به دانشگاه را دارند.","</w:instrText>
        </w:r>
        <w:r w:rsidRPr="000C5B98">
          <w:instrText>URL":"https://www.magiran.com/paper/1783175","ISSN":"2008-1197","shortTitle</w:instrText>
        </w:r>
        <w:r w:rsidRPr="000C5B98">
          <w:rPr>
            <w:rtl/>
          </w:rPr>
          <w:instrText>":"بررس</w:instrText>
        </w:r>
        <w:r w:rsidRPr="000C5B98">
          <w:rPr>
            <w:rFonts w:hint="cs"/>
            <w:rtl/>
          </w:rPr>
          <w:instrText>ی</w:instrText>
        </w:r>
        <w:r w:rsidRPr="000C5B98">
          <w:rPr>
            <w:rtl/>
          </w:rPr>
          <w:instrText xml:space="preserve"> نقش مولفه ها</w:instrText>
        </w:r>
        <w:r w:rsidRPr="000C5B98">
          <w:rPr>
            <w:rFonts w:hint="cs"/>
            <w:rtl/>
          </w:rPr>
          <w:instrText>ی</w:instrText>
        </w:r>
        <w:r w:rsidRPr="000C5B98">
          <w:rPr>
            <w:rtl/>
          </w:rPr>
          <w:instrText xml:space="preserve"> برنامه درس</w:instrText>
        </w:r>
        <w:r w:rsidRPr="000C5B98">
          <w:rPr>
            <w:rFonts w:hint="cs"/>
            <w:rtl/>
          </w:rPr>
          <w:instrText>ی</w:instrText>
        </w:r>
        <w:r w:rsidRPr="000C5B98">
          <w:rPr>
            <w:rtl/>
          </w:rPr>
          <w:instrText xml:space="preserve"> پنهان در عاطفه نسبت به دانشگاه مطالعه مورد</w:instrText>
        </w:r>
        <w:r w:rsidRPr="000C5B98">
          <w:rPr>
            <w:rFonts w:hint="cs"/>
            <w:rtl/>
          </w:rPr>
          <w:instrText>ی</w:instrText>
        </w:r>
        <w:r w:rsidRPr="000C5B98">
          <w:rPr>
            <w:rtl/>
          </w:rPr>
          <w:instrText>","</w:instrText>
        </w:r>
        <w:r w:rsidRPr="000C5B98">
          <w:instrText>language":"fa","author</w:instrText>
        </w:r>
        <w:r w:rsidRPr="000C5B98">
          <w:rPr>
            <w:rtl/>
          </w:rPr>
          <w:instrText>":[{"</w:instrText>
        </w:r>
        <w:r w:rsidRPr="000C5B98">
          <w:instrText>family</w:instrText>
        </w:r>
        <w:r w:rsidRPr="000C5B98">
          <w:rPr>
            <w:rtl/>
          </w:rPr>
          <w:instrText>":"ب</w:instrText>
        </w:r>
        <w:r w:rsidRPr="000C5B98">
          <w:rPr>
            <w:rFonts w:hint="cs"/>
            <w:rtl/>
          </w:rPr>
          <w:instrText>ی</w:instrText>
        </w:r>
        <w:r w:rsidRPr="000C5B98">
          <w:rPr>
            <w:rFonts w:hint="eastAsia"/>
            <w:rtl/>
          </w:rPr>
          <w:instrText>ان</w:instrText>
        </w:r>
        <w:r w:rsidRPr="000C5B98">
          <w:rPr>
            <w:rtl/>
          </w:rPr>
          <w:instrText xml:space="preserve"> فر","</w:instrText>
        </w:r>
        <w:r w:rsidRPr="000C5B98">
          <w:instrText>given</w:instrText>
        </w:r>
        <w:r w:rsidRPr="000C5B98">
          <w:rPr>
            <w:rtl/>
          </w:rPr>
          <w:instrText>":"فاطمه"}],"</w:instrText>
        </w:r>
        <w:r w:rsidRPr="000C5B98">
          <w:instrText>issued":{"date-parts</w:instrText>
        </w:r>
        <w:r w:rsidRPr="000C5B98">
          <w:rPr>
            <w:rtl/>
          </w:rPr>
          <w:instrText>":[["1396"]]</w:instrText>
        </w:r>
        <w:r w:rsidRPr="000C5B98">
          <w:instrText>},"accessed":{"date-parts</w:instrText>
        </w:r>
        <w:r w:rsidRPr="000C5B98">
          <w:rPr>
            <w:rtl/>
          </w:rPr>
          <w:instrText>":[["2019",10,8]]</w:instrText>
        </w:r>
        <w:r w:rsidRPr="000C5B98">
          <w:instrText>}},"label":"page","label2":"page","label3":"page"},{"id":1394,"uris":["https://pajoohyar.ir/users/local/w2KWYlra/items</w:instrText>
        </w:r>
        <w:r w:rsidRPr="000C5B98">
          <w:rPr>
            <w:rtl/>
          </w:rPr>
          <w:instrText>/</w:instrText>
        </w:r>
        <w:r w:rsidRPr="000C5B98">
          <w:instrText>BHAG7USX"],"uri":["https://pajoohyar.ir/users/local/w2KWYlra/items/BHAG7USX"],"itemData":{"id":1394,"type":"article-journal","title</w:instrText>
        </w:r>
        <w:r w:rsidRPr="000C5B98">
          <w:rPr>
            <w:rtl/>
          </w:rPr>
          <w:instrText>":"مطالعه تطب</w:instrText>
        </w:r>
        <w:r w:rsidRPr="000C5B98">
          <w:rPr>
            <w:rFonts w:hint="cs"/>
            <w:rtl/>
          </w:rPr>
          <w:instrText>ی</w:instrText>
        </w:r>
        <w:r w:rsidRPr="000C5B98">
          <w:rPr>
            <w:rFonts w:hint="eastAsia"/>
            <w:rtl/>
          </w:rPr>
          <w:instrText>ق</w:instrText>
        </w:r>
        <w:r w:rsidRPr="000C5B98">
          <w:rPr>
            <w:rFonts w:hint="cs"/>
            <w:rtl/>
          </w:rPr>
          <w:instrText>ی</w:instrText>
        </w:r>
        <w:r w:rsidRPr="000C5B98">
          <w:rPr>
            <w:rtl/>
          </w:rPr>
          <w:instrText xml:space="preserve"> جامعه پذ</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به وس</w:instrText>
        </w:r>
        <w:r w:rsidRPr="000C5B98">
          <w:rPr>
            <w:rFonts w:hint="cs"/>
            <w:rtl/>
          </w:rPr>
          <w:instrText>ی</w:instrText>
        </w:r>
        <w:r w:rsidRPr="000C5B98">
          <w:rPr>
            <w:rFonts w:hint="eastAsia"/>
            <w:rtl/>
          </w:rPr>
          <w:instrText>له</w:instrText>
        </w:r>
        <w:r w:rsidRPr="000C5B98">
          <w:rPr>
            <w:rtl/>
          </w:rPr>
          <w:instrText xml:space="preserve"> برنامه ها</w:instrText>
        </w:r>
        <w:r w:rsidRPr="000C5B98">
          <w:rPr>
            <w:rFonts w:hint="cs"/>
            <w:rtl/>
          </w:rPr>
          <w:instrText>ی</w:instrText>
        </w:r>
        <w:r w:rsidRPr="000C5B98">
          <w:rPr>
            <w:rtl/>
          </w:rPr>
          <w:instrText xml:space="preserve"> درس</w:instrText>
        </w:r>
        <w:r w:rsidRPr="000C5B98">
          <w:rPr>
            <w:rFonts w:hint="cs"/>
            <w:rtl/>
          </w:rPr>
          <w:instrText>ی</w:instrText>
        </w:r>
        <w:r w:rsidRPr="000C5B98">
          <w:rPr>
            <w:rtl/>
          </w:rPr>
          <w:instrText xml:space="preserve"> پنهان در آموزش عال</w:instrText>
        </w:r>
        <w:r w:rsidRPr="000C5B98">
          <w:rPr>
            <w:rFonts w:hint="cs"/>
            <w:rtl/>
          </w:rPr>
          <w:instrText>ی</w:instrText>
        </w:r>
        <w:r w:rsidRPr="000C5B98">
          <w:rPr>
            <w:rtl/>
          </w:rPr>
          <w:instrText xml:space="preserve"> با تاک</w:instrText>
        </w:r>
        <w:r w:rsidRPr="000C5B98">
          <w:rPr>
            <w:rFonts w:hint="cs"/>
            <w:rtl/>
          </w:rPr>
          <w:instrText>ی</w:instrText>
        </w:r>
        <w:r w:rsidRPr="000C5B98">
          <w:rPr>
            <w:rFonts w:hint="eastAsia"/>
            <w:rtl/>
          </w:rPr>
          <w:instrText>د</w:instrText>
        </w:r>
        <w:r w:rsidRPr="000C5B98">
          <w:rPr>
            <w:rtl/>
          </w:rPr>
          <w:instrText xml:space="preserve"> بر د</w:instrText>
        </w:r>
        <w:r w:rsidRPr="000C5B98">
          <w:rPr>
            <w:rFonts w:hint="cs"/>
            <w:rtl/>
          </w:rPr>
          <w:instrText>ی</w:instrText>
        </w:r>
        <w:r w:rsidRPr="000C5B98">
          <w:rPr>
            <w:rFonts w:hint="eastAsia"/>
            <w:rtl/>
          </w:rPr>
          <w:instrText>دگاه</w:instrText>
        </w:r>
        <w:r w:rsidRPr="000C5B98">
          <w:rPr>
            <w:rtl/>
          </w:rPr>
          <w:instrText xml:space="preserve"> اپل و ک</w:instrText>
        </w:r>
        <w:r w:rsidRPr="000C5B98">
          <w:rPr>
            <w:rFonts w:hint="cs"/>
            <w:rtl/>
          </w:rPr>
          <w:instrText>ی</w:instrText>
        </w:r>
        <w:r w:rsidRPr="000C5B98">
          <w:rPr>
            <w:rFonts w:hint="eastAsia"/>
            <w:rtl/>
          </w:rPr>
          <w:instrText>نگ</w:instrText>
        </w:r>
        <w:r w:rsidRPr="000C5B98">
          <w:rPr>
            <w:rtl/>
          </w:rPr>
          <w:instrText xml:space="preserve"> در دانشگاه فردوس</w:instrText>
        </w:r>
        <w:r w:rsidRPr="000C5B98">
          <w:rPr>
            <w:rFonts w:hint="cs"/>
            <w:rtl/>
          </w:rPr>
          <w:instrText>ی</w:instrText>
        </w:r>
        <w:r w:rsidRPr="000C5B98">
          <w:rPr>
            <w:rtl/>
          </w:rPr>
          <w:instrText xml:space="preserve"> مش</w:instrText>
        </w:r>
        <w:r w:rsidRPr="000C5B98">
          <w:rPr>
            <w:rFonts w:hint="eastAsia"/>
            <w:rtl/>
          </w:rPr>
          <w:instrText>هد</w:instrText>
        </w:r>
        <w:r w:rsidRPr="000C5B98">
          <w:rPr>
            <w:rtl/>
          </w:rPr>
          <w:instrText xml:space="preserve"> و دانشگاه ا</w:instrText>
        </w:r>
        <w:r w:rsidRPr="000C5B98">
          <w:rPr>
            <w:rFonts w:hint="cs"/>
            <w:rtl/>
          </w:rPr>
          <w:instrText>ی</w:instrText>
        </w:r>
        <w:r w:rsidRPr="000C5B98">
          <w:rPr>
            <w:rFonts w:hint="eastAsia"/>
            <w:rtl/>
          </w:rPr>
          <w:instrText>الت</w:instrText>
        </w:r>
        <w:r w:rsidRPr="000C5B98">
          <w:rPr>
            <w:rFonts w:hint="cs"/>
            <w:rtl/>
          </w:rPr>
          <w:instrText>ی</w:instrText>
        </w:r>
        <w:r w:rsidRPr="000C5B98">
          <w:rPr>
            <w:rtl/>
          </w:rPr>
          <w:instrText xml:space="preserve"> آر</w:instrText>
        </w:r>
        <w:r w:rsidRPr="000C5B98">
          <w:rPr>
            <w:rFonts w:hint="cs"/>
            <w:rtl/>
          </w:rPr>
          <w:instrText>ی</w:instrText>
        </w:r>
        <w:r w:rsidRPr="000C5B98">
          <w:rPr>
            <w:rFonts w:hint="eastAsia"/>
            <w:rtl/>
          </w:rPr>
          <w:instrText>زونا</w:instrText>
        </w:r>
        <w:r w:rsidRPr="000C5B98">
          <w:rPr>
            <w:rtl/>
          </w:rPr>
          <w:instrText>","</w:instrText>
        </w:r>
        <w:r w:rsidRPr="000C5B98">
          <w:instrText>container-title</w:instrText>
        </w:r>
        <w:r w:rsidRPr="000C5B98">
          <w:rPr>
            <w:rtl/>
          </w:rPr>
          <w:instrText>":"فصلنامه پژوهش و برنامه ر</w:instrText>
        </w:r>
        <w:r w:rsidRPr="000C5B98">
          <w:rPr>
            <w:rFonts w:hint="cs"/>
            <w:rtl/>
          </w:rPr>
          <w:instrText>ی</w:instrText>
        </w:r>
        <w:r w:rsidRPr="000C5B98">
          <w:rPr>
            <w:rFonts w:hint="eastAsia"/>
            <w:rtl/>
          </w:rPr>
          <w:instrText>ز</w:instrText>
        </w:r>
        <w:r w:rsidRPr="000C5B98">
          <w:rPr>
            <w:rFonts w:hint="cs"/>
            <w:rtl/>
          </w:rPr>
          <w:instrText>ی</w:instrText>
        </w:r>
        <w:r w:rsidRPr="000C5B98">
          <w:rPr>
            <w:rtl/>
          </w:rPr>
          <w:instrText xml:space="preserve"> در آموزش عال</w:instrText>
        </w:r>
        <w:r w:rsidRPr="000C5B98">
          <w:rPr>
            <w:rFonts w:hint="cs"/>
            <w:rtl/>
          </w:rPr>
          <w:instrText>ی</w:instrText>
        </w:r>
        <w:r w:rsidRPr="000C5B98">
          <w:rPr>
            <w:rtl/>
          </w:rPr>
          <w:instrText>","</w:instrText>
        </w:r>
        <w:r w:rsidRPr="000C5B98">
          <w:instrText>page":"145-172","volume":"20","issue":"4","source":"www.magiran.com","archive_location":"world","abstract</w:instrText>
        </w:r>
        <w:r w:rsidRPr="000C5B98">
          <w:rPr>
            <w:rtl/>
          </w:rPr>
          <w:instrText>":"ا</w:instrText>
        </w:r>
        <w:r w:rsidRPr="000C5B98">
          <w:rPr>
            <w:rFonts w:hint="cs"/>
            <w:rtl/>
          </w:rPr>
          <w:instrText>ی</w:instrText>
        </w:r>
        <w:r w:rsidRPr="000C5B98">
          <w:rPr>
            <w:rFonts w:hint="eastAsia"/>
            <w:rtl/>
          </w:rPr>
          <w:instrText>ن</w:instrText>
        </w:r>
        <w:r w:rsidRPr="000C5B98">
          <w:rPr>
            <w:rtl/>
          </w:rPr>
          <w:instrText xml:space="preserve"> پژوهش با هدف بررس</w:instrText>
        </w:r>
        <w:r w:rsidRPr="000C5B98">
          <w:rPr>
            <w:rFonts w:hint="cs"/>
            <w:rtl/>
          </w:rPr>
          <w:instrText>ی</w:instrText>
        </w:r>
        <w:r w:rsidRPr="000C5B98">
          <w:rPr>
            <w:rtl/>
          </w:rPr>
          <w:instrText xml:space="preserve"> تطب</w:instrText>
        </w:r>
        <w:r w:rsidRPr="000C5B98">
          <w:rPr>
            <w:rFonts w:hint="cs"/>
            <w:rtl/>
          </w:rPr>
          <w:instrText>ی</w:instrText>
        </w:r>
        <w:r w:rsidRPr="000C5B98">
          <w:rPr>
            <w:rFonts w:hint="eastAsia"/>
            <w:rtl/>
          </w:rPr>
          <w:instrText>ق</w:instrText>
        </w:r>
        <w:r w:rsidRPr="000C5B98">
          <w:rPr>
            <w:rFonts w:hint="cs"/>
            <w:rtl/>
          </w:rPr>
          <w:instrText>ی</w:instrText>
        </w:r>
        <w:r w:rsidRPr="000C5B98">
          <w:rPr>
            <w:rtl/>
          </w:rPr>
          <w:instrText xml:space="preserve"> فرا</w:instrText>
        </w:r>
        <w:r w:rsidRPr="000C5B98">
          <w:rPr>
            <w:rFonts w:hint="cs"/>
            <w:rtl/>
          </w:rPr>
          <w:instrText>ی</w:instrText>
        </w:r>
        <w:r w:rsidRPr="000C5B98">
          <w:rPr>
            <w:rFonts w:hint="eastAsia"/>
            <w:rtl/>
          </w:rPr>
          <w:instrText>ند</w:instrText>
        </w:r>
        <w:r w:rsidRPr="000C5B98">
          <w:rPr>
            <w:rtl/>
          </w:rPr>
          <w:instrText xml:space="preserve"> جامعه پذ</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دانشجو</w:instrText>
        </w:r>
        <w:r w:rsidRPr="000C5B98">
          <w:rPr>
            <w:rFonts w:hint="cs"/>
            <w:rtl/>
          </w:rPr>
          <w:instrText>ی</w:instrText>
        </w:r>
        <w:r w:rsidRPr="000C5B98">
          <w:rPr>
            <w:rFonts w:hint="eastAsia"/>
            <w:rtl/>
          </w:rPr>
          <w:instrText>ان</w:instrText>
        </w:r>
        <w:r w:rsidRPr="000C5B98">
          <w:rPr>
            <w:rtl/>
          </w:rPr>
          <w:instrText xml:space="preserve"> دکتر</w:instrText>
        </w:r>
        <w:r w:rsidRPr="000C5B98">
          <w:rPr>
            <w:rFonts w:hint="cs"/>
            <w:rtl/>
          </w:rPr>
          <w:instrText>ی</w:instrText>
        </w:r>
        <w:r w:rsidRPr="000C5B98">
          <w:rPr>
            <w:rtl/>
          </w:rPr>
          <w:instrText xml:space="preserve"> به وس</w:instrText>
        </w:r>
        <w:r w:rsidRPr="000C5B98">
          <w:rPr>
            <w:rFonts w:hint="cs"/>
            <w:rtl/>
          </w:rPr>
          <w:instrText>ی</w:instrText>
        </w:r>
        <w:r w:rsidRPr="000C5B98">
          <w:rPr>
            <w:rFonts w:hint="eastAsia"/>
            <w:rtl/>
          </w:rPr>
          <w:instrText>له</w:instrText>
        </w:r>
        <w:r w:rsidRPr="000C5B98">
          <w:rPr>
            <w:rtl/>
          </w:rPr>
          <w:instrText xml:space="preserve"> برنامه درس</w:instrText>
        </w:r>
        <w:r w:rsidRPr="000C5B98">
          <w:rPr>
            <w:rFonts w:hint="cs"/>
            <w:rtl/>
          </w:rPr>
          <w:instrText>ی</w:instrText>
        </w:r>
        <w:r w:rsidRPr="000C5B98">
          <w:rPr>
            <w:rtl/>
          </w:rPr>
          <w:instrText xml:space="preserve"> پنهان در آموزش عال</w:instrText>
        </w:r>
        <w:r w:rsidRPr="000C5B98">
          <w:rPr>
            <w:rFonts w:hint="cs"/>
            <w:rtl/>
          </w:rPr>
          <w:instrText>ی</w:instrText>
        </w:r>
        <w:r w:rsidRPr="000C5B98">
          <w:rPr>
            <w:rtl/>
          </w:rPr>
          <w:instrText xml:space="preserve"> کشورها</w:instrText>
        </w:r>
        <w:r w:rsidRPr="000C5B98">
          <w:rPr>
            <w:rFonts w:hint="cs"/>
            <w:rtl/>
          </w:rPr>
          <w:instrText>ی</w:instrText>
        </w:r>
        <w:r w:rsidRPr="000C5B98">
          <w:rPr>
            <w:rtl/>
          </w:rPr>
          <w:instrText xml:space="preserve"> ا</w:instrText>
        </w:r>
        <w:r w:rsidRPr="000C5B98">
          <w:rPr>
            <w:rFonts w:hint="cs"/>
            <w:rtl/>
          </w:rPr>
          <w:instrText>ی</w:instrText>
        </w:r>
        <w:r w:rsidRPr="000C5B98">
          <w:rPr>
            <w:rFonts w:hint="eastAsia"/>
            <w:rtl/>
          </w:rPr>
          <w:instrText>ران</w:instrText>
        </w:r>
        <w:r w:rsidRPr="000C5B98">
          <w:rPr>
            <w:rtl/>
          </w:rPr>
          <w:instrText xml:space="preserve"> و آمر</w:instrText>
        </w:r>
        <w:r w:rsidRPr="000C5B98">
          <w:rPr>
            <w:rFonts w:hint="cs"/>
            <w:rtl/>
          </w:rPr>
          <w:instrText>ی</w:instrText>
        </w:r>
        <w:r w:rsidRPr="000C5B98">
          <w:rPr>
            <w:rFonts w:hint="eastAsia"/>
            <w:rtl/>
          </w:rPr>
          <w:instrText>کا</w:instrText>
        </w:r>
        <w:r w:rsidRPr="000C5B98">
          <w:rPr>
            <w:rtl/>
          </w:rPr>
          <w:instrText xml:space="preserve"> و با روش پد</w:instrText>
        </w:r>
        <w:r w:rsidRPr="000C5B98">
          <w:rPr>
            <w:rFonts w:hint="cs"/>
            <w:rtl/>
          </w:rPr>
          <w:instrText>ی</w:instrText>
        </w:r>
        <w:r w:rsidRPr="000C5B98">
          <w:rPr>
            <w:rFonts w:hint="eastAsia"/>
            <w:rtl/>
          </w:rPr>
          <w:instrText>دار</w:instrText>
        </w:r>
        <w:r w:rsidRPr="000C5B98">
          <w:rPr>
            <w:rtl/>
          </w:rPr>
          <w:instrText xml:space="preserve"> شناس</w:instrText>
        </w:r>
        <w:r w:rsidRPr="000C5B98">
          <w:rPr>
            <w:rFonts w:hint="cs"/>
            <w:rtl/>
          </w:rPr>
          <w:instrText>ی</w:instrText>
        </w:r>
        <w:r w:rsidRPr="000C5B98">
          <w:rPr>
            <w:rtl/>
          </w:rPr>
          <w:instrText xml:space="preserve"> انجام شده است. با روش نمونه گ</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گلوله برف</w:instrText>
        </w:r>
        <w:r w:rsidRPr="000C5B98">
          <w:rPr>
            <w:rFonts w:hint="cs"/>
            <w:rtl/>
          </w:rPr>
          <w:instrText>ی</w:instrText>
        </w:r>
        <w:r w:rsidRPr="000C5B98">
          <w:rPr>
            <w:rtl/>
          </w:rPr>
          <w:instrText xml:space="preserve"> تجارب ز</w:instrText>
        </w:r>
        <w:r w:rsidRPr="000C5B98">
          <w:rPr>
            <w:rFonts w:hint="cs"/>
            <w:rtl/>
          </w:rPr>
          <w:instrText>ی</w:instrText>
        </w:r>
        <w:r w:rsidRPr="000C5B98">
          <w:rPr>
            <w:rFonts w:hint="eastAsia"/>
            <w:rtl/>
          </w:rPr>
          <w:instrText>سته</w:instrText>
        </w:r>
        <w:r w:rsidRPr="000C5B98">
          <w:rPr>
            <w:rtl/>
          </w:rPr>
          <w:instrText xml:space="preserve"> 36 نفر از دانشجو</w:instrText>
        </w:r>
        <w:r w:rsidRPr="000C5B98">
          <w:rPr>
            <w:rFonts w:hint="cs"/>
            <w:rtl/>
          </w:rPr>
          <w:instrText>ی</w:instrText>
        </w:r>
        <w:r w:rsidRPr="000C5B98">
          <w:rPr>
            <w:rFonts w:hint="eastAsia"/>
            <w:rtl/>
          </w:rPr>
          <w:instrText>ان</w:instrText>
        </w:r>
        <w:r w:rsidRPr="000C5B98">
          <w:rPr>
            <w:rtl/>
          </w:rPr>
          <w:instrText xml:space="preserve"> دکتر</w:instrText>
        </w:r>
        <w:r w:rsidRPr="000C5B98">
          <w:rPr>
            <w:rFonts w:hint="cs"/>
            <w:rtl/>
          </w:rPr>
          <w:instrText>ی</w:instrText>
        </w:r>
        <w:r w:rsidRPr="000C5B98">
          <w:rPr>
            <w:rtl/>
          </w:rPr>
          <w:instrText xml:space="preserve"> در دانشکده ها</w:instrText>
        </w:r>
        <w:r w:rsidRPr="000C5B98">
          <w:rPr>
            <w:rFonts w:hint="cs"/>
            <w:rtl/>
          </w:rPr>
          <w:instrText>ی</w:instrText>
        </w:r>
        <w:r w:rsidRPr="000C5B98">
          <w:rPr>
            <w:rtl/>
          </w:rPr>
          <w:instrText xml:space="preserve"> علوم ترب</w:instrText>
        </w:r>
        <w:r w:rsidRPr="000C5B98">
          <w:rPr>
            <w:rFonts w:hint="cs"/>
            <w:rtl/>
          </w:rPr>
          <w:instrText>ی</w:instrText>
        </w:r>
        <w:r w:rsidRPr="000C5B98">
          <w:rPr>
            <w:rFonts w:hint="eastAsia"/>
            <w:rtl/>
          </w:rPr>
          <w:instrText>ت</w:instrText>
        </w:r>
        <w:r w:rsidRPr="000C5B98">
          <w:rPr>
            <w:rFonts w:hint="cs"/>
            <w:rtl/>
          </w:rPr>
          <w:instrText>ی</w:instrText>
        </w:r>
        <w:r w:rsidRPr="000C5B98">
          <w:rPr>
            <w:rtl/>
          </w:rPr>
          <w:instrText xml:space="preserve"> دانشگاه فردوس</w:instrText>
        </w:r>
        <w:r w:rsidRPr="000C5B98">
          <w:rPr>
            <w:rFonts w:hint="cs"/>
            <w:rtl/>
          </w:rPr>
          <w:instrText>ی</w:instrText>
        </w:r>
        <w:r w:rsidRPr="000C5B98">
          <w:rPr>
            <w:rtl/>
          </w:rPr>
          <w:instrText xml:space="preserve"> مشهد و دانشگاه ا</w:instrText>
        </w:r>
        <w:r w:rsidRPr="000C5B98">
          <w:rPr>
            <w:rFonts w:hint="cs"/>
            <w:rtl/>
          </w:rPr>
          <w:instrText>ی</w:instrText>
        </w:r>
        <w:r w:rsidRPr="000C5B98">
          <w:rPr>
            <w:rFonts w:hint="eastAsia"/>
            <w:rtl/>
          </w:rPr>
          <w:instrText>الت</w:instrText>
        </w:r>
        <w:r w:rsidRPr="000C5B98">
          <w:rPr>
            <w:rFonts w:hint="cs"/>
            <w:rtl/>
          </w:rPr>
          <w:instrText>ی</w:instrText>
        </w:r>
        <w:r w:rsidRPr="000C5B98">
          <w:rPr>
            <w:rtl/>
          </w:rPr>
          <w:instrText xml:space="preserve"> آر</w:instrText>
        </w:r>
        <w:r w:rsidRPr="000C5B98">
          <w:rPr>
            <w:rFonts w:hint="cs"/>
            <w:rtl/>
          </w:rPr>
          <w:instrText>ی</w:instrText>
        </w:r>
        <w:r w:rsidRPr="000C5B98">
          <w:rPr>
            <w:rFonts w:hint="eastAsia"/>
            <w:rtl/>
          </w:rPr>
          <w:instrText>زونا</w:instrText>
        </w:r>
        <w:r w:rsidRPr="000C5B98">
          <w:rPr>
            <w:rtl/>
          </w:rPr>
          <w:instrText xml:space="preserve"> بررس</w:instrText>
        </w:r>
        <w:r w:rsidRPr="000C5B98">
          <w:rPr>
            <w:rFonts w:hint="cs"/>
            <w:rtl/>
          </w:rPr>
          <w:instrText>ی</w:instrText>
        </w:r>
        <w:r w:rsidRPr="000C5B98">
          <w:rPr>
            <w:rtl/>
          </w:rPr>
          <w:instrText xml:space="preserve"> شد. برا</w:instrText>
        </w:r>
        <w:r w:rsidRPr="000C5B98">
          <w:rPr>
            <w:rFonts w:hint="cs"/>
            <w:rtl/>
          </w:rPr>
          <w:instrText>ی</w:instrText>
        </w:r>
        <w:r w:rsidRPr="000C5B98">
          <w:rPr>
            <w:rtl/>
          </w:rPr>
          <w:instrText xml:space="preserve"> گردآور</w:instrText>
        </w:r>
        <w:r w:rsidRPr="000C5B98">
          <w:rPr>
            <w:rFonts w:hint="cs"/>
            <w:rtl/>
          </w:rPr>
          <w:instrText>ی</w:instrText>
        </w:r>
        <w:r w:rsidRPr="000C5B98">
          <w:rPr>
            <w:rtl/>
          </w:rPr>
          <w:instrText xml:space="preserve"> داده ها از مصاحبه ساختارنا</w:instrText>
        </w:r>
        <w:r w:rsidRPr="000C5B98">
          <w:rPr>
            <w:rFonts w:hint="cs"/>
            <w:rtl/>
          </w:rPr>
          <w:instrText>ی</w:instrText>
        </w:r>
        <w:r w:rsidRPr="000C5B98">
          <w:rPr>
            <w:rFonts w:hint="eastAsia"/>
            <w:rtl/>
          </w:rPr>
          <w:instrText>افته</w:instrText>
        </w:r>
        <w:r w:rsidRPr="000C5B98">
          <w:rPr>
            <w:rtl/>
          </w:rPr>
          <w:instrText xml:space="preserve"> استفاده شد. با توجه به ا</w:instrText>
        </w:r>
        <w:r w:rsidRPr="000C5B98">
          <w:rPr>
            <w:rFonts w:hint="cs"/>
            <w:rtl/>
          </w:rPr>
          <w:instrText>ی</w:instrText>
        </w:r>
        <w:r w:rsidRPr="000C5B98">
          <w:rPr>
            <w:rFonts w:hint="eastAsia"/>
            <w:rtl/>
          </w:rPr>
          <w:instrText>نکه</w:instrText>
        </w:r>
        <w:r w:rsidRPr="000C5B98">
          <w:rPr>
            <w:rtl/>
          </w:rPr>
          <w:instrText xml:space="preserve"> تما</w:instrText>
        </w:r>
        <w:r w:rsidRPr="000C5B98">
          <w:rPr>
            <w:rFonts w:hint="cs"/>
            <w:rtl/>
          </w:rPr>
          <w:instrText>ی</w:instrText>
        </w:r>
        <w:r w:rsidRPr="000C5B98">
          <w:rPr>
            <w:rFonts w:hint="eastAsia"/>
            <w:rtl/>
          </w:rPr>
          <w:instrText>ز</w:instrText>
        </w:r>
        <w:r w:rsidRPr="000C5B98">
          <w:rPr>
            <w:rtl/>
          </w:rPr>
          <w:instrText xml:space="preserve"> ب</w:instrText>
        </w:r>
        <w:r w:rsidRPr="000C5B98">
          <w:rPr>
            <w:rFonts w:hint="cs"/>
            <w:rtl/>
          </w:rPr>
          <w:instrText>ی</w:instrText>
        </w:r>
        <w:r w:rsidRPr="000C5B98">
          <w:rPr>
            <w:rFonts w:hint="eastAsia"/>
            <w:rtl/>
          </w:rPr>
          <w:instrText>ن</w:instrText>
        </w:r>
        <w:r w:rsidRPr="000C5B98">
          <w:rPr>
            <w:rtl/>
          </w:rPr>
          <w:instrText xml:space="preserve"> اشکال سخت و نرم در خصوص برنامه درس</w:instrText>
        </w:r>
        <w:r w:rsidRPr="000C5B98">
          <w:rPr>
            <w:rFonts w:hint="cs"/>
            <w:rtl/>
          </w:rPr>
          <w:instrText>ی</w:instrText>
        </w:r>
        <w:r w:rsidRPr="000C5B98">
          <w:rPr>
            <w:rtl/>
          </w:rPr>
          <w:instrText xml:space="preserve"> پنهان، که اپل و ک</w:instrText>
        </w:r>
        <w:r w:rsidRPr="000C5B98">
          <w:rPr>
            <w:rFonts w:hint="cs"/>
            <w:rtl/>
          </w:rPr>
          <w:instrText>ی</w:instrText>
        </w:r>
        <w:r w:rsidRPr="000C5B98">
          <w:rPr>
            <w:rFonts w:hint="eastAsia"/>
            <w:rtl/>
          </w:rPr>
          <w:instrText>نگ</w:instrText>
        </w:r>
        <w:r w:rsidRPr="000C5B98">
          <w:rPr>
            <w:rtl/>
          </w:rPr>
          <w:instrText xml:space="preserve"> (1977) آن را مطرح کردند، ه</w:instrText>
        </w:r>
        <w:r w:rsidRPr="000C5B98">
          <w:rPr>
            <w:rFonts w:hint="cs"/>
            <w:rtl/>
          </w:rPr>
          <w:instrText>ی</w:instrText>
        </w:r>
        <w:r w:rsidRPr="000C5B98">
          <w:rPr>
            <w:rFonts w:hint="eastAsia"/>
            <w:rtl/>
          </w:rPr>
          <w:instrText>ور</w:instrText>
        </w:r>
        <w:r w:rsidRPr="000C5B98">
          <w:rPr>
            <w:rFonts w:hint="cs"/>
            <w:rtl/>
          </w:rPr>
          <w:instrText>ی</w:instrText>
        </w:r>
        <w:r w:rsidRPr="000C5B98">
          <w:rPr>
            <w:rFonts w:hint="eastAsia"/>
            <w:rtl/>
          </w:rPr>
          <w:instrText>ست</w:instrText>
        </w:r>
        <w:r w:rsidRPr="000C5B98">
          <w:rPr>
            <w:rFonts w:hint="cs"/>
            <w:rtl/>
          </w:rPr>
          <w:instrText>ی</w:instrText>
        </w:r>
        <w:r w:rsidRPr="000C5B98">
          <w:rPr>
            <w:rFonts w:hint="eastAsia"/>
            <w:rtl/>
          </w:rPr>
          <w:instrText>ک</w:instrText>
        </w:r>
        <w:r w:rsidRPr="000C5B98">
          <w:rPr>
            <w:rtl/>
          </w:rPr>
          <w:instrText xml:space="preserve"> مف</w:instrText>
        </w:r>
        <w:r w:rsidRPr="000C5B98">
          <w:rPr>
            <w:rFonts w:hint="cs"/>
            <w:rtl/>
          </w:rPr>
          <w:instrText>ی</w:instrText>
        </w:r>
        <w:r w:rsidRPr="000C5B98">
          <w:rPr>
            <w:rFonts w:hint="eastAsia"/>
            <w:rtl/>
          </w:rPr>
          <w:instrText>د</w:instrText>
        </w:r>
        <w:r w:rsidRPr="000C5B98">
          <w:rPr>
            <w:rFonts w:hint="cs"/>
            <w:rtl/>
          </w:rPr>
          <w:instrText>ی</w:instrText>
        </w:r>
        <w:r w:rsidRPr="000C5B98">
          <w:rPr>
            <w:rtl/>
          </w:rPr>
          <w:instrText xml:space="preserve"> را برا</w:instrText>
        </w:r>
        <w:r w:rsidRPr="000C5B98">
          <w:rPr>
            <w:rFonts w:hint="cs"/>
            <w:rtl/>
          </w:rPr>
          <w:instrText>ی</w:instrText>
        </w:r>
        <w:r w:rsidRPr="000C5B98">
          <w:rPr>
            <w:rtl/>
          </w:rPr>
          <w:instrText xml:space="preserve"> تجز</w:instrText>
        </w:r>
        <w:r w:rsidRPr="000C5B98">
          <w:rPr>
            <w:rFonts w:hint="cs"/>
            <w:rtl/>
          </w:rPr>
          <w:instrText>ی</w:instrText>
        </w:r>
        <w:r w:rsidRPr="000C5B98">
          <w:rPr>
            <w:rFonts w:hint="eastAsia"/>
            <w:rtl/>
          </w:rPr>
          <w:instrText>ه</w:instrText>
        </w:r>
        <w:r w:rsidRPr="000C5B98">
          <w:rPr>
            <w:rtl/>
          </w:rPr>
          <w:instrText xml:space="preserve"> و تحل</w:instrText>
        </w:r>
        <w:r w:rsidRPr="000C5B98">
          <w:rPr>
            <w:rFonts w:hint="cs"/>
            <w:rtl/>
          </w:rPr>
          <w:instrText>ی</w:instrText>
        </w:r>
        <w:r w:rsidRPr="000C5B98">
          <w:rPr>
            <w:rFonts w:hint="eastAsia"/>
            <w:rtl/>
          </w:rPr>
          <w:instrText>ل</w:instrText>
        </w:r>
        <w:r w:rsidRPr="000C5B98">
          <w:rPr>
            <w:rtl/>
          </w:rPr>
          <w:instrText xml:space="preserve"> برنامه درس</w:instrText>
        </w:r>
        <w:r w:rsidRPr="000C5B98">
          <w:rPr>
            <w:rFonts w:hint="cs"/>
            <w:rtl/>
          </w:rPr>
          <w:instrText>ی</w:instrText>
        </w:r>
        <w:r w:rsidRPr="000C5B98">
          <w:rPr>
            <w:rtl/>
          </w:rPr>
          <w:instrText xml:space="preserve"> پنهان در دوره ها</w:instrText>
        </w:r>
        <w:r w:rsidRPr="000C5B98">
          <w:rPr>
            <w:rFonts w:hint="cs"/>
            <w:rtl/>
          </w:rPr>
          <w:instrText>ی</w:instrText>
        </w:r>
        <w:r w:rsidRPr="000C5B98">
          <w:rPr>
            <w:rtl/>
          </w:rPr>
          <w:instrText xml:space="preserve"> تحص</w:instrText>
        </w:r>
        <w:r w:rsidRPr="000C5B98">
          <w:rPr>
            <w:rFonts w:hint="cs"/>
            <w:rtl/>
          </w:rPr>
          <w:instrText>ی</w:instrText>
        </w:r>
        <w:r w:rsidRPr="000C5B98">
          <w:rPr>
            <w:rFonts w:hint="eastAsia"/>
            <w:rtl/>
          </w:rPr>
          <w:instrText>لات</w:instrText>
        </w:r>
        <w:r w:rsidRPr="000C5B98">
          <w:rPr>
            <w:rtl/>
          </w:rPr>
          <w:instrText xml:space="preserve"> تکم</w:instrText>
        </w:r>
        <w:r w:rsidRPr="000C5B98">
          <w:rPr>
            <w:rFonts w:hint="cs"/>
            <w:rtl/>
          </w:rPr>
          <w:instrText>ی</w:instrText>
        </w:r>
        <w:r w:rsidRPr="000C5B98">
          <w:rPr>
            <w:rFonts w:hint="eastAsia"/>
            <w:rtl/>
          </w:rPr>
          <w:instrText>ل</w:instrText>
        </w:r>
        <w:r w:rsidRPr="000C5B98">
          <w:rPr>
            <w:rFonts w:hint="cs"/>
            <w:rtl/>
          </w:rPr>
          <w:instrText>ی</w:instrText>
        </w:r>
        <w:r w:rsidRPr="000C5B98">
          <w:rPr>
            <w:rtl/>
          </w:rPr>
          <w:instrText xml:space="preserve"> ف</w:instrText>
        </w:r>
        <w:r w:rsidRPr="000C5B98">
          <w:rPr>
            <w:rFonts w:hint="eastAsia"/>
            <w:rtl/>
          </w:rPr>
          <w:instrText>راهم</w:instrText>
        </w:r>
        <w:r w:rsidRPr="000C5B98">
          <w:rPr>
            <w:rtl/>
          </w:rPr>
          <w:instrText xml:space="preserve"> م</w:instrText>
        </w:r>
        <w:r w:rsidRPr="000C5B98">
          <w:rPr>
            <w:rFonts w:hint="cs"/>
            <w:rtl/>
          </w:rPr>
          <w:instrText>ی</w:instrText>
        </w:r>
        <w:r w:rsidRPr="000C5B98">
          <w:rPr>
            <w:rtl/>
          </w:rPr>
          <w:instrText xml:space="preserve"> کرد، برا</w:instrText>
        </w:r>
        <w:r w:rsidRPr="000C5B98">
          <w:rPr>
            <w:rFonts w:hint="cs"/>
            <w:rtl/>
          </w:rPr>
          <w:instrText>ی</w:instrText>
        </w:r>
        <w:r w:rsidRPr="000C5B98">
          <w:rPr>
            <w:rtl/>
          </w:rPr>
          <w:instrText xml:space="preserve"> تحل</w:instrText>
        </w:r>
        <w:r w:rsidRPr="000C5B98">
          <w:rPr>
            <w:rFonts w:hint="cs"/>
            <w:rtl/>
          </w:rPr>
          <w:instrText>ی</w:instrText>
        </w:r>
        <w:r w:rsidRPr="000C5B98">
          <w:rPr>
            <w:rFonts w:hint="eastAsia"/>
            <w:rtl/>
          </w:rPr>
          <w:instrText>ل</w:instrText>
        </w:r>
        <w:r w:rsidRPr="000C5B98">
          <w:rPr>
            <w:rtl/>
          </w:rPr>
          <w:instrText xml:space="preserve"> داده ها</w:instrText>
        </w:r>
        <w:r w:rsidRPr="000C5B98">
          <w:rPr>
            <w:rFonts w:hint="cs"/>
            <w:rtl/>
          </w:rPr>
          <w:instrText>ی</w:instrText>
        </w:r>
        <w:r w:rsidRPr="000C5B98">
          <w:rPr>
            <w:rtl/>
          </w:rPr>
          <w:instrText xml:space="preserve"> به دست آمده از ا</w:instrText>
        </w:r>
        <w:r w:rsidRPr="000C5B98">
          <w:rPr>
            <w:rFonts w:hint="cs"/>
            <w:rtl/>
          </w:rPr>
          <w:instrText>ی</w:instrText>
        </w:r>
        <w:r w:rsidRPr="000C5B98">
          <w:rPr>
            <w:rFonts w:hint="eastAsia"/>
            <w:rtl/>
          </w:rPr>
          <w:instrText>ن</w:instrText>
        </w:r>
        <w:r w:rsidRPr="000C5B98">
          <w:rPr>
            <w:rtl/>
          </w:rPr>
          <w:instrText xml:space="preserve"> چهارچوب استفاده شد. نتا</w:instrText>
        </w:r>
        <w:r w:rsidRPr="000C5B98">
          <w:rPr>
            <w:rFonts w:hint="cs"/>
            <w:rtl/>
          </w:rPr>
          <w:instrText>ی</w:instrText>
        </w:r>
        <w:r w:rsidRPr="000C5B98">
          <w:rPr>
            <w:rFonts w:hint="eastAsia"/>
            <w:rtl/>
          </w:rPr>
          <w:instrText>ج</w:instrText>
        </w:r>
        <w:r w:rsidRPr="000C5B98">
          <w:rPr>
            <w:rtl/>
          </w:rPr>
          <w:instrText xml:space="preserve"> به دست آمده نشان داد که برنامه ها</w:instrText>
        </w:r>
        <w:r w:rsidRPr="000C5B98">
          <w:rPr>
            <w:rFonts w:hint="cs"/>
            <w:rtl/>
          </w:rPr>
          <w:instrText>ی</w:instrText>
        </w:r>
        <w:r w:rsidRPr="000C5B98">
          <w:rPr>
            <w:rtl/>
          </w:rPr>
          <w:instrText xml:space="preserve"> درس</w:instrText>
        </w:r>
        <w:r w:rsidRPr="000C5B98">
          <w:rPr>
            <w:rFonts w:hint="cs"/>
            <w:rtl/>
          </w:rPr>
          <w:instrText>ی</w:instrText>
        </w:r>
        <w:r w:rsidRPr="000C5B98">
          <w:rPr>
            <w:rtl/>
          </w:rPr>
          <w:instrText xml:space="preserve"> پنهان در دانشگاه ها</w:instrText>
        </w:r>
        <w:r w:rsidRPr="000C5B98">
          <w:rPr>
            <w:rFonts w:hint="cs"/>
            <w:rtl/>
          </w:rPr>
          <w:instrText>ی</w:instrText>
        </w:r>
        <w:r w:rsidRPr="000C5B98">
          <w:rPr>
            <w:rtl/>
          </w:rPr>
          <w:instrText xml:space="preserve"> مورد مطالعه دانشجو</w:instrText>
        </w:r>
        <w:r w:rsidRPr="000C5B98">
          <w:rPr>
            <w:rFonts w:hint="cs"/>
            <w:rtl/>
          </w:rPr>
          <w:instrText>ی</w:instrText>
        </w:r>
        <w:r w:rsidRPr="000C5B98">
          <w:rPr>
            <w:rFonts w:hint="eastAsia"/>
            <w:rtl/>
          </w:rPr>
          <w:instrText>ان</w:instrText>
        </w:r>
        <w:r w:rsidRPr="000C5B98">
          <w:rPr>
            <w:rtl/>
          </w:rPr>
          <w:instrText xml:space="preserve"> دکتر</w:instrText>
        </w:r>
        <w:r w:rsidRPr="000C5B98">
          <w:rPr>
            <w:rFonts w:hint="cs"/>
            <w:rtl/>
          </w:rPr>
          <w:instrText>ی</w:instrText>
        </w:r>
        <w:r w:rsidRPr="000C5B98">
          <w:rPr>
            <w:rtl/>
          </w:rPr>
          <w:instrText xml:space="preserve"> را به روش تقر</w:instrText>
        </w:r>
        <w:r w:rsidRPr="000C5B98">
          <w:rPr>
            <w:rFonts w:hint="cs"/>
            <w:rtl/>
          </w:rPr>
          <w:instrText>ی</w:instrText>
        </w:r>
        <w:r w:rsidRPr="000C5B98">
          <w:rPr>
            <w:rFonts w:hint="eastAsia"/>
            <w:rtl/>
          </w:rPr>
          <w:instrText>با</w:instrText>
        </w:r>
        <w:r w:rsidRPr="000C5B98">
          <w:rPr>
            <w:rtl/>
          </w:rPr>
          <w:instrText xml:space="preserve"> مشابه</w:instrText>
        </w:r>
        <w:r w:rsidRPr="000C5B98">
          <w:rPr>
            <w:rFonts w:hint="cs"/>
            <w:rtl/>
          </w:rPr>
          <w:instrText>ی</w:instrText>
        </w:r>
        <w:r w:rsidRPr="000C5B98">
          <w:rPr>
            <w:rtl/>
          </w:rPr>
          <w:instrText xml:space="preserve"> جامعه پذ</w:instrText>
        </w:r>
        <w:r w:rsidRPr="000C5B98">
          <w:rPr>
            <w:rFonts w:hint="cs"/>
            <w:rtl/>
          </w:rPr>
          <w:instrText>ی</w:instrText>
        </w:r>
        <w:r w:rsidRPr="000C5B98">
          <w:rPr>
            <w:rFonts w:hint="eastAsia"/>
            <w:rtl/>
          </w:rPr>
          <w:instrText>ر</w:instrText>
        </w:r>
        <w:r w:rsidRPr="000C5B98">
          <w:rPr>
            <w:rtl/>
          </w:rPr>
          <w:instrText xml:space="preserve"> ساخته است.","</w:instrText>
        </w:r>
        <w:r w:rsidRPr="000C5B98">
          <w:instrText>URL":"https://www.magiran.com/paper/1427</w:instrText>
        </w:r>
        <w:r w:rsidRPr="000C5B98">
          <w:rPr>
            <w:rtl/>
          </w:rPr>
          <w:instrText>327","</w:instrText>
        </w:r>
        <w:r w:rsidRPr="000C5B98">
          <w:instrText>ISSN":"1021-5107","language":"fa","author</w:instrText>
        </w:r>
        <w:r w:rsidRPr="000C5B98">
          <w:rPr>
            <w:rtl/>
          </w:rPr>
          <w:instrText>":[{"</w:instrText>
        </w:r>
        <w:r w:rsidRPr="000C5B98">
          <w:instrText>family</w:instrText>
        </w:r>
        <w:r w:rsidRPr="000C5B98">
          <w:rPr>
            <w:rtl/>
          </w:rPr>
          <w:instrText>":"کرامت</w:instrText>
        </w:r>
        <w:r w:rsidRPr="000C5B98">
          <w:rPr>
            <w:rFonts w:hint="cs"/>
            <w:rtl/>
          </w:rPr>
          <w:instrText>ی</w:instrText>
        </w:r>
        <w:r w:rsidRPr="000C5B98">
          <w:rPr>
            <w:rtl/>
          </w:rPr>
          <w:instrText>","</w:instrText>
        </w:r>
        <w:r w:rsidRPr="000C5B98">
          <w:instrText>given</w:instrText>
        </w:r>
        <w:r w:rsidRPr="000C5B98">
          <w:rPr>
            <w:rtl/>
          </w:rPr>
          <w:instrText>":"انس</w:instrText>
        </w:r>
        <w:r w:rsidRPr="000C5B98">
          <w:rPr>
            <w:rFonts w:hint="cs"/>
            <w:rtl/>
          </w:rPr>
          <w:instrText>ی</w:instrText>
        </w:r>
        <w:r w:rsidRPr="000C5B98">
          <w:rPr>
            <w:rtl/>
          </w:rPr>
          <w:instrText>"}],"</w:instrText>
        </w:r>
        <w:r w:rsidRPr="000C5B98">
          <w:instrText>issued":{"date-parts</w:instrText>
        </w:r>
        <w:r w:rsidRPr="000C5B98">
          <w:rPr>
            <w:rtl/>
          </w:rPr>
          <w:instrText>":[["1393"]]</w:instrText>
        </w:r>
        <w:r w:rsidRPr="000C5B98">
          <w:instrText>},"accessed":{"date-parts</w:instrText>
        </w:r>
        <w:r w:rsidRPr="000C5B98">
          <w:rPr>
            <w:rtl/>
          </w:rPr>
          <w:instrText>":[["2019",10,8]]</w:instrText>
        </w:r>
        <w:r w:rsidRPr="000C5B98">
          <w:instrText>}},"label":"page","label2":"page","label3":"page"}],"schema":"https://github.com/citation-style-language/schema/raw/master/csl-citation.json</w:instrText>
        </w:r>
        <w:r w:rsidRPr="000C5B98">
          <w:rPr>
            <w:rtl/>
          </w:rPr>
          <w:instrText xml:space="preserve">"} </w:instrText>
        </w:r>
        <w:r w:rsidRPr="000C5B98">
          <w:rPr>
            <w:rtl/>
          </w:rPr>
          <w:fldChar w:fldCharType="separate"/>
        </w:r>
        <w:r w:rsidRPr="000C5B98">
          <w:rPr>
            <w:rtl/>
          </w:rPr>
          <w:t xml:space="preserve">‏(بیان فر، </w:t>
        </w:r>
        <w:r w:rsidRPr="000C5B98">
          <w:rPr>
            <w:rtl/>
            <w:lang w:bidi="fa-IR"/>
          </w:rPr>
          <w:t>۱۳۹۶</w:t>
        </w:r>
        <w:r w:rsidRPr="000C5B98">
          <w:rPr>
            <w:rFonts w:cs="Times New Roman" w:hint="cs"/>
            <w:rtl/>
            <w:lang w:bidi="fa-IR"/>
          </w:rPr>
          <w:t>‬</w:t>
        </w:r>
        <w:r w:rsidRPr="000C5B98">
          <w:rPr>
            <w:rtl/>
          </w:rPr>
          <w:t xml:space="preserve">؛ </w:t>
        </w:r>
        <w:dir w:val="rtl">
          <w:r w:rsidRPr="000C5B98">
            <w:rPr>
              <w:rFonts w:hint="cs"/>
              <w:rtl/>
            </w:rPr>
            <w:t>کرامتی،</w:t>
          </w:r>
          <w:r w:rsidRPr="000C5B98">
            <w:rPr>
              <w:rtl/>
            </w:rPr>
            <w:t xml:space="preserve"> </w:t>
          </w:r>
          <w:r w:rsidRPr="000C5B98">
            <w:rPr>
              <w:rtl/>
              <w:lang w:bidi="fa-IR"/>
            </w:rPr>
            <w:t>۱۳۹۳)</w:t>
          </w:r>
          <w:r w:rsidRPr="000C5B98">
            <w:rPr>
              <w:rtl/>
            </w:rPr>
            <w:fldChar w:fldCharType="end"/>
          </w:r>
          <w:r w:rsidRPr="000C5B98">
            <w:t>.</w:t>
          </w:r>
          <w:r w:rsidRPr="000C5B98">
            <w:rPr>
              <w:rtl/>
            </w:rPr>
            <w:t xml:space="preserve"> </w:t>
          </w:r>
          <w:r w:rsidRPr="000C5B98">
            <w:t>‬</w:t>
          </w:r>
          <w:r w:rsidRPr="000C5B98">
            <w:t>‬</w:t>
          </w:r>
          <w:r w:rsidRPr="000C5B98">
            <w:t>‬</w:t>
          </w:r>
          <w:r w:rsidRPr="000C5B98">
            <w:t>‬</w:t>
          </w:r>
          <w:r w:rsidRPr="000C5B98">
            <w:t>‬</w:t>
          </w:r>
          <w:r w:rsidRPr="000C5B98">
            <w:t>‬</w:t>
          </w:r>
          <w:r w:rsidRPr="000C5B98">
            <w:t>‬</w:t>
          </w:r>
          <w:r w:rsidRPr="000C5B98">
            <w:t>‬</w:t>
          </w:r>
          <w:r w:rsidRPr="000C5B98">
            <w:t>‬</w:t>
          </w:r>
          <w:r w:rsidRPr="000C5B98">
            <w:t>‬</w:t>
          </w:r>
          <w:r w:rsidRPr="000C5B98">
            <w:t>‬</w:t>
          </w:r>
          <w:r w:rsidRPr="000C5B98">
            <w:t>‬</w:t>
          </w:r>
          <w:r w:rsidRPr="000C5B98">
            <w:t>‬</w:t>
          </w:r>
          <w:r w:rsidRPr="000C5B98">
            <w:t>‬</w:t>
          </w:r>
          <w:r w:rsidR="00D41975" w:rsidRPr="000C5B98">
            <w:t>‬</w:t>
          </w:r>
          <w:r w:rsidR="00D41975" w:rsidRPr="000C5B98">
            <w:t>‬</w:t>
          </w:r>
          <w:r w:rsidR="005A4A0D">
            <w:t>‬</w:t>
          </w:r>
          <w:r w:rsidR="005A4A0D">
            <w:t>‬</w:t>
          </w:r>
        </w:dir>
      </w:dir>
    </w:p>
    <w:p w14:paraId="0C21F98B" w14:textId="0CDE44BB" w:rsidR="005E4225" w:rsidRPr="005E4225" w:rsidRDefault="005E4225" w:rsidP="00F45F50">
      <w:pPr>
        <w:rPr>
          <w:rFonts w:eastAsia="B Zar"/>
          <w:sz w:val="24"/>
          <w:szCs w:val="28"/>
          <w:rtl/>
          <w:lang w:val="en-US" w:bidi="fa-IR"/>
        </w:rPr>
      </w:pPr>
      <w:r w:rsidRPr="005E4225">
        <w:rPr>
          <w:rtl/>
          <w:lang w:val="en-US"/>
        </w:rPr>
        <w:fldChar w:fldCharType="begin"/>
      </w:r>
      <w:r w:rsidRPr="005E4225">
        <w:rPr>
          <w:rtl/>
          <w:lang w:val="en-US"/>
        </w:rPr>
        <w:instrText xml:space="preserve"> </w:instrText>
      </w:r>
      <w:r w:rsidRPr="005E4225">
        <w:rPr>
          <w:lang w:val="en-US"/>
        </w:rPr>
        <w:instrText>ADDIN ZOTERO_ITEM CSL_CITATION {"citationID":"nZIihoWs","properties":{"custom":"\\uc0\\u1589{}\\uc0\\u1601{}\\uc0\\u1575{}\\uc0\\u1610{}\\uc0\\u1610{} \\uc0\\u1605{}\\uc0\\u1608{}\\uc0\\u1581{}\\uc0\\u1583{} \\uc0\\u1608{} \\uc0\\u1576{}\\uc0\\u1575{}\\uc0\\u1608{}\\uc0\\u1601{}\\uc0\\u1575{} (\\uc0\\u1777{}\\uc0\\u1779{}\\uc0\\u1785{}\\uc0\\u1778{})","formattedCitation":"{\\rtf \\rtlpar\\rtlmark\\qr \\uc0\\u1589{}\\uc0\\u1601{}\\uc0\\u1575{}\\uc0\\u1610{}\\uc0\\u1610{} \\uc0\\u1605{}\\uc0\\u1608{}\\uc0</w:instrText>
      </w:r>
      <w:r w:rsidRPr="005E4225">
        <w:rPr>
          <w:rtl/>
          <w:lang w:val="en-US"/>
        </w:rPr>
        <w:instrText>\\</w:instrText>
      </w:r>
      <w:r w:rsidRPr="005E4225">
        <w:rPr>
          <w:lang w:val="en-US"/>
        </w:rPr>
        <w:instrText>u1581{}\\uc0\\u1583{} \\uc0\\u1608{} \\uc0\\u1576{}\\uc0\\u1575{}\\uc0\\u1608{}\\uc0\\u1601{}\\uc0\\u1575{} (\\uc0\\u1777{}\\uc0\\u1779{}\\uc0\\u1785{}\\uc0\\u1778{})}","plainCitation</w:instrText>
      </w:r>
      <w:r w:rsidRPr="005E4225">
        <w:rPr>
          <w:rtl/>
          <w:lang w:val="en-US"/>
        </w:rPr>
        <w:instrText>":"‏صفايي موحد و باوفا (</w:instrText>
      </w:r>
      <w:r w:rsidRPr="005E4225">
        <w:rPr>
          <w:rtl/>
          <w:lang w:val="en-US" w:bidi="fa-IR"/>
        </w:rPr>
        <w:instrText>۱۳۹۲)"},"</w:instrText>
      </w:r>
      <w:r w:rsidRPr="005E4225">
        <w:rPr>
          <w:lang w:val="en-US"/>
        </w:rPr>
        <w:instrText>citationItems":[{"id":1402,"uris":["https://pajoohyar.ir/users/local/w2KWYlra/items/QEVPMCNC"],"uri":["https://pajoohyar.ir/users/local/w2KWYlra/items/QEVPMCNC"],"itemData":{"id":1402,"type":"article-journal","title</w:instrText>
      </w:r>
      <w:r w:rsidRPr="005E4225">
        <w:rPr>
          <w:rtl/>
          <w:lang w:val="en-US"/>
        </w:rPr>
        <w:instrText>":"به سوي فرانظريه اي ديگر براي شناخت برنامه درسي پنهان","</w:instrText>
      </w:r>
      <w:r w:rsidRPr="005E4225">
        <w:rPr>
          <w:lang w:val="en-US"/>
        </w:rPr>
        <w:instrText>container-title</w:instrText>
      </w:r>
      <w:r w:rsidRPr="005E4225">
        <w:rPr>
          <w:rtl/>
          <w:lang w:val="en-US"/>
        </w:rPr>
        <w:instrText>":"پژوهش در برنامه ريزي درسي (دانش و پژوهش در علوم تربيتي-برنامه ريزي درسي)","</w:instrText>
      </w:r>
      <w:r w:rsidRPr="005E4225">
        <w:rPr>
          <w:lang w:val="en-US"/>
        </w:rPr>
        <w:instrText>page":"76-96","volume":"10","issue":"10</w:instrText>
      </w:r>
      <w:r w:rsidRPr="005E4225">
        <w:rPr>
          <w:rtl/>
          <w:lang w:val="en-US"/>
        </w:rPr>
        <w:instrText xml:space="preserve"> (پياپي 37)","</w:instrText>
      </w:r>
      <w:r w:rsidRPr="005E4225">
        <w:rPr>
          <w:lang w:val="en-US"/>
        </w:rPr>
        <w:instrText>source":"SID","abstract</w:instrText>
      </w:r>
      <w:r w:rsidRPr="005E4225">
        <w:rPr>
          <w:rtl/>
          <w:lang w:val="en-US"/>
        </w:rPr>
        <w:instrText>":"برنامه درسي پنهان را بايد يکي از سرمايه هاي مفهومي رشته برنامه درسي به شمار آورد. طرح اين مفهوم سبب شده است تا نگاه سطحي نگرانه نسبت به پديده برنامه درسي کاهش يافته، پديده مذکور نه صرفا در بعد طراحي، بلکه در سطح اجرا نيز مدنظر قرار گرفته، پويايي هاي آن رصد شود. اگر چه اين مفهوم نخستين بار در سال 1968 توسط فيليپ جکسون مورد استفاده قرار گرفت، اما در طي چند دهه گذشته بسيار مورد توجه نظريه پردازان حوزه برنامه درسي قرار گرفته است و هر يک از زاويه خاصي آن را مورد بررسي قرار داده اند، به گونه اي که تا امروز بيش از هزاران مقاله و کتاب در مورد آن به رشته تحرير درآمده است. اين تنوع ديدگاه ها و نظريه ها از يک سو باعث غناي تئوريک مفهوم برنامه درسي پنهان شده و از سوي ديگر شناخت و درک آن را براي بسياري از افراد مشکل نموده است. در اين مقاله سعي شده است تا با بررسي پيشينه پژوهشي مربوط به اين مفهوم چيستي، ابعاد و سطوح گوناگون آن با نگاهي کل نگرانه مورد بررسي قرار گيرد. بدين منظور، آثار و پژوهش هاي معتبر داخلي و خارجي در حوزه برنامه درسي پنهان مورد بررسي قرار گرفته (تحليل مضمون) و بر اساس پرسش هاي ذيل فرانظريه اي با توجه به ويژگي هاي مشترک هر کدام ارائه شده است: ماهيت برنامه درسي پنهان چيست؟ کارکردهاي اين برنامه کدام است؟ اين برنامه از ديد کدام يک از کنشگران حوزه تعليم و تربيت پنهان است؟ چه عواملي بر شکل گيري اين برنامه موثرند؟ پيامدهاي اين برنامه کدام است؟ و اين برنامه در چه سطوحي تاثيرگذار است؟ به نظر نگارنده، نظريه ها و ديدگاه هاي مطرح شده پيرامون برنامه درسي پنهان را مي توان در 6 دسته يا طبقه مختلف جاي داد: نظريه هاي ماهيتي، نظريه هاي کارکردي، نظريه هاي ابعادي، نظريه هاي عاملي، نظريه هاي پيامدي، نظريه هاي سطوحي.","</w:instrText>
      </w:r>
      <w:r w:rsidRPr="005E4225">
        <w:rPr>
          <w:lang w:val="en-US"/>
        </w:rPr>
        <w:instrText>URL":"https://www.sid.ir/fa/journal/ViewPaper.aspx?ID=188325","language":"fa","author":[{"family</w:instrText>
      </w:r>
      <w:r w:rsidRPr="005E4225">
        <w:rPr>
          <w:rtl/>
          <w:lang w:val="en-US"/>
        </w:rPr>
        <w:instrText>":"صفايي موحد","</w:instrText>
      </w:r>
      <w:r w:rsidRPr="005E4225">
        <w:rPr>
          <w:lang w:val="en-US"/>
        </w:rPr>
        <w:instrText>given</w:instrText>
      </w:r>
      <w:r w:rsidRPr="005E4225">
        <w:rPr>
          <w:rtl/>
          <w:lang w:val="en-US"/>
        </w:rPr>
        <w:instrText>":"سعيد"},{"</w:instrText>
      </w:r>
      <w:r w:rsidRPr="005E4225">
        <w:rPr>
          <w:lang w:val="en-US"/>
        </w:rPr>
        <w:instrText>family</w:instrText>
      </w:r>
      <w:r w:rsidRPr="005E4225">
        <w:rPr>
          <w:rtl/>
          <w:lang w:val="en-US"/>
        </w:rPr>
        <w:instrText>":"باوفا","</w:instrText>
      </w:r>
      <w:r w:rsidRPr="005E4225">
        <w:rPr>
          <w:lang w:val="en-US"/>
        </w:rPr>
        <w:instrText>given</w:instrText>
      </w:r>
      <w:r w:rsidRPr="005E4225">
        <w:rPr>
          <w:rtl/>
          <w:lang w:val="en-US"/>
        </w:rPr>
        <w:instrText>":"داوود"}],"</w:instrText>
      </w:r>
      <w:r w:rsidRPr="005E4225">
        <w:rPr>
          <w:lang w:val="en-US"/>
        </w:rPr>
        <w:instrText>issued":{"date-parts":[["1392"]]},"accessed":{"date-parts":[["2019",10,16]]}},"locator":"91-78","label":"page"}],"schema":"https://github.com/citation-style-language/schema/raw/master/csl-citation.json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‏صفايي موحد و باوفا (</w:t>
      </w:r>
      <w:r w:rsidRPr="005E4225">
        <w:rPr>
          <w:rtl/>
          <w:lang w:val="en-US" w:bidi="fa-IR"/>
        </w:rPr>
        <w:t>۱۳۹۲)</w:t>
      </w:r>
      <w:r w:rsidRPr="005E4225">
        <w:rPr>
          <w:rtl/>
          <w:lang w:val="en-US"/>
        </w:rPr>
        <w:fldChar w:fldCharType="end"/>
      </w:r>
      <w:r w:rsidRPr="005E4225">
        <w:rPr>
          <w:rFonts w:hint="cs"/>
          <w:rtl/>
          <w:lang w:val="en-US"/>
        </w:rPr>
        <w:t xml:space="preserve"> نظریه‏هایی که در زمینه برنامه درسی پنهان مطرح شده اند را به شرح زیر دسته بندی کرده اند: </w:t>
      </w:r>
    </w:p>
    <w:p w14:paraId="0E6EF2B6" w14:textId="7D968AE1" w:rsidR="005E4225" w:rsidRPr="000C5B98" w:rsidRDefault="005E4225" w:rsidP="000C5B98">
      <w:pPr>
        <w:pStyle w:val="ListParagraph"/>
      </w:pPr>
      <w:r w:rsidRPr="000C5B98">
        <w:rPr>
          <w:rFonts w:hint="cs"/>
          <w:rtl/>
        </w:rPr>
        <w:t>نظریه‏های ماهیتی: برنامه درسی پنهان به منزله نتیجه؛ برنامه درسی پنهان به منزله زمینه؛ و برنامه درسی پنهان به منزله فرآیند</w:t>
      </w:r>
    </w:p>
    <w:p w14:paraId="5161F6D7" w14:textId="1C2BE98C" w:rsidR="005E4225" w:rsidRPr="000C5B98" w:rsidRDefault="005E4225" w:rsidP="000C5B98">
      <w:pPr>
        <w:pStyle w:val="ListParagraph"/>
        <w:rPr>
          <w:rtl/>
        </w:rPr>
      </w:pPr>
      <w:r w:rsidRPr="000C5B98">
        <w:rPr>
          <w:rFonts w:hint="cs"/>
          <w:rtl/>
        </w:rPr>
        <w:t>نظریه‏های کارکردی</w:t>
      </w:r>
      <w:r w:rsidR="00AB135A">
        <w:rPr>
          <w:rFonts w:hint="cs"/>
          <w:rtl/>
        </w:rPr>
        <w:t>:</w:t>
      </w:r>
      <w:r w:rsidRPr="000C5B98">
        <w:rPr>
          <w:rFonts w:hint="cs"/>
          <w:rtl/>
        </w:rPr>
        <w:t xml:space="preserve"> کارکردگرایی (تمرکز بر اجرای نظم اجتماعی)؛ مارکسیسم (بازتولید و انطباق)؛ نظریه‏های انتقادی؛ و نظریه مقاومت</w:t>
      </w:r>
    </w:p>
    <w:p w14:paraId="364772AE" w14:textId="77777777" w:rsidR="005E4225" w:rsidRPr="000C5B98" w:rsidRDefault="005E4225" w:rsidP="000C5B98">
      <w:pPr>
        <w:pStyle w:val="ListParagraph"/>
        <w:rPr>
          <w:rtl/>
        </w:rPr>
      </w:pPr>
      <w:r w:rsidRPr="000C5B98">
        <w:rPr>
          <w:rFonts w:hint="cs"/>
          <w:rtl/>
        </w:rPr>
        <w:t>نظریه‏های ابعادی</w:t>
      </w:r>
    </w:p>
    <w:p w14:paraId="6E0753D3" w14:textId="64CD5D86" w:rsidR="005E4225" w:rsidRPr="000C5B98" w:rsidRDefault="005E4225" w:rsidP="000C5B98">
      <w:pPr>
        <w:pStyle w:val="ListParagraph"/>
        <w:rPr>
          <w:rtl/>
        </w:rPr>
      </w:pPr>
      <w:r w:rsidRPr="000C5B98">
        <w:rPr>
          <w:rFonts w:hint="cs"/>
          <w:rtl/>
        </w:rPr>
        <w:t>نظریه‏های عاملی</w:t>
      </w:r>
      <w:r w:rsidR="00AB135A">
        <w:rPr>
          <w:rFonts w:hint="cs"/>
          <w:rtl/>
        </w:rPr>
        <w:t xml:space="preserve">: </w:t>
      </w:r>
      <w:r w:rsidRPr="000C5B98">
        <w:rPr>
          <w:rFonts w:hint="cs"/>
          <w:rtl/>
        </w:rPr>
        <w:t>محیط شناختی، محیط اجتماعی، محیط فیزیکی، و محیط دیوان سالارانه</w:t>
      </w:r>
    </w:p>
    <w:p w14:paraId="2A27C4F5" w14:textId="77777777" w:rsidR="005E4225" w:rsidRPr="000C5B98" w:rsidRDefault="005E4225" w:rsidP="000C5B98">
      <w:pPr>
        <w:pStyle w:val="ListParagraph"/>
      </w:pPr>
      <w:r w:rsidRPr="000C5B98">
        <w:rPr>
          <w:rFonts w:hint="cs"/>
          <w:rtl/>
        </w:rPr>
        <w:t>نظریه‏های پیامدی: پیامدهای برنامه درسی پنهان</w:t>
      </w:r>
    </w:p>
    <w:p w14:paraId="52BBB5DB" w14:textId="77777777" w:rsidR="005E4225" w:rsidRPr="000C5B98" w:rsidRDefault="005E4225" w:rsidP="000C5B98">
      <w:pPr>
        <w:pStyle w:val="ListParagraph"/>
      </w:pPr>
      <w:r w:rsidRPr="000C5B98">
        <w:rPr>
          <w:rFonts w:hint="cs"/>
          <w:rtl/>
        </w:rPr>
        <w:t xml:space="preserve">نظریه‏های سطح محور: سطح کلان، سطح خرد </w:t>
      </w:r>
    </w:p>
    <w:p w14:paraId="063C7E02" w14:textId="77777777" w:rsidR="005E4225" w:rsidRPr="005E4225" w:rsidRDefault="005E4225" w:rsidP="000C5B98">
      <w:pPr>
        <w:rPr>
          <w:rtl/>
          <w:lang w:val="en-US"/>
        </w:rPr>
      </w:pPr>
      <w:r w:rsidRPr="005E4225">
        <w:rPr>
          <w:rFonts w:hint="cs"/>
          <w:rtl/>
          <w:lang w:val="en-US"/>
        </w:rPr>
        <w:t>اسکلتون</w:t>
      </w:r>
      <w:r w:rsidRPr="005E4225">
        <w:rPr>
          <w:vertAlign w:val="superscript"/>
          <w:rtl/>
          <w:lang w:val="en-US"/>
        </w:rPr>
        <w:footnoteReference w:id="8"/>
      </w:r>
      <w:r w:rsidRPr="005E4225">
        <w:rPr>
          <w:rFonts w:hint="cs"/>
          <w:vertAlign w:val="superscript"/>
          <w:rtl/>
          <w:lang w:val="en-US"/>
        </w:rPr>
        <w:t xml:space="preserve"> </w:t>
      </w:r>
      <w:r w:rsidRPr="005E4225">
        <w:rPr>
          <w:rFonts w:hint="cs"/>
          <w:rtl/>
          <w:lang w:val="en-US"/>
        </w:rPr>
        <w:t xml:space="preserve">دیدگاه‏های موجود نسبت به برنامه درسی را پنهان را در چهارگروه دسته بندی کرده است:  </w:t>
      </w:r>
    </w:p>
    <w:p w14:paraId="59BAD855" w14:textId="5DEE4DC4" w:rsidR="005E4225" w:rsidRPr="000C5B98" w:rsidRDefault="005E4225" w:rsidP="000C5B98">
      <w:pPr>
        <w:pStyle w:val="ListParagraph"/>
      </w:pPr>
      <w:r w:rsidRPr="000C5B98">
        <w:rPr>
          <w:rFonts w:hint="cs"/>
          <w:rtl/>
        </w:rPr>
        <w:t>دیدگاه کارکردگرایی: کارکردگرایان موسسات آموزشی را ابزارهایی می‏دانند که از طریق آن‏ها دانش آموزان هنجارها، ارزش‏ها و مهارت‏های اجتماعی عمومی و جهان شمول مورد نیاز را برای فعالیت و مشارکت در جامعه فرا می‏گیرند.</w:t>
      </w:r>
    </w:p>
    <w:p w14:paraId="700A2B43" w14:textId="5BAB5774" w:rsidR="005E4225" w:rsidRPr="000C5B98" w:rsidRDefault="005E4225" w:rsidP="000C5B98">
      <w:pPr>
        <w:pStyle w:val="ListParagraph"/>
      </w:pPr>
      <w:r w:rsidRPr="000C5B98">
        <w:rPr>
          <w:rFonts w:hint="cs"/>
          <w:rtl/>
        </w:rPr>
        <w:t xml:space="preserve">دیدگاه لیبرال: دانش آموزان دریافت کنندگان منفعل ارزش‏ها و هنجارهای اجتماعی نیستند، بلکه عاملان فعال، هدفدار و موثری هستند که می‏توانند واکنش‏های متفاوتی از خود نشان دهند. بر این اساس، دانش آموزان و معلمان تجربه‏های مدرسه و اثرهای آن را از طریق تعامل در کلاس ایجاد و بازتولید می‏کنند. </w:t>
      </w:r>
    </w:p>
    <w:p w14:paraId="512AA93E" w14:textId="77777777" w:rsidR="005E4225" w:rsidRPr="000C5B98" w:rsidRDefault="005E4225" w:rsidP="000C5B98">
      <w:pPr>
        <w:pStyle w:val="ListParagraph"/>
      </w:pPr>
      <w:r w:rsidRPr="000C5B98">
        <w:rPr>
          <w:rFonts w:hint="cs"/>
          <w:rtl/>
        </w:rPr>
        <w:t>دیدگاه انتقادی: در این دیدگاه مدرسه به عنوان عامل بازتولید انواع نابرابری‏ها در اجتماع است. برنامه درسی رسمی تفکرانی را تقویت می‏کند که پیامدهای پنهان آن بی عدالتی اجتماعی است.</w:t>
      </w:r>
    </w:p>
    <w:p w14:paraId="6CAB8BC2" w14:textId="77777777" w:rsidR="005E4225" w:rsidRPr="000C5B98" w:rsidRDefault="005E4225" w:rsidP="000C5B98">
      <w:pPr>
        <w:pStyle w:val="ListParagraph"/>
        <w:rPr>
          <w:rtl/>
        </w:rPr>
      </w:pPr>
      <w:r w:rsidRPr="000C5B98">
        <w:rPr>
          <w:rFonts w:hint="cs"/>
          <w:rtl/>
        </w:rPr>
        <w:t xml:space="preserve">دیدگاه پست مدرن: بر اساس این دیدگاه افراد دارای  آزادی عمل، تفکر، تعبیر و تفسیر مفاهیم و مباحث مستقل از هنجارهای اجتماعی نیستند. نقش افراد را نمی توان به یک هویت، موقعیت یا مجموعه رفتارهای ثابت کاهش داد، زیرا افراد نامتمرکز، چند بعدی و چند گویشی هستند. در این زمینه فوکو مدرسه را سازمانی نظام مند که تولیدکننده دانش-قدرت است می دانند که برنامه درسی در آن به صورت منبعی از قدرت بسیار فردی شده یا پیچیده وظریف ادراک می‏شود </w:t>
      </w:r>
      <w:r w:rsidRPr="000C5B98">
        <w:rPr>
          <w:rtl/>
        </w:rPr>
        <w:fldChar w:fldCharType="begin"/>
      </w:r>
      <w:r w:rsidRPr="000C5B98">
        <w:rPr>
          <w:rtl/>
        </w:rPr>
        <w:instrText xml:space="preserve"> </w:instrText>
      </w:r>
      <w:r w:rsidRPr="000C5B98">
        <w:instrText>ADDIN ZOTERO_ITEM CSL_CITATION {"citationID":"MkhVLXgo","properties":{"formattedCitation":"{\\rtf \\rtlpar\\rtlmark\\qr (\\uc0\\u1705{}\\uc0\\u1585{}\\uc0\\u1575{}\\uc0\\u1605{}\\uc0\\u1578{}\\uc0\\u1740{}\\uc0\\u1548{} \\uc0\\u1777{}\\uc0\\u1779{}\\uc0</w:instrText>
      </w:r>
      <w:r w:rsidRPr="000C5B98">
        <w:rPr>
          <w:rtl/>
        </w:rPr>
        <w:instrText>\\</w:instrText>
      </w:r>
      <w:r w:rsidRPr="000C5B98">
        <w:instrText>u1785{}\\uc0\\u1779{})}","plainCitation</w:instrText>
      </w:r>
      <w:r w:rsidRPr="000C5B98">
        <w:rPr>
          <w:rtl/>
        </w:rPr>
        <w:instrText>":"‏(کرامت</w:instrText>
      </w:r>
      <w:r w:rsidRPr="000C5B98">
        <w:rPr>
          <w:rFonts w:hint="cs"/>
          <w:rtl/>
        </w:rPr>
        <w:instrText>ی</w:instrText>
      </w:r>
      <w:r w:rsidRPr="000C5B98">
        <w:rPr>
          <w:rFonts w:hint="eastAsia"/>
          <w:rtl/>
        </w:rPr>
        <w:instrText>،</w:instrText>
      </w:r>
      <w:r w:rsidRPr="000C5B98">
        <w:rPr>
          <w:rtl/>
        </w:rPr>
        <w:instrText xml:space="preserve"> ۱۳۹۳)"},"</w:instrText>
      </w:r>
      <w:r w:rsidRPr="000C5B98">
        <w:instrText>citationItems":[{"id":1394,"uris":["https://pajoohyar.ir/users/local/w2KWYlra/items/BHAG7USX"],"uri":["https://pajoohyar.ir/users/local/w2KWYlra/items/BHAG7USX"],"itemData":{"id":1394,"type":"article-journal","title</w:instrText>
      </w:r>
      <w:r w:rsidRPr="000C5B98">
        <w:rPr>
          <w:rtl/>
        </w:rPr>
        <w:instrText>":"مطالعه تطب</w:instrText>
      </w:r>
      <w:r w:rsidRPr="000C5B98">
        <w:rPr>
          <w:rFonts w:hint="cs"/>
          <w:rtl/>
        </w:rPr>
        <w:instrText>ی</w:instrText>
      </w:r>
      <w:r w:rsidRPr="000C5B98">
        <w:rPr>
          <w:rFonts w:hint="eastAsia"/>
          <w:rtl/>
        </w:rPr>
        <w:instrText>ق</w:instrText>
      </w:r>
      <w:r w:rsidRPr="000C5B98">
        <w:rPr>
          <w:rFonts w:hint="cs"/>
          <w:rtl/>
        </w:rPr>
        <w:instrText>ی</w:instrText>
      </w:r>
      <w:r w:rsidRPr="000C5B98">
        <w:rPr>
          <w:rtl/>
        </w:rPr>
        <w:instrText xml:space="preserve"> جامعه پذ</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به وس</w:instrText>
      </w:r>
      <w:r w:rsidRPr="000C5B98">
        <w:rPr>
          <w:rFonts w:hint="cs"/>
          <w:rtl/>
        </w:rPr>
        <w:instrText>ی</w:instrText>
      </w:r>
      <w:r w:rsidRPr="000C5B98">
        <w:rPr>
          <w:rFonts w:hint="eastAsia"/>
          <w:rtl/>
        </w:rPr>
        <w:instrText>له</w:instrText>
      </w:r>
      <w:r w:rsidRPr="000C5B98">
        <w:rPr>
          <w:rtl/>
        </w:rPr>
        <w:instrText xml:space="preserve"> برنامه ها</w:instrText>
      </w:r>
      <w:r w:rsidRPr="000C5B98">
        <w:rPr>
          <w:rFonts w:hint="cs"/>
          <w:rtl/>
        </w:rPr>
        <w:instrText>ی</w:instrText>
      </w:r>
      <w:r w:rsidRPr="000C5B98">
        <w:rPr>
          <w:rtl/>
        </w:rPr>
        <w:instrText xml:space="preserve"> درس</w:instrText>
      </w:r>
      <w:r w:rsidRPr="000C5B98">
        <w:rPr>
          <w:rFonts w:hint="cs"/>
          <w:rtl/>
        </w:rPr>
        <w:instrText>ی</w:instrText>
      </w:r>
      <w:r w:rsidRPr="000C5B98">
        <w:rPr>
          <w:rtl/>
        </w:rPr>
        <w:instrText xml:space="preserve"> پنهان در آموزش عال</w:instrText>
      </w:r>
      <w:r w:rsidRPr="000C5B98">
        <w:rPr>
          <w:rFonts w:hint="cs"/>
          <w:rtl/>
        </w:rPr>
        <w:instrText>ی</w:instrText>
      </w:r>
      <w:r w:rsidRPr="000C5B98">
        <w:rPr>
          <w:rtl/>
        </w:rPr>
        <w:instrText xml:space="preserve"> با تاک</w:instrText>
      </w:r>
      <w:r w:rsidRPr="000C5B98">
        <w:rPr>
          <w:rFonts w:hint="cs"/>
          <w:rtl/>
        </w:rPr>
        <w:instrText>ی</w:instrText>
      </w:r>
      <w:r w:rsidRPr="000C5B98">
        <w:rPr>
          <w:rFonts w:hint="eastAsia"/>
          <w:rtl/>
        </w:rPr>
        <w:instrText>د</w:instrText>
      </w:r>
      <w:r w:rsidRPr="000C5B98">
        <w:rPr>
          <w:rtl/>
        </w:rPr>
        <w:instrText xml:space="preserve"> بر د</w:instrText>
      </w:r>
      <w:r w:rsidRPr="000C5B98">
        <w:rPr>
          <w:rFonts w:hint="cs"/>
          <w:rtl/>
        </w:rPr>
        <w:instrText>ی</w:instrText>
      </w:r>
      <w:r w:rsidRPr="000C5B98">
        <w:rPr>
          <w:rFonts w:hint="eastAsia"/>
          <w:rtl/>
        </w:rPr>
        <w:instrText>دگاه</w:instrText>
      </w:r>
      <w:r w:rsidRPr="000C5B98">
        <w:rPr>
          <w:rtl/>
        </w:rPr>
        <w:instrText xml:space="preserve"> اپل و ک</w:instrText>
      </w:r>
      <w:r w:rsidRPr="000C5B98">
        <w:rPr>
          <w:rFonts w:hint="cs"/>
          <w:rtl/>
        </w:rPr>
        <w:instrText>ی</w:instrText>
      </w:r>
      <w:r w:rsidRPr="000C5B98">
        <w:rPr>
          <w:rFonts w:hint="eastAsia"/>
          <w:rtl/>
        </w:rPr>
        <w:instrText>نگ</w:instrText>
      </w:r>
      <w:r w:rsidRPr="000C5B98">
        <w:rPr>
          <w:rtl/>
        </w:rPr>
        <w:instrText xml:space="preserve"> در دانشگاه فردوس</w:instrText>
      </w:r>
      <w:r w:rsidRPr="000C5B98">
        <w:rPr>
          <w:rFonts w:hint="cs"/>
          <w:rtl/>
        </w:rPr>
        <w:instrText>ی</w:instrText>
      </w:r>
      <w:r w:rsidRPr="000C5B98">
        <w:rPr>
          <w:rtl/>
        </w:rPr>
        <w:instrText xml:space="preserve"> مشهد و دانشگاه ا</w:instrText>
      </w:r>
      <w:r w:rsidRPr="000C5B98">
        <w:rPr>
          <w:rFonts w:hint="cs"/>
          <w:rtl/>
        </w:rPr>
        <w:instrText>ی</w:instrText>
      </w:r>
      <w:r w:rsidRPr="000C5B98">
        <w:rPr>
          <w:rFonts w:hint="eastAsia"/>
          <w:rtl/>
        </w:rPr>
        <w:instrText>الت</w:instrText>
      </w:r>
      <w:r w:rsidRPr="000C5B98">
        <w:rPr>
          <w:rFonts w:hint="cs"/>
          <w:rtl/>
        </w:rPr>
        <w:instrText>ی</w:instrText>
      </w:r>
      <w:r w:rsidRPr="000C5B98">
        <w:rPr>
          <w:rtl/>
        </w:rPr>
        <w:instrText xml:space="preserve"> آر</w:instrText>
      </w:r>
      <w:r w:rsidRPr="000C5B98">
        <w:rPr>
          <w:rFonts w:hint="cs"/>
          <w:rtl/>
        </w:rPr>
        <w:instrText>ی</w:instrText>
      </w:r>
      <w:r w:rsidRPr="000C5B98">
        <w:rPr>
          <w:rFonts w:hint="eastAsia"/>
          <w:rtl/>
        </w:rPr>
        <w:instrText>زونا</w:instrText>
      </w:r>
      <w:r w:rsidRPr="000C5B98">
        <w:rPr>
          <w:rtl/>
        </w:rPr>
        <w:instrText>","</w:instrText>
      </w:r>
      <w:r w:rsidRPr="000C5B98">
        <w:instrText>container-title</w:instrText>
      </w:r>
      <w:r w:rsidRPr="000C5B98">
        <w:rPr>
          <w:rtl/>
        </w:rPr>
        <w:instrText>":"فصلنامه پژوهش و برنامه ر</w:instrText>
      </w:r>
      <w:r w:rsidRPr="000C5B98">
        <w:rPr>
          <w:rFonts w:hint="cs"/>
          <w:rtl/>
        </w:rPr>
        <w:instrText>ی</w:instrText>
      </w:r>
      <w:r w:rsidRPr="000C5B98">
        <w:rPr>
          <w:rFonts w:hint="eastAsia"/>
          <w:rtl/>
        </w:rPr>
        <w:instrText>ز</w:instrText>
      </w:r>
      <w:r w:rsidRPr="000C5B98">
        <w:rPr>
          <w:rFonts w:hint="cs"/>
          <w:rtl/>
        </w:rPr>
        <w:instrText>ی</w:instrText>
      </w:r>
      <w:r w:rsidRPr="000C5B98">
        <w:rPr>
          <w:rtl/>
        </w:rPr>
        <w:instrText xml:space="preserve"> در آموزش عال</w:instrText>
      </w:r>
      <w:r w:rsidRPr="000C5B98">
        <w:rPr>
          <w:rFonts w:hint="cs"/>
          <w:rtl/>
        </w:rPr>
        <w:instrText>ی</w:instrText>
      </w:r>
      <w:r w:rsidRPr="000C5B98">
        <w:rPr>
          <w:rtl/>
        </w:rPr>
        <w:instrText>","</w:instrText>
      </w:r>
      <w:r w:rsidRPr="000C5B98">
        <w:instrText>page":"145-172</w:instrText>
      </w:r>
      <w:r w:rsidRPr="000C5B98">
        <w:rPr>
          <w:rtl/>
        </w:rPr>
        <w:instrText>","</w:instrText>
      </w:r>
      <w:r w:rsidRPr="000C5B98">
        <w:instrText>volume":"20","issue":"4","source":"www.magiran.com","archive_location":"world","abstract</w:instrText>
      </w:r>
      <w:r w:rsidRPr="000C5B98">
        <w:rPr>
          <w:rtl/>
        </w:rPr>
        <w:instrText>":"ا</w:instrText>
      </w:r>
      <w:r w:rsidRPr="000C5B98">
        <w:rPr>
          <w:rFonts w:hint="cs"/>
          <w:rtl/>
        </w:rPr>
        <w:instrText>ی</w:instrText>
      </w:r>
      <w:r w:rsidRPr="000C5B98">
        <w:rPr>
          <w:rFonts w:hint="eastAsia"/>
          <w:rtl/>
        </w:rPr>
        <w:instrText>ن</w:instrText>
      </w:r>
      <w:r w:rsidRPr="000C5B98">
        <w:rPr>
          <w:rtl/>
        </w:rPr>
        <w:instrText xml:space="preserve"> پژوهش با هدف بررس</w:instrText>
      </w:r>
      <w:r w:rsidRPr="000C5B98">
        <w:rPr>
          <w:rFonts w:hint="cs"/>
          <w:rtl/>
        </w:rPr>
        <w:instrText>ی</w:instrText>
      </w:r>
      <w:r w:rsidRPr="000C5B98">
        <w:rPr>
          <w:rtl/>
        </w:rPr>
        <w:instrText xml:space="preserve"> تطب</w:instrText>
      </w:r>
      <w:r w:rsidRPr="000C5B98">
        <w:rPr>
          <w:rFonts w:hint="cs"/>
          <w:rtl/>
        </w:rPr>
        <w:instrText>ی</w:instrText>
      </w:r>
      <w:r w:rsidRPr="000C5B98">
        <w:rPr>
          <w:rFonts w:hint="eastAsia"/>
          <w:rtl/>
        </w:rPr>
        <w:instrText>ق</w:instrText>
      </w:r>
      <w:r w:rsidRPr="000C5B98">
        <w:rPr>
          <w:rFonts w:hint="cs"/>
          <w:rtl/>
        </w:rPr>
        <w:instrText>ی</w:instrText>
      </w:r>
      <w:r w:rsidRPr="000C5B98">
        <w:rPr>
          <w:rtl/>
        </w:rPr>
        <w:instrText xml:space="preserve"> فرا</w:instrText>
      </w:r>
      <w:r w:rsidRPr="000C5B98">
        <w:rPr>
          <w:rFonts w:hint="cs"/>
          <w:rtl/>
        </w:rPr>
        <w:instrText>ی</w:instrText>
      </w:r>
      <w:r w:rsidRPr="000C5B98">
        <w:rPr>
          <w:rFonts w:hint="eastAsia"/>
          <w:rtl/>
        </w:rPr>
        <w:instrText>ند</w:instrText>
      </w:r>
      <w:r w:rsidRPr="000C5B98">
        <w:rPr>
          <w:rtl/>
        </w:rPr>
        <w:instrText xml:space="preserve"> جامعه پذ</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دانشجو</w:instrText>
      </w:r>
      <w:r w:rsidRPr="000C5B98">
        <w:rPr>
          <w:rFonts w:hint="cs"/>
          <w:rtl/>
        </w:rPr>
        <w:instrText>ی</w:instrText>
      </w:r>
      <w:r w:rsidRPr="000C5B98">
        <w:rPr>
          <w:rFonts w:hint="eastAsia"/>
          <w:rtl/>
        </w:rPr>
        <w:instrText>ان</w:instrText>
      </w:r>
      <w:r w:rsidRPr="000C5B98">
        <w:rPr>
          <w:rtl/>
        </w:rPr>
        <w:instrText xml:space="preserve"> دکتر</w:instrText>
      </w:r>
      <w:r w:rsidRPr="000C5B98">
        <w:rPr>
          <w:rFonts w:hint="cs"/>
          <w:rtl/>
        </w:rPr>
        <w:instrText>ی</w:instrText>
      </w:r>
      <w:r w:rsidRPr="000C5B98">
        <w:rPr>
          <w:rtl/>
        </w:rPr>
        <w:instrText xml:space="preserve"> به وس</w:instrText>
      </w:r>
      <w:r w:rsidRPr="000C5B98">
        <w:rPr>
          <w:rFonts w:hint="cs"/>
          <w:rtl/>
        </w:rPr>
        <w:instrText>ی</w:instrText>
      </w:r>
      <w:r w:rsidRPr="000C5B98">
        <w:rPr>
          <w:rFonts w:hint="eastAsia"/>
          <w:rtl/>
        </w:rPr>
        <w:instrText>له</w:instrText>
      </w:r>
      <w:r w:rsidRPr="000C5B98">
        <w:rPr>
          <w:rtl/>
        </w:rPr>
        <w:instrText xml:space="preserve"> برنامه درس</w:instrText>
      </w:r>
      <w:r w:rsidRPr="000C5B98">
        <w:rPr>
          <w:rFonts w:hint="cs"/>
          <w:rtl/>
        </w:rPr>
        <w:instrText>ی</w:instrText>
      </w:r>
      <w:r w:rsidRPr="000C5B98">
        <w:rPr>
          <w:rtl/>
        </w:rPr>
        <w:instrText xml:space="preserve"> پنهان در آموزش عال</w:instrText>
      </w:r>
      <w:r w:rsidRPr="000C5B98">
        <w:rPr>
          <w:rFonts w:hint="cs"/>
          <w:rtl/>
        </w:rPr>
        <w:instrText>ی</w:instrText>
      </w:r>
      <w:r w:rsidRPr="000C5B98">
        <w:rPr>
          <w:rtl/>
        </w:rPr>
        <w:instrText xml:space="preserve"> کشورها</w:instrText>
      </w:r>
      <w:r w:rsidRPr="000C5B98">
        <w:rPr>
          <w:rFonts w:hint="cs"/>
          <w:rtl/>
        </w:rPr>
        <w:instrText>ی</w:instrText>
      </w:r>
      <w:r w:rsidRPr="000C5B98">
        <w:rPr>
          <w:rtl/>
        </w:rPr>
        <w:instrText xml:space="preserve"> ا</w:instrText>
      </w:r>
      <w:r w:rsidRPr="000C5B98">
        <w:rPr>
          <w:rFonts w:hint="cs"/>
          <w:rtl/>
        </w:rPr>
        <w:instrText>ی</w:instrText>
      </w:r>
      <w:r w:rsidRPr="000C5B98">
        <w:rPr>
          <w:rFonts w:hint="eastAsia"/>
          <w:rtl/>
        </w:rPr>
        <w:instrText>ران</w:instrText>
      </w:r>
      <w:r w:rsidRPr="000C5B98">
        <w:rPr>
          <w:rtl/>
        </w:rPr>
        <w:instrText xml:space="preserve"> و آمر</w:instrText>
      </w:r>
      <w:r w:rsidRPr="000C5B98">
        <w:rPr>
          <w:rFonts w:hint="cs"/>
          <w:rtl/>
        </w:rPr>
        <w:instrText>ی</w:instrText>
      </w:r>
      <w:r w:rsidRPr="000C5B98">
        <w:rPr>
          <w:rFonts w:hint="eastAsia"/>
          <w:rtl/>
        </w:rPr>
        <w:instrText>کا</w:instrText>
      </w:r>
      <w:r w:rsidRPr="000C5B98">
        <w:rPr>
          <w:rtl/>
        </w:rPr>
        <w:instrText xml:space="preserve"> و با روش پد</w:instrText>
      </w:r>
      <w:r w:rsidRPr="000C5B98">
        <w:rPr>
          <w:rFonts w:hint="cs"/>
          <w:rtl/>
        </w:rPr>
        <w:instrText>ی</w:instrText>
      </w:r>
      <w:r w:rsidRPr="000C5B98">
        <w:rPr>
          <w:rFonts w:hint="eastAsia"/>
          <w:rtl/>
        </w:rPr>
        <w:instrText>دار</w:instrText>
      </w:r>
      <w:r w:rsidRPr="000C5B98">
        <w:rPr>
          <w:rtl/>
        </w:rPr>
        <w:instrText xml:space="preserve"> شناس</w:instrText>
      </w:r>
      <w:r w:rsidRPr="000C5B98">
        <w:rPr>
          <w:rFonts w:hint="cs"/>
          <w:rtl/>
        </w:rPr>
        <w:instrText>ی</w:instrText>
      </w:r>
      <w:r w:rsidRPr="000C5B98">
        <w:rPr>
          <w:rtl/>
        </w:rPr>
        <w:instrText xml:space="preserve"> انجام شده است. با روش نمونه گ</w:instrText>
      </w:r>
      <w:r w:rsidRPr="000C5B98">
        <w:rPr>
          <w:rFonts w:hint="cs"/>
          <w:rtl/>
        </w:rPr>
        <w:instrText>ی</w:instrText>
      </w:r>
      <w:r w:rsidRPr="000C5B98">
        <w:rPr>
          <w:rFonts w:hint="eastAsia"/>
          <w:rtl/>
        </w:rPr>
        <w:instrText>ر</w:instrText>
      </w:r>
      <w:r w:rsidRPr="000C5B98">
        <w:rPr>
          <w:rFonts w:hint="cs"/>
          <w:rtl/>
        </w:rPr>
        <w:instrText>ی</w:instrText>
      </w:r>
      <w:r w:rsidRPr="000C5B98">
        <w:rPr>
          <w:rtl/>
        </w:rPr>
        <w:instrText xml:space="preserve"> گلوله برف</w:instrText>
      </w:r>
      <w:r w:rsidRPr="000C5B98">
        <w:rPr>
          <w:rFonts w:hint="cs"/>
          <w:rtl/>
        </w:rPr>
        <w:instrText>ی</w:instrText>
      </w:r>
      <w:r w:rsidRPr="000C5B98">
        <w:rPr>
          <w:rtl/>
        </w:rPr>
        <w:instrText xml:space="preserve"> تجارب ز</w:instrText>
      </w:r>
      <w:r w:rsidRPr="000C5B98">
        <w:rPr>
          <w:rFonts w:hint="cs"/>
          <w:rtl/>
        </w:rPr>
        <w:instrText>ی</w:instrText>
      </w:r>
      <w:r w:rsidRPr="000C5B98">
        <w:rPr>
          <w:rFonts w:hint="eastAsia"/>
          <w:rtl/>
        </w:rPr>
        <w:instrText>سته</w:instrText>
      </w:r>
      <w:r w:rsidRPr="000C5B98">
        <w:rPr>
          <w:rtl/>
        </w:rPr>
        <w:instrText xml:space="preserve"> 36 نفر از دانشجو</w:instrText>
      </w:r>
      <w:r w:rsidRPr="000C5B98">
        <w:rPr>
          <w:rFonts w:hint="cs"/>
          <w:rtl/>
        </w:rPr>
        <w:instrText>ی</w:instrText>
      </w:r>
      <w:r w:rsidRPr="000C5B98">
        <w:rPr>
          <w:rFonts w:hint="eastAsia"/>
          <w:rtl/>
        </w:rPr>
        <w:instrText>ان</w:instrText>
      </w:r>
      <w:r w:rsidRPr="000C5B98">
        <w:rPr>
          <w:rtl/>
        </w:rPr>
        <w:instrText xml:space="preserve"> دکتر</w:instrText>
      </w:r>
      <w:r w:rsidRPr="000C5B98">
        <w:rPr>
          <w:rFonts w:hint="cs"/>
          <w:rtl/>
        </w:rPr>
        <w:instrText>ی</w:instrText>
      </w:r>
      <w:r w:rsidRPr="000C5B98">
        <w:rPr>
          <w:rtl/>
        </w:rPr>
        <w:instrText xml:space="preserve"> در دانشکده ها</w:instrText>
      </w:r>
      <w:r w:rsidRPr="000C5B98">
        <w:rPr>
          <w:rFonts w:hint="cs"/>
          <w:rtl/>
        </w:rPr>
        <w:instrText>ی</w:instrText>
      </w:r>
      <w:r w:rsidRPr="000C5B98">
        <w:rPr>
          <w:rtl/>
        </w:rPr>
        <w:instrText xml:space="preserve"> علوم ترب</w:instrText>
      </w:r>
      <w:r w:rsidRPr="000C5B98">
        <w:rPr>
          <w:rFonts w:hint="cs"/>
          <w:rtl/>
        </w:rPr>
        <w:instrText>ی</w:instrText>
      </w:r>
      <w:r w:rsidRPr="000C5B98">
        <w:rPr>
          <w:rFonts w:hint="eastAsia"/>
          <w:rtl/>
        </w:rPr>
        <w:instrText>ت</w:instrText>
      </w:r>
      <w:r w:rsidRPr="000C5B98">
        <w:rPr>
          <w:rFonts w:hint="cs"/>
          <w:rtl/>
        </w:rPr>
        <w:instrText>ی</w:instrText>
      </w:r>
      <w:r w:rsidRPr="000C5B98">
        <w:rPr>
          <w:rtl/>
        </w:rPr>
        <w:instrText xml:space="preserve"> دانشگاه فردوس</w:instrText>
      </w:r>
      <w:r w:rsidRPr="000C5B98">
        <w:rPr>
          <w:rFonts w:hint="cs"/>
          <w:rtl/>
        </w:rPr>
        <w:instrText>ی</w:instrText>
      </w:r>
      <w:r w:rsidRPr="000C5B98">
        <w:rPr>
          <w:rtl/>
        </w:rPr>
        <w:instrText xml:space="preserve"> مشهد و دانشگاه ا</w:instrText>
      </w:r>
      <w:r w:rsidRPr="000C5B98">
        <w:rPr>
          <w:rFonts w:hint="cs"/>
          <w:rtl/>
        </w:rPr>
        <w:instrText>ی</w:instrText>
      </w:r>
      <w:r w:rsidRPr="000C5B98">
        <w:rPr>
          <w:rFonts w:hint="eastAsia"/>
          <w:rtl/>
        </w:rPr>
        <w:instrText>الت</w:instrText>
      </w:r>
      <w:r w:rsidRPr="000C5B98">
        <w:rPr>
          <w:rFonts w:hint="cs"/>
          <w:rtl/>
        </w:rPr>
        <w:instrText>ی</w:instrText>
      </w:r>
      <w:r w:rsidRPr="000C5B98">
        <w:rPr>
          <w:rtl/>
        </w:rPr>
        <w:instrText xml:space="preserve"> آر</w:instrText>
      </w:r>
      <w:r w:rsidRPr="000C5B98">
        <w:rPr>
          <w:rFonts w:hint="cs"/>
          <w:rtl/>
        </w:rPr>
        <w:instrText>ی</w:instrText>
      </w:r>
      <w:r w:rsidRPr="000C5B98">
        <w:rPr>
          <w:rFonts w:hint="eastAsia"/>
          <w:rtl/>
        </w:rPr>
        <w:instrText>زونا</w:instrText>
      </w:r>
      <w:r w:rsidRPr="000C5B98">
        <w:rPr>
          <w:rtl/>
        </w:rPr>
        <w:instrText xml:space="preserve"> بررس</w:instrText>
      </w:r>
      <w:r w:rsidRPr="000C5B98">
        <w:rPr>
          <w:rFonts w:hint="cs"/>
          <w:rtl/>
        </w:rPr>
        <w:instrText>ی</w:instrText>
      </w:r>
      <w:r w:rsidRPr="000C5B98">
        <w:rPr>
          <w:rtl/>
        </w:rPr>
        <w:instrText xml:space="preserve"> شد. برا</w:instrText>
      </w:r>
      <w:r w:rsidRPr="000C5B98">
        <w:rPr>
          <w:rFonts w:hint="cs"/>
          <w:rtl/>
        </w:rPr>
        <w:instrText>ی</w:instrText>
      </w:r>
      <w:r w:rsidRPr="000C5B98">
        <w:rPr>
          <w:rtl/>
        </w:rPr>
        <w:instrText xml:space="preserve"> گردآور</w:instrText>
      </w:r>
      <w:r w:rsidRPr="000C5B98">
        <w:rPr>
          <w:rFonts w:hint="cs"/>
          <w:rtl/>
        </w:rPr>
        <w:instrText>ی</w:instrText>
      </w:r>
      <w:r w:rsidRPr="000C5B98">
        <w:rPr>
          <w:rtl/>
        </w:rPr>
        <w:instrText xml:space="preserve"> داده ها از مصاحبه ساختارنا</w:instrText>
      </w:r>
      <w:r w:rsidRPr="000C5B98">
        <w:rPr>
          <w:rFonts w:hint="cs"/>
          <w:rtl/>
        </w:rPr>
        <w:instrText>ی</w:instrText>
      </w:r>
      <w:r w:rsidRPr="000C5B98">
        <w:rPr>
          <w:rFonts w:hint="eastAsia"/>
          <w:rtl/>
        </w:rPr>
        <w:instrText>افته</w:instrText>
      </w:r>
      <w:r w:rsidRPr="000C5B98">
        <w:rPr>
          <w:rtl/>
        </w:rPr>
        <w:instrText xml:space="preserve"> استفاده شد. با توجه به ا</w:instrText>
      </w:r>
      <w:r w:rsidRPr="000C5B98">
        <w:rPr>
          <w:rFonts w:hint="cs"/>
          <w:rtl/>
        </w:rPr>
        <w:instrText>ی</w:instrText>
      </w:r>
      <w:r w:rsidRPr="000C5B98">
        <w:rPr>
          <w:rFonts w:hint="eastAsia"/>
          <w:rtl/>
        </w:rPr>
        <w:instrText>نکه</w:instrText>
      </w:r>
      <w:r w:rsidRPr="000C5B98">
        <w:rPr>
          <w:rtl/>
        </w:rPr>
        <w:instrText xml:space="preserve"> تما</w:instrText>
      </w:r>
      <w:r w:rsidRPr="000C5B98">
        <w:rPr>
          <w:rFonts w:hint="cs"/>
          <w:rtl/>
        </w:rPr>
        <w:instrText>ی</w:instrText>
      </w:r>
      <w:r w:rsidRPr="000C5B98">
        <w:rPr>
          <w:rFonts w:hint="eastAsia"/>
          <w:rtl/>
        </w:rPr>
        <w:instrText>ز</w:instrText>
      </w:r>
      <w:r w:rsidRPr="000C5B98">
        <w:rPr>
          <w:rtl/>
        </w:rPr>
        <w:instrText xml:space="preserve"> ب</w:instrText>
      </w:r>
      <w:r w:rsidRPr="000C5B98">
        <w:rPr>
          <w:rFonts w:hint="cs"/>
          <w:rtl/>
        </w:rPr>
        <w:instrText>ی</w:instrText>
      </w:r>
      <w:r w:rsidRPr="000C5B98">
        <w:rPr>
          <w:rFonts w:hint="eastAsia"/>
          <w:rtl/>
        </w:rPr>
        <w:instrText>ن</w:instrText>
      </w:r>
      <w:r w:rsidRPr="000C5B98">
        <w:rPr>
          <w:rtl/>
        </w:rPr>
        <w:instrText xml:space="preserve"> اشکال سخت و نرم در خ</w:instrText>
      </w:r>
      <w:r w:rsidRPr="000C5B98">
        <w:rPr>
          <w:rFonts w:hint="eastAsia"/>
          <w:rtl/>
        </w:rPr>
        <w:instrText>صوص</w:instrText>
      </w:r>
      <w:r w:rsidRPr="000C5B98">
        <w:rPr>
          <w:rtl/>
        </w:rPr>
        <w:instrText xml:space="preserve"> برنامه درس</w:instrText>
      </w:r>
      <w:r w:rsidRPr="000C5B98">
        <w:rPr>
          <w:rFonts w:hint="cs"/>
          <w:rtl/>
        </w:rPr>
        <w:instrText>ی</w:instrText>
      </w:r>
      <w:r w:rsidRPr="000C5B98">
        <w:rPr>
          <w:rtl/>
        </w:rPr>
        <w:instrText xml:space="preserve"> پنهان، که اپل و ک</w:instrText>
      </w:r>
      <w:r w:rsidRPr="000C5B98">
        <w:rPr>
          <w:rFonts w:hint="cs"/>
          <w:rtl/>
        </w:rPr>
        <w:instrText>ی</w:instrText>
      </w:r>
      <w:r w:rsidRPr="000C5B98">
        <w:rPr>
          <w:rFonts w:hint="eastAsia"/>
          <w:rtl/>
        </w:rPr>
        <w:instrText>نگ</w:instrText>
      </w:r>
      <w:r w:rsidRPr="000C5B98">
        <w:rPr>
          <w:rtl/>
        </w:rPr>
        <w:instrText xml:space="preserve"> (1977) آن را مطرح کردند، ه</w:instrText>
      </w:r>
      <w:r w:rsidRPr="000C5B98">
        <w:rPr>
          <w:rFonts w:hint="cs"/>
          <w:rtl/>
        </w:rPr>
        <w:instrText>ی</w:instrText>
      </w:r>
      <w:r w:rsidRPr="000C5B98">
        <w:rPr>
          <w:rFonts w:hint="eastAsia"/>
          <w:rtl/>
        </w:rPr>
        <w:instrText>ور</w:instrText>
      </w:r>
      <w:r w:rsidRPr="000C5B98">
        <w:rPr>
          <w:rFonts w:hint="cs"/>
          <w:rtl/>
        </w:rPr>
        <w:instrText>ی</w:instrText>
      </w:r>
      <w:r w:rsidRPr="000C5B98">
        <w:rPr>
          <w:rFonts w:hint="eastAsia"/>
          <w:rtl/>
        </w:rPr>
        <w:instrText>ست</w:instrText>
      </w:r>
      <w:r w:rsidRPr="000C5B98">
        <w:rPr>
          <w:rFonts w:hint="cs"/>
          <w:rtl/>
        </w:rPr>
        <w:instrText>ی</w:instrText>
      </w:r>
      <w:r w:rsidRPr="000C5B98">
        <w:rPr>
          <w:rFonts w:hint="eastAsia"/>
          <w:rtl/>
        </w:rPr>
        <w:instrText>ک</w:instrText>
      </w:r>
      <w:r w:rsidRPr="000C5B98">
        <w:rPr>
          <w:rtl/>
        </w:rPr>
        <w:instrText xml:space="preserve"> مف</w:instrText>
      </w:r>
      <w:r w:rsidRPr="000C5B98">
        <w:rPr>
          <w:rFonts w:hint="cs"/>
          <w:rtl/>
        </w:rPr>
        <w:instrText>ی</w:instrText>
      </w:r>
      <w:r w:rsidRPr="000C5B98">
        <w:rPr>
          <w:rFonts w:hint="eastAsia"/>
          <w:rtl/>
        </w:rPr>
        <w:instrText>د</w:instrText>
      </w:r>
      <w:r w:rsidRPr="000C5B98">
        <w:rPr>
          <w:rFonts w:hint="cs"/>
          <w:rtl/>
        </w:rPr>
        <w:instrText>ی</w:instrText>
      </w:r>
      <w:r w:rsidRPr="000C5B98">
        <w:rPr>
          <w:rtl/>
        </w:rPr>
        <w:instrText xml:space="preserve"> را برا</w:instrText>
      </w:r>
      <w:r w:rsidRPr="000C5B98">
        <w:rPr>
          <w:rFonts w:hint="cs"/>
          <w:rtl/>
        </w:rPr>
        <w:instrText>ی</w:instrText>
      </w:r>
      <w:r w:rsidRPr="000C5B98">
        <w:rPr>
          <w:rtl/>
        </w:rPr>
        <w:instrText xml:space="preserve"> تجز</w:instrText>
      </w:r>
      <w:r w:rsidRPr="000C5B98">
        <w:rPr>
          <w:rFonts w:hint="cs"/>
          <w:rtl/>
        </w:rPr>
        <w:instrText>ی</w:instrText>
      </w:r>
      <w:r w:rsidRPr="000C5B98">
        <w:rPr>
          <w:rFonts w:hint="eastAsia"/>
          <w:rtl/>
        </w:rPr>
        <w:instrText>ه</w:instrText>
      </w:r>
      <w:r w:rsidRPr="000C5B98">
        <w:rPr>
          <w:rtl/>
        </w:rPr>
        <w:instrText xml:space="preserve"> و تحل</w:instrText>
      </w:r>
      <w:r w:rsidRPr="000C5B98">
        <w:rPr>
          <w:rFonts w:hint="cs"/>
          <w:rtl/>
        </w:rPr>
        <w:instrText>ی</w:instrText>
      </w:r>
      <w:r w:rsidRPr="000C5B98">
        <w:rPr>
          <w:rFonts w:hint="eastAsia"/>
          <w:rtl/>
        </w:rPr>
        <w:instrText>ل</w:instrText>
      </w:r>
      <w:r w:rsidRPr="000C5B98">
        <w:rPr>
          <w:rtl/>
        </w:rPr>
        <w:instrText xml:space="preserve"> برنامه درس</w:instrText>
      </w:r>
      <w:r w:rsidRPr="000C5B98">
        <w:rPr>
          <w:rFonts w:hint="cs"/>
          <w:rtl/>
        </w:rPr>
        <w:instrText>ی</w:instrText>
      </w:r>
      <w:r w:rsidRPr="000C5B98">
        <w:rPr>
          <w:rtl/>
        </w:rPr>
        <w:instrText xml:space="preserve"> پنهان در دوره ها</w:instrText>
      </w:r>
      <w:r w:rsidRPr="000C5B98">
        <w:rPr>
          <w:rFonts w:hint="cs"/>
          <w:rtl/>
        </w:rPr>
        <w:instrText>ی</w:instrText>
      </w:r>
      <w:r w:rsidRPr="000C5B98">
        <w:rPr>
          <w:rtl/>
        </w:rPr>
        <w:instrText xml:space="preserve"> تحص</w:instrText>
      </w:r>
      <w:r w:rsidRPr="000C5B98">
        <w:rPr>
          <w:rFonts w:hint="cs"/>
          <w:rtl/>
        </w:rPr>
        <w:instrText>ی</w:instrText>
      </w:r>
      <w:r w:rsidRPr="000C5B98">
        <w:rPr>
          <w:rFonts w:hint="eastAsia"/>
          <w:rtl/>
        </w:rPr>
        <w:instrText>لات</w:instrText>
      </w:r>
      <w:r w:rsidRPr="000C5B98">
        <w:rPr>
          <w:rtl/>
        </w:rPr>
        <w:instrText xml:space="preserve"> تکم</w:instrText>
      </w:r>
      <w:r w:rsidRPr="000C5B98">
        <w:rPr>
          <w:rFonts w:hint="cs"/>
          <w:rtl/>
        </w:rPr>
        <w:instrText>ی</w:instrText>
      </w:r>
      <w:r w:rsidRPr="000C5B98">
        <w:rPr>
          <w:rFonts w:hint="eastAsia"/>
          <w:rtl/>
        </w:rPr>
        <w:instrText>ل</w:instrText>
      </w:r>
      <w:r w:rsidRPr="000C5B98">
        <w:rPr>
          <w:rFonts w:hint="cs"/>
          <w:rtl/>
        </w:rPr>
        <w:instrText>ی</w:instrText>
      </w:r>
      <w:r w:rsidRPr="000C5B98">
        <w:rPr>
          <w:rtl/>
        </w:rPr>
        <w:instrText xml:space="preserve"> فراهم م</w:instrText>
      </w:r>
      <w:r w:rsidRPr="000C5B98">
        <w:rPr>
          <w:rFonts w:hint="cs"/>
          <w:rtl/>
        </w:rPr>
        <w:instrText>ی</w:instrText>
      </w:r>
      <w:r w:rsidRPr="000C5B98">
        <w:rPr>
          <w:rtl/>
        </w:rPr>
        <w:instrText xml:space="preserve"> کرد، برا</w:instrText>
      </w:r>
      <w:r w:rsidRPr="000C5B98">
        <w:rPr>
          <w:rFonts w:hint="cs"/>
          <w:rtl/>
        </w:rPr>
        <w:instrText>ی</w:instrText>
      </w:r>
      <w:r w:rsidRPr="000C5B98">
        <w:rPr>
          <w:rtl/>
        </w:rPr>
        <w:instrText xml:space="preserve"> تحل</w:instrText>
      </w:r>
      <w:r w:rsidRPr="000C5B98">
        <w:rPr>
          <w:rFonts w:hint="cs"/>
          <w:rtl/>
        </w:rPr>
        <w:instrText>ی</w:instrText>
      </w:r>
      <w:r w:rsidRPr="000C5B98">
        <w:rPr>
          <w:rFonts w:hint="eastAsia"/>
          <w:rtl/>
        </w:rPr>
        <w:instrText>ل</w:instrText>
      </w:r>
      <w:r w:rsidRPr="000C5B98">
        <w:rPr>
          <w:rtl/>
        </w:rPr>
        <w:instrText xml:space="preserve"> داده ها</w:instrText>
      </w:r>
      <w:r w:rsidRPr="000C5B98">
        <w:rPr>
          <w:rFonts w:hint="cs"/>
          <w:rtl/>
        </w:rPr>
        <w:instrText>ی</w:instrText>
      </w:r>
      <w:r w:rsidRPr="000C5B98">
        <w:rPr>
          <w:rtl/>
        </w:rPr>
        <w:instrText xml:space="preserve"> به دست آمده از ا</w:instrText>
      </w:r>
      <w:r w:rsidRPr="000C5B98">
        <w:rPr>
          <w:rFonts w:hint="cs"/>
          <w:rtl/>
        </w:rPr>
        <w:instrText>ی</w:instrText>
      </w:r>
      <w:r w:rsidRPr="000C5B98">
        <w:rPr>
          <w:rFonts w:hint="eastAsia"/>
          <w:rtl/>
        </w:rPr>
        <w:instrText>ن</w:instrText>
      </w:r>
      <w:r w:rsidRPr="000C5B98">
        <w:rPr>
          <w:rtl/>
        </w:rPr>
        <w:instrText xml:space="preserve"> چهارچوب استفاده شد. نتا</w:instrText>
      </w:r>
      <w:r w:rsidRPr="000C5B98">
        <w:rPr>
          <w:rFonts w:hint="cs"/>
          <w:rtl/>
        </w:rPr>
        <w:instrText>ی</w:instrText>
      </w:r>
      <w:r w:rsidRPr="000C5B98">
        <w:rPr>
          <w:rFonts w:hint="eastAsia"/>
          <w:rtl/>
        </w:rPr>
        <w:instrText>ج</w:instrText>
      </w:r>
      <w:r w:rsidRPr="000C5B98">
        <w:rPr>
          <w:rtl/>
        </w:rPr>
        <w:instrText xml:space="preserve"> به دست آمده نشان داد که برنامه </w:instrText>
      </w:r>
      <w:r w:rsidRPr="000C5B98">
        <w:rPr>
          <w:rFonts w:hint="eastAsia"/>
          <w:rtl/>
        </w:rPr>
        <w:instrText>ها</w:instrText>
      </w:r>
      <w:r w:rsidRPr="000C5B98">
        <w:rPr>
          <w:rFonts w:hint="cs"/>
          <w:rtl/>
        </w:rPr>
        <w:instrText>ی</w:instrText>
      </w:r>
      <w:r w:rsidRPr="000C5B98">
        <w:rPr>
          <w:rtl/>
        </w:rPr>
        <w:instrText xml:space="preserve"> درس</w:instrText>
      </w:r>
      <w:r w:rsidRPr="000C5B98">
        <w:rPr>
          <w:rFonts w:hint="cs"/>
          <w:rtl/>
        </w:rPr>
        <w:instrText>ی</w:instrText>
      </w:r>
      <w:r w:rsidRPr="000C5B98">
        <w:rPr>
          <w:rtl/>
        </w:rPr>
        <w:instrText xml:space="preserve"> پنهان در دانشگاه ها</w:instrText>
      </w:r>
      <w:r w:rsidRPr="000C5B98">
        <w:rPr>
          <w:rFonts w:hint="cs"/>
          <w:rtl/>
        </w:rPr>
        <w:instrText>ی</w:instrText>
      </w:r>
      <w:r w:rsidRPr="000C5B98">
        <w:rPr>
          <w:rtl/>
        </w:rPr>
        <w:instrText xml:space="preserve"> مورد مطالعه دانشجو</w:instrText>
      </w:r>
      <w:r w:rsidRPr="000C5B98">
        <w:rPr>
          <w:rFonts w:hint="cs"/>
          <w:rtl/>
        </w:rPr>
        <w:instrText>ی</w:instrText>
      </w:r>
      <w:r w:rsidRPr="000C5B98">
        <w:rPr>
          <w:rFonts w:hint="eastAsia"/>
          <w:rtl/>
        </w:rPr>
        <w:instrText>ان</w:instrText>
      </w:r>
      <w:r w:rsidRPr="000C5B98">
        <w:rPr>
          <w:rtl/>
        </w:rPr>
        <w:instrText xml:space="preserve"> دکتر</w:instrText>
      </w:r>
      <w:r w:rsidRPr="000C5B98">
        <w:rPr>
          <w:rFonts w:hint="cs"/>
          <w:rtl/>
        </w:rPr>
        <w:instrText>ی</w:instrText>
      </w:r>
      <w:r w:rsidRPr="000C5B98">
        <w:rPr>
          <w:rtl/>
        </w:rPr>
        <w:instrText xml:space="preserve"> را به روش تقر</w:instrText>
      </w:r>
      <w:r w:rsidRPr="000C5B98">
        <w:rPr>
          <w:rFonts w:hint="cs"/>
          <w:rtl/>
        </w:rPr>
        <w:instrText>ی</w:instrText>
      </w:r>
      <w:r w:rsidRPr="000C5B98">
        <w:rPr>
          <w:rFonts w:hint="eastAsia"/>
          <w:rtl/>
        </w:rPr>
        <w:instrText>با</w:instrText>
      </w:r>
      <w:r w:rsidRPr="000C5B98">
        <w:rPr>
          <w:rtl/>
        </w:rPr>
        <w:instrText xml:space="preserve"> مشابه</w:instrText>
      </w:r>
      <w:r w:rsidRPr="000C5B98">
        <w:rPr>
          <w:rFonts w:hint="cs"/>
          <w:rtl/>
        </w:rPr>
        <w:instrText>ی</w:instrText>
      </w:r>
      <w:r w:rsidRPr="000C5B98">
        <w:rPr>
          <w:rtl/>
        </w:rPr>
        <w:instrText xml:space="preserve"> جامعه پذ</w:instrText>
      </w:r>
      <w:r w:rsidRPr="000C5B98">
        <w:rPr>
          <w:rFonts w:hint="cs"/>
          <w:rtl/>
        </w:rPr>
        <w:instrText>ی</w:instrText>
      </w:r>
      <w:r w:rsidRPr="000C5B98">
        <w:rPr>
          <w:rFonts w:hint="eastAsia"/>
          <w:rtl/>
        </w:rPr>
        <w:instrText>ر</w:instrText>
      </w:r>
      <w:r w:rsidRPr="000C5B98">
        <w:rPr>
          <w:rtl/>
        </w:rPr>
        <w:instrText xml:space="preserve"> ساخته است.","</w:instrText>
      </w:r>
      <w:r w:rsidRPr="000C5B98">
        <w:instrText>URL":"https://www.magiran.com/paper/1427327","ISSN":"1021-5107","language":"fa","author</w:instrText>
      </w:r>
      <w:r w:rsidRPr="000C5B98">
        <w:rPr>
          <w:rtl/>
        </w:rPr>
        <w:instrText>":[{"</w:instrText>
      </w:r>
      <w:r w:rsidRPr="000C5B98">
        <w:instrText>family</w:instrText>
      </w:r>
      <w:r w:rsidRPr="000C5B98">
        <w:rPr>
          <w:rtl/>
        </w:rPr>
        <w:instrText>":"کرامت</w:instrText>
      </w:r>
      <w:r w:rsidRPr="000C5B98">
        <w:rPr>
          <w:rFonts w:hint="cs"/>
          <w:rtl/>
        </w:rPr>
        <w:instrText>ی</w:instrText>
      </w:r>
      <w:r w:rsidRPr="000C5B98">
        <w:rPr>
          <w:rtl/>
        </w:rPr>
        <w:instrText>","</w:instrText>
      </w:r>
      <w:r w:rsidRPr="000C5B98">
        <w:instrText>given</w:instrText>
      </w:r>
      <w:r w:rsidRPr="000C5B98">
        <w:rPr>
          <w:rtl/>
        </w:rPr>
        <w:instrText>":"انس</w:instrText>
      </w:r>
      <w:r w:rsidRPr="000C5B98">
        <w:rPr>
          <w:rFonts w:hint="cs"/>
          <w:rtl/>
        </w:rPr>
        <w:instrText>ی</w:instrText>
      </w:r>
      <w:r w:rsidRPr="000C5B98">
        <w:rPr>
          <w:rtl/>
        </w:rPr>
        <w:instrText>"}],"</w:instrText>
      </w:r>
      <w:r w:rsidRPr="000C5B98">
        <w:instrText>issued":{"date-parts</w:instrText>
      </w:r>
      <w:r w:rsidRPr="000C5B98">
        <w:rPr>
          <w:rtl/>
        </w:rPr>
        <w:instrText>":[["1393"]]},"</w:instrText>
      </w:r>
      <w:r w:rsidRPr="000C5B98">
        <w:instrText>accessed":{"date-parts":[["2019",10,8]]}}}],"schema":"https://github.com/citation-style-language/schema/raw/master/csl-citation.json</w:instrText>
      </w:r>
      <w:r w:rsidRPr="000C5B98">
        <w:rPr>
          <w:rtl/>
        </w:rPr>
        <w:instrText xml:space="preserve">"} </w:instrText>
      </w:r>
      <w:r w:rsidRPr="000C5B98">
        <w:rPr>
          <w:rtl/>
        </w:rPr>
        <w:fldChar w:fldCharType="separate"/>
      </w:r>
      <w:r w:rsidRPr="000C5B98">
        <w:rPr>
          <w:rtl/>
        </w:rPr>
        <w:t>‏(کرامتی، ۱۳۹۳)</w:t>
      </w:r>
      <w:r w:rsidRPr="000C5B98">
        <w:rPr>
          <w:rtl/>
        </w:rPr>
        <w:fldChar w:fldCharType="end"/>
      </w:r>
      <w:r w:rsidRPr="000C5B98">
        <w:rPr>
          <w:rFonts w:hint="cs"/>
          <w:rtl/>
        </w:rPr>
        <w:t>.</w:t>
      </w:r>
    </w:p>
    <w:p w14:paraId="0C1D8252" w14:textId="77777777" w:rsidR="005E4225" w:rsidRPr="005E4225" w:rsidRDefault="005E4225" w:rsidP="000C5B98">
      <w:pPr>
        <w:rPr>
          <w:rtl/>
          <w:lang w:val="en-US"/>
        </w:rPr>
      </w:pPr>
      <w:r w:rsidRPr="005E4225">
        <w:rPr>
          <w:rFonts w:hint="cs"/>
          <w:rtl/>
          <w:lang w:val="en-US"/>
        </w:rPr>
        <w:lastRenderedPageBreak/>
        <w:t xml:space="preserve">بر اساس نتایج مطالعه </w:t>
      </w:r>
      <w:r w:rsidRPr="005E4225">
        <w:rPr>
          <w:rtl/>
          <w:lang w:val="en-US"/>
        </w:rPr>
        <w:fldChar w:fldCharType="begin"/>
      </w:r>
      <w:r w:rsidRPr="005E4225">
        <w:rPr>
          <w:rtl/>
          <w:lang w:val="en-US"/>
        </w:rPr>
        <w:instrText xml:space="preserve"> </w:instrText>
      </w:r>
      <w:r w:rsidRPr="005E4225">
        <w:rPr>
          <w:lang w:val="en-US"/>
        </w:rPr>
        <w:instrText>ADDIN ZOTERO_ITEM CSL_CITATION {"citationID":"1i4jp9jvn3","properties":{"custom":"\\uc0\\u1705{}\\uc0\\u1585{}\\uc0\\u1575{}\\uc0\\u1605{}\\uc0\\u1578{}\\uc0\\u1740{} \\uc0\\u1608{} \\uc0\\u1607{}\\uc0\\u1605{}\\uc0\\u1705{}\\uc0\\u1575{}\\uc0\\u1585</w:instrText>
      </w:r>
      <w:r w:rsidRPr="005E4225">
        <w:rPr>
          <w:rtl/>
          <w:lang w:val="en-US"/>
        </w:rPr>
        <w:instrText>{}\\</w:instrText>
      </w:r>
      <w:r w:rsidRPr="005E4225">
        <w:rPr>
          <w:lang w:val="en-US"/>
        </w:rPr>
        <w:instrText>uc0\\u1575{}\\uc0\\u1606{} (1392)","formattedCitation":"{\\rtf \\rtlpar\\rtlmark\\qr \\uc0\\u1705{}\\uc0\\u1585{}\\uc0\\u1575{}\\uc0\\u1605{}\\uc0\\u1578{}\\uc0\\u1740{} \\uc0\\u1608{} \\uc0\\u1607{}\\uc0\\u1605{}\\uc0\\u1705{}\\uc0\\u1575{}\\uc0\\u1585</w:instrText>
      </w:r>
      <w:r w:rsidRPr="005E4225">
        <w:rPr>
          <w:rtl/>
          <w:lang w:val="en-US"/>
        </w:rPr>
        <w:instrText>{}\\</w:instrText>
      </w:r>
      <w:r w:rsidRPr="005E4225">
        <w:rPr>
          <w:lang w:val="en-US"/>
        </w:rPr>
        <w:instrText>uc0\\u1575{}\\uc0\\u1606</w:instrText>
      </w:r>
      <w:r w:rsidRPr="005E4225">
        <w:rPr>
          <w:rtl/>
          <w:lang w:val="en-US"/>
        </w:rPr>
        <w:instrText>{} (1392)}","</w:instrText>
      </w:r>
      <w:r w:rsidRPr="005E4225">
        <w:rPr>
          <w:lang w:val="en-US"/>
        </w:rPr>
        <w:instrText>plainCitation</w:instrText>
      </w:r>
      <w:r w:rsidRPr="005E4225">
        <w:rPr>
          <w:rtl/>
          <w:lang w:val="en-US"/>
        </w:rPr>
        <w:instrText>":"‏کرامت</w:instrText>
      </w:r>
      <w:r w:rsidRPr="005E4225">
        <w:rPr>
          <w:rFonts w:hint="cs"/>
          <w:rtl/>
          <w:lang w:val="en-US"/>
        </w:rPr>
        <w:instrText>ی</w:instrText>
      </w:r>
      <w:r w:rsidRPr="005E4225">
        <w:rPr>
          <w:rtl/>
          <w:lang w:val="en-US"/>
        </w:rPr>
        <w:instrText xml:space="preserve"> و همکاران (1392)"},"</w:instrText>
      </w:r>
      <w:r w:rsidRPr="005E4225">
        <w:rPr>
          <w:lang w:val="en-US"/>
        </w:rPr>
        <w:instrText>citationItems":[{"id":1327,"uris":["https://pajoohyar.ir/users/local/w2KWYlra/items/XK6T697N"],"uri":["https://pajoohyar.ir/users/local/w2KWYlra/items/XK6T697N"],"itemData</w:instrText>
      </w:r>
      <w:r w:rsidRPr="005E4225">
        <w:rPr>
          <w:rtl/>
          <w:lang w:val="en-US"/>
        </w:rPr>
        <w:instrText>":{"</w:instrText>
      </w:r>
      <w:r w:rsidRPr="005E4225">
        <w:rPr>
          <w:lang w:val="en-US"/>
        </w:rPr>
        <w:instrText>id":1327,"type":"article-journal","title</w:instrText>
      </w:r>
      <w:r w:rsidRPr="005E4225">
        <w:rPr>
          <w:rtl/>
          <w:lang w:val="en-US"/>
        </w:rPr>
        <w:instrText>":"باز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tl/>
          <w:lang w:val="en-US"/>
        </w:rPr>
        <w:instrText xml:space="preserve">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نظام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مطالعات برنامه درس</w:instrText>
      </w:r>
      <w:r w:rsidRPr="005E4225">
        <w:rPr>
          <w:rFonts w:hint="cs"/>
          <w:rtl/>
          <w:lang w:val="en-US"/>
        </w:rPr>
        <w:instrText>ی</w:instrText>
      </w:r>
      <w:r w:rsidRPr="005E4225">
        <w:rPr>
          <w:rtl/>
          <w:lang w:val="en-US"/>
        </w:rPr>
        <w:instrText xml:space="preserve"> آموزش عال</w:instrText>
      </w:r>
      <w:r w:rsidRPr="005E4225">
        <w:rPr>
          <w:rFonts w:hint="cs"/>
          <w:rtl/>
          <w:lang w:val="en-US"/>
        </w:rPr>
        <w:instrText>ی</w:instrText>
      </w:r>
      <w:r w:rsidRPr="005E4225">
        <w:rPr>
          <w:rtl/>
          <w:lang w:val="en-US"/>
        </w:rPr>
        <w:instrText>","</w:instrText>
      </w:r>
      <w:r w:rsidRPr="005E4225">
        <w:rPr>
          <w:lang w:val="en-US"/>
        </w:rPr>
        <w:instrText>page":"85-109","volume":"4","issue":"7","source":"www.magiran.com","archive_location":"world","abstract</w:instrText>
      </w:r>
      <w:r w:rsidRPr="005E4225">
        <w:rPr>
          <w:rtl/>
          <w:lang w:val="en-US"/>
        </w:rPr>
        <w:instrText>":"ا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با هدف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آموزش 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با روش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انجام شده است. جهت بررس</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دو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و کلان م</w:instrText>
      </w:r>
      <w:r w:rsidRPr="005E4225">
        <w:rPr>
          <w:rFonts w:hint="cs"/>
          <w:rtl/>
          <w:lang w:val="en-US"/>
        </w:rPr>
        <w:instrText>ی</w:instrText>
      </w:r>
      <w:r w:rsidRPr="005E4225">
        <w:rPr>
          <w:rtl/>
          <w:lang w:val="en-US"/>
        </w:rPr>
        <w:instrText xml:space="preserve"> تواند مورد استفاده قرار گ</w:instrText>
      </w:r>
      <w:r w:rsidRPr="005E4225">
        <w:rPr>
          <w:rFonts w:hint="cs"/>
          <w:rtl/>
          <w:lang w:val="en-US"/>
        </w:rPr>
        <w:instrText>ی</w:instrText>
      </w:r>
      <w:r w:rsidRPr="005E4225">
        <w:rPr>
          <w:rFonts w:hint="eastAsia"/>
          <w:rtl/>
          <w:lang w:val="en-US"/>
        </w:rPr>
        <w:instrText>رد</w:instrText>
      </w:r>
      <w:r w:rsidRPr="005E4225">
        <w:rPr>
          <w:rtl/>
          <w:lang w:val="en-US"/>
        </w:rPr>
        <w:instrText>. با توجه به وجود نگرش تمرکزگرا</w:instrText>
      </w:r>
      <w:r w:rsidRPr="005E4225">
        <w:rPr>
          <w:rFonts w:hint="cs"/>
          <w:rtl/>
          <w:lang w:val="en-US"/>
        </w:rPr>
        <w:instrText>ی</w:instrText>
      </w:r>
      <w:r w:rsidRPr="005E4225">
        <w:rPr>
          <w:rFonts w:hint="eastAsia"/>
          <w:rtl/>
          <w:lang w:val="en-US"/>
        </w:rPr>
        <w:instrText>انه</w:instrText>
      </w:r>
      <w:r w:rsidRPr="005E4225">
        <w:rPr>
          <w:rtl/>
          <w:lang w:val="en-US"/>
        </w:rPr>
        <w:instrText xml:space="preserve"> در نظام آموزش </w:instrText>
      </w:r>
      <w:r w:rsidRPr="005E4225">
        <w:rPr>
          <w:rFonts w:hint="eastAsia"/>
          <w:rtl/>
          <w:lang w:val="en-US"/>
        </w:rPr>
        <w:instrText>عال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و نقش کل</w:instrText>
      </w:r>
      <w:r w:rsidRPr="005E4225">
        <w:rPr>
          <w:rFonts w:hint="cs"/>
          <w:rtl/>
          <w:lang w:val="en-US"/>
        </w:rPr>
        <w:instrText>ی</w:instrText>
      </w:r>
      <w:r w:rsidRPr="005E4225">
        <w:rPr>
          <w:rFonts w:hint="eastAsia"/>
          <w:rtl/>
          <w:lang w:val="en-US"/>
        </w:rPr>
        <w:instrText>د</w:instrText>
      </w:r>
      <w:r w:rsidRPr="005E4225">
        <w:rPr>
          <w:rFonts w:hint="cs"/>
          <w:rtl/>
          <w:lang w:val="en-US"/>
        </w:rPr>
        <w:instrText>ی</w:instrText>
      </w:r>
      <w:r w:rsidRPr="005E4225">
        <w:rPr>
          <w:rtl/>
          <w:lang w:val="en-US"/>
        </w:rPr>
        <w:instrText xml:space="preserve"> و محور</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گذاران، طراحان، مجر</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 پژوهشگران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آن؛ ابتدا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کلان و سپس از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استفاده شد. تا ارزش ها و نگرش ها</w:instrText>
      </w:r>
      <w:r w:rsidRPr="005E4225">
        <w:rPr>
          <w:rFonts w:hint="cs"/>
          <w:rtl/>
          <w:lang w:val="en-US"/>
        </w:rPr>
        <w:instrText>ی</w:instrText>
      </w:r>
      <w:r w:rsidRPr="005E4225">
        <w:rPr>
          <w:rtl/>
          <w:lang w:val="en-US"/>
        </w:rPr>
        <w:instrText xml:space="preserve"> پنهان و نانوشته موثر در طراح</w:instrText>
      </w:r>
      <w:r w:rsidRPr="005E4225">
        <w:rPr>
          <w:rFonts w:hint="cs"/>
          <w:rtl/>
          <w:lang w:val="en-US"/>
        </w:rPr>
        <w:instrText>ی</w:instrText>
      </w:r>
      <w:r w:rsidRPr="005E4225">
        <w:rPr>
          <w:rtl/>
          <w:lang w:val="en-US"/>
        </w:rPr>
        <w:instrText xml:space="preserve"> و اجرا</w:instrText>
      </w:r>
      <w:r w:rsidRPr="005E4225">
        <w:rPr>
          <w:rFonts w:hint="cs"/>
          <w:rtl/>
          <w:lang w:val="en-US"/>
        </w:rPr>
        <w:instrText>ی</w:instrText>
      </w:r>
      <w:r w:rsidRPr="005E4225">
        <w:rPr>
          <w:rtl/>
          <w:lang w:val="en-US"/>
        </w:rPr>
        <w:instrText xml:space="preserve"> برنامه ها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آموزش عال</w:instrText>
      </w:r>
      <w:r w:rsidRPr="005E4225">
        <w:rPr>
          <w:rFonts w:hint="cs"/>
          <w:rtl/>
          <w:lang w:val="en-US"/>
        </w:rPr>
        <w:instrText>ی</w:instrText>
      </w:r>
      <w:r w:rsidRPr="005E4225">
        <w:rPr>
          <w:rtl/>
          <w:lang w:val="en-US"/>
        </w:rPr>
        <w:instrText xml:space="preserve"> کشور شناسا</w:instrText>
      </w:r>
      <w:r w:rsidRPr="005E4225">
        <w:rPr>
          <w:rFonts w:hint="cs"/>
          <w:rtl/>
          <w:lang w:val="en-US"/>
        </w:rPr>
        <w:instrText>یی</w:instrText>
      </w:r>
      <w:r w:rsidRPr="005E4225">
        <w:rPr>
          <w:rtl/>
          <w:lang w:val="en-US"/>
        </w:rPr>
        <w:instrText xml:space="preserve"> شود. بر</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تحقق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هدف با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گلوله برف</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تجربه ها</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ست</w:instrText>
      </w:r>
      <w:r w:rsidRPr="005E4225">
        <w:rPr>
          <w:rtl/>
          <w:lang w:val="en-US"/>
        </w:rPr>
        <w:instrText xml:space="preserve"> و هفت نفر از صاحب نظران مختلف آموزش عال</w:instrText>
      </w:r>
      <w:r w:rsidRPr="005E4225">
        <w:rPr>
          <w:rFonts w:hint="cs"/>
          <w:rtl/>
          <w:lang w:val="en-US"/>
        </w:rPr>
        <w:instrText>ی</w:instrText>
      </w:r>
      <w:r w:rsidRPr="005E4225">
        <w:rPr>
          <w:rtl/>
          <w:lang w:val="en-US"/>
        </w:rPr>
        <w:instrText xml:space="preserve"> در سه گروه، متخصصان عضو انجمن مطالعات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پژوهشگران موسسه پژوهش و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و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ات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و کارشناسان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در و</w:instrText>
      </w:r>
      <w:r w:rsidRPr="005E4225">
        <w:rPr>
          <w:rFonts w:hint="eastAsia"/>
          <w:rtl/>
          <w:lang w:val="en-US"/>
        </w:rPr>
        <w:instrText>زارت</w:instrText>
      </w:r>
      <w:r w:rsidRPr="005E4225">
        <w:rPr>
          <w:rtl/>
          <w:lang w:val="en-US"/>
        </w:rPr>
        <w:instrText xml:space="preserve"> علوم، تحق</w:instrText>
      </w:r>
      <w:r w:rsidRPr="005E4225">
        <w:rPr>
          <w:rFonts w:hint="cs"/>
          <w:rtl/>
          <w:lang w:val="en-US"/>
        </w:rPr>
        <w:instrText>ی</w:instrText>
      </w:r>
      <w:r w:rsidRPr="005E4225">
        <w:rPr>
          <w:rFonts w:hint="eastAsia"/>
          <w:rtl/>
          <w:lang w:val="en-US"/>
        </w:rPr>
        <w:instrText>قات</w:instrText>
      </w:r>
      <w:r w:rsidRPr="005E4225">
        <w:rPr>
          <w:rtl/>
          <w:lang w:val="en-US"/>
        </w:rPr>
        <w:instrText xml:space="preserve"> و فناور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مورد کاوش قرار گرفت. در گردآور</w:instrText>
      </w:r>
      <w:r w:rsidRPr="005E4225">
        <w:rPr>
          <w:rFonts w:hint="cs"/>
          <w:rtl/>
          <w:lang w:val="en-US"/>
        </w:rPr>
        <w:instrText>ی</w:instrText>
      </w:r>
      <w:r w:rsidRPr="005E4225">
        <w:rPr>
          <w:rtl/>
          <w:lang w:val="en-US"/>
        </w:rPr>
        <w:instrText xml:space="preserve"> داده ها از مصاحبه ساختارنا</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استفاده شد. براساس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به دست آمده،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محور</w:instrText>
      </w:r>
      <w:r w:rsidRPr="005E4225">
        <w:rPr>
          <w:rFonts w:hint="cs"/>
          <w:rtl/>
          <w:lang w:val="en-US"/>
        </w:rPr>
        <w:instrText>ی</w:instrText>
      </w:r>
      <w:r w:rsidRPr="005E4225">
        <w:rPr>
          <w:rtl/>
          <w:lang w:val="en-US"/>
        </w:rPr>
        <w:instrText xml:space="preserve"> در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با عنوان «باز</w:instrText>
      </w:r>
      <w:r w:rsidRPr="005E4225">
        <w:rPr>
          <w:rFonts w:hint="cs"/>
          <w:rtl/>
          <w:lang w:val="en-US"/>
        </w:rPr>
        <w:instrText>ی</w:instrText>
      </w:r>
      <w:r w:rsidRPr="005E4225">
        <w:rPr>
          <w:rtl/>
          <w:lang w:val="en-US"/>
        </w:rPr>
        <w:instrText xml:space="preserve"> دانا</w:instrText>
      </w:r>
      <w:r w:rsidRPr="005E4225">
        <w:rPr>
          <w:rFonts w:hint="cs"/>
          <w:rtl/>
          <w:lang w:val="en-US"/>
        </w:rPr>
        <w:instrText>یی</w:instrText>
      </w:r>
      <w:r w:rsidRPr="005E4225">
        <w:rPr>
          <w:rFonts w:hint="eastAsia"/>
          <w:rtl/>
          <w:lang w:val="en-US"/>
        </w:rPr>
        <w:instrText>»</w:instrText>
      </w:r>
      <w:r w:rsidRPr="005E4225">
        <w:rPr>
          <w:rtl/>
          <w:lang w:val="en-US"/>
        </w:rPr>
        <w:instrText xml:space="preserve"> نام گرفت که در مقابل حق</w:instrText>
      </w:r>
      <w:r w:rsidRPr="005E4225">
        <w:rPr>
          <w:rFonts w:hint="cs"/>
          <w:rtl/>
          <w:lang w:val="en-US"/>
        </w:rPr>
        <w:instrText>ی</w:instrText>
      </w:r>
      <w:r w:rsidRPr="005E4225">
        <w:rPr>
          <w:rFonts w:hint="eastAsia"/>
          <w:rtl/>
          <w:lang w:val="en-US"/>
        </w:rPr>
        <w:instrText>قت</w:instrText>
      </w:r>
      <w:r w:rsidRPr="005E4225">
        <w:rPr>
          <w:rtl/>
          <w:lang w:val="en-US"/>
        </w:rPr>
        <w:instrText xml:space="preserve"> دانش آکادم</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قرار دارد. سپس عوامل مختلف منجر به شکل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آن، مورد بررس</w:instrText>
      </w:r>
      <w:r w:rsidRPr="005E4225">
        <w:rPr>
          <w:rFonts w:hint="cs"/>
          <w:rtl/>
          <w:lang w:val="en-US"/>
        </w:rPr>
        <w:instrText>ی</w:instrText>
      </w:r>
      <w:r w:rsidRPr="005E4225">
        <w:rPr>
          <w:rtl/>
          <w:lang w:val="en-US"/>
        </w:rPr>
        <w:instrText xml:space="preserve"> قرار گرفتند. سپس براساس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خرد، س</w:instrText>
      </w:r>
      <w:r w:rsidRPr="005E4225">
        <w:rPr>
          <w:rFonts w:hint="cs"/>
          <w:rtl/>
          <w:lang w:val="en-US"/>
        </w:rPr>
        <w:instrText>ی</w:instrText>
      </w:r>
      <w:r w:rsidRPr="005E4225">
        <w:rPr>
          <w:rtl/>
          <w:lang w:val="en-US"/>
        </w:rPr>
        <w:instrText xml:space="preserve"> و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شاغل به تحص</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در سال آخر مقطع کارشناس</w:instrText>
      </w:r>
      <w:r w:rsidRPr="005E4225">
        <w:rPr>
          <w:rFonts w:hint="cs"/>
          <w:rtl/>
          <w:lang w:val="en-US"/>
        </w:rPr>
        <w:instrText>ی</w:instrText>
      </w:r>
      <w:r w:rsidRPr="005E4225">
        <w:rPr>
          <w:rtl/>
          <w:lang w:val="en-US"/>
        </w:rPr>
        <w:instrText xml:space="preserve"> دانشگاه فردوس</w:instrText>
      </w:r>
      <w:r w:rsidRPr="005E4225">
        <w:rPr>
          <w:rFonts w:hint="cs"/>
          <w:rtl/>
          <w:lang w:val="en-US"/>
        </w:rPr>
        <w:instrText>ی</w:instrText>
      </w:r>
      <w:r w:rsidRPr="005E4225">
        <w:rPr>
          <w:rtl/>
          <w:lang w:val="en-US"/>
        </w:rPr>
        <w:instrText xml:space="preserve"> مشهد که به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هدفمند انتخاب شدند، مورد مصاحبه ساخت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قرار </w:instrText>
      </w:r>
      <w:r w:rsidRPr="005E4225">
        <w:rPr>
          <w:rFonts w:hint="eastAsia"/>
          <w:rtl/>
          <w:lang w:val="en-US"/>
        </w:rPr>
        <w:instrText>گرفتند</w:instrText>
      </w:r>
      <w:r w:rsidRPr="005E4225">
        <w:rPr>
          <w:rtl/>
          <w:lang w:val="en-US"/>
        </w:rPr>
        <w:instrText>.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مصاحبه ها</w:instrText>
      </w:r>
      <w:r w:rsidRPr="005E4225">
        <w:rPr>
          <w:rFonts w:hint="cs"/>
          <w:rtl/>
          <w:lang w:val="en-US"/>
        </w:rPr>
        <w:instrText>ی</w:instrText>
      </w:r>
      <w:r w:rsidRPr="005E4225">
        <w:rPr>
          <w:rtl/>
          <w:lang w:val="en-US"/>
        </w:rPr>
        <w:instrText xml:space="preserve"> انجام شده با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بود.","</w:instrText>
      </w:r>
      <w:r w:rsidRPr="005E4225">
        <w:rPr>
          <w:lang w:val="en-US"/>
        </w:rPr>
        <w:instrText>URL":"https://www.magiran.com/paper/1328015","ISSN":"1735-4986","language":"fa","numOfCreators":"4","author":[{"family</w:instrText>
      </w:r>
      <w:r w:rsidRPr="005E4225">
        <w:rPr>
          <w:rtl/>
          <w:lang w:val="en-US"/>
        </w:rPr>
        <w:instrText>":"کرامت</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":"انس</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":"مهرام","</w:instrText>
      </w:r>
      <w:r w:rsidRPr="005E4225">
        <w:rPr>
          <w:lang w:val="en-US"/>
        </w:rPr>
        <w:instrText>given</w:instrText>
      </w:r>
      <w:r w:rsidRPr="005E4225">
        <w:rPr>
          <w:rtl/>
          <w:lang w:val="en-US"/>
        </w:rPr>
        <w:instrText>":"بهروز"},{"</w:instrText>
      </w:r>
      <w:r w:rsidRPr="005E4225">
        <w:rPr>
          <w:lang w:val="en-US"/>
        </w:rPr>
        <w:instrText>family</w:instrText>
      </w:r>
      <w:r w:rsidRPr="005E4225">
        <w:rPr>
          <w:rtl/>
          <w:lang w:val="en-US"/>
        </w:rPr>
        <w:instrText>":"شعبان</w:instrText>
      </w:r>
      <w:r w:rsidRPr="005E4225">
        <w:rPr>
          <w:rFonts w:hint="cs"/>
          <w:rtl/>
          <w:lang w:val="en-US"/>
        </w:rPr>
        <w:instrText>ی</w:instrText>
      </w:r>
      <w:r w:rsidRPr="005E4225">
        <w:rPr>
          <w:rtl/>
          <w:lang w:val="en-US"/>
        </w:rPr>
        <w:instrText xml:space="preserve"> ورک</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":"بخت</w:instrText>
      </w:r>
      <w:r w:rsidRPr="005E4225">
        <w:rPr>
          <w:rFonts w:hint="cs"/>
          <w:rtl/>
          <w:lang w:val="en-US"/>
        </w:rPr>
        <w:instrText>ی</w:instrText>
      </w:r>
      <w:r w:rsidRPr="005E4225">
        <w:rPr>
          <w:rFonts w:hint="eastAsia"/>
          <w:rtl/>
          <w:lang w:val="en-US"/>
        </w:rPr>
        <w:instrText>ار</w:instrText>
      </w:r>
      <w:r w:rsidRPr="005E4225">
        <w:rPr>
          <w:rtl/>
          <w:lang w:val="en-US"/>
        </w:rPr>
        <w:instrText>"},{"</w:instrText>
      </w:r>
      <w:r w:rsidRPr="005E4225">
        <w:rPr>
          <w:lang w:val="en-US"/>
        </w:rPr>
        <w:instrText>family</w:instrText>
      </w:r>
      <w:r w:rsidRPr="005E4225">
        <w:rPr>
          <w:rtl/>
          <w:lang w:val="en-US"/>
        </w:rPr>
        <w:instrText>":"مهرمحمد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":"محمود"}],"</w:instrText>
      </w:r>
      <w:r w:rsidRPr="005E4225">
        <w:rPr>
          <w:lang w:val="en-US"/>
        </w:rPr>
        <w:instrText>issued":{"date-parts":[["1392"]]},"accessed":{"date-parts":[["2019",10,8]]}}}],"schema":"https://github.com/citation-style-language/schema/raw/master/csl-citation.json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‏کرامتی و همکاران (1392)</w:t>
      </w:r>
      <w:r w:rsidRPr="005E4225">
        <w:rPr>
          <w:rtl/>
          <w:lang w:val="en-US"/>
        </w:rPr>
        <w:fldChar w:fldCharType="end"/>
      </w:r>
      <w:r w:rsidRPr="005E4225">
        <w:rPr>
          <w:rFonts w:hint="cs"/>
          <w:rtl/>
          <w:lang w:val="en-US"/>
        </w:rPr>
        <w:t xml:space="preserve"> در نظام آموزش عالی ایران سه عامل 1) ماهیت عناصر برنامه درسی، 2) قوانین و انتظارات حاکم بر تعاملات (تعاملات استاد دانشجو، تعاملات دانشجویان با یکدیگر، تعاملات استادان با یکدیگر، تعاملات مدیران در آموزش عالی و نیز تعاملات کارکنان در آموزش عالی)، 3) و نگرش‏های حاکم بر آموزش عالی (نسبت به دانشجو، استاد و در مجموع برنامه‏ریزی در آموزش عالی) منجر به شکل‏گیری نوعی برنامه درسی پنهان با عنوان بازی دانایی شده است. این برنامه درسی پنهان که بیان‏گر نگرشی غیرجدی به دانش نظام‏مند در آموزش عالی است؛ تحت تاثیر مجموعه‏ای از شرایط درون آموزش عالی (ساختار آموزش عالی، قوانین حکم بر آموزش عالی، ویژگی‏های دانشجویان و استادان و جایگاه رشته تحصیلی) و مجموعه‏ای از شرایط بیرون از آموزش عالی (محیط فرهنگی اجتماعی، محیط اقتصادی، محیط سیاسی و ماهیت آموزش عمومی) قرار دارد. این شرایط نیز ضمن ارتباطات متقابل با یکدیگر بر مقوله محوری (بازی دانایی) تاثیر گذاشته و پیامدهایی نظیر میزان شناخت ماهیت و استانداردهای آموزش عالی، بهره‏وری پژوهشی، کنش علمی، ایجاد رابطه برابر در تعاملات و در نهایت شکوفایی استعدادها و قابلیت‏های افراد در آموزش عالی را به دنبال دارند.</w:t>
      </w:r>
    </w:p>
    <w:p w14:paraId="631D4C8B" w14:textId="39970F46" w:rsidR="005E4225" w:rsidRPr="005E4225" w:rsidRDefault="005E4225" w:rsidP="000C5B98">
      <w:pPr>
        <w:rPr>
          <w:rtl/>
          <w:lang w:val="en-US"/>
        </w:rPr>
      </w:pPr>
      <w:r w:rsidRPr="005E4225">
        <w:rPr>
          <w:rtl/>
          <w:lang w:val="en-US"/>
        </w:rPr>
        <w:fldChar w:fldCharType="begin"/>
      </w:r>
      <w:r w:rsidRPr="005E4225">
        <w:rPr>
          <w:rtl/>
          <w:lang w:val="en-US"/>
        </w:rPr>
        <w:instrText xml:space="preserve"> </w:instrText>
      </w:r>
      <w:r w:rsidRPr="005E4225">
        <w:rPr>
          <w:lang w:val="en-US"/>
        </w:rPr>
        <w:instrText>ADDIN ZOTERO_ITEM CSL_CITATION {"citationID":"164qskhmg1","properties":{"custom":"\\uc0\\u1575{}\\uc0\\u1581{}\\uc0\\u1605{}\\uc0\\u1583{}\\uc0\\u1740{}\\uc0\\u1575{}\\uc0\\u1606{} \\uc0\\u1608{} \\uc0\\u1587{}\\uc0\\u1576{}\\uc0\\u1581{}\\uc0\\u1575{}\\uc0\\u1606{}\\uc0\\u1740{} \\uc0\\u1606{}\\uc0\\u1688{}\\uc0\\u1575{}\\uc0\\u1583{} (\\uc0\\u1777{}\\uc0\\u1779{}\\uc0\\u1785{}\\uc0\\u1779{})","formattedCitation":"{\\rtf \\rtlpar\\rtlmark\\qr \\uc0\\u1575{}\\uc0\\u1581{}\\uc0\\u1605{}\\uc0\\u1583{}\\uc0</w:instrText>
      </w:r>
      <w:r w:rsidRPr="005E4225">
        <w:rPr>
          <w:rtl/>
          <w:lang w:val="en-US"/>
        </w:rPr>
        <w:instrText>\\</w:instrText>
      </w:r>
      <w:r w:rsidRPr="005E4225">
        <w:rPr>
          <w:lang w:val="en-US"/>
        </w:rPr>
        <w:instrText>u1740{}\\uc0\\u1575{}\\uc0\\u1606{} \\uc0\\u1608{} \\uc0\\u1587{}\\uc0\\u1576{}\\uc0\\u1581{}\\uc0\\u1575{}\\uc0\\u1606{}\\uc0\\u1740{} \\uc0\\u1606{}\\uc0\\u1688{}\\uc0\\u1575{}\\uc0\\u1583{} (\\uc0\\u1777{}\\uc0\\u1779{}\\uc0\\u1785{}\\uc0\\u1779{})}"</w:instrText>
      </w:r>
      <w:r w:rsidRPr="005E4225">
        <w:rPr>
          <w:rtl/>
          <w:lang w:val="en-US"/>
        </w:rPr>
        <w:instrText>,"</w:instrText>
      </w:r>
      <w:r w:rsidRPr="005E4225">
        <w:rPr>
          <w:lang w:val="en-US"/>
        </w:rPr>
        <w:instrText>plainCitation":"</w:instrText>
      </w:r>
      <w:r w:rsidRPr="005E4225">
        <w:rPr>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 سبحان</w:instrText>
      </w:r>
      <w:r w:rsidRPr="005E4225">
        <w:rPr>
          <w:rFonts w:hint="cs"/>
          <w:rtl/>
          <w:lang w:val="en-US"/>
        </w:rPr>
        <w:instrText>ی</w:instrText>
      </w:r>
      <w:r w:rsidRPr="005E4225">
        <w:rPr>
          <w:rtl/>
          <w:lang w:val="en-US"/>
        </w:rPr>
        <w:instrText xml:space="preserve"> نژاد (۱۳۹۳)"},"</w:instrText>
      </w:r>
      <w:r w:rsidRPr="005E4225">
        <w:rPr>
          <w:lang w:val="en-US"/>
        </w:rPr>
        <w:instrText>citationItems":[{"id":1299,"uris":["https://pajoohyar.ir/users/local/w2KWYlra/items/GZSBEFQR"],"uri":["https://pajoohyar.ir/users/local/w2KWYlra/items/GZSBEFQR"],"itemData":{"id":1299,"type":"article-journal","title":"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دوفصلنامه پژوهش ها</w:instrText>
      </w:r>
      <w:r w:rsidRPr="005E4225">
        <w:rPr>
          <w:rFonts w:hint="cs"/>
          <w:rtl/>
          <w:lang w:val="en-US"/>
        </w:rPr>
        <w:instrText>ی</w:instrText>
      </w:r>
      <w:r w:rsidRPr="005E4225">
        <w:rPr>
          <w:rtl/>
          <w:lang w:val="en-US"/>
        </w:rPr>
        <w:instrText xml:space="preserve"> آموزش و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page":"87-112","volume":"0","issue":"4","source":"www.magiran.com","archive_location":"world","abstract":"</w:instrText>
      </w:r>
      <w:r w:rsidRPr="005E4225">
        <w:rPr>
          <w:rtl/>
          <w:lang w:val="en-US"/>
        </w:rPr>
        <w:instrText>هدف پژوهش حاضر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از نوع همبستگ</w:instrText>
      </w:r>
      <w:r w:rsidRPr="005E4225">
        <w:rPr>
          <w:rFonts w:hint="cs"/>
          <w:rtl/>
          <w:lang w:val="en-US"/>
        </w:rPr>
        <w:instrText>ی</w:instrText>
      </w:r>
      <w:r w:rsidRPr="005E4225">
        <w:rPr>
          <w:rtl/>
          <w:lang w:val="en-US"/>
        </w:rPr>
        <w:instrText xml:space="preserve"> بود. نمونه ها بالغ بر 381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شاهد بودند. از دو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سنجش ابعاد برنامه درس</w:instrText>
      </w:r>
      <w:r w:rsidRPr="005E4225">
        <w:rPr>
          <w:rFonts w:hint="cs"/>
          <w:rtl/>
          <w:lang w:val="en-US"/>
        </w:rPr>
        <w:instrText>ی</w:instrText>
      </w:r>
      <w:r w:rsidRPr="005E4225">
        <w:rPr>
          <w:rtl/>
          <w:lang w:val="en-US"/>
        </w:rPr>
        <w:instrText xml:space="preserve"> پنهان دانشگاه</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استاندارد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کال</w:instrText>
      </w:r>
      <w:r w:rsidRPr="005E4225">
        <w:rPr>
          <w:rFonts w:hint="cs"/>
          <w:rtl/>
          <w:lang w:val="en-US"/>
        </w:rPr>
        <w:instrText>ی</w:instrText>
      </w:r>
      <w:r w:rsidRPr="005E4225">
        <w:rPr>
          <w:rFonts w:hint="eastAsia"/>
          <w:rtl/>
          <w:lang w:val="en-US"/>
        </w:rPr>
        <w:instrText>فرن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(2001) استفاده شد. روا</w:instrText>
      </w:r>
      <w:r w:rsidRPr="005E4225">
        <w:rPr>
          <w:rFonts w:hint="cs"/>
          <w:rtl/>
          <w:lang w:val="en-US"/>
        </w:rPr>
        <w:instrText>یی</w:instrText>
      </w:r>
      <w:r w:rsidRPr="005E4225">
        <w:rPr>
          <w:rtl/>
          <w:lang w:val="en-US"/>
        </w:rPr>
        <w:instrText xml:space="preserve">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سنجش ابعاد برنامه درس</w:instrText>
      </w:r>
      <w:r w:rsidRPr="005E4225">
        <w:rPr>
          <w:rFonts w:hint="cs"/>
          <w:rtl/>
          <w:lang w:val="en-US"/>
        </w:rPr>
        <w:instrText>ی</w:instrText>
      </w:r>
      <w:r w:rsidRPr="005E4225">
        <w:rPr>
          <w:rtl/>
          <w:lang w:val="en-US"/>
        </w:rPr>
        <w:instrText xml:space="preserve"> پنهان دانشگاه</w:instrText>
      </w:r>
      <w:r w:rsidRPr="005E4225">
        <w:rPr>
          <w:rFonts w:hint="cs"/>
          <w:rtl/>
          <w:lang w:val="en-US"/>
        </w:rPr>
        <w:instrText>ی</w:instrText>
      </w:r>
      <w:r w:rsidRPr="005E4225">
        <w:rPr>
          <w:rtl/>
          <w:lang w:val="en-US"/>
        </w:rPr>
        <w:instrText xml:space="preserve"> حسب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تعداد</w:instrText>
      </w:r>
      <w:r w:rsidRPr="005E4225">
        <w:rPr>
          <w:rFonts w:hint="cs"/>
          <w:rtl/>
          <w:lang w:val="en-US"/>
        </w:rPr>
        <w:instrText>ی</w:instrText>
      </w:r>
      <w:r w:rsidRPr="005E4225">
        <w:rPr>
          <w:rtl/>
          <w:lang w:val="en-US"/>
        </w:rPr>
        <w:instrText xml:space="preserve"> از متخصصان موضوع</w:instrText>
      </w:r>
      <w:r w:rsidRPr="005E4225">
        <w:rPr>
          <w:rFonts w:hint="cs"/>
          <w:rtl/>
          <w:lang w:val="en-US"/>
        </w:rPr>
        <w:instrText>ی</w:instrText>
      </w:r>
      <w:r w:rsidRPr="005E4225">
        <w:rPr>
          <w:rtl/>
          <w:lang w:val="en-US"/>
        </w:rPr>
        <w:instrText xml:space="preserve"> و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آن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در آلفا</w:instrText>
      </w:r>
      <w:r w:rsidRPr="005E4225">
        <w:rPr>
          <w:rFonts w:hint="cs"/>
          <w:rtl/>
          <w:lang w:val="en-US"/>
        </w:rPr>
        <w:instrText>ی</w:instrText>
      </w:r>
      <w:r w:rsidRPr="005E4225">
        <w:rPr>
          <w:rtl/>
          <w:lang w:val="en-US"/>
        </w:rPr>
        <w:instrText xml:space="preserve"> کرونباخ در دو جنبه؛ مثبت و منف</w:instrText>
      </w:r>
      <w:r w:rsidRPr="005E4225">
        <w:rPr>
          <w:rFonts w:hint="cs"/>
          <w:rtl/>
          <w:lang w:val="en-US"/>
        </w:rPr>
        <w:instrText>ی</w:instrText>
      </w:r>
      <w:r w:rsidRPr="005E4225">
        <w:rPr>
          <w:rtl/>
          <w:lang w:val="en-US"/>
        </w:rPr>
        <w:instrText xml:space="preserve"> برابر با 88/0 و 86/0 بود.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کال</w:instrText>
      </w:r>
      <w:r w:rsidRPr="005E4225">
        <w:rPr>
          <w:rFonts w:hint="cs"/>
          <w:rtl/>
          <w:lang w:val="en-US"/>
        </w:rPr>
        <w:instrText>ی</w:instrText>
      </w:r>
      <w:r w:rsidRPr="005E4225">
        <w:rPr>
          <w:rFonts w:hint="eastAsia"/>
          <w:rtl/>
          <w:lang w:val="en-US"/>
        </w:rPr>
        <w:instrText>فرن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روا</w:instrText>
      </w:r>
      <w:r w:rsidRPr="005E4225">
        <w:rPr>
          <w:rFonts w:hint="cs"/>
          <w:rtl/>
          <w:lang w:val="en-US"/>
        </w:rPr>
        <w:instrText>یی</w:instrText>
      </w:r>
      <w:r w:rsidRPr="005E4225">
        <w:rPr>
          <w:rtl/>
          <w:lang w:val="en-US"/>
        </w:rPr>
        <w:instrText xml:space="preserve"> متناسب بود و در آلفا</w:instrText>
      </w:r>
      <w:r w:rsidRPr="005E4225">
        <w:rPr>
          <w:rFonts w:hint="cs"/>
          <w:rtl/>
          <w:lang w:val="en-US"/>
        </w:rPr>
        <w:instrText>ی</w:instrText>
      </w:r>
      <w:r w:rsidRPr="005E4225">
        <w:rPr>
          <w:rtl/>
          <w:lang w:val="en-US"/>
        </w:rPr>
        <w:instrText xml:space="preserve"> کرونباخ،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آن برابر با 90/0 محاسبه 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حاک</w:instrText>
      </w:r>
      <w:r w:rsidRPr="005E4225">
        <w:rPr>
          <w:rFonts w:hint="cs"/>
          <w:rtl/>
          <w:lang w:val="en-US"/>
        </w:rPr>
        <w:instrText>ی</w:instrText>
      </w:r>
      <w:r w:rsidRPr="005E4225">
        <w:rPr>
          <w:rtl/>
          <w:lang w:val="en-US"/>
        </w:rPr>
        <w:instrText xml:space="preserve"> از آن است که1.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مجموع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هفت گانه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شاهد، همبستگ</w:instrText>
      </w:r>
      <w:r w:rsidRPr="005E4225">
        <w:rPr>
          <w:rFonts w:hint="cs"/>
          <w:rtl/>
          <w:lang w:val="en-US"/>
        </w:rPr>
        <w:instrText>ی</w:instrText>
      </w:r>
      <w:r w:rsidRPr="005E4225">
        <w:rPr>
          <w:rtl/>
          <w:lang w:val="en-US"/>
        </w:rPr>
        <w:instrText xml:space="preserve"> معنا</w:instrText>
      </w:r>
      <w:r w:rsidRPr="005E4225">
        <w:rPr>
          <w:rFonts w:hint="eastAsia"/>
          <w:rtl/>
          <w:lang w:val="en-US"/>
        </w:rPr>
        <w:instrText>دار</w:instrText>
      </w:r>
      <w:r w:rsidRPr="005E4225">
        <w:rPr>
          <w:rtl/>
          <w:lang w:val="en-US"/>
        </w:rPr>
        <w:instrText xml:space="preserve"> وجوددارد (برخ</w:instrText>
      </w:r>
      <w:r w:rsidRPr="005E4225">
        <w:rPr>
          <w:rFonts w:hint="cs"/>
          <w:rtl/>
          <w:lang w:val="en-US"/>
        </w:rPr>
        <w:instrText>ی</w:instrText>
      </w:r>
      <w:r w:rsidRPr="005E4225">
        <w:rPr>
          <w:rtl/>
          <w:lang w:val="en-US"/>
        </w:rPr>
        <w:instrText xml:space="preserve"> از ابعاد مثبت و منف</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w:instrText>
      </w:r>
      <w:r w:rsidRPr="005E4225">
        <w:rPr>
          <w:rFonts w:hint="cs"/>
          <w:rtl/>
          <w:lang w:val="en-US"/>
        </w:rPr>
        <w:instrText>ی</w:instrText>
      </w:r>
      <w:r w:rsidRPr="005E4225">
        <w:rPr>
          <w:rtl/>
          <w:lang w:val="en-US"/>
        </w:rPr>
        <w:instrText xml:space="preserve"> خاص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کل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مثبت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معنادار داشت). 2. همبستگ</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کل مولفه ها</w:instrText>
      </w:r>
      <w:r w:rsidRPr="005E4225">
        <w:rPr>
          <w:rFonts w:hint="cs"/>
          <w:rtl/>
          <w:lang w:val="en-US"/>
        </w:rPr>
        <w:instrText>ی</w:instrText>
      </w:r>
      <w:r w:rsidRPr="005E4225">
        <w:rPr>
          <w:rtl/>
          <w:lang w:val="en-US"/>
        </w:rPr>
        <w:instrText xml:space="preserve"> مثبت برنامه درس</w:instrText>
      </w:r>
      <w:r w:rsidRPr="005E4225">
        <w:rPr>
          <w:rFonts w:hint="cs"/>
          <w:rtl/>
          <w:lang w:val="en-US"/>
        </w:rPr>
        <w:instrText>ی</w:instrText>
      </w:r>
      <w:r w:rsidRPr="005E4225">
        <w:rPr>
          <w:rtl/>
          <w:lang w:val="en-US"/>
        </w:rPr>
        <w:instrText xml:space="preserve"> پنهان با بعد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فراخ 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مستق</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معنادار بود.3. همبس</w:instrText>
      </w:r>
      <w:r w:rsidRPr="005E4225">
        <w:rPr>
          <w:rFonts w:hint="eastAsia"/>
          <w:rtl/>
          <w:lang w:val="en-US"/>
        </w:rPr>
        <w:instrText>تگ</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کل مولفه ها</w:instrText>
      </w:r>
      <w:r w:rsidRPr="005E4225">
        <w:rPr>
          <w:rFonts w:hint="cs"/>
          <w:rtl/>
          <w:lang w:val="en-US"/>
        </w:rPr>
        <w:instrText>ی</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تحل</w:instrText>
      </w:r>
      <w:r w:rsidRPr="005E4225">
        <w:rPr>
          <w:rFonts w:hint="cs"/>
          <w:rtl/>
          <w:lang w:val="en-US"/>
        </w:rPr>
        <w:instrText>ی</w:instrText>
      </w:r>
      <w:r w:rsidRPr="005E4225">
        <w:rPr>
          <w:rFonts w:hint="eastAsia"/>
          <w:rtl/>
          <w:lang w:val="en-US"/>
        </w:rPr>
        <w:instrText>لگر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کنجکاو</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بلوغ در قضاوت، جست وجوگر</w:instrText>
      </w:r>
      <w:r w:rsidRPr="005E4225">
        <w:rPr>
          <w:rFonts w:hint="cs"/>
          <w:rtl/>
          <w:lang w:val="en-US"/>
        </w:rPr>
        <w:instrText>ی</w:instrText>
      </w:r>
      <w:r w:rsidRPr="005E4225">
        <w:rPr>
          <w:rtl/>
          <w:lang w:val="en-US"/>
        </w:rPr>
        <w:instrText xml:space="preserve"> حقا</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فراخ 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کل ابعاد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معکوس و معنادار بود.4. مدل ها</w:instrText>
      </w:r>
      <w:r w:rsidRPr="005E4225">
        <w:rPr>
          <w:rFonts w:hint="cs"/>
          <w:rtl/>
          <w:lang w:val="en-US"/>
        </w:rPr>
        <w:instrText>ی</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Fonts w:hint="cs"/>
          <w:rtl/>
          <w:lang w:val="en-US"/>
        </w:rPr>
        <w:instrText>ی</w:instrText>
      </w:r>
      <w:r w:rsidRPr="005E4225">
        <w:rPr>
          <w:rtl/>
          <w:lang w:val="en-US"/>
        </w:rPr>
        <w:instrText xml:space="preserve"> در قالب معادله چهارمتغ</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جهت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سهم نسب</w:instrText>
      </w:r>
      <w:r w:rsidRPr="005E4225">
        <w:rPr>
          <w:rFonts w:hint="cs"/>
          <w:rtl/>
          <w:lang w:val="en-US"/>
        </w:rPr>
        <w:instrText>ی</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(کل) نشان داد که مولفه ها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«جنبه منف</w:instrText>
      </w:r>
      <w:r w:rsidRPr="005E4225">
        <w:rPr>
          <w:rFonts w:hint="cs"/>
          <w:rtl/>
          <w:lang w:val="en-US"/>
        </w:rPr>
        <w:instrText>ی</w:instrText>
      </w:r>
      <w:r w:rsidRPr="005E4225">
        <w:rPr>
          <w:rtl/>
          <w:lang w:val="en-US"/>
        </w:rPr>
        <w:instrText xml:space="preserve"> محتوا</w:instrText>
      </w:r>
      <w:r w:rsidRPr="005E4225">
        <w:rPr>
          <w:rFonts w:hint="cs"/>
          <w:rtl/>
          <w:lang w:val="en-US"/>
        </w:rPr>
        <w:instrText>ی</w:instrText>
      </w:r>
      <w:r w:rsidRPr="005E4225">
        <w:rPr>
          <w:rtl/>
          <w:lang w:val="en-US"/>
        </w:rPr>
        <w:instrText xml:space="preserve"> دروس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(174/0- =</w:instrText>
      </w:r>
      <w:r w:rsidRPr="005E4225">
        <w:rPr>
          <w:lang w:val="en-US"/>
        </w:rPr>
        <w:instrText>b)</w:instrText>
      </w:r>
      <w:r w:rsidRPr="005E4225">
        <w:rPr>
          <w:rtl/>
          <w:lang w:val="en-US"/>
        </w:rPr>
        <w:instrText>، «جنبه منف</w:instrText>
      </w:r>
      <w:r w:rsidRPr="005E4225">
        <w:rPr>
          <w:rFonts w:hint="cs"/>
          <w:rtl/>
          <w:lang w:val="en-US"/>
        </w:rPr>
        <w:instrText>ی</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شرفت</w:instrText>
      </w:r>
      <w:r w:rsidRPr="005E4225">
        <w:rPr>
          <w:rtl/>
          <w:lang w:val="en-US"/>
        </w:rPr>
        <w:instrText xml:space="preserve">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(149/0- =</w:instrText>
      </w:r>
      <w:r w:rsidRPr="005E4225">
        <w:rPr>
          <w:lang w:val="en-US"/>
        </w:rPr>
        <w:instrText>b)</w:instrText>
      </w:r>
      <w:r w:rsidRPr="005E4225">
        <w:rPr>
          <w:rtl/>
          <w:lang w:val="en-US"/>
        </w:rPr>
        <w:instrText>، «جنبه مثبت محتوا</w:instrText>
      </w:r>
      <w:r w:rsidRPr="005E4225">
        <w:rPr>
          <w:rFonts w:hint="cs"/>
          <w:rtl/>
          <w:lang w:val="en-US"/>
        </w:rPr>
        <w:instrText>ی</w:instrText>
      </w:r>
      <w:r w:rsidRPr="005E4225">
        <w:rPr>
          <w:rtl/>
          <w:lang w:val="en-US"/>
        </w:rPr>
        <w:instrText xml:space="preserve"> دروس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(142/0- =</w:instrText>
      </w:r>
      <w:r w:rsidRPr="005E4225">
        <w:rPr>
          <w:lang w:val="en-US"/>
        </w:rPr>
        <w:instrText xml:space="preserve">b) </w:instrText>
      </w:r>
      <w:r w:rsidRPr="005E4225">
        <w:rPr>
          <w:rtl/>
          <w:lang w:val="en-US"/>
        </w:rPr>
        <w:instrText>و «جنبه مثبت رو</w:instrText>
      </w:r>
      <w:r w:rsidRPr="005E4225">
        <w:rPr>
          <w:rFonts w:hint="eastAsia"/>
          <w:rtl/>
          <w:lang w:val="en-US"/>
        </w:rPr>
        <w:instrText>ش</w:instrText>
      </w:r>
      <w:r w:rsidRPr="005E4225">
        <w:rPr>
          <w:rtl/>
          <w:lang w:val="en-US"/>
        </w:rPr>
        <w:instrText xml:space="preserve">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استادان» (100/0=</w:instrText>
      </w:r>
      <w:r w:rsidRPr="005E4225">
        <w:rPr>
          <w:lang w:val="en-US"/>
        </w:rPr>
        <w:instrText xml:space="preserve">b) </w:instrText>
      </w:r>
      <w:r w:rsidRPr="005E4225">
        <w:rPr>
          <w:rtl/>
          <w:lang w:val="en-US"/>
        </w:rPr>
        <w:instrText>درمجموع 2/30 درصد از کل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به نحو خاص خود، اعم از رابطه معنادار منف</w:instrText>
      </w:r>
      <w:r w:rsidRPr="005E4225">
        <w:rPr>
          <w:rFonts w:hint="cs"/>
          <w:rtl/>
          <w:lang w:val="en-US"/>
        </w:rPr>
        <w:instrText>ی</w:instrText>
      </w:r>
      <w:r w:rsidRPr="005E4225">
        <w:rPr>
          <w:rtl/>
          <w:lang w:val="en-US"/>
        </w:rPr>
        <w:instrText xml:space="preserve">(معکوس)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مثبت (همسو)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اند (21/20=</w:instrText>
      </w:r>
      <w:r w:rsidRPr="005E4225">
        <w:rPr>
          <w:lang w:val="en-US"/>
        </w:rPr>
        <w:instrText>F</w:instrText>
      </w:r>
      <w:r w:rsidRPr="005E4225">
        <w:rPr>
          <w:rtl/>
          <w:lang w:val="en-US"/>
        </w:rPr>
        <w:instrText>؛ 000/0=</w:instrText>
      </w:r>
      <w:r w:rsidRPr="005E4225">
        <w:rPr>
          <w:lang w:val="en-US"/>
        </w:rPr>
        <w:instrText>sig).","URL":"https://www.magiran.com/paper/1420369","ISSN":"2345</w:instrText>
      </w:r>
      <w:r w:rsidRPr="005E4225">
        <w:rPr>
          <w:rtl/>
          <w:lang w:val="en-US"/>
        </w:rPr>
        <w:instrText>-2196","</w:instrText>
      </w:r>
      <w:r w:rsidRPr="005E4225">
        <w:rPr>
          <w:lang w:val="en-US"/>
        </w:rPr>
        <w:instrText>language":"fa","author":[{"family":"</w:instrText>
      </w:r>
      <w:r w:rsidRPr="005E4225">
        <w:rPr>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نا</w:instrText>
      </w:r>
      <w:r w:rsidRPr="005E4225">
        <w:rPr>
          <w:rtl/>
          <w:lang w:val="en-US"/>
        </w:rPr>
        <w:instrText>"},{"</w:instrText>
      </w:r>
      <w:r w:rsidRPr="005E4225">
        <w:rPr>
          <w:lang w:val="en-US"/>
        </w:rPr>
        <w:instrText>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 xml:space="preserve">issued":{"date-parts":[["1393"]]},"accessed":{"date-parts":[["2019",10,8]]}}}],"schema":"https://github.com/citation-style-language/schema/raw/master/csl-citation.json"} </w:instrText>
      </w:r>
      <w:r w:rsidRPr="005E4225">
        <w:rPr>
          <w:rtl/>
          <w:lang w:val="en-US"/>
        </w:rPr>
        <w:fldChar w:fldCharType="separate"/>
      </w:r>
      <w:r w:rsidRPr="005E4225">
        <w:rPr>
          <w:rtl/>
          <w:lang w:val="en-US"/>
        </w:rPr>
        <w:t>‏احمدیان و سبحانی نژاد (۱۳۹۳)</w:t>
      </w:r>
      <w:r w:rsidRPr="005E4225">
        <w:rPr>
          <w:rtl/>
          <w:lang w:val="en-US"/>
        </w:rPr>
        <w:fldChar w:fldCharType="end"/>
      </w:r>
      <w:r w:rsidRPr="005E4225">
        <w:rPr>
          <w:rFonts w:hint="cs"/>
          <w:rtl/>
          <w:lang w:val="en-US"/>
        </w:rPr>
        <w:t xml:space="preserve"> هفت بستر برای برنامه درسی پنهان بیان کردند</w:t>
      </w:r>
      <w:r w:rsidR="00385922">
        <w:rPr>
          <w:rFonts w:hint="cs"/>
          <w:rtl/>
          <w:lang w:val="en-US"/>
        </w:rPr>
        <w:t>:</w:t>
      </w:r>
      <w:r w:rsidRPr="005E4225">
        <w:rPr>
          <w:rFonts w:hint="cs"/>
          <w:rtl/>
          <w:lang w:val="en-US"/>
        </w:rPr>
        <w:t xml:space="preserve"> رفتار و منش استادان، روش تدریس استادان، نظام ارزشیابی پیشرفت تحصیلی، رفتار دانشجویان هم‏کلاسی، محتوای دروس رشته تحصیلی، فضای دانشگاه محل تحصیل و قوانین و مقررات جاری دانشگاه. به بیان آن‏ها، برنامه درسی پنهان، مجموعه یادگیری‏های غیررسمی دانشجویان در خلال تحقق این زمینه‏های هفت‏گانه است. دانشجو طی تحصیل خود در نظام آموزش عالی به طور گسترده، پایدار و نافذ مجموعه‏ای از افکار، نگرش و اعمال را از زمینه‏های متعدد مطرح در این نظام و از جمله هفت بستر مولفه‏ای بالا کسب می‏کند که به واسطه ماهیت غیررسمی دریافت‏ها و رخدادهای غیرارادی و برنامه‏ریزی نشده آن‏ها، می‏توان تاثیرهای یادشده رخ‏داده در بستر مولفه‏ای فوق را در زمره برنامه درسی پنهان با آثار احتمالی مثبت و منفی تلقی کرد. برنامه درسی پنهان، آن دسته از تجربه‏های آموختنی مثبت و منفی را در برمی‏گیرد که در برنامه درسی رسمی پیش‏بینی نشده اما کسب می‏شوند. با این حال، </w:t>
      </w:r>
      <w:r w:rsidRPr="005E4225">
        <w:rPr>
          <w:rtl/>
          <w:lang w:val="en-US"/>
        </w:rPr>
        <w:fldChar w:fldCharType="begin"/>
      </w:r>
      <w:r w:rsidRPr="005E4225">
        <w:rPr>
          <w:rtl/>
          <w:lang w:val="en-US"/>
        </w:rPr>
        <w:instrText xml:space="preserve"> </w:instrText>
      </w:r>
      <w:r w:rsidRPr="005E4225">
        <w:rPr>
          <w:lang w:val="en-US"/>
        </w:rPr>
        <w:instrText>ADDIN ZOTERO_ITEM CSL_CITATION {"citationID":"IyFIBa</w:instrText>
      </w:r>
      <w:r w:rsidRPr="005E4225">
        <w:rPr>
          <w:rtl/>
          <w:lang w:val="en-US"/>
        </w:rPr>
        <w:instrText>3</w:instrText>
      </w:r>
      <w:r w:rsidRPr="005E4225">
        <w:rPr>
          <w:lang w:val="en-US"/>
        </w:rPr>
        <w:instrText>G","properties":{"custom":"\\uc</w:instrText>
      </w:r>
      <w:r w:rsidRPr="005E4225">
        <w:rPr>
          <w:rtl/>
          <w:lang w:val="en-US"/>
        </w:rPr>
        <w:instrText>0</w:instrText>
      </w:r>
      <w:r w:rsidRPr="005E4225">
        <w:rPr>
          <w:lang w:val="en-US"/>
        </w:rPr>
        <w:instrText>\\u</w:instrText>
      </w:r>
      <w:r w:rsidRPr="005E4225">
        <w:rPr>
          <w:rtl/>
          <w:lang w:val="en-US"/>
        </w:rPr>
        <w:instrText>1589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1711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1781</w:instrText>
      </w:r>
      <w:r w:rsidRPr="005E4225">
        <w:rPr>
          <w:lang w:val="en-US"/>
        </w:rPr>
        <w:instrText>{})","formattedCitation":"{\\rtf \\rtlpar\\rtlmark\\qr \\uc</w:instrText>
      </w:r>
      <w:r w:rsidRPr="005E4225">
        <w:rPr>
          <w:rtl/>
          <w:lang w:val="en-US"/>
        </w:rPr>
        <w:instrText>0</w:instrText>
      </w:r>
      <w:r w:rsidRPr="005E4225">
        <w:rPr>
          <w:lang w:val="en-US"/>
        </w:rPr>
        <w:instrText>\\u</w:instrText>
      </w:r>
      <w:r w:rsidRPr="005E4225">
        <w:rPr>
          <w:rtl/>
          <w:lang w:val="en-US"/>
        </w:rPr>
        <w:instrText>1589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1583</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1602</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1607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1608</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1575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1587</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1576</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1711</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1740</w:instrText>
      </w:r>
      <w:r w:rsidRPr="005E4225">
        <w:rPr>
          <w:lang w:val="en-US"/>
        </w:rPr>
        <w:instrText>{} (\\uc</w:instrText>
      </w:r>
      <w:r w:rsidRPr="005E4225">
        <w:rPr>
          <w:rtl/>
          <w:lang w:val="en-US"/>
        </w:rPr>
        <w:instrText>0</w:instrText>
      </w:r>
      <w:r w:rsidRPr="005E4225">
        <w:rPr>
          <w:lang w:val="en-US"/>
        </w:rPr>
        <w:instrText>\\u</w:instrText>
      </w:r>
      <w:r w:rsidRPr="005E4225">
        <w:rPr>
          <w:rtl/>
          <w:lang w:val="en-US"/>
        </w:rPr>
        <w:instrText>1777</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1779</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1785</w:instrText>
      </w:r>
      <w:r w:rsidRPr="005E4225">
        <w:rPr>
          <w:lang w:val="en-US"/>
        </w:rPr>
        <w:instrText>{}\\uc</w:instrText>
      </w:r>
      <w:r w:rsidRPr="005E4225">
        <w:rPr>
          <w:rtl/>
          <w:lang w:val="en-US"/>
        </w:rPr>
        <w:instrText>0</w:instrText>
      </w:r>
      <w:r w:rsidRPr="005E4225">
        <w:rPr>
          <w:lang w:val="en-US"/>
        </w:rPr>
        <w:instrText>\\u</w:instrText>
      </w:r>
      <w:r w:rsidRPr="005E4225">
        <w:rPr>
          <w:rtl/>
          <w:lang w:val="en-US"/>
        </w:rPr>
        <w:instrText>1781</w:instrText>
      </w:r>
      <w:r w:rsidRPr="005E4225">
        <w:rPr>
          <w:lang w:val="en-US"/>
        </w:rPr>
        <w:instrText>{})}","plainCitation":"</w:instrText>
      </w:r>
      <w:r w:rsidRPr="005E4225">
        <w:rPr>
          <w:rtl/>
          <w:lang w:val="en-US"/>
        </w:rPr>
        <w:instrText>‏صادق</w:instrText>
      </w:r>
      <w:r w:rsidRPr="005E4225">
        <w:rPr>
          <w:rFonts w:hint="cs"/>
          <w:rtl/>
          <w:lang w:val="en-US"/>
        </w:rPr>
        <w:instrText>ی</w:instrText>
      </w:r>
      <w:r w:rsidRPr="005E4225">
        <w:rPr>
          <w:rtl/>
          <w:lang w:val="en-US"/>
        </w:rPr>
        <w:instrText xml:space="preserve"> و هواس ب</w:instrText>
      </w:r>
      <w:r w:rsidRPr="005E4225">
        <w:rPr>
          <w:rFonts w:hint="cs"/>
          <w:rtl/>
          <w:lang w:val="en-US"/>
        </w:rPr>
        <w:instrText>ی</w:instrText>
      </w:r>
      <w:r w:rsidRPr="005E4225">
        <w:rPr>
          <w:rFonts w:hint="eastAsia"/>
          <w:rtl/>
          <w:lang w:val="en-US"/>
        </w:rPr>
        <w:instrText>گ</w:instrText>
      </w:r>
      <w:r w:rsidRPr="005E4225">
        <w:rPr>
          <w:rFonts w:hint="cs"/>
          <w:rtl/>
          <w:lang w:val="en-US"/>
        </w:rPr>
        <w:instrText>ی</w:instrText>
      </w:r>
      <w:r w:rsidRPr="005E4225">
        <w:rPr>
          <w:rtl/>
          <w:lang w:val="en-US"/>
        </w:rPr>
        <w:instrText xml:space="preserve"> (۱۳۹۵)"},"</w:instrText>
      </w:r>
      <w:r w:rsidRPr="005E4225">
        <w:rPr>
          <w:lang w:val="en-US"/>
        </w:rPr>
        <w:instrText>citationItems":[{"id":</w:instrText>
      </w:r>
      <w:r w:rsidRPr="005E4225">
        <w:rPr>
          <w:rtl/>
          <w:lang w:val="en-US"/>
        </w:rPr>
        <w:instrText>1298</w:instrText>
      </w:r>
      <w:r w:rsidRPr="005E4225">
        <w:rPr>
          <w:lang w:val="en-US"/>
        </w:rPr>
        <w:instrText>,"uris":["https://pajoohyar.ir/users/local/w</w:instrText>
      </w:r>
      <w:r w:rsidRPr="005E4225">
        <w:rPr>
          <w:rtl/>
          <w:lang w:val="en-US"/>
        </w:rPr>
        <w:instrText>2</w:instrText>
      </w:r>
      <w:r w:rsidRPr="005E4225">
        <w:rPr>
          <w:lang w:val="en-US"/>
        </w:rPr>
        <w:instrText>KWYlra/items/NVPJ</w:instrText>
      </w:r>
      <w:r w:rsidRPr="005E4225">
        <w:rPr>
          <w:rtl/>
          <w:lang w:val="en-US"/>
        </w:rPr>
        <w:instrText>2</w:instrText>
      </w:r>
      <w:r w:rsidRPr="005E4225">
        <w:rPr>
          <w:lang w:val="en-US"/>
        </w:rPr>
        <w:instrText>BSI"],"uri":["https://pajoohyar.ir/users/local/w</w:instrText>
      </w:r>
      <w:r w:rsidRPr="005E4225">
        <w:rPr>
          <w:rtl/>
          <w:lang w:val="en-US"/>
        </w:rPr>
        <w:instrText>2</w:instrText>
      </w:r>
      <w:r w:rsidRPr="005E4225">
        <w:rPr>
          <w:lang w:val="en-US"/>
        </w:rPr>
        <w:instrText>KWYlra/items/NVPJ</w:instrText>
      </w:r>
      <w:r w:rsidRPr="005E4225">
        <w:rPr>
          <w:rtl/>
          <w:lang w:val="en-US"/>
        </w:rPr>
        <w:instrText>2</w:instrText>
      </w:r>
      <w:r w:rsidRPr="005E4225">
        <w:rPr>
          <w:lang w:val="en-US"/>
        </w:rPr>
        <w:instrText>BSI"],"itemData":{"id":</w:instrText>
      </w:r>
      <w:r w:rsidRPr="005E4225">
        <w:rPr>
          <w:rtl/>
          <w:lang w:val="en-US"/>
        </w:rPr>
        <w:instrText>1298</w:instrText>
      </w:r>
      <w:r w:rsidRPr="005E4225">
        <w:rPr>
          <w:lang w:val="en-US"/>
        </w:rPr>
        <w:instrText>,"type":"article-journal","title":"</w:instrText>
      </w:r>
      <w:r w:rsidRPr="005E4225">
        <w:rPr>
          <w:rtl/>
          <w:lang w:val="en-US"/>
        </w:rPr>
        <w:instrText>نقد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را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ضرورت چرخش پارادا</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 xml:space="preserve"> از برنامه درس</w:instrText>
      </w:r>
      <w:r w:rsidRPr="005E4225">
        <w:rPr>
          <w:rFonts w:hint="cs"/>
          <w:rtl/>
          <w:lang w:val="en-US"/>
        </w:rPr>
        <w:instrText>ی</w:instrText>
      </w:r>
      <w:r w:rsidRPr="005E4225">
        <w:rPr>
          <w:rtl/>
          <w:lang w:val="en-US"/>
        </w:rPr>
        <w:instrText xml:space="preserve"> قصد نشده به برنامه درس</w:instrText>
      </w:r>
      <w:r w:rsidRPr="005E4225">
        <w:rPr>
          <w:rFonts w:hint="cs"/>
          <w:rtl/>
          <w:lang w:val="en-US"/>
        </w:rPr>
        <w:instrText>ی</w:instrText>
      </w:r>
      <w:r w:rsidRPr="005E4225">
        <w:rPr>
          <w:rtl/>
          <w:lang w:val="en-US"/>
        </w:rPr>
        <w:instrText xml:space="preserve"> قصد شده","</w:instrText>
      </w:r>
      <w:r w:rsidRPr="005E4225">
        <w:rPr>
          <w:lang w:val="en-US"/>
        </w:rPr>
        <w:instrText>container-title":"</w:instrText>
      </w:r>
      <w:r w:rsidRPr="005E4225">
        <w:rPr>
          <w:rtl/>
          <w:lang w:val="en-US"/>
        </w:rPr>
        <w:instrText>فصلنامه مطالعات برنامه درس</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۱۴۲-۱۲۱</w:instrText>
      </w:r>
      <w:r w:rsidRPr="005E4225">
        <w:rPr>
          <w:lang w:val="en-US"/>
        </w:rPr>
        <w:instrText>","volume":"</w:instrText>
      </w:r>
      <w:r w:rsidRPr="005E4225">
        <w:rPr>
          <w:rtl/>
          <w:lang w:val="en-US"/>
        </w:rPr>
        <w:instrText>11</w:instrText>
      </w:r>
      <w:r w:rsidRPr="005E4225">
        <w:rPr>
          <w:lang w:val="en-US"/>
        </w:rPr>
        <w:instrText>","issue":"</w:instrText>
      </w:r>
      <w:r w:rsidRPr="005E4225">
        <w:rPr>
          <w:rtl/>
          <w:lang w:val="en-US"/>
        </w:rPr>
        <w:instrText>40</w:instrText>
      </w:r>
      <w:r w:rsidRPr="005E4225">
        <w:rPr>
          <w:lang w:val="en-US"/>
        </w:rPr>
        <w:instrText>","source":"www.magiran.com","archive_location":"world","abstract":"</w:instrText>
      </w:r>
      <w:r w:rsidRPr="005E4225">
        <w:rPr>
          <w:rtl/>
          <w:lang w:val="en-US"/>
        </w:rPr>
        <w:instrText>هدف مقاله حاضر، نقد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را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از منظر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قصد شده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نوع برنامه درس</w:instrText>
      </w:r>
      <w:r w:rsidRPr="005E4225">
        <w:rPr>
          <w:rFonts w:hint="cs"/>
          <w:rtl/>
          <w:lang w:val="en-US"/>
        </w:rPr>
        <w:instrText>ی</w:instrText>
      </w:r>
      <w:r w:rsidRPr="005E4225">
        <w:rPr>
          <w:rtl/>
          <w:lang w:val="en-US"/>
        </w:rPr>
        <w:instrText xml:space="preserve"> اس</w:instrText>
      </w:r>
      <w:r w:rsidRPr="005E4225">
        <w:rPr>
          <w:rFonts w:hint="eastAsia"/>
          <w:rtl/>
          <w:lang w:val="en-US"/>
        </w:rPr>
        <w:instrText>ت</w:instrText>
      </w:r>
      <w:r w:rsidRPr="005E4225">
        <w:rPr>
          <w:rtl/>
          <w:lang w:val="en-US"/>
        </w:rPr>
        <w:instrText>. آنچه امروزه در ادب</w:instrText>
      </w:r>
      <w:r w:rsidRPr="005E4225">
        <w:rPr>
          <w:rFonts w:hint="cs"/>
          <w:rtl/>
          <w:lang w:val="en-US"/>
        </w:rPr>
        <w:instrText>ی</w:instrText>
      </w:r>
      <w:r w:rsidRPr="005E4225">
        <w:rPr>
          <w:rFonts w:hint="eastAsia"/>
          <w:rtl/>
          <w:lang w:val="en-US"/>
        </w:rPr>
        <w:instrText>ات</w:instrText>
      </w:r>
      <w:r w:rsidRPr="005E4225">
        <w:rPr>
          <w:rtl/>
          <w:lang w:val="en-US"/>
        </w:rPr>
        <w:instrText xml:space="preserve">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پنهان خوانده م</w:instrText>
      </w:r>
      <w:r w:rsidRPr="005E4225">
        <w:rPr>
          <w:rFonts w:hint="cs"/>
          <w:rtl/>
          <w:lang w:val="en-US"/>
        </w:rPr>
        <w:instrText>ی</w:instrText>
      </w:r>
      <w:r w:rsidRPr="005E4225">
        <w:rPr>
          <w:rtl/>
          <w:lang w:val="en-US"/>
        </w:rPr>
        <w:instrText xml:space="preserve"> شود ناظر به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ضمن</w:instrText>
      </w:r>
      <w:r w:rsidRPr="005E4225">
        <w:rPr>
          <w:rFonts w:hint="cs"/>
          <w:rtl/>
          <w:lang w:val="en-US"/>
        </w:rPr>
        <w:instrText>ی</w:instrText>
      </w:r>
      <w:r w:rsidRPr="005E4225">
        <w:rPr>
          <w:rtl/>
          <w:lang w:val="en-US"/>
        </w:rPr>
        <w:instrText xml:space="preserve"> است که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رنده</w:instrText>
      </w:r>
      <w:r w:rsidRPr="005E4225">
        <w:rPr>
          <w:rtl/>
          <w:lang w:val="en-US"/>
        </w:rPr>
        <w:instrText xml:space="preserve"> بدون قصد قبل</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گذاران و برنامه ر</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بدان دست پ</w:instrText>
      </w:r>
      <w:r w:rsidRPr="005E4225">
        <w:rPr>
          <w:rFonts w:hint="cs"/>
          <w:rtl/>
          <w:lang w:val="en-US"/>
        </w:rPr>
        <w:instrText>ی</w:instrText>
      </w:r>
      <w:r w:rsidRPr="005E4225">
        <w:rPr>
          <w:rFonts w:hint="eastAsia"/>
          <w:rtl/>
          <w:lang w:val="en-US"/>
        </w:rPr>
        <w:instrText>دا</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کند. درواقع آنچه در ط</w:instrText>
      </w:r>
      <w:r w:rsidRPr="005E4225">
        <w:rPr>
          <w:rFonts w:hint="cs"/>
          <w:rtl/>
          <w:lang w:val="en-US"/>
        </w:rPr>
        <w:instrText>ی</w:instrText>
      </w:r>
      <w:r w:rsidRPr="005E4225">
        <w:rPr>
          <w:rFonts w:hint="eastAsia"/>
          <w:rtl/>
          <w:lang w:val="en-US"/>
        </w:rPr>
        <w:instrText>ف</w:instrText>
      </w:r>
      <w:r w:rsidRPr="005E4225">
        <w:rPr>
          <w:rtl/>
          <w:lang w:val="en-US"/>
        </w:rPr>
        <w:instrText xml:space="preserve"> کنترل</w:instrText>
      </w:r>
      <w:r w:rsidRPr="005E4225">
        <w:rPr>
          <w:rFonts w:hint="cs"/>
          <w:rtl/>
          <w:lang w:val="en-US"/>
        </w:rPr>
        <w:instrText>ی</w:instrText>
      </w:r>
      <w:r w:rsidRPr="005E4225">
        <w:rPr>
          <w:rtl/>
          <w:lang w:val="en-US"/>
        </w:rPr>
        <w:instrText xml:space="preserve"> برنامه ر</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قرار ندارد، برنامه درس</w:instrText>
      </w:r>
      <w:r w:rsidRPr="005E4225">
        <w:rPr>
          <w:rFonts w:hint="cs"/>
          <w:rtl/>
          <w:lang w:val="en-US"/>
        </w:rPr>
        <w:instrText>ی</w:instrText>
      </w:r>
      <w:r w:rsidRPr="005E4225">
        <w:rPr>
          <w:rtl/>
          <w:lang w:val="en-US"/>
        </w:rPr>
        <w:instrText xml:space="preserve"> پنهان خوان</w:instrText>
      </w:r>
      <w:r w:rsidRPr="005E4225">
        <w:rPr>
          <w:rFonts w:hint="eastAsia"/>
          <w:rtl/>
          <w:lang w:val="en-US"/>
        </w:rPr>
        <w:instrText>ده</w:instrText>
      </w:r>
      <w:r w:rsidRPr="005E4225">
        <w:rPr>
          <w:rtl/>
          <w:lang w:val="en-US"/>
        </w:rPr>
        <w:instrText xml:space="preserve"> شده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مقاله بر آن است نقد</w:instrText>
      </w:r>
      <w:r w:rsidRPr="005E4225">
        <w:rPr>
          <w:rFonts w:hint="cs"/>
          <w:rtl/>
          <w:lang w:val="en-US"/>
        </w:rPr>
        <w:instrText>ی</w:instrText>
      </w:r>
      <w:r w:rsidRPr="005E4225">
        <w:rPr>
          <w:rtl/>
          <w:lang w:val="en-US"/>
        </w:rPr>
        <w:instrText xml:space="preserve"> بر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رو</w:instrText>
      </w:r>
      <w:r w:rsidRPr="005E4225">
        <w:rPr>
          <w:rFonts w:hint="cs"/>
          <w:rtl/>
          <w:lang w:val="en-US"/>
        </w:rPr>
        <w:instrText>ی</w:instrText>
      </w:r>
      <w:r w:rsidRPr="005E4225">
        <w:rPr>
          <w:rFonts w:hint="eastAsia"/>
          <w:rtl/>
          <w:lang w:val="en-US"/>
        </w:rPr>
        <w:instrText>کرد</w:instrText>
      </w:r>
      <w:r w:rsidRPr="005E4225">
        <w:rPr>
          <w:rtl/>
          <w:lang w:val="en-US"/>
        </w:rPr>
        <w:instrText xml:space="preserve"> داشته،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نوع نگاره و نگاه را به چالش کش</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و در عوض نگاه متفاوت و بد</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ارائه نما</w:instrText>
      </w:r>
      <w:r w:rsidRPr="005E4225">
        <w:rPr>
          <w:rFonts w:hint="cs"/>
          <w:rtl/>
          <w:lang w:val="en-US"/>
        </w:rPr>
        <w:instrText>ی</w:instrText>
      </w:r>
      <w:r w:rsidRPr="005E4225">
        <w:rPr>
          <w:rFonts w:hint="eastAsia"/>
          <w:rtl/>
          <w:lang w:val="en-US"/>
        </w:rPr>
        <w:instrText>د</w:instrText>
      </w:r>
      <w:r w:rsidRPr="005E4225">
        <w:rPr>
          <w:rtl/>
          <w:lang w:val="en-US"/>
        </w:rPr>
        <w:instrText>. در نگاه جد</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استدلال م</w:instrText>
      </w:r>
      <w:r w:rsidRPr="005E4225">
        <w:rPr>
          <w:rFonts w:hint="cs"/>
          <w:rtl/>
          <w:lang w:val="en-US"/>
        </w:rPr>
        <w:instrText>ی</w:instrText>
      </w:r>
      <w:r w:rsidRPr="005E4225">
        <w:rPr>
          <w:rtl/>
          <w:lang w:val="en-US"/>
        </w:rPr>
        <w:instrText xml:space="preserve"> شود برنامه درس</w:instrText>
      </w:r>
      <w:r w:rsidRPr="005E4225">
        <w:rPr>
          <w:rFonts w:hint="cs"/>
          <w:rtl/>
          <w:lang w:val="en-US"/>
        </w:rPr>
        <w:instrText>ی</w:instrText>
      </w:r>
      <w:r w:rsidRPr="005E4225">
        <w:rPr>
          <w:rtl/>
          <w:lang w:val="en-US"/>
        </w:rPr>
        <w:instrText xml:space="preserve"> پنهان اساسا نم</w:instrText>
      </w:r>
      <w:r w:rsidRPr="005E4225">
        <w:rPr>
          <w:rFonts w:hint="cs"/>
          <w:rtl/>
          <w:lang w:val="en-US"/>
        </w:rPr>
        <w:instrText>ی</w:instrText>
      </w:r>
      <w:r w:rsidRPr="005E4225">
        <w:rPr>
          <w:rtl/>
          <w:lang w:val="en-US"/>
        </w:rPr>
        <w:instrText xml:space="preserve"> تواند قصد نشده نباشد، چون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صورت با مفهوم برنامه و به ت</w:instrText>
      </w:r>
      <w:r w:rsidRPr="005E4225">
        <w:rPr>
          <w:rFonts w:hint="eastAsia"/>
          <w:rtl/>
          <w:lang w:val="en-US"/>
        </w:rPr>
        <w:instrText>بع</w:instrText>
      </w:r>
      <w:r w:rsidRPr="005E4225">
        <w:rPr>
          <w:rtl/>
          <w:lang w:val="en-US"/>
        </w:rPr>
        <w:instrText xml:space="preserve"> آن، برنامه درس</w:instrText>
      </w:r>
      <w:r w:rsidRPr="005E4225">
        <w:rPr>
          <w:rFonts w:hint="cs"/>
          <w:rtl/>
          <w:lang w:val="en-US"/>
        </w:rPr>
        <w:instrText>ی</w:instrText>
      </w:r>
      <w:r w:rsidRPr="005E4225">
        <w:rPr>
          <w:rtl/>
          <w:lang w:val="en-US"/>
        </w:rPr>
        <w:instrText xml:space="preserve"> پنهان در تضاد خواهد بود.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نوشتار استدلال م</w:instrText>
      </w:r>
      <w:r w:rsidRPr="005E4225">
        <w:rPr>
          <w:rFonts w:hint="cs"/>
          <w:rtl/>
          <w:lang w:val="en-US"/>
        </w:rPr>
        <w:instrText>ی</w:instrText>
      </w:r>
      <w:r w:rsidRPr="005E4225">
        <w:rPr>
          <w:rtl/>
          <w:lang w:val="en-US"/>
        </w:rPr>
        <w:instrText xml:space="preserve"> کند که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Fonts w:hint="cs"/>
          <w:rtl/>
          <w:lang w:val="en-US"/>
        </w:rPr>
        <w:instrText>ی</w:instrText>
      </w:r>
      <w:r w:rsidRPr="005E4225">
        <w:rPr>
          <w:rtl/>
          <w:lang w:val="en-US"/>
        </w:rPr>
        <w:instrText xml:space="preserve"> 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از برنامه درس</w:instrText>
      </w:r>
      <w:r w:rsidRPr="005E4225">
        <w:rPr>
          <w:rFonts w:hint="cs"/>
          <w:rtl/>
          <w:lang w:val="en-US"/>
        </w:rPr>
        <w:instrText>ی</w:instrText>
      </w:r>
      <w:r w:rsidRPr="005E4225">
        <w:rPr>
          <w:rtl/>
          <w:lang w:val="en-US"/>
        </w:rPr>
        <w:instrText xml:space="preserve"> قصد شده در کلاس وجود دارد و شا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پر کشش تر و پرانرژ</w:instrText>
      </w:r>
      <w:r w:rsidRPr="005E4225">
        <w:rPr>
          <w:rFonts w:hint="cs"/>
          <w:rtl/>
          <w:lang w:val="en-US"/>
        </w:rPr>
        <w:instrText>ی</w:instrText>
      </w:r>
      <w:r w:rsidRPr="005E4225">
        <w:rPr>
          <w:rtl/>
          <w:lang w:val="en-US"/>
        </w:rPr>
        <w:instrText xml:space="preserve"> تر از برنامه درس</w:instrText>
      </w:r>
      <w:r w:rsidRPr="005E4225">
        <w:rPr>
          <w:rFonts w:hint="cs"/>
          <w:rtl/>
          <w:lang w:val="en-US"/>
        </w:rPr>
        <w:instrText>ی</w:instrText>
      </w:r>
      <w:r w:rsidRPr="005E4225">
        <w:rPr>
          <w:rtl/>
          <w:lang w:val="en-US"/>
        </w:rPr>
        <w:instrText xml:space="preserve"> رسم</w:instrText>
      </w:r>
      <w:r w:rsidRPr="005E4225">
        <w:rPr>
          <w:rFonts w:hint="cs"/>
          <w:rtl/>
          <w:lang w:val="en-US"/>
        </w:rPr>
        <w:instrText>ی</w:instrText>
      </w:r>
      <w:r w:rsidRPr="005E4225">
        <w:rPr>
          <w:rtl/>
          <w:lang w:val="en-US"/>
        </w:rPr>
        <w:instrText xml:space="preserve"> باشد، اما نم</w:instrText>
      </w:r>
      <w:r w:rsidRPr="005E4225">
        <w:rPr>
          <w:rFonts w:hint="cs"/>
          <w:rtl/>
          <w:lang w:val="en-US"/>
        </w:rPr>
        <w:instrText>ی</w:instrText>
      </w:r>
      <w:r w:rsidRPr="005E4225">
        <w:rPr>
          <w:rtl/>
          <w:lang w:val="en-US"/>
        </w:rPr>
        <w:instrText xml:space="preserve"> تواند عنوان آن «برنامه» و «پنهان»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نوع پد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م</w:instrText>
      </w:r>
      <w:r w:rsidRPr="005E4225">
        <w:rPr>
          <w:rFonts w:hint="cs"/>
          <w:rtl/>
          <w:lang w:val="en-US"/>
        </w:rPr>
        <w:instrText>ی</w:instrText>
      </w:r>
      <w:r w:rsidRPr="005E4225">
        <w:rPr>
          <w:rtl/>
          <w:lang w:val="en-US"/>
        </w:rPr>
        <w:instrText xml:space="preserve"> تواند هر چ</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به غ</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باشد. همان طور</w:instrText>
      </w:r>
      <w:r w:rsidRPr="005E4225">
        <w:rPr>
          <w:rFonts w:hint="cs"/>
          <w:rtl/>
          <w:lang w:val="en-US"/>
        </w:rPr>
        <w:instrText>ی</w:instrText>
      </w:r>
      <w:r w:rsidRPr="005E4225">
        <w:rPr>
          <w:rtl/>
          <w:lang w:val="en-US"/>
        </w:rPr>
        <w:instrText xml:space="preserve"> که در اصل مقاله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بدان اشاره شده است، محقق آن را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tl/>
          <w:lang w:val="en-US"/>
        </w:rPr>
        <w:instrText xml:space="preserve"> نامد، آن هم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ضمن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اما آن را برنامه درس</w:instrText>
      </w:r>
      <w:r w:rsidRPr="005E4225">
        <w:rPr>
          <w:rFonts w:hint="cs"/>
          <w:rtl/>
          <w:lang w:val="en-US"/>
        </w:rPr>
        <w:instrText>ی</w:instrText>
      </w:r>
      <w:r w:rsidRPr="005E4225">
        <w:rPr>
          <w:rtl/>
          <w:lang w:val="en-US"/>
        </w:rPr>
        <w:instrText xml:space="preserve"> نم</w:instrText>
      </w:r>
      <w:r w:rsidRPr="005E4225">
        <w:rPr>
          <w:rFonts w:hint="cs"/>
          <w:rtl/>
          <w:lang w:val="en-US"/>
        </w:rPr>
        <w:instrText>ی</w:instrText>
      </w:r>
      <w:r w:rsidRPr="005E4225">
        <w:rPr>
          <w:rtl/>
          <w:lang w:val="en-US"/>
        </w:rPr>
        <w:instrText xml:space="preserve"> داند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به آن برنامه درس</w:instrText>
      </w:r>
      <w:r w:rsidRPr="005E4225">
        <w:rPr>
          <w:rFonts w:hint="cs"/>
          <w:rtl/>
          <w:lang w:val="en-US"/>
        </w:rPr>
        <w:instrText>ی</w:instrText>
      </w:r>
      <w:r w:rsidRPr="005E4225">
        <w:rPr>
          <w:rtl/>
          <w:lang w:val="en-US"/>
        </w:rPr>
        <w:instrText xml:space="preserve"> پنهان اطلاق نم</w:instrText>
      </w:r>
      <w:r w:rsidRPr="005E4225">
        <w:rPr>
          <w:rFonts w:hint="cs"/>
          <w:rtl/>
          <w:lang w:val="en-US"/>
        </w:rPr>
        <w:instrText>ی</w:instrText>
      </w:r>
      <w:r w:rsidRPr="005E4225">
        <w:rPr>
          <w:rtl/>
          <w:lang w:val="en-US"/>
        </w:rPr>
        <w:instrText xml:space="preserve"> کند. پا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مقاله، تاک</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خود را بر ا</w:instrText>
      </w:r>
      <w:r w:rsidRPr="005E4225">
        <w:rPr>
          <w:rFonts w:hint="eastAsia"/>
          <w:rtl/>
          <w:lang w:val="en-US"/>
        </w:rPr>
        <w:instrText>رائه</w:instrText>
      </w:r>
      <w:r w:rsidRPr="005E4225">
        <w:rPr>
          <w:rtl/>
          <w:lang w:val="en-US"/>
        </w:rPr>
        <w:instrText xml:space="preserve"> قرائت</w:instrText>
      </w:r>
      <w:r w:rsidRPr="005E4225">
        <w:rPr>
          <w:rFonts w:hint="cs"/>
          <w:rtl/>
          <w:lang w:val="en-US"/>
        </w:rPr>
        <w:instrText>ی</w:instrText>
      </w:r>
      <w:r w:rsidRPr="005E4225">
        <w:rPr>
          <w:rtl/>
          <w:lang w:val="en-US"/>
        </w:rPr>
        <w:instrText xml:space="preserve"> متفاوت از قرائت را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اختصاص داده و مولفه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نوع برنامه را که اتفاقا هم پنهان است و هم قصد شده در اخت</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خواننده قرار م</w:instrText>
      </w:r>
      <w:r w:rsidRPr="005E4225">
        <w:rPr>
          <w:rFonts w:hint="cs"/>
          <w:rtl/>
          <w:lang w:val="en-US"/>
        </w:rPr>
        <w:instrText>ی</w:instrText>
      </w:r>
      <w:r w:rsidRPr="005E4225">
        <w:rPr>
          <w:rtl/>
          <w:lang w:val="en-US"/>
        </w:rPr>
        <w:instrText xml:space="preserve"> دهد.","</w:instrText>
      </w:r>
      <w:r w:rsidRPr="005E4225">
        <w:rPr>
          <w:lang w:val="en-US"/>
        </w:rPr>
        <w:instrText>URL":"https://www.magiran.com/paper/</w:instrText>
      </w:r>
      <w:r w:rsidRPr="005E4225">
        <w:rPr>
          <w:rtl/>
          <w:lang w:val="en-US"/>
        </w:rPr>
        <w:instrText>1617547</w:instrText>
      </w:r>
      <w:r w:rsidRPr="005E4225">
        <w:rPr>
          <w:lang w:val="en-US"/>
        </w:rPr>
        <w:instrText>","ISSN":"</w:instrText>
      </w:r>
      <w:r w:rsidRPr="005E4225">
        <w:rPr>
          <w:rtl/>
          <w:lang w:val="en-US"/>
        </w:rPr>
        <w:instrText>1735-4986</w:instrText>
      </w:r>
      <w:r w:rsidRPr="005E4225">
        <w:rPr>
          <w:lang w:val="en-US"/>
        </w:rPr>
        <w:instrText>","language":"fa","author":[{"family":"</w:instrText>
      </w:r>
      <w:r w:rsidRPr="005E4225">
        <w:rPr>
          <w:rtl/>
          <w:lang w:val="en-US"/>
        </w:rPr>
        <w:instrText>صادق</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Fonts w:hint="eastAsia"/>
          <w:rtl/>
          <w:lang w:val="en-US"/>
        </w:rPr>
        <w:instrText>رضا</w:instrText>
      </w:r>
      <w:r w:rsidRPr="005E4225">
        <w:rPr>
          <w:rtl/>
          <w:lang w:val="en-US"/>
        </w:rPr>
        <w:instrText>"},{"</w:instrText>
      </w:r>
      <w:r w:rsidRPr="005E4225">
        <w:rPr>
          <w:lang w:val="en-US"/>
        </w:rPr>
        <w:instrText>family":"</w:instrText>
      </w:r>
      <w:r w:rsidRPr="005E4225">
        <w:rPr>
          <w:rtl/>
          <w:lang w:val="en-US"/>
        </w:rPr>
        <w:instrText>هواس ب</w:instrText>
      </w:r>
      <w:r w:rsidRPr="005E4225">
        <w:rPr>
          <w:rFonts w:hint="cs"/>
          <w:rtl/>
          <w:lang w:val="en-US"/>
        </w:rPr>
        <w:instrText>ی</w:instrText>
      </w:r>
      <w:r w:rsidRPr="005E4225">
        <w:rPr>
          <w:rFonts w:hint="eastAsia"/>
          <w:rtl/>
          <w:lang w:val="en-US"/>
        </w:rPr>
        <w:instrText>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فاطمه"}],"</w:instrText>
      </w:r>
      <w:r w:rsidRPr="005E4225">
        <w:rPr>
          <w:lang w:val="en-US"/>
        </w:rPr>
        <w:instrText>issued":{"date-parts":[["</w:instrText>
      </w:r>
      <w:r w:rsidRPr="005E4225">
        <w:rPr>
          <w:rtl/>
          <w:lang w:val="en-US"/>
        </w:rPr>
        <w:instrText>1395</w:instrText>
      </w:r>
      <w:r w:rsidRPr="005E4225">
        <w:rPr>
          <w:lang w:val="en-US"/>
        </w:rPr>
        <w:instrText>"]]},"accessed":{"date-parts":[["</w:instrText>
      </w:r>
      <w:r w:rsidRPr="005E4225">
        <w:rPr>
          <w:rtl/>
          <w:lang w:val="en-US"/>
        </w:rPr>
        <w:instrText>2019</w:instrText>
      </w:r>
      <w:r w:rsidRPr="005E4225">
        <w:rPr>
          <w:lang w:val="en-US"/>
        </w:rPr>
        <w:instrText>",</w:instrText>
      </w:r>
      <w:r w:rsidRPr="005E4225">
        <w:rPr>
          <w:rtl/>
          <w:lang w:val="en-US"/>
        </w:rPr>
        <w:instrText>10,8</w:instrText>
      </w:r>
      <w:r w:rsidRPr="005E4225">
        <w:rPr>
          <w:lang w:val="en-US"/>
        </w:rPr>
        <w:instrText xml:space="preserve">]]}}}],"schema":"https://github.com/citation-style-language/schema/raw/master/csl-citation.json"} </w:instrText>
      </w:r>
      <w:r w:rsidRPr="005E4225">
        <w:rPr>
          <w:rtl/>
          <w:lang w:val="en-US"/>
        </w:rPr>
        <w:fldChar w:fldCharType="separate"/>
      </w:r>
      <w:r w:rsidRPr="005E4225">
        <w:rPr>
          <w:rtl/>
          <w:lang w:val="en-US"/>
        </w:rPr>
        <w:t>‏صادقی و هواس بیگی (۱۳۹۵)</w:t>
      </w:r>
      <w:r w:rsidRPr="005E4225">
        <w:rPr>
          <w:rtl/>
          <w:lang w:val="en-US"/>
        </w:rPr>
        <w:fldChar w:fldCharType="end"/>
      </w:r>
      <w:r w:rsidRPr="005E4225">
        <w:rPr>
          <w:rFonts w:hint="cs"/>
          <w:rtl/>
          <w:lang w:val="en-US"/>
        </w:rPr>
        <w:t xml:space="preserve"> با بیان دو دسته دیدگاه‏هایی که از نظر مفهوم سازی برنامه درسی پنهان به عنوان امری قصد شده یا قصد نشده با یکدیگر متمایزند، معتقدند که با توجه به مفهوم برنامه، برنامه درسی پنهان از وجه قصدشدگی برخوردار است و آن را از این جهت می‏توان پنهان دانست، که از دید یادگیرنده پنهان است، هر چند تاثیر پیام‏هایی که این نوع برنامه درسی منتقل می‏کند به مراتب از برنامه درسی رسمی (آشکار) و حتی یادگیری‏هایی مستمر ضمنی (که وجه قصدنشدگی دارند) بیش‏تر است.</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Fonts w:cs="Times New Roman"/>
          <w:lang w:val="en-US"/>
        </w:rPr>
        <w:t>‬</w:t>
      </w:r>
      <w:r w:rsidRPr="005E4225">
        <w:rPr>
          <w:rtl/>
          <w:lang w:val="en-US"/>
        </w:rPr>
        <w:t xml:space="preserve"> </w:t>
      </w:r>
      <w:r w:rsidRPr="005E4225">
        <w:rPr>
          <w:rFonts w:hint="cs"/>
          <w:rtl/>
          <w:lang w:val="en-US"/>
        </w:rPr>
        <w:t>آن‏ها</w:t>
      </w:r>
      <w:r w:rsidRPr="005E4225">
        <w:rPr>
          <w:rtl/>
          <w:lang w:val="en-US"/>
        </w:rPr>
        <w:t xml:space="preserve"> استدلال م</w:t>
      </w:r>
      <w:r w:rsidRPr="005E4225">
        <w:rPr>
          <w:rFonts w:hint="cs"/>
          <w:rtl/>
          <w:lang w:val="en-US"/>
        </w:rPr>
        <w:t>ی‏</w:t>
      </w:r>
      <w:r w:rsidRPr="005E4225">
        <w:rPr>
          <w:rFonts w:hint="eastAsia"/>
          <w:rtl/>
          <w:lang w:val="en-US"/>
        </w:rPr>
        <w:t>کن</w:t>
      </w:r>
      <w:r w:rsidRPr="005E4225">
        <w:rPr>
          <w:rFonts w:hint="cs"/>
          <w:rtl/>
          <w:lang w:val="en-US"/>
        </w:rPr>
        <w:t>ن</w:t>
      </w:r>
      <w:r w:rsidRPr="005E4225">
        <w:rPr>
          <w:rFonts w:hint="eastAsia"/>
          <w:rtl/>
          <w:lang w:val="en-US"/>
        </w:rPr>
        <w:t>د</w:t>
      </w:r>
      <w:r w:rsidRPr="005E4225">
        <w:rPr>
          <w:rtl/>
          <w:lang w:val="en-US"/>
        </w:rPr>
        <w:t xml:space="preserve"> که </w:t>
      </w:r>
      <w:r w:rsidRPr="005E4225">
        <w:rPr>
          <w:rFonts w:hint="cs"/>
          <w:rtl/>
          <w:lang w:val="en-US"/>
        </w:rPr>
        <w:t>ی</w:t>
      </w:r>
      <w:r w:rsidRPr="005E4225">
        <w:rPr>
          <w:rFonts w:hint="eastAsia"/>
          <w:rtl/>
          <w:lang w:val="en-US"/>
        </w:rPr>
        <w:t>ادگ</w:t>
      </w:r>
      <w:r w:rsidRPr="005E4225">
        <w:rPr>
          <w:rFonts w:hint="cs"/>
          <w:rtl/>
          <w:lang w:val="en-US"/>
        </w:rPr>
        <w:t>ی</w:t>
      </w:r>
      <w:r w:rsidRPr="005E4225">
        <w:rPr>
          <w:rFonts w:hint="eastAsia"/>
          <w:rtl/>
          <w:lang w:val="en-US"/>
        </w:rPr>
        <w:t>ر</w:t>
      </w:r>
      <w:r w:rsidRPr="005E4225">
        <w:rPr>
          <w:rFonts w:hint="cs"/>
          <w:rtl/>
          <w:lang w:val="en-US"/>
        </w:rPr>
        <w:t>ی‏</w:t>
      </w:r>
      <w:r w:rsidRPr="005E4225">
        <w:rPr>
          <w:rFonts w:hint="eastAsia"/>
          <w:rtl/>
          <w:lang w:val="en-US"/>
        </w:rPr>
        <w:t>ها</w:t>
      </w:r>
      <w:r w:rsidRPr="005E4225">
        <w:rPr>
          <w:rFonts w:hint="cs"/>
          <w:rtl/>
          <w:lang w:val="en-US"/>
        </w:rPr>
        <w:t>ی</w:t>
      </w:r>
      <w:r w:rsidRPr="005E4225">
        <w:rPr>
          <w:rtl/>
          <w:lang w:val="en-US"/>
        </w:rPr>
        <w:t xml:space="preserve"> د</w:t>
      </w:r>
      <w:r w:rsidRPr="005E4225">
        <w:rPr>
          <w:rFonts w:hint="cs"/>
          <w:rtl/>
          <w:lang w:val="en-US"/>
        </w:rPr>
        <w:t>ی</w:t>
      </w:r>
      <w:r w:rsidRPr="005E4225">
        <w:rPr>
          <w:rFonts w:hint="eastAsia"/>
          <w:rtl/>
          <w:lang w:val="en-US"/>
        </w:rPr>
        <w:t>گر</w:t>
      </w:r>
      <w:r w:rsidRPr="005E4225">
        <w:rPr>
          <w:rFonts w:hint="cs"/>
          <w:rtl/>
          <w:lang w:val="en-US"/>
        </w:rPr>
        <w:t>ی</w:t>
      </w:r>
      <w:r w:rsidRPr="005E4225">
        <w:rPr>
          <w:rtl/>
          <w:lang w:val="en-US"/>
        </w:rPr>
        <w:t xml:space="preserve"> غ</w:t>
      </w:r>
      <w:r w:rsidRPr="005E4225">
        <w:rPr>
          <w:rFonts w:hint="cs"/>
          <w:rtl/>
          <w:lang w:val="en-US"/>
        </w:rPr>
        <w:t>ی</w:t>
      </w:r>
      <w:r w:rsidRPr="005E4225">
        <w:rPr>
          <w:rFonts w:hint="eastAsia"/>
          <w:rtl/>
          <w:lang w:val="en-US"/>
        </w:rPr>
        <w:t>ر</w:t>
      </w:r>
      <w:r w:rsidRPr="005E4225">
        <w:rPr>
          <w:rtl/>
          <w:lang w:val="en-US"/>
        </w:rPr>
        <w:t xml:space="preserve"> از برنامه درس</w:t>
      </w:r>
      <w:r w:rsidRPr="005E4225">
        <w:rPr>
          <w:rFonts w:hint="cs"/>
          <w:rtl/>
          <w:lang w:val="en-US"/>
        </w:rPr>
        <w:t>ی</w:t>
      </w:r>
      <w:r w:rsidRPr="005E4225">
        <w:rPr>
          <w:rtl/>
          <w:lang w:val="en-US"/>
        </w:rPr>
        <w:t xml:space="preserve"> قصد شده در کلاس وجود دارد و شا</w:t>
      </w:r>
      <w:r w:rsidRPr="005E4225">
        <w:rPr>
          <w:rFonts w:hint="cs"/>
          <w:rtl/>
          <w:lang w:val="en-US"/>
        </w:rPr>
        <w:t>ی</w:t>
      </w:r>
      <w:r w:rsidRPr="005E4225">
        <w:rPr>
          <w:rFonts w:hint="eastAsia"/>
          <w:rtl/>
          <w:lang w:val="en-US"/>
        </w:rPr>
        <w:t>د</w:t>
      </w:r>
      <w:r w:rsidRPr="005E4225">
        <w:rPr>
          <w:rtl/>
          <w:lang w:val="en-US"/>
        </w:rPr>
        <w:t xml:space="preserve"> پرکشش‏تر و پرانرژ</w:t>
      </w:r>
      <w:r w:rsidRPr="005E4225">
        <w:rPr>
          <w:rFonts w:hint="cs"/>
          <w:rtl/>
          <w:lang w:val="en-US"/>
        </w:rPr>
        <w:t>ی‏</w:t>
      </w:r>
      <w:r w:rsidRPr="005E4225">
        <w:rPr>
          <w:rFonts w:hint="eastAsia"/>
          <w:rtl/>
          <w:lang w:val="en-US"/>
        </w:rPr>
        <w:t>تر</w:t>
      </w:r>
      <w:r w:rsidRPr="005E4225">
        <w:rPr>
          <w:rtl/>
          <w:lang w:val="en-US"/>
        </w:rPr>
        <w:t xml:space="preserve"> از برنامه درس</w:t>
      </w:r>
      <w:r w:rsidRPr="005E4225">
        <w:rPr>
          <w:rFonts w:hint="cs"/>
          <w:rtl/>
          <w:lang w:val="en-US"/>
        </w:rPr>
        <w:t>ی</w:t>
      </w:r>
      <w:r w:rsidRPr="005E4225">
        <w:rPr>
          <w:rtl/>
          <w:lang w:val="en-US"/>
        </w:rPr>
        <w:t xml:space="preserve"> رسم</w:t>
      </w:r>
      <w:r w:rsidRPr="005E4225">
        <w:rPr>
          <w:rFonts w:hint="cs"/>
          <w:rtl/>
          <w:lang w:val="en-US"/>
        </w:rPr>
        <w:t>ی</w:t>
      </w:r>
      <w:r w:rsidRPr="005E4225">
        <w:rPr>
          <w:rtl/>
          <w:lang w:val="en-US"/>
        </w:rPr>
        <w:t xml:space="preserve"> باشد، اما عنوان آن نم</w:t>
      </w:r>
      <w:r w:rsidRPr="005E4225">
        <w:rPr>
          <w:rFonts w:hint="cs"/>
          <w:rtl/>
          <w:lang w:val="en-US"/>
        </w:rPr>
        <w:t>ی‏</w:t>
      </w:r>
      <w:r w:rsidRPr="005E4225">
        <w:rPr>
          <w:rFonts w:hint="eastAsia"/>
          <w:rtl/>
          <w:lang w:val="en-US"/>
        </w:rPr>
        <w:t>تواند</w:t>
      </w:r>
      <w:r w:rsidRPr="005E4225">
        <w:rPr>
          <w:rtl/>
          <w:lang w:val="en-US"/>
        </w:rPr>
        <w:t xml:space="preserve"> «برنامه» و «پنهان» باشد و محقق</w:t>
      </w:r>
      <w:r w:rsidRPr="005E4225">
        <w:rPr>
          <w:rFonts w:hint="cs"/>
          <w:rtl/>
          <w:lang w:val="en-US"/>
        </w:rPr>
        <w:t>ین</w:t>
      </w:r>
      <w:r w:rsidRPr="005E4225">
        <w:rPr>
          <w:rtl/>
          <w:lang w:val="en-US"/>
        </w:rPr>
        <w:t xml:space="preserve"> آن را «</w:t>
      </w:r>
      <w:r w:rsidRPr="005E4225">
        <w:rPr>
          <w:rFonts w:hint="cs"/>
          <w:rtl/>
          <w:lang w:val="en-US"/>
        </w:rPr>
        <w:t>ی</w:t>
      </w:r>
      <w:r w:rsidRPr="005E4225">
        <w:rPr>
          <w:rFonts w:hint="eastAsia"/>
          <w:rtl/>
          <w:lang w:val="en-US"/>
        </w:rPr>
        <w:t>ادگ</w:t>
      </w:r>
      <w:r w:rsidRPr="005E4225">
        <w:rPr>
          <w:rFonts w:hint="cs"/>
          <w:rtl/>
          <w:lang w:val="en-US"/>
        </w:rPr>
        <w:t>ی</w:t>
      </w:r>
      <w:r w:rsidRPr="005E4225">
        <w:rPr>
          <w:rFonts w:hint="eastAsia"/>
          <w:rtl/>
          <w:lang w:val="en-US"/>
        </w:rPr>
        <w:t>ر</w:t>
      </w:r>
      <w:r w:rsidRPr="005E4225">
        <w:rPr>
          <w:rFonts w:hint="cs"/>
          <w:rtl/>
          <w:lang w:val="en-US"/>
        </w:rPr>
        <w:t>ی</w:t>
      </w:r>
      <w:r w:rsidRPr="005E4225">
        <w:rPr>
          <w:rtl/>
          <w:lang w:val="en-US"/>
        </w:rPr>
        <w:t xml:space="preserve"> مستمر ضمن</w:t>
      </w:r>
      <w:r w:rsidRPr="005E4225">
        <w:rPr>
          <w:rFonts w:hint="cs"/>
          <w:rtl/>
          <w:lang w:val="en-US"/>
        </w:rPr>
        <w:t>ی</w:t>
      </w:r>
      <w:r w:rsidRPr="005E4225">
        <w:rPr>
          <w:rFonts w:hint="eastAsia"/>
          <w:rtl/>
          <w:lang w:val="en-US"/>
        </w:rPr>
        <w:t>»</w:t>
      </w:r>
      <w:r w:rsidRPr="005E4225">
        <w:rPr>
          <w:rtl/>
          <w:lang w:val="en-US"/>
        </w:rPr>
        <w:t xml:space="preserve"> م</w:t>
      </w:r>
      <w:r w:rsidRPr="005E4225">
        <w:rPr>
          <w:rFonts w:hint="cs"/>
          <w:rtl/>
          <w:lang w:val="en-US"/>
        </w:rPr>
        <w:t>ی‏نا</w:t>
      </w:r>
      <w:r w:rsidRPr="005E4225">
        <w:rPr>
          <w:rFonts w:hint="eastAsia"/>
          <w:rtl/>
          <w:lang w:val="en-US"/>
        </w:rPr>
        <w:t>م</w:t>
      </w:r>
      <w:r w:rsidRPr="005E4225">
        <w:rPr>
          <w:rFonts w:hint="cs"/>
          <w:rtl/>
          <w:lang w:val="en-US"/>
        </w:rPr>
        <w:t>ن</w:t>
      </w:r>
      <w:r w:rsidRPr="005E4225">
        <w:rPr>
          <w:rFonts w:hint="eastAsia"/>
          <w:rtl/>
          <w:lang w:val="en-US"/>
        </w:rPr>
        <w:t>د</w:t>
      </w:r>
      <w:r w:rsidRPr="005E4225">
        <w:rPr>
          <w:rtl/>
          <w:lang w:val="en-US"/>
        </w:rPr>
        <w:t>.</w:t>
      </w:r>
    </w:p>
    <w:p w14:paraId="760E58A5" w14:textId="77777777" w:rsidR="005E4225" w:rsidRPr="005E4225" w:rsidRDefault="005E4225" w:rsidP="000C5B98">
      <w:pPr>
        <w:rPr>
          <w:rtl/>
          <w:lang w:val="en-US"/>
        </w:rPr>
      </w:pPr>
      <w:r w:rsidRPr="005E4225">
        <w:rPr>
          <w:rFonts w:hint="cs"/>
          <w:rtl/>
          <w:lang w:val="en-US"/>
        </w:rPr>
        <w:t xml:space="preserve"> به گفته </w:t>
      </w:r>
      <w:r w:rsidRPr="005E4225">
        <w:rPr>
          <w:rtl/>
          <w:lang w:val="en-US"/>
        </w:rPr>
        <w:fldChar w:fldCharType="begin"/>
      </w:r>
      <w:r w:rsidRPr="005E4225">
        <w:rPr>
          <w:rtl/>
          <w:lang w:val="en-US"/>
        </w:rPr>
        <w:instrText xml:space="preserve"> </w:instrText>
      </w:r>
      <w:r w:rsidRPr="005E4225">
        <w:rPr>
          <w:lang w:val="en-US"/>
        </w:rPr>
        <w:instrText>ADDIN ZOTERO_ITEM CSL_CITATION {"citationID":"Y5BJGnrU","properties":{"custom":"\\uc0\\u1587{}\\uc0\\u1576{}\\uc0\\u1581{}\\uc0\\u1575{}\\uc0\\u1606{}\\uc0\\u1740{} \\uc0\\u1606{}\\uc0\\u1688{}\\uc0\\u1575{}\\uc0\\u1583{} \\uc0\\u1608{} \\uc0\\u1607{}\\uc0\\u1605{}\\uc0\\u1705{}\\uc0\\u1575{}\\uc0\\u1585{}\\uc0\\u1575{}\\uc0\\u1606{} (1396)","formattedCitation":"{\\rtf \\rtlpar\\rtlmark\\qr \\uc0\\u1587{}\\uc0\\u1576{}\\uc0\\u1581{}\\uc0\\u1575{}\\uc0\\u1606{}\\uc0\\u1740{} \\uc0\\u1606{}\\uc0\\u1688</w:instrText>
      </w:r>
      <w:r w:rsidRPr="005E4225">
        <w:rPr>
          <w:rtl/>
          <w:lang w:val="en-US"/>
        </w:rPr>
        <w:instrText>{}\\</w:instrText>
      </w:r>
      <w:r w:rsidRPr="005E4225">
        <w:rPr>
          <w:lang w:val="en-US"/>
        </w:rPr>
        <w:instrText>uc0\\u1575{}\\uc0\\u1583{} \\uc0\\u1608{} \\uc0\\u1607{}\\uc0\\u1605{}\\uc0\\u1705{}\\uc0\\u1575{}\\uc0\\u1585{}\\uc0\\u1575{}\\uc0\\u1606</w:instrText>
      </w:r>
      <w:r w:rsidRPr="005E4225">
        <w:rPr>
          <w:rtl/>
          <w:lang w:val="en-US"/>
        </w:rPr>
        <w:instrText>{} (1396)}","</w:instrText>
      </w:r>
      <w:r w:rsidRPr="005E4225">
        <w:rPr>
          <w:lang w:val="en-US"/>
        </w:rPr>
        <w:instrText>plainCitation</w:instrText>
      </w:r>
      <w:r w:rsidRPr="005E4225">
        <w:rPr>
          <w:rtl/>
          <w:lang w:val="en-US"/>
        </w:rPr>
        <w:instrText>":"‏سبحان</w:instrText>
      </w:r>
      <w:r w:rsidRPr="005E4225">
        <w:rPr>
          <w:rFonts w:hint="cs"/>
          <w:rtl/>
          <w:lang w:val="en-US"/>
        </w:rPr>
        <w:instrText>ی</w:instrText>
      </w:r>
      <w:r w:rsidRPr="005E4225">
        <w:rPr>
          <w:rtl/>
          <w:lang w:val="en-US"/>
        </w:rPr>
        <w:instrText xml:space="preserve"> نژاد و همکاران (1396)"},"</w:instrText>
      </w:r>
      <w:r w:rsidRPr="005E4225">
        <w:rPr>
          <w:lang w:val="en-US"/>
        </w:rPr>
        <w:instrText>citationItems":[{"id":1305,"uris":["https://pajoohyar.ir/users/local/w2KWYlra/items/H9F33BWN"],"uri":["https://pajoohyar.ir/users/local/w2KWYlra/items/H9F33BWN"],"itemData":{"id":1305,"type":"article-journal","title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نو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تاک</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بر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ون منن","</w:instrText>
      </w:r>
      <w:r w:rsidRPr="005E4225">
        <w:rPr>
          <w:lang w:val="en-US"/>
        </w:rPr>
        <w:instrText>container-title</w:instrText>
      </w:r>
      <w:r w:rsidRPr="005E4225">
        <w:rPr>
          <w:rtl/>
          <w:lang w:val="en-US"/>
        </w:rPr>
        <w:instrText>":"</w:instrText>
      </w:r>
      <w:r w:rsidRPr="005E4225">
        <w:rPr>
          <w:rFonts w:hint="eastAsia"/>
          <w:rtl/>
          <w:lang w:val="en-US"/>
        </w:rPr>
        <w:instrText>فصلنامه</w:instrText>
      </w:r>
      <w:r w:rsidRPr="005E4225">
        <w:rPr>
          <w:rtl/>
          <w:lang w:val="en-US"/>
        </w:rPr>
        <w:instrText xml:space="preserve"> پژوهش در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w:instrText>
      </w:r>
      <w:r w:rsidRPr="005E4225">
        <w:rPr>
          <w:lang w:val="en-US"/>
        </w:rPr>
        <w:instrText>page":"8-21","volume":"14","issue":"54","source":"www.magiran.com","archive_location":"world","abstract</w:instrText>
      </w:r>
      <w:r w:rsidRPr="005E4225">
        <w:rPr>
          <w:rtl/>
          <w:lang w:val="en-US"/>
        </w:rPr>
        <w:instrText>":"پژوهش حاضر با استفاده از دو روش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مفهوم</w:instrText>
      </w:r>
      <w:r w:rsidRPr="005E4225">
        <w:rPr>
          <w:rFonts w:hint="cs"/>
          <w:rtl/>
          <w:lang w:val="en-US"/>
        </w:rPr>
        <w:instrText>ی</w:instrText>
      </w:r>
      <w:r w:rsidRPr="005E4225">
        <w:rPr>
          <w:rtl/>
          <w:lang w:val="en-US"/>
        </w:rPr>
        <w:instrText xml:space="preserve"> و استنتاج</w:instrText>
      </w:r>
      <w:r w:rsidRPr="005E4225">
        <w:rPr>
          <w:rFonts w:hint="cs"/>
          <w:rtl/>
          <w:lang w:val="en-US"/>
        </w:rPr>
        <w:instrText>ی</w:instrText>
      </w:r>
      <w:r w:rsidRPr="005E4225">
        <w:rPr>
          <w:rtl/>
          <w:lang w:val="en-US"/>
        </w:rPr>
        <w:instrText xml:space="preserve"> به دنبال ارائه تب</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نو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w:instrText>
      </w:r>
      <w:r w:rsidRPr="005E4225">
        <w:rPr>
          <w:rFonts w:hint="eastAsia"/>
          <w:rtl/>
          <w:lang w:val="en-US"/>
        </w:rPr>
        <w:instrText>ا</w:instrText>
      </w:r>
      <w:r w:rsidRPr="005E4225">
        <w:rPr>
          <w:rtl/>
          <w:lang w:val="en-US"/>
        </w:rPr>
        <w:instrText xml:space="preserve"> تاک</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بر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ون منن است تا بتواند سهم</w:instrText>
      </w:r>
      <w:r w:rsidRPr="005E4225">
        <w:rPr>
          <w:rFonts w:hint="cs"/>
          <w:rtl/>
          <w:lang w:val="en-US"/>
        </w:rPr>
        <w:instrText>ی</w:instrText>
      </w:r>
      <w:r w:rsidRPr="005E4225">
        <w:rPr>
          <w:rtl/>
          <w:lang w:val="en-US"/>
        </w:rPr>
        <w:instrText xml:space="preserve"> در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دانش در حوزه معرفت</w:instrText>
      </w:r>
      <w:r w:rsidRPr="005E4225">
        <w:rPr>
          <w:rFonts w:hint="cs"/>
          <w:rtl/>
          <w:lang w:val="en-US"/>
        </w:rPr>
        <w:instrText>ی</w:instrText>
      </w:r>
      <w:r w:rsidRPr="005E4225">
        <w:rPr>
          <w:rtl/>
          <w:lang w:val="en-US"/>
        </w:rPr>
        <w:instrText xml:space="preserve"> مذکور داشته باشد.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برنامه درس</w:instrText>
      </w:r>
      <w:r w:rsidRPr="005E4225">
        <w:rPr>
          <w:rFonts w:hint="cs"/>
          <w:rtl/>
          <w:lang w:val="en-US"/>
        </w:rPr>
        <w:instrText>ی</w:instrText>
      </w:r>
      <w:r w:rsidRPr="005E4225">
        <w:rPr>
          <w:rtl/>
          <w:lang w:val="en-US"/>
        </w:rPr>
        <w:instrText xml:space="preserve"> پنهان شامل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ملموس، غ</w:instrText>
      </w:r>
      <w:r w:rsidRPr="005E4225">
        <w:rPr>
          <w:rFonts w:hint="cs"/>
          <w:rtl/>
          <w:lang w:val="en-US"/>
        </w:rPr>
        <w:instrText>ی</w:instrText>
      </w:r>
      <w:r w:rsidRPr="005E4225">
        <w:rPr>
          <w:rFonts w:hint="eastAsia"/>
          <w:rtl/>
          <w:lang w:val="en-US"/>
        </w:rPr>
        <w:instrText>ررسم</w:instrText>
      </w:r>
      <w:r w:rsidRPr="005E4225">
        <w:rPr>
          <w:rFonts w:hint="cs"/>
          <w:rtl/>
          <w:lang w:val="en-US"/>
        </w:rPr>
        <w:instrText>ی</w:instrText>
      </w:r>
      <w:r w:rsidRPr="005E4225">
        <w:rPr>
          <w:rtl/>
          <w:lang w:val="en-US"/>
        </w:rPr>
        <w:instrText xml:space="preserve"> و ضمن</w:instrText>
      </w:r>
      <w:r w:rsidRPr="005E4225">
        <w:rPr>
          <w:rFonts w:hint="cs"/>
          <w:rtl/>
          <w:lang w:val="en-US"/>
        </w:rPr>
        <w:instrText>ی</w:instrText>
      </w:r>
      <w:r w:rsidRPr="005E4225">
        <w:rPr>
          <w:rtl/>
          <w:lang w:val="en-US"/>
        </w:rPr>
        <w:instrText xml:space="preserve"> ارزش ها، هنجارها و نگرش ها است که به واسطه معلمان، کارکنان، فرا</w:instrText>
      </w:r>
      <w:r w:rsidRPr="005E4225">
        <w:rPr>
          <w:rFonts w:hint="cs"/>
          <w:rtl/>
          <w:lang w:val="en-US"/>
        </w:rPr>
        <w:instrText>ی</w:instrText>
      </w:r>
      <w:r w:rsidRPr="005E4225">
        <w:rPr>
          <w:rFonts w:hint="eastAsia"/>
          <w:rtl/>
          <w:lang w:val="en-US"/>
        </w:rPr>
        <w:instrText>ندها</w:instrText>
      </w:r>
      <w:r w:rsidRPr="005E4225">
        <w:rPr>
          <w:rFonts w:hint="cs"/>
          <w:rtl/>
          <w:lang w:val="en-US"/>
        </w:rPr>
        <w:instrText>ی</w:instrText>
      </w:r>
      <w:r w:rsidRPr="005E4225">
        <w:rPr>
          <w:rtl/>
          <w:lang w:val="en-US"/>
        </w:rPr>
        <w:instrText xml:space="preserve"> 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رسم</w:instrText>
      </w:r>
      <w:r w:rsidRPr="005E4225">
        <w:rPr>
          <w:rFonts w:hint="cs"/>
          <w:rtl/>
          <w:lang w:val="en-US"/>
        </w:rPr>
        <w:instrText>ی</w:instrText>
      </w:r>
      <w:r w:rsidRPr="005E4225">
        <w:rPr>
          <w:rtl/>
          <w:lang w:val="en-US"/>
        </w:rPr>
        <w:instrText xml:space="preserve"> آموزش، تعاملات معلم و شاگرد و تفاس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دانش آموز از رو</w:instrText>
      </w:r>
      <w:r w:rsidRPr="005E4225">
        <w:rPr>
          <w:rFonts w:hint="cs"/>
          <w:rtl/>
          <w:lang w:val="en-US"/>
        </w:rPr>
        <w:instrText>ی</w:instrText>
      </w:r>
      <w:r w:rsidRPr="005E4225">
        <w:rPr>
          <w:rFonts w:hint="eastAsia"/>
          <w:rtl/>
          <w:lang w:val="en-US"/>
        </w:rPr>
        <w:instrText>دادها</w:instrText>
      </w:r>
      <w:r w:rsidRPr="005E4225">
        <w:rPr>
          <w:rtl/>
          <w:lang w:val="en-US"/>
        </w:rPr>
        <w:instrText xml:space="preserve"> و مح</w:instrText>
      </w:r>
      <w:r w:rsidRPr="005E4225">
        <w:rPr>
          <w:rFonts w:hint="cs"/>
          <w:rtl/>
          <w:lang w:val="en-US"/>
        </w:rPr>
        <w:instrText>ی</w:instrText>
      </w:r>
      <w:r w:rsidRPr="005E4225">
        <w:rPr>
          <w:rFonts w:hint="eastAsia"/>
          <w:rtl/>
          <w:lang w:val="en-US"/>
        </w:rPr>
        <w:instrText>ط</w:instrText>
      </w:r>
      <w:r w:rsidRPr="005E4225">
        <w:rPr>
          <w:rtl/>
          <w:lang w:val="en-US"/>
        </w:rPr>
        <w:instrText xml:space="preserve"> سازمان</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و انتقال م</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ابد</w:instrText>
      </w:r>
      <w:r w:rsidRPr="005E4225">
        <w:rPr>
          <w:rtl/>
          <w:lang w:val="en-US"/>
        </w:rPr>
        <w:instrText>.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ون منن با کمک به حصول تجارب و شناخت فرد</w:instrText>
      </w:r>
      <w:r w:rsidRPr="005E4225">
        <w:rPr>
          <w:rFonts w:hint="cs"/>
          <w:rtl/>
          <w:lang w:val="en-US"/>
        </w:rPr>
        <w:instrText>ی</w:instrText>
      </w:r>
      <w:r w:rsidRPr="005E4225">
        <w:rPr>
          <w:rtl/>
          <w:lang w:val="en-US"/>
        </w:rPr>
        <w:instrText xml:space="preserve"> حائز آن است که فراگ</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را در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عم</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و بن</w:instrText>
      </w:r>
      <w:r w:rsidRPr="005E4225">
        <w:rPr>
          <w:rFonts w:hint="cs"/>
          <w:rtl/>
          <w:lang w:val="en-US"/>
        </w:rPr>
        <w:instrText>ی</w:instrText>
      </w:r>
      <w:r w:rsidRPr="005E4225">
        <w:rPr>
          <w:rFonts w:hint="eastAsia"/>
          <w:rtl/>
          <w:lang w:val="en-US"/>
        </w:rPr>
        <w:instrText>اد</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ار</w:instrText>
      </w:r>
      <w:r w:rsidRPr="005E4225">
        <w:rPr>
          <w:rFonts w:hint="cs"/>
          <w:rtl/>
          <w:lang w:val="en-US"/>
        </w:rPr>
        <w:instrText>ی</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بنابرا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روش متناسب</w:instrText>
      </w:r>
      <w:r w:rsidRPr="005E4225">
        <w:rPr>
          <w:rFonts w:hint="cs"/>
          <w:rtl/>
          <w:lang w:val="en-US"/>
        </w:rPr>
        <w:instrText>ی</w:instrText>
      </w:r>
      <w:r w:rsidRPr="005E4225">
        <w:rPr>
          <w:rtl/>
          <w:lang w:val="en-US"/>
        </w:rPr>
        <w:instrText xml:space="preserve"> در بازشناس</w:instrText>
      </w:r>
      <w:r w:rsidRPr="005E4225">
        <w:rPr>
          <w:rFonts w:hint="cs"/>
          <w:rtl/>
          <w:lang w:val="en-US"/>
        </w:rPr>
        <w:instrText>ی</w:instrText>
      </w:r>
      <w:r w:rsidRPr="005E4225">
        <w:rPr>
          <w:rtl/>
          <w:lang w:val="en-US"/>
        </w:rPr>
        <w:instrText xml:space="preserve"> حوزه ع</w:instrText>
      </w:r>
      <w:r w:rsidRPr="005E4225">
        <w:rPr>
          <w:rFonts w:hint="eastAsia"/>
          <w:rtl/>
          <w:lang w:val="en-US"/>
        </w:rPr>
        <w:instrText>م</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و کمتر شناخته شده برنامه درس</w:instrText>
      </w:r>
      <w:r w:rsidRPr="005E4225">
        <w:rPr>
          <w:rFonts w:hint="cs"/>
          <w:rtl/>
          <w:lang w:val="en-US"/>
        </w:rPr>
        <w:instrText>ی</w:instrText>
      </w:r>
      <w:r w:rsidRPr="005E4225">
        <w:rPr>
          <w:rtl/>
          <w:lang w:val="en-US"/>
        </w:rPr>
        <w:instrText xml:space="preserve"> پنهان است.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ون منن در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واجد تجارب ز</w:instrText>
      </w:r>
      <w:r w:rsidRPr="005E4225">
        <w:rPr>
          <w:rFonts w:hint="cs"/>
          <w:rtl/>
          <w:lang w:val="en-US"/>
        </w:rPr>
        <w:instrText>ی</w:instrText>
      </w:r>
      <w:r w:rsidRPr="005E4225">
        <w:rPr>
          <w:rFonts w:hint="eastAsia"/>
          <w:rtl/>
          <w:lang w:val="en-US"/>
        </w:rPr>
        <w:instrText>سته</w:instrText>
      </w:r>
      <w:r w:rsidRPr="005E4225">
        <w:rPr>
          <w:rtl/>
          <w:lang w:val="en-US"/>
        </w:rPr>
        <w:instrText xml:space="preserve"> خاص</w:instrText>
      </w:r>
      <w:r w:rsidRPr="005E4225">
        <w:rPr>
          <w:rFonts w:hint="cs"/>
          <w:rtl/>
          <w:lang w:val="en-US"/>
        </w:rPr>
        <w:instrText>ی</w:instrText>
      </w:r>
      <w:r w:rsidRPr="005E4225">
        <w:rPr>
          <w:rtl/>
          <w:lang w:val="en-US"/>
        </w:rPr>
        <w:instrText xml:space="preserve"> چون؛ دانش آموز (مسئله محور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خودراهبر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خود اکتشاف</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انعطاف 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معلم (کارگزار،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 در تکو</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نگرش و انگ</w:instrText>
      </w:r>
      <w:r w:rsidRPr="005E4225">
        <w:rPr>
          <w:rFonts w:hint="cs"/>
          <w:rtl/>
          <w:lang w:val="en-US"/>
        </w:rPr>
        <w:instrText>ی</w:instrText>
      </w:r>
      <w:r w:rsidRPr="005E4225">
        <w:rPr>
          <w:rFonts w:hint="eastAsia"/>
          <w:rtl/>
          <w:lang w:val="en-US"/>
        </w:rPr>
        <w:instrText>زه</w:instrText>
      </w:r>
      <w:r w:rsidRPr="005E4225">
        <w:rPr>
          <w:rtl/>
          <w:lang w:val="en-US"/>
        </w:rPr>
        <w:instrText xml:space="preserve"> دانش آموز و مد</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w:instrText>
      </w:r>
      <w:r w:rsidRPr="005E4225">
        <w:rPr>
          <w:rFonts w:hint="eastAsia"/>
          <w:rtl/>
          <w:lang w:val="en-US"/>
        </w:rPr>
        <w:instrText>چالش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کلاس</w:instrText>
      </w:r>
      <w:r w:rsidRPr="005E4225">
        <w:rPr>
          <w:rFonts w:hint="cs"/>
          <w:rtl/>
          <w:lang w:val="en-US"/>
        </w:rPr>
        <w:instrText>ی</w:instrText>
      </w:r>
      <w:r w:rsidRPr="005E4225">
        <w:rPr>
          <w:rtl/>
          <w:lang w:val="en-US"/>
        </w:rPr>
        <w:instrText xml:space="preserve"> حاو</w:instrText>
      </w:r>
      <w:r w:rsidRPr="005E4225">
        <w:rPr>
          <w:rFonts w:hint="cs"/>
          <w:rtl/>
          <w:lang w:val="en-US"/>
        </w:rPr>
        <w:instrText>ی</w:instrText>
      </w:r>
      <w:r w:rsidRPr="005E4225">
        <w:rPr>
          <w:rtl/>
          <w:lang w:val="en-US"/>
        </w:rPr>
        <w:instrText xml:space="preserve"> تجارب ز</w:instrText>
      </w:r>
      <w:r w:rsidRPr="005E4225">
        <w:rPr>
          <w:rFonts w:hint="cs"/>
          <w:rtl/>
          <w:lang w:val="en-US"/>
        </w:rPr>
        <w:instrText>ی</w:instrText>
      </w:r>
      <w:r w:rsidRPr="005E4225">
        <w:rPr>
          <w:rFonts w:hint="eastAsia"/>
          <w:rtl/>
          <w:lang w:val="en-US"/>
        </w:rPr>
        <w:instrText>سته</w:instrText>
      </w:r>
      <w:r w:rsidRPr="005E4225">
        <w:rPr>
          <w:rtl/>
          <w:lang w:val="en-US"/>
        </w:rPr>
        <w:instrText xml:space="preserve"> خاص برا</w:instrText>
      </w:r>
      <w:r w:rsidRPr="005E4225">
        <w:rPr>
          <w:rFonts w:hint="cs"/>
          <w:rtl/>
          <w:lang w:val="en-US"/>
        </w:rPr>
        <w:instrText>ی</w:instrText>
      </w:r>
      <w:r w:rsidRPr="005E4225">
        <w:rPr>
          <w:rtl/>
          <w:lang w:val="en-US"/>
        </w:rPr>
        <w:instrText xml:space="preserve"> دانش آموز)، محتوا</w:instrText>
      </w:r>
      <w:r w:rsidRPr="005E4225">
        <w:rPr>
          <w:rFonts w:hint="cs"/>
          <w:rtl/>
          <w:lang w:val="en-US"/>
        </w:rPr>
        <w:instrText>ی</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 کسب تجارب درون</w:instrText>
      </w:r>
      <w:r w:rsidRPr="005E4225">
        <w:rPr>
          <w:rFonts w:hint="cs"/>
          <w:rtl/>
          <w:lang w:val="en-US"/>
        </w:rPr>
        <w:instrText>ی</w:instrText>
      </w:r>
      <w:r w:rsidRPr="005E4225">
        <w:rPr>
          <w:rtl/>
          <w:lang w:val="en-US"/>
        </w:rPr>
        <w:instrText xml:space="preserve"> دانش آموز متناسب با ن</w:instrText>
      </w:r>
      <w:r w:rsidRPr="005E4225">
        <w:rPr>
          <w:rFonts w:hint="cs"/>
          <w:rtl/>
          <w:lang w:val="en-US"/>
        </w:rPr>
        <w:instrText>ی</w:instrText>
      </w:r>
      <w:r w:rsidRPr="005E4225">
        <w:rPr>
          <w:rFonts w:hint="eastAsia"/>
          <w:rtl/>
          <w:lang w:val="en-US"/>
        </w:rPr>
        <w:instrText>ازها</w:instrText>
      </w:r>
      <w:r w:rsidRPr="005E4225">
        <w:rPr>
          <w:rFonts w:hint="cs"/>
          <w:rtl/>
          <w:lang w:val="en-US"/>
        </w:rPr>
        <w:instrText>ی</w:instrText>
      </w:r>
      <w:r w:rsidRPr="005E4225">
        <w:rPr>
          <w:rtl/>
          <w:lang w:val="en-US"/>
        </w:rPr>
        <w:instrText xml:space="preserve"> خاص و</w:instrText>
      </w:r>
      <w:r w:rsidRPr="005E4225">
        <w:rPr>
          <w:rFonts w:hint="cs"/>
          <w:rtl/>
          <w:lang w:val="en-US"/>
        </w:rPr>
        <w:instrText>ی</w:instrText>
      </w:r>
      <w:r w:rsidRPr="005E4225">
        <w:rPr>
          <w:rtl/>
          <w:lang w:val="en-US"/>
        </w:rPr>
        <w:instrText>)،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(فعال</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شهود</w:instrText>
      </w:r>
      <w:r w:rsidRPr="005E4225">
        <w:rPr>
          <w:rFonts w:hint="cs"/>
          <w:rtl/>
          <w:lang w:val="en-US"/>
        </w:rPr>
        <w:instrText>ی</w:instrText>
      </w:r>
      <w:r w:rsidRPr="005E4225">
        <w:rPr>
          <w:rtl/>
          <w:lang w:val="en-US"/>
        </w:rPr>
        <w:instrText xml:space="preserve"> و خلاق به همراه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نشده در دانش آموزان) و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درک برخ</w:instrText>
      </w:r>
      <w:r w:rsidRPr="005E4225">
        <w:rPr>
          <w:rFonts w:hint="cs"/>
          <w:rtl/>
          <w:lang w:val="en-US"/>
        </w:rPr>
        <w:instrText>ی</w:instrText>
      </w:r>
      <w:r w:rsidRPr="005E4225">
        <w:rPr>
          <w:rtl/>
          <w:lang w:val="en-US"/>
        </w:rPr>
        <w:instrText xml:space="preserve"> تجارب ز</w:instrText>
      </w:r>
      <w:r w:rsidRPr="005E4225">
        <w:rPr>
          <w:rFonts w:hint="cs"/>
          <w:rtl/>
          <w:lang w:val="en-US"/>
        </w:rPr>
        <w:instrText>ی</w:instrText>
      </w:r>
      <w:r w:rsidRPr="005E4225">
        <w:rPr>
          <w:rFonts w:hint="eastAsia"/>
          <w:rtl/>
          <w:lang w:val="en-US"/>
        </w:rPr>
        <w:instrText>سته</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د</w:instrText>
      </w:r>
      <w:r w:rsidRPr="005E4225">
        <w:rPr>
          <w:rFonts w:hint="eastAsia"/>
          <w:rtl/>
          <w:lang w:val="en-US"/>
        </w:rPr>
        <w:instrText>ر</w:instrText>
      </w:r>
      <w:r w:rsidRPr="005E4225">
        <w:rPr>
          <w:rtl/>
          <w:lang w:val="en-US"/>
        </w:rPr>
        <w:instrText xml:space="preserve"> راستا</w:instrText>
      </w:r>
      <w:r w:rsidRPr="005E4225">
        <w:rPr>
          <w:rFonts w:hint="cs"/>
          <w:rtl/>
          <w:lang w:val="en-US"/>
        </w:rPr>
        <w:instrText>ی</w:instrText>
      </w:r>
      <w:r w:rsidRPr="005E4225">
        <w:rPr>
          <w:rtl/>
          <w:lang w:val="en-US"/>
        </w:rPr>
        <w:instrText xml:space="preserve"> ماه</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واقع</w:instrText>
      </w:r>
      <w:r w:rsidRPr="005E4225">
        <w:rPr>
          <w:rFonts w:hint="cs"/>
          <w:rtl/>
          <w:lang w:val="en-US"/>
        </w:rPr>
        <w:instrText>ی</w:instrText>
      </w:r>
      <w:r w:rsidRPr="005E4225">
        <w:rPr>
          <w:rtl/>
          <w:lang w:val="en-US"/>
        </w:rPr>
        <w:instrText xml:space="preserve"> کلاس، درس،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سنجش دانش آموز توسط نظام آموزش</w:instrText>
      </w:r>
      <w:r w:rsidRPr="005E4225">
        <w:rPr>
          <w:rFonts w:hint="cs"/>
          <w:rtl/>
          <w:lang w:val="en-US"/>
        </w:rPr>
        <w:instrText>ی</w:instrText>
      </w:r>
      <w:r w:rsidRPr="005E4225">
        <w:rPr>
          <w:rtl/>
          <w:lang w:val="en-US"/>
        </w:rPr>
        <w:instrText>) است.","</w:instrText>
      </w:r>
      <w:r w:rsidRPr="005E4225">
        <w:rPr>
          <w:lang w:val="en-US"/>
        </w:rPr>
        <w:instrText>URL":"https://www.magiran.com/paper/1783154","ISSN":"2008-1197","language":"fa","numOfCreators":"5","author":[{"family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":"احمداباد</w:instrText>
      </w:r>
      <w:r w:rsidRPr="005E4225">
        <w:rPr>
          <w:rFonts w:hint="cs"/>
          <w:rtl/>
          <w:lang w:val="en-US"/>
        </w:rPr>
        <w:instrText>ی</w:instrText>
      </w:r>
      <w:r w:rsidRPr="005E4225">
        <w:rPr>
          <w:rtl/>
          <w:lang w:val="en-US"/>
        </w:rPr>
        <w:instrText xml:space="preserve"> اران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":"نجمه"},{"</w:instrText>
      </w:r>
      <w:r w:rsidRPr="005E4225">
        <w:rPr>
          <w:lang w:val="en-US"/>
        </w:rPr>
        <w:instrText>family</w:instrText>
      </w:r>
      <w:r w:rsidRPr="005E4225">
        <w:rPr>
          <w:rtl/>
          <w:lang w:val="en-US"/>
        </w:rPr>
        <w:instrText>":"نجف</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":"حسن"},{"</w:instrText>
      </w:r>
      <w:r w:rsidRPr="005E4225">
        <w:rPr>
          <w:lang w:val="en-US"/>
        </w:rPr>
        <w:instrText>family</w:instrText>
      </w:r>
      <w:r w:rsidRPr="005E4225">
        <w:rPr>
          <w:rtl/>
          <w:lang w:val="en-US"/>
        </w:rPr>
        <w:instrText xml:space="preserve">":"عبدالله </w:instrText>
      </w:r>
      <w:r w:rsidRPr="005E4225">
        <w:rPr>
          <w:rFonts w:hint="cs"/>
          <w:rtl/>
          <w:lang w:val="en-US"/>
        </w:rPr>
        <w:instrText>ی</w:instrText>
      </w:r>
      <w:r w:rsidRPr="005E4225">
        <w:rPr>
          <w:rFonts w:hint="eastAsia"/>
          <w:rtl/>
          <w:lang w:val="en-US"/>
        </w:rPr>
        <w:instrText>ار</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":"آزاد"}],"</w:instrText>
      </w:r>
      <w:r w:rsidRPr="005E4225">
        <w:rPr>
          <w:lang w:val="en-US"/>
        </w:rPr>
        <w:instrText>issued":{"date-parts":[["1396"]]},"accessed":{"date-parts":[["2019",10,8]]}}}],"schema":"https://github.com/citation-style</w:instrText>
      </w:r>
      <w:r w:rsidRPr="005E4225">
        <w:rPr>
          <w:rtl/>
          <w:lang w:val="en-US"/>
        </w:rPr>
        <w:instrText>-</w:instrText>
      </w:r>
      <w:r w:rsidRPr="005E4225">
        <w:rPr>
          <w:lang w:val="en-US"/>
        </w:rPr>
        <w:instrText>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‏سبحانی نژاد و همکاران (1396)</w:t>
      </w:r>
      <w:r w:rsidRPr="005E4225">
        <w:rPr>
          <w:rtl/>
          <w:lang w:val="en-US"/>
        </w:rPr>
        <w:fldChar w:fldCharType="end"/>
      </w:r>
      <w:r w:rsidRPr="005E4225">
        <w:rPr>
          <w:rFonts w:hint="cs"/>
          <w:rtl/>
          <w:lang w:val="en-US"/>
        </w:rPr>
        <w:t xml:space="preserve"> </w:t>
      </w:r>
      <w:r w:rsidRPr="005E4225">
        <w:rPr>
          <w:rtl/>
          <w:lang w:val="en-US"/>
        </w:rPr>
        <w:t>برنامه درس</w:t>
      </w:r>
      <w:r w:rsidRPr="005E4225">
        <w:rPr>
          <w:rFonts w:hint="cs"/>
          <w:rtl/>
          <w:lang w:val="en-US"/>
        </w:rPr>
        <w:t>ی</w:t>
      </w:r>
      <w:r w:rsidRPr="005E4225">
        <w:rPr>
          <w:rtl/>
          <w:lang w:val="en-US"/>
        </w:rPr>
        <w:t xml:space="preserve"> پنهان شامل </w:t>
      </w:r>
      <w:r w:rsidRPr="005E4225">
        <w:rPr>
          <w:rFonts w:hint="cs"/>
          <w:rtl/>
          <w:lang w:val="en-US"/>
        </w:rPr>
        <w:t>ی</w:t>
      </w:r>
      <w:r w:rsidRPr="005E4225">
        <w:rPr>
          <w:rFonts w:hint="eastAsia"/>
          <w:rtl/>
          <w:lang w:val="en-US"/>
        </w:rPr>
        <w:t>ادگ</w:t>
      </w:r>
      <w:r w:rsidRPr="005E4225">
        <w:rPr>
          <w:rFonts w:hint="cs"/>
          <w:rtl/>
          <w:lang w:val="en-US"/>
        </w:rPr>
        <w:t>ی</w:t>
      </w:r>
      <w:r w:rsidRPr="005E4225">
        <w:rPr>
          <w:rFonts w:hint="eastAsia"/>
          <w:rtl/>
          <w:lang w:val="en-US"/>
        </w:rPr>
        <w:t>ر</w:t>
      </w:r>
      <w:r w:rsidRPr="005E4225">
        <w:rPr>
          <w:rFonts w:hint="cs"/>
          <w:rtl/>
          <w:lang w:val="en-US"/>
        </w:rPr>
        <w:t>ی‏</w:t>
      </w:r>
      <w:r w:rsidRPr="005E4225">
        <w:rPr>
          <w:rFonts w:hint="eastAsia"/>
          <w:rtl/>
          <w:lang w:val="en-US"/>
        </w:rPr>
        <w:t>ها</w:t>
      </w:r>
      <w:r w:rsidRPr="005E4225">
        <w:rPr>
          <w:rFonts w:hint="cs"/>
          <w:rtl/>
          <w:lang w:val="en-US"/>
        </w:rPr>
        <w:t>ی</w:t>
      </w:r>
      <w:r w:rsidRPr="005E4225">
        <w:rPr>
          <w:rtl/>
          <w:lang w:val="en-US"/>
        </w:rPr>
        <w:t xml:space="preserve"> غ</w:t>
      </w:r>
      <w:r w:rsidRPr="005E4225">
        <w:rPr>
          <w:rFonts w:hint="cs"/>
          <w:rtl/>
          <w:lang w:val="en-US"/>
        </w:rPr>
        <w:t>ی</w:t>
      </w:r>
      <w:r w:rsidRPr="005E4225">
        <w:rPr>
          <w:rFonts w:hint="eastAsia"/>
          <w:rtl/>
          <w:lang w:val="en-US"/>
        </w:rPr>
        <w:t>رملموس،</w:t>
      </w:r>
      <w:r w:rsidRPr="005E4225">
        <w:rPr>
          <w:rtl/>
          <w:lang w:val="en-US"/>
        </w:rPr>
        <w:t xml:space="preserve"> غ</w:t>
      </w:r>
      <w:r w:rsidRPr="005E4225">
        <w:rPr>
          <w:rFonts w:hint="cs"/>
          <w:rtl/>
          <w:lang w:val="en-US"/>
        </w:rPr>
        <w:t>ی</w:t>
      </w:r>
      <w:r w:rsidRPr="005E4225">
        <w:rPr>
          <w:rFonts w:hint="eastAsia"/>
          <w:rtl/>
          <w:lang w:val="en-US"/>
        </w:rPr>
        <w:t>ررسم</w:t>
      </w:r>
      <w:r w:rsidRPr="005E4225">
        <w:rPr>
          <w:rFonts w:hint="cs"/>
          <w:rtl/>
          <w:lang w:val="en-US"/>
        </w:rPr>
        <w:t>ی</w:t>
      </w:r>
      <w:r w:rsidRPr="005E4225">
        <w:rPr>
          <w:rtl/>
          <w:lang w:val="en-US"/>
        </w:rPr>
        <w:t xml:space="preserve"> و ضمن</w:t>
      </w:r>
      <w:r w:rsidRPr="005E4225">
        <w:rPr>
          <w:rFonts w:hint="cs"/>
          <w:rtl/>
          <w:lang w:val="en-US"/>
        </w:rPr>
        <w:t>ی</w:t>
      </w:r>
      <w:r w:rsidRPr="005E4225">
        <w:rPr>
          <w:rtl/>
          <w:lang w:val="en-US"/>
        </w:rPr>
        <w:t xml:space="preserve"> ارزش‏ها، هنجارها و نگرش‏هاست که به واسطه معلمان، کارکنان، فرآ</w:t>
      </w:r>
      <w:r w:rsidRPr="005E4225">
        <w:rPr>
          <w:rFonts w:hint="cs"/>
          <w:rtl/>
          <w:lang w:val="en-US"/>
        </w:rPr>
        <w:t>ی</w:t>
      </w:r>
      <w:r w:rsidRPr="005E4225">
        <w:rPr>
          <w:rFonts w:hint="eastAsia"/>
          <w:rtl/>
          <w:lang w:val="en-US"/>
        </w:rPr>
        <w:t>ندها</w:t>
      </w:r>
      <w:r w:rsidRPr="005E4225">
        <w:rPr>
          <w:rFonts w:hint="cs"/>
          <w:rtl/>
          <w:lang w:val="en-US"/>
        </w:rPr>
        <w:t>ی</w:t>
      </w:r>
      <w:r w:rsidRPr="005E4225">
        <w:rPr>
          <w:rtl/>
          <w:lang w:val="en-US"/>
        </w:rPr>
        <w:t xml:space="preserve"> غ</w:t>
      </w:r>
      <w:r w:rsidRPr="005E4225">
        <w:rPr>
          <w:rFonts w:hint="cs"/>
          <w:rtl/>
          <w:lang w:val="en-US"/>
        </w:rPr>
        <w:t>ی</w:t>
      </w:r>
      <w:r w:rsidRPr="005E4225">
        <w:rPr>
          <w:rFonts w:hint="eastAsia"/>
          <w:rtl/>
          <w:lang w:val="en-US"/>
        </w:rPr>
        <w:t>ررسم</w:t>
      </w:r>
      <w:r w:rsidRPr="005E4225">
        <w:rPr>
          <w:rFonts w:hint="cs"/>
          <w:rtl/>
          <w:lang w:val="en-US"/>
        </w:rPr>
        <w:t>ی</w:t>
      </w:r>
      <w:r w:rsidRPr="005E4225">
        <w:rPr>
          <w:rtl/>
          <w:lang w:val="en-US"/>
        </w:rPr>
        <w:t xml:space="preserve"> آموزش، تعاملات معلم و شاگرد و تفاس</w:t>
      </w:r>
      <w:r w:rsidRPr="005E4225">
        <w:rPr>
          <w:rFonts w:hint="cs"/>
          <w:rtl/>
          <w:lang w:val="en-US"/>
        </w:rPr>
        <w:t>ی</w:t>
      </w:r>
      <w:r w:rsidRPr="005E4225">
        <w:rPr>
          <w:rFonts w:hint="eastAsia"/>
          <w:rtl/>
          <w:lang w:val="en-US"/>
        </w:rPr>
        <w:t>ر</w:t>
      </w:r>
      <w:r w:rsidRPr="005E4225">
        <w:rPr>
          <w:rtl/>
          <w:lang w:val="en-US"/>
        </w:rPr>
        <w:t xml:space="preserve"> دانش‏آموز از رو</w:t>
      </w:r>
      <w:r w:rsidRPr="005E4225">
        <w:rPr>
          <w:rFonts w:hint="cs"/>
          <w:rtl/>
          <w:lang w:val="en-US"/>
        </w:rPr>
        <w:t>ی</w:t>
      </w:r>
      <w:r w:rsidRPr="005E4225">
        <w:rPr>
          <w:rFonts w:hint="eastAsia"/>
          <w:rtl/>
          <w:lang w:val="en-US"/>
        </w:rPr>
        <w:t>دادها</w:t>
      </w:r>
      <w:r w:rsidRPr="005E4225">
        <w:rPr>
          <w:rtl/>
          <w:lang w:val="en-US"/>
        </w:rPr>
        <w:t xml:space="preserve"> </w:t>
      </w:r>
      <w:r w:rsidRPr="005E4225">
        <w:rPr>
          <w:rtl/>
          <w:lang w:val="en-US"/>
        </w:rPr>
        <w:lastRenderedPageBreak/>
        <w:t>و مح</w:t>
      </w:r>
      <w:r w:rsidRPr="005E4225">
        <w:rPr>
          <w:rFonts w:hint="cs"/>
          <w:rtl/>
          <w:lang w:val="en-US"/>
        </w:rPr>
        <w:t>ی</w:t>
      </w:r>
      <w:r w:rsidRPr="005E4225">
        <w:rPr>
          <w:rFonts w:hint="eastAsia"/>
          <w:rtl/>
          <w:lang w:val="en-US"/>
        </w:rPr>
        <w:t>ط</w:t>
      </w:r>
      <w:r w:rsidRPr="005E4225">
        <w:rPr>
          <w:rtl/>
          <w:lang w:val="en-US"/>
        </w:rPr>
        <w:t xml:space="preserve"> سازمان</w:t>
      </w:r>
      <w:r w:rsidRPr="005E4225">
        <w:rPr>
          <w:rFonts w:hint="cs"/>
          <w:rtl/>
          <w:lang w:val="en-US"/>
        </w:rPr>
        <w:t>ی</w:t>
      </w:r>
      <w:r w:rsidRPr="005E4225">
        <w:rPr>
          <w:rtl/>
          <w:lang w:val="en-US"/>
        </w:rPr>
        <w:t xml:space="preserve"> ا</w:t>
      </w:r>
      <w:r w:rsidRPr="005E4225">
        <w:rPr>
          <w:rFonts w:hint="cs"/>
          <w:rtl/>
          <w:lang w:val="en-US"/>
        </w:rPr>
        <w:t>ی</w:t>
      </w:r>
      <w:r w:rsidRPr="005E4225">
        <w:rPr>
          <w:rFonts w:hint="eastAsia"/>
          <w:rtl/>
          <w:lang w:val="en-US"/>
        </w:rPr>
        <w:t>جاد</w:t>
      </w:r>
      <w:r w:rsidRPr="005E4225">
        <w:rPr>
          <w:rtl/>
          <w:lang w:val="en-US"/>
        </w:rPr>
        <w:t xml:space="preserve"> م</w:t>
      </w:r>
      <w:r w:rsidRPr="005E4225">
        <w:rPr>
          <w:rFonts w:hint="cs"/>
          <w:rtl/>
          <w:lang w:val="en-US"/>
        </w:rPr>
        <w:t>ی‏</w:t>
      </w:r>
      <w:r w:rsidRPr="005E4225">
        <w:rPr>
          <w:rFonts w:hint="eastAsia"/>
          <w:rtl/>
          <w:lang w:val="en-US"/>
        </w:rPr>
        <w:t>شود</w:t>
      </w:r>
      <w:r w:rsidRPr="005E4225">
        <w:rPr>
          <w:rtl/>
          <w:lang w:val="en-US"/>
        </w:rPr>
        <w:t xml:space="preserve"> و انتقال م</w:t>
      </w:r>
      <w:r w:rsidRPr="005E4225">
        <w:rPr>
          <w:rFonts w:hint="cs"/>
          <w:rtl/>
          <w:lang w:val="en-US"/>
        </w:rPr>
        <w:t>ی‏ی</w:t>
      </w:r>
      <w:r w:rsidRPr="005E4225">
        <w:rPr>
          <w:rFonts w:hint="eastAsia"/>
          <w:rtl/>
          <w:lang w:val="en-US"/>
        </w:rPr>
        <w:t>ابد</w:t>
      </w:r>
      <w:r w:rsidRPr="005E4225">
        <w:rPr>
          <w:rtl/>
          <w:lang w:val="en-US"/>
        </w:rPr>
        <w:t>.</w:t>
      </w:r>
      <w:r w:rsidRPr="005E4225">
        <w:rPr>
          <w:rFonts w:hint="cs"/>
          <w:rtl/>
          <w:lang w:val="en-US"/>
        </w:rPr>
        <w:t xml:space="preserve"> آن‏ها به ارائه تبیینی نو از مولفه‏های برنامه درسی پنهان با تاکید بر پدیدارشناسی ون منن</w:t>
      </w:r>
      <w:r w:rsidRPr="005E4225">
        <w:rPr>
          <w:vertAlign w:val="superscript"/>
          <w:rtl/>
          <w:lang w:val="en-US"/>
        </w:rPr>
        <w:footnoteReference w:id="9"/>
      </w:r>
      <w:r w:rsidRPr="005E4225">
        <w:rPr>
          <w:rFonts w:hint="cs"/>
          <w:rtl/>
          <w:lang w:val="en-US"/>
        </w:rPr>
        <w:t xml:space="preserve"> پرداختند و نتیجه گرفتند که </w:t>
      </w:r>
      <w:r w:rsidRPr="005E4225">
        <w:rPr>
          <w:rtl/>
          <w:lang w:val="en-US"/>
        </w:rPr>
        <w:t>پد</w:t>
      </w:r>
      <w:r w:rsidRPr="005E4225">
        <w:rPr>
          <w:rFonts w:hint="cs"/>
          <w:rtl/>
          <w:lang w:val="en-US"/>
        </w:rPr>
        <w:t>ی</w:t>
      </w:r>
      <w:r w:rsidRPr="005E4225">
        <w:rPr>
          <w:rFonts w:hint="eastAsia"/>
          <w:rtl/>
          <w:lang w:val="en-US"/>
        </w:rPr>
        <w:t>دارشناس</w:t>
      </w:r>
      <w:r w:rsidRPr="005E4225">
        <w:rPr>
          <w:rFonts w:hint="cs"/>
          <w:rtl/>
          <w:lang w:val="en-US"/>
        </w:rPr>
        <w:t>ی</w:t>
      </w:r>
      <w:r w:rsidRPr="005E4225">
        <w:rPr>
          <w:rtl/>
          <w:lang w:val="en-US"/>
        </w:rPr>
        <w:t xml:space="preserve"> ون منن در مولفه‏ها</w:t>
      </w:r>
      <w:r w:rsidRPr="005E4225">
        <w:rPr>
          <w:rFonts w:hint="cs"/>
          <w:rtl/>
          <w:lang w:val="en-US"/>
        </w:rPr>
        <w:t>ی</w:t>
      </w:r>
      <w:r w:rsidRPr="005E4225">
        <w:rPr>
          <w:rtl/>
          <w:lang w:val="en-US"/>
        </w:rPr>
        <w:t xml:space="preserve"> برنامه درس</w:t>
      </w:r>
      <w:r w:rsidRPr="005E4225">
        <w:rPr>
          <w:rFonts w:hint="cs"/>
          <w:rtl/>
          <w:lang w:val="en-US"/>
        </w:rPr>
        <w:t>ی</w:t>
      </w:r>
      <w:r w:rsidRPr="005E4225">
        <w:rPr>
          <w:rtl/>
          <w:lang w:val="en-US"/>
        </w:rPr>
        <w:t xml:space="preserve"> پنهان واجد تجارب ز</w:t>
      </w:r>
      <w:r w:rsidRPr="005E4225">
        <w:rPr>
          <w:rFonts w:hint="cs"/>
          <w:rtl/>
          <w:lang w:val="en-US"/>
        </w:rPr>
        <w:t>ی</w:t>
      </w:r>
      <w:r w:rsidRPr="005E4225">
        <w:rPr>
          <w:rFonts w:hint="eastAsia"/>
          <w:rtl/>
          <w:lang w:val="en-US"/>
        </w:rPr>
        <w:t>سته</w:t>
      </w:r>
      <w:r w:rsidRPr="005E4225">
        <w:rPr>
          <w:rtl/>
          <w:lang w:val="en-US"/>
        </w:rPr>
        <w:t xml:space="preserve"> خاص</w:t>
      </w:r>
      <w:r w:rsidRPr="005E4225">
        <w:rPr>
          <w:rFonts w:hint="cs"/>
          <w:rtl/>
          <w:lang w:val="en-US"/>
        </w:rPr>
        <w:t>ی</w:t>
      </w:r>
      <w:r w:rsidRPr="005E4225">
        <w:rPr>
          <w:rtl/>
          <w:lang w:val="en-US"/>
        </w:rPr>
        <w:t xml:space="preserve"> چون دانش‏آموز (مسئله محور</w:t>
      </w:r>
      <w:r w:rsidRPr="005E4225">
        <w:rPr>
          <w:rFonts w:hint="cs"/>
          <w:rtl/>
          <w:lang w:val="en-US"/>
        </w:rPr>
        <w:t>ی</w:t>
      </w:r>
      <w:r w:rsidRPr="005E4225">
        <w:rPr>
          <w:rFonts w:hint="eastAsia"/>
          <w:rtl/>
          <w:lang w:val="en-US"/>
        </w:rPr>
        <w:t>،</w:t>
      </w:r>
      <w:r w:rsidRPr="005E4225">
        <w:rPr>
          <w:rtl/>
          <w:lang w:val="en-US"/>
        </w:rPr>
        <w:t xml:space="preserve"> خودراهبر</w:t>
      </w:r>
      <w:r w:rsidRPr="005E4225">
        <w:rPr>
          <w:rFonts w:hint="cs"/>
          <w:rtl/>
          <w:lang w:val="en-US"/>
        </w:rPr>
        <w:t>ی</w:t>
      </w:r>
      <w:r w:rsidRPr="005E4225">
        <w:rPr>
          <w:rFonts w:hint="eastAsia"/>
          <w:rtl/>
          <w:lang w:val="en-US"/>
        </w:rPr>
        <w:t>،</w:t>
      </w:r>
      <w:r w:rsidRPr="005E4225">
        <w:rPr>
          <w:rtl/>
          <w:lang w:val="en-US"/>
        </w:rPr>
        <w:t xml:space="preserve"> خوداکتشاف</w:t>
      </w:r>
      <w:r w:rsidRPr="005E4225">
        <w:rPr>
          <w:rFonts w:hint="cs"/>
          <w:rtl/>
          <w:lang w:val="en-US"/>
        </w:rPr>
        <w:t>ی</w:t>
      </w:r>
      <w:r w:rsidRPr="005E4225">
        <w:rPr>
          <w:rFonts w:hint="eastAsia"/>
          <w:rtl/>
          <w:lang w:val="en-US"/>
        </w:rPr>
        <w:t>،</w:t>
      </w:r>
      <w:r w:rsidRPr="005E4225">
        <w:rPr>
          <w:rtl/>
          <w:lang w:val="en-US"/>
        </w:rPr>
        <w:t xml:space="preserve"> انعطاف‏پذ</w:t>
      </w:r>
      <w:r w:rsidRPr="005E4225">
        <w:rPr>
          <w:rFonts w:hint="cs"/>
          <w:rtl/>
          <w:lang w:val="en-US"/>
        </w:rPr>
        <w:t>ی</w:t>
      </w:r>
      <w:r w:rsidRPr="005E4225">
        <w:rPr>
          <w:rFonts w:hint="eastAsia"/>
          <w:rtl/>
          <w:lang w:val="en-US"/>
        </w:rPr>
        <w:t>ر</w:t>
      </w:r>
      <w:r w:rsidRPr="005E4225">
        <w:rPr>
          <w:rFonts w:hint="cs"/>
          <w:rtl/>
          <w:lang w:val="en-US"/>
        </w:rPr>
        <w:t>ی</w:t>
      </w:r>
      <w:r w:rsidRPr="005E4225">
        <w:rPr>
          <w:rtl/>
          <w:lang w:val="en-US"/>
        </w:rPr>
        <w:t xml:space="preserve"> و غ</w:t>
      </w:r>
      <w:r w:rsidRPr="005E4225">
        <w:rPr>
          <w:rFonts w:hint="cs"/>
          <w:rtl/>
          <w:lang w:val="en-US"/>
        </w:rPr>
        <w:t>ی</w:t>
      </w:r>
      <w:r w:rsidRPr="005E4225">
        <w:rPr>
          <w:rFonts w:hint="eastAsia"/>
          <w:rtl/>
          <w:lang w:val="en-US"/>
        </w:rPr>
        <w:t>ره</w:t>
      </w:r>
      <w:r w:rsidRPr="005E4225">
        <w:rPr>
          <w:rtl/>
          <w:lang w:val="en-US"/>
        </w:rPr>
        <w:t>)، معلم (کارگزار، زم</w:t>
      </w:r>
      <w:r w:rsidRPr="005E4225">
        <w:rPr>
          <w:rFonts w:hint="cs"/>
          <w:rtl/>
          <w:lang w:val="en-US"/>
        </w:rPr>
        <w:t>ی</w:t>
      </w:r>
      <w:r w:rsidRPr="005E4225">
        <w:rPr>
          <w:rFonts w:hint="eastAsia"/>
          <w:rtl/>
          <w:lang w:val="en-US"/>
        </w:rPr>
        <w:t>نه‏ساز</w:t>
      </w:r>
      <w:r w:rsidRPr="005E4225">
        <w:rPr>
          <w:rtl/>
          <w:lang w:val="en-US"/>
        </w:rPr>
        <w:t xml:space="preserve"> در تکو</w:t>
      </w:r>
      <w:r w:rsidRPr="005E4225">
        <w:rPr>
          <w:rFonts w:hint="cs"/>
          <w:rtl/>
          <w:lang w:val="en-US"/>
        </w:rPr>
        <w:t>ی</w:t>
      </w:r>
      <w:r w:rsidRPr="005E4225">
        <w:rPr>
          <w:rFonts w:hint="eastAsia"/>
          <w:rtl/>
          <w:lang w:val="en-US"/>
        </w:rPr>
        <w:t>ن</w:t>
      </w:r>
      <w:r w:rsidRPr="005E4225">
        <w:rPr>
          <w:rtl/>
          <w:lang w:val="en-US"/>
        </w:rPr>
        <w:t xml:space="preserve"> نگرش و انگ</w:t>
      </w:r>
      <w:r w:rsidRPr="005E4225">
        <w:rPr>
          <w:rFonts w:hint="cs"/>
          <w:rtl/>
          <w:lang w:val="en-US"/>
        </w:rPr>
        <w:t>ی</w:t>
      </w:r>
      <w:r w:rsidRPr="005E4225">
        <w:rPr>
          <w:rFonts w:hint="eastAsia"/>
          <w:rtl/>
          <w:lang w:val="en-US"/>
        </w:rPr>
        <w:t>زه</w:t>
      </w:r>
      <w:r w:rsidRPr="005E4225">
        <w:rPr>
          <w:rtl/>
          <w:lang w:val="en-US"/>
        </w:rPr>
        <w:t xml:space="preserve"> دانش‏آموز و مد</w:t>
      </w:r>
      <w:r w:rsidRPr="005E4225">
        <w:rPr>
          <w:rFonts w:hint="cs"/>
          <w:rtl/>
          <w:lang w:val="en-US"/>
        </w:rPr>
        <w:t>ی</w:t>
      </w:r>
      <w:r w:rsidRPr="005E4225">
        <w:rPr>
          <w:rFonts w:hint="eastAsia"/>
          <w:rtl/>
          <w:lang w:val="en-US"/>
        </w:rPr>
        <w:t>ر</w:t>
      </w:r>
      <w:r w:rsidRPr="005E4225">
        <w:rPr>
          <w:rtl/>
          <w:lang w:val="en-US"/>
        </w:rPr>
        <w:t xml:space="preserve"> چالش‏ها</w:t>
      </w:r>
      <w:r w:rsidRPr="005E4225">
        <w:rPr>
          <w:rFonts w:hint="cs"/>
          <w:rtl/>
          <w:lang w:val="en-US"/>
        </w:rPr>
        <w:t>ی</w:t>
      </w:r>
      <w:r w:rsidRPr="005E4225">
        <w:rPr>
          <w:rtl/>
          <w:lang w:val="en-US"/>
        </w:rPr>
        <w:t xml:space="preserve"> کلاس</w:t>
      </w:r>
      <w:r w:rsidRPr="005E4225">
        <w:rPr>
          <w:rFonts w:hint="cs"/>
          <w:rtl/>
          <w:lang w:val="en-US"/>
        </w:rPr>
        <w:t>ی</w:t>
      </w:r>
      <w:r w:rsidRPr="005E4225">
        <w:rPr>
          <w:rtl/>
          <w:lang w:val="en-US"/>
        </w:rPr>
        <w:t xml:space="preserve"> حاو</w:t>
      </w:r>
      <w:r w:rsidRPr="005E4225">
        <w:rPr>
          <w:rFonts w:hint="cs"/>
          <w:rtl/>
          <w:lang w:val="en-US"/>
        </w:rPr>
        <w:t>ی</w:t>
      </w:r>
      <w:r w:rsidRPr="005E4225">
        <w:rPr>
          <w:rtl/>
          <w:lang w:val="en-US"/>
        </w:rPr>
        <w:t xml:space="preserve"> تجارب ز</w:t>
      </w:r>
      <w:r w:rsidRPr="005E4225">
        <w:rPr>
          <w:rFonts w:hint="cs"/>
          <w:rtl/>
          <w:lang w:val="en-US"/>
        </w:rPr>
        <w:t>ی</w:t>
      </w:r>
      <w:r w:rsidRPr="005E4225">
        <w:rPr>
          <w:rFonts w:hint="eastAsia"/>
          <w:rtl/>
          <w:lang w:val="en-US"/>
        </w:rPr>
        <w:t>سته</w:t>
      </w:r>
      <w:r w:rsidRPr="005E4225">
        <w:rPr>
          <w:rtl/>
          <w:lang w:val="en-US"/>
        </w:rPr>
        <w:t xml:space="preserve"> خاص برا</w:t>
      </w:r>
      <w:r w:rsidRPr="005E4225">
        <w:rPr>
          <w:rFonts w:hint="cs"/>
          <w:rtl/>
          <w:lang w:val="en-US"/>
        </w:rPr>
        <w:t>ی</w:t>
      </w:r>
      <w:r w:rsidRPr="005E4225">
        <w:rPr>
          <w:rtl/>
          <w:lang w:val="en-US"/>
        </w:rPr>
        <w:t xml:space="preserve"> دانش‏</w:t>
      </w:r>
      <w:r w:rsidRPr="005E4225">
        <w:rPr>
          <w:rFonts w:hint="eastAsia"/>
          <w:rtl/>
          <w:lang w:val="en-US"/>
        </w:rPr>
        <w:t>آموز</w:t>
      </w:r>
      <w:r w:rsidRPr="005E4225">
        <w:rPr>
          <w:rtl/>
          <w:lang w:val="en-US"/>
        </w:rPr>
        <w:t>)، محتوا</w:t>
      </w:r>
      <w:r w:rsidRPr="005E4225">
        <w:rPr>
          <w:rFonts w:hint="cs"/>
          <w:rtl/>
          <w:lang w:val="en-US"/>
        </w:rPr>
        <w:t>ی</w:t>
      </w:r>
      <w:r w:rsidRPr="005E4225">
        <w:rPr>
          <w:rtl/>
          <w:lang w:val="en-US"/>
        </w:rPr>
        <w:t xml:space="preserve"> درس</w:t>
      </w:r>
      <w:r w:rsidRPr="005E4225">
        <w:rPr>
          <w:rFonts w:hint="cs"/>
          <w:rtl/>
          <w:lang w:val="en-US"/>
        </w:rPr>
        <w:t>ی</w:t>
      </w:r>
      <w:r w:rsidRPr="005E4225">
        <w:rPr>
          <w:rtl/>
          <w:lang w:val="en-US"/>
        </w:rPr>
        <w:t xml:space="preserve"> (زم</w:t>
      </w:r>
      <w:r w:rsidRPr="005E4225">
        <w:rPr>
          <w:rFonts w:hint="cs"/>
          <w:rtl/>
          <w:lang w:val="en-US"/>
        </w:rPr>
        <w:t>ی</w:t>
      </w:r>
      <w:r w:rsidRPr="005E4225">
        <w:rPr>
          <w:rFonts w:hint="eastAsia"/>
          <w:rtl/>
          <w:lang w:val="en-US"/>
        </w:rPr>
        <w:t>نه‏ساز</w:t>
      </w:r>
      <w:r w:rsidRPr="005E4225">
        <w:rPr>
          <w:rtl/>
          <w:lang w:val="en-US"/>
        </w:rPr>
        <w:t xml:space="preserve"> کسب تجارب درون</w:t>
      </w:r>
      <w:r w:rsidRPr="005E4225">
        <w:rPr>
          <w:rFonts w:hint="cs"/>
          <w:rtl/>
          <w:lang w:val="en-US"/>
        </w:rPr>
        <w:t>ی</w:t>
      </w:r>
      <w:r w:rsidRPr="005E4225">
        <w:rPr>
          <w:rtl/>
          <w:lang w:val="en-US"/>
        </w:rPr>
        <w:t xml:space="preserve"> دانش‏آموز متناسب با ن</w:t>
      </w:r>
      <w:r w:rsidRPr="005E4225">
        <w:rPr>
          <w:rFonts w:hint="cs"/>
          <w:rtl/>
          <w:lang w:val="en-US"/>
        </w:rPr>
        <w:t>ی</w:t>
      </w:r>
      <w:r w:rsidRPr="005E4225">
        <w:rPr>
          <w:rFonts w:hint="eastAsia"/>
          <w:rtl/>
          <w:lang w:val="en-US"/>
        </w:rPr>
        <w:t>ازها</w:t>
      </w:r>
      <w:r w:rsidRPr="005E4225">
        <w:rPr>
          <w:rFonts w:hint="cs"/>
          <w:rtl/>
          <w:lang w:val="en-US"/>
        </w:rPr>
        <w:t>ی</w:t>
      </w:r>
      <w:r w:rsidRPr="005E4225">
        <w:rPr>
          <w:rtl/>
          <w:lang w:val="en-US"/>
        </w:rPr>
        <w:t xml:space="preserve"> خاص و</w:t>
      </w:r>
      <w:r w:rsidRPr="005E4225">
        <w:rPr>
          <w:rFonts w:hint="cs"/>
          <w:rtl/>
          <w:lang w:val="en-US"/>
        </w:rPr>
        <w:t>ی</w:t>
      </w:r>
      <w:r w:rsidRPr="005E4225">
        <w:rPr>
          <w:rtl/>
          <w:lang w:val="en-US"/>
        </w:rPr>
        <w:t>)، تدر</w:t>
      </w:r>
      <w:r w:rsidRPr="005E4225">
        <w:rPr>
          <w:rFonts w:hint="cs"/>
          <w:rtl/>
          <w:lang w:val="en-US"/>
        </w:rPr>
        <w:t>ی</w:t>
      </w:r>
      <w:r w:rsidRPr="005E4225">
        <w:rPr>
          <w:rFonts w:hint="eastAsia"/>
          <w:rtl/>
          <w:lang w:val="en-US"/>
        </w:rPr>
        <w:t>س</w:t>
      </w:r>
      <w:r w:rsidRPr="005E4225">
        <w:rPr>
          <w:rtl/>
          <w:lang w:val="en-US"/>
        </w:rPr>
        <w:t xml:space="preserve"> (فعال</w:t>
      </w:r>
      <w:r w:rsidRPr="005E4225">
        <w:rPr>
          <w:rFonts w:hint="cs"/>
          <w:rtl/>
          <w:lang w:val="en-US"/>
        </w:rPr>
        <w:t>ی</w:t>
      </w:r>
      <w:r w:rsidRPr="005E4225">
        <w:rPr>
          <w:rFonts w:hint="eastAsia"/>
          <w:rtl/>
          <w:lang w:val="en-US"/>
        </w:rPr>
        <w:t>ت</w:t>
      </w:r>
      <w:r w:rsidRPr="005E4225">
        <w:rPr>
          <w:rFonts w:hint="cs"/>
          <w:rtl/>
          <w:lang w:val="en-US"/>
        </w:rPr>
        <w:t>ی</w:t>
      </w:r>
      <w:r w:rsidRPr="005E4225">
        <w:rPr>
          <w:rtl/>
          <w:lang w:val="en-US"/>
        </w:rPr>
        <w:t xml:space="preserve"> شهود</w:t>
      </w:r>
      <w:r w:rsidRPr="005E4225">
        <w:rPr>
          <w:rFonts w:hint="cs"/>
          <w:rtl/>
          <w:lang w:val="en-US"/>
        </w:rPr>
        <w:t>ی</w:t>
      </w:r>
      <w:r w:rsidRPr="005E4225">
        <w:rPr>
          <w:rtl/>
          <w:lang w:val="en-US"/>
        </w:rPr>
        <w:t xml:space="preserve"> و خلاق به همراه نتا</w:t>
      </w:r>
      <w:r w:rsidRPr="005E4225">
        <w:rPr>
          <w:rFonts w:hint="cs"/>
          <w:rtl/>
          <w:lang w:val="en-US"/>
        </w:rPr>
        <w:t>ی</w:t>
      </w:r>
      <w:r w:rsidRPr="005E4225">
        <w:rPr>
          <w:rFonts w:hint="eastAsia"/>
          <w:rtl/>
          <w:lang w:val="en-US"/>
        </w:rPr>
        <w:t>ج</w:t>
      </w:r>
      <w:r w:rsidRPr="005E4225">
        <w:rPr>
          <w:rtl/>
          <w:lang w:val="en-US"/>
        </w:rPr>
        <w:t xml:space="preserve"> پ</w:t>
      </w:r>
      <w:r w:rsidRPr="005E4225">
        <w:rPr>
          <w:rFonts w:hint="cs"/>
          <w:rtl/>
          <w:lang w:val="en-US"/>
        </w:rPr>
        <w:t>ی</w:t>
      </w:r>
      <w:r w:rsidRPr="005E4225">
        <w:rPr>
          <w:rFonts w:hint="eastAsia"/>
          <w:rtl/>
          <w:lang w:val="en-US"/>
        </w:rPr>
        <w:t>ش‏ب</w:t>
      </w:r>
      <w:r w:rsidRPr="005E4225">
        <w:rPr>
          <w:rFonts w:hint="cs"/>
          <w:rtl/>
          <w:lang w:val="en-US"/>
        </w:rPr>
        <w:t>ی</w:t>
      </w:r>
      <w:r w:rsidRPr="005E4225">
        <w:rPr>
          <w:rFonts w:hint="eastAsia"/>
          <w:rtl/>
          <w:lang w:val="en-US"/>
        </w:rPr>
        <w:t>ن</w:t>
      </w:r>
      <w:r w:rsidRPr="005E4225">
        <w:rPr>
          <w:rFonts w:hint="cs"/>
          <w:rtl/>
          <w:lang w:val="en-US"/>
        </w:rPr>
        <w:t>ی</w:t>
      </w:r>
      <w:r w:rsidRPr="005E4225">
        <w:rPr>
          <w:rtl/>
          <w:lang w:val="en-US"/>
        </w:rPr>
        <w:t xml:space="preserve"> نشده در دانش‏آموزان) و ارزش</w:t>
      </w:r>
      <w:r w:rsidRPr="005E4225">
        <w:rPr>
          <w:rFonts w:hint="cs"/>
          <w:rtl/>
          <w:lang w:val="en-US"/>
        </w:rPr>
        <w:t>ی</w:t>
      </w:r>
      <w:r w:rsidRPr="005E4225">
        <w:rPr>
          <w:rFonts w:hint="eastAsia"/>
          <w:rtl/>
          <w:lang w:val="en-US"/>
        </w:rPr>
        <w:t>اب</w:t>
      </w:r>
      <w:r w:rsidRPr="005E4225">
        <w:rPr>
          <w:rFonts w:hint="cs"/>
          <w:rtl/>
          <w:lang w:val="en-US"/>
        </w:rPr>
        <w:t>ی</w:t>
      </w:r>
      <w:r w:rsidRPr="005E4225">
        <w:rPr>
          <w:rtl/>
          <w:lang w:val="en-US"/>
        </w:rPr>
        <w:t xml:space="preserve"> (زم</w:t>
      </w:r>
      <w:r w:rsidRPr="005E4225">
        <w:rPr>
          <w:rFonts w:hint="cs"/>
          <w:rtl/>
          <w:lang w:val="en-US"/>
        </w:rPr>
        <w:t>ی</w:t>
      </w:r>
      <w:r w:rsidRPr="005E4225">
        <w:rPr>
          <w:rFonts w:hint="eastAsia"/>
          <w:rtl/>
          <w:lang w:val="en-US"/>
        </w:rPr>
        <w:t>نه‏ا</w:t>
      </w:r>
      <w:r w:rsidRPr="005E4225">
        <w:rPr>
          <w:rFonts w:hint="cs"/>
          <w:rtl/>
          <w:lang w:val="en-US"/>
        </w:rPr>
        <w:t>ی</w:t>
      </w:r>
      <w:r w:rsidRPr="005E4225">
        <w:rPr>
          <w:rtl/>
          <w:lang w:val="en-US"/>
        </w:rPr>
        <w:t xml:space="preserve"> برا</w:t>
      </w:r>
      <w:r w:rsidRPr="005E4225">
        <w:rPr>
          <w:rFonts w:hint="cs"/>
          <w:rtl/>
          <w:lang w:val="en-US"/>
        </w:rPr>
        <w:t>ی</w:t>
      </w:r>
      <w:r w:rsidRPr="005E4225">
        <w:rPr>
          <w:rtl/>
          <w:lang w:val="en-US"/>
        </w:rPr>
        <w:t xml:space="preserve"> درک برخ</w:t>
      </w:r>
      <w:r w:rsidRPr="005E4225">
        <w:rPr>
          <w:rFonts w:hint="cs"/>
          <w:rtl/>
          <w:lang w:val="en-US"/>
        </w:rPr>
        <w:t>ی</w:t>
      </w:r>
      <w:r w:rsidRPr="005E4225">
        <w:rPr>
          <w:rtl/>
          <w:lang w:val="en-US"/>
        </w:rPr>
        <w:t xml:space="preserve"> تجارب ز</w:t>
      </w:r>
      <w:r w:rsidRPr="005E4225">
        <w:rPr>
          <w:rFonts w:hint="cs"/>
          <w:rtl/>
          <w:lang w:val="en-US"/>
        </w:rPr>
        <w:t>ی</w:t>
      </w:r>
      <w:r w:rsidRPr="005E4225">
        <w:rPr>
          <w:rFonts w:hint="eastAsia"/>
          <w:rtl/>
          <w:lang w:val="en-US"/>
        </w:rPr>
        <w:t>سته</w:t>
      </w:r>
      <w:r w:rsidRPr="005E4225">
        <w:rPr>
          <w:rtl/>
          <w:lang w:val="en-US"/>
        </w:rPr>
        <w:t xml:space="preserve"> د</w:t>
      </w:r>
      <w:r w:rsidRPr="005E4225">
        <w:rPr>
          <w:rFonts w:hint="cs"/>
          <w:rtl/>
          <w:lang w:val="en-US"/>
        </w:rPr>
        <w:t>ی</w:t>
      </w:r>
      <w:r w:rsidRPr="005E4225">
        <w:rPr>
          <w:rFonts w:hint="eastAsia"/>
          <w:rtl/>
          <w:lang w:val="en-US"/>
        </w:rPr>
        <w:t>گر</w:t>
      </w:r>
      <w:r w:rsidRPr="005E4225">
        <w:rPr>
          <w:rtl/>
          <w:lang w:val="en-US"/>
        </w:rPr>
        <w:t xml:space="preserve"> در راستا</w:t>
      </w:r>
      <w:r w:rsidRPr="005E4225">
        <w:rPr>
          <w:rFonts w:hint="cs"/>
          <w:rtl/>
          <w:lang w:val="en-US"/>
        </w:rPr>
        <w:t>ی</w:t>
      </w:r>
      <w:r w:rsidRPr="005E4225">
        <w:rPr>
          <w:rtl/>
          <w:lang w:val="en-US"/>
        </w:rPr>
        <w:t xml:space="preserve"> ماه</w:t>
      </w:r>
      <w:r w:rsidRPr="005E4225">
        <w:rPr>
          <w:rFonts w:hint="cs"/>
          <w:rtl/>
          <w:lang w:val="en-US"/>
        </w:rPr>
        <w:t>ی</w:t>
      </w:r>
      <w:r w:rsidRPr="005E4225">
        <w:rPr>
          <w:rFonts w:hint="eastAsia"/>
          <w:rtl/>
          <w:lang w:val="en-US"/>
        </w:rPr>
        <w:t>ت</w:t>
      </w:r>
      <w:r w:rsidRPr="005E4225">
        <w:rPr>
          <w:rtl/>
          <w:lang w:val="en-US"/>
        </w:rPr>
        <w:t xml:space="preserve"> واقع</w:t>
      </w:r>
      <w:r w:rsidRPr="005E4225">
        <w:rPr>
          <w:rFonts w:hint="cs"/>
          <w:rtl/>
          <w:lang w:val="en-US"/>
        </w:rPr>
        <w:t>ی</w:t>
      </w:r>
      <w:r w:rsidRPr="005E4225">
        <w:rPr>
          <w:rtl/>
          <w:lang w:val="en-US"/>
        </w:rPr>
        <w:t xml:space="preserve"> کلاس، درس، </w:t>
      </w:r>
      <w:r w:rsidRPr="005E4225">
        <w:rPr>
          <w:rFonts w:hint="cs"/>
          <w:rtl/>
          <w:lang w:val="en-US"/>
        </w:rPr>
        <w:t>ی</w:t>
      </w:r>
      <w:r w:rsidRPr="005E4225">
        <w:rPr>
          <w:rFonts w:hint="eastAsia"/>
          <w:rtl/>
          <w:lang w:val="en-US"/>
        </w:rPr>
        <w:t>ادگ</w:t>
      </w:r>
      <w:r w:rsidRPr="005E4225">
        <w:rPr>
          <w:rFonts w:hint="cs"/>
          <w:rtl/>
          <w:lang w:val="en-US"/>
        </w:rPr>
        <w:t>ی</w:t>
      </w:r>
      <w:r w:rsidRPr="005E4225">
        <w:rPr>
          <w:rFonts w:hint="eastAsia"/>
          <w:rtl/>
          <w:lang w:val="en-US"/>
        </w:rPr>
        <w:t>ر</w:t>
      </w:r>
      <w:r w:rsidRPr="005E4225">
        <w:rPr>
          <w:rFonts w:hint="cs"/>
          <w:rtl/>
          <w:lang w:val="en-US"/>
        </w:rPr>
        <w:t>ی</w:t>
      </w:r>
      <w:r w:rsidRPr="005E4225">
        <w:rPr>
          <w:rtl/>
          <w:lang w:val="en-US"/>
        </w:rPr>
        <w:t xml:space="preserve"> و ن</w:t>
      </w:r>
      <w:r w:rsidRPr="005E4225">
        <w:rPr>
          <w:rFonts w:hint="cs"/>
          <w:rtl/>
          <w:lang w:val="en-US"/>
        </w:rPr>
        <w:t>ی</w:t>
      </w:r>
      <w:r w:rsidRPr="005E4225">
        <w:rPr>
          <w:rFonts w:hint="eastAsia"/>
          <w:rtl/>
          <w:lang w:val="en-US"/>
        </w:rPr>
        <w:t>ز</w:t>
      </w:r>
      <w:r w:rsidRPr="005E4225">
        <w:rPr>
          <w:rtl/>
          <w:lang w:val="en-US"/>
        </w:rPr>
        <w:t xml:space="preserve"> س</w:t>
      </w:r>
      <w:r w:rsidRPr="005E4225">
        <w:rPr>
          <w:rFonts w:hint="eastAsia"/>
          <w:rtl/>
          <w:lang w:val="en-US"/>
        </w:rPr>
        <w:t>نجش</w:t>
      </w:r>
      <w:r w:rsidRPr="005E4225">
        <w:rPr>
          <w:rtl/>
          <w:lang w:val="en-US"/>
        </w:rPr>
        <w:t xml:space="preserve"> دانش‏آموز توسط نظام آموزش</w:t>
      </w:r>
      <w:r w:rsidRPr="005E4225">
        <w:rPr>
          <w:rFonts w:hint="cs"/>
          <w:rtl/>
          <w:lang w:val="en-US"/>
        </w:rPr>
        <w:t>ی</w:t>
      </w:r>
      <w:r w:rsidRPr="005E4225">
        <w:rPr>
          <w:rtl/>
          <w:lang w:val="en-US"/>
        </w:rPr>
        <w:t>) است.</w:t>
      </w:r>
    </w:p>
    <w:p w14:paraId="1F6B9E37" w14:textId="7BE4F0F4" w:rsidR="005E4225" w:rsidRDefault="005E4225" w:rsidP="000C5B98">
      <w:pPr>
        <w:rPr>
          <w:lang w:val="en-US"/>
        </w:rPr>
      </w:pPr>
      <w:r w:rsidRPr="005E4225">
        <w:rPr>
          <w:rFonts w:hint="cs"/>
          <w:rtl/>
          <w:lang w:val="en-US"/>
        </w:rPr>
        <w:t xml:space="preserve">جدول 1، </w:t>
      </w:r>
      <w:bookmarkStart w:id="4" w:name="_Hlk121486589"/>
      <w:r w:rsidRPr="005E4225">
        <w:rPr>
          <w:rFonts w:hint="cs"/>
          <w:rtl/>
          <w:lang w:val="en-US"/>
        </w:rPr>
        <w:t xml:space="preserve">نتایج مرور نظام مند پژوهش‏های صورت گرفته پیرامون برنامه درسی پنهان </w:t>
      </w:r>
      <w:bookmarkEnd w:id="4"/>
      <w:r w:rsidRPr="005E4225">
        <w:rPr>
          <w:rFonts w:hint="cs"/>
          <w:rtl/>
          <w:lang w:val="en-US"/>
        </w:rPr>
        <w:t xml:space="preserve">را نشان می‏دهد. هدف از مرور این مطالعات، شناسایی ابعاد به کار رفته برای مفهوم سازی برنامه درسی پنهان در پژوهش‏ها بوده است. </w:t>
      </w:r>
    </w:p>
    <w:p w14:paraId="18FCB0A9" w14:textId="77777777" w:rsidR="003242C3" w:rsidRPr="005E4225" w:rsidRDefault="003242C3" w:rsidP="000C5B98">
      <w:pPr>
        <w:rPr>
          <w:rtl/>
          <w:lang w:val="en-US"/>
        </w:rPr>
      </w:pPr>
    </w:p>
    <w:p w14:paraId="7EA16996" w14:textId="77777777" w:rsidR="005E4225" w:rsidRPr="005E4225" w:rsidRDefault="005E4225" w:rsidP="003242C3">
      <w:pPr>
        <w:pStyle w:val="Caption"/>
        <w:rPr>
          <w:lang w:bidi="fa-IR"/>
        </w:rPr>
      </w:pPr>
      <w:r w:rsidRPr="005E4225">
        <w:rPr>
          <w:rFonts w:hint="cs"/>
          <w:rtl/>
          <w:lang w:bidi="fa-IR"/>
        </w:rPr>
        <w:t xml:space="preserve">جدول 1- </w:t>
      </w:r>
      <w:r w:rsidRPr="005E4225">
        <w:rPr>
          <w:rFonts w:hint="cs"/>
          <w:rtl/>
        </w:rPr>
        <w:t>ابعاد برنامه درسی پنهان در پژوهش‏های پیشین (مطالعه حاضر)</w:t>
      </w:r>
    </w:p>
    <w:tbl>
      <w:tblPr>
        <w:tblStyle w:val="GridTable6Colorful-Accent12"/>
        <w:bidiVisual/>
        <w:tblW w:w="0" w:type="auto"/>
        <w:tblLook w:val="04A0" w:firstRow="1" w:lastRow="0" w:firstColumn="1" w:lastColumn="0" w:noHBand="0" w:noVBand="1"/>
      </w:tblPr>
      <w:tblGrid>
        <w:gridCol w:w="1347"/>
        <w:gridCol w:w="2899"/>
        <w:gridCol w:w="2867"/>
        <w:gridCol w:w="2291"/>
      </w:tblGrid>
      <w:tr w:rsidR="005E4225" w:rsidRPr="003242C3" w14:paraId="51685F83" w14:textId="77777777" w:rsidTr="005E42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shd w:val="clear" w:color="auto" w:fill="2F5496"/>
            <w:vAlign w:val="center"/>
          </w:tcPr>
          <w:p w14:paraId="115C95E2" w14:textId="77777777" w:rsidR="005E4225" w:rsidRPr="003242C3" w:rsidRDefault="005E4225" w:rsidP="003242C3">
            <w:pPr>
              <w:jc w:val="center"/>
              <w:rPr>
                <w:color w:val="FFFFFF"/>
                <w:szCs w:val="20"/>
                <w:rtl/>
                <w:lang w:bidi="fa-IR"/>
              </w:rPr>
            </w:pPr>
            <w:r w:rsidRPr="003242C3">
              <w:rPr>
                <w:rFonts w:hint="cs"/>
                <w:color w:val="FFFFFF"/>
                <w:szCs w:val="20"/>
                <w:rtl/>
                <w:lang w:bidi="fa-IR"/>
              </w:rPr>
              <w:t>نویسندگان</w:t>
            </w:r>
          </w:p>
        </w:tc>
        <w:tc>
          <w:tcPr>
            <w:tcW w:w="0" w:type="auto"/>
            <w:tcBorders>
              <w:left w:val="nil"/>
              <w:right w:val="nil"/>
            </w:tcBorders>
            <w:shd w:val="clear" w:color="auto" w:fill="2F5496"/>
            <w:vAlign w:val="center"/>
          </w:tcPr>
          <w:p w14:paraId="27EEB248" w14:textId="77777777" w:rsidR="005E4225" w:rsidRPr="003242C3" w:rsidRDefault="005E4225" w:rsidP="003242C3">
            <w:pPr>
              <w:jc w:val="center"/>
              <w:cnfStyle w:val="100000000000" w:firstRow="1" w:lastRow="0" w:firstColumn="0" w:lastColumn="0" w:oddVBand="0" w:evenVBand="0" w:oddHBand="0" w:evenHBand="0" w:firstRowFirstColumn="0" w:firstRowLastColumn="0" w:lastRowFirstColumn="0" w:lastRowLastColumn="0"/>
              <w:rPr>
                <w:color w:val="FFFFFF"/>
                <w:szCs w:val="20"/>
                <w:rtl/>
                <w:lang w:bidi="fa-IR"/>
              </w:rPr>
            </w:pPr>
            <w:r w:rsidRPr="003242C3">
              <w:rPr>
                <w:rFonts w:hint="cs"/>
                <w:color w:val="FFFFFF"/>
                <w:szCs w:val="20"/>
                <w:rtl/>
                <w:lang w:bidi="fa-IR"/>
              </w:rPr>
              <w:t>هدف</w:t>
            </w:r>
          </w:p>
        </w:tc>
        <w:tc>
          <w:tcPr>
            <w:tcW w:w="0" w:type="auto"/>
            <w:gridSpan w:val="2"/>
            <w:tcBorders>
              <w:left w:val="nil"/>
              <w:right w:val="nil"/>
            </w:tcBorders>
            <w:shd w:val="clear" w:color="auto" w:fill="2F5496"/>
            <w:vAlign w:val="center"/>
          </w:tcPr>
          <w:p w14:paraId="0B3A29F5" w14:textId="77777777" w:rsidR="005E4225" w:rsidRPr="003242C3" w:rsidRDefault="005E4225" w:rsidP="003242C3">
            <w:pPr>
              <w:jc w:val="center"/>
              <w:cnfStyle w:val="100000000000" w:firstRow="1" w:lastRow="0" w:firstColumn="0" w:lastColumn="0" w:oddVBand="0" w:evenVBand="0" w:oddHBand="0" w:evenHBand="0" w:firstRowFirstColumn="0" w:firstRowLastColumn="0" w:lastRowFirstColumn="0" w:lastRowLastColumn="0"/>
              <w:rPr>
                <w:color w:val="FFFFFF"/>
                <w:szCs w:val="20"/>
                <w:rtl/>
                <w:lang w:bidi="fa-IR"/>
              </w:rPr>
            </w:pPr>
            <w:r w:rsidRPr="003242C3">
              <w:rPr>
                <w:rFonts w:hint="cs"/>
                <w:color w:val="FFFFFF"/>
                <w:szCs w:val="20"/>
                <w:rtl/>
                <w:lang w:bidi="fa-IR"/>
              </w:rPr>
              <w:t>ابعاد برنامه درسی پنهان</w:t>
            </w:r>
          </w:p>
        </w:tc>
      </w:tr>
      <w:tr w:rsidR="005E4225" w:rsidRPr="003242C3" w14:paraId="6F384F81"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C2517AE"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{"citationID":"oUhoVaEG","properties":{"custom":"\\uc0\\u1605{}\\uc0\\u1607{}\\uc0\\u1585{}\\uc0\\u1575{}\\uc0\\u1605{} \\uc0\\u1608{} \\uc0\\u1607{}\\uc0\\u1605{}\\uc0\\u1705{}\\uc0\\u1575{}\\uc0\\u1585{}\\uc0\\u1575{}\\uc</w:instrText>
            </w:r>
            <w:r w:rsidRPr="003242C3">
              <w:rPr>
                <w:szCs w:val="20"/>
                <w:rtl/>
                <w:lang w:bidi="fa-IR"/>
              </w:rPr>
              <w:instrText>0\\</w:instrText>
            </w:r>
            <w:r w:rsidRPr="003242C3">
              <w:rPr>
                <w:szCs w:val="20"/>
                <w:lang w:bidi="fa-IR"/>
              </w:rPr>
              <w:instrText>u1606{} (\\uc0\\u1777{}\\uc0\\u1779{}\\uc0\\u1784{}\\uc0\\u1781{})","formattedCitation":"{\\rtf \\rtlpar\\rtlmark\\qr \\uc0\\u1605{}\\uc0\\u1607{}\\uc0\\u1585{}\\uc0\\u1575{}\\uc0\\u1605{} \\uc0\\u1608{} \\uc0\\u1607{}\\uc0\\u1605{}\\uc0\\u1705{}\\uc0</w:instrText>
            </w:r>
            <w:r w:rsidRPr="003242C3">
              <w:rPr>
                <w:szCs w:val="20"/>
                <w:rtl/>
                <w:lang w:bidi="fa-IR"/>
              </w:rPr>
              <w:instrText>\\</w:instrText>
            </w:r>
            <w:r w:rsidRPr="003242C3">
              <w:rPr>
                <w:szCs w:val="20"/>
                <w:lang w:bidi="fa-IR"/>
              </w:rPr>
              <w:instrText>u1575{}\\uc0\\u1585{}\\uc0\\u1575{}\\uc0\\u1606{} (\\uc0\\u1777{}\\uc0\\u1779{}\\uc0\\u1784{}\\uc0\\u1781{})}","plainCitation</w:instrText>
            </w:r>
            <w:r w:rsidRPr="003242C3">
              <w:rPr>
                <w:szCs w:val="20"/>
                <w:rtl/>
                <w:lang w:bidi="fa-IR"/>
              </w:rPr>
              <w:instrText>":"‏مهرام و همکاران (۱۳۸۵)"},"</w:instrText>
            </w:r>
            <w:r w:rsidRPr="003242C3">
              <w:rPr>
                <w:szCs w:val="20"/>
                <w:lang w:bidi="fa-IR"/>
              </w:rPr>
              <w:instrText>citationItems":[{"id":1403,"uris":["https://pajoohyar.ir/users/local/w2KWYlra/items/BHCRF3XS"],"uri</w:instrText>
            </w:r>
            <w:r w:rsidRPr="003242C3">
              <w:rPr>
                <w:szCs w:val="20"/>
                <w:rtl/>
                <w:lang w:bidi="fa-IR"/>
              </w:rPr>
              <w:instrText>":</w:instrText>
            </w:r>
            <w:r w:rsidRPr="003242C3">
              <w:rPr>
                <w:szCs w:val="20"/>
                <w:lang w:bidi="fa-IR"/>
              </w:rPr>
              <w:instrText>["https://pajoohyar.ir/users/local/w2KWYlra/items/BHCRF3XS"],"itemData":{"id":1403,"type":"article-journal","title</w:instrText>
            </w:r>
            <w:r w:rsidRPr="003242C3">
              <w:rPr>
                <w:szCs w:val="20"/>
                <w:rtl/>
                <w:lang w:bidi="fa-IR"/>
              </w:rPr>
              <w:instrText>":"نقش مولفه هاي برنامه درسي پنهان در هويت علمي دانشجويان (مطالعه موردي: دانشگاه فردوسي مشهد)","</w:instrText>
            </w:r>
            <w:r w:rsidRPr="003242C3">
              <w:rPr>
                <w:szCs w:val="20"/>
                <w:lang w:bidi="fa-IR"/>
              </w:rPr>
              <w:instrText>container-title</w:instrText>
            </w:r>
            <w:r w:rsidRPr="003242C3">
              <w:rPr>
                <w:szCs w:val="20"/>
                <w:rtl/>
                <w:lang w:bidi="fa-IR"/>
              </w:rPr>
              <w:instrText>":"مطالعات برنامه درسي","</w:instrText>
            </w:r>
            <w:r w:rsidRPr="003242C3">
              <w:rPr>
                <w:szCs w:val="20"/>
                <w:lang w:bidi="fa-IR"/>
              </w:rPr>
              <w:instrText>page":"3-29","volume":"1","issue":"3","source":"SID","abstract</w:instrText>
            </w:r>
            <w:r w:rsidRPr="003242C3">
              <w:rPr>
                <w:szCs w:val="20"/>
                <w:rtl/>
                <w:lang w:bidi="fa-IR"/>
              </w:rPr>
              <w:instrText>":"اين مطالعه كه با هدف بررسي تحول هويت علمي در ميان دانشجويان دانشگاه فردوسي مشهد انجام گرفته است، داراي دو مرحله كمي و كيفي است. در مرحله اول، 289 نفر از دانشجويان سه رشته علوم تربيتي - شيمي و مهندسي برق كه در سه مقطع ترم 1- ترم 4 و 5 - و ترم آخر به تحصيل اشتغال داشته اند، انتخاب شده و هويت علمي آنان مورد بررسي و مقايسه قرار گرفته است. پس با بهره گيري از مدل پژوهش خبرگي و نقادي آيزنر و با استفاده از مشاهده و مصاحبه، نقش هر يك از مولفه هاي برنامه درسي در كاهش اين هويت مورد بررسي قرار گرفته است. مولفه هاي استاد، دانشجو، مكان فيزيكي، روش تدريس، ارزش يابي، محتوا و قوانين و مقررات، از جمله عوامل برنامه، درسي هستند كه نقش آنها در كاهش هويت علمي دانشجويان مورد كاوش قرار گرفته است.","</w:instrText>
            </w:r>
            <w:r w:rsidRPr="003242C3">
              <w:rPr>
                <w:szCs w:val="20"/>
                <w:lang w:bidi="fa-IR"/>
              </w:rPr>
              <w:instrText>URL":"https://www.sid.ir/fa/journal/ViewPaper.aspx?id=63014","shortTitle</w:instrText>
            </w:r>
            <w:r w:rsidRPr="003242C3">
              <w:rPr>
                <w:szCs w:val="20"/>
                <w:rtl/>
                <w:lang w:bidi="fa-IR"/>
              </w:rPr>
              <w:instrText>":"نقش مولفه هاي برنامه درسي پنهان در هويت علمي دانشجويان (مطالعه موردي","</w:instrText>
            </w:r>
            <w:r w:rsidRPr="003242C3">
              <w:rPr>
                <w:szCs w:val="20"/>
                <w:lang w:bidi="fa-IR"/>
              </w:rPr>
              <w:instrText>language":"fa","numOfCreators":"4","author":[{"family</w:instrText>
            </w:r>
            <w:r w:rsidRPr="003242C3">
              <w:rPr>
                <w:szCs w:val="20"/>
                <w:rtl/>
                <w:lang w:bidi="fa-IR"/>
              </w:rPr>
              <w:instrText>":"مهرام","</w:instrText>
            </w:r>
            <w:r w:rsidRPr="003242C3">
              <w:rPr>
                <w:szCs w:val="20"/>
                <w:lang w:bidi="fa-IR"/>
              </w:rPr>
              <w:instrText>given</w:instrText>
            </w:r>
            <w:r w:rsidRPr="003242C3">
              <w:rPr>
                <w:szCs w:val="20"/>
                <w:rtl/>
                <w:lang w:bidi="fa-IR"/>
              </w:rPr>
              <w:instrText>":"بهروز"},{"</w:instrText>
            </w:r>
            <w:r w:rsidRPr="003242C3">
              <w:rPr>
                <w:szCs w:val="20"/>
                <w:lang w:bidi="fa-IR"/>
              </w:rPr>
              <w:instrText>family</w:instrText>
            </w:r>
            <w:r w:rsidRPr="003242C3">
              <w:rPr>
                <w:szCs w:val="20"/>
                <w:rtl/>
                <w:lang w:bidi="fa-IR"/>
              </w:rPr>
              <w:instrText>":"ساكتي","</w:instrText>
            </w:r>
            <w:r w:rsidRPr="003242C3">
              <w:rPr>
                <w:szCs w:val="20"/>
                <w:lang w:bidi="fa-IR"/>
              </w:rPr>
              <w:instrText>given</w:instrText>
            </w:r>
            <w:r w:rsidRPr="003242C3">
              <w:rPr>
                <w:szCs w:val="20"/>
                <w:rtl/>
                <w:lang w:bidi="fa-IR"/>
              </w:rPr>
              <w:instrText>":"پرويز"},{"</w:instrText>
            </w:r>
            <w:r w:rsidRPr="003242C3">
              <w:rPr>
                <w:szCs w:val="20"/>
                <w:lang w:bidi="fa-IR"/>
              </w:rPr>
              <w:instrText>family</w:instrText>
            </w:r>
            <w:r w:rsidRPr="003242C3">
              <w:rPr>
                <w:szCs w:val="20"/>
                <w:rtl/>
                <w:lang w:bidi="fa-IR"/>
              </w:rPr>
              <w:instrText>":"مسعودي","</w:instrText>
            </w:r>
            <w:r w:rsidRPr="003242C3">
              <w:rPr>
                <w:szCs w:val="20"/>
                <w:lang w:bidi="fa-IR"/>
              </w:rPr>
              <w:instrText>given</w:instrText>
            </w:r>
            <w:r w:rsidRPr="003242C3">
              <w:rPr>
                <w:szCs w:val="20"/>
                <w:rtl/>
                <w:lang w:bidi="fa-IR"/>
              </w:rPr>
              <w:instrText>":"اكبر"},{"</w:instrText>
            </w:r>
            <w:r w:rsidRPr="003242C3">
              <w:rPr>
                <w:szCs w:val="20"/>
                <w:lang w:bidi="fa-IR"/>
              </w:rPr>
              <w:instrText>family</w:instrText>
            </w:r>
            <w:r w:rsidRPr="003242C3">
              <w:rPr>
                <w:szCs w:val="20"/>
                <w:rtl/>
                <w:lang w:bidi="fa-IR"/>
              </w:rPr>
              <w:instrText>":"مهرمحمدي","</w:instrText>
            </w:r>
            <w:r w:rsidRPr="003242C3">
              <w:rPr>
                <w:szCs w:val="20"/>
                <w:lang w:bidi="fa-IR"/>
              </w:rPr>
              <w:instrText>given</w:instrText>
            </w:r>
            <w:r w:rsidRPr="003242C3">
              <w:rPr>
                <w:szCs w:val="20"/>
                <w:rtl/>
                <w:lang w:bidi="fa-IR"/>
              </w:rPr>
              <w:instrText>":"محمود"}],"</w:instrText>
            </w:r>
            <w:r w:rsidRPr="003242C3">
              <w:rPr>
                <w:szCs w:val="20"/>
                <w:lang w:bidi="fa-IR"/>
              </w:rPr>
              <w:instrText>issued":{"date-parts":[["1385"]]},"accessed":{"date-parts":[["2019",10,17]]}}}],"schema":"https://github.com/citation-style-language/schema/raw/master/csl-citation.json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‏مهرام و همکاران (</w:t>
            </w:r>
            <w:r w:rsidRPr="003242C3">
              <w:rPr>
                <w:rFonts w:ascii="B Zar" w:hAnsi="B Zar"/>
                <w:szCs w:val="20"/>
                <w:rtl/>
                <w:lang w:bidi="fa-IR"/>
              </w:rPr>
              <w:t>۱۳۸۵)</w:t>
            </w:r>
            <w:r w:rsidRPr="003242C3">
              <w:rPr>
                <w:szCs w:val="20"/>
                <w:rtl/>
                <w:lang w:bidi="fa-IR"/>
              </w:rPr>
              <w:fldChar w:fldCharType="end"/>
            </w:r>
          </w:p>
        </w:tc>
        <w:tc>
          <w:tcPr>
            <w:tcW w:w="0" w:type="auto"/>
            <w:tcBorders>
              <w:left w:val="nil"/>
              <w:right w:val="nil"/>
            </w:tcBorders>
            <w:vAlign w:val="center"/>
          </w:tcPr>
          <w:p w14:paraId="260A480D"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بررسی تحول هویت علمی دانشجویان و نقش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در تحول هویت علمی</w:t>
            </w:r>
          </w:p>
        </w:tc>
        <w:tc>
          <w:tcPr>
            <w:tcW w:w="0" w:type="auto"/>
            <w:tcBorders>
              <w:left w:val="nil"/>
              <w:right w:val="nil"/>
            </w:tcBorders>
            <w:vAlign w:val="center"/>
          </w:tcPr>
          <w:p w14:paraId="737AEC6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استاد</w:t>
            </w:r>
          </w:p>
          <w:p w14:paraId="4DCBB815"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دانشجو</w:t>
            </w:r>
          </w:p>
          <w:p w14:paraId="1B61CBE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مکان فیزیکی</w:t>
            </w:r>
          </w:p>
          <w:p w14:paraId="11D93C2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روش تدریس</w:t>
            </w:r>
          </w:p>
        </w:tc>
        <w:tc>
          <w:tcPr>
            <w:tcW w:w="0" w:type="auto"/>
            <w:tcBorders>
              <w:left w:val="nil"/>
              <w:right w:val="nil"/>
            </w:tcBorders>
            <w:vAlign w:val="center"/>
          </w:tcPr>
          <w:p w14:paraId="55E69EE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ارزشیابی</w:t>
            </w:r>
          </w:p>
          <w:p w14:paraId="0B6BF1B9"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محتوا</w:t>
            </w:r>
          </w:p>
          <w:p w14:paraId="4724F0D7"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ascii="B Zar" w:hAnsi="B Zar" w:hint="cs"/>
                <w:szCs w:val="20"/>
                <w:rtl/>
              </w:rPr>
              <w:t>قوانین و مقررات</w:t>
            </w:r>
          </w:p>
        </w:tc>
      </w:tr>
      <w:tr w:rsidR="005E4225" w:rsidRPr="003242C3" w14:paraId="1F1023EA"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E4EFB2D"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{"citationID":"N1iVnYNs","properties":{"custom":"\\uc0\\u1575{}\\uc0\\u1605{}\\uc0\\u1740{}\\uc0\\u1606{}\\uc0\\u1740{} \\uc0\\u1608{} \\uc0\\u1607{}\\uc0\\u1605{}\\uc0\\u1705{}\\uc0\\u1575{}\\uc0\\u1585{}\\uc0\\u1575{}\\uc</w:instrText>
            </w:r>
            <w:r w:rsidRPr="003242C3">
              <w:rPr>
                <w:szCs w:val="20"/>
                <w:rtl/>
                <w:lang w:bidi="fa-IR"/>
              </w:rPr>
              <w:instrText>0\\</w:instrText>
            </w:r>
            <w:r w:rsidRPr="003242C3">
              <w:rPr>
                <w:szCs w:val="20"/>
                <w:lang w:bidi="fa-IR"/>
              </w:rPr>
              <w:instrText>u1606{} (1390)","formattedCitation":"{\\rtf \\rtlpar\\rtlmark\\qr \\uc0\\u1575{}\\uc0\\u1605{}\\uc0\\u1740{}\\uc0\\u1606{}\\uc0\\u1740{} \\uc0\\u1608{} \\uc0\\u1607{}\\uc0\\u1605{}\\uc0\\u1705{}\\uc0\\u1575{}\\uc0\\u1585{}\\uc0\\u1575{}\\uc0\\u1606</w:instrText>
            </w:r>
            <w:r w:rsidRPr="003242C3">
              <w:rPr>
                <w:szCs w:val="20"/>
                <w:rtl/>
                <w:lang w:bidi="fa-IR"/>
              </w:rPr>
              <w:instrText>{} (1390)}","</w:instrText>
            </w:r>
            <w:r w:rsidRPr="003242C3">
              <w:rPr>
                <w:szCs w:val="20"/>
                <w:lang w:bidi="fa-IR"/>
              </w:rPr>
              <w:instrText>plainCitation</w:instrText>
            </w:r>
            <w:r w:rsidRPr="003242C3">
              <w:rPr>
                <w:szCs w:val="20"/>
                <w:rtl/>
                <w:lang w:bidi="fa-IR"/>
              </w:rPr>
              <w:instrText>":"‏ام</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و همکاران (1390)","</w:instrText>
            </w:r>
            <w:r w:rsidRPr="003242C3">
              <w:rPr>
                <w:szCs w:val="20"/>
                <w:lang w:bidi="fa-IR"/>
              </w:rPr>
              <w:instrText>dontUpdate":true},"citationItems":[{"id":1389,"uris":["https://pajoohyar.ir/users/local/w2KWYlra/items/TM7IZSVK"],"uri":["https://pajoohyar.ir/users/local/w2KWYlra/items/TM7IZSVK"],"itemData":{"id":1389</w:instrText>
            </w:r>
            <w:r w:rsidRPr="003242C3">
              <w:rPr>
                <w:szCs w:val="20"/>
                <w:rtl/>
                <w:lang w:bidi="fa-IR"/>
              </w:rPr>
              <w:instrText>,"</w:instrText>
            </w:r>
            <w:r w:rsidRPr="003242C3">
              <w:rPr>
                <w:szCs w:val="20"/>
                <w:lang w:bidi="fa-IR"/>
              </w:rPr>
              <w:instrText>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روح</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w:instrText>
            </w:r>
            <w:r w:rsidRPr="003242C3">
              <w:rPr>
                <w:szCs w:val="20"/>
                <w:lang w:bidi="fa-IR"/>
              </w:rPr>
              <w:instrText>container-title</w:instrText>
            </w:r>
            <w:r w:rsidRPr="003242C3">
              <w:rPr>
                <w:szCs w:val="20"/>
                <w:rtl/>
                <w:lang w:bidi="fa-IR"/>
              </w:rPr>
              <w:instrText>":"فصلنامه پژوهش و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page":"81-103","volume":"17","issue":"4","source":"www.magiran.com","archive_location":"world","abstract</w:instrText>
            </w:r>
            <w:r w:rsidRPr="003242C3">
              <w:rPr>
                <w:szCs w:val="20"/>
                <w:rtl/>
                <w:lang w:bidi="fa-IR"/>
              </w:rPr>
              <w:instrText>":"هدف اصل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روح</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کاشان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1388-1387 بود.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هفت مولفه به عنوان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در نظر گرفته شده است که شامل ساختار </w:instrText>
            </w:r>
            <w:r w:rsidRPr="003242C3">
              <w:rPr>
                <w:rFonts w:hint="eastAsia"/>
                <w:szCs w:val="20"/>
                <w:rtl/>
                <w:lang w:bidi="fa-IR"/>
              </w:rPr>
              <w:instrText>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و معمار</w:instrText>
            </w:r>
            <w:r w:rsidRPr="003242C3">
              <w:rPr>
                <w:rFonts w:hint="cs"/>
                <w:szCs w:val="20"/>
                <w:rtl/>
                <w:lang w:bidi="fa-IR"/>
              </w:rPr>
              <w:instrText>ی</w:instrText>
            </w:r>
            <w:r w:rsidRPr="003242C3">
              <w:rPr>
                <w:szCs w:val="20"/>
                <w:rtl/>
                <w:lang w:bidi="fa-IR"/>
              </w:rPr>
              <w:instrText xml:space="preserve"> دانشگاه، ارتباط متقابل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اعضا</w:instrText>
            </w:r>
            <w:r w:rsidRPr="003242C3">
              <w:rPr>
                <w:rFonts w:hint="cs"/>
                <w:szCs w:val="20"/>
                <w:rtl/>
                <w:lang w:bidi="fa-IR"/>
              </w:rPr>
              <w:instrText>ی</w:instrText>
            </w:r>
            <w:r w:rsidRPr="003242C3">
              <w:rPr>
                <w:szCs w:val="20"/>
                <w:rtl/>
                <w:lang w:bidi="fa-IR"/>
              </w:rPr>
              <w:instrText xml:space="preserve"> ه</w:instrText>
            </w:r>
            <w:r w:rsidRPr="003242C3">
              <w:rPr>
                <w:rFonts w:hint="cs"/>
                <w:szCs w:val="20"/>
                <w:rtl/>
                <w:lang w:bidi="fa-IR"/>
              </w:rPr>
              <w:instrText>ی</w:instrText>
            </w:r>
            <w:r w:rsidRPr="003242C3">
              <w:rPr>
                <w:rFonts w:hint="eastAsia"/>
                <w:szCs w:val="20"/>
                <w:rtl/>
                <w:lang w:bidi="fa-IR"/>
              </w:rPr>
              <w:instrText>ئت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و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قوان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مقررات، روش ها</w:instrText>
            </w:r>
            <w:r w:rsidRPr="003242C3">
              <w:rPr>
                <w:rFonts w:hint="cs"/>
                <w:szCs w:val="20"/>
                <w:rtl/>
                <w:lang w:bidi="fa-IR"/>
              </w:rPr>
              <w:instrText>ی</w:instrText>
            </w:r>
            <w:r w:rsidRPr="003242C3">
              <w:rPr>
                <w:szCs w:val="20"/>
                <w:rtl/>
                <w:lang w:bidi="fa-IR"/>
              </w:rPr>
              <w:instrText xml:space="preserve">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محتوا،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و جو اجتماع</w:instrText>
            </w:r>
            <w:r w:rsidRPr="003242C3">
              <w:rPr>
                <w:rFonts w:hint="cs"/>
                <w:szCs w:val="20"/>
                <w:rtl/>
                <w:lang w:bidi="fa-IR"/>
              </w:rPr>
              <w:instrText>ی</w:instrText>
            </w:r>
            <w:r w:rsidRPr="003242C3">
              <w:rPr>
                <w:szCs w:val="20"/>
                <w:rtl/>
                <w:lang w:bidi="fa-IR"/>
              </w:rPr>
              <w:instrText xml:space="preserve"> است. روش پژوهش از نوع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w:instrText>
            </w:r>
            <w:r w:rsidRPr="003242C3">
              <w:rPr>
                <w:rFonts w:cs="Times New Roman" w:hint="cs"/>
                <w:szCs w:val="20"/>
                <w:rtl/>
                <w:lang w:bidi="fa-IR"/>
              </w:rPr>
              <w:instrText>–</w:instrText>
            </w:r>
            <w:r w:rsidRPr="003242C3">
              <w:rPr>
                <w:szCs w:val="20"/>
                <w:rtl/>
                <w:lang w:bidi="fa-IR"/>
              </w:rPr>
              <w:instrText xml:space="preserve"> </w:instrText>
            </w:r>
            <w:r w:rsidRPr="003242C3">
              <w:rPr>
                <w:rFonts w:hint="cs"/>
                <w:szCs w:val="20"/>
                <w:rtl/>
                <w:lang w:bidi="fa-IR"/>
              </w:rPr>
              <w:instrText>همبستگی</w:instrText>
            </w:r>
            <w:r w:rsidRPr="003242C3">
              <w:rPr>
                <w:szCs w:val="20"/>
                <w:rtl/>
                <w:lang w:bidi="fa-IR"/>
              </w:rPr>
              <w:instrText xml:space="preserve"> است. جامعه آمار</w:instrText>
            </w:r>
            <w:r w:rsidRPr="003242C3">
              <w:rPr>
                <w:rFonts w:hint="cs"/>
                <w:szCs w:val="20"/>
                <w:rtl/>
                <w:lang w:bidi="fa-IR"/>
              </w:rPr>
              <w:instrText>ی</w:instrText>
            </w:r>
            <w:r w:rsidRPr="003242C3">
              <w:rPr>
                <w:szCs w:val="20"/>
                <w:rtl/>
                <w:lang w:bidi="fa-IR"/>
              </w:rPr>
              <w:instrText xml:space="preserve"> شامل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زن و مرد دانشکده ها</w:instrText>
            </w:r>
            <w:r w:rsidRPr="003242C3">
              <w:rPr>
                <w:rFonts w:hint="cs"/>
                <w:szCs w:val="20"/>
                <w:rtl/>
                <w:lang w:bidi="fa-IR"/>
              </w:rPr>
              <w:instrText>ی</w:instrText>
            </w:r>
            <w:r w:rsidRPr="003242C3">
              <w:rPr>
                <w:szCs w:val="20"/>
                <w:rtl/>
                <w:lang w:bidi="fa-IR"/>
              </w:rPr>
              <w:instrText xml:space="preserve"> علوم انسان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عل</w:instrText>
            </w:r>
            <w:r w:rsidRPr="003242C3">
              <w:rPr>
                <w:rFonts w:hint="eastAsia"/>
                <w:szCs w:val="20"/>
                <w:rtl/>
                <w:lang w:bidi="fa-IR"/>
              </w:rPr>
              <w:instrText>وم</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مهندس</w:instrText>
            </w:r>
            <w:r w:rsidRPr="003242C3">
              <w:rPr>
                <w:rFonts w:hint="cs"/>
                <w:szCs w:val="20"/>
                <w:rtl/>
                <w:lang w:bidi="fa-IR"/>
              </w:rPr>
              <w:instrText>ی</w:instrText>
            </w:r>
            <w:r w:rsidRPr="003242C3">
              <w:rPr>
                <w:szCs w:val="20"/>
                <w:rtl/>
                <w:lang w:bidi="fa-IR"/>
              </w:rPr>
              <w:instrText xml:space="preserve"> دانشگاه کاشان بود و تعداد 250 نفر (101 زن و 149 مرد) با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خوشه ا</w:instrText>
            </w:r>
            <w:r w:rsidRPr="003242C3">
              <w:rPr>
                <w:rFonts w:hint="cs"/>
                <w:szCs w:val="20"/>
                <w:rtl/>
                <w:lang w:bidi="fa-IR"/>
              </w:rPr>
              <w:instrText>ی</w:instrText>
            </w:r>
            <w:r w:rsidRPr="003242C3">
              <w:rPr>
                <w:szCs w:val="20"/>
                <w:rtl/>
                <w:lang w:bidi="fa-IR"/>
              </w:rPr>
              <w:instrText xml:space="preserve"> انتخاب شدند. ابزار پژوهش پرسشنامه محقق ساخته شامل 35 گو</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با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پنج گانه ل</w:instrText>
            </w:r>
            <w:r w:rsidRPr="003242C3">
              <w:rPr>
                <w:rFonts w:hint="cs"/>
                <w:szCs w:val="20"/>
                <w:rtl/>
                <w:lang w:bidi="fa-IR"/>
              </w:rPr>
              <w:instrText>ی</w:instrText>
            </w:r>
            <w:r w:rsidRPr="003242C3">
              <w:rPr>
                <w:rFonts w:hint="eastAsia"/>
                <w:szCs w:val="20"/>
                <w:rtl/>
                <w:lang w:bidi="fa-IR"/>
              </w:rPr>
              <w:instrText>کرت</w:instrText>
            </w:r>
            <w:r w:rsidRPr="003242C3">
              <w:rPr>
                <w:szCs w:val="20"/>
                <w:rtl/>
                <w:lang w:bidi="fa-IR"/>
              </w:rPr>
              <w:instrText xml:space="preserve"> است.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آلفا</w:instrText>
            </w:r>
            <w:r w:rsidRPr="003242C3">
              <w:rPr>
                <w:rFonts w:hint="cs"/>
                <w:szCs w:val="20"/>
                <w:rtl/>
                <w:lang w:bidi="fa-IR"/>
              </w:rPr>
              <w:instrText>ی</w:instrText>
            </w:r>
            <w:r w:rsidRPr="003242C3">
              <w:rPr>
                <w:szCs w:val="20"/>
                <w:rtl/>
                <w:lang w:bidi="fa-IR"/>
              </w:rPr>
              <w:instrText xml:space="preserve"> کرونباخ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82/0 محاسبه شد. در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w:instrText>
            </w:r>
            <w:r w:rsidRPr="003242C3">
              <w:rPr>
                <w:rFonts w:hint="eastAsia"/>
                <w:szCs w:val="20"/>
                <w:rtl/>
                <w:lang w:bidi="fa-IR"/>
              </w:rPr>
              <w:instrText>داده</w:instrText>
            </w:r>
            <w:r w:rsidRPr="003242C3">
              <w:rPr>
                <w:szCs w:val="20"/>
                <w:rtl/>
                <w:lang w:bidi="fa-IR"/>
              </w:rPr>
              <w:instrText xml:space="preserve"> ها از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رسون،</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طرفه، </w:instrText>
            </w:r>
            <w:r w:rsidRPr="003242C3">
              <w:rPr>
                <w:szCs w:val="20"/>
                <w:lang w:bidi="fa-IR"/>
              </w:rPr>
              <w:instrText>t</w:instrText>
            </w:r>
            <w:r w:rsidRPr="003242C3">
              <w:rPr>
                <w:szCs w:val="20"/>
                <w:rtl/>
                <w:lang w:bidi="fa-IR"/>
              </w:rPr>
              <w:instrText xml:space="preserve"> مستقل و آزمون توک</w:instrText>
            </w:r>
            <w:r w:rsidRPr="003242C3">
              <w:rPr>
                <w:rFonts w:hint="cs"/>
                <w:szCs w:val="20"/>
                <w:rtl/>
                <w:lang w:bidi="fa-IR"/>
              </w:rPr>
              <w:instrText>ی</w:instrText>
            </w:r>
            <w:r w:rsidRPr="003242C3">
              <w:rPr>
                <w:szCs w:val="20"/>
                <w:rtl/>
                <w:lang w:bidi="fa-IR"/>
              </w:rPr>
              <w:instrText xml:space="preserve"> استفاده شد.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نشان داد که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تمام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روح</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رابطه وجود دارد.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زن و مرد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فقط در </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از مولفه ها (ارتباط متقابل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w:instrText>
            </w:r>
            <w:r w:rsidRPr="003242C3">
              <w:rPr>
                <w:rFonts w:hint="eastAsia"/>
                <w:szCs w:val="20"/>
                <w:rtl/>
                <w:lang w:bidi="fa-IR"/>
              </w:rPr>
              <w:instrText>عضا</w:instrText>
            </w:r>
            <w:r w:rsidRPr="003242C3">
              <w:rPr>
                <w:rFonts w:hint="cs"/>
                <w:szCs w:val="20"/>
                <w:rtl/>
                <w:lang w:bidi="fa-IR"/>
              </w:rPr>
              <w:instrText>ی</w:instrText>
            </w:r>
            <w:r w:rsidRPr="003242C3">
              <w:rPr>
                <w:szCs w:val="20"/>
                <w:rtl/>
                <w:lang w:bidi="fa-IR"/>
              </w:rPr>
              <w:instrText xml:space="preserve"> ه</w:instrText>
            </w:r>
            <w:r w:rsidRPr="003242C3">
              <w:rPr>
                <w:rFonts w:hint="cs"/>
                <w:szCs w:val="20"/>
                <w:rtl/>
                <w:lang w:bidi="fa-IR"/>
              </w:rPr>
              <w:instrText>ی</w:instrText>
            </w:r>
            <w:r w:rsidRPr="003242C3">
              <w:rPr>
                <w:rFonts w:hint="eastAsia"/>
                <w:szCs w:val="20"/>
                <w:rtl/>
                <w:lang w:bidi="fa-IR"/>
              </w:rPr>
              <w:instrText>ئت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و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تفاوت معنادار</w:instrText>
            </w:r>
            <w:r w:rsidRPr="003242C3">
              <w:rPr>
                <w:rFonts w:hint="cs"/>
                <w:szCs w:val="20"/>
                <w:rtl/>
                <w:lang w:bidi="fa-IR"/>
              </w:rPr>
              <w:instrText>ی</w:instrText>
            </w:r>
            <w:r w:rsidRPr="003242C3">
              <w:rPr>
                <w:szCs w:val="20"/>
                <w:rtl/>
                <w:lang w:bidi="fa-IR"/>
              </w:rPr>
              <w:instrText xml:space="preserve"> وجود دارد (0.05</w:instrText>
            </w:r>
            <w:r w:rsidRPr="003242C3">
              <w:rPr>
                <w:szCs w:val="20"/>
                <w:lang w:bidi="fa-IR"/>
              </w:rPr>
              <w:instrText>p","URL":"https://www.magiran.com/paper/1018667","ISSN":"1021-5107","language":"fa","numOfCreators":"4","author":[{"family</w:instrText>
            </w:r>
            <w:r w:rsidRPr="003242C3">
              <w:rPr>
                <w:szCs w:val="20"/>
                <w:rtl/>
                <w:lang w:bidi="fa-IR"/>
              </w:rPr>
              <w:instrText>":"ام</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":"محمد"},{"</w:instrText>
            </w:r>
            <w:r w:rsidRPr="003242C3">
              <w:rPr>
                <w:szCs w:val="20"/>
                <w:lang w:bidi="fa-IR"/>
              </w:rPr>
              <w:instrText>family</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 xml:space="preserve"> زاده","</w:instrText>
            </w:r>
            <w:r w:rsidRPr="003242C3">
              <w:rPr>
                <w:szCs w:val="20"/>
                <w:lang w:bidi="fa-IR"/>
              </w:rPr>
              <w:instrText>given</w:instrText>
            </w:r>
            <w:r w:rsidRPr="003242C3">
              <w:rPr>
                <w:szCs w:val="20"/>
                <w:rtl/>
                <w:lang w:bidi="fa-IR"/>
              </w:rPr>
              <w:instrText>":"مر</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w:instrText>
            </w:r>
            <w:r w:rsidRPr="003242C3">
              <w:rPr>
                <w:szCs w:val="20"/>
                <w:lang w:bidi="fa-IR"/>
              </w:rPr>
              <w:instrText>family</w:instrText>
            </w:r>
            <w:r w:rsidRPr="003242C3">
              <w:rPr>
                <w:szCs w:val="20"/>
                <w:rtl/>
                <w:lang w:bidi="fa-IR"/>
              </w:rPr>
              <w:instrText>":"</w:instrText>
            </w:r>
            <w:r w:rsidRPr="003242C3">
              <w:rPr>
                <w:rFonts w:hint="eastAsia"/>
                <w:szCs w:val="20"/>
                <w:rtl/>
                <w:lang w:bidi="fa-IR"/>
              </w:rPr>
              <w:instrText>ماشااله</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":"زهرا"},{"</w:instrText>
            </w:r>
            <w:r w:rsidRPr="003242C3">
              <w:rPr>
                <w:szCs w:val="20"/>
                <w:lang w:bidi="fa-IR"/>
              </w:rPr>
              <w:instrText>family</w:instrText>
            </w:r>
            <w:r w:rsidRPr="003242C3">
              <w:rPr>
                <w:szCs w:val="20"/>
                <w:rtl/>
                <w:lang w:bidi="fa-IR"/>
              </w:rPr>
              <w:instrText>":"عل</w:instrText>
            </w:r>
            <w:r w:rsidRPr="003242C3">
              <w:rPr>
                <w:rFonts w:hint="cs"/>
                <w:szCs w:val="20"/>
                <w:rtl/>
                <w:lang w:bidi="fa-IR"/>
              </w:rPr>
              <w:instrText>ی</w:instrText>
            </w:r>
            <w:r w:rsidRPr="003242C3">
              <w:rPr>
                <w:rFonts w:hint="eastAsia"/>
                <w:szCs w:val="20"/>
                <w:rtl/>
                <w:lang w:bidi="fa-IR"/>
              </w:rPr>
              <w:instrText>زاده</w:instrText>
            </w:r>
            <w:r w:rsidRPr="003242C3">
              <w:rPr>
                <w:szCs w:val="20"/>
                <w:rtl/>
                <w:lang w:bidi="fa-IR"/>
              </w:rPr>
              <w:instrText>","</w:instrText>
            </w:r>
            <w:r w:rsidRPr="003242C3">
              <w:rPr>
                <w:szCs w:val="20"/>
                <w:lang w:bidi="fa-IR"/>
              </w:rPr>
              <w:instrText>given</w:instrText>
            </w:r>
            <w:r w:rsidRPr="003242C3">
              <w:rPr>
                <w:szCs w:val="20"/>
                <w:rtl/>
                <w:lang w:bidi="fa-IR"/>
              </w:rPr>
              <w:instrText>":"مرض</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w:instrText>
            </w:r>
            <w:r w:rsidRPr="003242C3">
              <w:rPr>
                <w:szCs w:val="20"/>
                <w:lang w:bidi="fa-IR"/>
              </w:rPr>
              <w:instrText>issued":{"date-parts":[["1390"]]},"accessed":{"date-parts":[["2019",10,8]]}}}],"schema":"https://github.com/citation-style-language/schema/raw/master/csl-citation.json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‏امینی و همکاران (139</w:t>
            </w:r>
            <w:r w:rsidRPr="003242C3">
              <w:rPr>
                <w:szCs w:val="20"/>
                <w:rtl/>
                <w:lang w:bidi="fa-IR"/>
              </w:rPr>
              <w:fldChar w:fldCharType="end"/>
            </w:r>
          </w:p>
        </w:tc>
        <w:tc>
          <w:tcPr>
            <w:tcW w:w="0" w:type="auto"/>
            <w:tcBorders>
              <w:left w:val="nil"/>
              <w:right w:val="nil"/>
            </w:tcBorders>
            <w:vAlign w:val="center"/>
          </w:tcPr>
          <w:p w14:paraId="1706DC2B"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رابطه بین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و روحیه علمی دانشجویان</w:t>
            </w:r>
          </w:p>
        </w:tc>
        <w:tc>
          <w:tcPr>
            <w:tcW w:w="0" w:type="auto"/>
            <w:tcBorders>
              <w:left w:val="nil"/>
              <w:right w:val="nil"/>
            </w:tcBorders>
            <w:vAlign w:val="center"/>
          </w:tcPr>
          <w:p w14:paraId="7D3929E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ساختار فیزیکی و معماری دانشگاه</w:t>
            </w:r>
          </w:p>
          <w:p w14:paraId="150932F3"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ارتباط متقابل میان اعضای هیئت علمی و دانشجویان</w:t>
            </w:r>
          </w:p>
          <w:p w14:paraId="1CF4586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قوانین و مقررات</w:t>
            </w:r>
          </w:p>
        </w:tc>
        <w:tc>
          <w:tcPr>
            <w:tcW w:w="0" w:type="auto"/>
            <w:tcBorders>
              <w:left w:val="nil"/>
              <w:right w:val="nil"/>
            </w:tcBorders>
            <w:vAlign w:val="center"/>
          </w:tcPr>
          <w:p w14:paraId="64EFAC13"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روش‏های تدریس</w:t>
            </w:r>
          </w:p>
          <w:p w14:paraId="59A93423"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شیوه‏های ارزشیابی</w:t>
            </w:r>
          </w:p>
          <w:p w14:paraId="4B41F76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جو اجتماعی</w:t>
            </w:r>
          </w:p>
          <w:p w14:paraId="3CBC4E2F"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محتوا</w:t>
            </w:r>
          </w:p>
        </w:tc>
      </w:tr>
      <w:tr w:rsidR="005E4225" w:rsidRPr="003242C3" w14:paraId="53A64787"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493E7C62"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{"citationID":"4YAJHQOF","properties":{"custom":"\\uc0\\u1601{}\\uc0\\u1578{}\\uc0\\u1581{}\\uc0\\u1740{} \\uc0\\u1608{}\\uc0\\u1575{}\\uc0\\u1580{}\\uc0\\u1575{}\\uc0\\u1585{}\\uc0\\u1711{}\\uc0\\u1575{}\\uc0\\u1607{} \\uc</w:instrText>
            </w:r>
            <w:r w:rsidRPr="003242C3">
              <w:rPr>
                <w:szCs w:val="20"/>
                <w:rtl/>
                <w:lang w:bidi="fa-IR"/>
              </w:rPr>
              <w:instrText>0\\</w:instrText>
            </w:r>
            <w:r w:rsidRPr="003242C3">
              <w:rPr>
                <w:szCs w:val="20"/>
                <w:lang w:bidi="fa-IR"/>
              </w:rPr>
              <w:instrText>u1608{} \\uc0\\u1576{}\\uc0\\u1586{}\\uc0\\u1585{}\\uc0\\u1711{} (\\uc0\\u1777{}\\uc0\\u1779{}\\uc0\\u1785{}\\uc0\\u1777{})","formattedCitation":"{\\rtf \\rtlpar\\rtlmark\\qr \\uc0\\u1601{}\\uc0\\u1578{}\\uc0\\u1581{}\\uc0\\u1740{} \\uc0\\u1608{}\\uc0</w:instrText>
            </w:r>
            <w:r w:rsidRPr="003242C3">
              <w:rPr>
                <w:szCs w:val="20"/>
                <w:rtl/>
                <w:lang w:bidi="fa-IR"/>
              </w:rPr>
              <w:instrText>\\</w:instrText>
            </w:r>
            <w:r w:rsidRPr="003242C3">
              <w:rPr>
                <w:szCs w:val="20"/>
                <w:lang w:bidi="fa-IR"/>
              </w:rPr>
              <w:instrText>u1575{}\\uc0\\u1580{}\\uc0\\u1575{}\\uc0\\u1585{}\\uc0\\u1711{}\\uc0\\u1575{}\\uc0\\u1607{} \\uc0\\u1608{} \\uc0\\u1576{}\\uc0\\u1586{}\\uc0\\u1585{}\\uc0\\u1711{} (\\uc0\\u1777{}\\uc0\\u1779{}\\uc0\\u1785{}\\uc0\\u1777{})}","plainCitation</w:instrText>
            </w:r>
            <w:r w:rsidRPr="003242C3">
              <w:rPr>
                <w:szCs w:val="20"/>
                <w:rtl/>
                <w:lang w:bidi="fa-IR"/>
              </w:rPr>
              <w:instrText>":"‏فتح</w:instrText>
            </w:r>
            <w:r w:rsidRPr="003242C3">
              <w:rPr>
                <w:rFonts w:hint="cs"/>
                <w:szCs w:val="20"/>
                <w:rtl/>
                <w:lang w:bidi="fa-IR"/>
              </w:rPr>
              <w:instrText>ی</w:instrText>
            </w:r>
            <w:r w:rsidRPr="003242C3">
              <w:rPr>
                <w:szCs w:val="20"/>
                <w:rtl/>
                <w:lang w:bidi="fa-IR"/>
              </w:rPr>
              <w:instrText xml:space="preserve"> واجارگ</w:instrText>
            </w:r>
            <w:r w:rsidRPr="003242C3">
              <w:rPr>
                <w:rFonts w:hint="eastAsia"/>
                <w:szCs w:val="20"/>
                <w:rtl/>
                <w:lang w:bidi="fa-IR"/>
              </w:rPr>
              <w:instrText>اه</w:instrText>
            </w:r>
            <w:r w:rsidRPr="003242C3">
              <w:rPr>
                <w:szCs w:val="20"/>
                <w:rtl/>
                <w:lang w:bidi="fa-IR"/>
              </w:rPr>
              <w:instrText xml:space="preserve"> و بزرگ (۱۳۹۱)"},"</w:instrText>
            </w:r>
            <w:r w:rsidRPr="003242C3">
              <w:rPr>
                <w:szCs w:val="20"/>
                <w:lang w:bidi="fa-IR"/>
              </w:rPr>
              <w:instrText>citationItems":[{"id":1388,"uris":["https://pajoohyar.ir/users/local/w2KWYlra/items/9RNN2PN9"],"uri":["https://pajoohyar.ir/users/local/w2KWYlra/items/9RNN2PN9"],"itemData":{"id":1388,"type":"article-journal","title</w:instrText>
            </w:r>
            <w:r w:rsidRPr="003242C3">
              <w:rPr>
                <w:szCs w:val="20"/>
                <w:rtl/>
                <w:lang w:bidi="fa-IR"/>
              </w:rPr>
              <w:instrText>":"شناسا</w:instrText>
            </w:r>
            <w:r w:rsidRPr="003242C3">
              <w:rPr>
                <w:rFonts w:hint="cs"/>
                <w:szCs w:val="20"/>
                <w:rtl/>
                <w:lang w:bidi="fa-IR"/>
              </w:rPr>
              <w:instrText>یی</w:instrText>
            </w:r>
            <w:r w:rsidRPr="003242C3">
              <w:rPr>
                <w:szCs w:val="20"/>
                <w:rtl/>
                <w:lang w:bidi="fa-IR"/>
              </w:rPr>
              <w:instrText xml:space="preserve"> برنامه در</w:instrText>
            </w:r>
            <w:r w:rsidRPr="003242C3">
              <w:rPr>
                <w:rFonts w:hint="eastAsia"/>
                <w:szCs w:val="20"/>
                <w:rtl/>
                <w:lang w:bidi="fa-IR"/>
              </w:rPr>
              <w:instrText>س</w:instrText>
            </w:r>
            <w:r w:rsidRPr="003242C3">
              <w:rPr>
                <w:rFonts w:hint="cs"/>
                <w:szCs w:val="20"/>
                <w:rtl/>
                <w:lang w:bidi="fa-IR"/>
              </w:rPr>
              <w:instrText>ی</w:instrText>
            </w:r>
            <w:r w:rsidRPr="003242C3">
              <w:rPr>
                <w:szCs w:val="20"/>
                <w:rtl/>
                <w:lang w:bidi="fa-IR"/>
              </w:rPr>
              <w:instrText xml:space="preserve"> پنهان ناش</w:instrText>
            </w:r>
            <w:r w:rsidRPr="003242C3">
              <w:rPr>
                <w:rFonts w:hint="cs"/>
                <w:szCs w:val="20"/>
                <w:rtl/>
                <w:lang w:bidi="fa-IR"/>
              </w:rPr>
              <w:instrText>ی</w:instrText>
            </w:r>
            <w:r w:rsidRPr="003242C3">
              <w:rPr>
                <w:szCs w:val="20"/>
                <w:rtl/>
                <w:lang w:bidi="fa-IR"/>
              </w:rPr>
              <w:instrText xml:space="preserve"> از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دانشگاه","</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مطالعات برنامه درس</w:instrText>
            </w:r>
            <w:r w:rsidRPr="003242C3">
              <w:rPr>
                <w:rFonts w:hint="cs"/>
                <w:szCs w:val="20"/>
                <w:rtl/>
                <w:lang w:bidi="fa-IR"/>
              </w:rPr>
              <w:instrText>ی</w:instrText>
            </w:r>
            <w:r w:rsidRPr="003242C3">
              <w:rPr>
                <w:szCs w:val="20"/>
                <w:rtl/>
                <w:lang w:bidi="fa-IR"/>
              </w:rPr>
              <w:instrText xml:space="preserve">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page":"26-48","volume":"3","issue":"5","source":"www.magiran.com","archive_location":"world","abstract</w:instrText>
            </w:r>
            <w:r w:rsidRPr="003242C3">
              <w:rPr>
                <w:szCs w:val="20"/>
                <w:rtl/>
                <w:lang w:bidi="fa-IR"/>
              </w:rPr>
              <w:instrText>":"اهم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حوزه مطالعات برنامه درس</w:instrText>
            </w:r>
            <w:r w:rsidRPr="003242C3">
              <w:rPr>
                <w:rFonts w:hint="cs"/>
                <w:szCs w:val="20"/>
                <w:rtl/>
                <w:lang w:bidi="fa-IR"/>
              </w:rPr>
              <w:instrText>ی</w:instrText>
            </w:r>
            <w:r w:rsidRPr="003242C3">
              <w:rPr>
                <w:szCs w:val="20"/>
                <w:rtl/>
                <w:lang w:bidi="fa-IR"/>
              </w:rPr>
              <w:instrText xml:space="preserve">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رو است که نظام ها</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در طول ح</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خود به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پندار اشتباه پ</w:instrText>
            </w:r>
            <w:r w:rsidRPr="003242C3">
              <w:rPr>
                <w:rFonts w:hint="cs"/>
                <w:szCs w:val="20"/>
                <w:rtl/>
                <w:lang w:bidi="fa-IR"/>
              </w:rPr>
              <w:instrText>ی</w:instrText>
            </w:r>
            <w:r w:rsidRPr="003242C3">
              <w:rPr>
                <w:szCs w:val="20"/>
                <w:rtl/>
                <w:lang w:bidi="fa-IR"/>
              </w:rPr>
              <w:instrText xml:space="preserve"> برده اند که 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عمل در تعل</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و ترب</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هم</w:instrText>
            </w:r>
            <w:r w:rsidRPr="003242C3">
              <w:rPr>
                <w:rFonts w:hint="cs"/>
                <w:szCs w:val="20"/>
                <w:rtl/>
                <w:lang w:bidi="fa-IR"/>
              </w:rPr>
              <w:instrText>ی</w:instrText>
            </w:r>
            <w:r w:rsidRPr="003242C3">
              <w:rPr>
                <w:rFonts w:hint="eastAsia"/>
                <w:szCs w:val="20"/>
                <w:rtl/>
                <w:lang w:bidi="fa-IR"/>
              </w:rPr>
              <w:instrText>شه</w:instrText>
            </w:r>
            <w:r w:rsidRPr="003242C3">
              <w:rPr>
                <w:szCs w:val="20"/>
                <w:rtl/>
                <w:lang w:bidi="fa-IR"/>
              </w:rPr>
              <w:instrText xml:space="preserve"> آن چه آن ها تصور و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نموده و انتظار وقوع آن را دارند، نم</w:instrText>
            </w:r>
            <w:r w:rsidRPr="003242C3">
              <w:rPr>
                <w:rFonts w:hint="cs"/>
                <w:szCs w:val="20"/>
                <w:rtl/>
                <w:lang w:bidi="fa-IR"/>
              </w:rPr>
              <w:instrText>ی</w:instrText>
            </w:r>
            <w:r w:rsidRPr="003242C3">
              <w:rPr>
                <w:szCs w:val="20"/>
                <w:rtl/>
                <w:lang w:bidi="fa-IR"/>
              </w:rPr>
              <w:instrText xml:space="preserve"> باشد. نکته مورد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بحث حاضر تاث</w:instrText>
            </w:r>
            <w:r w:rsidRPr="003242C3">
              <w:rPr>
                <w:rFonts w:hint="cs"/>
                <w:szCs w:val="20"/>
                <w:rtl/>
                <w:lang w:bidi="fa-IR"/>
              </w:rPr>
              <w:instrText>ی</w:instrText>
            </w:r>
            <w:r w:rsidRPr="003242C3">
              <w:rPr>
                <w:rFonts w:hint="eastAsia"/>
                <w:szCs w:val="20"/>
                <w:rtl/>
                <w:lang w:bidi="fa-IR"/>
              </w:rPr>
              <w:instrText>رپذ</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از تمام جوانب م</w:instrText>
            </w:r>
            <w:r w:rsidRPr="003242C3">
              <w:rPr>
                <w:rFonts w:hint="eastAsia"/>
                <w:szCs w:val="20"/>
                <w:rtl/>
                <w:lang w:bidi="fa-IR"/>
              </w:rPr>
              <w:instrText>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است. عل</w:instrText>
            </w:r>
            <w:r w:rsidRPr="003242C3">
              <w:rPr>
                <w:rFonts w:hint="cs"/>
                <w:szCs w:val="20"/>
                <w:rtl/>
                <w:lang w:bidi="fa-IR"/>
              </w:rPr>
              <w:instrText>ی</w:instrText>
            </w:r>
            <w:r w:rsidRPr="003242C3">
              <w:rPr>
                <w:szCs w:val="20"/>
                <w:rtl/>
                <w:lang w:bidi="fa-IR"/>
              </w:rPr>
              <w:instrText xml:space="preserve"> رغم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تاث</w:instrText>
            </w:r>
            <w:r w:rsidRPr="003242C3">
              <w:rPr>
                <w:rFonts w:hint="cs"/>
                <w:szCs w:val="20"/>
                <w:rtl/>
                <w:lang w:bidi="fa-IR"/>
              </w:rPr>
              <w:instrText>ی</w:instrText>
            </w:r>
            <w:r w:rsidRPr="003242C3">
              <w:rPr>
                <w:rFonts w:hint="eastAsia"/>
                <w:szCs w:val="20"/>
                <w:rtl/>
                <w:lang w:bidi="fa-IR"/>
              </w:rPr>
              <w:instrText>رگذار</w:instrText>
            </w:r>
            <w:r w:rsidRPr="003242C3">
              <w:rPr>
                <w:rFonts w:hint="cs"/>
                <w:szCs w:val="20"/>
                <w:rtl/>
                <w:lang w:bidi="fa-IR"/>
              </w:rPr>
              <w:instrText>ی</w:instrText>
            </w:r>
            <w:r w:rsidRPr="003242C3">
              <w:rPr>
                <w:szCs w:val="20"/>
                <w:rtl/>
                <w:lang w:bidi="fa-IR"/>
              </w:rPr>
              <w:instrText xml:space="preserve"> همه جانبه، آن چه در پژوهش ها مشاهده م</w:instrText>
            </w:r>
            <w:r w:rsidRPr="003242C3">
              <w:rPr>
                <w:rFonts w:hint="cs"/>
                <w:szCs w:val="20"/>
                <w:rtl/>
                <w:lang w:bidi="fa-IR"/>
              </w:rPr>
              <w:instrText>ی</w:instrText>
            </w:r>
            <w:r w:rsidRPr="003242C3">
              <w:rPr>
                <w:szCs w:val="20"/>
                <w:rtl/>
                <w:lang w:bidi="fa-IR"/>
              </w:rPr>
              <w:instrText xml:space="preserve"> شود سنگ</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کفه ترازو در پژوهش ها</w:instrText>
            </w:r>
            <w:r w:rsidRPr="003242C3">
              <w:rPr>
                <w:rFonts w:hint="cs"/>
                <w:szCs w:val="20"/>
                <w:rtl/>
                <w:lang w:bidi="fa-IR"/>
              </w:rPr>
              <w:instrText>ی</w:instrText>
            </w:r>
            <w:r w:rsidRPr="003242C3">
              <w:rPr>
                <w:szCs w:val="20"/>
                <w:rtl/>
                <w:lang w:bidi="fa-IR"/>
              </w:rPr>
              <w:instrText xml:space="preserve"> مربوط به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اجتماع</w:instrText>
            </w:r>
            <w:r w:rsidRPr="003242C3">
              <w:rPr>
                <w:rFonts w:hint="cs"/>
                <w:szCs w:val="20"/>
                <w:rtl/>
                <w:lang w:bidi="fa-IR"/>
              </w:rPr>
              <w:instrText>ی</w:instrText>
            </w:r>
            <w:r w:rsidRPr="003242C3">
              <w:rPr>
                <w:szCs w:val="20"/>
                <w:rtl/>
                <w:lang w:bidi="fa-IR"/>
              </w:rPr>
              <w:instrText xml:space="preserve"> و شناخت</w:instrText>
            </w:r>
            <w:r w:rsidRPr="003242C3">
              <w:rPr>
                <w:rFonts w:hint="cs"/>
                <w:szCs w:val="20"/>
                <w:rtl/>
                <w:lang w:bidi="fa-IR"/>
              </w:rPr>
              <w:instrText>ی</w:instrText>
            </w:r>
            <w:r w:rsidRPr="003242C3">
              <w:rPr>
                <w:szCs w:val="20"/>
                <w:rtl/>
                <w:lang w:bidi="fa-IR"/>
              </w:rPr>
              <w:instrText xml:space="preserve"> نسبت به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است.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رو پژوهش حاضر به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بعد مغفول در برنامه ها</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آموزش عال</w:instrText>
            </w:r>
            <w:r w:rsidRPr="003242C3">
              <w:rPr>
                <w:rFonts w:hint="cs"/>
                <w:szCs w:val="20"/>
                <w:rtl/>
                <w:lang w:bidi="fa-IR"/>
              </w:rPr>
              <w:instrText>ی</w:instrText>
            </w:r>
            <w:r w:rsidRPr="003242C3">
              <w:rPr>
                <w:szCs w:val="20"/>
                <w:rtl/>
                <w:lang w:bidi="fa-IR"/>
              </w:rPr>
              <w:instrText xml:space="preserve"> پرداخته است. بحث در </w:instrText>
            </w:r>
            <w:r w:rsidRPr="003242C3">
              <w:rPr>
                <w:rFonts w:hint="eastAsia"/>
                <w:szCs w:val="20"/>
                <w:rtl/>
                <w:lang w:bidi="fa-IR"/>
              </w:rPr>
              <w:instrText>مورد</w:instrText>
            </w:r>
            <w:r w:rsidRPr="003242C3">
              <w:rPr>
                <w:szCs w:val="20"/>
                <w:rtl/>
                <w:lang w:bidi="fa-IR"/>
              </w:rPr>
              <w:instrText xml:space="preserve"> آموزش عال</w:instrText>
            </w:r>
            <w:r w:rsidRPr="003242C3">
              <w:rPr>
                <w:rFonts w:hint="cs"/>
                <w:szCs w:val="20"/>
                <w:rtl/>
                <w:lang w:bidi="fa-IR"/>
              </w:rPr>
              <w:instrText>ی</w:instrText>
            </w:r>
            <w:r w:rsidRPr="003242C3">
              <w:rPr>
                <w:szCs w:val="20"/>
                <w:rtl/>
                <w:lang w:bidi="fa-IR"/>
              </w:rPr>
              <w:instrText xml:space="preserve"> و برنامه درس</w:instrText>
            </w:r>
            <w:r w:rsidRPr="003242C3">
              <w:rPr>
                <w:rFonts w:hint="cs"/>
                <w:szCs w:val="20"/>
                <w:rtl/>
                <w:lang w:bidi="fa-IR"/>
              </w:rPr>
              <w:instrText>ی</w:instrText>
            </w:r>
            <w:r w:rsidRPr="003242C3">
              <w:rPr>
                <w:szCs w:val="20"/>
                <w:rtl/>
                <w:lang w:bidi="fa-IR"/>
              </w:rPr>
              <w:instrText xml:space="preserve"> پنهان بدون توجه به فرهنگ رشته ا</w:instrText>
            </w:r>
            <w:r w:rsidRPr="003242C3">
              <w:rPr>
                <w:rFonts w:hint="cs"/>
                <w:szCs w:val="20"/>
                <w:rtl/>
                <w:lang w:bidi="fa-IR"/>
              </w:rPr>
              <w:instrText>ی</w:instrText>
            </w:r>
            <w:r w:rsidRPr="003242C3">
              <w:rPr>
                <w:szCs w:val="20"/>
                <w:rtl/>
                <w:lang w:bidi="fa-IR"/>
              </w:rPr>
              <w:instrText xml:space="preserve"> به علت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متفاوت</w:instrText>
            </w:r>
            <w:r w:rsidRPr="003242C3">
              <w:rPr>
                <w:rFonts w:hint="cs"/>
                <w:szCs w:val="20"/>
                <w:rtl/>
                <w:lang w:bidi="fa-IR"/>
              </w:rPr>
              <w:instrText>ی</w:instrText>
            </w:r>
            <w:r w:rsidRPr="003242C3">
              <w:rPr>
                <w:szCs w:val="20"/>
                <w:rtl/>
                <w:lang w:bidi="fa-IR"/>
              </w:rPr>
              <w:instrText xml:space="preserve"> که هر گروه از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به علت حضور در متن رشته به عنوان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خاص آن درون</w:instrText>
            </w:r>
            <w:r w:rsidRPr="003242C3">
              <w:rPr>
                <w:rFonts w:hint="cs"/>
                <w:szCs w:val="20"/>
                <w:rtl/>
                <w:lang w:bidi="fa-IR"/>
              </w:rPr>
              <w:instrText>ی</w:instrText>
            </w:r>
            <w:r w:rsidRPr="003242C3">
              <w:rPr>
                <w:szCs w:val="20"/>
                <w:rtl/>
                <w:lang w:bidi="fa-IR"/>
              </w:rPr>
              <w:instrText xml:space="preserve"> کرده اند کوشش</w:instrText>
            </w:r>
            <w:r w:rsidRPr="003242C3">
              <w:rPr>
                <w:rFonts w:hint="cs"/>
                <w:szCs w:val="20"/>
                <w:rtl/>
                <w:lang w:bidi="fa-IR"/>
              </w:rPr>
              <w:instrText>ی</w:instrText>
            </w:r>
            <w:r w:rsidRPr="003242C3">
              <w:rPr>
                <w:szCs w:val="20"/>
                <w:rtl/>
                <w:lang w:bidi="fa-IR"/>
              </w:rPr>
              <w:instrText xml:space="preserve"> ناقص خواهد بود. از طرف د</w:instrText>
            </w:r>
            <w:r w:rsidRPr="003242C3">
              <w:rPr>
                <w:rFonts w:hint="cs"/>
                <w:szCs w:val="20"/>
                <w:rtl/>
                <w:lang w:bidi="fa-IR"/>
              </w:rPr>
              <w:instrText>ی</w:instrText>
            </w:r>
            <w:r w:rsidRPr="003242C3">
              <w:rPr>
                <w:rFonts w:hint="eastAsia"/>
                <w:szCs w:val="20"/>
                <w:rtl/>
                <w:lang w:bidi="fa-IR"/>
              </w:rPr>
              <w:instrText>گر</w:instrText>
            </w:r>
            <w:r w:rsidRPr="003242C3">
              <w:rPr>
                <w:szCs w:val="20"/>
                <w:rtl/>
                <w:lang w:bidi="fa-IR"/>
              </w:rPr>
              <w:instrText xml:space="preserve"> بحث در مورد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فضا، درک آن و تاث</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که بر انسان دارند بدون توجه به هنجارها، ارزش ها، علا</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و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به عبارت</w:instrText>
            </w:r>
            <w:r w:rsidRPr="003242C3">
              <w:rPr>
                <w:rFonts w:hint="cs"/>
                <w:szCs w:val="20"/>
                <w:rtl/>
                <w:lang w:bidi="fa-IR"/>
              </w:rPr>
              <w:instrText>ی</w:instrText>
            </w:r>
            <w:r w:rsidRPr="003242C3">
              <w:rPr>
                <w:szCs w:val="20"/>
                <w:rtl/>
                <w:lang w:bidi="fa-IR"/>
              </w:rPr>
              <w:instrText xml:space="preserve"> تاک</w:instrText>
            </w:r>
            <w:r w:rsidRPr="003242C3">
              <w:rPr>
                <w:rFonts w:hint="cs"/>
                <w:szCs w:val="20"/>
                <w:rtl/>
                <w:lang w:bidi="fa-IR"/>
              </w:rPr>
              <w:instrText>ی</w:instrText>
            </w:r>
            <w:r w:rsidRPr="003242C3">
              <w:rPr>
                <w:rFonts w:hint="eastAsia"/>
                <w:szCs w:val="20"/>
                <w:rtl/>
                <w:lang w:bidi="fa-IR"/>
              </w:rPr>
              <w:instrText>دات</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اجتماع</w:instrText>
            </w:r>
            <w:r w:rsidRPr="003242C3">
              <w:rPr>
                <w:rFonts w:hint="cs"/>
                <w:szCs w:val="20"/>
                <w:rtl/>
                <w:lang w:bidi="fa-IR"/>
              </w:rPr>
              <w:instrText>ی</w:instrText>
            </w:r>
            <w:r w:rsidRPr="003242C3">
              <w:rPr>
                <w:szCs w:val="20"/>
                <w:rtl/>
                <w:lang w:bidi="fa-IR"/>
              </w:rPr>
              <w:instrText xml:space="preserve"> اعم از اجتماعات رشته-ا</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szCs w:val="20"/>
                <w:rtl/>
                <w:lang w:bidi="fa-IR"/>
              </w:rPr>
              <w:instrText xml:space="preserve"> ثمر خواهد بود. بنابرا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از آن جا</w:instrText>
            </w:r>
            <w:r w:rsidRPr="003242C3">
              <w:rPr>
                <w:rFonts w:hint="cs"/>
                <w:szCs w:val="20"/>
                <w:rtl/>
                <w:lang w:bidi="fa-IR"/>
              </w:rPr>
              <w:instrText>یی</w:instrText>
            </w:r>
            <w:r w:rsidRPr="003242C3">
              <w:rPr>
                <w:szCs w:val="20"/>
                <w:rtl/>
                <w:lang w:bidi="fa-IR"/>
              </w:rPr>
              <w:instrText xml:space="preserve"> که آموزش عال</w:instrText>
            </w:r>
            <w:r w:rsidRPr="003242C3">
              <w:rPr>
                <w:rFonts w:hint="cs"/>
                <w:szCs w:val="20"/>
                <w:rtl/>
                <w:lang w:bidi="fa-IR"/>
              </w:rPr>
              <w:instrText>ی</w:instrText>
            </w:r>
            <w:r w:rsidRPr="003242C3">
              <w:rPr>
                <w:szCs w:val="20"/>
                <w:rtl/>
                <w:lang w:bidi="fa-IR"/>
              </w:rPr>
              <w:instrText xml:space="preserve"> بستر اجتماعات مختلف رشته ا</w:instrText>
            </w:r>
            <w:r w:rsidRPr="003242C3">
              <w:rPr>
                <w:rFonts w:hint="cs"/>
                <w:szCs w:val="20"/>
                <w:rtl/>
                <w:lang w:bidi="fa-IR"/>
              </w:rPr>
              <w:instrText>ی</w:instrText>
            </w:r>
            <w:r w:rsidRPr="003242C3">
              <w:rPr>
                <w:szCs w:val="20"/>
                <w:rtl/>
                <w:lang w:bidi="fa-IR"/>
              </w:rPr>
              <w:instrText xml:space="preserve"> است که هر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دارا</w:instrText>
            </w:r>
            <w:r w:rsidRPr="003242C3">
              <w:rPr>
                <w:rFonts w:hint="cs"/>
                <w:szCs w:val="20"/>
                <w:rtl/>
                <w:lang w:bidi="fa-IR"/>
              </w:rPr>
              <w:instrText>ی</w:instrText>
            </w:r>
            <w:r w:rsidRPr="003242C3">
              <w:rPr>
                <w:szCs w:val="20"/>
                <w:rtl/>
                <w:lang w:bidi="fa-IR"/>
              </w:rPr>
              <w:instrText xml:space="preserve"> فرهنگ خود م</w:instrText>
            </w:r>
            <w:r w:rsidRPr="003242C3">
              <w:rPr>
                <w:rFonts w:hint="cs"/>
                <w:szCs w:val="20"/>
                <w:rtl/>
                <w:lang w:bidi="fa-IR"/>
              </w:rPr>
              <w:instrText>ی</w:instrText>
            </w:r>
            <w:r w:rsidRPr="003242C3">
              <w:rPr>
                <w:szCs w:val="20"/>
                <w:rtl/>
                <w:lang w:bidi="fa-IR"/>
              </w:rPr>
              <w:instrText xml:space="preserve"> باشند، بحث حاضر در بستر دوگونه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فرهنگ ها</w:instrText>
            </w:r>
            <w:r w:rsidRPr="003242C3">
              <w:rPr>
                <w:rFonts w:hint="cs"/>
                <w:szCs w:val="20"/>
                <w:rtl/>
                <w:lang w:bidi="fa-IR"/>
              </w:rPr>
              <w:instrText>ی</w:instrText>
            </w:r>
            <w:r w:rsidRPr="003242C3">
              <w:rPr>
                <w:szCs w:val="20"/>
                <w:rtl/>
                <w:lang w:bidi="fa-IR"/>
              </w:rPr>
              <w:instrText xml:space="preserve"> رشته ا</w:instrText>
            </w:r>
            <w:r w:rsidRPr="003242C3">
              <w:rPr>
                <w:rFonts w:hint="cs"/>
                <w:szCs w:val="20"/>
                <w:rtl/>
                <w:lang w:bidi="fa-IR"/>
              </w:rPr>
              <w:instrText>ی</w:instrText>
            </w:r>
            <w:r w:rsidRPr="003242C3">
              <w:rPr>
                <w:szCs w:val="20"/>
                <w:rtl/>
                <w:lang w:bidi="fa-IR"/>
              </w:rPr>
              <w:instrText xml:space="preserve"> انجام گرفته است. به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منظور پژوهش حاضر با استفاده از روش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در ارتباط با دو گروه از اجتماعات رشته ا</w:instrText>
            </w:r>
            <w:r w:rsidRPr="003242C3">
              <w:rPr>
                <w:rFonts w:hint="cs"/>
                <w:szCs w:val="20"/>
                <w:rtl/>
                <w:lang w:bidi="fa-IR"/>
              </w:rPr>
              <w:instrText>ی</w:instrText>
            </w:r>
            <w:r w:rsidRPr="003242C3">
              <w:rPr>
                <w:szCs w:val="20"/>
                <w:rtl/>
                <w:lang w:bidi="fa-IR"/>
              </w:rPr>
              <w:instrText xml:space="preserve">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طراح</w:instrText>
            </w:r>
            <w:r w:rsidRPr="003242C3">
              <w:rPr>
                <w:rFonts w:hint="cs"/>
                <w:szCs w:val="20"/>
                <w:rtl/>
                <w:lang w:bidi="fa-IR"/>
              </w:rPr>
              <w:instrText>ی</w:instrText>
            </w:r>
            <w:r w:rsidRPr="003242C3">
              <w:rPr>
                <w:szCs w:val="20"/>
                <w:rtl/>
                <w:lang w:bidi="fa-IR"/>
              </w:rPr>
              <w:instrText xml:space="preserve"> شهر</w:instrText>
            </w:r>
            <w:r w:rsidRPr="003242C3">
              <w:rPr>
                <w:rFonts w:hint="cs"/>
                <w:szCs w:val="20"/>
                <w:rtl/>
                <w:lang w:bidi="fa-IR"/>
              </w:rPr>
              <w:instrText>ی</w:instrText>
            </w:r>
            <w:r w:rsidRPr="003242C3">
              <w:rPr>
                <w:szCs w:val="20"/>
                <w:rtl/>
                <w:lang w:bidi="fa-IR"/>
              </w:rPr>
              <w:instrText>) انجام گرفته است. برا</w:instrText>
            </w:r>
            <w:r w:rsidRPr="003242C3">
              <w:rPr>
                <w:rFonts w:hint="cs"/>
                <w:szCs w:val="20"/>
                <w:rtl/>
                <w:lang w:bidi="fa-IR"/>
              </w:rPr>
              <w:instrText>ی</w:instrText>
            </w:r>
            <w:r w:rsidRPr="003242C3">
              <w:rPr>
                <w:szCs w:val="20"/>
                <w:rtl/>
                <w:lang w:bidi="fa-IR"/>
              </w:rPr>
              <w:instrText xml:space="preserve"> شناسا</w:instrText>
            </w:r>
            <w:r w:rsidRPr="003242C3">
              <w:rPr>
                <w:rFonts w:hint="cs"/>
                <w:szCs w:val="20"/>
                <w:rtl/>
                <w:lang w:bidi="fa-IR"/>
              </w:rPr>
              <w:instrText>یی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پنهان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و برنامه درس</w:instrText>
            </w:r>
            <w:r w:rsidRPr="003242C3">
              <w:rPr>
                <w:rFonts w:hint="cs"/>
                <w:szCs w:val="20"/>
                <w:rtl/>
                <w:lang w:bidi="fa-IR"/>
              </w:rPr>
              <w:instrText>ی</w:instrText>
            </w:r>
            <w:r w:rsidRPr="003242C3">
              <w:rPr>
                <w:szCs w:val="20"/>
                <w:rtl/>
                <w:lang w:bidi="fa-IR"/>
              </w:rPr>
              <w:instrText xml:space="preserve"> پنهان ناش</w:instrText>
            </w:r>
            <w:r w:rsidRPr="003242C3">
              <w:rPr>
                <w:rFonts w:hint="cs"/>
                <w:szCs w:val="20"/>
                <w:rtl/>
                <w:lang w:bidi="fa-IR"/>
              </w:rPr>
              <w:instrText>ی</w:instrText>
            </w:r>
            <w:r w:rsidRPr="003242C3">
              <w:rPr>
                <w:szCs w:val="20"/>
                <w:rtl/>
                <w:lang w:bidi="fa-IR"/>
              </w:rPr>
              <w:instrText xml:space="preserve">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ها ابتدا از روش پد</w:instrText>
            </w:r>
            <w:r w:rsidRPr="003242C3">
              <w:rPr>
                <w:rFonts w:hint="cs"/>
                <w:szCs w:val="20"/>
                <w:rtl/>
                <w:lang w:bidi="fa-IR"/>
              </w:rPr>
              <w:instrText>ی</w:instrText>
            </w:r>
            <w:r w:rsidRPr="003242C3">
              <w:rPr>
                <w:rFonts w:hint="eastAsia"/>
                <w:szCs w:val="20"/>
                <w:rtl/>
                <w:lang w:bidi="fa-IR"/>
              </w:rPr>
              <w:instrText>دارشناس</w:instrText>
            </w:r>
            <w:r w:rsidRPr="003242C3">
              <w:rPr>
                <w:rFonts w:hint="cs"/>
                <w:szCs w:val="20"/>
                <w:rtl/>
                <w:lang w:bidi="fa-IR"/>
              </w:rPr>
              <w:instrText>ی</w:instrText>
            </w:r>
            <w:r w:rsidRPr="003242C3">
              <w:rPr>
                <w:szCs w:val="20"/>
                <w:rtl/>
                <w:lang w:bidi="fa-IR"/>
              </w:rPr>
              <w:instrText xml:space="preserve"> بهره گرفته شده است، بد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منظور از تفس</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عم</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تجربه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فضاها</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szCs w:val="20"/>
                <w:rtl/>
                <w:lang w:bidi="fa-IR"/>
              </w:rPr>
              <w:instrText xml:space="preserve"> استفاده شده است و در فاز دوم برا</w:instrText>
            </w:r>
            <w:r w:rsidRPr="003242C3">
              <w:rPr>
                <w:rFonts w:hint="cs"/>
                <w:szCs w:val="20"/>
                <w:rtl/>
                <w:lang w:bidi="fa-IR"/>
              </w:rPr>
              <w:instrText>ی</w:instrText>
            </w:r>
            <w:r w:rsidRPr="003242C3">
              <w:rPr>
                <w:szCs w:val="20"/>
                <w:rtl/>
                <w:lang w:bidi="fa-IR"/>
              </w:rPr>
              <w:instrText xml:space="preserve"> شناسا</w:instrText>
            </w:r>
            <w:r w:rsidRPr="003242C3">
              <w:rPr>
                <w:rFonts w:hint="cs"/>
                <w:szCs w:val="20"/>
                <w:rtl/>
                <w:lang w:bidi="fa-IR"/>
              </w:rPr>
              <w:instrText>یی</w:instrText>
            </w:r>
            <w:r w:rsidRPr="003242C3">
              <w:rPr>
                <w:szCs w:val="20"/>
                <w:rtl/>
                <w:lang w:bidi="fa-IR"/>
              </w:rPr>
              <w:instrText xml:space="preserve"> تفاوت فرهنگ ها</w:instrText>
            </w:r>
            <w:r w:rsidRPr="003242C3">
              <w:rPr>
                <w:rFonts w:hint="cs"/>
                <w:szCs w:val="20"/>
                <w:rtl/>
                <w:lang w:bidi="fa-IR"/>
              </w:rPr>
              <w:instrText>ی</w:instrText>
            </w:r>
            <w:r w:rsidRPr="003242C3">
              <w:rPr>
                <w:szCs w:val="20"/>
                <w:rtl/>
                <w:lang w:bidi="fa-IR"/>
              </w:rPr>
              <w:instrText xml:space="preserve"> رشته ا</w:instrText>
            </w:r>
            <w:r w:rsidRPr="003242C3">
              <w:rPr>
                <w:rFonts w:hint="cs"/>
                <w:szCs w:val="20"/>
                <w:rtl/>
                <w:lang w:bidi="fa-IR"/>
              </w:rPr>
              <w:instrText>ی</w:instrText>
            </w:r>
            <w:r w:rsidRPr="003242C3">
              <w:rPr>
                <w:szCs w:val="20"/>
                <w:rtl/>
                <w:lang w:bidi="fa-IR"/>
              </w:rPr>
              <w:instrText xml:space="preserve"> مختلف در درک فضاها از روش قوم نگار</w:instrText>
            </w:r>
            <w:r w:rsidRPr="003242C3">
              <w:rPr>
                <w:rFonts w:hint="cs"/>
                <w:szCs w:val="20"/>
                <w:rtl/>
                <w:lang w:bidi="fa-IR"/>
              </w:rPr>
              <w:instrText>ی</w:instrText>
            </w:r>
            <w:r w:rsidRPr="003242C3">
              <w:rPr>
                <w:szCs w:val="20"/>
                <w:rtl/>
                <w:lang w:bidi="fa-IR"/>
              </w:rPr>
              <w:instrText xml:space="preserve"> استفاده شده است. داده ها</w:instrText>
            </w:r>
            <w:r w:rsidRPr="003242C3">
              <w:rPr>
                <w:rFonts w:hint="cs"/>
                <w:szCs w:val="20"/>
                <w:rtl/>
                <w:lang w:bidi="fa-IR"/>
              </w:rPr>
              <w:instrText>ی</w:instrText>
            </w:r>
            <w:r w:rsidRPr="003242C3">
              <w:rPr>
                <w:szCs w:val="20"/>
                <w:rtl/>
                <w:lang w:bidi="fa-IR"/>
              </w:rPr>
              <w:instrText xml:space="preserve"> پژوهش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مصاحبه ها</w:instrText>
            </w:r>
            <w:r w:rsidRPr="003242C3">
              <w:rPr>
                <w:rFonts w:hint="cs"/>
                <w:szCs w:val="20"/>
                <w:rtl/>
                <w:lang w:bidi="fa-IR"/>
              </w:rPr>
              <w:instrText>ی</w:instrText>
            </w:r>
            <w:r w:rsidRPr="003242C3">
              <w:rPr>
                <w:szCs w:val="20"/>
                <w:rtl/>
                <w:lang w:bidi="fa-IR"/>
              </w:rPr>
              <w:instrText xml:space="preserve"> ن</w:instrText>
            </w:r>
            <w:r w:rsidRPr="003242C3">
              <w:rPr>
                <w:rFonts w:hint="cs"/>
                <w:szCs w:val="20"/>
                <w:rtl/>
                <w:lang w:bidi="fa-IR"/>
              </w:rPr>
              <w:instrText>ی</w:instrText>
            </w:r>
            <w:r w:rsidRPr="003242C3">
              <w:rPr>
                <w:rFonts w:hint="eastAsia"/>
                <w:szCs w:val="20"/>
                <w:rtl/>
                <w:lang w:bidi="fa-IR"/>
              </w:rPr>
              <w:instrText>مه</w:instrText>
            </w:r>
            <w:r w:rsidRPr="003242C3">
              <w:rPr>
                <w:szCs w:val="20"/>
                <w:rtl/>
                <w:lang w:bidi="fa-IR"/>
              </w:rPr>
              <w:instrText xml:space="preserve"> ساختار</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پرسشنامه، اتوب</w:instrText>
            </w:r>
            <w:r w:rsidRPr="003242C3">
              <w:rPr>
                <w:rFonts w:hint="cs"/>
                <w:szCs w:val="20"/>
                <w:rtl/>
                <w:lang w:bidi="fa-IR"/>
              </w:rPr>
              <w:instrText>ی</w:instrText>
            </w:r>
            <w:r w:rsidRPr="003242C3">
              <w:rPr>
                <w:rFonts w:hint="eastAsia"/>
                <w:szCs w:val="20"/>
                <w:rtl/>
                <w:lang w:bidi="fa-IR"/>
              </w:rPr>
              <w:instrText>وگراف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مشاهده و عکس، جمع آور</w:instrText>
            </w:r>
            <w:r w:rsidRPr="003242C3">
              <w:rPr>
                <w:rFonts w:hint="cs"/>
                <w:szCs w:val="20"/>
                <w:rtl/>
                <w:lang w:bidi="fa-IR"/>
              </w:rPr>
              <w:instrText>ی</w:instrText>
            </w:r>
            <w:r w:rsidRPr="003242C3">
              <w:rPr>
                <w:szCs w:val="20"/>
                <w:rtl/>
                <w:lang w:bidi="fa-IR"/>
              </w:rPr>
              <w:instrText xml:space="preserve"> و از روش کدگذار</w:instrText>
            </w:r>
            <w:r w:rsidRPr="003242C3">
              <w:rPr>
                <w:rFonts w:hint="cs"/>
                <w:szCs w:val="20"/>
                <w:rtl/>
                <w:lang w:bidi="fa-IR"/>
              </w:rPr>
              <w:instrText>ی</w:instrText>
            </w:r>
            <w:r w:rsidRPr="003242C3">
              <w:rPr>
                <w:szCs w:val="20"/>
                <w:rtl/>
                <w:lang w:bidi="fa-IR"/>
              </w:rPr>
              <w:instrText xml:space="preserve"> استراس و کورب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شده است و در نها</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با استفاده از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استقرا</w:instrText>
            </w:r>
            <w:r w:rsidRPr="003242C3">
              <w:rPr>
                <w:rFonts w:hint="cs"/>
                <w:szCs w:val="20"/>
                <w:rtl/>
                <w:lang w:bidi="fa-IR"/>
              </w:rPr>
              <w:instrText>یی</w:instrText>
            </w:r>
            <w:r w:rsidRPr="003242C3">
              <w:rPr>
                <w:szCs w:val="20"/>
                <w:rtl/>
                <w:lang w:bidi="fa-IR"/>
              </w:rPr>
              <w:instrText xml:space="preserve"> از داده ها 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شده است.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رهگذر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پنهان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در قالب احساس</w:instrText>
            </w:r>
            <w:r w:rsidRPr="003242C3">
              <w:rPr>
                <w:rFonts w:hint="cs"/>
                <w:szCs w:val="20"/>
                <w:rtl/>
                <w:lang w:bidi="fa-IR"/>
              </w:rPr>
              <w:instrText>ی</w:instrText>
            </w:r>
            <w:r w:rsidRPr="003242C3">
              <w:rPr>
                <w:szCs w:val="20"/>
                <w:rtl/>
                <w:lang w:bidi="fa-IR"/>
              </w:rPr>
              <w:instrText xml:space="preserve"> که د</w:instrText>
            </w:r>
            <w:r w:rsidRPr="003242C3">
              <w:rPr>
                <w:rFonts w:hint="eastAsia"/>
                <w:szCs w:val="20"/>
                <w:rtl/>
                <w:lang w:bidi="fa-IR"/>
              </w:rPr>
              <w:instrText>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از حضور در فضا خواهند داشت در هشت مقوله حس تعلق، حس تشخص، احساس ارزشمند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احساس عزت نفس، احساس برابر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احساس اجتماع، حس معرف بودن و حس کنترل تقس</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شده است و تاث</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که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پنهان بر عملکرد، احساس، نگرش و رفتار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دارد در قالب برنامه ها</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حاصل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ها تفس</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شده است. در نها</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تاث</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که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خاص هر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از رشته ها بر تجرب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و درک آن ها از فضا دارد، ارائه شده است.","</w:instrText>
            </w:r>
            <w:r w:rsidRPr="003242C3">
              <w:rPr>
                <w:szCs w:val="20"/>
                <w:lang w:bidi="fa-IR"/>
              </w:rPr>
              <w:instrText>URL":"https://www.magiran.com/paper/1241433","ISSN":"1735-4986","language":"fa","author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":"فتح</w:instrText>
            </w:r>
            <w:r w:rsidRPr="003242C3">
              <w:rPr>
                <w:rFonts w:hint="cs"/>
                <w:szCs w:val="20"/>
                <w:rtl/>
                <w:lang w:bidi="fa-IR"/>
              </w:rPr>
              <w:instrText>ی</w:instrText>
            </w:r>
            <w:r w:rsidRPr="003242C3">
              <w:rPr>
                <w:szCs w:val="20"/>
                <w:rtl/>
                <w:lang w:bidi="fa-IR"/>
              </w:rPr>
              <w:instrText xml:space="preserve"> واجارگاه","</w:instrText>
            </w:r>
            <w:r w:rsidRPr="003242C3">
              <w:rPr>
                <w:szCs w:val="20"/>
                <w:lang w:bidi="fa-IR"/>
              </w:rPr>
              <w:instrText>given</w:instrText>
            </w:r>
            <w:r w:rsidRPr="003242C3">
              <w:rPr>
                <w:szCs w:val="20"/>
                <w:rtl/>
                <w:lang w:bidi="fa-IR"/>
              </w:rPr>
              <w:instrText>":"کورش"},{"</w:instrText>
            </w:r>
            <w:r w:rsidRPr="003242C3">
              <w:rPr>
                <w:szCs w:val="20"/>
                <w:lang w:bidi="fa-IR"/>
              </w:rPr>
              <w:instrText>family</w:instrText>
            </w:r>
            <w:r w:rsidRPr="003242C3">
              <w:rPr>
                <w:szCs w:val="20"/>
                <w:rtl/>
                <w:lang w:bidi="fa-IR"/>
              </w:rPr>
              <w:instrText>":"بزرگ","</w:instrText>
            </w:r>
            <w:r w:rsidRPr="003242C3">
              <w:rPr>
                <w:szCs w:val="20"/>
                <w:lang w:bidi="fa-IR"/>
              </w:rPr>
              <w:instrText>given</w:instrText>
            </w:r>
            <w:r w:rsidRPr="003242C3">
              <w:rPr>
                <w:szCs w:val="20"/>
                <w:rtl/>
                <w:lang w:bidi="fa-IR"/>
              </w:rPr>
              <w:instrText>":"حم</w:instrText>
            </w:r>
            <w:r w:rsidRPr="003242C3">
              <w:rPr>
                <w:rFonts w:hint="cs"/>
                <w:szCs w:val="20"/>
                <w:rtl/>
                <w:lang w:bidi="fa-IR"/>
              </w:rPr>
              <w:instrText>ی</w:instrText>
            </w:r>
            <w:r w:rsidRPr="003242C3">
              <w:rPr>
                <w:rFonts w:hint="eastAsia"/>
                <w:szCs w:val="20"/>
                <w:rtl/>
                <w:lang w:bidi="fa-IR"/>
              </w:rPr>
              <w:instrText>ده</w:instrText>
            </w:r>
            <w:r w:rsidRPr="003242C3">
              <w:rPr>
                <w:szCs w:val="20"/>
                <w:rtl/>
                <w:lang w:bidi="fa-IR"/>
              </w:rPr>
              <w:instrText>"}],"</w:instrText>
            </w:r>
            <w:r w:rsidRPr="003242C3">
              <w:rPr>
                <w:szCs w:val="20"/>
                <w:lang w:bidi="fa-IR"/>
              </w:rPr>
              <w:instrText>issued":{"date-parts":[["1391"]]},"accessed":{"date-parts":[["2019",10,8]]}}}],"schema":"https://github.com/citation-style-language/schema/raw/master/csl-citation.json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‏فتحی واجارگاه و بزرگ (</w:t>
            </w:r>
            <w:r w:rsidRPr="003242C3">
              <w:rPr>
                <w:rFonts w:ascii="B Zar" w:hAnsi="B Zar"/>
                <w:szCs w:val="20"/>
                <w:rtl/>
                <w:lang w:bidi="fa-IR"/>
              </w:rPr>
              <w:t>۱۳۹۱)</w:t>
            </w:r>
            <w:r w:rsidRPr="003242C3">
              <w:rPr>
                <w:szCs w:val="20"/>
                <w:rtl/>
                <w:lang w:bidi="fa-IR"/>
              </w:rPr>
              <w:fldChar w:fldCharType="end"/>
            </w:r>
          </w:p>
        </w:tc>
        <w:tc>
          <w:tcPr>
            <w:tcW w:w="0" w:type="auto"/>
            <w:tcBorders>
              <w:left w:val="nil"/>
              <w:right w:val="nil"/>
            </w:tcBorders>
            <w:vAlign w:val="center"/>
          </w:tcPr>
          <w:p w14:paraId="7D36942A"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بررسی تاثیرات محیط فیزیکی دانشگاه بر روی تجربیات آکادمیک دانشجویان</w:t>
            </w:r>
          </w:p>
        </w:tc>
        <w:tc>
          <w:tcPr>
            <w:tcW w:w="0" w:type="auto"/>
            <w:gridSpan w:val="2"/>
            <w:tcBorders>
              <w:left w:val="nil"/>
              <w:right w:val="nil"/>
            </w:tcBorders>
            <w:vAlign w:val="center"/>
          </w:tcPr>
          <w:p w14:paraId="31DF03EC" w14:textId="77777777" w:rsidR="005E4225" w:rsidRPr="003242C3" w:rsidRDefault="005E4225" w:rsidP="003242C3">
            <w:pPr>
              <w:cnfStyle w:val="000000100000" w:firstRow="0" w:lastRow="0" w:firstColumn="0" w:lastColumn="0" w:oddVBand="0" w:evenVBand="0" w:oddHBand="1" w:evenHBand="0" w:firstRowFirstColumn="0" w:firstRowLastColumn="0" w:lastRowFirstColumn="0" w:lastRowLastColumn="0"/>
              <w:rPr>
                <w:szCs w:val="20"/>
                <w:rtl/>
                <w:lang w:bidi="fa-IR"/>
              </w:rPr>
            </w:pPr>
            <w:proofErr w:type="spellStart"/>
            <w:r w:rsidRPr="003242C3">
              <w:rPr>
                <w:rFonts w:hint="cs"/>
                <w:szCs w:val="20"/>
                <w:rtl/>
                <w:lang w:bidi="fa-IR"/>
              </w:rPr>
              <w:t>پیام‏های</w:t>
            </w:r>
            <w:proofErr w:type="spellEnd"/>
            <w:r w:rsidRPr="003242C3">
              <w:rPr>
                <w:rFonts w:hint="cs"/>
                <w:szCs w:val="20"/>
                <w:rtl/>
                <w:lang w:bidi="fa-IR"/>
              </w:rPr>
              <w:t xml:space="preserve"> پنهان محیط فیزیکی در قالب احساسی که دانشجویان از حضور در فضا خواهند داشت در هشت مقوله </w:t>
            </w:r>
            <w:proofErr w:type="spellStart"/>
            <w:r w:rsidRPr="003242C3">
              <w:rPr>
                <w:rFonts w:hint="cs"/>
                <w:szCs w:val="20"/>
                <w:rtl/>
                <w:lang w:bidi="fa-IR"/>
              </w:rPr>
              <w:t>طبقه‏بندی</w:t>
            </w:r>
            <w:proofErr w:type="spellEnd"/>
            <w:r w:rsidRPr="003242C3">
              <w:rPr>
                <w:rFonts w:hint="cs"/>
                <w:szCs w:val="20"/>
                <w:rtl/>
                <w:lang w:bidi="fa-IR"/>
              </w:rPr>
              <w:t xml:space="preserve"> شده است که عبارتند از: حس تعلق، حس </w:t>
            </w:r>
            <w:proofErr w:type="spellStart"/>
            <w:r w:rsidRPr="003242C3">
              <w:rPr>
                <w:rFonts w:hint="cs"/>
                <w:szCs w:val="20"/>
                <w:rtl/>
                <w:lang w:bidi="fa-IR"/>
              </w:rPr>
              <w:t>تشخص</w:t>
            </w:r>
            <w:proofErr w:type="spellEnd"/>
            <w:r w:rsidRPr="003242C3">
              <w:rPr>
                <w:rFonts w:hint="cs"/>
                <w:szCs w:val="20"/>
                <w:rtl/>
                <w:lang w:bidi="fa-IR"/>
              </w:rPr>
              <w:t>، احساس ارزشمندی، احساس عزت نفس، احساس برابری، احساس اجتماع، حس معرف بودن و حس کنترل.</w:t>
            </w:r>
          </w:p>
        </w:tc>
      </w:tr>
      <w:tr w:rsidR="005E4225" w:rsidRPr="003242C3" w14:paraId="5FDC5F8D"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D12FB3B"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{"citationID":"PuX2ABbo","properties":{"custom":"\\uc0\\u1587{}\\uc0\\u1576{}\\uc0\\u1581{}\\uc0\\u1575{}\\uc0\\u1606{}\\uc0\\u1740{} \\uc0\\u1606{}\\uc0\\u1688{}\\uc0\\u1575{}\\uc0\\u1583{} \\uc0\\u1608{} \\uc0\\u1575{}\\uc0\\u1605{}\\uc0\\u1740{}\\uc0\\u1585{}\\uc0\\u1740{} (\\uc0\\u1777{}\\uc0\\u1779{}\\uc0\\u1785{}\\uc0\\u1777{})","formattedCitation":"{\\rtf \\rtlpar\\rtlmark\\qr \\uc0\\u1587{}\\uc0\\u1576{}\\uc0\\u1581{}\\uc0\\u1575{}\\uc0\\u1606{}\\uc0\\u1740{} \\uc0</w:instrText>
            </w:r>
            <w:r w:rsidRPr="003242C3">
              <w:rPr>
                <w:szCs w:val="20"/>
                <w:rtl/>
                <w:lang w:bidi="fa-IR"/>
              </w:rPr>
              <w:instrText>\\</w:instrText>
            </w:r>
            <w:r w:rsidRPr="003242C3">
              <w:rPr>
                <w:szCs w:val="20"/>
                <w:lang w:bidi="fa-IR"/>
              </w:rPr>
              <w:instrText>u1606{}\\uc0\\u1688{}\\uc0\\u1575{}\\uc0\\u1583{} \\uc0\\u1608{} \\uc0\\u1575{}\\uc0\\u1605{}\\uc0\\u1740{}\\uc0\\u1585{}\\uc0\\u1740{} (\\uc0\\u1777{}\\uc0\\u1779{}\\uc0\\u1785{}\\uc0\\u1777{})}","plainCitation</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 و ام</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(۱۳۹۱)"},"</w:instrText>
            </w:r>
            <w:r w:rsidRPr="003242C3">
              <w:rPr>
                <w:szCs w:val="20"/>
                <w:lang w:bidi="fa-IR"/>
              </w:rPr>
              <w:instrText>citationItems":[{"id":1387,"uris":["https://pajoohyar.ir/users/local/w2KWYlra/items/U2QDKXP5"],"uri":["https://pajoohyar.ir/users/local/w2KWYlra/items/U2QDKXP5"],"itemData":{"id":1387,"type":"article-journal","title</w:instrText>
            </w:r>
            <w:r w:rsidRPr="003242C3">
              <w:rPr>
                <w:szCs w:val="20"/>
                <w:rtl/>
                <w:lang w:bidi="fa-IR"/>
              </w:rPr>
              <w:instrText>":"تاث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szCs w:val="20"/>
                <w:rtl/>
                <w:lang w:bidi="fa-IR"/>
              </w:rPr>
              <w:instrText xml:space="preserve"> -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":"دوفصلنامه مطالعات قدرت نرم","</w:instrText>
            </w:r>
            <w:r w:rsidRPr="003242C3">
              <w:rPr>
                <w:szCs w:val="20"/>
                <w:lang w:bidi="fa-IR"/>
              </w:rPr>
              <w:instrText>page":"</w:instrText>
            </w:r>
            <w:r w:rsidRPr="003242C3">
              <w:rPr>
                <w:szCs w:val="20"/>
                <w:rtl/>
                <w:lang w:bidi="fa-IR"/>
              </w:rPr>
              <w:instrText>۸۰-۶۳</w:instrText>
            </w:r>
            <w:r w:rsidRPr="003242C3">
              <w:rPr>
                <w:szCs w:val="20"/>
                <w:lang w:bidi="fa-IR"/>
              </w:rPr>
              <w:instrText>","volume":"2","issue":"7","source":"www.magiran.com","archive_location":"world","abstract</w:instrText>
            </w:r>
            <w:r w:rsidRPr="003242C3">
              <w:rPr>
                <w:szCs w:val="20"/>
                <w:rtl/>
                <w:lang w:bidi="fa-IR"/>
              </w:rPr>
              <w:instrText>":"پژوهش حاضر در راستا</w:instrText>
            </w:r>
            <w:r w:rsidRPr="003242C3">
              <w:rPr>
                <w:rFonts w:hint="cs"/>
                <w:szCs w:val="20"/>
                <w:rtl/>
                <w:lang w:bidi="fa-IR"/>
              </w:rPr>
              <w:instrText>ی</w:instrText>
            </w:r>
            <w:r w:rsidRPr="003242C3">
              <w:rPr>
                <w:szCs w:val="20"/>
                <w:rtl/>
                <w:lang w:bidi="fa-IR"/>
              </w:rPr>
              <w:instrText xml:space="preserve"> بررس</w:instrText>
            </w:r>
            <w:r w:rsidRPr="003242C3">
              <w:rPr>
                <w:rFonts w:hint="cs"/>
                <w:szCs w:val="20"/>
                <w:rtl/>
                <w:lang w:bidi="fa-IR"/>
              </w:rPr>
              <w:instrText>ی</w:instrText>
            </w:r>
            <w:r w:rsidRPr="003242C3">
              <w:rPr>
                <w:szCs w:val="20"/>
                <w:rtl/>
                <w:lang w:bidi="fa-IR"/>
              </w:rPr>
              <w:instrText xml:space="preserve"> چگونگ</w:instrText>
            </w:r>
            <w:r w:rsidRPr="003242C3">
              <w:rPr>
                <w:rFonts w:hint="cs"/>
                <w:szCs w:val="20"/>
                <w:rtl/>
                <w:lang w:bidi="fa-IR"/>
              </w:rPr>
              <w:instrText>ی</w:instrText>
            </w:r>
            <w:r w:rsidRPr="003242C3">
              <w:rPr>
                <w:szCs w:val="20"/>
                <w:rtl/>
                <w:lang w:bidi="fa-IR"/>
              </w:rPr>
              <w:instrText xml:space="preserve">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وجوه</w:instrText>
            </w:r>
            <w:r w:rsidRPr="003242C3">
              <w:rPr>
                <w:rFonts w:hint="cs"/>
                <w:szCs w:val="20"/>
                <w:rtl/>
                <w:lang w:bidi="fa-IR"/>
              </w:rPr>
              <w:instrText>ی</w:instrText>
            </w:r>
            <w:r w:rsidRPr="003242C3">
              <w:rPr>
                <w:szCs w:val="20"/>
                <w:rtl/>
                <w:lang w:bidi="fa-IR"/>
              </w:rPr>
              <w:instrText xml:space="preserve"> از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w:instrText>
            </w:r>
            <w:r w:rsidRPr="003242C3">
              <w:rPr>
                <w:rFonts w:hint="eastAsia"/>
                <w:szCs w:val="20"/>
                <w:rtl/>
                <w:lang w:bidi="fa-IR"/>
              </w:rPr>
              <w:instrText>علم،</w:instrText>
            </w:r>
            <w:r w:rsidRPr="003242C3">
              <w:rPr>
                <w:szCs w:val="20"/>
                <w:rtl/>
                <w:lang w:bidi="fa-IR"/>
              </w:rPr>
              <w:instrText xml:space="preserve"> دانش آموز،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محتوا و مکان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rFonts w:cs="Times New Roman" w:hint="cs"/>
                <w:szCs w:val="20"/>
                <w:rtl/>
                <w:lang w:bidi="fa-IR"/>
              </w:rPr>
              <w:instrText>–</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 xml:space="preserve"> دانش آموزان دختر دوره متوسطه شهر تهران در سال91 انجام شده است. رو</w:instrText>
            </w:r>
            <w:r w:rsidRPr="003242C3">
              <w:rPr>
                <w:rFonts w:hint="cs"/>
                <w:szCs w:val="20"/>
                <w:rtl/>
                <w:lang w:bidi="fa-IR"/>
              </w:rPr>
              <w:instrText>ی</w:instrText>
            </w:r>
            <w:r w:rsidRPr="003242C3">
              <w:rPr>
                <w:rFonts w:hint="eastAsia"/>
                <w:szCs w:val="20"/>
                <w:rtl/>
                <w:lang w:bidi="fa-IR"/>
              </w:rPr>
              <w:instrText>کرد</w:instrText>
            </w:r>
            <w:r w:rsidRPr="003242C3">
              <w:rPr>
                <w:szCs w:val="20"/>
                <w:rtl/>
                <w:lang w:bidi="fa-IR"/>
              </w:rPr>
              <w:instrText xml:space="preserve"> پژوهش،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و روش، تلف</w:instrText>
            </w:r>
            <w:r w:rsidRPr="003242C3">
              <w:rPr>
                <w:rFonts w:hint="cs"/>
                <w:szCs w:val="20"/>
                <w:rtl/>
                <w:lang w:bidi="fa-IR"/>
              </w:rPr>
              <w:instrText>ی</w:instrText>
            </w:r>
            <w:r w:rsidRPr="003242C3">
              <w:rPr>
                <w:rFonts w:hint="eastAsia"/>
                <w:szCs w:val="20"/>
                <w:rtl/>
                <w:lang w:bidi="fa-IR"/>
              </w:rPr>
              <w:instrText>ق</w:instrText>
            </w:r>
            <w:r w:rsidRPr="003242C3">
              <w:rPr>
                <w:rFonts w:hint="cs"/>
                <w:szCs w:val="20"/>
                <w:rtl/>
                <w:lang w:bidi="fa-IR"/>
              </w:rPr>
              <w:instrText>ی</w:instrText>
            </w:r>
            <w:r w:rsidRPr="003242C3">
              <w:rPr>
                <w:szCs w:val="20"/>
                <w:rtl/>
                <w:lang w:bidi="fa-IR"/>
              </w:rPr>
              <w:instrText xml:space="preserve"> از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اسناد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قوم نگار</w:instrText>
            </w:r>
            <w:r w:rsidRPr="003242C3">
              <w:rPr>
                <w:rFonts w:hint="cs"/>
                <w:szCs w:val="20"/>
                <w:rtl/>
                <w:lang w:bidi="fa-IR"/>
              </w:rPr>
              <w:instrText>ی</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بوده است. پنج مدرسه </w:instrText>
            </w:r>
            <w:r w:rsidRPr="003242C3">
              <w:rPr>
                <w:rFonts w:hint="eastAsia"/>
                <w:szCs w:val="20"/>
                <w:rtl/>
                <w:lang w:bidi="fa-IR"/>
              </w:rPr>
              <w:instrText>و</w:instrText>
            </w:r>
            <w:r w:rsidRPr="003242C3">
              <w:rPr>
                <w:szCs w:val="20"/>
                <w:rtl/>
                <w:lang w:bidi="fa-IR"/>
              </w:rPr>
              <w:instrText xml:space="preserve"> س</w:instrText>
            </w:r>
            <w:r w:rsidRPr="003242C3">
              <w:rPr>
                <w:rFonts w:hint="cs"/>
                <w:szCs w:val="20"/>
                <w:rtl/>
                <w:lang w:bidi="fa-IR"/>
              </w:rPr>
              <w:instrText>ی</w:instrText>
            </w:r>
            <w:r w:rsidRPr="003242C3">
              <w:rPr>
                <w:szCs w:val="20"/>
                <w:rtl/>
                <w:lang w:bidi="fa-IR"/>
              </w:rPr>
              <w:instrText xml:space="preserve"> دانش آموز به صورت هدفمند (با مع</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زنج</w:instrText>
            </w:r>
            <w:r w:rsidRPr="003242C3">
              <w:rPr>
                <w:rFonts w:hint="cs"/>
                <w:szCs w:val="20"/>
                <w:rtl/>
                <w:lang w:bidi="fa-IR"/>
              </w:rPr>
              <w:instrText>ی</w:instrText>
            </w:r>
            <w:r w:rsidRPr="003242C3">
              <w:rPr>
                <w:rFonts w:hint="eastAsia"/>
                <w:szCs w:val="20"/>
                <w:rtl/>
                <w:lang w:bidi="fa-IR"/>
              </w:rPr>
              <w:instrText>ره</w:instrText>
            </w:r>
            <w:r w:rsidRPr="003242C3">
              <w:rPr>
                <w:szCs w:val="20"/>
                <w:rtl/>
                <w:lang w:bidi="fa-IR"/>
              </w:rPr>
              <w:instrText xml:space="preserve"> ا</w:instrText>
            </w:r>
            <w:r w:rsidRPr="003242C3">
              <w:rPr>
                <w:rFonts w:hint="cs"/>
                <w:szCs w:val="20"/>
                <w:rtl/>
                <w:lang w:bidi="fa-IR"/>
              </w:rPr>
              <w:instrText>ی</w:instrText>
            </w:r>
            <w:r w:rsidRPr="003242C3">
              <w:rPr>
                <w:szCs w:val="20"/>
                <w:rtl/>
                <w:lang w:bidi="fa-IR"/>
              </w:rPr>
              <w:instrText xml:space="preserve"> شاخص) انتخاب و از ابزارها</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مصاحبه ن</w:instrText>
            </w:r>
            <w:r w:rsidRPr="003242C3">
              <w:rPr>
                <w:rFonts w:hint="cs"/>
                <w:szCs w:val="20"/>
                <w:rtl/>
                <w:lang w:bidi="fa-IR"/>
              </w:rPr>
              <w:instrText>ی</w:instrText>
            </w:r>
            <w:r w:rsidRPr="003242C3">
              <w:rPr>
                <w:rFonts w:hint="eastAsia"/>
                <w:szCs w:val="20"/>
                <w:rtl/>
                <w:lang w:bidi="fa-IR"/>
              </w:rPr>
              <w:instrText>مه</w:instrText>
            </w:r>
            <w:r w:rsidRPr="003242C3">
              <w:rPr>
                <w:szCs w:val="20"/>
                <w:rtl/>
                <w:lang w:bidi="fa-IR"/>
              </w:rPr>
              <w:instrText xml:space="preserve"> رهنمود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مشاهده مشارکت</w:instrText>
            </w:r>
            <w:r w:rsidRPr="003242C3">
              <w:rPr>
                <w:rFonts w:hint="cs"/>
                <w:szCs w:val="20"/>
                <w:rtl/>
                <w:lang w:bidi="fa-IR"/>
              </w:rPr>
              <w:instrText>ی</w:instrText>
            </w:r>
            <w:r w:rsidRPr="003242C3">
              <w:rPr>
                <w:szCs w:val="20"/>
                <w:rtl/>
                <w:lang w:bidi="fa-IR"/>
              </w:rPr>
              <w:instrText xml:space="preserve"> و فرم ف</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بردار</w:instrText>
            </w:r>
            <w:r w:rsidRPr="003242C3">
              <w:rPr>
                <w:rFonts w:hint="cs"/>
                <w:szCs w:val="20"/>
                <w:rtl/>
                <w:lang w:bidi="fa-IR"/>
              </w:rPr>
              <w:instrText>ی</w:instrText>
            </w:r>
            <w:r w:rsidRPr="003242C3">
              <w:rPr>
                <w:szCs w:val="20"/>
                <w:rtl/>
                <w:lang w:bidi="fa-IR"/>
              </w:rPr>
              <w:instrText xml:space="preserve"> استفاده شده است.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در سه مرحله؛ کدگذار</w:instrText>
            </w:r>
            <w:r w:rsidRPr="003242C3">
              <w:rPr>
                <w:rFonts w:hint="cs"/>
                <w:szCs w:val="20"/>
                <w:rtl/>
                <w:lang w:bidi="fa-IR"/>
              </w:rPr>
              <w:instrText>ی</w:instrText>
            </w:r>
            <w:r w:rsidRPr="003242C3">
              <w:rPr>
                <w:szCs w:val="20"/>
                <w:rtl/>
                <w:lang w:bidi="fa-IR"/>
              </w:rPr>
              <w:instrText xml:space="preserve"> باز، گز</w:instrText>
            </w:r>
            <w:r w:rsidRPr="003242C3">
              <w:rPr>
                <w:rFonts w:hint="cs"/>
                <w:szCs w:val="20"/>
                <w:rtl/>
                <w:lang w:bidi="fa-IR"/>
              </w:rPr>
              <w:instrText>ی</w:instrText>
            </w:r>
            <w:r w:rsidRPr="003242C3">
              <w:rPr>
                <w:rFonts w:hint="eastAsia"/>
                <w:szCs w:val="20"/>
                <w:rtl/>
                <w:lang w:bidi="fa-IR"/>
              </w:rPr>
              <w:instrText>نش</w:instrText>
            </w:r>
            <w:r w:rsidRPr="003242C3">
              <w:rPr>
                <w:rFonts w:hint="cs"/>
                <w:szCs w:val="20"/>
                <w:rtl/>
                <w:lang w:bidi="fa-IR"/>
              </w:rPr>
              <w:instrText>ی</w:instrText>
            </w:r>
            <w:r w:rsidRPr="003242C3">
              <w:rPr>
                <w:szCs w:val="20"/>
                <w:rtl/>
                <w:lang w:bidi="fa-IR"/>
              </w:rPr>
              <w:instrText xml:space="preserve"> و محور</w:instrText>
            </w:r>
            <w:r w:rsidRPr="003242C3">
              <w:rPr>
                <w:rFonts w:hint="cs"/>
                <w:szCs w:val="20"/>
                <w:rtl/>
                <w:lang w:bidi="fa-IR"/>
              </w:rPr>
              <w:instrText>ی</w:instrText>
            </w:r>
            <w:r w:rsidRPr="003242C3">
              <w:rPr>
                <w:szCs w:val="20"/>
                <w:rtl/>
                <w:lang w:bidi="fa-IR"/>
              </w:rPr>
              <w:instrText xml:space="preserve"> صورت گرفته است.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پژوهش حاک</w:instrText>
            </w:r>
            <w:r w:rsidRPr="003242C3">
              <w:rPr>
                <w:rFonts w:hint="cs"/>
                <w:szCs w:val="20"/>
                <w:rtl/>
                <w:lang w:bidi="fa-IR"/>
              </w:rPr>
              <w:instrText>ی</w:instrText>
            </w:r>
            <w:r w:rsidRPr="003242C3">
              <w:rPr>
                <w:szCs w:val="20"/>
                <w:rtl/>
                <w:lang w:bidi="fa-IR"/>
              </w:rPr>
              <w:instrText xml:space="preserve"> ا</w:instrText>
            </w:r>
            <w:r w:rsidRPr="003242C3">
              <w:rPr>
                <w:rFonts w:hint="eastAsia"/>
                <w:szCs w:val="20"/>
                <w:rtl/>
                <w:lang w:bidi="fa-IR"/>
              </w:rPr>
              <w:instrText>ز</w:instrText>
            </w:r>
            <w:r w:rsidRPr="003242C3">
              <w:rPr>
                <w:szCs w:val="20"/>
                <w:rtl/>
                <w:lang w:bidi="fa-IR"/>
              </w:rPr>
              <w:instrText xml:space="preserve"> آن است که؛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مورد بررس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rFonts w:cs="Times New Roman" w:hint="cs"/>
                <w:szCs w:val="20"/>
                <w:rtl/>
                <w:lang w:bidi="fa-IR"/>
              </w:rPr>
              <w:instrText>–</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 xml:space="preserve"> دانش آموزان در سطوح سه گانه (شناخت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عاطف</w:instrText>
            </w:r>
            <w:r w:rsidRPr="003242C3">
              <w:rPr>
                <w:rFonts w:hint="cs"/>
                <w:szCs w:val="20"/>
                <w:rtl/>
                <w:lang w:bidi="fa-IR"/>
              </w:rPr>
              <w:instrText>ی</w:instrText>
            </w:r>
            <w:r w:rsidRPr="003242C3">
              <w:rPr>
                <w:szCs w:val="20"/>
                <w:rtl/>
                <w:lang w:bidi="fa-IR"/>
              </w:rPr>
              <w:instrText xml:space="preserve"> و رفتار</w:instrText>
            </w:r>
            <w:r w:rsidRPr="003242C3">
              <w:rPr>
                <w:rFonts w:hint="cs"/>
                <w:szCs w:val="20"/>
                <w:rtl/>
                <w:lang w:bidi="fa-IR"/>
              </w:rPr>
              <w:instrText>ی</w:instrText>
            </w:r>
            <w:r w:rsidRPr="003242C3">
              <w:rPr>
                <w:szCs w:val="20"/>
                <w:rtl/>
                <w:lang w:bidi="fa-IR"/>
              </w:rPr>
              <w:instrText>) و در دو وجه مثبت و منف</w:instrText>
            </w:r>
            <w:r w:rsidRPr="003242C3">
              <w:rPr>
                <w:rFonts w:hint="cs"/>
                <w:szCs w:val="20"/>
                <w:rtl/>
                <w:lang w:bidi="fa-IR"/>
              </w:rPr>
              <w:instrText>ی</w:instrText>
            </w:r>
            <w:r w:rsidRPr="003242C3">
              <w:rPr>
                <w:szCs w:val="20"/>
                <w:rtl/>
                <w:lang w:bidi="fa-IR"/>
              </w:rPr>
              <w:instrText xml:space="preserve"> رخ داده است.","</w:instrText>
            </w:r>
            <w:r w:rsidRPr="003242C3">
              <w:rPr>
                <w:szCs w:val="20"/>
                <w:lang w:bidi="fa-IR"/>
              </w:rPr>
              <w:instrText>URL":"https://www.magiran.com/paper/1163139","ISSN":"2322-5580","language":"fa","author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":"ام</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":"زهرا"}],"</w:instrText>
            </w:r>
            <w:r w:rsidRPr="003242C3">
              <w:rPr>
                <w:szCs w:val="20"/>
                <w:lang w:bidi="fa-IR"/>
              </w:rPr>
              <w:instrText>issued":{"date-parts</w:instrText>
            </w:r>
            <w:r w:rsidRPr="003242C3">
              <w:rPr>
                <w:szCs w:val="20"/>
                <w:rtl/>
                <w:lang w:bidi="fa-IR"/>
              </w:rPr>
              <w:instrText>":[["1391"]]</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‏سبحانی نژاد و امیری (</w:t>
            </w:r>
            <w:r w:rsidRPr="003242C3">
              <w:rPr>
                <w:rFonts w:ascii="B Zar" w:hAnsi="B Zar"/>
                <w:szCs w:val="20"/>
                <w:rtl/>
                <w:lang w:bidi="fa-IR"/>
              </w:rPr>
              <w:t>۱۳۹۱)</w:t>
            </w:r>
            <w:r w:rsidRPr="003242C3">
              <w:rPr>
                <w:szCs w:val="20"/>
                <w:rtl/>
                <w:lang w:bidi="fa-IR"/>
              </w:rPr>
              <w:fldChar w:fldCharType="end"/>
            </w:r>
          </w:p>
        </w:tc>
        <w:tc>
          <w:tcPr>
            <w:tcW w:w="0" w:type="auto"/>
            <w:tcBorders>
              <w:left w:val="nil"/>
              <w:right w:val="nil"/>
            </w:tcBorders>
            <w:vAlign w:val="center"/>
          </w:tcPr>
          <w:p w14:paraId="4C3CE392"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چگونگی تاثیر </w:t>
            </w:r>
            <w:proofErr w:type="spellStart"/>
            <w:r w:rsidRPr="003242C3">
              <w:rPr>
                <w:rFonts w:hint="cs"/>
                <w:szCs w:val="20"/>
                <w:rtl/>
                <w:lang w:bidi="fa-IR"/>
              </w:rPr>
              <w:t>وجوهی</w:t>
            </w:r>
            <w:proofErr w:type="spellEnd"/>
            <w:r w:rsidRPr="003242C3">
              <w:rPr>
                <w:rFonts w:hint="cs"/>
                <w:szCs w:val="20"/>
                <w:rtl/>
                <w:lang w:bidi="fa-IR"/>
              </w:rPr>
              <w:t xml:space="preserve"> از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بر بعد سیاسی هویت اسلامی-ایرانی </w:t>
            </w:r>
            <w:proofErr w:type="spellStart"/>
            <w:r w:rsidRPr="003242C3">
              <w:rPr>
                <w:rFonts w:hint="cs"/>
                <w:szCs w:val="20"/>
                <w:rtl/>
                <w:lang w:bidi="fa-IR"/>
              </w:rPr>
              <w:t>دانش‏آموزان</w:t>
            </w:r>
            <w:proofErr w:type="spellEnd"/>
          </w:p>
        </w:tc>
        <w:tc>
          <w:tcPr>
            <w:tcW w:w="0" w:type="auto"/>
            <w:tcBorders>
              <w:left w:val="nil"/>
              <w:right w:val="nil"/>
            </w:tcBorders>
            <w:vAlign w:val="center"/>
          </w:tcPr>
          <w:p w14:paraId="56F32969"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معلم </w:t>
            </w:r>
          </w:p>
          <w:p w14:paraId="49888506"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دانش آموز</w:t>
            </w:r>
          </w:p>
          <w:p w14:paraId="156415E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روش تدریس</w:t>
            </w:r>
          </w:p>
          <w:p w14:paraId="3BA8961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lastRenderedPageBreak/>
              <w:t>ارزشیابی</w:t>
            </w:r>
          </w:p>
        </w:tc>
        <w:tc>
          <w:tcPr>
            <w:tcW w:w="0" w:type="auto"/>
            <w:tcBorders>
              <w:left w:val="nil"/>
              <w:right w:val="nil"/>
            </w:tcBorders>
            <w:vAlign w:val="center"/>
          </w:tcPr>
          <w:p w14:paraId="4D927DB1"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lastRenderedPageBreak/>
              <w:t>محتوا</w:t>
            </w:r>
          </w:p>
          <w:p w14:paraId="07ECD5E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قوانین و مقررات </w:t>
            </w:r>
          </w:p>
          <w:p w14:paraId="23D5E5C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مکان فیزیکی مدرسه</w:t>
            </w:r>
          </w:p>
        </w:tc>
      </w:tr>
      <w:tr w:rsidR="005E4225" w:rsidRPr="003242C3" w14:paraId="4939D190" w14:textId="77777777" w:rsidTr="005E4225">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44A8BC7" w14:textId="77777777" w:rsidR="005E4225" w:rsidRPr="003242C3" w:rsidRDefault="005E4225" w:rsidP="003242C3">
            <w:pPr>
              <w:jc w:val="center"/>
              <w:rPr>
                <w:szCs w:val="20"/>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{"citationID":"K1Ci01YN","properties":{"custom":"\\uc0\\u1578{}\\uc0\\u1602{}\\uc0\\u1608{}\\uc0\\u1575{}\\uc0\\u1574{}\\uc0\\u1740{} \\uc0\\u1740{}\\uc0\\u1586{}\\uc0\\u1583{}\\uc0\\u1604{}\\uc0\\u1740{} \\uc0\\u1608{} \\uc0\\u1607{}\\uc0\\u1605{}\\uc0\\u1705{}\\uc0\\u1575{}\\uc0\\u1585{}\\uc0\\u1575{}\\uc0\\u1606{} (1392\\uc0\\u1575{}\\uc0\\u1604{}\\uc0\\u1601{})","formattedCitation":"{\\rtf \\rtlpar\\rtlmark\\qr \\uc0\\u1578{}\\uc0\\u1602{}\\uc0\\u1608{}\\uc0\\u1575{}\\uc0\\u1574{}\\uc0\\u1740{} \\uc0\\u1740{}\\uc0\\u1586{}\\uc0\\u1583{}\\uc0\\u1604{}\\uc0\\u1740{} \\uc0\\u1608{} \\uc0\\u1607{}\\uc0\\u1605{}\\uc0\\u1705{}\\uc0\\u1575{}\\uc0\\u1585{}\\uc0\\u1575{}\\uc0\\u1606{} (1392\\uc0\\u1575{}\\uc0\\u1604{}\\uc0\\u160</w:instrText>
            </w:r>
            <w:r w:rsidRPr="003242C3">
              <w:rPr>
                <w:szCs w:val="20"/>
                <w:rtl/>
                <w:lang w:bidi="fa-IR"/>
              </w:rPr>
              <w:instrText>1{})}","</w:instrText>
            </w:r>
            <w:r w:rsidRPr="003242C3">
              <w:rPr>
                <w:szCs w:val="20"/>
                <w:lang w:bidi="fa-IR"/>
              </w:rPr>
              <w:instrText>plainCitation</w:instrText>
            </w:r>
            <w:r w:rsidRPr="003242C3">
              <w:rPr>
                <w:szCs w:val="20"/>
                <w:rtl/>
                <w:lang w:bidi="fa-IR"/>
              </w:rPr>
              <w:instrText>":"‏تقوائ</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زدل</w:instrText>
            </w:r>
            <w:r w:rsidRPr="003242C3">
              <w:rPr>
                <w:rFonts w:hint="cs"/>
                <w:szCs w:val="20"/>
                <w:rtl/>
                <w:lang w:bidi="fa-IR"/>
              </w:rPr>
              <w:instrText>ی</w:instrText>
            </w:r>
            <w:r w:rsidRPr="003242C3">
              <w:rPr>
                <w:szCs w:val="20"/>
                <w:rtl/>
                <w:lang w:bidi="fa-IR"/>
              </w:rPr>
              <w:instrText xml:space="preserve"> و همکاران (1392الف)"},"</w:instrText>
            </w:r>
            <w:r w:rsidRPr="003242C3">
              <w:rPr>
                <w:szCs w:val="20"/>
                <w:lang w:bidi="fa-IR"/>
              </w:rPr>
              <w:instrText>citationItems":[{"id":1300,"uris":["https://pajoohyar.ir/users/local/w2KWYlra/items/95J45QNG"],"uri":["https://pajoohyar.ir/users/local/w2KWYlra/items/95J45QNG"],"itemData":{"id":1300,"type":"article-journal","title</w:instrText>
            </w:r>
            <w:r w:rsidRPr="003242C3">
              <w:rPr>
                <w:szCs w:val="20"/>
                <w:rtl/>
                <w:lang w:bidi="fa-IR"/>
              </w:rPr>
              <w:instrText>":"ارتباط وضع</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م</w:instrText>
            </w:r>
            <w:r w:rsidRPr="003242C3">
              <w:rPr>
                <w:rFonts w:hint="cs"/>
                <w:szCs w:val="20"/>
                <w:rtl/>
                <w:lang w:bidi="fa-IR"/>
              </w:rPr>
              <w:instrText>ی</w:instrText>
            </w:r>
            <w:r w:rsidRPr="003242C3">
              <w:rPr>
                <w:rFonts w:hint="eastAsia"/>
                <w:szCs w:val="20"/>
                <w:rtl/>
                <w:lang w:bidi="fa-IR"/>
              </w:rPr>
              <w:instrText>زان</w:instrText>
            </w:r>
            <w:r w:rsidRPr="003242C3">
              <w:rPr>
                <w:szCs w:val="20"/>
                <w:rtl/>
                <w:lang w:bidi="fa-IR"/>
              </w:rPr>
              <w:instrText xml:space="preserve">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کاشان و دانشگاه کاشان","</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راهبردها</w:instrText>
            </w:r>
            <w:r w:rsidRPr="003242C3">
              <w:rPr>
                <w:rFonts w:hint="cs"/>
                <w:szCs w:val="20"/>
                <w:rtl/>
                <w:lang w:bidi="fa-IR"/>
              </w:rPr>
              <w:instrText>ی</w:instrText>
            </w:r>
            <w:r w:rsidRPr="003242C3">
              <w:rPr>
                <w:szCs w:val="20"/>
                <w:rtl/>
                <w:lang w:bidi="fa-IR"/>
              </w:rPr>
              <w:instrText xml:space="preserve"> آموزش در علوم پزشک</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page":"229-234","volume":"6","issue":"4","source":"www.magiran.com","archive_location":"world","abstract</w:instrText>
            </w:r>
            <w:r w:rsidRPr="003242C3">
              <w:rPr>
                <w:szCs w:val="20"/>
                <w:rtl/>
                <w:lang w:bidi="fa-IR"/>
              </w:rPr>
              <w:instrText>":"اهداف برنامه درس</w:instrText>
            </w:r>
            <w:r w:rsidRPr="003242C3">
              <w:rPr>
                <w:rFonts w:hint="cs"/>
                <w:szCs w:val="20"/>
                <w:rtl/>
                <w:lang w:bidi="fa-IR"/>
              </w:rPr>
              <w:instrText>ی</w:instrText>
            </w:r>
            <w:r w:rsidRPr="003242C3">
              <w:rPr>
                <w:szCs w:val="20"/>
                <w:rtl/>
                <w:lang w:bidi="fa-IR"/>
              </w:rPr>
              <w:instrText xml:space="preserve"> پنهان به جو عاطف</w:instrText>
            </w:r>
            <w:r w:rsidRPr="003242C3">
              <w:rPr>
                <w:rFonts w:hint="cs"/>
                <w:szCs w:val="20"/>
                <w:rtl/>
                <w:lang w:bidi="fa-IR"/>
              </w:rPr>
              <w:instrText>ی</w:instrText>
            </w:r>
            <w:r w:rsidRPr="003242C3">
              <w:rPr>
                <w:szCs w:val="20"/>
                <w:rtl/>
                <w:lang w:bidi="fa-IR"/>
              </w:rPr>
              <w:instrText xml:space="preserve"> و شرا</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نانوشته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اشاره دارد که دارا</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شتر</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اثر بر ارزش ها و عواطف مخاطبان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است. هدف از پژوهش حاضر بررس</w:instrText>
            </w:r>
            <w:r w:rsidRPr="003242C3">
              <w:rPr>
                <w:rFonts w:hint="cs"/>
                <w:szCs w:val="20"/>
                <w:rtl/>
                <w:lang w:bidi="fa-IR"/>
              </w:rPr>
              <w:instrText>ی</w:instrText>
            </w:r>
            <w:r w:rsidRPr="003242C3">
              <w:rPr>
                <w:szCs w:val="20"/>
                <w:rtl/>
                <w:lang w:bidi="fa-IR"/>
              </w:rPr>
              <w:instrText xml:space="preserve"> رابطه برنامه درس</w:instrText>
            </w:r>
            <w:r w:rsidRPr="003242C3">
              <w:rPr>
                <w:rFonts w:hint="cs"/>
                <w:szCs w:val="20"/>
                <w:rtl/>
                <w:lang w:bidi="fa-IR"/>
              </w:rPr>
              <w:instrText>ی</w:instrText>
            </w:r>
            <w:r w:rsidRPr="003242C3">
              <w:rPr>
                <w:szCs w:val="20"/>
                <w:rtl/>
                <w:lang w:bidi="fa-IR"/>
              </w:rPr>
              <w:instrText xml:space="preserve"> پنهان و مولفه ها</w:instrText>
            </w:r>
            <w:r w:rsidRPr="003242C3">
              <w:rPr>
                <w:rFonts w:hint="cs"/>
                <w:szCs w:val="20"/>
                <w:rtl/>
                <w:lang w:bidi="fa-IR"/>
              </w:rPr>
              <w:instrText>ی</w:instrText>
            </w:r>
            <w:r w:rsidRPr="003242C3">
              <w:rPr>
                <w:szCs w:val="20"/>
                <w:rtl/>
                <w:lang w:bidi="fa-IR"/>
              </w:rPr>
              <w:instrText xml:space="preserve"> آن با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بود.رو</w:instrText>
            </w:r>
            <w:r w:rsidRPr="003242C3">
              <w:rPr>
                <w:rFonts w:hint="eastAsia"/>
                <w:szCs w:val="20"/>
                <w:rtl/>
                <w:lang w:bidi="fa-IR"/>
              </w:rPr>
              <w:instrText>ش</w:instrText>
            </w:r>
            <w:r w:rsidRPr="003242C3">
              <w:rPr>
                <w:szCs w:val="20"/>
                <w:rtl/>
                <w:lang w:bidi="fa-IR"/>
              </w:rPr>
              <w:instrText xml:space="preserve"> ها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همبستگ</w:instrText>
            </w:r>
            <w:r w:rsidRPr="003242C3">
              <w:rPr>
                <w:rFonts w:hint="cs"/>
                <w:szCs w:val="20"/>
                <w:rtl/>
                <w:lang w:bidi="fa-IR"/>
              </w:rPr>
              <w:instrText>ی</w:instrText>
            </w:r>
            <w:r w:rsidRPr="003242C3">
              <w:rPr>
                <w:szCs w:val="20"/>
                <w:rtl/>
                <w:lang w:bidi="fa-IR"/>
              </w:rPr>
              <w:instrText xml:space="preserve"> در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9927 دانشجو</w:instrText>
            </w:r>
            <w:r w:rsidRPr="003242C3">
              <w:rPr>
                <w:rFonts w:hint="cs"/>
                <w:szCs w:val="20"/>
                <w:rtl/>
                <w:lang w:bidi="fa-IR"/>
              </w:rPr>
              <w:instrText>ی</w:instrText>
            </w:r>
            <w:r w:rsidRPr="003242C3">
              <w:rPr>
                <w:szCs w:val="20"/>
                <w:rtl/>
                <w:lang w:bidi="fa-IR"/>
              </w:rPr>
              <w:instrText xml:space="preserve"> دانشگاه ها</w:instrText>
            </w:r>
            <w:r w:rsidRPr="003242C3">
              <w:rPr>
                <w:rFonts w:hint="cs"/>
                <w:szCs w:val="20"/>
                <w:rtl/>
                <w:lang w:bidi="fa-IR"/>
              </w:rPr>
              <w:instrText>ی</w:instrText>
            </w:r>
            <w:r w:rsidRPr="003242C3">
              <w:rPr>
                <w:szCs w:val="20"/>
                <w:rtl/>
                <w:lang w:bidi="fa-IR"/>
              </w:rPr>
              <w:instrText xml:space="preserve"> علوم پزشک</w:instrText>
            </w:r>
            <w:r w:rsidRPr="003242C3">
              <w:rPr>
                <w:rFonts w:hint="cs"/>
                <w:szCs w:val="20"/>
                <w:rtl/>
                <w:lang w:bidi="fa-IR"/>
              </w:rPr>
              <w:instrText>ی</w:instrText>
            </w:r>
            <w:r w:rsidRPr="003242C3">
              <w:rPr>
                <w:szCs w:val="20"/>
                <w:rtl/>
                <w:lang w:bidi="fa-IR"/>
              </w:rPr>
              <w:instrText xml:space="preserve"> کاشان و کاشان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92-1391 انجام شد و 225 نفر با روش تصادف</w:instrText>
            </w:r>
            <w:r w:rsidRPr="003242C3">
              <w:rPr>
                <w:rFonts w:hint="cs"/>
                <w:szCs w:val="20"/>
                <w:rtl/>
                <w:lang w:bidi="fa-IR"/>
              </w:rPr>
              <w:instrText>ی</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متناسب با حجم انتخاب شدند. از دو پرسش نامه برنامه درس</w:instrText>
            </w:r>
            <w:r w:rsidRPr="003242C3">
              <w:rPr>
                <w:rFonts w:hint="cs"/>
                <w:szCs w:val="20"/>
                <w:rtl/>
                <w:lang w:bidi="fa-IR"/>
              </w:rPr>
              <w:instrText>ی</w:instrText>
            </w:r>
            <w:r w:rsidRPr="003242C3">
              <w:rPr>
                <w:szCs w:val="20"/>
                <w:rtl/>
                <w:lang w:bidi="fa-IR"/>
              </w:rPr>
              <w:instrText xml:space="preserve"> پنهان و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برا</w:instrText>
            </w:r>
            <w:r w:rsidRPr="003242C3">
              <w:rPr>
                <w:rFonts w:hint="cs"/>
                <w:szCs w:val="20"/>
                <w:rtl/>
                <w:lang w:bidi="fa-IR"/>
              </w:rPr>
              <w:instrText>ی</w:instrText>
            </w:r>
            <w:r w:rsidRPr="003242C3">
              <w:rPr>
                <w:szCs w:val="20"/>
                <w:rtl/>
                <w:lang w:bidi="fa-IR"/>
              </w:rPr>
              <w:instrText xml:space="preserve"> جمع آور</w:instrText>
            </w:r>
            <w:r w:rsidRPr="003242C3">
              <w:rPr>
                <w:rFonts w:hint="cs"/>
                <w:szCs w:val="20"/>
                <w:rtl/>
                <w:lang w:bidi="fa-IR"/>
              </w:rPr>
              <w:instrText>ی</w:instrText>
            </w:r>
            <w:r w:rsidRPr="003242C3">
              <w:rPr>
                <w:szCs w:val="20"/>
                <w:rtl/>
                <w:lang w:bidi="fa-IR"/>
              </w:rPr>
              <w:instrText xml:space="preserve"> داده ها استفاده شد.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در سطح استنباط</w:instrText>
            </w:r>
            <w:r w:rsidRPr="003242C3">
              <w:rPr>
                <w:rFonts w:hint="cs"/>
                <w:szCs w:val="20"/>
                <w:rtl/>
                <w:lang w:bidi="fa-IR"/>
              </w:rPr>
              <w:instrText>ی</w:instrText>
            </w:r>
            <w:r w:rsidRPr="003242C3">
              <w:rPr>
                <w:szCs w:val="20"/>
                <w:rtl/>
                <w:lang w:bidi="fa-IR"/>
              </w:rPr>
              <w:instrText xml:space="preserve"> با آزمون ها</w:instrText>
            </w:r>
            <w:r w:rsidRPr="003242C3">
              <w:rPr>
                <w:rFonts w:hint="cs"/>
                <w:szCs w:val="20"/>
                <w:rtl/>
                <w:lang w:bidi="fa-IR"/>
              </w:rPr>
              <w:instrText>ی</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رسون،</w:instrText>
            </w:r>
            <w:r w:rsidRPr="003242C3">
              <w:rPr>
                <w:szCs w:val="20"/>
                <w:rtl/>
                <w:lang w:bidi="fa-IR"/>
              </w:rPr>
              <w:instrText xml:space="preserve"> </w:instrText>
            </w:r>
            <w:r w:rsidRPr="003242C3">
              <w:rPr>
                <w:szCs w:val="20"/>
                <w:lang w:bidi="fa-IR"/>
              </w:rPr>
              <w:instrText>T</w:instrText>
            </w:r>
            <w:r w:rsidRPr="003242C3">
              <w:rPr>
                <w:szCs w:val="20"/>
                <w:rtl/>
                <w:lang w:bidi="fa-IR"/>
              </w:rPr>
              <w:instrText xml:space="preserve"> تک نمونه ا</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و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با استفاده از نرم افزار </w:instrText>
            </w:r>
            <w:r w:rsidRPr="003242C3">
              <w:rPr>
                <w:szCs w:val="20"/>
                <w:lang w:bidi="fa-IR"/>
              </w:rPr>
              <w:instrText>SPSS 18</w:instrText>
            </w:r>
            <w:r w:rsidRPr="003242C3">
              <w:rPr>
                <w:szCs w:val="20"/>
                <w:rtl/>
                <w:lang w:bidi="fa-IR"/>
              </w:rPr>
              <w:instrText xml:space="preserve"> انجام شد.</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امت</w:instrText>
            </w:r>
            <w:r w:rsidRPr="003242C3">
              <w:rPr>
                <w:rFonts w:hint="cs"/>
                <w:szCs w:val="20"/>
                <w:rtl/>
                <w:lang w:bidi="fa-IR"/>
              </w:rPr>
              <w:instrText>ی</w:instrText>
            </w:r>
            <w:r w:rsidRPr="003242C3">
              <w:rPr>
                <w:rFonts w:hint="eastAsia"/>
                <w:szCs w:val="20"/>
                <w:rtl/>
                <w:lang w:bidi="fa-IR"/>
              </w:rPr>
              <w:instrText>از</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34/0</w:instrText>
            </w:r>
            <w:r w:rsidRPr="003242C3">
              <w:rPr>
                <w:rFonts w:ascii="Cambria" w:hAnsi="Cambria" w:cs="Cambria" w:hint="cs"/>
                <w:szCs w:val="20"/>
                <w:rtl/>
                <w:lang w:bidi="fa-IR"/>
              </w:rPr>
              <w:instrText>±</w:instrText>
            </w:r>
            <w:r w:rsidRPr="003242C3">
              <w:rPr>
                <w:szCs w:val="20"/>
                <w:rtl/>
                <w:lang w:bidi="fa-IR"/>
              </w:rPr>
              <w:instrText xml:space="preserve">23/3 </w:instrText>
            </w:r>
            <w:r w:rsidRPr="003242C3">
              <w:rPr>
                <w:rFonts w:hint="cs"/>
                <w:szCs w:val="20"/>
                <w:rtl/>
                <w:lang w:bidi="fa-IR"/>
              </w:rPr>
              <w:instrText>و</w:instrText>
            </w:r>
            <w:r w:rsidRPr="003242C3">
              <w:rPr>
                <w:szCs w:val="20"/>
                <w:rtl/>
                <w:lang w:bidi="fa-IR"/>
              </w:rPr>
              <w:instrText xml:space="preserve"> </w:instrText>
            </w:r>
            <w:r w:rsidRPr="003242C3">
              <w:rPr>
                <w:rFonts w:hint="cs"/>
                <w:szCs w:val="20"/>
                <w:rtl/>
                <w:lang w:bidi="fa-IR"/>
              </w:rPr>
              <w:instrText>می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امت</w:instrText>
            </w:r>
            <w:r w:rsidRPr="003242C3">
              <w:rPr>
                <w:rFonts w:hint="cs"/>
                <w:szCs w:val="20"/>
                <w:rtl/>
                <w:lang w:bidi="fa-IR"/>
              </w:rPr>
              <w:instrText>ی</w:instrText>
            </w:r>
            <w:r w:rsidRPr="003242C3">
              <w:rPr>
                <w:rFonts w:hint="eastAsia"/>
                <w:szCs w:val="20"/>
                <w:rtl/>
                <w:lang w:bidi="fa-IR"/>
              </w:rPr>
              <w:instrText>از</w:instrText>
            </w:r>
            <w:r w:rsidRPr="003242C3">
              <w:rPr>
                <w:szCs w:val="20"/>
                <w:rtl/>
                <w:lang w:bidi="fa-IR"/>
              </w:rPr>
              <w:instrText xml:space="preserve">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41/0</w:instrText>
            </w:r>
            <w:r w:rsidRPr="003242C3">
              <w:rPr>
                <w:rFonts w:ascii="Cambria" w:hAnsi="Cambria" w:cs="Cambria" w:hint="cs"/>
                <w:szCs w:val="20"/>
                <w:rtl/>
                <w:lang w:bidi="fa-IR"/>
              </w:rPr>
              <w:instrText>±</w:instrText>
            </w:r>
            <w:r w:rsidRPr="003242C3">
              <w:rPr>
                <w:szCs w:val="20"/>
                <w:rtl/>
                <w:lang w:bidi="fa-IR"/>
              </w:rPr>
              <w:instrText>64/3 بود. همبستگ</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برنامه</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مولفه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مولفه روش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مولفه فضا</w:instrText>
            </w:r>
            <w:r w:rsidRPr="003242C3">
              <w:rPr>
                <w:rFonts w:hint="cs"/>
                <w:szCs w:val="20"/>
                <w:rtl/>
                <w:lang w:bidi="fa-IR"/>
              </w:rPr>
              <w:instrText>ی</w:instrText>
            </w:r>
            <w:r w:rsidRPr="003242C3">
              <w:rPr>
                <w:szCs w:val="20"/>
                <w:rtl/>
                <w:lang w:bidi="fa-IR"/>
              </w:rPr>
              <w:instrText xml:space="preserve"> کالبد</w:instrText>
            </w:r>
            <w:r w:rsidRPr="003242C3">
              <w:rPr>
                <w:rFonts w:hint="cs"/>
                <w:szCs w:val="20"/>
                <w:rtl/>
                <w:lang w:bidi="fa-IR"/>
              </w:rPr>
              <w:instrText>ی</w:instrText>
            </w:r>
            <w:r w:rsidRPr="003242C3">
              <w:rPr>
                <w:szCs w:val="20"/>
                <w:rtl/>
                <w:lang w:bidi="fa-IR"/>
              </w:rPr>
              <w:instrText xml:space="preserve"> و مولفه قوان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مقررات با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مثبت و معن</w:instrText>
            </w:r>
            <w:r w:rsidRPr="003242C3">
              <w:rPr>
                <w:rFonts w:hint="cs"/>
                <w:szCs w:val="20"/>
                <w:rtl/>
                <w:lang w:bidi="fa-IR"/>
              </w:rPr>
              <w:instrText>ی</w:instrText>
            </w:r>
            <w:r w:rsidRPr="003242C3">
              <w:rPr>
                <w:szCs w:val="20"/>
                <w:rtl/>
                <w:lang w:bidi="fa-IR"/>
              </w:rPr>
              <w:instrText xml:space="preserve"> دار بود. تنها مولفه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توانست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را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کند.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مورد وضع</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هوش </w:instrText>
            </w:r>
            <w:r w:rsidRPr="003242C3">
              <w:rPr>
                <w:rFonts w:hint="eastAsia"/>
                <w:szCs w:val="20"/>
                <w:rtl/>
                <w:lang w:bidi="fa-IR"/>
              </w:rPr>
              <w:instrText>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آنها بر حسب جنس</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رشته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دانشگاه محل تحص</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مقطع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و سال ورود تفاوت معن</w:instrText>
            </w:r>
            <w:r w:rsidRPr="003242C3">
              <w:rPr>
                <w:rFonts w:hint="cs"/>
                <w:szCs w:val="20"/>
                <w:rtl/>
                <w:lang w:bidi="fa-IR"/>
              </w:rPr>
              <w:instrText>ی</w:instrText>
            </w:r>
            <w:r w:rsidRPr="003242C3">
              <w:rPr>
                <w:szCs w:val="20"/>
                <w:rtl/>
                <w:lang w:bidi="fa-IR"/>
              </w:rPr>
              <w:instrText xml:space="preserve"> دار مشاهده نشد.نت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وضع</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قابل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بر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 دارد و دانشگاه ها</w:instrText>
            </w:r>
            <w:r w:rsidRPr="003242C3">
              <w:rPr>
                <w:rFonts w:hint="cs"/>
                <w:szCs w:val="20"/>
                <w:rtl/>
                <w:lang w:bidi="fa-IR"/>
              </w:rPr>
              <w:instrText>ی</w:instrText>
            </w:r>
            <w:r w:rsidRPr="003242C3">
              <w:rPr>
                <w:szCs w:val="20"/>
                <w:rtl/>
                <w:lang w:bidi="fa-IR"/>
              </w:rPr>
              <w:instrText xml:space="preserve"> علوم پزشک</w:instrText>
            </w:r>
            <w:r w:rsidRPr="003242C3">
              <w:rPr>
                <w:rFonts w:hint="cs"/>
                <w:szCs w:val="20"/>
                <w:rtl/>
                <w:lang w:bidi="fa-IR"/>
              </w:rPr>
              <w:instrText>ی</w:instrText>
            </w:r>
            <w:r w:rsidRPr="003242C3">
              <w:rPr>
                <w:szCs w:val="20"/>
                <w:rtl/>
                <w:lang w:bidi="fa-IR"/>
              </w:rPr>
              <w:instrText xml:space="preserve"> کاشان و کاشان از نظر وضع</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w:instrText>
            </w:r>
            <w:r w:rsidRPr="003242C3">
              <w:rPr>
                <w:rFonts w:hint="eastAsia"/>
                <w:szCs w:val="20"/>
                <w:rtl/>
                <w:lang w:bidi="fa-IR"/>
              </w:rPr>
              <w:instrText>ن</w:instrText>
            </w:r>
            <w:r w:rsidRPr="003242C3">
              <w:rPr>
                <w:szCs w:val="20"/>
                <w:rtl/>
                <w:lang w:bidi="fa-IR"/>
              </w:rPr>
              <w:instrText xml:space="preserve"> و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دو دانشگاه از نظر هوش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szCs w:val="20"/>
                <w:rtl/>
                <w:lang w:bidi="fa-IR"/>
              </w:rPr>
              <w:instrText xml:space="preserve"> در حد بالاتر از متوسط قرار دارند.","</w:instrText>
            </w:r>
            <w:r w:rsidRPr="003242C3">
              <w:rPr>
                <w:szCs w:val="20"/>
                <w:lang w:bidi="fa-IR"/>
              </w:rPr>
              <w:instrText>URL":"https://www.magiran.com/paper/1220691","language":"fa","author":[{"family</w:instrText>
            </w:r>
            <w:r w:rsidRPr="003242C3">
              <w:rPr>
                <w:szCs w:val="20"/>
                <w:rtl/>
                <w:lang w:bidi="fa-IR"/>
              </w:rPr>
              <w:instrText>":"تقوائ</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زدل</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":"زهرا"},{"</w:instrText>
            </w:r>
            <w:r w:rsidRPr="003242C3">
              <w:rPr>
                <w:szCs w:val="20"/>
                <w:lang w:bidi="fa-IR"/>
              </w:rPr>
              <w:instrText>family</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زدخواست</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":"عل</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":"رح</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":"حم</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szCs w:val="20"/>
                <w:lang w:bidi="fa-IR"/>
              </w:rPr>
              <w:instrText>issued":{"date-parts":[["1392"]]},"accessed":{"date-parts":[["2019",10,8]]}}}],"schema":"https://github.com/citation-style-language/schema/raw/master/csl-citation.json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‏تقوائی یزدلی و همکاران (1392الف)</w:t>
            </w:r>
            <w:r w:rsidRPr="003242C3">
              <w:rPr>
                <w:szCs w:val="20"/>
                <w:rtl/>
                <w:lang w:bidi="fa-IR"/>
              </w:rPr>
              <w:fldChar w:fldCharType="end"/>
            </w:r>
          </w:p>
        </w:tc>
        <w:tc>
          <w:tcPr>
            <w:tcW w:w="0" w:type="auto"/>
            <w:tcBorders>
              <w:left w:val="nil"/>
              <w:right w:val="nil"/>
            </w:tcBorders>
            <w:vAlign w:val="center"/>
          </w:tcPr>
          <w:p w14:paraId="5AE105D1"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بررسی رابطه برنامه درسی پنهان و </w:t>
            </w:r>
            <w:proofErr w:type="spellStart"/>
            <w:r w:rsidRPr="003242C3">
              <w:rPr>
                <w:rFonts w:hint="cs"/>
                <w:szCs w:val="20"/>
                <w:rtl/>
                <w:lang w:bidi="fa-IR"/>
              </w:rPr>
              <w:t>مولفه‏های</w:t>
            </w:r>
            <w:proofErr w:type="spellEnd"/>
            <w:r w:rsidRPr="003242C3">
              <w:rPr>
                <w:rFonts w:hint="cs"/>
                <w:szCs w:val="20"/>
                <w:rtl/>
                <w:lang w:bidi="fa-IR"/>
              </w:rPr>
              <w:t xml:space="preserve"> آن با هوش هیجانی</w:t>
            </w:r>
          </w:p>
        </w:tc>
        <w:tc>
          <w:tcPr>
            <w:tcW w:w="0" w:type="auto"/>
            <w:vMerge w:val="restart"/>
            <w:tcBorders>
              <w:left w:val="nil"/>
              <w:right w:val="nil"/>
            </w:tcBorders>
            <w:vAlign w:val="center"/>
          </w:tcPr>
          <w:p w14:paraId="05A9096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روش تدریس</w:t>
            </w:r>
          </w:p>
          <w:p w14:paraId="40DB8705"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روش ارزشیابی</w:t>
            </w:r>
          </w:p>
          <w:p w14:paraId="40D79E49"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تعاملات استاد و دانشجو</w:t>
            </w:r>
          </w:p>
        </w:tc>
        <w:tc>
          <w:tcPr>
            <w:tcW w:w="0" w:type="auto"/>
            <w:vMerge w:val="restart"/>
            <w:tcBorders>
              <w:left w:val="nil"/>
              <w:right w:val="nil"/>
            </w:tcBorders>
            <w:vAlign w:val="center"/>
          </w:tcPr>
          <w:p w14:paraId="2AE03DB3"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فضای کالبدی</w:t>
            </w:r>
          </w:p>
          <w:p w14:paraId="77ABB412"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قوانین و مقررات</w:t>
            </w:r>
          </w:p>
          <w:p w14:paraId="112811A6"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تفکر انتقادی</w:t>
            </w:r>
          </w:p>
        </w:tc>
      </w:tr>
      <w:tr w:rsidR="005E4225" w:rsidRPr="003242C3" w14:paraId="3AD0D934"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4A296D5C"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{"citationID":"icRzF0Xe","properties":{"custom":"\\uc0\\u1578{}\\uc0\\u1602{}\\uc0\\u1608{}\\uc0\\u1575{}\\uc0\\u1574{}\\uc0\\u1740{} \\uc0\\u1740{}\\uc0\\u1586{}\\uc0\\u1583{}\\uc0\\u1604{}\\uc0\\u1740{} \\uc0\\u1608{} \\uc0\\u1607{}\\uc0\\u1605{}\\uc0\\u1705{}\\uc0\\u1575{}\\uc0\\u1585{}\\uc0\\u1575{}\\uc0\\u1606{} (1392\\uc0\\u1576{})","formattedCitation":"{\\rtf \\rtlpar\\rtlmark\\qr \\uc0\\u1578{}\\uc0\\u1602{}\\uc0\\u1608{}\\uc0\\u1575{}\\uc0\\u1574{}\\uc0\\u1740</w:instrText>
            </w:r>
            <w:r w:rsidRPr="003242C3">
              <w:rPr>
                <w:szCs w:val="20"/>
                <w:rtl/>
                <w:lang w:bidi="fa-IR"/>
              </w:rPr>
              <w:instrText>{} \\</w:instrText>
            </w:r>
            <w:r w:rsidRPr="003242C3">
              <w:rPr>
                <w:szCs w:val="20"/>
                <w:lang w:bidi="fa-IR"/>
              </w:rPr>
              <w:instrText>uc0\\u1740{}\\uc0\\u1586{}\\uc0\\u1583{}\\uc0\\u1604{}\\uc0\\u1740{} \\uc0\\u1608{} \\uc0\\u1607{}\\uc0\\u1605{}\\uc0\\u1705{}\\uc0\\u1575{}\\uc0\\u1585{}\\uc0\\u1575{}\\uc0\\u1606{} (1392\\uc0\\u1576{})}","plainCitation</w:instrText>
            </w:r>
            <w:r w:rsidRPr="003242C3">
              <w:rPr>
                <w:szCs w:val="20"/>
                <w:rtl/>
                <w:lang w:bidi="fa-IR"/>
              </w:rPr>
              <w:instrText>":"‏تقوائ</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زدل</w:instrText>
            </w:r>
            <w:r w:rsidRPr="003242C3">
              <w:rPr>
                <w:rFonts w:hint="cs"/>
                <w:szCs w:val="20"/>
                <w:rtl/>
                <w:lang w:bidi="fa-IR"/>
              </w:rPr>
              <w:instrText>ی</w:instrText>
            </w:r>
            <w:r w:rsidRPr="003242C3">
              <w:rPr>
                <w:szCs w:val="20"/>
                <w:rtl/>
                <w:lang w:bidi="fa-IR"/>
              </w:rPr>
              <w:instrText xml:space="preserve"> و همکاران (1392ب)"},"</w:instrText>
            </w:r>
            <w:r w:rsidRPr="003242C3">
              <w:rPr>
                <w:szCs w:val="20"/>
                <w:lang w:bidi="fa-IR"/>
              </w:rPr>
              <w:instrText>citationItems":[{"id":1374,"uris":["https://pajoohyar.ir/users/local/w2KWYlra/items/A3GMWI7J"],"uri":["https://pajoohyar.ir/users/local/w2KWYlra/items/A3GMWI7J"],"itemData":{"id":1374,"type":"article-journal","title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وضع</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دانش</w:instrText>
            </w:r>
            <w:r w:rsidRPr="003242C3">
              <w:rPr>
                <w:rFonts w:hint="eastAsia"/>
                <w:szCs w:val="20"/>
                <w:rtl/>
                <w:lang w:bidi="fa-IR"/>
              </w:rPr>
              <w:instrText>گاه</w:instrText>
            </w:r>
            <w:r w:rsidRPr="003242C3">
              <w:rPr>
                <w:szCs w:val="20"/>
                <w:rtl/>
                <w:lang w:bidi="fa-IR"/>
              </w:rPr>
              <w:instrText xml:space="preserve"> علوم پزشک</w:instrText>
            </w:r>
            <w:r w:rsidRPr="003242C3">
              <w:rPr>
                <w:rFonts w:hint="cs"/>
                <w:szCs w:val="20"/>
                <w:rtl/>
                <w:lang w:bidi="fa-IR"/>
              </w:rPr>
              <w:instrText>ی</w:instrText>
            </w:r>
            <w:r w:rsidRPr="003242C3">
              <w:rPr>
                <w:szCs w:val="20"/>
                <w:rtl/>
                <w:lang w:bidi="fa-IR"/>
              </w:rPr>
              <w:instrText xml:space="preserve"> کاشان","</w:instrText>
            </w:r>
            <w:r w:rsidRPr="003242C3">
              <w:rPr>
                <w:szCs w:val="20"/>
                <w:lang w:bidi="fa-IR"/>
              </w:rPr>
              <w:instrText>container-title</w:instrText>
            </w:r>
            <w:r w:rsidRPr="003242C3">
              <w:rPr>
                <w:szCs w:val="20"/>
                <w:rtl/>
                <w:lang w:bidi="fa-IR"/>
              </w:rPr>
              <w:instrText>":"مجله توسعه آموزش در علوم پزشک</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page":"14-23","volume":"6","issue":"12","source":"www.magiran.com","archive_location":"world","abstract</w:instrText>
            </w:r>
            <w:r w:rsidRPr="003242C3">
              <w:rPr>
                <w:szCs w:val="20"/>
                <w:rtl/>
                <w:lang w:bidi="fa-IR"/>
              </w:rPr>
              <w:instrText>":"زم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و هدف مجموعه تجارب</w:instrText>
            </w:r>
            <w:r w:rsidRPr="003242C3">
              <w:rPr>
                <w:rFonts w:hint="cs"/>
                <w:szCs w:val="20"/>
                <w:rtl/>
                <w:lang w:bidi="fa-IR"/>
              </w:rPr>
              <w:instrText>ی</w:instrText>
            </w:r>
            <w:r w:rsidRPr="003242C3">
              <w:rPr>
                <w:szCs w:val="20"/>
                <w:rtl/>
                <w:lang w:bidi="fa-IR"/>
              </w:rPr>
              <w:instrText xml:space="preserve"> که فراگ</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در نظام آموزش</w:instrText>
            </w:r>
            <w:r w:rsidRPr="003242C3">
              <w:rPr>
                <w:rFonts w:hint="cs"/>
                <w:szCs w:val="20"/>
                <w:rtl/>
                <w:lang w:bidi="fa-IR"/>
              </w:rPr>
              <w:instrText>ی</w:instrText>
            </w:r>
            <w:r w:rsidRPr="003242C3">
              <w:rPr>
                <w:szCs w:val="20"/>
                <w:rtl/>
                <w:lang w:bidi="fa-IR"/>
              </w:rPr>
              <w:instrText xml:space="preserve"> کسب م</w:instrText>
            </w:r>
            <w:r w:rsidRPr="003242C3">
              <w:rPr>
                <w:rFonts w:hint="cs"/>
                <w:szCs w:val="20"/>
                <w:rtl/>
                <w:lang w:bidi="fa-IR"/>
              </w:rPr>
              <w:instrText>ی</w:instrText>
            </w:r>
            <w:r w:rsidRPr="003242C3">
              <w:rPr>
                <w:szCs w:val="20"/>
                <w:rtl/>
                <w:lang w:bidi="fa-IR"/>
              </w:rPr>
              <w:instrText xml:space="preserve"> کنند، محدود به </w:instrText>
            </w:r>
            <w:r w:rsidRPr="003242C3">
              <w:rPr>
                <w:rFonts w:hint="eastAsia"/>
                <w:szCs w:val="20"/>
                <w:rtl/>
                <w:lang w:bidi="fa-IR"/>
              </w:rPr>
              <w:instrText>برنامه</w:instrText>
            </w:r>
            <w:r w:rsidRPr="003242C3">
              <w:rPr>
                <w:szCs w:val="20"/>
                <w:rtl/>
                <w:lang w:bidi="fa-IR"/>
              </w:rPr>
              <w:instrText xml:space="preserve">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آشکار ن</w:instrText>
            </w:r>
            <w:r w:rsidRPr="003242C3">
              <w:rPr>
                <w:rFonts w:hint="cs"/>
                <w:szCs w:val="20"/>
                <w:rtl/>
                <w:lang w:bidi="fa-IR"/>
              </w:rPr>
              <w:instrText>ی</w:instrText>
            </w:r>
            <w:r w:rsidRPr="003242C3">
              <w:rPr>
                <w:rFonts w:hint="eastAsia"/>
                <w:szCs w:val="20"/>
                <w:rtl/>
                <w:lang w:bidi="fa-IR"/>
              </w:rPr>
              <w:instrText>ست</w:instrText>
            </w:r>
            <w:r w:rsidRPr="003242C3">
              <w:rPr>
                <w:szCs w:val="20"/>
                <w:rtl/>
                <w:lang w:bidi="fa-IR"/>
              </w:rPr>
              <w:instrText xml:space="preserve"> و عوامل د</w:instrText>
            </w:r>
            <w:r w:rsidRPr="003242C3">
              <w:rPr>
                <w:rFonts w:hint="cs"/>
                <w:szCs w:val="20"/>
                <w:rtl/>
                <w:lang w:bidi="fa-IR"/>
              </w:rPr>
              <w:instrText>ی</w:instrText>
            </w:r>
            <w:r w:rsidRPr="003242C3">
              <w:rPr>
                <w:rFonts w:hint="eastAsia"/>
                <w:szCs w:val="20"/>
                <w:rtl/>
                <w:lang w:bidi="fa-IR"/>
              </w:rPr>
              <w:instrText>گر</w:instrText>
            </w:r>
            <w:r w:rsidRPr="003242C3">
              <w:rPr>
                <w:rFonts w:hint="cs"/>
                <w:szCs w:val="20"/>
                <w:rtl/>
                <w:lang w:bidi="fa-IR"/>
              </w:rPr>
              <w:instrText>ی</w:instrText>
            </w:r>
            <w:r w:rsidRPr="003242C3">
              <w:rPr>
                <w:szCs w:val="20"/>
                <w:rtl/>
                <w:lang w:bidi="fa-IR"/>
              </w:rPr>
              <w:instrText xml:space="preserve"> در قالب برنامه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نقش قابل توجه</w:instrText>
            </w:r>
            <w:r w:rsidRPr="003242C3">
              <w:rPr>
                <w:rFonts w:hint="cs"/>
                <w:szCs w:val="20"/>
                <w:rtl/>
                <w:lang w:bidi="fa-IR"/>
              </w:rPr>
              <w:instrText>ی</w:instrText>
            </w:r>
            <w:r w:rsidRPr="003242C3">
              <w:rPr>
                <w:szCs w:val="20"/>
                <w:rtl/>
                <w:lang w:bidi="fa-IR"/>
              </w:rPr>
              <w:instrText xml:space="preserve"> دارند. هدف از پژوهش حاضر بررس</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دانشگاه علوم پزشک</w:instrText>
            </w:r>
            <w:r w:rsidRPr="003242C3">
              <w:rPr>
                <w:rFonts w:hint="cs"/>
                <w:szCs w:val="20"/>
                <w:rtl/>
                <w:lang w:bidi="fa-IR"/>
              </w:rPr>
              <w:instrText>ی</w:instrText>
            </w:r>
            <w:r w:rsidRPr="003242C3">
              <w:rPr>
                <w:szCs w:val="20"/>
                <w:rtl/>
                <w:lang w:bidi="fa-IR"/>
              </w:rPr>
              <w:instrText xml:space="preserve"> کاشان از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بود. روش بررس</w:instrText>
            </w:r>
            <w:r w:rsidRPr="003242C3">
              <w:rPr>
                <w:rFonts w:hint="cs"/>
                <w:szCs w:val="20"/>
                <w:rtl/>
                <w:lang w:bidi="fa-IR"/>
              </w:rPr>
              <w:instrText>ی</w:instrText>
            </w:r>
            <w:r w:rsidRPr="003242C3">
              <w:rPr>
                <w:szCs w:val="20"/>
                <w:rtl/>
                <w:lang w:bidi="fa-IR"/>
              </w:rPr>
              <w:instrText xml:space="preserve"> روش انجام پژوهش، </w:instrText>
            </w:r>
            <w:r w:rsidRPr="003242C3">
              <w:rPr>
                <w:rFonts w:hint="eastAsia"/>
                <w:szCs w:val="20"/>
                <w:rtl/>
                <w:lang w:bidi="fa-IR"/>
              </w:rPr>
              <w:instrText>از</w:instrText>
            </w:r>
            <w:r w:rsidRPr="003242C3">
              <w:rPr>
                <w:szCs w:val="20"/>
                <w:rtl/>
                <w:lang w:bidi="fa-IR"/>
              </w:rPr>
              <w:instrText xml:space="preserve"> نوع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ما</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szCs w:val="20"/>
                <w:rtl/>
                <w:lang w:bidi="fa-IR"/>
              </w:rPr>
              <w:instrText xml:space="preserve"> و جامعه </w:instrText>
            </w:r>
            <w:r w:rsidRPr="003242C3">
              <w:rPr>
                <w:rFonts w:hint="cs"/>
                <w:szCs w:val="20"/>
                <w:rtl/>
                <w:lang w:bidi="fa-IR"/>
              </w:rPr>
              <w:instrText>ی</w:instrText>
            </w:r>
            <w:r w:rsidRPr="003242C3">
              <w:rPr>
                <w:szCs w:val="20"/>
                <w:rtl/>
                <w:lang w:bidi="fa-IR"/>
              </w:rPr>
              <w:instrText xml:space="preserve"> آمار</w:instrText>
            </w:r>
            <w:r w:rsidRPr="003242C3">
              <w:rPr>
                <w:rFonts w:hint="cs"/>
                <w:szCs w:val="20"/>
                <w:rtl/>
                <w:lang w:bidi="fa-IR"/>
              </w:rPr>
              <w:instrText>ی</w:instrText>
            </w:r>
            <w:r w:rsidRPr="003242C3">
              <w:rPr>
                <w:szCs w:val="20"/>
                <w:rtl/>
                <w:lang w:bidi="fa-IR"/>
              </w:rPr>
              <w:instrText xml:space="preserve"> شامل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کاشان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92-1391 بود که با استفاده از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متناسب با حجم تعداد 111 نفر از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به عنوان نمونه انتخاب شدند. ابزار جمع آور</w:instrText>
            </w:r>
            <w:r w:rsidRPr="003242C3">
              <w:rPr>
                <w:rFonts w:hint="cs"/>
                <w:szCs w:val="20"/>
                <w:rtl/>
                <w:lang w:bidi="fa-IR"/>
              </w:rPr>
              <w:instrText>ی</w:instrText>
            </w:r>
            <w:r w:rsidRPr="003242C3">
              <w:rPr>
                <w:szCs w:val="20"/>
                <w:rtl/>
                <w:lang w:bidi="fa-IR"/>
              </w:rPr>
              <w:instrText xml:space="preserve"> اطلاعات، پرسشنامه بر</w:instrText>
            </w:r>
            <w:r w:rsidRPr="003242C3">
              <w:rPr>
                <w:rFonts w:hint="eastAsia"/>
                <w:szCs w:val="20"/>
                <w:rtl/>
                <w:lang w:bidi="fa-IR"/>
              </w:rPr>
              <w:instrText>نامه</w:instrText>
            </w:r>
            <w:r w:rsidRPr="003242C3">
              <w:rPr>
                <w:szCs w:val="20"/>
                <w:rtl/>
                <w:lang w:bidi="fa-IR"/>
              </w:rPr>
              <w:instrText xml:space="preserve">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با 36 گو</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بود که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آن با استفاده از فرمول آلفا</w:instrText>
            </w:r>
            <w:r w:rsidRPr="003242C3">
              <w:rPr>
                <w:rFonts w:hint="cs"/>
                <w:szCs w:val="20"/>
                <w:rtl/>
                <w:lang w:bidi="fa-IR"/>
              </w:rPr>
              <w:instrText>ی</w:instrText>
            </w:r>
            <w:r w:rsidRPr="003242C3">
              <w:rPr>
                <w:szCs w:val="20"/>
                <w:rtl/>
                <w:lang w:bidi="fa-IR"/>
              </w:rPr>
              <w:instrText xml:space="preserve"> کرونباخ 86/0 به دست آمد. روا</w:instrText>
            </w:r>
            <w:r w:rsidRPr="003242C3">
              <w:rPr>
                <w:rFonts w:hint="cs"/>
                <w:szCs w:val="20"/>
                <w:rtl/>
                <w:lang w:bidi="fa-IR"/>
              </w:rPr>
              <w:instrText>یی</w:instrText>
            </w:r>
            <w:r w:rsidRPr="003242C3">
              <w:rPr>
                <w:szCs w:val="20"/>
                <w:rtl/>
                <w:lang w:bidi="fa-IR"/>
              </w:rPr>
              <w:instrText xml:space="preserve"> پرسشنامه به صورت محتوا</w:instrText>
            </w:r>
            <w:r w:rsidRPr="003242C3">
              <w:rPr>
                <w:rFonts w:hint="cs"/>
                <w:szCs w:val="20"/>
                <w:rtl/>
                <w:lang w:bidi="fa-IR"/>
              </w:rPr>
              <w:instrText>یی</w:instrText>
            </w:r>
            <w:r w:rsidRPr="003242C3">
              <w:rPr>
                <w:szCs w:val="20"/>
                <w:rtl/>
                <w:lang w:bidi="fa-IR"/>
              </w:rPr>
              <w:instrText xml:space="preserve"> مورد تا</w:instrText>
            </w:r>
            <w:r w:rsidRPr="003242C3">
              <w:rPr>
                <w:rFonts w:hint="cs"/>
                <w:szCs w:val="20"/>
                <w:rtl/>
                <w:lang w:bidi="fa-IR"/>
              </w:rPr>
              <w:instrText>یی</w:instrText>
            </w:r>
            <w:r w:rsidRPr="003242C3">
              <w:rPr>
                <w:rFonts w:hint="eastAsia"/>
                <w:szCs w:val="20"/>
                <w:rtl/>
                <w:lang w:bidi="fa-IR"/>
              </w:rPr>
              <w:instrText>د</w:instrText>
            </w:r>
            <w:r w:rsidRPr="003242C3">
              <w:rPr>
                <w:szCs w:val="20"/>
                <w:rtl/>
                <w:lang w:bidi="fa-IR"/>
              </w:rPr>
              <w:instrText xml:space="preserve"> کارشناسان قرار گرفت.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در دو سطح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(فراوان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درصد و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و استنباط</w:instrText>
            </w:r>
            <w:r w:rsidRPr="003242C3">
              <w:rPr>
                <w:rFonts w:hint="cs"/>
                <w:szCs w:val="20"/>
                <w:rtl/>
                <w:lang w:bidi="fa-IR"/>
              </w:rPr>
              <w:instrText>ی</w:instrText>
            </w:r>
            <w:r w:rsidRPr="003242C3">
              <w:rPr>
                <w:szCs w:val="20"/>
                <w:rtl/>
                <w:lang w:bidi="fa-IR"/>
              </w:rPr>
              <w:instrText xml:space="preserve"> (آزمون </w:instrText>
            </w:r>
            <w:r w:rsidRPr="003242C3">
              <w:rPr>
                <w:szCs w:val="20"/>
                <w:lang w:bidi="fa-IR"/>
              </w:rPr>
              <w:instrText>t</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چندگانه) انجام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نشان داد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جا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به م</w:instrText>
            </w:r>
            <w:r w:rsidRPr="003242C3">
              <w:rPr>
                <w:rFonts w:hint="cs"/>
                <w:szCs w:val="20"/>
                <w:rtl/>
                <w:lang w:bidi="fa-IR"/>
              </w:rPr>
              <w:instrText>ی</w:instrText>
            </w:r>
            <w:r w:rsidRPr="003242C3">
              <w:rPr>
                <w:rFonts w:hint="eastAsia"/>
                <w:szCs w:val="20"/>
                <w:rtl/>
                <w:lang w:bidi="fa-IR"/>
              </w:rPr>
              <w:instrText>زان</w:instrText>
            </w:r>
            <w:r w:rsidRPr="003242C3">
              <w:rPr>
                <w:szCs w:val="20"/>
                <w:rtl/>
                <w:lang w:bidi="fa-IR"/>
              </w:rPr>
              <w:instrText xml:space="preserve"> 26/3 بالاتر از حد متوسط است.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مورد جا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برنامه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تفاوت معنادار</w:instrText>
            </w:r>
            <w:r w:rsidRPr="003242C3">
              <w:rPr>
                <w:rFonts w:hint="cs"/>
                <w:szCs w:val="20"/>
                <w:rtl/>
                <w:lang w:bidi="fa-IR"/>
              </w:rPr>
              <w:instrText>ی</w:instrText>
            </w:r>
            <w:r w:rsidRPr="003242C3">
              <w:rPr>
                <w:szCs w:val="20"/>
                <w:rtl/>
                <w:lang w:bidi="fa-IR"/>
              </w:rPr>
              <w:instrText xml:space="preserve"> وجود نداشت. 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تغ</w:instrText>
            </w:r>
            <w:r w:rsidRPr="003242C3">
              <w:rPr>
                <w:rFonts w:hint="cs"/>
                <w:szCs w:val="20"/>
                <w:rtl/>
                <w:lang w:bidi="fa-IR"/>
              </w:rPr>
              <w:instrText>یی</w:instrText>
            </w:r>
            <w:r w:rsidRPr="003242C3">
              <w:rPr>
                <w:rFonts w:hint="eastAsia"/>
                <w:szCs w:val="20"/>
                <w:rtl/>
                <w:lang w:bidi="fa-IR"/>
              </w:rPr>
              <w:instrText>ر</w:instrText>
            </w:r>
            <w:r w:rsidRPr="003242C3">
              <w:rPr>
                <w:szCs w:val="20"/>
                <w:rtl/>
                <w:lang w:bidi="fa-IR"/>
              </w:rPr>
              <w:instrText xml:space="preserve"> و بهبود عناصر برن</w:instrText>
            </w:r>
            <w:r w:rsidRPr="003242C3">
              <w:rPr>
                <w:rFonts w:hint="eastAsia"/>
                <w:szCs w:val="20"/>
                <w:rtl/>
                <w:lang w:bidi="fa-IR"/>
              </w:rPr>
              <w:instrText>امه</w:instrText>
            </w:r>
            <w:r w:rsidRPr="003242C3">
              <w:rPr>
                <w:szCs w:val="20"/>
                <w:rtl/>
                <w:lang w:bidi="fa-IR"/>
              </w:rPr>
              <w:instrText xml:space="preserve">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در راستا</w:instrText>
            </w:r>
            <w:r w:rsidRPr="003242C3">
              <w:rPr>
                <w:rFonts w:hint="cs"/>
                <w:szCs w:val="20"/>
                <w:rtl/>
                <w:lang w:bidi="fa-IR"/>
              </w:rPr>
              <w:instrText>ی</w:instrText>
            </w:r>
            <w:r w:rsidRPr="003242C3">
              <w:rPr>
                <w:szCs w:val="20"/>
                <w:rtl/>
                <w:lang w:bidi="fa-IR"/>
              </w:rPr>
              <w:instrText xml:space="preserve"> رشد مهارت ها</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و خنث</w:instrText>
            </w:r>
            <w:r w:rsidRPr="003242C3">
              <w:rPr>
                <w:rFonts w:hint="cs"/>
                <w:szCs w:val="20"/>
                <w:rtl/>
                <w:lang w:bidi="fa-IR"/>
              </w:rPr>
              <w:instrText>ی</w:instrText>
            </w:r>
            <w:r w:rsidRPr="003242C3">
              <w:rPr>
                <w:szCs w:val="20"/>
                <w:rtl/>
                <w:lang w:bidi="fa-IR"/>
              </w:rPr>
              <w:instrText xml:space="preserve"> ساز</w:instrText>
            </w:r>
            <w:r w:rsidRPr="003242C3">
              <w:rPr>
                <w:rFonts w:hint="cs"/>
                <w:szCs w:val="20"/>
                <w:rtl/>
                <w:lang w:bidi="fa-IR"/>
              </w:rPr>
              <w:instrText>ی</w:instrText>
            </w:r>
            <w:r w:rsidRPr="003242C3">
              <w:rPr>
                <w:szCs w:val="20"/>
                <w:rtl/>
                <w:lang w:bidi="fa-IR"/>
              </w:rPr>
              <w:instrText xml:space="preserve"> مشکلات</w:instrText>
            </w:r>
            <w:r w:rsidRPr="003242C3">
              <w:rPr>
                <w:rFonts w:hint="cs"/>
                <w:szCs w:val="20"/>
                <w:rtl/>
                <w:lang w:bidi="fa-IR"/>
              </w:rPr>
              <w:instrText>ی</w:instrText>
            </w:r>
            <w:r w:rsidRPr="003242C3">
              <w:rPr>
                <w:szCs w:val="20"/>
                <w:rtl/>
                <w:lang w:bidi="fa-IR"/>
              </w:rPr>
              <w:instrText xml:space="preserve"> که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مس</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تواند ا</w:instrText>
            </w:r>
            <w:r w:rsidRPr="003242C3">
              <w:rPr>
                <w:rFonts w:hint="cs"/>
                <w:szCs w:val="20"/>
                <w:rtl/>
                <w:lang w:bidi="fa-IR"/>
              </w:rPr>
              <w:instrText>ی</w:instrText>
            </w:r>
            <w:r w:rsidRPr="003242C3">
              <w:rPr>
                <w:rFonts w:hint="eastAsia"/>
                <w:szCs w:val="20"/>
                <w:rtl/>
                <w:lang w:bidi="fa-IR"/>
              </w:rPr>
              <w:instrText>جاد</w:instrText>
            </w:r>
            <w:r w:rsidRPr="003242C3">
              <w:rPr>
                <w:szCs w:val="20"/>
                <w:rtl/>
                <w:lang w:bidi="fa-IR"/>
              </w:rPr>
              <w:instrText xml:space="preserve"> کند، ضرور</w:instrText>
            </w:r>
            <w:r w:rsidRPr="003242C3">
              <w:rPr>
                <w:rFonts w:hint="cs"/>
                <w:szCs w:val="20"/>
                <w:rtl/>
                <w:lang w:bidi="fa-IR"/>
              </w:rPr>
              <w:instrText>ی</w:instrText>
            </w:r>
            <w:r w:rsidRPr="003242C3">
              <w:rPr>
                <w:szCs w:val="20"/>
                <w:rtl/>
                <w:lang w:bidi="fa-IR"/>
              </w:rPr>
              <w:instrText xml:space="preserve"> است.","</w:instrText>
            </w:r>
            <w:r w:rsidRPr="003242C3">
              <w:rPr>
                <w:szCs w:val="20"/>
                <w:lang w:bidi="fa-IR"/>
              </w:rPr>
              <w:instrText>URL":"https://www.magiran.com/paper/1218442","language":"fa","author":[{"family</w:instrText>
            </w:r>
            <w:r w:rsidRPr="003242C3">
              <w:rPr>
                <w:szCs w:val="20"/>
                <w:rtl/>
                <w:lang w:bidi="fa-IR"/>
              </w:rPr>
              <w:instrText>":"تقوائ</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زدل</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":"زهرا"},{"</w:instrText>
            </w:r>
            <w:r w:rsidRPr="003242C3">
              <w:rPr>
                <w:szCs w:val="20"/>
                <w:lang w:bidi="fa-IR"/>
              </w:rPr>
              <w:instrText>family</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زدخواست</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":"عل</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":"رح</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":"حم</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szCs w:val="20"/>
                <w:lang w:bidi="fa-IR"/>
              </w:rPr>
              <w:instrText>issued":{"date-parts":[["1392"]]},"accessed":{"date-parts":[["2019",10,8]]}}}],"schema":"https://github.com/citation-style-language/schema/raw/master/csl-citation.json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‏تقوائی یزدلی و همکاران (1392ب)</w:t>
            </w:r>
            <w:r w:rsidRPr="003242C3">
              <w:rPr>
                <w:szCs w:val="20"/>
                <w:rtl/>
                <w:lang w:bidi="fa-IR"/>
              </w:rPr>
              <w:fldChar w:fldCharType="end"/>
            </w:r>
          </w:p>
        </w:tc>
        <w:tc>
          <w:tcPr>
            <w:tcW w:w="0" w:type="auto"/>
            <w:tcBorders>
              <w:left w:val="nil"/>
              <w:right w:val="nil"/>
            </w:tcBorders>
            <w:vAlign w:val="center"/>
          </w:tcPr>
          <w:p w14:paraId="3255396A"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w:t>
            </w:r>
            <w:proofErr w:type="spellStart"/>
            <w:r w:rsidRPr="003242C3">
              <w:rPr>
                <w:rFonts w:hint="cs"/>
                <w:szCs w:val="20"/>
                <w:rtl/>
                <w:lang w:bidi="fa-IR"/>
              </w:rPr>
              <w:t>مولفه‏های</w:t>
            </w:r>
            <w:proofErr w:type="spellEnd"/>
            <w:r w:rsidRPr="003242C3">
              <w:rPr>
                <w:rFonts w:hint="cs"/>
                <w:szCs w:val="20"/>
                <w:rtl/>
                <w:lang w:bidi="fa-IR"/>
              </w:rPr>
              <w:t xml:space="preserve"> بر نامه درسی پنهان از دیدگاه دانشجویان</w:t>
            </w:r>
          </w:p>
        </w:tc>
        <w:tc>
          <w:tcPr>
            <w:tcW w:w="0" w:type="auto"/>
            <w:vMerge/>
            <w:tcBorders>
              <w:left w:val="nil"/>
              <w:right w:val="nil"/>
            </w:tcBorders>
            <w:vAlign w:val="center"/>
          </w:tcPr>
          <w:p w14:paraId="0A886CEE"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p>
        </w:tc>
        <w:tc>
          <w:tcPr>
            <w:tcW w:w="0" w:type="auto"/>
            <w:vMerge/>
            <w:tcBorders>
              <w:left w:val="nil"/>
              <w:right w:val="nil"/>
            </w:tcBorders>
            <w:vAlign w:val="center"/>
          </w:tcPr>
          <w:p w14:paraId="2EC79CA3"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p>
        </w:tc>
      </w:tr>
      <w:tr w:rsidR="005E4225" w:rsidRPr="003242C3" w14:paraId="44F5709F"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79297E5F"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{"citationID":"EhaL3mW3","properties":{"custom":"\\uc0\\u1662{}\\uc0\\u1740{}\\uc0\\u1585{}\\uc0\\u1740{} \\uc0\\u1608{} \\uc0\\u1606{}\\uc0\\u1740{}\\uc0\\u1705{} \\uc0\\u1662{}\\uc0\\u1740{}\\uc0\\u1585{}\\uc0\\u1575{}\\uc0\\u1606{} (1392)","formattedCitation":"{\\rtf \\rtlpar\\rtlmark\\qr \\uc0\\u1662{}\\uc0\\u1740{}\\uc0\\u1585{}\\uc0\\u1740{} \\uc0\\u1608{} \\uc0\\u1606{}\\uc0\\u1740{}\\uc0\\u1705{} \\uc0\\u1662{}\\uc0\\u1740{}\\uc0\\u1585{}\\uc0\\u1575{}\\uc0\\u1606</w:instrText>
            </w:r>
            <w:r w:rsidRPr="003242C3">
              <w:rPr>
                <w:szCs w:val="20"/>
                <w:rtl/>
                <w:lang w:bidi="fa-IR"/>
              </w:rPr>
              <w:instrText>{} (1392)}","</w:instrText>
            </w:r>
            <w:r w:rsidRPr="003242C3">
              <w:rPr>
                <w:szCs w:val="20"/>
                <w:lang w:bidi="fa-IR"/>
              </w:rPr>
              <w:instrText>plainCitation</w:instrText>
            </w:r>
            <w:r w:rsidRPr="003242C3">
              <w:rPr>
                <w:szCs w:val="20"/>
                <w:rtl/>
                <w:lang w:bidi="fa-IR"/>
              </w:rPr>
              <w:instrText>":"‏پ</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 ن</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(1392)"},"</w:instrText>
            </w:r>
            <w:r w:rsidRPr="003242C3">
              <w:rPr>
                <w:szCs w:val="20"/>
                <w:lang w:bidi="fa-IR"/>
              </w:rPr>
              <w:instrText>citationItems":[{"id":1304,"uris":["https://pajoohyar.ir/users/local/w2KWYlra/items/SGIV98EV"],"uri":["https://pajoohyar.ir/users/local/w2KWYlra/items/SGIV98EV"],"itemData":{"id":1304,"type":"article</w:instrText>
            </w:r>
            <w:r w:rsidRPr="003242C3">
              <w:rPr>
                <w:szCs w:val="20"/>
                <w:rtl/>
                <w:lang w:bidi="fa-IR"/>
              </w:rPr>
              <w:instrText>-</w:instrText>
            </w:r>
            <w:r w:rsidRPr="003242C3">
              <w:rPr>
                <w:szCs w:val="20"/>
                <w:lang w:bidi="fa-IR"/>
              </w:rPr>
              <w:instrText>journal","title</w:instrText>
            </w:r>
            <w:r w:rsidRPr="003242C3">
              <w:rPr>
                <w:szCs w:val="20"/>
                <w:rtl/>
                <w:lang w:bidi="fa-IR"/>
              </w:rPr>
              <w:instrText>":"تب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ابعاد برنامه درس</w:instrText>
            </w:r>
            <w:r w:rsidRPr="003242C3">
              <w:rPr>
                <w:rFonts w:hint="cs"/>
                <w:szCs w:val="20"/>
                <w:rtl/>
                <w:lang w:bidi="fa-IR"/>
              </w:rPr>
              <w:instrText>ی</w:instrText>
            </w:r>
            <w:r w:rsidRPr="003242C3">
              <w:rPr>
                <w:szCs w:val="20"/>
                <w:rtl/>
                <w:lang w:bidi="fa-IR"/>
              </w:rPr>
              <w:instrText xml:space="preserve"> پنهان در دروس معارف اسلام</w:instrText>
            </w:r>
            <w:r w:rsidRPr="003242C3">
              <w:rPr>
                <w:rFonts w:hint="cs"/>
                <w:szCs w:val="20"/>
                <w:rtl/>
                <w:lang w:bidi="fa-IR"/>
              </w:rPr>
              <w:instrText>ی</w:instrText>
            </w:r>
            <w:r w:rsidRPr="003242C3">
              <w:rPr>
                <w:szCs w:val="20"/>
                <w:rtl/>
                <w:lang w:bidi="fa-IR"/>
              </w:rPr>
              <w:instrText xml:space="preserve"> مقطع کارشناس</w:instrText>
            </w:r>
            <w:r w:rsidRPr="003242C3">
              <w:rPr>
                <w:rFonts w:hint="cs"/>
                <w:szCs w:val="20"/>
                <w:rtl/>
                <w:lang w:bidi="fa-IR"/>
              </w:rPr>
              <w:instrText>ی</w:instrText>
            </w:r>
            <w:r w:rsidRPr="003242C3">
              <w:rPr>
                <w:szCs w:val="20"/>
                <w:rtl/>
                <w:lang w:bidi="fa-IR"/>
              </w:rPr>
              <w:instrText xml:space="preserve"> نظام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پژوهش و نگارش کتب دانشگاه</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page":"71-86","volume":"17","issue":"4","source":"www.magiran.com","archive_location":"world","abstract</w:instrText>
            </w:r>
            <w:r w:rsidRPr="003242C3">
              <w:rPr>
                <w:szCs w:val="20"/>
                <w:rtl/>
                <w:lang w:bidi="fa-IR"/>
              </w:rPr>
              <w:instrText>":"هدف پژوهش حاضر،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ابعاد برنامه درس</w:instrText>
            </w:r>
            <w:r w:rsidRPr="003242C3">
              <w:rPr>
                <w:rFonts w:hint="cs"/>
                <w:szCs w:val="20"/>
                <w:rtl/>
                <w:lang w:bidi="fa-IR"/>
              </w:rPr>
              <w:instrText>ی</w:instrText>
            </w:r>
            <w:r w:rsidRPr="003242C3">
              <w:rPr>
                <w:szCs w:val="20"/>
                <w:rtl/>
                <w:lang w:bidi="fa-IR"/>
              </w:rPr>
              <w:instrText xml:space="preserve"> پنهان در دروس معارف اسلام</w:instrText>
            </w:r>
            <w:r w:rsidRPr="003242C3">
              <w:rPr>
                <w:rFonts w:hint="cs"/>
                <w:szCs w:val="20"/>
                <w:rtl/>
                <w:lang w:bidi="fa-IR"/>
              </w:rPr>
              <w:instrText>ی</w:instrText>
            </w:r>
            <w:r w:rsidRPr="003242C3">
              <w:rPr>
                <w:szCs w:val="20"/>
                <w:rtl/>
                <w:lang w:bidi="fa-IR"/>
              </w:rPr>
              <w:instrText xml:space="preserve"> مقطع کارشناس</w:instrText>
            </w:r>
            <w:r w:rsidRPr="003242C3">
              <w:rPr>
                <w:rFonts w:hint="cs"/>
                <w:szCs w:val="20"/>
                <w:rtl/>
                <w:lang w:bidi="fa-IR"/>
              </w:rPr>
              <w:instrText>ی</w:instrText>
            </w:r>
            <w:r w:rsidRPr="003242C3">
              <w:rPr>
                <w:szCs w:val="20"/>
                <w:rtl/>
                <w:lang w:bidi="fa-IR"/>
              </w:rPr>
              <w:instrText xml:space="preserve"> نظام آموزش عال</w:instrText>
            </w:r>
            <w:r w:rsidRPr="003242C3">
              <w:rPr>
                <w:rFonts w:hint="cs"/>
                <w:szCs w:val="20"/>
                <w:rtl/>
                <w:lang w:bidi="fa-IR"/>
              </w:rPr>
              <w:instrText>ی</w:instrText>
            </w:r>
            <w:r w:rsidRPr="003242C3">
              <w:rPr>
                <w:szCs w:val="20"/>
                <w:rtl/>
                <w:lang w:bidi="fa-IR"/>
              </w:rPr>
              <w:instrText xml:space="preserve"> است. روش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و از نوع پ</w:instrText>
            </w:r>
            <w:r w:rsidRPr="003242C3">
              <w:rPr>
                <w:rFonts w:hint="cs"/>
                <w:szCs w:val="20"/>
                <w:rtl/>
                <w:lang w:bidi="fa-IR"/>
              </w:rPr>
              <w:instrText>ی</w:instrText>
            </w:r>
            <w:r w:rsidRPr="003242C3">
              <w:rPr>
                <w:rFonts w:hint="eastAsia"/>
                <w:szCs w:val="20"/>
                <w:rtl/>
                <w:lang w:bidi="fa-IR"/>
              </w:rPr>
              <w:instrText>ما</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szCs w:val="20"/>
                <w:rtl/>
                <w:lang w:bidi="fa-IR"/>
              </w:rPr>
              <w:instrText xml:space="preserve"> است. نمونه آمار</w:instrText>
            </w:r>
            <w:r w:rsidRPr="003242C3">
              <w:rPr>
                <w:rFonts w:hint="cs"/>
                <w:szCs w:val="20"/>
                <w:rtl/>
                <w:lang w:bidi="fa-IR"/>
              </w:rPr>
              <w:instrText>ی</w:instrText>
            </w:r>
            <w:r w:rsidRPr="003242C3">
              <w:rPr>
                <w:szCs w:val="20"/>
                <w:rtl/>
                <w:lang w:bidi="fa-IR"/>
              </w:rPr>
              <w:instrText xml:space="preserve"> پژوهش حاضر را 326 نفر از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کارشناس</w:instrText>
            </w:r>
            <w:r w:rsidRPr="003242C3">
              <w:rPr>
                <w:rFonts w:hint="cs"/>
                <w:szCs w:val="20"/>
                <w:rtl/>
                <w:lang w:bidi="fa-IR"/>
              </w:rPr>
              <w:instrText>ی</w:instrText>
            </w:r>
            <w:r w:rsidRPr="003242C3">
              <w:rPr>
                <w:szCs w:val="20"/>
                <w:rtl/>
                <w:lang w:bidi="fa-IR"/>
              </w:rPr>
              <w:instrText xml:space="preserve"> دانشکده ها</w:instrText>
            </w:r>
            <w:r w:rsidRPr="003242C3">
              <w:rPr>
                <w:rFonts w:hint="cs"/>
                <w:szCs w:val="20"/>
                <w:rtl/>
                <w:lang w:bidi="fa-IR"/>
              </w:rPr>
              <w:instrText>ی</w:instrText>
            </w:r>
            <w:r w:rsidRPr="003242C3">
              <w:rPr>
                <w:szCs w:val="20"/>
                <w:rtl/>
                <w:lang w:bidi="fa-IR"/>
              </w:rPr>
              <w:instrText xml:space="preserve"> دانشگاه آزاد اسلام</w:instrText>
            </w:r>
            <w:r w:rsidRPr="003242C3">
              <w:rPr>
                <w:rFonts w:hint="cs"/>
                <w:szCs w:val="20"/>
                <w:rtl/>
                <w:lang w:bidi="fa-IR"/>
              </w:rPr>
              <w:instrText>ی</w:instrText>
            </w:r>
            <w:r w:rsidRPr="003242C3">
              <w:rPr>
                <w:szCs w:val="20"/>
                <w:rtl/>
                <w:lang w:bidi="fa-IR"/>
              </w:rPr>
              <w:instrText xml:space="preserve"> واحد تبر</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تشک</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دادن</w:instrText>
            </w:r>
            <w:r w:rsidRPr="003242C3">
              <w:rPr>
                <w:rFonts w:hint="eastAsia"/>
                <w:szCs w:val="20"/>
                <w:rtl/>
                <w:lang w:bidi="fa-IR"/>
              </w:rPr>
              <w:instrText>د</w:instrText>
            </w:r>
            <w:r w:rsidRPr="003242C3">
              <w:rPr>
                <w:szCs w:val="20"/>
                <w:rtl/>
                <w:lang w:bidi="fa-IR"/>
              </w:rPr>
              <w:instrText>.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نسبت</w:instrText>
            </w:r>
            <w:r w:rsidRPr="003242C3">
              <w:rPr>
                <w:rFonts w:hint="cs"/>
                <w:szCs w:val="20"/>
                <w:rtl/>
                <w:lang w:bidi="fa-IR"/>
              </w:rPr>
              <w:instrText>ی</w:instrText>
            </w:r>
            <w:r w:rsidRPr="003242C3">
              <w:rPr>
                <w:szCs w:val="20"/>
                <w:rtl/>
                <w:lang w:bidi="fa-IR"/>
              </w:rPr>
              <w:instrText xml:space="preserve"> بود و از پرسش نامه 30 سوال</w:instrText>
            </w:r>
            <w:r w:rsidRPr="003242C3">
              <w:rPr>
                <w:rFonts w:hint="cs"/>
                <w:szCs w:val="20"/>
                <w:rtl/>
                <w:lang w:bidi="fa-IR"/>
              </w:rPr>
              <w:instrText>ی</w:instrText>
            </w:r>
            <w:r w:rsidRPr="003242C3">
              <w:rPr>
                <w:szCs w:val="20"/>
                <w:rtl/>
                <w:lang w:bidi="fa-IR"/>
              </w:rPr>
              <w:instrText xml:space="preserve"> محقق ساخته در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به منظور جمع آور</w:instrText>
            </w:r>
            <w:r w:rsidRPr="003242C3">
              <w:rPr>
                <w:rFonts w:hint="cs"/>
                <w:szCs w:val="20"/>
                <w:rtl/>
                <w:lang w:bidi="fa-IR"/>
              </w:rPr>
              <w:instrText>ی</w:instrText>
            </w:r>
            <w:r w:rsidRPr="003242C3">
              <w:rPr>
                <w:szCs w:val="20"/>
                <w:rtl/>
                <w:lang w:bidi="fa-IR"/>
              </w:rPr>
              <w:instrText xml:space="preserve"> داده ها استفاده شد. داده ها با بهره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از روش ها</w:instrText>
            </w:r>
            <w:r w:rsidRPr="003242C3">
              <w:rPr>
                <w:rFonts w:hint="cs"/>
                <w:szCs w:val="20"/>
                <w:rtl/>
                <w:lang w:bidi="fa-IR"/>
              </w:rPr>
              <w:instrText>ی</w:instrText>
            </w:r>
            <w:r w:rsidRPr="003242C3">
              <w:rPr>
                <w:szCs w:val="20"/>
                <w:rtl/>
                <w:lang w:bidi="fa-IR"/>
              </w:rPr>
              <w:instrText xml:space="preserve"> آمار</w:instrText>
            </w:r>
            <w:r w:rsidRPr="003242C3">
              <w:rPr>
                <w:rFonts w:hint="cs"/>
                <w:szCs w:val="20"/>
                <w:rtl/>
                <w:lang w:bidi="fa-IR"/>
              </w:rPr>
              <w:instrText>ی</w:instrText>
            </w:r>
            <w:r w:rsidRPr="003242C3">
              <w:rPr>
                <w:szCs w:val="20"/>
                <w:rtl/>
                <w:lang w:bidi="fa-IR"/>
              </w:rPr>
              <w:instrText xml:space="preserve"> </w:instrText>
            </w:r>
            <w:r w:rsidRPr="003242C3">
              <w:rPr>
                <w:szCs w:val="20"/>
                <w:lang w:bidi="fa-IR"/>
              </w:rPr>
              <w:instrText>t</w:instrText>
            </w:r>
            <w:r w:rsidRPr="003242C3">
              <w:rPr>
                <w:szCs w:val="20"/>
                <w:rtl/>
                <w:lang w:bidi="fa-IR"/>
              </w:rPr>
              <w:instrText xml:space="preserve"> تک نمونه ا</w:instrText>
            </w:r>
            <w:r w:rsidRPr="003242C3">
              <w:rPr>
                <w:rFonts w:hint="cs"/>
                <w:szCs w:val="20"/>
                <w:rtl/>
                <w:lang w:bidi="fa-IR"/>
              </w:rPr>
              <w:instrText>ی</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چندمتغ</w:instrText>
            </w:r>
            <w:r w:rsidRPr="003242C3">
              <w:rPr>
                <w:rFonts w:hint="cs"/>
                <w:szCs w:val="20"/>
                <w:rtl/>
                <w:lang w:bidi="fa-IR"/>
              </w:rPr>
              <w:instrText>ی</w:instrText>
            </w:r>
            <w:r w:rsidRPr="003242C3">
              <w:rPr>
                <w:rFonts w:hint="eastAsia"/>
                <w:szCs w:val="20"/>
                <w:rtl/>
                <w:lang w:bidi="fa-IR"/>
              </w:rPr>
              <w:instrText>ره</w:instrText>
            </w:r>
            <w:r w:rsidRPr="003242C3">
              <w:rPr>
                <w:szCs w:val="20"/>
                <w:rtl/>
                <w:lang w:bidi="fa-IR"/>
              </w:rPr>
              <w:instrText xml:space="preserve"> مورد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قرار گرفت.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عامل اکتشاف</w:instrText>
            </w:r>
            <w:r w:rsidRPr="003242C3">
              <w:rPr>
                <w:rFonts w:hint="cs"/>
                <w:szCs w:val="20"/>
                <w:rtl/>
                <w:lang w:bidi="fa-IR"/>
              </w:rPr>
              <w:instrText>ی</w:instrText>
            </w:r>
            <w:r w:rsidRPr="003242C3">
              <w:rPr>
                <w:szCs w:val="20"/>
                <w:rtl/>
                <w:lang w:bidi="fa-IR"/>
              </w:rPr>
              <w:instrText xml:space="preserve"> نشان داد که ابعاد برنامه درس</w:instrText>
            </w:r>
            <w:r w:rsidRPr="003242C3">
              <w:rPr>
                <w:rFonts w:hint="cs"/>
                <w:szCs w:val="20"/>
                <w:rtl/>
                <w:lang w:bidi="fa-IR"/>
              </w:rPr>
              <w:instrText>ی</w:instrText>
            </w:r>
            <w:r w:rsidRPr="003242C3">
              <w:rPr>
                <w:szCs w:val="20"/>
                <w:rtl/>
                <w:lang w:bidi="fa-IR"/>
              </w:rPr>
              <w:instrText xml:space="preserve"> پنهان در دروس معارف اسلام</w:instrText>
            </w:r>
            <w:r w:rsidRPr="003242C3">
              <w:rPr>
                <w:rFonts w:hint="cs"/>
                <w:szCs w:val="20"/>
                <w:rtl/>
                <w:lang w:bidi="fa-IR"/>
              </w:rPr>
              <w:instrText>ی</w:instrText>
            </w:r>
            <w:r w:rsidRPr="003242C3">
              <w:rPr>
                <w:szCs w:val="20"/>
                <w:rtl/>
                <w:lang w:bidi="fa-IR"/>
              </w:rPr>
              <w:instrText xml:space="preserve"> را م</w:instrText>
            </w:r>
            <w:r w:rsidRPr="003242C3">
              <w:rPr>
                <w:rFonts w:hint="cs"/>
                <w:szCs w:val="20"/>
                <w:rtl/>
                <w:lang w:bidi="fa-IR"/>
              </w:rPr>
              <w:instrText>ی</w:instrText>
            </w:r>
            <w:r w:rsidRPr="003242C3">
              <w:rPr>
                <w:szCs w:val="20"/>
                <w:rtl/>
                <w:lang w:bidi="fa-IR"/>
              </w:rPr>
              <w:instrText xml:space="preserve"> توان در چهار بعد دسته بند</w:instrText>
            </w:r>
            <w:r w:rsidRPr="003242C3">
              <w:rPr>
                <w:rFonts w:hint="cs"/>
                <w:szCs w:val="20"/>
                <w:rtl/>
                <w:lang w:bidi="fa-IR"/>
              </w:rPr>
              <w:instrText>ی</w:instrText>
            </w:r>
            <w:r w:rsidRPr="003242C3">
              <w:rPr>
                <w:szCs w:val="20"/>
                <w:rtl/>
                <w:lang w:bidi="fa-IR"/>
              </w:rPr>
              <w:instrText xml:space="preserve"> کرد: ارتباط متقابل استاد و دانشجو،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روابط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فرد</w:instrText>
            </w:r>
            <w:r w:rsidRPr="003242C3">
              <w:rPr>
                <w:rFonts w:hint="cs"/>
                <w:szCs w:val="20"/>
                <w:rtl/>
                <w:lang w:bidi="fa-IR"/>
              </w:rPr>
              <w:instrText>ی</w:instrText>
            </w:r>
            <w:r w:rsidRPr="003242C3">
              <w:rPr>
                <w:szCs w:val="20"/>
                <w:rtl/>
                <w:lang w:bidi="fa-IR"/>
              </w:rPr>
              <w:instrText xml:space="preserve"> و نگرش ها</w:instrText>
            </w:r>
            <w:r w:rsidRPr="003242C3">
              <w:rPr>
                <w:rFonts w:hint="cs"/>
                <w:szCs w:val="20"/>
                <w:rtl/>
                <w:lang w:bidi="fa-IR"/>
              </w:rPr>
              <w:instrText>ی</w:instrText>
            </w:r>
            <w:r w:rsidRPr="003242C3">
              <w:rPr>
                <w:szCs w:val="20"/>
                <w:rtl/>
                <w:lang w:bidi="fa-IR"/>
              </w:rPr>
              <w:instrText xml:space="preserve"> د</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ازطرف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پژوهش نشان داد که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ابعاد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w:instrText>
            </w:r>
            <w:r w:rsidRPr="003242C3">
              <w:rPr>
                <w:rFonts w:hint="eastAsia"/>
                <w:szCs w:val="20"/>
                <w:rtl/>
                <w:lang w:bidi="fa-IR"/>
              </w:rPr>
              <w:instrText>هان</w:instrText>
            </w:r>
            <w:r w:rsidRPr="003242C3">
              <w:rPr>
                <w:szCs w:val="20"/>
                <w:rtl/>
                <w:lang w:bidi="fa-IR"/>
              </w:rPr>
              <w:instrText xml:space="preserve"> در دروس معارف اسلام</w:instrText>
            </w:r>
            <w:r w:rsidRPr="003242C3">
              <w:rPr>
                <w:rFonts w:hint="cs"/>
                <w:szCs w:val="20"/>
                <w:rtl/>
                <w:lang w:bidi="fa-IR"/>
              </w:rPr>
              <w:instrText>ی</w:instrText>
            </w:r>
            <w:r w:rsidRPr="003242C3">
              <w:rPr>
                <w:szCs w:val="20"/>
                <w:rtl/>
                <w:lang w:bidi="fa-IR"/>
              </w:rPr>
              <w:instrText xml:space="preserve"> موثرند.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پژوهش نشان داد که در مورد ابعاد برنامه درس</w:instrText>
            </w:r>
            <w:r w:rsidRPr="003242C3">
              <w:rPr>
                <w:rFonts w:hint="cs"/>
                <w:szCs w:val="20"/>
                <w:rtl/>
                <w:lang w:bidi="fa-IR"/>
              </w:rPr>
              <w:instrText>ی</w:instrText>
            </w:r>
            <w:r w:rsidRPr="003242C3">
              <w:rPr>
                <w:szCs w:val="20"/>
                <w:rtl/>
                <w:lang w:bidi="fa-IR"/>
              </w:rPr>
              <w:instrText xml:space="preserve"> پنهان،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دختر و پسر تفاوت</w:instrText>
            </w:r>
            <w:r w:rsidRPr="003242C3">
              <w:rPr>
                <w:rFonts w:hint="cs"/>
                <w:szCs w:val="20"/>
                <w:rtl/>
                <w:lang w:bidi="fa-IR"/>
              </w:rPr>
              <w:instrText>ی</w:instrText>
            </w:r>
            <w:r w:rsidRPr="003242C3">
              <w:rPr>
                <w:szCs w:val="20"/>
                <w:rtl/>
                <w:lang w:bidi="fa-IR"/>
              </w:rPr>
              <w:instrText xml:space="preserve"> وجود نداشت (05/0","</w:instrText>
            </w:r>
            <w:r w:rsidRPr="003242C3">
              <w:rPr>
                <w:szCs w:val="20"/>
                <w:lang w:bidi="fa-IR"/>
              </w:rPr>
              <w:instrText>URL":"https://www.magiran.com/paper/1460682","ISSN":"1735-0999","language":"fa","author":[{"family</w:instrText>
            </w:r>
            <w:r w:rsidRPr="003242C3">
              <w:rPr>
                <w:szCs w:val="20"/>
                <w:rtl/>
                <w:lang w:bidi="fa-IR"/>
              </w:rPr>
              <w:instrText>":"پ</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":"موس</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":"ن</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w:instrText>
            </w:r>
            <w:r w:rsidRPr="003242C3">
              <w:rPr>
                <w:szCs w:val="20"/>
                <w:lang w:bidi="fa-IR"/>
              </w:rPr>
              <w:instrText>given</w:instrText>
            </w:r>
            <w:r w:rsidRPr="003242C3">
              <w:rPr>
                <w:szCs w:val="20"/>
                <w:rtl/>
                <w:lang w:bidi="fa-IR"/>
              </w:rPr>
              <w:instrText>":"من</w:instrText>
            </w:r>
            <w:r w:rsidRPr="003242C3">
              <w:rPr>
                <w:rFonts w:hint="cs"/>
                <w:szCs w:val="20"/>
                <w:rtl/>
                <w:lang w:bidi="fa-IR"/>
              </w:rPr>
              <w:instrText>ی</w:instrText>
            </w:r>
            <w:r w:rsidRPr="003242C3">
              <w:rPr>
                <w:rFonts w:hint="eastAsia"/>
                <w:szCs w:val="20"/>
                <w:rtl/>
                <w:lang w:bidi="fa-IR"/>
              </w:rPr>
              <w:instrText>ره</w:instrText>
            </w:r>
            <w:r w:rsidRPr="003242C3">
              <w:rPr>
                <w:szCs w:val="20"/>
                <w:rtl/>
                <w:lang w:bidi="fa-IR"/>
              </w:rPr>
              <w:instrText>"}],"</w:instrText>
            </w:r>
            <w:r w:rsidRPr="003242C3">
              <w:rPr>
                <w:szCs w:val="20"/>
                <w:lang w:bidi="fa-IR"/>
              </w:rPr>
              <w:instrText>issued":{"date-parts":[["1392"]]},"accessed":{"date-parts":[["2019",10,8]]}}}],"schema":"https://github.com/citation-style-language/schema/raw/master/csl-citation.json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‏پیری و نیک پیران (1392)</w:t>
            </w:r>
            <w:r w:rsidRPr="003242C3">
              <w:rPr>
                <w:szCs w:val="20"/>
                <w:rtl/>
                <w:lang w:bidi="fa-IR"/>
              </w:rPr>
              <w:fldChar w:fldCharType="end"/>
            </w:r>
          </w:p>
        </w:tc>
        <w:tc>
          <w:tcPr>
            <w:tcW w:w="0" w:type="auto"/>
            <w:tcBorders>
              <w:left w:val="nil"/>
              <w:right w:val="nil"/>
            </w:tcBorders>
            <w:vAlign w:val="center"/>
          </w:tcPr>
          <w:p w14:paraId="47E20496"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تبیین ابعاد برنامه درسی پنهان در دروس معارف اسلامی مقطع کارشناسی نظام آموزش عالی</w:t>
            </w:r>
          </w:p>
        </w:tc>
        <w:tc>
          <w:tcPr>
            <w:tcW w:w="0" w:type="auto"/>
            <w:tcBorders>
              <w:left w:val="nil"/>
              <w:right w:val="nil"/>
            </w:tcBorders>
            <w:vAlign w:val="center"/>
          </w:tcPr>
          <w:p w14:paraId="44D6D4EB"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ارتباط متقابل استاد و دانشجو</w:t>
            </w:r>
          </w:p>
          <w:p w14:paraId="00B320D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روش تدریس</w:t>
            </w:r>
          </w:p>
        </w:tc>
        <w:tc>
          <w:tcPr>
            <w:tcW w:w="0" w:type="auto"/>
            <w:tcBorders>
              <w:left w:val="nil"/>
              <w:right w:val="nil"/>
            </w:tcBorders>
            <w:vAlign w:val="center"/>
          </w:tcPr>
          <w:p w14:paraId="72FF163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روابط میان‏فردی</w:t>
            </w:r>
          </w:p>
          <w:p w14:paraId="3F052F5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نگرش‏های دینی</w:t>
            </w:r>
          </w:p>
        </w:tc>
      </w:tr>
      <w:tr w:rsidR="005E4225" w:rsidRPr="003242C3" w14:paraId="540D6310"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16EE6C11"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{"citationID":"Xps1AVtU","properties":{"custom":"\\uc0\\u1589{}\\uc0\\u1601{}\\uc0\\u1575{}\\uc0\\u1740{}\\uc0\\u1740{} \\uc0\\u1605{}\\uc0\\u1608{}\\uc0\\u1581{}\\uc0\\u1583{} \\uc0\\u1608{} \\uc0\\u1576{}\\uc0\\u1575{}\\uc0\\u1608{}\\uc0\\u1601{}\\uc0\\u1575{} (1392\\uc0\\u1576{})","formattedCitation":"{\\rtf \\rtlpar\\rtlmark\\qr \\uc0\\u1589{}\\uc0\\u1601{}\\uc0\\u1575{}\\uc0\\u1740{}\\uc0\\u1740{} \\uc0\\u1605{}\\uc0\\u1608{}\\uc0\\u1581{}\\uc0\\u1583{} \\uc0\\u1608</w:instrText>
            </w:r>
            <w:r w:rsidRPr="003242C3">
              <w:rPr>
                <w:szCs w:val="20"/>
                <w:rtl/>
                <w:lang w:bidi="fa-IR"/>
              </w:rPr>
              <w:instrText>{} \\</w:instrText>
            </w:r>
            <w:r w:rsidRPr="003242C3">
              <w:rPr>
                <w:szCs w:val="20"/>
                <w:lang w:bidi="fa-IR"/>
              </w:rPr>
              <w:instrText>uc0\\u1576{}\\uc0\\u1575{}\\uc0\\u1608{}\\uc0\\u1601{}\\uc0\\u1575{} (1392\\uc0\\u1576{})}","plainCitation</w:instrText>
            </w:r>
            <w:r w:rsidRPr="003242C3">
              <w:rPr>
                <w:szCs w:val="20"/>
                <w:rtl/>
                <w:lang w:bidi="fa-IR"/>
              </w:rPr>
              <w:instrText>":"‏صفا</w:instrText>
            </w:r>
            <w:r w:rsidRPr="003242C3">
              <w:rPr>
                <w:rFonts w:hint="cs"/>
                <w:szCs w:val="20"/>
                <w:rtl/>
                <w:lang w:bidi="fa-IR"/>
              </w:rPr>
              <w:instrText>یی</w:instrText>
            </w:r>
            <w:r w:rsidRPr="003242C3">
              <w:rPr>
                <w:szCs w:val="20"/>
                <w:rtl/>
                <w:lang w:bidi="fa-IR"/>
              </w:rPr>
              <w:instrText xml:space="preserve"> موحد و باوفا (1392ب)","</w:instrText>
            </w:r>
            <w:r w:rsidRPr="003242C3">
              <w:rPr>
                <w:szCs w:val="20"/>
                <w:lang w:bidi="fa-IR"/>
              </w:rPr>
              <w:instrText>dontUpdate":true},"citationItems":[{"id":1357,"uris":["https://pajoohyar.ir/users/local/w2KWYlra/items/P3JDJPIC</w:instrText>
            </w:r>
            <w:r w:rsidRPr="003242C3">
              <w:rPr>
                <w:szCs w:val="20"/>
                <w:rtl/>
                <w:lang w:bidi="fa-IR"/>
              </w:rPr>
              <w:instrText>"],"</w:instrText>
            </w:r>
            <w:r w:rsidRPr="003242C3">
              <w:rPr>
                <w:szCs w:val="20"/>
                <w:lang w:bidi="fa-IR"/>
              </w:rPr>
              <w:instrText>uri":["https://pajoohyar.ir/users/local/w2KWYlra/items/P3JDJPIC"],"itemData":{"id":1357,"type":"article-journal","title</w:instrText>
            </w:r>
            <w:r w:rsidRPr="003242C3">
              <w:rPr>
                <w:szCs w:val="20"/>
                <w:rtl/>
                <w:lang w:bidi="fa-IR"/>
              </w:rPr>
              <w:instrText>":"عوامل شکل دهنده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مردم نگار</w:instrText>
            </w:r>
            <w:r w:rsidRPr="003242C3">
              <w:rPr>
                <w:rFonts w:hint="cs"/>
                <w:szCs w:val="20"/>
                <w:rtl/>
                <w:lang w:bidi="fa-IR"/>
              </w:rPr>
              <w:instrText>ی</w:instrText>
            </w:r>
            <w:r w:rsidRPr="003242C3">
              <w:rPr>
                <w:szCs w:val="20"/>
                <w:rtl/>
                <w:lang w:bidi="fa-IR"/>
              </w:rPr>
              <w:instrText xml:space="preserve"> خودنگاشت","</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مطالعات برنامه درس</w:instrText>
            </w:r>
            <w:r w:rsidRPr="003242C3">
              <w:rPr>
                <w:rFonts w:hint="cs"/>
                <w:szCs w:val="20"/>
                <w:rtl/>
                <w:lang w:bidi="fa-IR"/>
              </w:rPr>
              <w:instrText>ی</w:instrText>
            </w:r>
            <w:r w:rsidRPr="003242C3">
              <w:rPr>
                <w:szCs w:val="20"/>
                <w:rtl/>
                <w:lang w:bidi="fa-IR"/>
              </w:rPr>
              <w:instrText xml:space="preserve"> آموزش عا</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page":"30-53","volume":"4","issue":"7","source":"www.magiran.com","archive_location":"world","abstract</w:instrText>
            </w:r>
            <w:r w:rsidRPr="003242C3">
              <w:rPr>
                <w:szCs w:val="20"/>
                <w:rtl/>
                <w:lang w:bidi="fa-IR"/>
              </w:rPr>
              <w:instrText>":"برنامه درس</w:instrText>
            </w:r>
            <w:r w:rsidRPr="003242C3">
              <w:rPr>
                <w:rFonts w:hint="cs"/>
                <w:szCs w:val="20"/>
                <w:rtl/>
                <w:lang w:bidi="fa-IR"/>
              </w:rPr>
              <w:instrText>ی</w:instrText>
            </w:r>
            <w:r w:rsidRPr="003242C3">
              <w:rPr>
                <w:szCs w:val="20"/>
                <w:rtl/>
                <w:lang w:bidi="fa-IR"/>
              </w:rPr>
              <w:instrText xml:space="preserve">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به دل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ماه</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منعطف آن و آزاد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برخ</w:instrText>
            </w:r>
            <w:r w:rsidRPr="003242C3">
              <w:rPr>
                <w:rFonts w:hint="cs"/>
                <w:szCs w:val="20"/>
                <w:rtl/>
                <w:lang w:bidi="fa-IR"/>
              </w:rPr>
              <w:instrText>ی</w:instrText>
            </w:r>
            <w:r w:rsidRPr="003242C3">
              <w:rPr>
                <w:szCs w:val="20"/>
                <w:rtl/>
                <w:lang w:bidi="fa-IR"/>
              </w:rPr>
              <w:instrText xml:space="preserve"> انتخاب ها، نسبت به مقاطع پ</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شرا</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متفاوت</w:instrText>
            </w:r>
            <w:r w:rsidRPr="003242C3">
              <w:rPr>
                <w:rFonts w:hint="cs"/>
                <w:szCs w:val="20"/>
                <w:rtl/>
                <w:lang w:bidi="fa-IR"/>
              </w:rPr>
              <w:instrText>ی</w:instrText>
            </w:r>
            <w:r w:rsidRPr="003242C3">
              <w:rPr>
                <w:szCs w:val="20"/>
                <w:rtl/>
                <w:lang w:bidi="fa-IR"/>
              </w:rPr>
              <w:instrText xml:space="preserve"> دارد. هم 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نهاد </w:instrText>
            </w:r>
            <w:r w:rsidRPr="003242C3">
              <w:rPr>
                <w:rFonts w:hint="eastAsia"/>
                <w:szCs w:val="20"/>
                <w:rtl/>
                <w:lang w:bidi="fa-IR"/>
              </w:rPr>
              <w:instrText>آموزش</w:instrText>
            </w:r>
            <w:r w:rsidRPr="003242C3">
              <w:rPr>
                <w:szCs w:val="20"/>
                <w:rtl/>
                <w:lang w:bidi="fa-IR"/>
              </w:rPr>
              <w:instrText xml:space="preserve"> عال</w:instrText>
            </w:r>
            <w:r w:rsidRPr="003242C3">
              <w:rPr>
                <w:rFonts w:hint="cs"/>
                <w:szCs w:val="20"/>
                <w:rtl/>
                <w:lang w:bidi="fa-IR"/>
              </w:rPr>
              <w:instrText>ی</w:instrText>
            </w:r>
            <w:r w:rsidRPr="003242C3">
              <w:rPr>
                <w:szCs w:val="20"/>
                <w:rtl/>
                <w:lang w:bidi="fa-IR"/>
              </w:rPr>
              <w:instrText xml:space="preserve"> در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نظام</w:instrText>
            </w:r>
            <w:r w:rsidRPr="003242C3">
              <w:rPr>
                <w:rFonts w:hint="cs"/>
                <w:szCs w:val="20"/>
                <w:rtl/>
                <w:lang w:bidi="fa-IR"/>
              </w:rPr>
              <w:instrText>ی</w:instrText>
            </w:r>
            <w:r w:rsidRPr="003242C3">
              <w:rPr>
                <w:szCs w:val="20"/>
                <w:rtl/>
                <w:lang w:bidi="fa-IR"/>
              </w:rPr>
              <w:instrText xml:space="preserve"> متمرکز است و سع</w:instrText>
            </w:r>
            <w:r w:rsidRPr="003242C3">
              <w:rPr>
                <w:rFonts w:hint="cs"/>
                <w:szCs w:val="20"/>
                <w:rtl/>
                <w:lang w:bidi="fa-IR"/>
              </w:rPr>
              <w:instrText>ی</w:instrText>
            </w:r>
            <w:r w:rsidRPr="003242C3">
              <w:rPr>
                <w:szCs w:val="20"/>
                <w:rtl/>
                <w:lang w:bidi="fa-IR"/>
              </w:rPr>
              <w:instrText xml:space="preserve"> بر آن است تا با استفاده از سازوکارها</w:instrText>
            </w:r>
            <w:r w:rsidRPr="003242C3">
              <w:rPr>
                <w:rFonts w:hint="cs"/>
                <w:szCs w:val="20"/>
                <w:rtl/>
                <w:lang w:bidi="fa-IR"/>
              </w:rPr>
              <w:instrText>ی</w:instrText>
            </w:r>
            <w:r w:rsidRPr="003242C3">
              <w:rPr>
                <w:szCs w:val="20"/>
                <w:rtl/>
                <w:lang w:bidi="fa-IR"/>
              </w:rPr>
              <w:instrText xml:space="preserve"> مختلف (نظ</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انقلاب فرهنگ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جذب متمرکز اعضاء ه</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علم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نسل</w:instrText>
            </w:r>
            <w:r w:rsidRPr="003242C3">
              <w:rPr>
                <w:rFonts w:hint="cs"/>
                <w:szCs w:val="20"/>
                <w:rtl/>
                <w:lang w:bidi="fa-IR"/>
              </w:rPr>
              <w:instrText>ی</w:instrText>
            </w:r>
            <w:r w:rsidRPr="003242C3">
              <w:rPr>
                <w:szCs w:val="20"/>
                <w:rtl/>
                <w:lang w:bidi="fa-IR"/>
              </w:rPr>
              <w:instrText xml:space="preserve"> متعهد به آرمان ها</w:instrText>
            </w:r>
            <w:r w:rsidRPr="003242C3">
              <w:rPr>
                <w:rFonts w:hint="cs"/>
                <w:szCs w:val="20"/>
                <w:rtl/>
                <w:lang w:bidi="fa-IR"/>
              </w:rPr>
              <w:instrText>ی</w:instrText>
            </w:r>
            <w:r w:rsidRPr="003242C3">
              <w:rPr>
                <w:szCs w:val="20"/>
                <w:rtl/>
                <w:lang w:bidi="fa-IR"/>
              </w:rPr>
              <w:instrText xml:space="preserve"> انقلاب اسلام</w:instrText>
            </w:r>
            <w:r w:rsidRPr="003242C3">
              <w:rPr>
                <w:rFonts w:hint="cs"/>
                <w:szCs w:val="20"/>
                <w:rtl/>
                <w:lang w:bidi="fa-IR"/>
              </w:rPr>
              <w:instrText>ی</w:instrText>
            </w:r>
            <w:r w:rsidRPr="003242C3">
              <w:rPr>
                <w:szCs w:val="20"/>
                <w:rtl/>
                <w:lang w:bidi="fa-IR"/>
              </w:rPr>
              <w:instrText xml:space="preserve"> ترب</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شود.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عوامل باعث شده است تا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ما</w:instrText>
            </w:r>
            <w:r w:rsidRPr="003242C3">
              <w:rPr>
                <w:rFonts w:hint="eastAsia"/>
                <w:szCs w:val="20"/>
                <w:rtl/>
                <w:lang w:bidi="fa-IR"/>
              </w:rPr>
              <w:instrText>ه</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منحصر به فرد داشته باشد و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آن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نظر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ربوم</w:instrText>
            </w:r>
            <w:r w:rsidRPr="003242C3">
              <w:rPr>
                <w:rFonts w:hint="cs"/>
                <w:szCs w:val="20"/>
                <w:rtl/>
                <w:lang w:bidi="fa-IR"/>
              </w:rPr>
              <w:instrText>ی</w:instrText>
            </w:r>
            <w:r w:rsidRPr="003242C3">
              <w:rPr>
                <w:szCs w:val="20"/>
                <w:rtl/>
                <w:lang w:bidi="fa-IR"/>
              </w:rPr>
              <w:instrText xml:space="preserve"> چندان منطق</w:instrText>
            </w:r>
            <w:r w:rsidRPr="003242C3">
              <w:rPr>
                <w:rFonts w:hint="cs"/>
                <w:szCs w:val="20"/>
                <w:rtl/>
                <w:lang w:bidi="fa-IR"/>
              </w:rPr>
              <w:instrText>ی</w:instrText>
            </w:r>
            <w:r w:rsidRPr="003242C3">
              <w:rPr>
                <w:szCs w:val="20"/>
                <w:rtl/>
                <w:lang w:bidi="fa-IR"/>
              </w:rPr>
              <w:instrText xml:space="preserve"> نباشد.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مقاله سع</w:instrText>
            </w:r>
            <w:r w:rsidRPr="003242C3">
              <w:rPr>
                <w:rFonts w:hint="cs"/>
                <w:szCs w:val="20"/>
                <w:rtl/>
                <w:lang w:bidi="fa-IR"/>
              </w:rPr>
              <w:instrText>ی</w:instrText>
            </w:r>
            <w:r w:rsidRPr="003242C3">
              <w:rPr>
                <w:szCs w:val="20"/>
                <w:rtl/>
                <w:lang w:bidi="fa-IR"/>
              </w:rPr>
              <w:instrText xml:space="preserve"> کرده ام تا تجرب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خود از حضور 10 ساله در دانشگاه ها</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را در چارچوب عوامل شکل دهنده برنامه درس</w:instrText>
            </w:r>
            <w:r w:rsidRPr="003242C3">
              <w:rPr>
                <w:rFonts w:hint="cs"/>
                <w:szCs w:val="20"/>
                <w:rtl/>
                <w:lang w:bidi="fa-IR"/>
              </w:rPr>
              <w:instrText>ی</w:instrText>
            </w:r>
            <w:r w:rsidRPr="003242C3">
              <w:rPr>
                <w:szCs w:val="20"/>
                <w:rtl/>
                <w:lang w:bidi="fa-IR"/>
              </w:rPr>
              <w:instrText xml:space="preserve"> پنهان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نما</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بد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منظور ابتدا تجرب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خو</w:instrText>
            </w:r>
            <w:r w:rsidRPr="003242C3">
              <w:rPr>
                <w:rFonts w:hint="eastAsia"/>
                <w:szCs w:val="20"/>
                <w:rtl/>
                <w:lang w:bidi="fa-IR"/>
              </w:rPr>
              <w:instrText>د</w:instrText>
            </w:r>
            <w:r w:rsidRPr="003242C3">
              <w:rPr>
                <w:szCs w:val="20"/>
                <w:rtl/>
                <w:lang w:bidi="fa-IR"/>
              </w:rPr>
              <w:instrText xml:space="preserve"> را به نگارش درآورده و سپس با استفاده از روش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به استخراج و سازمانده</w:instrText>
            </w:r>
            <w:r w:rsidRPr="003242C3">
              <w:rPr>
                <w:rFonts w:hint="cs"/>
                <w:szCs w:val="20"/>
                <w:rtl/>
                <w:lang w:bidi="fa-IR"/>
              </w:rPr>
              <w:instrText>ی</w:instrText>
            </w:r>
            <w:r w:rsidRPr="003242C3">
              <w:rPr>
                <w:szCs w:val="20"/>
                <w:rtl/>
                <w:lang w:bidi="fa-IR"/>
              </w:rPr>
              <w:instrText xml:space="preserve"> مقولات حول محور برنامه درس</w:instrText>
            </w:r>
            <w:r w:rsidRPr="003242C3">
              <w:rPr>
                <w:rFonts w:hint="cs"/>
                <w:szCs w:val="20"/>
                <w:rtl/>
                <w:lang w:bidi="fa-IR"/>
              </w:rPr>
              <w:instrText>ی</w:instrText>
            </w:r>
            <w:r w:rsidRPr="003242C3">
              <w:rPr>
                <w:szCs w:val="20"/>
                <w:rtl/>
                <w:lang w:bidi="fa-IR"/>
              </w:rPr>
              <w:instrText xml:space="preserve"> پنهان پرداختم. به عق</w:instrText>
            </w:r>
            <w:r w:rsidRPr="003242C3">
              <w:rPr>
                <w:rFonts w:hint="cs"/>
                <w:szCs w:val="20"/>
                <w:rtl/>
                <w:lang w:bidi="fa-IR"/>
              </w:rPr>
              <w:instrText>ی</w:instrText>
            </w:r>
            <w:r w:rsidRPr="003242C3">
              <w:rPr>
                <w:rFonts w:hint="eastAsia"/>
                <w:szCs w:val="20"/>
                <w:rtl/>
                <w:lang w:bidi="fa-IR"/>
              </w:rPr>
              <w:instrText>ده</w:instrText>
            </w:r>
            <w:r w:rsidRPr="003242C3">
              <w:rPr>
                <w:szCs w:val="20"/>
                <w:rtl/>
                <w:lang w:bidi="fa-IR"/>
              </w:rPr>
              <w:instrText xml:space="preserve"> من، عوامل</w:instrText>
            </w:r>
            <w:r w:rsidRPr="003242C3">
              <w:rPr>
                <w:rFonts w:hint="cs"/>
                <w:szCs w:val="20"/>
                <w:rtl/>
                <w:lang w:bidi="fa-IR"/>
              </w:rPr>
              <w:instrText>ی</w:instrText>
            </w:r>
            <w:r w:rsidRPr="003242C3">
              <w:rPr>
                <w:szCs w:val="20"/>
                <w:rtl/>
                <w:lang w:bidi="fa-IR"/>
              </w:rPr>
              <w:instrText xml:space="preserve"> که موجب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شوند را م</w:instrText>
            </w:r>
            <w:r w:rsidRPr="003242C3">
              <w:rPr>
                <w:rFonts w:hint="cs"/>
                <w:szCs w:val="20"/>
                <w:rtl/>
                <w:lang w:bidi="fa-IR"/>
              </w:rPr>
              <w:instrText>ی</w:instrText>
            </w:r>
            <w:r w:rsidRPr="003242C3">
              <w:rPr>
                <w:szCs w:val="20"/>
                <w:rtl/>
                <w:lang w:bidi="fa-IR"/>
              </w:rPr>
              <w:instrText xml:space="preserve"> توان به شرح ذ</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برشمرد: انعطاف برنا</w:instrText>
            </w:r>
            <w:r w:rsidRPr="003242C3">
              <w:rPr>
                <w:rFonts w:hint="eastAsia"/>
                <w:szCs w:val="20"/>
                <w:rtl/>
                <w:lang w:bidi="fa-IR"/>
              </w:rPr>
              <w:instrText>مه</w:instrText>
            </w:r>
            <w:r w:rsidRPr="003242C3">
              <w:rPr>
                <w:szCs w:val="20"/>
                <w:rtl/>
                <w:lang w:bidi="fa-IR"/>
              </w:rPr>
              <w:instrText xml:space="preserve"> درس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آزاد</w:instrText>
            </w:r>
            <w:r w:rsidRPr="003242C3">
              <w:rPr>
                <w:rFonts w:hint="cs"/>
                <w:szCs w:val="20"/>
                <w:rtl/>
                <w:lang w:bidi="fa-IR"/>
              </w:rPr>
              <w:instrText>ی</w:instrText>
            </w:r>
            <w:r w:rsidRPr="003242C3">
              <w:rPr>
                <w:szCs w:val="20"/>
                <w:rtl/>
                <w:lang w:bidi="fa-IR"/>
              </w:rPr>
              <w:instrText xml:space="preserve"> نسب</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انتخاب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انعطاف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پروژه پا</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نامه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رساله، پررنگ تر شدن حضور نهادها</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در دانشگاه، تنوع قوم</w:instrText>
            </w:r>
            <w:r w:rsidRPr="003242C3">
              <w:rPr>
                <w:rFonts w:hint="cs"/>
                <w:szCs w:val="20"/>
                <w:rtl/>
                <w:lang w:bidi="fa-IR"/>
              </w:rPr>
              <w:instrText>ی</w:instrText>
            </w:r>
            <w:r w:rsidRPr="003242C3">
              <w:rPr>
                <w:szCs w:val="20"/>
                <w:rtl/>
                <w:lang w:bidi="fa-IR"/>
              </w:rPr>
              <w:instrText xml:space="preserve"> و طبقات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اختلاط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گفتمان علم اندوز</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جا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متفاوت رشته ها</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اجتماع</w:instrText>
            </w:r>
            <w:r w:rsidRPr="003242C3">
              <w:rPr>
                <w:rFonts w:hint="cs"/>
                <w:szCs w:val="20"/>
                <w:rtl/>
                <w:lang w:bidi="fa-IR"/>
              </w:rPr>
              <w:instrText>ی</w:instrText>
            </w:r>
            <w:r w:rsidRPr="003242C3">
              <w:rPr>
                <w:szCs w:val="20"/>
                <w:rtl/>
                <w:lang w:bidi="fa-IR"/>
              </w:rPr>
              <w:instrText xml:space="preserve"> موسسات مختلف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URL":"https://www.magiran.com/paper/1328021","ISSN":"1735-4986","shortTitle</w:instrText>
            </w:r>
            <w:r w:rsidRPr="003242C3">
              <w:rPr>
                <w:szCs w:val="20"/>
                <w:rtl/>
                <w:lang w:bidi="fa-IR"/>
              </w:rPr>
              <w:instrText>":"عوامل شکل دهنده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w:instrText>
            </w:r>
            <w:r w:rsidRPr="003242C3">
              <w:rPr>
                <w:szCs w:val="20"/>
                <w:lang w:bidi="fa-IR"/>
              </w:rPr>
              <w:instrText>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":"صفا</w:instrText>
            </w:r>
            <w:r w:rsidRPr="003242C3">
              <w:rPr>
                <w:rFonts w:hint="cs"/>
                <w:szCs w:val="20"/>
                <w:rtl/>
                <w:lang w:bidi="fa-IR"/>
              </w:rPr>
              <w:instrText>یی</w:instrText>
            </w:r>
            <w:r w:rsidRPr="003242C3">
              <w:rPr>
                <w:szCs w:val="20"/>
                <w:rtl/>
                <w:lang w:bidi="fa-IR"/>
              </w:rPr>
              <w:instrText xml:space="preserve"> موحد","</w:instrText>
            </w:r>
            <w:r w:rsidRPr="003242C3">
              <w:rPr>
                <w:szCs w:val="20"/>
                <w:lang w:bidi="fa-IR"/>
              </w:rPr>
              <w:instrText>given</w:instrText>
            </w:r>
            <w:r w:rsidRPr="003242C3">
              <w:rPr>
                <w:szCs w:val="20"/>
                <w:rtl/>
                <w:lang w:bidi="fa-IR"/>
              </w:rPr>
              <w:instrText>":"سع</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szCs w:val="20"/>
                <w:lang w:bidi="fa-IR"/>
              </w:rPr>
              <w:instrText>family</w:instrText>
            </w:r>
            <w:r w:rsidRPr="003242C3">
              <w:rPr>
                <w:szCs w:val="20"/>
                <w:rtl/>
                <w:lang w:bidi="fa-IR"/>
              </w:rPr>
              <w:instrText>":"باوفا","</w:instrText>
            </w:r>
            <w:r w:rsidRPr="003242C3">
              <w:rPr>
                <w:szCs w:val="20"/>
                <w:lang w:bidi="fa-IR"/>
              </w:rPr>
              <w:instrText>given</w:instrText>
            </w:r>
            <w:r w:rsidRPr="003242C3">
              <w:rPr>
                <w:szCs w:val="20"/>
                <w:rtl/>
                <w:lang w:bidi="fa-IR"/>
              </w:rPr>
              <w:instrText>":"داوود"}],"</w:instrText>
            </w:r>
            <w:r w:rsidRPr="003242C3">
              <w:rPr>
                <w:szCs w:val="20"/>
                <w:lang w:bidi="fa-IR"/>
              </w:rPr>
              <w:instrText>issued":{"date-parts</w:instrText>
            </w:r>
            <w:r w:rsidRPr="003242C3">
              <w:rPr>
                <w:szCs w:val="20"/>
                <w:rtl/>
                <w:lang w:bidi="fa-IR"/>
              </w:rPr>
              <w:instrText>":[["1392"]]</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w:t>
            </w:r>
            <w:r w:rsidRPr="003242C3">
              <w:rPr>
                <w:szCs w:val="20"/>
                <w:rtl/>
                <w:lang w:bidi="fa-IR"/>
              </w:rPr>
              <w:fldChar w:fldCharType="end"/>
            </w: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{"citationID":"AuSG8ZEk","properties":{"custom":"\\uc0\\u1589{}\\uc0\\u1601{}\\uc0\\u1575{}\\uc0\\u1740{}\\uc0\\u1740{} \\uc0\\u1605{}\\uc0\\u1608{}\\uc0\\u1581{}\\uc0\\u1583{} \\uc0\\u1608{} \\uc0\\u1576{}\\uc0\\u1575{}\\uc0\\u1608{}\\uc0\\u1601{}\\uc0\\u1575{} (\\uc0\\u1777{}\\uc0\\u1779{}\\uc0\\u1785{}\\uc0\\u1778{})","formattedCitation":"{\\rtf \\rtlpar\\rtlmark\\qr \\uc0\\u1589{}\\uc0\\u1601{}\\uc0\\u1575{}\\uc0\\u1740{}\\uc0\\u1740{} \\uc0\\u1605{}\\uc0\\u1608{}\\uc0</w:instrText>
            </w:r>
            <w:r w:rsidRPr="003242C3">
              <w:rPr>
                <w:szCs w:val="20"/>
                <w:rtl/>
                <w:lang w:bidi="fa-IR"/>
              </w:rPr>
              <w:instrText>\\</w:instrText>
            </w:r>
            <w:r w:rsidRPr="003242C3">
              <w:rPr>
                <w:szCs w:val="20"/>
                <w:lang w:bidi="fa-IR"/>
              </w:rPr>
              <w:instrText>u1581{}\\uc0\\u1583{} \\uc0\\u1608{} \\uc0\\u1576{}\\uc0\\u1575{}\\uc0\\u1608{}\\uc0\\u1601{}\\uc0\\u1575{} (\\uc0\\u1777{}\\uc0\\u1779{}\\uc0\\u1785{}\\uc0\\u1778{})}","plainCitation</w:instrText>
            </w:r>
            <w:r w:rsidRPr="003242C3">
              <w:rPr>
                <w:szCs w:val="20"/>
                <w:rtl/>
                <w:lang w:bidi="fa-IR"/>
              </w:rPr>
              <w:instrText>":"‏صفا</w:instrText>
            </w:r>
            <w:r w:rsidRPr="003242C3">
              <w:rPr>
                <w:rFonts w:hint="cs"/>
                <w:szCs w:val="20"/>
                <w:rtl/>
                <w:lang w:bidi="fa-IR"/>
              </w:rPr>
              <w:instrText>یی</w:instrText>
            </w:r>
            <w:r w:rsidRPr="003242C3">
              <w:rPr>
                <w:szCs w:val="20"/>
                <w:rtl/>
                <w:lang w:bidi="fa-IR"/>
              </w:rPr>
              <w:instrText xml:space="preserve"> موحد و باوفا (۱۳۹۲)"},"</w:instrText>
            </w:r>
            <w:r w:rsidRPr="003242C3">
              <w:rPr>
                <w:szCs w:val="20"/>
                <w:lang w:bidi="fa-IR"/>
              </w:rPr>
              <w:instrText>citationItems":[{"id":1357,"uris":["https://pajoohyar.ir/users/local/w2KWYlra/items/P3JDJPIC"],"uri":["https://pajoohyar.ir/users/local/w2KWYlra/items/P3JDJPIC"],"itemData":{"id":1357,"type":"article-journal","title</w:instrText>
            </w:r>
            <w:r w:rsidRPr="003242C3">
              <w:rPr>
                <w:szCs w:val="20"/>
                <w:rtl/>
                <w:lang w:bidi="fa-IR"/>
              </w:rPr>
              <w:instrText>":"عوامل شکل دهنده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مردم نگار</w:instrText>
            </w:r>
            <w:r w:rsidRPr="003242C3">
              <w:rPr>
                <w:rFonts w:hint="cs"/>
                <w:szCs w:val="20"/>
                <w:rtl/>
                <w:lang w:bidi="fa-IR"/>
              </w:rPr>
              <w:instrText>ی</w:instrText>
            </w:r>
            <w:r w:rsidRPr="003242C3">
              <w:rPr>
                <w:szCs w:val="20"/>
                <w:rtl/>
                <w:lang w:bidi="fa-IR"/>
              </w:rPr>
              <w:instrText xml:space="preserve"> خودنگا</w:instrText>
            </w:r>
            <w:r w:rsidRPr="003242C3">
              <w:rPr>
                <w:rFonts w:hint="eastAsia"/>
                <w:szCs w:val="20"/>
                <w:rtl/>
                <w:lang w:bidi="fa-IR"/>
              </w:rPr>
              <w:instrText>شت</w:instrText>
            </w:r>
            <w:r w:rsidRPr="003242C3">
              <w:rPr>
                <w:szCs w:val="20"/>
                <w:rtl/>
                <w:lang w:bidi="fa-IR"/>
              </w:rPr>
              <w:instrText>","</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مطالعات برنامه درس</w:instrText>
            </w:r>
            <w:r w:rsidRPr="003242C3">
              <w:rPr>
                <w:rFonts w:hint="cs"/>
                <w:szCs w:val="20"/>
                <w:rtl/>
                <w:lang w:bidi="fa-IR"/>
              </w:rPr>
              <w:instrText>ی</w:instrText>
            </w:r>
            <w:r w:rsidRPr="003242C3">
              <w:rPr>
                <w:szCs w:val="20"/>
                <w:rtl/>
                <w:lang w:bidi="fa-IR"/>
              </w:rPr>
              <w:instrText xml:space="preserve">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page":"30-53","volume":"4","issue":"7","source":"www.magiran.com","archive_location":"world","abstract</w:instrText>
            </w:r>
            <w:r w:rsidRPr="003242C3">
              <w:rPr>
                <w:szCs w:val="20"/>
                <w:rtl/>
                <w:lang w:bidi="fa-IR"/>
              </w:rPr>
              <w:instrText>":"برنامه درس</w:instrText>
            </w:r>
            <w:r w:rsidRPr="003242C3">
              <w:rPr>
                <w:rFonts w:hint="cs"/>
                <w:szCs w:val="20"/>
                <w:rtl/>
                <w:lang w:bidi="fa-IR"/>
              </w:rPr>
              <w:instrText>ی</w:instrText>
            </w:r>
            <w:r w:rsidRPr="003242C3">
              <w:rPr>
                <w:szCs w:val="20"/>
                <w:rtl/>
                <w:lang w:bidi="fa-IR"/>
              </w:rPr>
              <w:instrText xml:space="preserve">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به دل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ماه</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منعطف آن و آزاد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برخ</w:instrText>
            </w:r>
            <w:r w:rsidRPr="003242C3">
              <w:rPr>
                <w:rFonts w:hint="cs"/>
                <w:szCs w:val="20"/>
                <w:rtl/>
                <w:lang w:bidi="fa-IR"/>
              </w:rPr>
              <w:instrText>ی</w:instrText>
            </w:r>
            <w:r w:rsidRPr="003242C3">
              <w:rPr>
                <w:szCs w:val="20"/>
                <w:rtl/>
                <w:lang w:bidi="fa-IR"/>
              </w:rPr>
              <w:instrText xml:space="preserve"> انتخاب </w:instrText>
            </w:r>
            <w:r w:rsidRPr="003242C3">
              <w:rPr>
                <w:rFonts w:hint="eastAsia"/>
                <w:szCs w:val="20"/>
                <w:rtl/>
                <w:lang w:bidi="fa-IR"/>
              </w:rPr>
              <w:instrText>ها،</w:instrText>
            </w:r>
            <w:r w:rsidRPr="003242C3">
              <w:rPr>
                <w:szCs w:val="20"/>
                <w:rtl/>
                <w:lang w:bidi="fa-IR"/>
              </w:rPr>
              <w:instrText xml:space="preserve"> نسبت به مقاطع پ</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شرا</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متفاوت</w:instrText>
            </w:r>
            <w:r w:rsidRPr="003242C3">
              <w:rPr>
                <w:rFonts w:hint="cs"/>
                <w:szCs w:val="20"/>
                <w:rtl/>
                <w:lang w:bidi="fa-IR"/>
              </w:rPr>
              <w:instrText>ی</w:instrText>
            </w:r>
            <w:r w:rsidRPr="003242C3">
              <w:rPr>
                <w:szCs w:val="20"/>
                <w:rtl/>
                <w:lang w:bidi="fa-IR"/>
              </w:rPr>
              <w:instrText xml:space="preserve"> دارد. هم 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نهاد آموزش عال</w:instrText>
            </w:r>
            <w:r w:rsidRPr="003242C3">
              <w:rPr>
                <w:rFonts w:hint="cs"/>
                <w:szCs w:val="20"/>
                <w:rtl/>
                <w:lang w:bidi="fa-IR"/>
              </w:rPr>
              <w:instrText>ی</w:instrText>
            </w:r>
            <w:r w:rsidRPr="003242C3">
              <w:rPr>
                <w:szCs w:val="20"/>
                <w:rtl/>
                <w:lang w:bidi="fa-IR"/>
              </w:rPr>
              <w:instrText xml:space="preserve"> در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نظام</w:instrText>
            </w:r>
            <w:r w:rsidRPr="003242C3">
              <w:rPr>
                <w:rFonts w:hint="cs"/>
                <w:szCs w:val="20"/>
                <w:rtl/>
                <w:lang w:bidi="fa-IR"/>
              </w:rPr>
              <w:instrText>ی</w:instrText>
            </w:r>
            <w:r w:rsidRPr="003242C3">
              <w:rPr>
                <w:szCs w:val="20"/>
                <w:rtl/>
                <w:lang w:bidi="fa-IR"/>
              </w:rPr>
              <w:instrText xml:space="preserve"> متمرکز است و سع</w:instrText>
            </w:r>
            <w:r w:rsidRPr="003242C3">
              <w:rPr>
                <w:rFonts w:hint="cs"/>
                <w:szCs w:val="20"/>
                <w:rtl/>
                <w:lang w:bidi="fa-IR"/>
              </w:rPr>
              <w:instrText>ی</w:instrText>
            </w:r>
            <w:r w:rsidRPr="003242C3">
              <w:rPr>
                <w:szCs w:val="20"/>
                <w:rtl/>
                <w:lang w:bidi="fa-IR"/>
              </w:rPr>
              <w:instrText xml:space="preserve"> بر آن است تا با استفاده از سازوکارها</w:instrText>
            </w:r>
            <w:r w:rsidRPr="003242C3">
              <w:rPr>
                <w:rFonts w:hint="cs"/>
                <w:szCs w:val="20"/>
                <w:rtl/>
                <w:lang w:bidi="fa-IR"/>
              </w:rPr>
              <w:instrText>ی</w:instrText>
            </w:r>
            <w:r w:rsidRPr="003242C3">
              <w:rPr>
                <w:szCs w:val="20"/>
                <w:rtl/>
                <w:lang w:bidi="fa-IR"/>
              </w:rPr>
              <w:instrText xml:space="preserve"> مختلف (نظ</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انقلاب فرهنگ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جذب متمرکز اعضاء ه</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علم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نسل</w:instrText>
            </w:r>
            <w:r w:rsidRPr="003242C3">
              <w:rPr>
                <w:rFonts w:hint="cs"/>
                <w:szCs w:val="20"/>
                <w:rtl/>
                <w:lang w:bidi="fa-IR"/>
              </w:rPr>
              <w:instrText>ی</w:instrText>
            </w:r>
            <w:r w:rsidRPr="003242C3">
              <w:rPr>
                <w:szCs w:val="20"/>
                <w:rtl/>
                <w:lang w:bidi="fa-IR"/>
              </w:rPr>
              <w:instrText xml:space="preserve"> متعهد به آرمان ها</w:instrText>
            </w:r>
            <w:r w:rsidRPr="003242C3">
              <w:rPr>
                <w:rFonts w:hint="cs"/>
                <w:szCs w:val="20"/>
                <w:rtl/>
                <w:lang w:bidi="fa-IR"/>
              </w:rPr>
              <w:instrText>ی</w:instrText>
            </w:r>
            <w:r w:rsidRPr="003242C3">
              <w:rPr>
                <w:szCs w:val="20"/>
                <w:rtl/>
                <w:lang w:bidi="fa-IR"/>
              </w:rPr>
              <w:instrText xml:space="preserve"> انقلاب اسلام</w:instrText>
            </w:r>
            <w:r w:rsidRPr="003242C3">
              <w:rPr>
                <w:rFonts w:hint="cs"/>
                <w:szCs w:val="20"/>
                <w:rtl/>
                <w:lang w:bidi="fa-IR"/>
              </w:rPr>
              <w:instrText>ی</w:instrText>
            </w:r>
            <w:r w:rsidRPr="003242C3">
              <w:rPr>
                <w:szCs w:val="20"/>
                <w:rtl/>
                <w:lang w:bidi="fa-IR"/>
              </w:rPr>
              <w:instrText xml:space="preserve"> ترب</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شود.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عوامل باعث شده است تا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ماه</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منحصر به فرد داشته باشد و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آن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نظر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ربوم</w:instrText>
            </w:r>
            <w:r w:rsidRPr="003242C3">
              <w:rPr>
                <w:rFonts w:hint="cs"/>
                <w:szCs w:val="20"/>
                <w:rtl/>
                <w:lang w:bidi="fa-IR"/>
              </w:rPr>
              <w:instrText>ی</w:instrText>
            </w:r>
            <w:r w:rsidRPr="003242C3">
              <w:rPr>
                <w:szCs w:val="20"/>
                <w:rtl/>
                <w:lang w:bidi="fa-IR"/>
              </w:rPr>
              <w:instrText xml:space="preserve"> چندان منطق</w:instrText>
            </w:r>
            <w:r w:rsidRPr="003242C3">
              <w:rPr>
                <w:rFonts w:hint="cs"/>
                <w:szCs w:val="20"/>
                <w:rtl/>
                <w:lang w:bidi="fa-IR"/>
              </w:rPr>
              <w:instrText>ی</w:instrText>
            </w:r>
            <w:r w:rsidRPr="003242C3">
              <w:rPr>
                <w:szCs w:val="20"/>
                <w:rtl/>
                <w:lang w:bidi="fa-IR"/>
              </w:rPr>
              <w:instrText xml:space="preserve"> نباشد.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مقاله سع</w:instrText>
            </w:r>
            <w:r w:rsidRPr="003242C3">
              <w:rPr>
                <w:rFonts w:hint="cs"/>
                <w:szCs w:val="20"/>
                <w:rtl/>
                <w:lang w:bidi="fa-IR"/>
              </w:rPr>
              <w:instrText>ی</w:instrText>
            </w:r>
            <w:r w:rsidRPr="003242C3">
              <w:rPr>
                <w:szCs w:val="20"/>
                <w:rtl/>
                <w:lang w:bidi="fa-IR"/>
              </w:rPr>
              <w:instrText xml:space="preserve"> کرده ام تا تجرب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خود از حضور 10 ساله در دانشگاه ها</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را در چارچوب عوامل شکل دهنده ب</w:instrText>
            </w:r>
            <w:r w:rsidRPr="003242C3">
              <w:rPr>
                <w:rFonts w:hint="eastAsia"/>
                <w:szCs w:val="20"/>
                <w:rtl/>
                <w:lang w:bidi="fa-IR"/>
              </w:rPr>
              <w:instrText>رنامه</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نما</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بد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منظور ابتدا تجرب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خود را به نگارش درآورده و سپس با استفاده از روش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به استخراج و سازمانده</w:instrText>
            </w:r>
            <w:r w:rsidRPr="003242C3">
              <w:rPr>
                <w:rFonts w:hint="cs"/>
                <w:szCs w:val="20"/>
                <w:rtl/>
                <w:lang w:bidi="fa-IR"/>
              </w:rPr>
              <w:instrText>ی</w:instrText>
            </w:r>
            <w:r w:rsidRPr="003242C3">
              <w:rPr>
                <w:szCs w:val="20"/>
                <w:rtl/>
                <w:lang w:bidi="fa-IR"/>
              </w:rPr>
              <w:instrText xml:space="preserve"> مقولات حول محور برنامه درس</w:instrText>
            </w:r>
            <w:r w:rsidRPr="003242C3">
              <w:rPr>
                <w:rFonts w:hint="cs"/>
                <w:szCs w:val="20"/>
                <w:rtl/>
                <w:lang w:bidi="fa-IR"/>
              </w:rPr>
              <w:instrText>ی</w:instrText>
            </w:r>
            <w:r w:rsidRPr="003242C3">
              <w:rPr>
                <w:szCs w:val="20"/>
                <w:rtl/>
                <w:lang w:bidi="fa-IR"/>
              </w:rPr>
              <w:instrText xml:space="preserve"> پنهان پرداختم. به عق</w:instrText>
            </w:r>
            <w:r w:rsidRPr="003242C3">
              <w:rPr>
                <w:rFonts w:hint="cs"/>
                <w:szCs w:val="20"/>
                <w:rtl/>
                <w:lang w:bidi="fa-IR"/>
              </w:rPr>
              <w:instrText>ی</w:instrText>
            </w:r>
            <w:r w:rsidRPr="003242C3">
              <w:rPr>
                <w:rFonts w:hint="eastAsia"/>
                <w:szCs w:val="20"/>
                <w:rtl/>
                <w:lang w:bidi="fa-IR"/>
              </w:rPr>
              <w:instrText>ده</w:instrText>
            </w:r>
            <w:r w:rsidRPr="003242C3">
              <w:rPr>
                <w:szCs w:val="20"/>
                <w:rtl/>
                <w:lang w:bidi="fa-IR"/>
              </w:rPr>
              <w:instrText xml:space="preserve"> من، عوامل</w:instrText>
            </w:r>
            <w:r w:rsidRPr="003242C3">
              <w:rPr>
                <w:rFonts w:hint="cs"/>
                <w:szCs w:val="20"/>
                <w:rtl/>
                <w:lang w:bidi="fa-IR"/>
              </w:rPr>
              <w:instrText>ی</w:instrText>
            </w:r>
            <w:r w:rsidRPr="003242C3">
              <w:rPr>
                <w:szCs w:val="20"/>
                <w:rtl/>
                <w:lang w:bidi="fa-IR"/>
              </w:rPr>
              <w:instrText xml:space="preserve"> که موجب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شوند را م</w:instrText>
            </w:r>
            <w:r w:rsidRPr="003242C3">
              <w:rPr>
                <w:rFonts w:hint="cs"/>
                <w:szCs w:val="20"/>
                <w:rtl/>
                <w:lang w:bidi="fa-IR"/>
              </w:rPr>
              <w:instrText>ی</w:instrText>
            </w:r>
            <w:r w:rsidRPr="003242C3">
              <w:rPr>
                <w:szCs w:val="20"/>
                <w:rtl/>
                <w:lang w:bidi="fa-IR"/>
              </w:rPr>
              <w:instrText xml:space="preserve"> توان به شرح ذ</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برشمرد: انعطاف برنامه درس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آزاد</w:instrText>
            </w:r>
            <w:r w:rsidRPr="003242C3">
              <w:rPr>
                <w:rFonts w:hint="cs"/>
                <w:szCs w:val="20"/>
                <w:rtl/>
                <w:lang w:bidi="fa-IR"/>
              </w:rPr>
              <w:instrText>ی</w:instrText>
            </w:r>
            <w:r w:rsidRPr="003242C3">
              <w:rPr>
                <w:szCs w:val="20"/>
                <w:rtl/>
                <w:lang w:bidi="fa-IR"/>
              </w:rPr>
              <w:instrText xml:space="preserve"> نسب</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انتخاب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انعطاف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پروژه پا</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نامه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رساله، پررنگ تر شدن حضور نهادها</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در دانشگاه، تنوع قوم</w:instrText>
            </w:r>
            <w:r w:rsidRPr="003242C3">
              <w:rPr>
                <w:rFonts w:hint="cs"/>
                <w:szCs w:val="20"/>
                <w:rtl/>
                <w:lang w:bidi="fa-IR"/>
              </w:rPr>
              <w:instrText>ی</w:instrText>
            </w:r>
            <w:r w:rsidRPr="003242C3">
              <w:rPr>
                <w:szCs w:val="20"/>
                <w:rtl/>
                <w:lang w:bidi="fa-IR"/>
              </w:rPr>
              <w:instrText xml:space="preserve"> و طبقات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اختلاط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گفتمان علم اندوز</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جا</w:instrText>
            </w:r>
            <w:r w:rsidRPr="003242C3">
              <w:rPr>
                <w:rFonts w:hint="cs"/>
                <w:szCs w:val="20"/>
                <w:rtl/>
                <w:lang w:bidi="fa-IR"/>
              </w:rPr>
              <w:instrText>ی</w:instrText>
            </w:r>
            <w:r w:rsidRPr="003242C3">
              <w:rPr>
                <w:szCs w:val="20"/>
                <w:rtl/>
                <w:lang w:bidi="fa-IR"/>
              </w:rPr>
              <w:instrText>گاه متفاوت رشته ها</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اجتماع</w:instrText>
            </w:r>
            <w:r w:rsidRPr="003242C3">
              <w:rPr>
                <w:rFonts w:hint="cs"/>
                <w:szCs w:val="20"/>
                <w:rtl/>
                <w:lang w:bidi="fa-IR"/>
              </w:rPr>
              <w:instrText>ی</w:instrText>
            </w:r>
            <w:r w:rsidRPr="003242C3">
              <w:rPr>
                <w:szCs w:val="20"/>
                <w:rtl/>
                <w:lang w:bidi="fa-IR"/>
              </w:rPr>
              <w:instrText xml:space="preserve"> موسسات مختلف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URL":"https://www.magiran.com/paper/1328021","ISSN":"1735-4986","shortTitle</w:instrText>
            </w:r>
            <w:r w:rsidRPr="003242C3">
              <w:rPr>
                <w:szCs w:val="20"/>
                <w:rtl/>
                <w:lang w:bidi="fa-IR"/>
              </w:rPr>
              <w:instrText>":"عوامل شکل دهنده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w:instrText>
            </w:r>
            <w:r w:rsidRPr="003242C3">
              <w:rPr>
                <w:szCs w:val="20"/>
                <w:lang w:bidi="fa-IR"/>
              </w:rPr>
              <w:instrText>language":"fa","author":[{"family</w:instrText>
            </w:r>
            <w:r w:rsidRPr="003242C3">
              <w:rPr>
                <w:szCs w:val="20"/>
                <w:rtl/>
                <w:lang w:bidi="fa-IR"/>
              </w:rPr>
              <w:instrText>":"صفا</w:instrText>
            </w:r>
            <w:r w:rsidRPr="003242C3">
              <w:rPr>
                <w:rFonts w:hint="cs"/>
                <w:szCs w:val="20"/>
                <w:rtl/>
                <w:lang w:bidi="fa-IR"/>
              </w:rPr>
              <w:instrText>یی</w:instrText>
            </w:r>
            <w:r w:rsidRPr="003242C3">
              <w:rPr>
                <w:szCs w:val="20"/>
                <w:rtl/>
                <w:lang w:bidi="fa-IR"/>
              </w:rPr>
              <w:instrText xml:space="preserve"> موحد","</w:instrText>
            </w:r>
            <w:r w:rsidRPr="003242C3">
              <w:rPr>
                <w:szCs w:val="20"/>
                <w:lang w:bidi="fa-IR"/>
              </w:rPr>
              <w:instrText>given</w:instrText>
            </w:r>
            <w:r w:rsidRPr="003242C3">
              <w:rPr>
                <w:szCs w:val="20"/>
                <w:rtl/>
                <w:lang w:bidi="fa-IR"/>
              </w:rPr>
              <w:instrText>":"سع</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szCs w:val="20"/>
                <w:lang w:bidi="fa-IR"/>
              </w:rPr>
              <w:instrText>family</w:instrText>
            </w:r>
            <w:r w:rsidRPr="003242C3">
              <w:rPr>
                <w:szCs w:val="20"/>
                <w:rtl/>
                <w:lang w:bidi="fa-IR"/>
              </w:rPr>
              <w:instrText>":"باوفا","</w:instrText>
            </w:r>
            <w:r w:rsidRPr="003242C3">
              <w:rPr>
                <w:szCs w:val="20"/>
                <w:lang w:bidi="fa-IR"/>
              </w:rPr>
              <w:instrText>given</w:instrText>
            </w:r>
            <w:r w:rsidRPr="003242C3">
              <w:rPr>
                <w:szCs w:val="20"/>
                <w:rtl/>
                <w:lang w:bidi="fa-IR"/>
              </w:rPr>
              <w:instrText>":"داوود"}],"</w:instrText>
            </w:r>
            <w:r w:rsidRPr="003242C3">
              <w:rPr>
                <w:szCs w:val="20"/>
                <w:lang w:bidi="fa-IR"/>
              </w:rPr>
              <w:instrText>issued":{"date-parts":[["1392"]]},"accessed":{"date-parts":[["2019",10,8]]}}}],"schema":"https://github.com/citation-style-language/schema/raw/master/csl-citation.json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‏صفایی موحد و باوفا (</w:t>
            </w:r>
            <w:r w:rsidRPr="003242C3">
              <w:rPr>
                <w:rFonts w:ascii="B Zar" w:hAnsi="B Zar"/>
                <w:szCs w:val="20"/>
                <w:rtl/>
                <w:lang w:bidi="fa-IR"/>
              </w:rPr>
              <w:t>۱۳۹۲)</w:t>
            </w:r>
            <w:r w:rsidRPr="003242C3">
              <w:rPr>
                <w:szCs w:val="20"/>
                <w:rtl/>
                <w:lang w:bidi="fa-IR"/>
              </w:rPr>
              <w:fldChar w:fldCharType="end"/>
            </w:r>
          </w:p>
        </w:tc>
        <w:tc>
          <w:tcPr>
            <w:tcW w:w="0" w:type="auto"/>
            <w:tcBorders>
              <w:left w:val="nil"/>
              <w:right w:val="nil"/>
            </w:tcBorders>
            <w:vAlign w:val="center"/>
          </w:tcPr>
          <w:p w14:paraId="53B475A8"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تبیین </w:t>
            </w:r>
            <w:r w:rsidRPr="003242C3">
              <w:rPr>
                <w:szCs w:val="20"/>
                <w:rtl/>
                <w:lang w:bidi="fa-IR"/>
              </w:rPr>
              <w:t xml:space="preserve">عوامل </w:t>
            </w:r>
            <w:proofErr w:type="spellStart"/>
            <w:r w:rsidRPr="003242C3">
              <w:rPr>
                <w:szCs w:val="20"/>
                <w:rtl/>
                <w:lang w:bidi="fa-IR"/>
              </w:rPr>
              <w:t>شكل</w:t>
            </w:r>
            <w:proofErr w:type="spellEnd"/>
            <w:r w:rsidRPr="003242C3">
              <w:rPr>
                <w:rFonts w:hint="cs"/>
                <w:szCs w:val="20"/>
                <w:rtl/>
                <w:lang w:bidi="fa-IR"/>
              </w:rPr>
              <w:t xml:space="preserve"> </w:t>
            </w:r>
            <w:r w:rsidRPr="003242C3">
              <w:rPr>
                <w:szCs w:val="20"/>
                <w:rtl/>
                <w:lang w:bidi="fa-IR"/>
              </w:rPr>
              <w:t xml:space="preserve">دهنده برنامه </w:t>
            </w:r>
            <w:proofErr w:type="spellStart"/>
            <w:r w:rsidRPr="003242C3">
              <w:rPr>
                <w:szCs w:val="20"/>
                <w:rtl/>
                <w:lang w:bidi="fa-IR"/>
              </w:rPr>
              <w:t>درسي</w:t>
            </w:r>
            <w:proofErr w:type="spellEnd"/>
            <w:r w:rsidRPr="003242C3">
              <w:rPr>
                <w:szCs w:val="20"/>
                <w:rtl/>
                <w:lang w:bidi="fa-IR"/>
              </w:rPr>
              <w:t xml:space="preserve"> پنهان </w:t>
            </w:r>
            <w:r w:rsidRPr="003242C3">
              <w:rPr>
                <w:rFonts w:hint="cs"/>
                <w:szCs w:val="20"/>
                <w:rtl/>
                <w:lang w:bidi="fa-IR"/>
              </w:rPr>
              <w:t xml:space="preserve">بر اساس </w:t>
            </w:r>
            <w:proofErr w:type="spellStart"/>
            <w:r w:rsidRPr="003242C3">
              <w:rPr>
                <w:szCs w:val="20"/>
                <w:rtl/>
                <w:lang w:bidi="fa-IR"/>
              </w:rPr>
              <w:t>تجربيات</w:t>
            </w:r>
            <w:proofErr w:type="spellEnd"/>
            <w:r w:rsidRPr="003242C3">
              <w:rPr>
                <w:szCs w:val="20"/>
                <w:rtl/>
                <w:lang w:bidi="fa-IR"/>
              </w:rPr>
              <w:t xml:space="preserve"> </w:t>
            </w:r>
            <w:proofErr w:type="spellStart"/>
            <w:r w:rsidRPr="003242C3">
              <w:rPr>
                <w:szCs w:val="20"/>
                <w:rtl/>
                <w:lang w:bidi="fa-IR"/>
              </w:rPr>
              <w:t>زيسته</w:t>
            </w:r>
            <w:proofErr w:type="spellEnd"/>
            <w:r w:rsidRPr="003242C3">
              <w:rPr>
                <w:szCs w:val="20"/>
                <w:rtl/>
                <w:lang w:bidi="fa-IR"/>
              </w:rPr>
              <w:t xml:space="preserve"> </w:t>
            </w:r>
            <w:r w:rsidRPr="003242C3">
              <w:rPr>
                <w:rFonts w:hint="cs"/>
                <w:szCs w:val="20"/>
                <w:rtl/>
                <w:lang w:bidi="fa-IR"/>
              </w:rPr>
              <w:t>نویسنده</w:t>
            </w:r>
            <w:r w:rsidRPr="003242C3">
              <w:rPr>
                <w:szCs w:val="20"/>
                <w:rtl/>
                <w:lang w:bidi="fa-IR"/>
              </w:rPr>
              <w:t xml:space="preserve"> از حضور  10ساله در </w:t>
            </w:r>
            <w:proofErr w:type="spellStart"/>
            <w:r w:rsidRPr="003242C3">
              <w:rPr>
                <w:szCs w:val="20"/>
                <w:rtl/>
                <w:lang w:bidi="fa-IR"/>
              </w:rPr>
              <w:t>دانـشگاه</w:t>
            </w:r>
            <w:r w:rsidRPr="003242C3">
              <w:rPr>
                <w:rFonts w:hint="cs"/>
                <w:szCs w:val="20"/>
                <w:rtl/>
                <w:lang w:bidi="fa-IR"/>
              </w:rPr>
              <w:t>‏</w:t>
            </w:r>
            <w:r w:rsidRPr="003242C3">
              <w:rPr>
                <w:szCs w:val="20"/>
                <w:rtl/>
                <w:lang w:bidi="fa-IR"/>
              </w:rPr>
              <w:t>هـاي</w:t>
            </w:r>
            <w:proofErr w:type="spellEnd"/>
          </w:p>
          <w:p w14:paraId="4D1291AF"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proofErr w:type="spellStart"/>
            <w:r w:rsidRPr="003242C3">
              <w:rPr>
                <w:szCs w:val="20"/>
                <w:rtl/>
                <w:lang w:bidi="fa-IR"/>
              </w:rPr>
              <w:t>ايران</w:t>
            </w:r>
            <w:proofErr w:type="spellEnd"/>
          </w:p>
        </w:tc>
        <w:tc>
          <w:tcPr>
            <w:tcW w:w="0" w:type="auto"/>
            <w:tcBorders>
              <w:left w:val="nil"/>
              <w:right w:val="nil"/>
            </w:tcBorders>
            <w:vAlign w:val="center"/>
          </w:tcPr>
          <w:p w14:paraId="5C6BD6BE" w14:textId="77777777" w:rsidR="005E4225" w:rsidRPr="003242C3" w:rsidRDefault="005E4225" w:rsidP="003242C3">
            <w:pP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عواملی که موجب </w:t>
            </w:r>
            <w:proofErr w:type="spellStart"/>
            <w:r w:rsidRPr="003242C3">
              <w:rPr>
                <w:rFonts w:hint="cs"/>
                <w:szCs w:val="20"/>
                <w:rtl/>
                <w:lang w:bidi="fa-IR"/>
              </w:rPr>
              <w:t>شکل‏گیری</w:t>
            </w:r>
            <w:proofErr w:type="spellEnd"/>
            <w:r w:rsidRPr="003242C3">
              <w:rPr>
                <w:rFonts w:hint="cs"/>
                <w:szCs w:val="20"/>
                <w:rtl/>
                <w:lang w:bidi="fa-IR"/>
              </w:rPr>
              <w:t xml:space="preserve"> برنامه درسی پنهان در نظام آموزش عالی ایران </w:t>
            </w:r>
            <w:proofErr w:type="spellStart"/>
            <w:r w:rsidRPr="003242C3">
              <w:rPr>
                <w:rFonts w:hint="cs"/>
                <w:szCs w:val="20"/>
                <w:rtl/>
                <w:lang w:bidi="fa-IR"/>
              </w:rPr>
              <w:t>می‏شوند</w:t>
            </w:r>
            <w:proofErr w:type="spellEnd"/>
            <w:r w:rsidRPr="003242C3">
              <w:rPr>
                <w:rFonts w:hint="cs"/>
                <w:szCs w:val="20"/>
                <w:rtl/>
                <w:lang w:bidi="fa-IR"/>
              </w:rPr>
              <w:t>، عبارتند از:</w:t>
            </w:r>
          </w:p>
          <w:p w14:paraId="301A0DA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hint="cs"/>
                <w:szCs w:val="20"/>
                <w:rtl/>
                <w:lang w:bidi="fa-IR"/>
              </w:rPr>
              <w:t xml:space="preserve"> </w:t>
            </w:r>
            <w:r w:rsidRPr="003242C3">
              <w:rPr>
                <w:rFonts w:ascii="B Zar" w:hAnsi="B Zar" w:hint="cs"/>
                <w:szCs w:val="20"/>
                <w:rtl/>
              </w:rPr>
              <w:t>انعطاف برنامه درسی</w:t>
            </w:r>
          </w:p>
          <w:p w14:paraId="728A258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آزادی نسبی دانشجویان در انتخاب اساتید</w:t>
            </w:r>
          </w:p>
          <w:p w14:paraId="38CE2A18"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انطعاف شیوه ارزشیابی</w:t>
            </w:r>
          </w:p>
          <w:p w14:paraId="5831BF59"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پروژه پایان‏نامه یا رساله</w:t>
            </w:r>
          </w:p>
          <w:p w14:paraId="07869100"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 xml:space="preserve"> پررنگ‏تر شدن حضور نهادهای سیاسی در دانشگاه </w:t>
            </w:r>
          </w:p>
          <w:p w14:paraId="50757468"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پایگاه اجتماعی موسسات آموزش عالی</w:t>
            </w:r>
          </w:p>
        </w:tc>
        <w:tc>
          <w:tcPr>
            <w:tcW w:w="0" w:type="auto"/>
            <w:tcBorders>
              <w:left w:val="nil"/>
              <w:right w:val="nil"/>
            </w:tcBorders>
            <w:vAlign w:val="center"/>
          </w:tcPr>
          <w:p w14:paraId="44FF9797"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تنوع قومی و طبقاتی</w:t>
            </w:r>
          </w:p>
          <w:p w14:paraId="1C67659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اختلاط جنسیتی</w:t>
            </w:r>
          </w:p>
          <w:p w14:paraId="45B0C3EB"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گفتمان علم‏اندوزی</w:t>
            </w:r>
          </w:p>
          <w:p w14:paraId="2958F07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جایگاه متفاوت رشته‏های دانشگاهی</w:t>
            </w:r>
          </w:p>
        </w:tc>
      </w:tr>
      <w:tr w:rsidR="005E4225" w:rsidRPr="003242C3" w14:paraId="404C8635"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09E3D3F"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{"citationID":"HLNvIQku","properties":{"custom":"\\uc0\\u1605{}\\uc0\\u1589{}\\uc0\\u1604{}\\uc0\\u1740{} \\uc0\\u1606{}\\uc0\\u1688{}\\uc0\\u1575{}\\uc0\\u1583{} \\uc0\\u1608{} \\uc0\\u1605{}\\uc0\\u1585{}\\uc0\\u1588{}\\uc0\\u1583{} \\uc0\\u1576{}\\uc0\\u1607{}\\uc0\\u1576{}\\uc0\\u1607{}\\uc0\\u1575{}\\uc0\\u1606{}\\uc0\\u1740{} (\\uc0\\u1777{}\\uc0\\u1779{}\\uc0\\u1785{}\\uc0\\u1778{})","formattedCitation":"{\\rtf \\rtlpar\\rtlmark\\qr \\uc0\\u1605{}\\uc0\\u1589{}\\uc0</w:instrText>
            </w:r>
            <w:r w:rsidRPr="003242C3">
              <w:rPr>
                <w:szCs w:val="20"/>
                <w:rtl/>
                <w:lang w:bidi="fa-IR"/>
              </w:rPr>
              <w:instrText>\\</w:instrText>
            </w:r>
            <w:r w:rsidRPr="003242C3">
              <w:rPr>
                <w:szCs w:val="20"/>
                <w:lang w:bidi="fa-IR"/>
              </w:rPr>
              <w:instrText>u1604{}\\uc0\\u1740{} \\uc0\\u1606{}\\uc0\\u1688{}\\uc0\\u1575{}\\uc0\\u1583{} \\uc0\\u1608{} \\uc0\\u1605{}\\uc0\\u1585{}\\uc0\\u1588{}\\uc0\\u1583{} \\uc0\\u1576{}\\uc0\\u1607{}\\uc0\\u1576{}\\uc0\\u1607{}\\uc0\\u1575{}\\uc0\\u1606{}\\uc0\\u1740{} (\\uc0\\u1777{}\\uc0\\u1779{}\\uc0\\u1785{}\\uc0\\u1778{})}","plainCitation</w:instrText>
            </w:r>
            <w:r w:rsidRPr="003242C3">
              <w:rPr>
                <w:szCs w:val="20"/>
                <w:rtl/>
                <w:lang w:bidi="fa-IR"/>
              </w:rPr>
              <w:instrText>":"‏مصل</w:instrText>
            </w:r>
            <w:r w:rsidRPr="003242C3">
              <w:rPr>
                <w:rFonts w:hint="cs"/>
                <w:szCs w:val="20"/>
                <w:rtl/>
                <w:lang w:bidi="fa-IR"/>
              </w:rPr>
              <w:instrText>ی</w:instrText>
            </w:r>
            <w:r w:rsidRPr="003242C3">
              <w:rPr>
                <w:szCs w:val="20"/>
                <w:rtl/>
                <w:lang w:bidi="fa-IR"/>
              </w:rPr>
              <w:instrText xml:space="preserve"> نژاد و مرشد بهبهان</w:instrText>
            </w:r>
            <w:r w:rsidRPr="003242C3">
              <w:rPr>
                <w:rFonts w:hint="cs"/>
                <w:szCs w:val="20"/>
                <w:rtl/>
                <w:lang w:bidi="fa-IR"/>
              </w:rPr>
              <w:instrText>ی</w:instrText>
            </w:r>
            <w:r w:rsidRPr="003242C3">
              <w:rPr>
                <w:szCs w:val="20"/>
                <w:rtl/>
                <w:lang w:bidi="fa-IR"/>
              </w:rPr>
              <w:instrText xml:space="preserve"> (۱۳۹۲)"},"</w:instrText>
            </w:r>
            <w:r w:rsidRPr="003242C3">
              <w:rPr>
                <w:szCs w:val="20"/>
                <w:lang w:bidi="fa-IR"/>
              </w:rPr>
              <w:instrText>citationItems":[{"id":1397,"uris":["https://pajoohyar.ir/users/local/w2KWYlra/items/65PBR2NU"],"uri":["https://pajoohyar.ir/users/local/w2KWYlra</w:instrText>
            </w:r>
            <w:r w:rsidRPr="003242C3">
              <w:rPr>
                <w:szCs w:val="20"/>
                <w:rtl/>
                <w:lang w:bidi="fa-IR"/>
              </w:rPr>
              <w:instrText>/</w:instrText>
            </w:r>
            <w:r w:rsidRPr="003242C3">
              <w:rPr>
                <w:szCs w:val="20"/>
                <w:lang w:bidi="fa-IR"/>
              </w:rPr>
              <w:instrText>items/65PBR2NU"],"itemData":{"id":1397,"type":"article-journal","title</w:instrText>
            </w:r>
            <w:r w:rsidRPr="003242C3">
              <w:rPr>
                <w:szCs w:val="20"/>
                <w:rtl/>
                <w:lang w:bidi="fa-IR"/>
              </w:rPr>
              <w:instrText>":"نقش استادان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ابعاد پنهان برنامه درس</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مطالعه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گام ها</w:instrText>
            </w:r>
            <w:r w:rsidRPr="003242C3">
              <w:rPr>
                <w:rFonts w:hint="cs"/>
                <w:szCs w:val="20"/>
                <w:rtl/>
                <w:lang w:bidi="fa-IR"/>
              </w:rPr>
              <w:instrText>ی</w:instrText>
            </w:r>
            <w:r w:rsidRPr="003242C3">
              <w:rPr>
                <w:szCs w:val="20"/>
                <w:rtl/>
                <w:lang w:bidi="fa-IR"/>
              </w:rPr>
              <w:instrText xml:space="preserve"> توسعه در آموزش پزشک</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page":"11","volume":"10","issue":"2","source":"www.magiran.com","archive_location":"world","abstract</w:instrText>
            </w:r>
            <w:r w:rsidRPr="003242C3">
              <w:rPr>
                <w:szCs w:val="20"/>
                <w:rtl/>
                <w:lang w:bidi="fa-IR"/>
              </w:rPr>
              <w:instrText>":"زم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و هدف برنامه درس</w:instrText>
            </w:r>
            <w:r w:rsidRPr="003242C3">
              <w:rPr>
                <w:rFonts w:hint="cs"/>
                <w:szCs w:val="20"/>
                <w:rtl/>
                <w:lang w:bidi="fa-IR"/>
              </w:rPr>
              <w:instrText>ی</w:instrText>
            </w:r>
            <w:r w:rsidRPr="003242C3">
              <w:rPr>
                <w:szCs w:val="20"/>
                <w:rtl/>
                <w:lang w:bidi="fa-IR"/>
              </w:rPr>
              <w:instrText xml:space="preserve"> پنهان بخش گسترده ا</w:instrText>
            </w:r>
            <w:r w:rsidRPr="003242C3">
              <w:rPr>
                <w:rFonts w:hint="cs"/>
                <w:szCs w:val="20"/>
                <w:rtl/>
                <w:lang w:bidi="fa-IR"/>
              </w:rPr>
              <w:instrText>ی</w:instrText>
            </w:r>
            <w:r w:rsidRPr="003242C3">
              <w:rPr>
                <w:szCs w:val="20"/>
                <w:rtl/>
                <w:lang w:bidi="fa-IR"/>
              </w:rPr>
              <w:instrText xml:space="preserve"> از برنامه است که تمام دانش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رسم</w:instrText>
            </w:r>
            <w:r w:rsidRPr="003242C3">
              <w:rPr>
                <w:rFonts w:hint="cs"/>
                <w:szCs w:val="20"/>
                <w:rtl/>
                <w:lang w:bidi="fa-IR"/>
              </w:rPr>
              <w:instrText>ی</w:instrText>
            </w:r>
            <w:r w:rsidRPr="003242C3">
              <w:rPr>
                <w:szCs w:val="20"/>
                <w:rtl/>
                <w:lang w:bidi="fa-IR"/>
              </w:rPr>
              <w:instrText xml:space="preserve"> و گاه</w:instrText>
            </w:r>
            <w:r w:rsidRPr="003242C3">
              <w:rPr>
                <w:rFonts w:hint="cs"/>
                <w:szCs w:val="20"/>
                <w:rtl/>
                <w:lang w:bidi="fa-IR"/>
              </w:rPr>
              <w:instrText>ی</w:instrText>
            </w:r>
            <w:r w:rsidRPr="003242C3">
              <w:rPr>
                <w:szCs w:val="20"/>
                <w:rtl/>
                <w:lang w:bidi="fa-IR"/>
              </w:rPr>
              <w:instrText xml:space="preserve"> اوقات ناخواسته، ارزش ها و اعتقادات را که بخش</w:instrText>
            </w:r>
            <w:r w:rsidRPr="003242C3">
              <w:rPr>
                <w:rFonts w:hint="cs"/>
                <w:szCs w:val="20"/>
                <w:rtl/>
                <w:lang w:bidi="fa-IR"/>
              </w:rPr>
              <w:instrText>ی</w:instrText>
            </w:r>
            <w:r w:rsidRPr="003242C3">
              <w:rPr>
                <w:szCs w:val="20"/>
                <w:rtl/>
                <w:lang w:bidi="fa-IR"/>
              </w:rPr>
              <w:instrText xml:space="preserve"> از فرا</w:instrText>
            </w:r>
            <w:r w:rsidRPr="003242C3">
              <w:rPr>
                <w:rFonts w:hint="cs"/>
                <w:szCs w:val="20"/>
                <w:rtl/>
                <w:lang w:bidi="fa-IR"/>
              </w:rPr>
              <w:instrText>ی</w:instrText>
            </w:r>
            <w:r w:rsidRPr="003242C3">
              <w:rPr>
                <w:rFonts w:hint="eastAsia"/>
                <w:szCs w:val="20"/>
                <w:rtl/>
                <w:lang w:bidi="fa-IR"/>
              </w:rPr>
              <w:instrText>ند</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در مدارس و کلاس ها</w:instrText>
            </w:r>
            <w:r w:rsidRPr="003242C3">
              <w:rPr>
                <w:rFonts w:hint="cs"/>
                <w:szCs w:val="20"/>
                <w:rtl/>
                <w:lang w:bidi="fa-IR"/>
              </w:rPr>
              <w:instrText>ی</w:instrText>
            </w:r>
            <w:r w:rsidRPr="003242C3">
              <w:rPr>
                <w:szCs w:val="20"/>
                <w:rtl/>
                <w:lang w:bidi="fa-IR"/>
              </w:rPr>
              <w:instrText xml:space="preserve"> درس م</w:instrText>
            </w:r>
            <w:r w:rsidRPr="003242C3">
              <w:rPr>
                <w:rFonts w:hint="cs"/>
                <w:szCs w:val="20"/>
                <w:rtl/>
                <w:lang w:bidi="fa-IR"/>
              </w:rPr>
              <w:instrText>ی</w:instrText>
            </w:r>
            <w:r w:rsidRPr="003242C3">
              <w:rPr>
                <w:szCs w:val="20"/>
                <w:rtl/>
                <w:lang w:bidi="fa-IR"/>
              </w:rPr>
              <w:instrText xml:space="preserve"> باشد، شامل م</w:instrText>
            </w:r>
            <w:r w:rsidRPr="003242C3">
              <w:rPr>
                <w:rFonts w:hint="cs"/>
                <w:szCs w:val="20"/>
                <w:rtl/>
                <w:lang w:bidi="fa-IR"/>
              </w:rPr>
              <w:instrText>ی</w:instrText>
            </w:r>
            <w:r w:rsidRPr="003242C3">
              <w:rPr>
                <w:szCs w:val="20"/>
                <w:rtl/>
                <w:lang w:bidi="fa-IR"/>
              </w:rPr>
              <w:instrText xml:space="preserve"> شود. برنامه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w:instrText>
            </w:r>
            <w:r w:rsidRPr="003242C3">
              <w:rPr>
                <w:rFonts w:hint="eastAsia"/>
                <w:szCs w:val="20"/>
                <w:rtl/>
                <w:lang w:bidi="fa-IR"/>
              </w:rPr>
              <w:instrText>هان</w:instrText>
            </w:r>
            <w:r w:rsidRPr="003242C3">
              <w:rPr>
                <w:szCs w:val="20"/>
                <w:rtl/>
                <w:lang w:bidi="fa-IR"/>
              </w:rPr>
              <w:instrText xml:space="preserve"> رابطه جدا</w:instrText>
            </w:r>
            <w:r w:rsidRPr="003242C3">
              <w:rPr>
                <w:rFonts w:hint="cs"/>
                <w:szCs w:val="20"/>
                <w:rtl/>
                <w:lang w:bidi="fa-IR"/>
              </w:rPr>
              <w:instrText>یی</w:instrText>
            </w:r>
            <w:r w:rsidRPr="003242C3">
              <w:rPr>
                <w:szCs w:val="20"/>
                <w:rtl/>
                <w:lang w:bidi="fa-IR"/>
              </w:rPr>
              <w:instrText xml:space="preserve"> ناپذ</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با آموزش اخلاق دارد. بنابرا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با هدف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تجرب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استادان از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بعد از برنامه درس</w:instrText>
            </w:r>
            <w:r w:rsidRPr="003242C3">
              <w:rPr>
                <w:rFonts w:hint="cs"/>
                <w:szCs w:val="20"/>
                <w:rtl/>
                <w:lang w:bidi="fa-IR"/>
              </w:rPr>
              <w:instrText>ی</w:instrText>
            </w:r>
            <w:r w:rsidRPr="003242C3">
              <w:rPr>
                <w:szCs w:val="20"/>
                <w:rtl/>
                <w:lang w:bidi="fa-IR"/>
              </w:rPr>
              <w:instrText xml:space="preserve"> در قالب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انجام شد.روش کار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مطالعه با هدف بررس</w:instrText>
            </w:r>
            <w:r w:rsidRPr="003242C3">
              <w:rPr>
                <w:rFonts w:hint="cs"/>
                <w:szCs w:val="20"/>
                <w:rtl/>
                <w:lang w:bidi="fa-IR"/>
              </w:rPr>
              <w:instrText>ی</w:instrText>
            </w:r>
            <w:r w:rsidRPr="003242C3">
              <w:rPr>
                <w:szCs w:val="20"/>
                <w:rtl/>
                <w:lang w:bidi="fa-IR"/>
              </w:rPr>
              <w:instrText xml:space="preserve"> نقش معلمان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در قالب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انجام</w:instrText>
            </w:r>
            <w:r w:rsidRPr="003242C3">
              <w:rPr>
                <w:szCs w:val="20"/>
                <w:rtl/>
                <w:lang w:bidi="fa-IR"/>
              </w:rPr>
              <w:instrText xml:space="preserve"> شده و داده ها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 مورد بررس</w:instrText>
            </w:r>
            <w:r w:rsidRPr="003242C3">
              <w:rPr>
                <w:rFonts w:hint="cs"/>
                <w:szCs w:val="20"/>
                <w:rtl/>
                <w:lang w:bidi="fa-IR"/>
              </w:rPr>
              <w:instrText>ی</w:instrText>
            </w:r>
            <w:r w:rsidRPr="003242C3">
              <w:rPr>
                <w:szCs w:val="20"/>
                <w:rtl/>
                <w:lang w:bidi="fa-IR"/>
              </w:rPr>
              <w:instrText xml:space="preserve"> قرار گرفته است. داده ها با استفاده از مصاحبه ها</w:instrText>
            </w:r>
            <w:r w:rsidRPr="003242C3">
              <w:rPr>
                <w:rFonts w:hint="cs"/>
                <w:szCs w:val="20"/>
                <w:rtl/>
                <w:lang w:bidi="fa-IR"/>
              </w:rPr>
              <w:instrText>ی</w:instrText>
            </w:r>
            <w:r w:rsidRPr="003242C3">
              <w:rPr>
                <w:szCs w:val="20"/>
                <w:rtl/>
                <w:lang w:bidi="fa-IR"/>
              </w:rPr>
              <w:instrText xml:space="preserve"> عم</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ن</w:instrText>
            </w:r>
            <w:r w:rsidRPr="003242C3">
              <w:rPr>
                <w:rFonts w:hint="cs"/>
                <w:szCs w:val="20"/>
                <w:rtl/>
                <w:lang w:bidi="fa-IR"/>
              </w:rPr>
              <w:instrText>ی</w:instrText>
            </w:r>
            <w:r w:rsidRPr="003242C3">
              <w:rPr>
                <w:rFonts w:hint="eastAsia"/>
                <w:szCs w:val="20"/>
                <w:rtl/>
                <w:lang w:bidi="fa-IR"/>
              </w:rPr>
              <w:instrText>مه</w:instrText>
            </w:r>
            <w:r w:rsidRPr="003242C3">
              <w:rPr>
                <w:szCs w:val="20"/>
                <w:rtl/>
                <w:lang w:bidi="fa-IR"/>
              </w:rPr>
              <w:instrText xml:space="preserve"> ساختار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و گروه ها</w:instrText>
            </w:r>
            <w:r w:rsidRPr="003242C3">
              <w:rPr>
                <w:rFonts w:hint="cs"/>
                <w:szCs w:val="20"/>
                <w:rtl/>
                <w:lang w:bidi="fa-IR"/>
              </w:rPr>
              <w:instrText>ی</w:instrText>
            </w:r>
            <w:r w:rsidRPr="003242C3">
              <w:rPr>
                <w:szCs w:val="20"/>
                <w:rtl/>
                <w:lang w:bidi="fa-IR"/>
              </w:rPr>
              <w:instrText xml:space="preserve"> متمرکز با 22 عضو ه</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در تمام گروه ها جمع آور</w:instrText>
            </w:r>
            <w:r w:rsidRPr="003242C3">
              <w:rPr>
                <w:rFonts w:hint="cs"/>
                <w:szCs w:val="20"/>
                <w:rtl/>
                <w:lang w:bidi="fa-IR"/>
              </w:rPr>
              <w:instrText>ی</w:instrText>
            </w:r>
            <w:r w:rsidRPr="003242C3">
              <w:rPr>
                <w:szCs w:val="20"/>
                <w:rtl/>
                <w:lang w:bidi="fa-IR"/>
              </w:rPr>
              <w:instrText xml:space="preserve">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شرکت کنندگان با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هدفمند از گروه ها</w:instrText>
            </w:r>
            <w:r w:rsidRPr="003242C3">
              <w:rPr>
                <w:rFonts w:hint="cs"/>
                <w:szCs w:val="20"/>
                <w:rtl/>
                <w:lang w:bidi="fa-IR"/>
              </w:rPr>
              <w:instrText>ی</w:instrText>
            </w:r>
            <w:r w:rsidRPr="003242C3">
              <w:rPr>
                <w:szCs w:val="20"/>
                <w:rtl/>
                <w:lang w:bidi="fa-IR"/>
              </w:rPr>
              <w:instrText xml:space="preserve"> مختلط در زم</w:instrText>
            </w:r>
            <w:r w:rsidRPr="003242C3">
              <w:rPr>
                <w:rFonts w:hint="cs"/>
                <w:szCs w:val="20"/>
                <w:rtl/>
                <w:lang w:bidi="fa-IR"/>
              </w:rPr>
              <w:instrText>ی</w:instrText>
            </w:r>
            <w:r w:rsidRPr="003242C3">
              <w:rPr>
                <w:szCs w:val="20"/>
                <w:rtl/>
                <w:lang w:bidi="fa-IR"/>
              </w:rPr>
              <w:instrText>نه ها</w:instrText>
            </w:r>
            <w:r w:rsidRPr="003242C3">
              <w:rPr>
                <w:rFonts w:hint="cs"/>
                <w:szCs w:val="20"/>
                <w:rtl/>
                <w:lang w:bidi="fa-IR"/>
              </w:rPr>
              <w:instrText>ی</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بال</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و پرستار</w:instrText>
            </w:r>
            <w:r w:rsidRPr="003242C3">
              <w:rPr>
                <w:rFonts w:hint="cs"/>
                <w:szCs w:val="20"/>
                <w:rtl/>
                <w:lang w:bidi="fa-IR"/>
              </w:rPr>
              <w:instrText>ی</w:instrText>
            </w:r>
            <w:r w:rsidRPr="003242C3">
              <w:rPr>
                <w:szCs w:val="20"/>
                <w:rtl/>
                <w:lang w:bidi="fa-IR"/>
              </w:rPr>
              <w:instrText xml:space="preserve"> انتخاب شدند.</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به چهار درون ما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اصل</w:instrText>
            </w:r>
            <w:r w:rsidRPr="003242C3">
              <w:rPr>
                <w:rFonts w:hint="cs"/>
                <w:szCs w:val="20"/>
                <w:rtl/>
                <w:lang w:bidi="fa-IR"/>
              </w:rPr>
              <w:instrText>ی</w:instrText>
            </w:r>
            <w:r w:rsidRPr="003242C3">
              <w:rPr>
                <w:szCs w:val="20"/>
                <w:rtl/>
                <w:lang w:bidi="fa-IR"/>
              </w:rPr>
              <w:instrText xml:space="preserve"> و 26 طبقه از نقش معلم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مشتمل بر عوامل مرتبط با توانمندساز</w:instrText>
            </w:r>
            <w:r w:rsidRPr="003242C3">
              <w:rPr>
                <w:rFonts w:hint="cs"/>
                <w:szCs w:val="20"/>
                <w:rtl/>
                <w:lang w:bidi="fa-IR"/>
              </w:rPr>
              <w:instrText>ی</w:instrText>
            </w:r>
            <w:r w:rsidRPr="003242C3">
              <w:rPr>
                <w:szCs w:val="20"/>
                <w:rtl/>
                <w:lang w:bidi="fa-IR"/>
              </w:rPr>
              <w:instrText xml:space="preserve"> معلم، ارتباط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فرد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خصوص</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اخلاق</w:instrText>
            </w:r>
            <w:r w:rsidRPr="003242C3">
              <w:rPr>
                <w:rFonts w:hint="cs"/>
                <w:szCs w:val="20"/>
                <w:rtl/>
                <w:lang w:bidi="fa-IR"/>
              </w:rPr>
              <w:instrText>ی</w:instrText>
            </w:r>
            <w:r w:rsidRPr="003242C3">
              <w:rPr>
                <w:szCs w:val="20"/>
                <w:rtl/>
                <w:lang w:bidi="fa-IR"/>
              </w:rPr>
              <w:instrText xml:space="preserve"> و شخص</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استاد و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تر</w:instrText>
            </w:r>
            <w:r w:rsidRPr="003242C3">
              <w:rPr>
                <w:rFonts w:hint="eastAsia"/>
                <w:szCs w:val="20"/>
                <w:rtl/>
                <w:lang w:bidi="fa-IR"/>
              </w:rPr>
              <w:instrText>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عملکرد استاد منجر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هر طبقه ز</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طبقات</w:instrText>
            </w:r>
            <w:r w:rsidRPr="003242C3">
              <w:rPr>
                <w:rFonts w:hint="cs"/>
                <w:szCs w:val="20"/>
                <w:rtl/>
                <w:lang w:bidi="fa-IR"/>
              </w:rPr>
              <w:instrText>ی</w:instrText>
            </w:r>
            <w:r w:rsidRPr="003242C3">
              <w:rPr>
                <w:szCs w:val="20"/>
                <w:rtl/>
                <w:lang w:bidi="fa-IR"/>
              </w:rPr>
              <w:instrText xml:space="preserve"> را شامل م</w:instrText>
            </w:r>
            <w:r w:rsidRPr="003242C3">
              <w:rPr>
                <w:rFonts w:hint="cs"/>
                <w:szCs w:val="20"/>
                <w:rtl/>
                <w:lang w:bidi="fa-IR"/>
              </w:rPr>
              <w:instrText>ی</w:instrText>
            </w:r>
            <w:r w:rsidRPr="003242C3">
              <w:rPr>
                <w:szCs w:val="20"/>
                <w:rtl/>
                <w:lang w:bidi="fa-IR"/>
              </w:rPr>
              <w:instrText xml:space="preserve"> شود.نت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با توجه به نقش معلم به شکل ده</w:instrText>
            </w:r>
            <w:r w:rsidRPr="003242C3">
              <w:rPr>
                <w:rFonts w:hint="cs"/>
                <w:szCs w:val="20"/>
                <w:rtl/>
                <w:lang w:bidi="fa-IR"/>
              </w:rPr>
              <w:instrText>ی</w:instrText>
            </w:r>
            <w:r w:rsidRPr="003242C3">
              <w:rPr>
                <w:szCs w:val="20"/>
                <w:rtl/>
                <w:lang w:bidi="fa-IR"/>
              </w:rPr>
              <w:instrText xml:space="preserve"> ابعاد پنهان درس</w:instrText>
            </w:r>
            <w:r w:rsidRPr="003242C3">
              <w:rPr>
                <w:rFonts w:hint="cs"/>
                <w:szCs w:val="20"/>
                <w:rtl/>
                <w:lang w:bidi="fa-IR"/>
              </w:rPr>
              <w:instrText>ی</w:instrText>
            </w:r>
            <w:r w:rsidRPr="003242C3">
              <w:rPr>
                <w:szCs w:val="20"/>
                <w:rtl/>
                <w:lang w:bidi="fa-IR"/>
              </w:rPr>
              <w:instrText xml:space="preserve"> و توجه به نقش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موضوع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ابعاد مختلف علم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اجتماع</w:instrText>
            </w:r>
            <w:r w:rsidRPr="003242C3">
              <w:rPr>
                <w:rFonts w:hint="cs"/>
                <w:szCs w:val="20"/>
                <w:rtl/>
                <w:lang w:bidi="fa-IR"/>
              </w:rPr>
              <w:instrText>ی</w:instrText>
            </w:r>
            <w:r w:rsidRPr="003242C3">
              <w:rPr>
                <w:szCs w:val="20"/>
                <w:rtl/>
                <w:lang w:bidi="fa-IR"/>
              </w:rPr>
              <w:instrText xml:space="preserve"> و اخلاق</w:instrText>
            </w:r>
            <w:r w:rsidRPr="003242C3">
              <w:rPr>
                <w:rFonts w:hint="cs"/>
                <w:szCs w:val="20"/>
                <w:rtl/>
                <w:lang w:bidi="fa-IR"/>
              </w:rPr>
              <w:instrText>ی</w:instrText>
            </w:r>
            <w:r w:rsidRPr="003242C3">
              <w:rPr>
                <w:szCs w:val="20"/>
                <w:rtl/>
                <w:lang w:bidi="fa-IR"/>
              </w:rPr>
              <w:instrText xml:space="preserve"> -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شنهاد</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شود که توجه اساس</w:instrText>
            </w:r>
            <w:r w:rsidRPr="003242C3">
              <w:rPr>
                <w:rFonts w:hint="cs"/>
                <w:szCs w:val="20"/>
                <w:rtl/>
                <w:lang w:bidi="fa-IR"/>
              </w:rPr>
              <w:instrText>ی</w:instrText>
            </w:r>
            <w:r w:rsidRPr="003242C3">
              <w:rPr>
                <w:szCs w:val="20"/>
                <w:rtl/>
                <w:lang w:bidi="fa-IR"/>
              </w:rPr>
              <w:instrText xml:space="preserve"> به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بعد از برنامه درس</w:instrText>
            </w:r>
            <w:r w:rsidRPr="003242C3">
              <w:rPr>
                <w:rFonts w:hint="cs"/>
                <w:szCs w:val="20"/>
                <w:rtl/>
                <w:lang w:bidi="fa-IR"/>
              </w:rPr>
              <w:instrText>ی</w:instrText>
            </w:r>
            <w:r w:rsidRPr="003242C3">
              <w:rPr>
                <w:szCs w:val="20"/>
                <w:rtl/>
                <w:lang w:bidi="fa-IR"/>
              </w:rPr>
              <w:instrText xml:space="preserve"> مد نظر استادان، مسوول</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متول</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آموزش پزشک</w:instrText>
            </w:r>
            <w:r w:rsidRPr="003242C3">
              <w:rPr>
                <w:rFonts w:hint="cs"/>
                <w:szCs w:val="20"/>
                <w:rtl/>
                <w:lang w:bidi="fa-IR"/>
              </w:rPr>
              <w:instrText>ی</w:instrText>
            </w:r>
            <w:r w:rsidRPr="003242C3">
              <w:rPr>
                <w:szCs w:val="20"/>
                <w:rtl/>
                <w:lang w:bidi="fa-IR"/>
              </w:rPr>
              <w:instrText xml:space="preserve"> کشور قرار گ</w:instrText>
            </w:r>
            <w:r w:rsidRPr="003242C3">
              <w:rPr>
                <w:rFonts w:hint="cs"/>
                <w:szCs w:val="20"/>
                <w:rtl/>
                <w:lang w:bidi="fa-IR"/>
              </w:rPr>
              <w:instrText>ی</w:instrText>
            </w:r>
            <w:r w:rsidRPr="003242C3">
              <w:rPr>
                <w:rFonts w:hint="eastAsia"/>
                <w:szCs w:val="20"/>
                <w:rtl/>
                <w:lang w:bidi="fa-IR"/>
              </w:rPr>
              <w:instrText>رد</w:instrText>
            </w:r>
            <w:r w:rsidRPr="003242C3">
              <w:rPr>
                <w:szCs w:val="20"/>
                <w:rtl/>
                <w:lang w:bidi="fa-IR"/>
              </w:rPr>
              <w:instrText xml:space="preserve"> و برنامه ها</w:instrText>
            </w:r>
            <w:r w:rsidRPr="003242C3">
              <w:rPr>
                <w:rFonts w:hint="cs"/>
                <w:szCs w:val="20"/>
                <w:rtl/>
                <w:lang w:bidi="fa-IR"/>
              </w:rPr>
              <w:instrText>ی</w:instrText>
            </w:r>
            <w:r w:rsidRPr="003242C3">
              <w:rPr>
                <w:szCs w:val="20"/>
                <w:rtl/>
                <w:lang w:bidi="fa-IR"/>
              </w:rPr>
              <w:instrText xml:space="preserve"> غن</w:instrText>
            </w:r>
            <w:r w:rsidRPr="003242C3">
              <w:rPr>
                <w:rFonts w:hint="cs"/>
                <w:szCs w:val="20"/>
                <w:rtl/>
                <w:lang w:bidi="fa-IR"/>
              </w:rPr>
              <w:instrText>ی</w:instrText>
            </w:r>
            <w:r w:rsidRPr="003242C3">
              <w:rPr>
                <w:szCs w:val="20"/>
                <w:rtl/>
                <w:lang w:bidi="fa-IR"/>
              </w:rPr>
              <w:instrText xml:space="preserve"> جهت آموزش ها</w:instrText>
            </w:r>
            <w:r w:rsidRPr="003242C3">
              <w:rPr>
                <w:rFonts w:hint="cs"/>
                <w:szCs w:val="20"/>
                <w:rtl/>
                <w:lang w:bidi="fa-IR"/>
              </w:rPr>
              <w:instrText>ی</w:instrText>
            </w:r>
            <w:r w:rsidRPr="003242C3">
              <w:rPr>
                <w:szCs w:val="20"/>
                <w:rtl/>
                <w:lang w:bidi="fa-IR"/>
              </w:rPr>
              <w:instrText xml:space="preserve"> کارگاه</w:instrText>
            </w:r>
            <w:r w:rsidRPr="003242C3">
              <w:rPr>
                <w:rFonts w:hint="cs"/>
                <w:szCs w:val="20"/>
                <w:rtl/>
                <w:lang w:bidi="fa-IR"/>
              </w:rPr>
              <w:instrText>ی</w:instrText>
            </w:r>
            <w:r w:rsidRPr="003242C3">
              <w:rPr>
                <w:szCs w:val="20"/>
                <w:rtl/>
                <w:lang w:bidi="fa-IR"/>
              </w:rPr>
              <w:instrText xml:space="preserve"> ضمن خدمت مد نظر قرار گ</w:instrText>
            </w:r>
            <w:r w:rsidRPr="003242C3">
              <w:rPr>
                <w:rFonts w:hint="cs"/>
                <w:szCs w:val="20"/>
                <w:rtl/>
                <w:lang w:bidi="fa-IR"/>
              </w:rPr>
              <w:instrText>ی</w:instrText>
            </w:r>
            <w:r w:rsidRPr="003242C3">
              <w:rPr>
                <w:rFonts w:hint="eastAsia"/>
                <w:szCs w:val="20"/>
                <w:rtl/>
                <w:lang w:bidi="fa-IR"/>
              </w:rPr>
              <w:instrText>رد</w:instrText>
            </w:r>
            <w:r w:rsidRPr="003242C3">
              <w:rPr>
                <w:szCs w:val="20"/>
                <w:rtl/>
                <w:lang w:bidi="fa-IR"/>
              </w:rPr>
              <w:instrText>.","</w:instrText>
            </w:r>
            <w:r w:rsidRPr="003242C3">
              <w:rPr>
                <w:szCs w:val="20"/>
                <w:lang w:bidi="fa-IR"/>
              </w:rPr>
              <w:instrText>URL":"https://www.magiran.com/paper/1148596","ISSN":"2645-3525","shortTitle</w:instrText>
            </w:r>
            <w:r w:rsidRPr="003242C3">
              <w:rPr>
                <w:szCs w:val="20"/>
                <w:rtl/>
                <w:lang w:bidi="fa-IR"/>
              </w:rPr>
              <w:instrText>":"نقش استادان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ابعا</w:instrText>
            </w:r>
            <w:r w:rsidRPr="003242C3">
              <w:rPr>
                <w:rFonts w:hint="eastAsia"/>
                <w:szCs w:val="20"/>
                <w:rtl/>
                <w:lang w:bidi="fa-IR"/>
              </w:rPr>
              <w:instrText>د</w:instrText>
            </w:r>
            <w:r w:rsidRPr="003242C3">
              <w:rPr>
                <w:szCs w:val="20"/>
                <w:rtl/>
                <w:lang w:bidi="fa-IR"/>
              </w:rPr>
              <w:instrText xml:space="preserve"> پنهان برنامه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":"مصل</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":"ل</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":"مرشد بهبهان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":"بهار"}],"</w:instrText>
            </w:r>
            <w:r w:rsidRPr="003242C3">
              <w:rPr>
                <w:szCs w:val="20"/>
                <w:lang w:bidi="fa-IR"/>
              </w:rPr>
              <w:instrText>issued":{"date-parts</w:instrText>
            </w:r>
            <w:r w:rsidRPr="003242C3">
              <w:rPr>
                <w:szCs w:val="20"/>
                <w:rtl/>
                <w:lang w:bidi="fa-IR"/>
              </w:rPr>
              <w:instrText>":[["1392"]]</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‏مصلی نژاد و مرشد بهبهانی (</w:t>
            </w:r>
            <w:r w:rsidRPr="003242C3">
              <w:rPr>
                <w:rFonts w:ascii="B Zar" w:hAnsi="B Zar"/>
                <w:szCs w:val="20"/>
                <w:rtl/>
                <w:lang w:bidi="fa-IR"/>
              </w:rPr>
              <w:t>۱۳۹۲)</w:t>
            </w:r>
            <w:r w:rsidRPr="003242C3">
              <w:rPr>
                <w:szCs w:val="20"/>
                <w:rtl/>
                <w:lang w:bidi="fa-IR"/>
              </w:rPr>
              <w:fldChar w:fldCharType="end"/>
            </w:r>
          </w:p>
        </w:tc>
        <w:tc>
          <w:tcPr>
            <w:tcW w:w="0" w:type="auto"/>
            <w:tcBorders>
              <w:left w:val="nil"/>
              <w:right w:val="nil"/>
            </w:tcBorders>
            <w:vAlign w:val="center"/>
          </w:tcPr>
          <w:p w14:paraId="71A06AF5"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تبیین تجربیات استادان از </w:t>
            </w:r>
            <w:proofErr w:type="spellStart"/>
            <w:r w:rsidRPr="003242C3">
              <w:rPr>
                <w:rFonts w:hint="cs"/>
                <w:szCs w:val="20"/>
                <w:rtl/>
                <w:lang w:bidi="fa-IR"/>
              </w:rPr>
              <w:t>شکل‏گیری</w:t>
            </w:r>
            <w:proofErr w:type="spellEnd"/>
            <w:r w:rsidRPr="003242C3">
              <w:rPr>
                <w:rFonts w:hint="cs"/>
                <w:szCs w:val="20"/>
                <w:rtl/>
                <w:lang w:bidi="fa-IR"/>
              </w:rPr>
              <w:t xml:space="preserve"> ابعاد برنامه درسی پنهان</w:t>
            </w:r>
          </w:p>
        </w:tc>
        <w:tc>
          <w:tcPr>
            <w:tcW w:w="0" w:type="auto"/>
            <w:tcBorders>
              <w:left w:val="nil"/>
              <w:right w:val="nil"/>
            </w:tcBorders>
            <w:vAlign w:val="center"/>
          </w:tcPr>
          <w:p w14:paraId="32342760"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خصوص</w:t>
            </w:r>
            <w:r w:rsidRPr="003242C3">
              <w:rPr>
                <w:rFonts w:ascii="B Zar" w:hAnsi="B Zar" w:hint="cs"/>
                <w:szCs w:val="20"/>
                <w:rtl/>
              </w:rPr>
              <w:t>ی</w:t>
            </w:r>
            <w:r w:rsidRPr="003242C3">
              <w:rPr>
                <w:rFonts w:ascii="B Zar" w:hAnsi="B Zar" w:hint="eastAsia"/>
                <w:szCs w:val="20"/>
                <w:rtl/>
              </w:rPr>
              <w:t>ات</w:t>
            </w:r>
            <w:r w:rsidRPr="003242C3">
              <w:rPr>
                <w:rFonts w:ascii="B Zar" w:hAnsi="B Zar"/>
                <w:szCs w:val="20"/>
                <w:rtl/>
              </w:rPr>
              <w:t xml:space="preserve"> اخلاق</w:t>
            </w:r>
            <w:r w:rsidRPr="003242C3">
              <w:rPr>
                <w:rFonts w:ascii="B Zar" w:hAnsi="B Zar" w:hint="cs"/>
                <w:szCs w:val="20"/>
                <w:rtl/>
              </w:rPr>
              <w:t>ی</w:t>
            </w:r>
            <w:r w:rsidRPr="003242C3">
              <w:rPr>
                <w:rFonts w:ascii="B Zar" w:hAnsi="B Zar"/>
                <w:szCs w:val="20"/>
                <w:rtl/>
              </w:rPr>
              <w:t xml:space="preserve"> و شخص</w:t>
            </w:r>
            <w:r w:rsidRPr="003242C3">
              <w:rPr>
                <w:rFonts w:ascii="B Zar" w:hAnsi="B Zar" w:hint="cs"/>
                <w:szCs w:val="20"/>
                <w:rtl/>
              </w:rPr>
              <w:t>ی</w:t>
            </w:r>
            <w:r w:rsidRPr="003242C3">
              <w:rPr>
                <w:rFonts w:ascii="B Zar" w:hAnsi="B Zar" w:hint="eastAsia"/>
                <w:szCs w:val="20"/>
                <w:rtl/>
              </w:rPr>
              <w:t>ت</w:t>
            </w:r>
            <w:r w:rsidRPr="003242C3">
              <w:rPr>
                <w:rFonts w:ascii="B Zar" w:hAnsi="B Zar" w:hint="cs"/>
                <w:szCs w:val="20"/>
                <w:rtl/>
              </w:rPr>
              <w:t>ی</w:t>
            </w:r>
            <w:r w:rsidRPr="003242C3">
              <w:rPr>
                <w:rFonts w:ascii="B Zar" w:hAnsi="B Zar"/>
                <w:szCs w:val="20"/>
                <w:rtl/>
              </w:rPr>
              <w:t xml:space="preserve"> استاد </w:t>
            </w:r>
          </w:p>
          <w:p w14:paraId="15D756C8"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و</w:t>
            </w:r>
            <w:r w:rsidRPr="003242C3">
              <w:rPr>
                <w:rFonts w:ascii="B Zar" w:hAnsi="B Zar" w:hint="cs"/>
                <w:szCs w:val="20"/>
                <w:rtl/>
              </w:rPr>
              <w:t>ی</w:t>
            </w:r>
            <w:r w:rsidRPr="003242C3">
              <w:rPr>
                <w:rFonts w:ascii="B Zar" w:hAnsi="B Zar" w:hint="eastAsia"/>
                <w:szCs w:val="20"/>
                <w:rtl/>
              </w:rPr>
              <w:t>ژگ</w:t>
            </w:r>
            <w:r w:rsidRPr="003242C3">
              <w:rPr>
                <w:rFonts w:ascii="B Zar" w:hAnsi="B Zar" w:hint="cs"/>
                <w:szCs w:val="20"/>
                <w:rtl/>
              </w:rPr>
              <w:t>ی‏</w:t>
            </w:r>
            <w:r w:rsidRPr="003242C3">
              <w:rPr>
                <w:rFonts w:ascii="B Zar" w:hAnsi="B Zar" w:hint="eastAsia"/>
                <w:szCs w:val="20"/>
                <w:rtl/>
              </w:rPr>
              <w:t>ها</w:t>
            </w:r>
            <w:r w:rsidRPr="003242C3">
              <w:rPr>
                <w:rFonts w:ascii="B Zar" w:hAnsi="B Zar" w:hint="cs"/>
                <w:szCs w:val="20"/>
                <w:rtl/>
              </w:rPr>
              <w:t>ی</w:t>
            </w:r>
            <w:r w:rsidRPr="003242C3">
              <w:rPr>
                <w:rFonts w:ascii="B Zar" w:hAnsi="B Zar"/>
                <w:szCs w:val="20"/>
                <w:rtl/>
              </w:rPr>
              <w:t xml:space="preserve"> ترب</w:t>
            </w:r>
            <w:r w:rsidRPr="003242C3">
              <w:rPr>
                <w:rFonts w:ascii="B Zar" w:hAnsi="B Zar" w:hint="cs"/>
                <w:szCs w:val="20"/>
                <w:rtl/>
              </w:rPr>
              <w:t>ی</w:t>
            </w:r>
            <w:r w:rsidRPr="003242C3">
              <w:rPr>
                <w:rFonts w:ascii="B Zar" w:hAnsi="B Zar" w:hint="eastAsia"/>
                <w:szCs w:val="20"/>
                <w:rtl/>
              </w:rPr>
              <w:t>ت</w:t>
            </w:r>
            <w:r w:rsidRPr="003242C3">
              <w:rPr>
                <w:rFonts w:ascii="B Zar" w:hAnsi="B Zar" w:hint="cs"/>
                <w:szCs w:val="20"/>
                <w:rtl/>
              </w:rPr>
              <w:t>ی</w:t>
            </w:r>
            <w:r w:rsidRPr="003242C3">
              <w:rPr>
                <w:rFonts w:ascii="B Zar" w:hAnsi="B Zar"/>
                <w:szCs w:val="20"/>
                <w:rtl/>
              </w:rPr>
              <w:t xml:space="preserve"> عملکرد استاد</w:t>
            </w:r>
          </w:p>
          <w:p w14:paraId="01290662"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p>
        </w:tc>
        <w:tc>
          <w:tcPr>
            <w:tcW w:w="0" w:type="auto"/>
            <w:tcBorders>
              <w:left w:val="nil"/>
              <w:right w:val="nil"/>
            </w:tcBorders>
            <w:vAlign w:val="center"/>
          </w:tcPr>
          <w:p w14:paraId="1DE69B45"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توانمندساز</w:t>
            </w:r>
            <w:r w:rsidRPr="003242C3">
              <w:rPr>
                <w:rFonts w:ascii="B Zar" w:hAnsi="B Zar" w:hint="cs"/>
                <w:szCs w:val="20"/>
                <w:rtl/>
              </w:rPr>
              <w:t>ی</w:t>
            </w:r>
            <w:r w:rsidRPr="003242C3">
              <w:rPr>
                <w:rFonts w:ascii="B Zar" w:hAnsi="B Zar"/>
                <w:szCs w:val="20"/>
                <w:rtl/>
              </w:rPr>
              <w:t xml:space="preserve"> معلم</w:t>
            </w:r>
          </w:p>
          <w:p w14:paraId="32DF6C5A"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 xml:space="preserve"> ارتباط ب</w:t>
            </w:r>
            <w:r w:rsidRPr="003242C3">
              <w:rPr>
                <w:rFonts w:ascii="B Zar" w:hAnsi="B Zar" w:hint="cs"/>
                <w:szCs w:val="20"/>
                <w:rtl/>
              </w:rPr>
              <w:t>ی</w:t>
            </w:r>
            <w:r w:rsidRPr="003242C3">
              <w:rPr>
                <w:rFonts w:ascii="B Zar" w:hAnsi="B Zar" w:hint="eastAsia"/>
                <w:szCs w:val="20"/>
                <w:rtl/>
              </w:rPr>
              <w:t>ن</w:t>
            </w:r>
            <w:r w:rsidRPr="003242C3">
              <w:rPr>
                <w:rFonts w:ascii="B Zar" w:hAnsi="B Zar"/>
                <w:szCs w:val="20"/>
                <w:rtl/>
              </w:rPr>
              <w:t xml:space="preserve"> فرد</w:t>
            </w:r>
            <w:r w:rsidRPr="003242C3">
              <w:rPr>
                <w:rFonts w:ascii="B Zar" w:hAnsi="B Zar" w:hint="cs"/>
                <w:szCs w:val="20"/>
                <w:rtl/>
              </w:rPr>
              <w:t>ی</w:t>
            </w:r>
          </w:p>
        </w:tc>
      </w:tr>
      <w:tr w:rsidR="005E4225" w:rsidRPr="003242C3" w14:paraId="5647C1CF"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2C588B7"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{"citationID":"Y1BiIMhd","properties":{"custom":"\\uc0\\u1605{}\\uc0\\u1589{}\\uc0\\u1604{}\\uc0\\u1740{} \\uc0\\u1606{}\\uc0\\u1688{}\\uc0\\u1575{}\\uc0\\u1583{} \\uc0\\u1608{} \\uc0\\u1607{}\\uc0\\u1605{}\\uc0\\u1705{}\\uc0\\u1575{}\\uc0\\u1585{}\\uc0\\u1575{}\\uc0\\u1606{} (\\uc0\\u1777{}\\uc0\\u1779{}\\uc0\\u1785{}\\uc0\\u1779{})","formattedCitation":"{\\rtf \\rtlpar\\rtlmark\\qr \\uc0\\u1605{}\\uc0\\u1589{}\\uc0\\u1604{}\\uc0\\u1740{} \\uc0\\u1606{}\\uc0\\u1688{}\\uc0</w:instrText>
            </w:r>
            <w:r w:rsidRPr="003242C3">
              <w:rPr>
                <w:szCs w:val="20"/>
                <w:rtl/>
                <w:lang w:bidi="fa-IR"/>
              </w:rPr>
              <w:instrText>\\</w:instrText>
            </w:r>
            <w:r w:rsidRPr="003242C3">
              <w:rPr>
                <w:szCs w:val="20"/>
                <w:lang w:bidi="fa-IR"/>
              </w:rPr>
              <w:instrText>u1575{}\\uc0\\u1583{} \\uc0\\u1608{} \\uc0\\u1607{}\\uc0\\u1605{}\\uc0\\u1705{}\\uc0\\u1575{}\\uc0\\u1585{}\\uc0\\u1575{}\\uc0\\u1606{} (\\uc0\\u1777{}\\uc0\\u1779{}\\uc0\\u1785{}\\uc0\\u1779{})}","plainCitation</w:instrText>
            </w:r>
            <w:r w:rsidRPr="003242C3">
              <w:rPr>
                <w:szCs w:val="20"/>
                <w:rtl/>
                <w:lang w:bidi="fa-IR"/>
              </w:rPr>
              <w:instrText>":"‏مصل</w:instrText>
            </w:r>
            <w:r w:rsidRPr="003242C3">
              <w:rPr>
                <w:rFonts w:hint="cs"/>
                <w:szCs w:val="20"/>
                <w:rtl/>
                <w:lang w:bidi="fa-IR"/>
              </w:rPr>
              <w:instrText>ی</w:instrText>
            </w:r>
            <w:r w:rsidRPr="003242C3">
              <w:rPr>
                <w:szCs w:val="20"/>
                <w:rtl/>
                <w:lang w:bidi="fa-IR"/>
              </w:rPr>
              <w:instrText xml:space="preserve"> نژاد و همکاران (۱۳۹۳)"},"</w:instrText>
            </w:r>
            <w:r w:rsidRPr="003242C3">
              <w:rPr>
                <w:szCs w:val="20"/>
                <w:lang w:bidi="fa-IR"/>
              </w:rPr>
              <w:instrText>citationItems":[{"id":1324,"uris":["https://pajoohyar.ir/users/local/w2KWYlra/items/I68JF6G6"],"uri":["https://pajoohyar.ir/users/local/w2KWYlra/items/I68JF6G6"],"itemData":{"id":1324,"type":"article-journal","title</w:instrText>
            </w:r>
            <w:r w:rsidRPr="003242C3">
              <w:rPr>
                <w:szCs w:val="20"/>
                <w:rtl/>
                <w:lang w:bidi="fa-IR"/>
              </w:rPr>
              <w:instrText>":"تجربه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مطالعه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":"مجله دانشگاه علوم پزشک</w:instrText>
            </w:r>
            <w:r w:rsidRPr="003242C3">
              <w:rPr>
                <w:rFonts w:hint="cs"/>
                <w:szCs w:val="20"/>
                <w:rtl/>
                <w:lang w:bidi="fa-IR"/>
              </w:rPr>
              <w:instrText>ی</w:instrText>
            </w:r>
            <w:r w:rsidRPr="003242C3">
              <w:rPr>
                <w:szCs w:val="20"/>
                <w:rtl/>
                <w:lang w:bidi="fa-IR"/>
              </w:rPr>
              <w:instrText xml:space="preserve"> رفسنجان","</w:instrText>
            </w:r>
            <w:r w:rsidRPr="003242C3">
              <w:rPr>
                <w:szCs w:val="20"/>
                <w:lang w:bidi="fa-IR"/>
              </w:rPr>
              <w:instrText>page":"111-124","volume":"13","issue":"2","source":"www.magiran.com","archive_location":"world","abstract</w:instrText>
            </w:r>
            <w:r w:rsidRPr="003242C3">
              <w:rPr>
                <w:szCs w:val="20"/>
                <w:rtl/>
                <w:lang w:bidi="fa-IR"/>
              </w:rPr>
              <w:instrText>":"زم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و هدف برنامه درس</w:instrText>
            </w:r>
            <w:r w:rsidRPr="003242C3">
              <w:rPr>
                <w:rFonts w:hint="cs"/>
                <w:szCs w:val="20"/>
                <w:rtl/>
                <w:lang w:bidi="fa-IR"/>
              </w:rPr>
              <w:instrText>ی</w:instrText>
            </w:r>
            <w:r w:rsidRPr="003242C3">
              <w:rPr>
                <w:szCs w:val="20"/>
                <w:rtl/>
                <w:lang w:bidi="fa-IR"/>
              </w:rPr>
              <w:instrText xml:space="preserve"> پنهان اجمالا به مجموعه ا</w:instrText>
            </w:r>
            <w:r w:rsidRPr="003242C3">
              <w:rPr>
                <w:rFonts w:hint="cs"/>
                <w:szCs w:val="20"/>
                <w:rtl/>
                <w:lang w:bidi="fa-IR"/>
              </w:rPr>
              <w:instrText>ی</w:instrText>
            </w:r>
            <w:r w:rsidRPr="003242C3">
              <w:rPr>
                <w:szCs w:val="20"/>
                <w:rtl/>
                <w:lang w:bidi="fa-IR"/>
              </w:rPr>
              <w:instrText xml:space="preserve"> از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در نظام آموزش ع</w:instrText>
            </w:r>
            <w:r w:rsidRPr="003242C3">
              <w:rPr>
                <w:rFonts w:hint="eastAsia"/>
                <w:szCs w:val="20"/>
                <w:rtl/>
                <w:lang w:bidi="fa-IR"/>
              </w:rPr>
              <w:instrText>ال</w:instrText>
            </w:r>
            <w:r w:rsidRPr="003242C3">
              <w:rPr>
                <w:rFonts w:hint="cs"/>
                <w:szCs w:val="20"/>
                <w:rtl/>
                <w:lang w:bidi="fa-IR"/>
              </w:rPr>
              <w:instrText>ی</w:instrText>
            </w:r>
            <w:r w:rsidRPr="003242C3">
              <w:rPr>
                <w:szCs w:val="20"/>
                <w:rtl/>
                <w:lang w:bidi="fa-IR"/>
              </w:rPr>
              <w:instrText xml:space="preserve"> اطلاق م</w:instrText>
            </w:r>
            <w:r w:rsidRPr="003242C3">
              <w:rPr>
                <w:rFonts w:hint="cs"/>
                <w:szCs w:val="20"/>
                <w:rtl/>
                <w:lang w:bidi="fa-IR"/>
              </w:rPr>
              <w:instrText>ی</w:instrText>
            </w:r>
            <w:r w:rsidRPr="003242C3">
              <w:rPr>
                <w:szCs w:val="20"/>
                <w:rtl/>
                <w:lang w:bidi="fa-IR"/>
              </w:rPr>
              <w:instrText xml:space="preserve"> شود که در بستر فرهنگ حاکم بر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آموزش</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دانشگاه ها و موسسات آموزش عال</w:instrText>
            </w:r>
            <w:r w:rsidRPr="003242C3">
              <w:rPr>
                <w:rFonts w:hint="cs"/>
                <w:szCs w:val="20"/>
                <w:rtl/>
                <w:lang w:bidi="fa-IR"/>
              </w:rPr>
              <w:instrText>ی</w:instrText>
            </w:r>
            <w:r w:rsidRPr="003242C3">
              <w:rPr>
                <w:szCs w:val="20"/>
                <w:rtl/>
                <w:lang w:bidi="fa-IR"/>
              </w:rPr>
              <w:instrText xml:space="preserve"> و بدون آگاه</w:instrText>
            </w:r>
            <w:r w:rsidRPr="003242C3">
              <w:rPr>
                <w:rFonts w:hint="cs"/>
                <w:szCs w:val="20"/>
                <w:rtl/>
                <w:lang w:bidi="fa-IR"/>
              </w:rPr>
              <w:instrText>ی</w:instrText>
            </w:r>
            <w:r w:rsidRPr="003242C3">
              <w:rPr>
                <w:szCs w:val="20"/>
                <w:rtl/>
                <w:lang w:bidi="fa-IR"/>
              </w:rPr>
              <w:instrText xml:space="preserve"> اعضا</w:instrText>
            </w:r>
            <w:r w:rsidRPr="003242C3">
              <w:rPr>
                <w:rFonts w:hint="cs"/>
                <w:szCs w:val="20"/>
                <w:rtl/>
                <w:lang w:bidi="fa-IR"/>
              </w:rPr>
              <w:instrText>ی</w:instrText>
            </w:r>
            <w:r w:rsidRPr="003242C3">
              <w:rPr>
                <w:szCs w:val="20"/>
                <w:rtl/>
                <w:lang w:bidi="fa-IR"/>
              </w:rPr>
              <w:instrText xml:space="preserve"> ه</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و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برا</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حاصل م</w:instrText>
            </w:r>
            <w:r w:rsidRPr="003242C3">
              <w:rPr>
                <w:rFonts w:hint="cs"/>
                <w:szCs w:val="20"/>
                <w:rtl/>
                <w:lang w:bidi="fa-IR"/>
              </w:rPr>
              <w:instrText>ی</w:instrText>
            </w:r>
            <w:r w:rsidRPr="003242C3">
              <w:rPr>
                <w:szCs w:val="20"/>
                <w:rtl/>
                <w:lang w:bidi="fa-IR"/>
              </w:rPr>
              <w:instrText xml:space="preserve"> شود.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متشکل از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ضمن</w:instrText>
            </w:r>
            <w:r w:rsidRPr="003242C3">
              <w:rPr>
                <w:rFonts w:hint="cs"/>
                <w:szCs w:val="20"/>
                <w:rtl/>
                <w:lang w:bidi="fa-IR"/>
              </w:rPr>
              <w:instrText>ی</w:instrText>
            </w:r>
            <w:r w:rsidRPr="003242C3">
              <w:rPr>
                <w:szCs w:val="20"/>
                <w:rtl/>
                <w:lang w:bidi="fa-IR"/>
              </w:rPr>
              <w:instrText xml:space="preserve"> و جو اجتماع</w:instrText>
            </w:r>
            <w:r w:rsidRPr="003242C3">
              <w:rPr>
                <w:rFonts w:hint="cs"/>
                <w:szCs w:val="20"/>
                <w:rtl/>
                <w:lang w:bidi="fa-IR"/>
              </w:rPr>
              <w:instrText>ی</w:instrText>
            </w:r>
            <w:r w:rsidRPr="003242C3">
              <w:rPr>
                <w:szCs w:val="20"/>
                <w:rtl/>
                <w:lang w:bidi="fa-IR"/>
              </w:rPr>
              <w:instrText xml:space="preserve"> مراکز آموزش</w:instrText>
            </w:r>
            <w:r w:rsidRPr="003242C3">
              <w:rPr>
                <w:rFonts w:hint="cs"/>
                <w:szCs w:val="20"/>
                <w:rtl/>
                <w:lang w:bidi="fa-IR"/>
              </w:rPr>
              <w:instrText>ی</w:instrText>
            </w:r>
            <w:r w:rsidRPr="003242C3">
              <w:rPr>
                <w:szCs w:val="20"/>
                <w:rtl/>
                <w:lang w:bidi="fa-IR"/>
              </w:rPr>
              <w:instrText xml:space="preserve"> است که نوشته نشده است ول</w:instrText>
            </w:r>
            <w:r w:rsidRPr="003242C3">
              <w:rPr>
                <w:rFonts w:hint="cs"/>
                <w:szCs w:val="20"/>
                <w:rtl/>
                <w:lang w:bidi="fa-IR"/>
              </w:rPr>
              <w:instrText>ی</w:instrText>
            </w:r>
            <w:r w:rsidRPr="003242C3">
              <w:rPr>
                <w:szCs w:val="20"/>
                <w:rtl/>
                <w:lang w:bidi="fa-IR"/>
              </w:rPr>
              <w:instrText xml:space="preserve"> توسط همه احساس م</w:instrText>
            </w:r>
            <w:r w:rsidRPr="003242C3">
              <w:rPr>
                <w:rFonts w:hint="cs"/>
                <w:szCs w:val="20"/>
                <w:rtl/>
                <w:lang w:bidi="fa-IR"/>
              </w:rPr>
              <w:instrText>ی</w:instrText>
            </w:r>
            <w:r w:rsidRPr="003242C3">
              <w:rPr>
                <w:szCs w:val="20"/>
                <w:rtl/>
                <w:lang w:bidi="fa-IR"/>
              </w:rPr>
              <w:instrText xml:space="preserve"> شود. هدف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مطالعه، بررس</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ابعاد از تجرب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است.مواد و روش ها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مطالعه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است که بر رو</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پزشک</w:instrText>
            </w:r>
            <w:r w:rsidRPr="003242C3">
              <w:rPr>
                <w:rFonts w:hint="cs"/>
                <w:szCs w:val="20"/>
                <w:rtl/>
                <w:lang w:bidi="fa-IR"/>
              </w:rPr>
              <w:instrText>ی</w:instrText>
            </w:r>
            <w:r w:rsidRPr="003242C3">
              <w:rPr>
                <w:szCs w:val="20"/>
                <w:rtl/>
                <w:lang w:bidi="fa-IR"/>
              </w:rPr>
              <w:instrText xml:space="preserve"> و پ</w:instrText>
            </w:r>
            <w:r w:rsidRPr="003242C3">
              <w:rPr>
                <w:rFonts w:hint="cs"/>
                <w:szCs w:val="20"/>
                <w:rtl/>
                <w:lang w:bidi="fa-IR"/>
              </w:rPr>
              <w:instrText>ی</w:instrText>
            </w:r>
            <w:r w:rsidRPr="003242C3">
              <w:rPr>
                <w:rFonts w:hint="eastAsia"/>
                <w:szCs w:val="20"/>
                <w:rtl/>
                <w:lang w:bidi="fa-IR"/>
              </w:rPr>
              <w:instrText>راپزشک</w:instrText>
            </w:r>
            <w:r w:rsidRPr="003242C3">
              <w:rPr>
                <w:rFonts w:hint="cs"/>
                <w:szCs w:val="20"/>
                <w:rtl/>
                <w:lang w:bidi="fa-IR"/>
              </w:rPr>
              <w:instrText>ی</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جهرم انجام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داده ها</w:instrText>
            </w:r>
            <w:r w:rsidRPr="003242C3">
              <w:rPr>
                <w:rFonts w:hint="cs"/>
                <w:szCs w:val="20"/>
                <w:rtl/>
                <w:lang w:bidi="fa-IR"/>
              </w:rPr>
              <w:instrText>ی</w:instrText>
            </w:r>
            <w:r w:rsidRPr="003242C3">
              <w:rPr>
                <w:szCs w:val="20"/>
                <w:rtl/>
                <w:lang w:bidi="fa-IR"/>
              </w:rPr>
              <w:instrText xml:space="preserve"> پژوهش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5 گروه متمرکز و مصاحبه فرد</w:instrText>
            </w:r>
            <w:r w:rsidRPr="003242C3">
              <w:rPr>
                <w:rFonts w:hint="cs"/>
                <w:szCs w:val="20"/>
                <w:rtl/>
                <w:lang w:bidi="fa-IR"/>
              </w:rPr>
              <w:instrText>ی</w:instrText>
            </w:r>
            <w:r w:rsidRPr="003242C3">
              <w:rPr>
                <w:szCs w:val="20"/>
                <w:rtl/>
                <w:lang w:bidi="fa-IR"/>
              </w:rPr>
              <w:instrText xml:space="preserve"> (مصاحبه عم</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ن</w:instrText>
            </w:r>
            <w:r w:rsidRPr="003242C3">
              <w:rPr>
                <w:rFonts w:hint="cs"/>
                <w:szCs w:val="20"/>
                <w:rtl/>
                <w:lang w:bidi="fa-IR"/>
              </w:rPr>
              <w:instrText>ی</w:instrText>
            </w:r>
            <w:r w:rsidRPr="003242C3">
              <w:rPr>
                <w:rFonts w:hint="eastAsia"/>
                <w:szCs w:val="20"/>
                <w:rtl/>
                <w:lang w:bidi="fa-IR"/>
              </w:rPr>
              <w:instrText>مه</w:instrText>
            </w:r>
            <w:r w:rsidRPr="003242C3">
              <w:rPr>
                <w:szCs w:val="20"/>
                <w:rtl/>
                <w:lang w:bidi="fa-IR"/>
              </w:rPr>
              <w:instrText xml:space="preserve"> </w:instrText>
            </w:r>
            <w:r w:rsidRPr="003242C3">
              <w:rPr>
                <w:rFonts w:hint="eastAsia"/>
                <w:szCs w:val="20"/>
                <w:rtl/>
                <w:lang w:bidi="fa-IR"/>
              </w:rPr>
              <w:instrText>ساختار</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بر رو</w:instrText>
            </w:r>
            <w:r w:rsidRPr="003242C3">
              <w:rPr>
                <w:rFonts w:hint="cs"/>
                <w:szCs w:val="20"/>
                <w:rtl/>
                <w:lang w:bidi="fa-IR"/>
              </w:rPr>
              <w:instrText>ی</w:instrText>
            </w:r>
            <w:r w:rsidRPr="003242C3">
              <w:rPr>
                <w:szCs w:val="20"/>
                <w:rtl/>
                <w:lang w:bidi="fa-IR"/>
              </w:rPr>
              <w:instrText xml:space="preserve"> 25 دانشجو) تا زمان اشباع داده ها انجام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و داده ها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 مورد آنال</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قرار گرفت.</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از مجموع 93 کد استخراج شده از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6 تم استخراج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که هر</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ساب تم ها</w:instrText>
            </w:r>
            <w:r w:rsidRPr="003242C3">
              <w:rPr>
                <w:rFonts w:hint="cs"/>
                <w:szCs w:val="20"/>
                <w:rtl/>
                <w:lang w:bidi="fa-IR"/>
              </w:rPr>
              <w:instrText>ی</w:instrText>
            </w:r>
            <w:r w:rsidRPr="003242C3">
              <w:rPr>
                <w:szCs w:val="20"/>
                <w:rtl/>
                <w:lang w:bidi="fa-IR"/>
              </w:rPr>
              <w:instrText xml:space="preserve"> متعدد</w:instrText>
            </w:r>
            <w:r w:rsidRPr="003242C3">
              <w:rPr>
                <w:rFonts w:hint="cs"/>
                <w:szCs w:val="20"/>
                <w:rtl/>
                <w:lang w:bidi="fa-IR"/>
              </w:rPr>
              <w:instrText>ی</w:instrText>
            </w:r>
            <w:r w:rsidRPr="003242C3">
              <w:rPr>
                <w:szCs w:val="20"/>
                <w:rtl/>
                <w:lang w:bidi="fa-IR"/>
              </w:rPr>
              <w:instrText xml:space="preserve"> را به خود اختصاص دادند. از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مضام</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عوامل</w:instrText>
            </w:r>
            <w:r w:rsidRPr="003242C3">
              <w:rPr>
                <w:rFonts w:hint="cs"/>
                <w:szCs w:val="20"/>
                <w:rtl/>
                <w:lang w:bidi="fa-IR"/>
              </w:rPr>
              <w:instrText>ی</w:instrText>
            </w:r>
            <w:r w:rsidRPr="003242C3">
              <w:rPr>
                <w:szCs w:val="20"/>
                <w:rtl/>
                <w:lang w:bidi="fa-IR"/>
              </w:rPr>
              <w:instrText xml:space="preserve"> چ</w:instrText>
            </w:r>
            <w:r w:rsidRPr="003242C3">
              <w:rPr>
                <w:rFonts w:hint="eastAsia"/>
                <w:szCs w:val="20"/>
                <w:rtl/>
                <w:lang w:bidi="fa-IR"/>
              </w:rPr>
              <w:instrText>ون</w:instrText>
            </w:r>
            <w:r w:rsidRPr="003242C3">
              <w:rPr>
                <w:szCs w:val="20"/>
                <w:rtl/>
                <w:lang w:bidi="fa-IR"/>
              </w:rPr>
              <w:instrText xml:space="preserve">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ارزش</w:instrText>
            </w:r>
            <w:r w:rsidRPr="003242C3">
              <w:rPr>
                <w:rFonts w:hint="cs"/>
                <w:szCs w:val="20"/>
                <w:rtl/>
                <w:lang w:bidi="fa-IR"/>
              </w:rPr>
              <w:instrText>ی</w:instrText>
            </w:r>
            <w:r w:rsidRPr="003242C3">
              <w:rPr>
                <w:szCs w:val="20"/>
                <w:rtl/>
                <w:lang w:bidi="fa-IR"/>
              </w:rPr>
              <w:instrText xml:space="preserve">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مد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خطاها، تعارضات فرهنگ</w:instrText>
            </w:r>
            <w:r w:rsidRPr="003242C3">
              <w:rPr>
                <w:rFonts w:hint="cs"/>
                <w:szCs w:val="20"/>
                <w:rtl/>
                <w:lang w:bidi="fa-IR"/>
              </w:rPr>
              <w:instrText>ی</w:instrText>
            </w:r>
            <w:r w:rsidRPr="003242C3">
              <w:rPr>
                <w:szCs w:val="20"/>
                <w:rtl/>
                <w:lang w:bidi="fa-IR"/>
              </w:rPr>
              <w:instrText xml:space="preserve"> و ارزش</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الگو بودن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تعامل و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 سپس روت</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گرا</w:instrText>
            </w:r>
            <w:r w:rsidRPr="003242C3">
              <w:rPr>
                <w:rFonts w:hint="cs"/>
                <w:szCs w:val="20"/>
                <w:rtl/>
                <w:lang w:bidi="fa-IR"/>
              </w:rPr>
              <w:instrText>یی</w:instrText>
            </w:r>
            <w:r w:rsidRPr="003242C3">
              <w:rPr>
                <w:szCs w:val="20"/>
                <w:rtl/>
                <w:lang w:bidi="fa-IR"/>
              </w:rPr>
              <w:instrText xml:space="preserve"> را م</w:instrText>
            </w:r>
            <w:r w:rsidRPr="003242C3">
              <w:rPr>
                <w:rFonts w:hint="cs"/>
                <w:szCs w:val="20"/>
                <w:rtl/>
                <w:lang w:bidi="fa-IR"/>
              </w:rPr>
              <w:instrText>ی</w:instrText>
            </w:r>
            <w:r w:rsidRPr="003242C3">
              <w:rPr>
                <w:szCs w:val="20"/>
                <w:rtl/>
                <w:lang w:bidi="fa-IR"/>
              </w:rPr>
              <w:instrText xml:space="preserve"> توان نام برد.نت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با توجه به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شده ابعاد برنامه درس</w:instrText>
            </w:r>
            <w:r w:rsidRPr="003242C3">
              <w:rPr>
                <w:rFonts w:hint="cs"/>
                <w:szCs w:val="20"/>
                <w:rtl/>
                <w:lang w:bidi="fa-IR"/>
              </w:rPr>
              <w:instrText>ی</w:instrText>
            </w:r>
            <w:r w:rsidRPr="003242C3">
              <w:rPr>
                <w:szCs w:val="20"/>
                <w:rtl/>
                <w:lang w:bidi="fa-IR"/>
              </w:rPr>
              <w:instrText xml:space="preserve"> پنهان م</w:instrText>
            </w:r>
            <w:r w:rsidRPr="003242C3">
              <w:rPr>
                <w:rFonts w:hint="cs"/>
                <w:szCs w:val="20"/>
                <w:rtl/>
                <w:lang w:bidi="fa-IR"/>
              </w:rPr>
              <w:instrText>ی</w:instrText>
            </w:r>
            <w:r w:rsidRPr="003242C3">
              <w:rPr>
                <w:szCs w:val="20"/>
                <w:rtl/>
                <w:lang w:bidi="fa-IR"/>
              </w:rPr>
              <w:instrText xml:space="preserve"> تواند چالش ها</w:instrText>
            </w:r>
            <w:r w:rsidRPr="003242C3">
              <w:rPr>
                <w:rFonts w:hint="cs"/>
                <w:szCs w:val="20"/>
                <w:rtl/>
                <w:lang w:bidi="fa-IR"/>
              </w:rPr>
              <w:instrText>ی</w:instrText>
            </w:r>
            <w:r w:rsidRPr="003242C3">
              <w:rPr>
                <w:szCs w:val="20"/>
                <w:rtl/>
                <w:lang w:bidi="fa-IR"/>
              </w:rPr>
              <w:instrText xml:space="preserve"> متعدد</w:instrText>
            </w:r>
            <w:r w:rsidRPr="003242C3">
              <w:rPr>
                <w:rFonts w:hint="cs"/>
                <w:szCs w:val="20"/>
                <w:rtl/>
                <w:lang w:bidi="fa-IR"/>
              </w:rPr>
              <w:instrText>ی</w:instrText>
            </w:r>
            <w:r w:rsidRPr="003242C3">
              <w:rPr>
                <w:szCs w:val="20"/>
                <w:rtl/>
                <w:lang w:bidi="fa-IR"/>
              </w:rPr>
              <w:instrText xml:space="preserve"> را از بعد علم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اجتماع</w:instrText>
            </w:r>
            <w:r w:rsidRPr="003242C3">
              <w:rPr>
                <w:rFonts w:hint="cs"/>
                <w:szCs w:val="20"/>
                <w:rtl/>
                <w:lang w:bidi="fa-IR"/>
              </w:rPr>
              <w:instrText>ی</w:instrText>
            </w:r>
            <w:r w:rsidRPr="003242C3">
              <w:rPr>
                <w:szCs w:val="20"/>
                <w:rtl/>
                <w:lang w:bidi="fa-IR"/>
              </w:rPr>
              <w:instrText xml:space="preserve"> و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جهت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به همراه داشته باشد. بنابرا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امروزه لازم است توجه خاص</w:instrText>
            </w:r>
            <w:r w:rsidRPr="003242C3">
              <w:rPr>
                <w:rFonts w:hint="cs"/>
                <w:szCs w:val="20"/>
                <w:rtl/>
                <w:lang w:bidi="fa-IR"/>
              </w:rPr>
              <w:instrText>ی</w:instrText>
            </w:r>
            <w:r w:rsidRPr="003242C3">
              <w:rPr>
                <w:szCs w:val="20"/>
                <w:rtl/>
                <w:lang w:bidi="fa-IR"/>
              </w:rPr>
              <w:instrText xml:space="preserve"> به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بعد از برنامه درس</w:instrText>
            </w:r>
            <w:r w:rsidRPr="003242C3">
              <w:rPr>
                <w:rFonts w:hint="cs"/>
                <w:szCs w:val="20"/>
                <w:rtl/>
                <w:lang w:bidi="fa-IR"/>
              </w:rPr>
              <w:instrText>ی</w:instrText>
            </w:r>
            <w:r w:rsidRPr="003242C3">
              <w:rPr>
                <w:szCs w:val="20"/>
                <w:rtl/>
                <w:lang w:bidi="fa-IR"/>
              </w:rPr>
              <w:instrText xml:space="preserve"> انجام شود تا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تغ</w:instrText>
            </w:r>
            <w:r w:rsidRPr="003242C3">
              <w:rPr>
                <w:rFonts w:hint="cs"/>
                <w:szCs w:val="20"/>
                <w:rtl/>
                <w:lang w:bidi="fa-IR"/>
              </w:rPr>
              <w:instrText>یی</w:instrText>
            </w:r>
            <w:r w:rsidRPr="003242C3">
              <w:rPr>
                <w:rFonts w:hint="eastAsia"/>
                <w:szCs w:val="20"/>
                <w:rtl/>
                <w:lang w:bidi="fa-IR"/>
              </w:rPr>
              <w:instrText>رات</w:instrText>
            </w:r>
            <w:r w:rsidRPr="003242C3">
              <w:rPr>
                <w:szCs w:val="20"/>
                <w:rtl/>
                <w:lang w:bidi="fa-IR"/>
              </w:rPr>
              <w:instrText xml:space="preserve"> اساس</w:instrText>
            </w:r>
            <w:r w:rsidRPr="003242C3">
              <w:rPr>
                <w:rFonts w:hint="cs"/>
                <w:szCs w:val="20"/>
                <w:rtl/>
                <w:lang w:bidi="fa-IR"/>
              </w:rPr>
              <w:instrText>ی</w:instrText>
            </w:r>
            <w:r w:rsidRPr="003242C3">
              <w:rPr>
                <w:szCs w:val="20"/>
                <w:rtl/>
                <w:lang w:bidi="fa-IR"/>
              </w:rPr>
              <w:instrText xml:space="preserve"> در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آموزش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ح</w:instrText>
            </w:r>
            <w:r w:rsidRPr="003242C3">
              <w:rPr>
                <w:rFonts w:hint="cs"/>
                <w:szCs w:val="20"/>
                <w:rtl/>
                <w:lang w:bidi="fa-IR"/>
              </w:rPr>
              <w:instrText>ی</w:instrText>
            </w:r>
            <w:r w:rsidRPr="003242C3">
              <w:rPr>
                <w:rFonts w:hint="eastAsia"/>
                <w:szCs w:val="20"/>
                <w:rtl/>
                <w:lang w:bidi="fa-IR"/>
              </w:rPr>
              <w:instrText>طه</w:instrText>
            </w:r>
            <w:r w:rsidRPr="003242C3">
              <w:rPr>
                <w:szCs w:val="20"/>
                <w:rtl/>
                <w:lang w:bidi="fa-IR"/>
              </w:rPr>
              <w:instrText xml:space="preserve"> علوم پزشک</w:instrText>
            </w:r>
            <w:r w:rsidRPr="003242C3">
              <w:rPr>
                <w:rFonts w:hint="cs"/>
                <w:szCs w:val="20"/>
                <w:rtl/>
                <w:lang w:bidi="fa-IR"/>
              </w:rPr>
              <w:instrText>ی</w:instrText>
            </w:r>
            <w:r w:rsidRPr="003242C3">
              <w:rPr>
                <w:szCs w:val="20"/>
                <w:rtl/>
                <w:lang w:bidi="fa-IR"/>
              </w:rPr>
              <w:instrText xml:space="preserve"> فراهم گردد.","</w:instrText>
            </w:r>
            <w:r w:rsidRPr="003242C3">
              <w:rPr>
                <w:szCs w:val="20"/>
                <w:lang w:bidi="fa-IR"/>
              </w:rPr>
              <w:instrText>URL":"https://www.magiran.com/paper/1284182","ISSN":"1735-3165","shortTitle</w:instrText>
            </w:r>
            <w:r w:rsidRPr="003242C3">
              <w:rPr>
                <w:szCs w:val="20"/>
                <w:rtl/>
                <w:lang w:bidi="fa-IR"/>
              </w:rPr>
              <w:instrText>":"تجربه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w:instrText>
            </w:r>
            <w:r w:rsidRPr="003242C3">
              <w:rPr>
                <w:szCs w:val="20"/>
                <w:lang w:bidi="fa-IR"/>
              </w:rPr>
              <w:instrText>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":"مصل</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":"ل</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":"پرندآور","</w:instrText>
            </w:r>
            <w:r w:rsidRPr="003242C3">
              <w:rPr>
                <w:szCs w:val="20"/>
                <w:lang w:bidi="fa-IR"/>
              </w:rPr>
              <w:instrText>given</w:instrText>
            </w:r>
            <w:r w:rsidRPr="003242C3">
              <w:rPr>
                <w:szCs w:val="20"/>
                <w:rtl/>
                <w:lang w:bidi="fa-IR"/>
              </w:rPr>
              <w:instrText>":"نحله"},{"</w:instrText>
            </w:r>
            <w:r w:rsidRPr="003242C3">
              <w:rPr>
                <w:szCs w:val="20"/>
                <w:lang w:bidi="fa-IR"/>
              </w:rPr>
              <w:instrText>family</w:instrText>
            </w:r>
            <w:r w:rsidRPr="003242C3">
              <w:rPr>
                <w:szCs w:val="20"/>
                <w:rtl/>
                <w:lang w:bidi="fa-IR"/>
              </w:rPr>
              <w:instrText>":"رضا</w:instrText>
            </w:r>
            <w:r w:rsidRPr="003242C3">
              <w:rPr>
                <w:rFonts w:hint="cs"/>
                <w:szCs w:val="20"/>
                <w:rtl/>
                <w:lang w:bidi="fa-IR"/>
              </w:rPr>
              <w:instrText>یی</w:instrText>
            </w:r>
            <w:r w:rsidRPr="003242C3">
              <w:rPr>
                <w:szCs w:val="20"/>
                <w:rtl/>
                <w:lang w:bidi="fa-IR"/>
              </w:rPr>
              <w:instrText>","</w:instrText>
            </w:r>
            <w:r w:rsidRPr="003242C3">
              <w:rPr>
                <w:szCs w:val="20"/>
                <w:lang w:bidi="fa-IR"/>
              </w:rPr>
              <w:instrText>given</w:instrText>
            </w:r>
            <w:r w:rsidRPr="003242C3">
              <w:rPr>
                <w:szCs w:val="20"/>
                <w:rtl/>
                <w:lang w:bidi="fa-IR"/>
              </w:rPr>
              <w:instrText>":"الهه"}],"</w:instrText>
            </w:r>
            <w:r w:rsidRPr="003242C3">
              <w:rPr>
                <w:szCs w:val="20"/>
                <w:lang w:bidi="fa-IR"/>
              </w:rPr>
              <w:instrText>issued":{"date-parts</w:instrText>
            </w:r>
            <w:r w:rsidRPr="003242C3">
              <w:rPr>
                <w:szCs w:val="20"/>
                <w:rtl/>
                <w:lang w:bidi="fa-IR"/>
              </w:rPr>
              <w:instrText>":[["1393"]]</w:instrText>
            </w:r>
            <w:r w:rsidRPr="003242C3">
              <w:rPr>
                <w:szCs w:val="20"/>
                <w:lang w:bidi="fa-IR"/>
              </w:rPr>
              <w:instrText>},"accessed":{"date-parts":[["2</w:instrText>
            </w:r>
            <w:r w:rsidRPr="003242C3">
              <w:rPr>
                <w:szCs w:val="20"/>
                <w:rtl/>
                <w:lang w:bidi="fa-IR"/>
              </w:rPr>
              <w:instrText>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‏مصلی نژاد و همکاران (</w:t>
            </w:r>
            <w:r w:rsidRPr="003242C3">
              <w:rPr>
                <w:rFonts w:ascii="B Zar" w:hAnsi="B Zar"/>
                <w:szCs w:val="20"/>
                <w:rtl/>
                <w:lang w:bidi="fa-IR"/>
              </w:rPr>
              <w:t>۱۳۹۳)</w:t>
            </w:r>
            <w:r w:rsidRPr="003242C3">
              <w:rPr>
                <w:szCs w:val="20"/>
                <w:rtl/>
                <w:lang w:bidi="fa-IR"/>
              </w:rPr>
              <w:fldChar w:fldCharType="end"/>
            </w:r>
          </w:p>
        </w:tc>
        <w:tc>
          <w:tcPr>
            <w:tcW w:w="0" w:type="auto"/>
            <w:tcBorders>
              <w:left w:val="nil"/>
              <w:right w:val="nil"/>
            </w:tcBorders>
            <w:vAlign w:val="center"/>
          </w:tcPr>
          <w:p w14:paraId="7F1AB463"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بررسی کیفی ابعاد برنامه درسی پنهان از دیدگاه دانشجویان</w:t>
            </w:r>
          </w:p>
        </w:tc>
        <w:tc>
          <w:tcPr>
            <w:tcW w:w="0" w:type="auto"/>
            <w:tcBorders>
              <w:left w:val="nil"/>
              <w:right w:val="nil"/>
            </w:tcBorders>
            <w:vAlign w:val="center"/>
          </w:tcPr>
          <w:p w14:paraId="3E8726FC"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د</w:t>
            </w:r>
            <w:r w:rsidRPr="003242C3">
              <w:rPr>
                <w:rFonts w:ascii="B Zar" w:hAnsi="B Zar" w:hint="cs"/>
                <w:szCs w:val="20"/>
                <w:rtl/>
              </w:rPr>
              <w:t>ی</w:t>
            </w:r>
            <w:r w:rsidRPr="003242C3">
              <w:rPr>
                <w:rFonts w:ascii="B Zar" w:hAnsi="B Zar" w:hint="eastAsia"/>
                <w:szCs w:val="20"/>
                <w:rtl/>
              </w:rPr>
              <w:t>دگاه‏ها</w:t>
            </w:r>
            <w:r w:rsidRPr="003242C3">
              <w:rPr>
                <w:rFonts w:ascii="B Zar" w:hAnsi="B Zar" w:hint="cs"/>
                <w:szCs w:val="20"/>
                <w:rtl/>
              </w:rPr>
              <w:t>ی</w:t>
            </w:r>
            <w:r w:rsidRPr="003242C3">
              <w:rPr>
                <w:rFonts w:ascii="B Zar" w:hAnsi="B Zar"/>
                <w:szCs w:val="20"/>
                <w:rtl/>
              </w:rPr>
              <w:t xml:space="preserve"> ارزش</w:t>
            </w:r>
            <w:r w:rsidRPr="003242C3">
              <w:rPr>
                <w:rFonts w:ascii="B Zar" w:hAnsi="B Zar" w:hint="cs"/>
                <w:szCs w:val="20"/>
                <w:rtl/>
              </w:rPr>
              <w:t>ی</w:t>
            </w:r>
            <w:r w:rsidRPr="003242C3">
              <w:rPr>
                <w:rFonts w:ascii="B Zar" w:hAnsi="B Zar"/>
                <w:szCs w:val="20"/>
                <w:rtl/>
              </w:rPr>
              <w:t xml:space="preserve"> اسات</w:t>
            </w:r>
            <w:r w:rsidRPr="003242C3">
              <w:rPr>
                <w:rFonts w:ascii="B Zar" w:hAnsi="B Zar" w:hint="cs"/>
                <w:szCs w:val="20"/>
                <w:rtl/>
              </w:rPr>
              <w:t>ی</w:t>
            </w:r>
            <w:r w:rsidRPr="003242C3">
              <w:rPr>
                <w:rFonts w:ascii="B Zar" w:hAnsi="B Zar" w:hint="eastAsia"/>
                <w:szCs w:val="20"/>
                <w:rtl/>
              </w:rPr>
              <w:t>د</w:t>
            </w:r>
          </w:p>
          <w:p w14:paraId="61EF7679"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 xml:space="preserve"> مد</w:t>
            </w:r>
            <w:r w:rsidRPr="003242C3">
              <w:rPr>
                <w:rFonts w:ascii="B Zar" w:hAnsi="B Zar" w:hint="cs"/>
                <w:szCs w:val="20"/>
                <w:rtl/>
              </w:rPr>
              <w:t>ی</w:t>
            </w:r>
            <w:r w:rsidRPr="003242C3">
              <w:rPr>
                <w:rFonts w:ascii="B Zar" w:hAnsi="B Zar" w:hint="eastAsia"/>
                <w:szCs w:val="20"/>
                <w:rtl/>
              </w:rPr>
              <w:t>ر</w:t>
            </w:r>
            <w:r w:rsidRPr="003242C3">
              <w:rPr>
                <w:rFonts w:ascii="B Zar" w:hAnsi="B Zar" w:hint="cs"/>
                <w:szCs w:val="20"/>
                <w:rtl/>
              </w:rPr>
              <w:t>ی</w:t>
            </w:r>
            <w:r w:rsidRPr="003242C3">
              <w:rPr>
                <w:rFonts w:ascii="B Zar" w:hAnsi="B Zar" w:hint="eastAsia"/>
                <w:szCs w:val="20"/>
                <w:rtl/>
              </w:rPr>
              <w:t>ت</w:t>
            </w:r>
            <w:r w:rsidRPr="003242C3">
              <w:rPr>
                <w:rFonts w:ascii="B Zar" w:hAnsi="B Zar"/>
                <w:szCs w:val="20"/>
                <w:rtl/>
              </w:rPr>
              <w:t xml:space="preserve"> خطاها</w:t>
            </w:r>
          </w:p>
          <w:p w14:paraId="3AA0F37F"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 xml:space="preserve"> تعارضات فرهنگ</w:t>
            </w:r>
            <w:r w:rsidRPr="003242C3">
              <w:rPr>
                <w:rFonts w:ascii="B Zar" w:hAnsi="B Zar" w:hint="cs"/>
                <w:szCs w:val="20"/>
                <w:rtl/>
              </w:rPr>
              <w:t>ی</w:t>
            </w:r>
            <w:r w:rsidRPr="003242C3">
              <w:rPr>
                <w:rFonts w:ascii="B Zar" w:hAnsi="B Zar"/>
                <w:szCs w:val="20"/>
                <w:rtl/>
              </w:rPr>
              <w:t xml:space="preserve"> و ارزش</w:t>
            </w:r>
            <w:r w:rsidRPr="003242C3">
              <w:rPr>
                <w:rFonts w:ascii="B Zar" w:hAnsi="B Zar" w:hint="cs"/>
                <w:szCs w:val="20"/>
                <w:rtl/>
              </w:rPr>
              <w:t>ی</w:t>
            </w:r>
          </w:p>
        </w:tc>
        <w:tc>
          <w:tcPr>
            <w:tcW w:w="0" w:type="auto"/>
            <w:tcBorders>
              <w:left w:val="nil"/>
              <w:right w:val="nil"/>
            </w:tcBorders>
            <w:vAlign w:val="center"/>
          </w:tcPr>
          <w:p w14:paraId="4BAA2C6C"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 xml:space="preserve"> الگو بودن اسات</w:t>
            </w:r>
            <w:r w:rsidRPr="003242C3">
              <w:rPr>
                <w:rFonts w:ascii="B Zar" w:hAnsi="B Zar" w:hint="cs"/>
                <w:szCs w:val="20"/>
                <w:rtl/>
              </w:rPr>
              <w:t>ی</w:t>
            </w:r>
            <w:r w:rsidRPr="003242C3">
              <w:rPr>
                <w:rFonts w:ascii="B Zar" w:hAnsi="B Zar" w:hint="eastAsia"/>
                <w:szCs w:val="20"/>
                <w:rtl/>
              </w:rPr>
              <w:t>د</w:t>
            </w:r>
          </w:p>
          <w:p w14:paraId="5A770A8B"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 xml:space="preserve"> تعامل و </w:t>
            </w:r>
            <w:r w:rsidRPr="003242C3">
              <w:rPr>
                <w:rFonts w:ascii="B Zar" w:hAnsi="B Zar" w:hint="cs"/>
                <w:szCs w:val="20"/>
                <w:rtl/>
              </w:rPr>
              <w:t>ی</w:t>
            </w:r>
            <w:r w:rsidRPr="003242C3">
              <w:rPr>
                <w:rFonts w:ascii="B Zar" w:hAnsi="B Zar" w:hint="eastAsia"/>
                <w:szCs w:val="20"/>
                <w:rtl/>
              </w:rPr>
              <w:t>ادگ</w:t>
            </w:r>
            <w:r w:rsidRPr="003242C3">
              <w:rPr>
                <w:rFonts w:ascii="B Zar" w:hAnsi="B Zar" w:hint="cs"/>
                <w:szCs w:val="20"/>
                <w:rtl/>
              </w:rPr>
              <w:t>ی</w:t>
            </w:r>
            <w:r w:rsidRPr="003242C3">
              <w:rPr>
                <w:rFonts w:ascii="B Zar" w:hAnsi="B Zar" w:hint="eastAsia"/>
                <w:szCs w:val="20"/>
                <w:rtl/>
              </w:rPr>
              <w:t>ر</w:t>
            </w:r>
            <w:r w:rsidRPr="003242C3">
              <w:rPr>
                <w:rFonts w:ascii="B Zar" w:hAnsi="B Zar" w:hint="cs"/>
                <w:szCs w:val="20"/>
                <w:rtl/>
              </w:rPr>
              <w:t>ی</w:t>
            </w:r>
          </w:p>
          <w:p w14:paraId="23DC5223"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szCs w:val="20"/>
                <w:rtl/>
              </w:rPr>
              <w:t xml:space="preserve"> روت</w:t>
            </w:r>
            <w:r w:rsidRPr="003242C3">
              <w:rPr>
                <w:rFonts w:ascii="B Zar" w:hAnsi="B Zar" w:hint="cs"/>
                <w:szCs w:val="20"/>
                <w:rtl/>
              </w:rPr>
              <w:t>ی</w:t>
            </w:r>
            <w:r w:rsidRPr="003242C3">
              <w:rPr>
                <w:rFonts w:ascii="B Zar" w:hAnsi="B Zar" w:hint="eastAsia"/>
                <w:szCs w:val="20"/>
                <w:rtl/>
              </w:rPr>
              <w:t>ن‏گرا</w:t>
            </w:r>
            <w:r w:rsidRPr="003242C3">
              <w:rPr>
                <w:rFonts w:ascii="B Zar" w:hAnsi="B Zar" w:hint="cs"/>
                <w:szCs w:val="20"/>
                <w:rtl/>
              </w:rPr>
              <w:t>یی</w:t>
            </w:r>
          </w:p>
        </w:tc>
      </w:tr>
      <w:tr w:rsidR="005E4225" w:rsidRPr="003242C3" w14:paraId="2F3A379D"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19E30BC7"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{"citationID":"yWL1537C","properties":{"custom":"\\uc0\\u1587{}\\uc0\\u1576{}\\uc0\\u1581{}\\uc0\\u1575{}\\uc0\\u1606{}\\uc0\\u1740{} \\uc0\\u1606{}\\uc0\\u1688{}\\uc0\\u1575{}\\uc0\\u1583{} \\uc0\\u1608{} \\uc0\\u1607{}\\uc0\\u1605{}\\uc0\\u1705{}\\uc0\\u1575{}\\uc0\\u1585{}\\uc0\\u1575{}\\uc0\\u1606{} (1393)","formattedCitation":"{\\rtf \\rtlpar\\rtlmark\\qr \\uc0\\u1587{}\\uc0\\u1576{}\\uc0\\u1581{}\\uc0\\u1575{}\\uc0\\u1606{}\\uc0\\u1740{} \\uc0\\u1606{}\\uc0\\u1688</w:instrText>
            </w:r>
            <w:r w:rsidRPr="003242C3">
              <w:rPr>
                <w:szCs w:val="20"/>
                <w:rtl/>
                <w:lang w:bidi="fa-IR"/>
              </w:rPr>
              <w:instrText>{}\\</w:instrText>
            </w:r>
            <w:r w:rsidRPr="003242C3">
              <w:rPr>
                <w:szCs w:val="20"/>
                <w:lang w:bidi="fa-IR"/>
              </w:rPr>
              <w:instrText>uc0\\u1575{}\\uc0\\u1583{} \\uc0\\u1608{} \\uc0\\u1607{}\\uc0\\u1605{}\\uc0\\u1705{}\\uc0\\u1575{}\\uc0\\u1585{}\\uc0\\u1575{}\\uc0\\u1606</w:instrText>
            </w:r>
            <w:r w:rsidRPr="003242C3">
              <w:rPr>
                <w:szCs w:val="20"/>
                <w:rtl/>
                <w:lang w:bidi="fa-IR"/>
              </w:rPr>
              <w:instrText>{} (1393)}","</w:instrText>
            </w:r>
            <w:r w:rsidRPr="003242C3">
              <w:rPr>
                <w:szCs w:val="20"/>
                <w:lang w:bidi="fa-IR"/>
              </w:rPr>
              <w:instrText>plainCitation</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 و همکاران (1393)"},"</w:instrText>
            </w:r>
            <w:r w:rsidRPr="003242C3">
              <w:rPr>
                <w:szCs w:val="20"/>
                <w:lang w:bidi="fa-IR"/>
              </w:rPr>
              <w:instrText>citationItems":[{"id":1232,"uris":["https://pajoohyar.ir/users/local/w2KWYlra/items/6JTPB9XC"],"uri":["https://pajoohyar.ir/users/local/w2KWYlra/items/6JTPB9XC"],"itemData":{"id":1232,"type":"article-journal","title</w:instrText>
            </w:r>
            <w:r w:rsidRPr="003242C3">
              <w:rPr>
                <w:szCs w:val="20"/>
                <w:rtl/>
                <w:lang w:bidi="fa-IR"/>
              </w:rPr>
              <w:instrText>":"تب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نقش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آموزش عال</w:instrText>
            </w:r>
            <w:r w:rsidRPr="003242C3">
              <w:rPr>
                <w:rFonts w:hint="cs"/>
                <w:szCs w:val="20"/>
                <w:rtl/>
                <w:lang w:bidi="fa-IR"/>
              </w:rPr>
              <w:instrText>ی</w:instrText>
            </w:r>
            <w:r w:rsidRPr="003242C3">
              <w:rPr>
                <w:szCs w:val="20"/>
                <w:rtl/>
                <w:lang w:bidi="fa-IR"/>
              </w:rPr>
              <w:instrText xml:space="preserve"> در بازتول</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سرما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اجتماع</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نامه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w:instrText>
            </w:r>
            <w:r w:rsidRPr="003242C3">
              <w:rPr>
                <w:szCs w:val="20"/>
                <w:rtl/>
                <w:lang w:bidi="fa-IR"/>
              </w:rPr>
              <w:instrText>۱۱۷-۹۷</w:instrText>
            </w:r>
            <w:r w:rsidRPr="003242C3">
              <w:rPr>
                <w:szCs w:val="20"/>
                <w:lang w:bidi="fa-IR"/>
              </w:rPr>
              <w:instrText>","volume":"7","issue":"28","abstract</w:instrText>
            </w:r>
            <w:r w:rsidRPr="003242C3">
              <w:rPr>
                <w:szCs w:val="20"/>
                <w:rtl/>
                <w:lang w:bidi="fa-IR"/>
              </w:rPr>
              <w:instrText>":"مقاله حاضر، نقش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آموزش عال</w:instrText>
            </w:r>
            <w:r w:rsidRPr="003242C3">
              <w:rPr>
                <w:rFonts w:hint="cs"/>
                <w:szCs w:val="20"/>
                <w:rtl/>
                <w:lang w:bidi="fa-IR"/>
              </w:rPr>
              <w:instrText>ی</w:instrText>
            </w:r>
            <w:r w:rsidRPr="003242C3">
              <w:rPr>
                <w:szCs w:val="20"/>
                <w:rtl/>
                <w:lang w:bidi="fa-IR"/>
              </w:rPr>
              <w:instrText xml:space="preserve"> بر بازتول</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اجتماع</w:instrText>
            </w:r>
            <w:r w:rsidRPr="003242C3">
              <w:rPr>
                <w:rFonts w:hint="cs"/>
                <w:szCs w:val="20"/>
                <w:rtl/>
                <w:lang w:bidi="fa-IR"/>
              </w:rPr>
              <w:instrText>ی</w:instrText>
            </w:r>
            <w:r w:rsidRPr="003242C3">
              <w:rPr>
                <w:szCs w:val="20"/>
                <w:rtl/>
                <w:lang w:bidi="fa-IR"/>
              </w:rPr>
              <w:instrText xml:space="preserve"> را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نموده است. روش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تحل</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است و از استنتاج مبتن</w:instrText>
            </w:r>
            <w:r w:rsidRPr="003242C3">
              <w:rPr>
                <w:rFonts w:hint="cs"/>
                <w:szCs w:val="20"/>
                <w:rtl/>
                <w:lang w:bidi="fa-IR"/>
              </w:rPr>
              <w:instrText>ی</w:instrText>
            </w:r>
            <w:r w:rsidRPr="003242C3">
              <w:rPr>
                <w:szCs w:val="20"/>
                <w:rtl/>
                <w:lang w:bidi="fa-IR"/>
              </w:rPr>
              <w:instrText xml:space="preserve"> بر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w:instrText>
            </w:r>
            <w:r w:rsidRPr="003242C3">
              <w:rPr>
                <w:rFonts w:hint="eastAsia"/>
                <w:szCs w:val="20"/>
                <w:rtl/>
                <w:lang w:bidi="fa-IR"/>
              </w:rPr>
              <w:instrText>فاه</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و مفهوم پرداز</w:instrText>
            </w:r>
            <w:r w:rsidRPr="003242C3">
              <w:rPr>
                <w:rFonts w:hint="cs"/>
                <w:szCs w:val="20"/>
                <w:rtl/>
                <w:lang w:bidi="fa-IR"/>
              </w:rPr>
              <w:instrText>ی</w:instrText>
            </w:r>
            <w:r w:rsidRPr="003242C3">
              <w:rPr>
                <w:szCs w:val="20"/>
                <w:rtl/>
                <w:lang w:bidi="fa-IR"/>
              </w:rPr>
              <w:instrText xml:space="preserve"> مجدد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پژوهش ها</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استفاده شده است.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نشان داد که نظر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بازتول</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اجتماع</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با مفهوم سرما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xml:space="preserve"> و اجتماع</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وند</w:instrText>
            </w:r>
            <w:r w:rsidRPr="003242C3">
              <w:rPr>
                <w:szCs w:val="20"/>
                <w:rtl/>
                <w:lang w:bidi="fa-IR"/>
              </w:rPr>
              <w:instrText xml:space="preserve"> بس</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نزد</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دارد.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راستا،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نظام آموزش عال</w:instrText>
            </w:r>
            <w:r w:rsidRPr="003242C3">
              <w:rPr>
                <w:rFonts w:hint="cs"/>
                <w:szCs w:val="20"/>
                <w:rtl/>
                <w:lang w:bidi="fa-IR"/>
              </w:rPr>
              <w:instrText>ی</w:instrText>
            </w:r>
            <w:r w:rsidRPr="003242C3">
              <w:rPr>
                <w:szCs w:val="20"/>
                <w:rtl/>
                <w:lang w:bidi="fa-IR"/>
              </w:rPr>
              <w:instrText xml:space="preserve"> (استاد، دانشجو، برنا</w:instrText>
            </w:r>
            <w:r w:rsidRPr="003242C3">
              <w:rPr>
                <w:rFonts w:hint="eastAsia"/>
                <w:szCs w:val="20"/>
                <w:rtl/>
                <w:lang w:bidi="fa-IR"/>
              </w:rPr>
              <w:instrText>مه</w:instrText>
            </w:r>
            <w:r w:rsidRPr="003242C3">
              <w:rPr>
                <w:szCs w:val="20"/>
                <w:rtl/>
                <w:lang w:bidi="fa-IR"/>
              </w:rPr>
              <w:instrText xml:space="preserve"> درس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قوان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مقررات و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دانشگاه) بازتول</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طبقات اجتماع</w:instrText>
            </w:r>
            <w:r w:rsidRPr="003242C3">
              <w:rPr>
                <w:rFonts w:hint="cs"/>
                <w:szCs w:val="20"/>
                <w:rtl/>
                <w:lang w:bidi="fa-IR"/>
              </w:rPr>
              <w:instrText>ی</w:instrText>
            </w:r>
            <w:r w:rsidRPr="003242C3">
              <w:rPr>
                <w:szCs w:val="20"/>
                <w:rtl/>
                <w:lang w:bidi="fa-IR"/>
              </w:rPr>
              <w:instrText xml:space="preserve"> بالا و پا</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را در قالب برخوردار</w:instrText>
            </w:r>
            <w:r w:rsidRPr="003242C3">
              <w:rPr>
                <w:rFonts w:hint="cs"/>
                <w:szCs w:val="20"/>
                <w:rtl/>
                <w:lang w:bidi="fa-IR"/>
              </w:rPr>
              <w:instrText>ی</w:instrText>
            </w:r>
            <w:r w:rsidRPr="003242C3">
              <w:rPr>
                <w:szCs w:val="20"/>
                <w:rtl/>
                <w:lang w:bidi="fa-IR"/>
              </w:rPr>
              <w:instrText xml:space="preserve"> و محروم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از فرصت ها و امکانات آموزش</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szCs w:val="20"/>
                <w:rtl/>
                <w:lang w:bidi="fa-IR"/>
              </w:rPr>
              <w:instrText xml:space="preserve"> به نحو مثبت و منف</w:instrText>
            </w:r>
            <w:r w:rsidRPr="003242C3">
              <w:rPr>
                <w:rFonts w:hint="cs"/>
                <w:szCs w:val="20"/>
                <w:rtl/>
                <w:lang w:bidi="fa-IR"/>
              </w:rPr>
              <w:instrText>ی</w:instrText>
            </w:r>
            <w:r w:rsidRPr="003242C3">
              <w:rPr>
                <w:szCs w:val="20"/>
                <w:rtl/>
                <w:lang w:bidi="fa-IR"/>
              </w:rPr>
              <w:instrText xml:space="preserve"> در پ</w:instrText>
            </w:r>
            <w:r w:rsidRPr="003242C3">
              <w:rPr>
                <w:rFonts w:hint="cs"/>
                <w:szCs w:val="20"/>
                <w:rtl/>
                <w:lang w:bidi="fa-IR"/>
              </w:rPr>
              <w:instrText>ی</w:instrText>
            </w:r>
            <w:r w:rsidRPr="003242C3">
              <w:rPr>
                <w:szCs w:val="20"/>
                <w:rtl/>
                <w:lang w:bidi="fa-IR"/>
              </w:rPr>
              <w:instrText xml:space="preserve"> دارند. تبلور ع</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رخداد، متاثر از مولفه ها</w:instrText>
            </w:r>
            <w:r w:rsidRPr="003242C3">
              <w:rPr>
                <w:rFonts w:hint="cs"/>
                <w:szCs w:val="20"/>
                <w:rtl/>
                <w:lang w:bidi="fa-IR"/>
              </w:rPr>
              <w:instrText>ی</w:instrText>
            </w:r>
            <w:r w:rsidRPr="003242C3">
              <w:rPr>
                <w:szCs w:val="20"/>
                <w:rtl/>
                <w:lang w:bidi="fa-IR"/>
              </w:rPr>
              <w:instrText xml:space="preserve"> برنامه در</w:instrText>
            </w:r>
            <w:r w:rsidRPr="003242C3">
              <w:rPr>
                <w:rFonts w:hint="eastAsia"/>
                <w:szCs w:val="20"/>
                <w:rtl/>
                <w:lang w:bidi="fa-IR"/>
              </w:rPr>
              <w:instrText>س</w:instrText>
            </w:r>
            <w:r w:rsidRPr="003242C3">
              <w:rPr>
                <w:rFonts w:hint="cs"/>
                <w:szCs w:val="20"/>
                <w:rtl/>
                <w:lang w:bidi="fa-IR"/>
              </w:rPr>
              <w:instrText>ی</w:instrText>
            </w:r>
            <w:r w:rsidRPr="003242C3">
              <w:rPr>
                <w:szCs w:val="20"/>
                <w:rtl/>
                <w:lang w:bidi="fa-IR"/>
              </w:rPr>
              <w:instrText xml:space="preserve"> پنهان آموزش عال</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در تعداد</w:instrText>
            </w:r>
            <w:r w:rsidRPr="003242C3">
              <w:rPr>
                <w:rFonts w:hint="cs"/>
                <w:szCs w:val="20"/>
                <w:rtl/>
                <w:lang w:bidi="fa-IR"/>
              </w:rPr>
              <w:instrText>ی</w:instrText>
            </w:r>
            <w:r w:rsidRPr="003242C3">
              <w:rPr>
                <w:szCs w:val="20"/>
                <w:rtl/>
                <w:lang w:bidi="fa-IR"/>
              </w:rPr>
              <w:instrText xml:space="preserve"> از استنادها</w:instrText>
            </w:r>
            <w:r w:rsidRPr="003242C3">
              <w:rPr>
                <w:rFonts w:hint="cs"/>
                <w:szCs w:val="20"/>
                <w:rtl/>
                <w:lang w:bidi="fa-IR"/>
              </w:rPr>
              <w:instrText>ی</w:instrText>
            </w:r>
            <w:r w:rsidRPr="003242C3">
              <w:rPr>
                <w:szCs w:val="20"/>
                <w:rtl/>
                <w:lang w:bidi="fa-IR"/>
              </w:rPr>
              <w:instrText xml:space="preserve"> پژوهش</w:instrText>
            </w:r>
            <w:r w:rsidRPr="003242C3">
              <w:rPr>
                <w:rFonts w:hint="cs"/>
                <w:szCs w:val="20"/>
                <w:rtl/>
                <w:lang w:bidi="fa-IR"/>
              </w:rPr>
              <w:instrText>ی</w:instrText>
            </w:r>
            <w:r w:rsidRPr="003242C3">
              <w:rPr>
                <w:szCs w:val="20"/>
                <w:rtl/>
                <w:lang w:bidi="fa-IR"/>
              </w:rPr>
              <w:instrText xml:space="preserve">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بحث فرصت ها</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در نظام آموزش عال</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محسوس است.","</w:instrText>
            </w:r>
            <w:r w:rsidRPr="003242C3">
              <w:rPr>
                <w:szCs w:val="20"/>
                <w:lang w:bidi="fa-IR"/>
              </w:rPr>
              <w:instrText>ISSN":"2008-4617","journalAbbreviation</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نامه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language":"fa","numOfCreators":"4","author":[{"family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w:instrText>
            </w:r>
            <w:r w:rsidRPr="003242C3">
              <w:rPr>
                <w:rFonts w:hint="eastAsia"/>
                <w:szCs w:val="20"/>
                <w:rtl/>
                <w:lang w:bidi="fa-IR"/>
              </w:rPr>
              <w:instrText>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":"احمدآباد</w:instrText>
            </w:r>
            <w:r w:rsidRPr="003242C3">
              <w:rPr>
                <w:rFonts w:hint="cs"/>
                <w:szCs w:val="20"/>
                <w:rtl/>
                <w:lang w:bidi="fa-IR"/>
              </w:rPr>
              <w:instrText>ی</w:instrText>
            </w:r>
            <w:r w:rsidRPr="003242C3">
              <w:rPr>
                <w:szCs w:val="20"/>
                <w:rtl/>
                <w:lang w:bidi="fa-IR"/>
              </w:rPr>
              <w:instrText xml:space="preserve"> آران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":"نجمه"},{"</w:instrText>
            </w:r>
            <w:r w:rsidRPr="003242C3">
              <w:rPr>
                <w:szCs w:val="20"/>
                <w:lang w:bidi="fa-IR"/>
              </w:rPr>
              <w:instrText>family</w:instrText>
            </w:r>
            <w:r w:rsidRPr="003242C3">
              <w:rPr>
                <w:szCs w:val="20"/>
                <w:rtl/>
                <w:lang w:bidi="fa-IR"/>
              </w:rPr>
              <w:instrText>":"محمد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":"صمد"},{"</w:instrText>
            </w:r>
            <w:r w:rsidRPr="003242C3">
              <w:rPr>
                <w:szCs w:val="20"/>
                <w:lang w:bidi="fa-IR"/>
              </w:rPr>
              <w:instrText>family</w:instrText>
            </w:r>
            <w:r w:rsidRPr="003242C3">
              <w:rPr>
                <w:szCs w:val="20"/>
                <w:rtl/>
                <w:lang w:bidi="fa-IR"/>
              </w:rPr>
              <w:instrText>":"محمد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":"آزاد"}],"</w:instrText>
            </w:r>
            <w:r w:rsidRPr="003242C3">
              <w:rPr>
                <w:szCs w:val="20"/>
                <w:lang w:bidi="fa-IR"/>
              </w:rPr>
              <w:instrText>issued":{"date-parts":[["1393"]]}}}],"schema":"https://github.com/citation-style-language/schema/raw/master/csl-citation.json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‏سبحانی نژاد و همکاران (1393)</w:t>
            </w:r>
            <w:r w:rsidRPr="003242C3">
              <w:rPr>
                <w:szCs w:val="20"/>
                <w:rtl/>
                <w:lang w:bidi="fa-IR"/>
              </w:rPr>
              <w:fldChar w:fldCharType="end"/>
            </w:r>
          </w:p>
        </w:tc>
        <w:tc>
          <w:tcPr>
            <w:tcW w:w="0" w:type="auto"/>
            <w:tcBorders>
              <w:left w:val="nil"/>
              <w:right w:val="nil"/>
            </w:tcBorders>
            <w:vAlign w:val="center"/>
          </w:tcPr>
          <w:p w14:paraId="36478226"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تبیین و تحلیل چگونگی </w:t>
            </w:r>
            <w:proofErr w:type="spellStart"/>
            <w:r w:rsidRPr="003242C3">
              <w:rPr>
                <w:rFonts w:hint="cs"/>
                <w:szCs w:val="20"/>
                <w:rtl/>
                <w:lang w:bidi="fa-IR"/>
              </w:rPr>
              <w:t>بازتولید</w:t>
            </w:r>
            <w:proofErr w:type="spellEnd"/>
            <w:r w:rsidRPr="003242C3">
              <w:rPr>
                <w:rFonts w:hint="cs"/>
                <w:szCs w:val="20"/>
                <w:rtl/>
                <w:lang w:bidi="fa-IR"/>
              </w:rPr>
              <w:t xml:space="preserve"> فرهنگی-اجتماعی توسط برنامه درسی پنهان</w:t>
            </w:r>
          </w:p>
        </w:tc>
        <w:tc>
          <w:tcPr>
            <w:tcW w:w="0" w:type="auto"/>
            <w:tcBorders>
              <w:left w:val="nil"/>
              <w:right w:val="nil"/>
            </w:tcBorders>
            <w:vAlign w:val="center"/>
          </w:tcPr>
          <w:p w14:paraId="7058AFC3"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استاد</w:t>
            </w:r>
          </w:p>
          <w:p w14:paraId="155BC261"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دانشجو</w:t>
            </w:r>
          </w:p>
          <w:p w14:paraId="7C3CC47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محتوا</w:t>
            </w:r>
          </w:p>
          <w:p w14:paraId="424B445B"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lastRenderedPageBreak/>
              <w:t>روش تدریس</w:t>
            </w:r>
          </w:p>
        </w:tc>
        <w:tc>
          <w:tcPr>
            <w:tcW w:w="0" w:type="auto"/>
            <w:tcBorders>
              <w:left w:val="nil"/>
              <w:right w:val="nil"/>
            </w:tcBorders>
            <w:vAlign w:val="center"/>
          </w:tcPr>
          <w:p w14:paraId="5C8A3996"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lastRenderedPageBreak/>
              <w:t>ارزشیابی</w:t>
            </w:r>
          </w:p>
          <w:p w14:paraId="3DD02A3A"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قوانین و مقررات</w:t>
            </w:r>
          </w:p>
          <w:p w14:paraId="75F0BAC6"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محیط فیزیکی</w:t>
            </w:r>
          </w:p>
        </w:tc>
      </w:tr>
      <w:tr w:rsidR="005E4225" w:rsidRPr="003242C3" w14:paraId="781C3EBD"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67745B46"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{"citationID":"TRSTXety","properties":{"custom":"\\uc0\\u1601{}\\uc0\\u1590{}\\uc0\\u1604{} \\uc0\\u1575{}\\uc0\\u1604{}\\uc0\\u1607{}\\uc0\\u1740{} \\uc0\\u1602{}\\uc0\\u1605{}\\uc0\\u1588{}\\uc0\\u1740{} (1393)","formattedCitation":"{\\rtf \\rtlpar\\rtlmark\\qr \\uc0\\u1601{}\\uc0\\u1590{}\\uc0\\u1604{} \\uc0\\u1575{}\\uc0\\u1604{}\\uc0\\u1607{}\\uc0\\u1740{} \\uc0\\u1602{}\\uc0\\u1605{}\\uc0\\u1588{}\\uc0\\u1740</w:instrText>
            </w:r>
            <w:r w:rsidRPr="003242C3">
              <w:rPr>
                <w:szCs w:val="20"/>
                <w:rtl/>
                <w:lang w:bidi="fa-IR"/>
              </w:rPr>
              <w:instrText>{} (1393)</w:instrText>
            </w:r>
            <w:r w:rsidRPr="003242C3">
              <w:rPr>
                <w:szCs w:val="20"/>
                <w:lang w:bidi="fa-IR"/>
              </w:rPr>
              <w:instrText>}","plainCitation</w:instrText>
            </w:r>
            <w:r w:rsidRPr="003242C3">
              <w:rPr>
                <w:szCs w:val="20"/>
                <w:rtl/>
                <w:lang w:bidi="fa-IR"/>
              </w:rPr>
              <w:instrText>":"‏فضل اله</w:instrText>
            </w:r>
            <w:r w:rsidRPr="003242C3">
              <w:rPr>
                <w:rFonts w:hint="cs"/>
                <w:szCs w:val="20"/>
                <w:rtl/>
                <w:lang w:bidi="fa-IR"/>
              </w:rPr>
              <w:instrText>ی</w:instrText>
            </w:r>
            <w:r w:rsidRPr="003242C3">
              <w:rPr>
                <w:szCs w:val="20"/>
                <w:rtl/>
                <w:lang w:bidi="fa-IR"/>
              </w:rPr>
              <w:instrText xml:space="preserve"> قمش</w:instrText>
            </w:r>
            <w:r w:rsidRPr="003242C3">
              <w:rPr>
                <w:rFonts w:hint="cs"/>
                <w:szCs w:val="20"/>
                <w:rtl/>
                <w:lang w:bidi="fa-IR"/>
              </w:rPr>
              <w:instrText>ی</w:instrText>
            </w:r>
            <w:r w:rsidRPr="003242C3">
              <w:rPr>
                <w:szCs w:val="20"/>
                <w:rtl/>
                <w:lang w:bidi="fa-IR"/>
              </w:rPr>
              <w:instrText xml:space="preserve"> (1393)"},"</w:instrText>
            </w:r>
            <w:r w:rsidRPr="003242C3">
              <w:rPr>
                <w:szCs w:val="20"/>
                <w:lang w:bidi="fa-IR"/>
              </w:rPr>
              <w:instrText>citationItems":[{"id":1315,"uris":["https://pajoohyar.ir/users/local/w2KWYlra/items/TA7GBR73"],"uri":["https://pajoohyar.ir/users/local/w2KWYlra/items/TA7GBR73"],"itemData":{"id":1315,"type":"article-journal","title</w:instrText>
            </w:r>
            <w:r w:rsidRPr="003242C3">
              <w:rPr>
                <w:szCs w:val="20"/>
                <w:rtl/>
                <w:lang w:bidi="fa-IR"/>
              </w:rPr>
              <w:instrText>":"برنامه درس</w:instrText>
            </w:r>
            <w:r w:rsidRPr="003242C3">
              <w:rPr>
                <w:rFonts w:hint="cs"/>
                <w:szCs w:val="20"/>
                <w:rtl/>
                <w:lang w:bidi="fa-IR"/>
              </w:rPr>
              <w:instrText>ی</w:instrText>
            </w:r>
            <w:r w:rsidRPr="003242C3">
              <w:rPr>
                <w:szCs w:val="20"/>
                <w:rtl/>
                <w:lang w:bidi="fa-IR"/>
              </w:rPr>
              <w:instrText xml:space="preserve"> پنهان و مسئول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گر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واکاو</w:instrText>
            </w:r>
            <w:r w:rsidRPr="003242C3">
              <w:rPr>
                <w:rFonts w:hint="cs"/>
                <w:szCs w:val="20"/>
                <w:rtl/>
                <w:lang w:bidi="fa-IR"/>
              </w:rPr>
              <w:instrText>ی</w:instrText>
            </w:r>
            <w:r w:rsidRPr="003242C3">
              <w:rPr>
                <w:szCs w:val="20"/>
                <w:rtl/>
                <w:lang w:bidi="fa-IR"/>
              </w:rPr>
              <w:instrText xml:space="preserve"> عوامل و اولو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ها","</w:instrText>
            </w:r>
            <w:r w:rsidRPr="003242C3">
              <w:rPr>
                <w:szCs w:val="20"/>
                <w:lang w:bidi="fa-IR"/>
              </w:rPr>
              <w:instrText>container-title</w:instrText>
            </w:r>
            <w:r w:rsidRPr="003242C3">
              <w:rPr>
                <w:szCs w:val="20"/>
                <w:rtl/>
                <w:lang w:bidi="fa-IR"/>
              </w:rPr>
              <w:instrText>":"فصلنامه فرهنگ در دانشگاه اسلام</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page":"587-604","volume":"4","issue":"13","source":"www.magiran.com","archive_location":"world","abstract</w:instrText>
            </w:r>
            <w:r w:rsidRPr="003242C3">
              <w:rPr>
                <w:szCs w:val="20"/>
                <w:rtl/>
                <w:lang w:bidi="fa-IR"/>
              </w:rPr>
              <w:instrText>":"هدف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حاضر با هدف شناسا</w:instrText>
            </w:r>
            <w:r w:rsidRPr="003242C3">
              <w:rPr>
                <w:rFonts w:hint="cs"/>
                <w:szCs w:val="20"/>
                <w:rtl/>
                <w:lang w:bidi="fa-IR"/>
              </w:rPr>
              <w:instrText>یی</w:instrText>
            </w:r>
            <w:r w:rsidRPr="003242C3">
              <w:rPr>
                <w:szCs w:val="20"/>
                <w:rtl/>
                <w:lang w:bidi="fa-IR"/>
              </w:rPr>
              <w:instrText xml:space="preserve"> و اولو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بند</w:instrText>
            </w:r>
            <w:r w:rsidRPr="003242C3">
              <w:rPr>
                <w:rFonts w:hint="cs"/>
                <w:szCs w:val="20"/>
                <w:rtl/>
                <w:lang w:bidi="fa-IR"/>
              </w:rPr>
              <w:instrText>ی</w:instrText>
            </w:r>
            <w:r w:rsidRPr="003242C3">
              <w:rPr>
                <w:szCs w:val="20"/>
                <w:rtl/>
                <w:lang w:bidi="fa-IR"/>
              </w:rPr>
              <w:instrText xml:space="preserve"> عوامل موثر در مسئول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w:instrText>
            </w:r>
            <w:r w:rsidRPr="003242C3">
              <w:rPr>
                <w:rFonts w:hint="eastAsia"/>
                <w:szCs w:val="20"/>
                <w:rtl/>
                <w:lang w:bidi="fa-IR"/>
              </w:rPr>
              <w:instrText>گر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با رو</w:instrText>
            </w:r>
            <w:r w:rsidRPr="003242C3">
              <w:rPr>
                <w:rFonts w:hint="cs"/>
                <w:szCs w:val="20"/>
                <w:rtl/>
                <w:lang w:bidi="fa-IR"/>
              </w:rPr>
              <w:instrText>ی</w:instrText>
            </w:r>
            <w:r w:rsidRPr="003242C3">
              <w:rPr>
                <w:rFonts w:hint="eastAsia"/>
                <w:szCs w:val="20"/>
                <w:rtl/>
                <w:lang w:bidi="fa-IR"/>
              </w:rPr>
              <w:instrText>کرد</w:instrText>
            </w:r>
            <w:r w:rsidRPr="003242C3">
              <w:rPr>
                <w:rFonts w:hint="cs"/>
                <w:szCs w:val="20"/>
                <w:rtl/>
                <w:lang w:bidi="fa-IR"/>
              </w:rPr>
              <w:instrText>ی</w:instrText>
            </w:r>
            <w:r w:rsidRPr="003242C3">
              <w:rPr>
                <w:szCs w:val="20"/>
                <w:rtl/>
                <w:lang w:bidi="fa-IR"/>
              </w:rPr>
              <w:instrText xml:space="preserve"> به عملکرد کارکنان، مد</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و استادان به عنوان برنامه ها</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از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انجام گرفت.روش روش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از نظر اهداف، کاربرد</w:instrText>
            </w:r>
            <w:r w:rsidRPr="003242C3">
              <w:rPr>
                <w:rFonts w:hint="cs"/>
                <w:szCs w:val="20"/>
                <w:rtl/>
                <w:lang w:bidi="fa-IR"/>
              </w:rPr>
              <w:instrText>ی</w:instrText>
            </w:r>
            <w:r w:rsidRPr="003242C3">
              <w:rPr>
                <w:szCs w:val="20"/>
                <w:rtl/>
                <w:lang w:bidi="fa-IR"/>
              </w:rPr>
              <w:instrText xml:space="preserve"> و به لحاظ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جمع آور</w:instrText>
            </w:r>
            <w:r w:rsidRPr="003242C3">
              <w:rPr>
                <w:rFonts w:hint="cs"/>
                <w:szCs w:val="20"/>
                <w:rtl/>
                <w:lang w:bidi="fa-IR"/>
              </w:rPr>
              <w:instrText>ی</w:instrText>
            </w:r>
            <w:r w:rsidRPr="003242C3">
              <w:rPr>
                <w:szCs w:val="20"/>
                <w:rtl/>
                <w:lang w:bidi="fa-IR"/>
              </w:rPr>
              <w:instrText xml:space="preserve"> اطلاعات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نوع پ</w:instrText>
            </w:r>
            <w:r w:rsidRPr="003242C3">
              <w:rPr>
                <w:rFonts w:hint="cs"/>
                <w:szCs w:val="20"/>
                <w:rtl/>
                <w:lang w:bidi="fa-IR"/>
              </w:rPr>
              <w:instrText>ی</w:instrText>
            </w:r>
            <w:r w:rsidRPr="003242C3">
              <w:rPr>
                <w:rFonts w:hint="eastAsia"/>
                <w:szCs w:val="20"/>
                <w:rtl/>
                <w:lang w:bidi="fa-IR"/>
              </w:rPr>
              <w:instrText>ما</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szCs w:val="20"/>
                <w:rtl/>
                <w:lang w:bidi="fa-IR"/>
              </w:rPr>
              <w:instrText xml:space="preserve"> است. جامعه آمار</w:instrText>
            </w:r>
            <w:r w:rsidRPr="003242C3">
              <w:rPr>
                <w:rFonts w:hint="cs"/>
                <w:szCs w:val="20"/>
                <w:rtl/>
                <w:lang w:bidi="fa-IR"/>
              </w:rPr>
              <w:instrText>ی</w:instrText>
            </w:r>
            <w:r w:rsidRPr="003242C3">
              <w:rPr>
                <w:szCs w:val="20"/>
                <w:rtl/>
                <w:lang w:bidi="fa-IR"/>
              </w:rPr>
              <w:instrText xml:space="preserve"> کل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آز</w:instrText>
            </w:r>
            <w:r w:rsidRPr="003242C3">
              <w:rPr>
                <w:rFonts w:hint="eastAsia"/>
                <w:szCs w:val="20"/>
                <w:rtl/>
                <w:lang w:bidi="fa-IR"/>
              </w:rPr>
              <w:instrText>اد</w:instrText>
            </w:r>
            <w:r w:rsidRPr="003242C3">
              <w:rPr>
                <w:szCs w:val="20"/>
                <w:rtl/>
                <w:lang w:bidi="fa-IR"/>
              </w:rPr>
              <w:instrText xml:space="preserve"> اسلام</w:instrText>
            </w:r>
            <w:r w:rsidRPr="003242C3">
              <w:rPr>
                <w:rFonts w:hint="cs"/>
                <w:szCs w:val="20"/>
                <w:rtl/>
                <w:lang w:bidi="fa-IR"/>
              </w:rPr>
              <w:instrText>ی</w:instrText>
            </w:r>
            <w:r w:rsidRPr="003242C3">
              <w:rPr>
                <w:szCs w:val="20"/>
                <w:rtl/>
                <w:lang w:bidi="fa-IR"/>
              </w:rPr>
              <w:instrText xml:space="preserve"> واحد قم در ن</w:instrText>
            </w:r>
            <w:r w:rsidRPr="003242C3">
              <w:rPr>
                <w:rFonts w:hint="cs"/>
                <w:szCs w:val="20"/>
                <w:rtl/>
                <w:lang w:bidi="fa-IR"/>
              </w:rPr>
              <w:instrText>ی</w:instrText>
            </w:r>
            <w:r w:rsidRPr="003242C3">
              <w:rPr>
                <w:rFonts w:hint="eastAsia"/>
                <w:szCs w:val="20"/>
                <w:rtl/>
                <w:lang w:bidi="fa-IR"/>
              </w:rPr>
              <w:instrText>مسال</w:instrText>
            </w:r>
            <w:r w:rsidRPr="003242C3">
              <w:rPr>
                <w:szCs w:val="20"/>
                <w:rtl/>
                <w:lang w:bidi="fa-IR"/>
              </w:rPr>
              <w:instrText xml:space="preserve"> اول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93-92 و نمونه آمار</w:instrText>
            </w:r>
            <w:r w:rsidRPr="003242C3">
              <w:rPr>
                <w:rFonts w:hint="cs"/>
                <w:szCs w:val="20"/>
                <w:rtl/>
                <w:lang w:bidi="fa-IR"/>
              </w:rPr>
              <w:instrText>ی</w:instrText>
            </w:r>
            <w:r w:rsidRPr="003242C3">
              <w:rPr>
                <w:szCs w:val="20"/>
                <w:rtl/>
                <w:lang w:bidi="fa-IR"/>
              </w:rPr>
              <w:instrText xml:space="preserve"> شامل تعداد 320 نفر از آنان بودند که بر اساس جدول برآورد حجم نمونه از رو</w:instrText>
            </w:r>
            <w:r w:rsidRPr="003242C3">
              <w:rPr>
                <w:rFonts w:hint="cs"/>
                <w:szCs w:val="20"/>
                <w:rtl/>
                <w:lang w:bidi="fa-IR"/>
              </w:rPr>
              <w:instrText>ی</w:instrText>
            </w:r>
            <w:r w:rsidRPr="003242C3">
              <w:rPr>
                <w:szCs w:val="20"/>
                <w:rtl/>
                <w:lang w:bidi="fa-IR"/>
              </w:rPr>
              <w:instrText xml:space="preserve"> حجم جامعه مورگان وکرجس</w:instrText>
            </w:r>
            <w:r w:rsidRPr="003242C3">
              <w:rPr>
                <w:rFonts w:hint="cs"/>
                <w:szCs w:val="20"/>
                <w:rtl/>
                <w:lang w:bidi="fa-IR"/>
              </w:rPr>
              <w:instrText>ی</w:instrText>
            </w:r>
            <w:r w:rsidRPr="003242C3">
              <w:rPr>
                <w:szCs w:val="20"/>
                <w:rtl/>
                <w:lang w:bidi="fa-IR"/>
              </w:rPr>
              <w:instrText xml:space="preserve"> به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انتخاب شدند. برا</w:instrText>
            </w:r>
            <w:r w:rsidRPr="003242C3">
              <w:rPr>
                <w:rFonts w:hint="cs"/>
                <w:szCs w:val="20"/>
                <w:rtl/>
                <w:lang w:bidi="fa-IR"/>
              </w:rPr>
              <w:instrText>ی</w:instrText>
            </w:r>
            <w:r w:rsidRPr="003242C3">
              <w:rPr>
                <w:szCs w:val="20"/>
                <w:rtl/>
                <w:lang w:bidi="fa-IR"/>
              </w:rPr>
              <w:instrText xml:space="preserve"> جمع آور</w:instrText>
            </w:r>
            <w:r w:rsidRPr="003242C3">
              <w:rPr>
                <w:rFonts w:hint="cs"/>
                <w:szCs w:val="20"/>
                <w:rtl/>
                <w:lang w:bidi="fa-IR"/>
              </w:rPr>
              <w:instrText>ی</w:instrText>
            </w:r>
            <w:r w:rsidRPr="003242C3">
              <w:rPr>
                <w:szCs w:val="20"/>
                <w:rtl/>
                <w:lang w:bidi="fa-IR"/>
              </w:rPr>
              <w:instrText xml:space="preserve"> اطلاعات از پرسشنامه محقق ساخته حاو</w:instrText>
            </w:r>
            <w:r w:rsidRPr="003242C3">
              <w:rPr>
                <w:rFonts w:hint="cs"/>
                <w:szCs w:val="20"/>
                <w:rtl/>
                <w:lang w:bidi="fa-IR"/>
              </w:rPr>
              <w:instrText>ی</w:instrText>
            </w:r>
            <w:r w:rsidRPr="003242C3">
              <w:rPr>
                <w:szCs w:val="20"/>
                <w:rtl/>
                <w:lang w:bidi="fa-IR"/>
              </w:rPr>
              <w:instrText xml:space="preserve"> تعداد30 م</w:instrText>
            </w:r>
            <w:r w:rsidRPr="003242C3">
              <w:rPr>
                <w:rFonts w:hint="eastAsia"/>
                <w:szCs w:val="20"/>
                <w:rtl/>
                <w:lang w:bidi="fa-IR"/>
              </w:rPr>
              <w:instrText>ولفه</w:instrText>
            </w:r>
            <w:r w:rsidRPr="003242C3">
              <w:rPr>
                <w:szCs w:val="20"/>
                <w:rtl/>
                <w:lang w:bidi="fa-IR"/>
              </w:rPr>
              <w:instrText xml:space="preserve"> بسته پاسخ در ط</w:instrText>
            </w:r>
            <w:r w:rsidRPr="003242C3">
              <w:rPr>
                <w:rFonts w:hint="cs"/>
                <w:szCs w:val="20"/>
                <w:rtl/>
                <w:lang w:bidi="fa-IR"/>
              </w:rPr>
              <w:instrText>ی</w:instrText>
            </w:r>
            <w:r w:rsidRPr="003242C3">
              <w:rPr>
                <w:rFonts w:hint="eastAsia"/>
                <w:szCs w:val="20"/>
                <w:rtl/>
                <w:lang w:bidi="fa-IR"/>
              </w:rPr>
              <w:instrText>ف</w:instrText>
            </w:r>
            <w:r w:rsidRPr="003242C3">
              <w:rPr>
                <w:szCs w:val="20"/>
                <w:rtl/>
                <w:lang w:bidi="fa-IR"/>
              </w:rPr>
              <w:instrText xml:space="preserve"> پنج درجه ا</w:instrText>
            </w:r>
            <w:r w:rsidRPr="003242C3">
              <w:rPr>
                <w:rFonts w:hint="cs"/>
                <w:szCs w:val="20"/>
                <w:rtl/>
                <w:lang w:bidi="fa-IR"/>
              </w:rPr>
              <w:instrText>ی</w:instrText>
            </w:r>
            <w:r w:rsidRPr="003242C3">
              <w:rPr>
                <w:szCs w:val="20"/>
                <w:rtl/>
                <w:lang w:bidi="fa-IR"/>
              </w:rPr>
              <w:instrText xml:space="preserve"> ل</w:instrText>
            </w:r>
            <w:r w:rsidRPr="003242C3">
              <w:rPr>
                <w:rFonts w:hint="cs"/>
                <w:szCs w:val="20"/>
                <w:rtl/>
                <w:lang w:bidi="fa-IR"/>
              </w:rPr>
              <w:instrText>ی</w:instrText>
            </w:r>
            <w:r w:rsidRPr="003242C3">
              <w:rPr>
                <w:rFonts w:hint="eastAsia"/>
                <w:szCs w:val="20"/>
                <w:rtl/>
                <w:lang w:bidi="fa-IR"/>
              </w:rPr>
              <w:instrText>کرت</w:instrText>
            </w:r>
            <w:r w:rsidRPr="003242C3">
              <w:rPr>
                <w:szCs w:val="20"/>
                <w:rtl/>
                <w:lang w:bidi="fa-IR"/>
              </w:rPr>
              <w:instrText xml:space="preserve"> با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86/0 مطابق آلفا</w:instrText>
            </w:r>
            <w:r w:rsidRPr="003242C3">
              <w:rPr>
                <w:rFonts w:hint="cs"/>
                <w:szCs w:val="20"/>
                <w:rtl/>
                <w:lang w:bidi="fa-IR"/>
              </w:rPr>
              <w:instrText>ی</w:instrText>
            </w:r>
            <w:r w:rsidRPr="003242C3">
              <w:rPr>
                <w:szCs w:val="20"/>
                <w:rtl/>
                <w:lang w:bidi="fa-IR"/>
              </w:rPr>
              <w:instrText xml:space="preserve"> کرانباخ و برا</w:instrText>
            </w:r>
            <w:r w:rsidRPr="003242C3">
              <w:rPr>
                <w:rFonts w:hint="cs"/>
                <w:szCs w:val="20"/>
                <w:rtl/>
                <w:lang w:bidi="fa-IR"/>
              </w:rPr>
              <w:instrText>ی</w:instrText>
            </w:r>
            <w:r w:rsidRPr="003242C3">
              <w:rPr>
                <w:szCs w:val="20"/>
                <w:rtl/>
                <w:lang w:bidi="fa-IR"/>
              </w:rPr>
              <w:instrText xml:space="preserve">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علاوه بر روش ها</w:instrText>
            </w:r>
            <w:r w:rsidRPr="003242C3">
              <w:rPr>
                <w:rFonts w:hint="cs"/>
                <w:szCs w:val="20"/>
                <w:rtl/>
                <w:lang w:bidi="fa-IR"/>
              </w:rPr>
              <w:instrText>ی</w:instrText>
            </w:r>
            <w:r w:rsidRPr="003242C3">
              <w:rPr>
                <w:szCs w:val="20"/>
                <w:rtl/>
                <w:lang w:bidi="fa-IR"/>
              </w:rPr>
              <w:instrText xml:space="preserve"> آمار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آزمون استنباط</w:instrText>
            </w:r>
            <w:r w:rsidRPr="003242C3">
              <w:rPr>
                <w:rFonts w:hint="cs"/>
                <w:szCs w:val="20"/>
                <w:rtl/>
                <w:lang w:bidi="fa-IR"/>
              </w:rPr>
              <w:instrText>ی</w:instrText>
            </w:r>
            <w:r w:rsidRPr="003242C3">
              <w:rPr>
                <w:szCs w:val="20"/>
                <w:rtl/>
                <w:lang w:bidi="fa-IR"/>
              </w:rPr>
              <w:instrText xml:space="preserve"> </w:instrText>
            </w:r>
            <w:r w:rsidRPr="003242C3">
              <w:rPr>
                <w:szCs w:val="20"/>
                <w:lang w:bidi="fa-IR"/>
              </w:rPr>
              <w:instrText>T</w:instrText>
            </w:r>
            <w:r w:rsidRPr="003242C3">
              <w:rPr>
                <w:szCs w:val="20"/>
                <w:rtl/>
                <w:lang w:bidi="fa-IR"/>
              </w:rPr>
              <w:instrText xml:space="preserve"> تک گروه</w:instrText>
            </w:r>
            <w:r w:rsidRPr="003242C3">
              <w:rPr>
                <w:rFonts w:hint="cs"/>
                <w:szCs w:val="20"/>
                <w:rtl/>
                <w:lang w:bidi="fa-IR"/>
              </w:rPr>
              <w:instrText>ی</w:instrText>
            </w:r>
            <w:r w:rsidRPr="003242C3">
              <w:rPr>
                <w:szCs w:val="20"/>
                <w:rtl/>
                <w:lang w:bidi="fa-IR"/>
              </w:rPr>
              <w:instrText xml:space="preserve"> استفاده شده است.</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نشان داد احساس نوع</w:instrText>
            </w:r>
            <w:r w:rsidRPr="003242C3">
              <w:rPr>
                <w:rFonts w:hint="cs"/>
                <w:szCs w:val="20"/>
                <w:rtl/>
                <w:lang w:bidi="fa-IR"/>
              </w:rPr>
              <w:instrText>ی</w:instrText>
            </w:r>
            <w:r w:rsidRPr="003242C3">
              <w:rPr>
                <w:szCs w:val="20"/>
                <w:rtl/>
                <w:lang w:bidi="fa-IR"/>
              </w:rPr>
              <w:instrText xml:space="preserve"> خو</w:instrText>
            </w:r>
            <w:r w:rsidRPr="003242C3">
              <w:rPr>
                <w:rFonts w:hint="cs"/>
                <w:szCs w:val="20"/>
                <w:rtl/>
                <w:lang w:bidi="fa-IR"/>
              </w:rPr>
              <w:instrText>ی</w:instrText>
            </w:r>
            <w:r w:rsidRPr="003242C3">
              <w:rPr>
                <w:rFonts w:hint="eastAsia"/>
                <w:szCs w:val="20"/>
                <w:rtl/>
                <w:lang w:bidi="fa-IR"/>
              </w:rPr>
              <w:instrText>شاوندنواز</w:instrText>
            </w:r>
            <w:r w:rsidRPr="003242C3">
              <w:rPr>
                <w:rFonts w:hint="cs"/>
                <w:szCs w:val="20"/>
                <w:rtl/>
                <w:lang w:bidi="fa-IR"/>
              </w:rPr>
              <w:instrText>ی</w:instrText>
            </w:r>
            <w:r w:rsidRPr="003242C3">
              <w:rPr>
                <w:szCs w:val="20"/>
                <w:rtl/>
                <w:lang w:bidi="fa-IR"/>
              </w:rPr>
              <w:instrText xml:space="preserve"> و تبع</w:instrText>
            </w:r>
            <w:r w:rsidRPr="003242C3">
              <w:rPr>
                <w:rFonts w:hint="cs"/>
                <w:szCs w:val="20"/>
                <w:rtl/>
                <w:lang w:bidi="fa-IR"/>
              </w:rPr>
              <w:instrText>ی</w:instrText>
            </w:r>
            <w:r w:rsidRPr="003242C3">
              <w:rPr>
                <w:rFonts w:hint="eastAsia"/>
                <w:szCs w:val="20"/>
                <w:rtl/>
                <w:lang w:bidi="fa-IR"/>
              </w:rPr>
              <w:instrText>ض،</w:instrText>
            </w:r>
            <w:r w:rsidRPr="003242C3">
              <w:rPr>
                <w:szCs w:val="20"/>
                <w:rtl/>
                <w:lang w:bidi="fa-IR"/>
              </w:rPr>
              <w:instrText xml:space="preserve"> تعارض در گفتار و کر</w:instrText>
            </w:r>
            <w:r w:rsidRPr="003242C3">
              <w:rPr>
                <w:rFonts w:hint="eastAsia"/>
                <w:szCs w:val="20"/>
                <w:rtl/>
                <w:lang w:bidi="fa-IR"/>
              </w:rPr>
              <w:instrText>دار</w:instrText>
            </w:r>
            <w:r w:rsidRPr="003242C3">
              <w:rPr>
                <w:szCs w:val="20"/>
                <w:rtl/>
                <w:lang w:bidi="fa-IR"/>
              </w:rPr>
              <w:instrText xml:space="preserve"> کارکنان و مد</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بر ارائه اطلاعات به جا</w:instrText>
            </w:r>
            <w:r w:rsidRPr="003242C3">
              <w:rPr>
                <w:rFonts w:hint="cs"/>
                <w:szCs w:val="20"/>
                <w:rtl/>
                <w:lang w:bidi="fa-IR"/>
              </w:rPr>
              <w:instrText>ی</w:instrText>
            </w:r>
            <w:r w:rsidRPr="003242C3">
              <w:rPr>
                <w:szCs w:val="20"/>
                <w:rtl/>
                <w:lang w:bidi="fa-IR"/>
              </w:rPr>
              <w:instrText xml:space="preserve"> فعال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رنده</w:instrText>
            </w:r>
            <w:r w:rsidRPr="003242C3">
              <w:rPr>
                <w:szCs w:val="20"/>
                <w:rtl/>
                <w:lang w:bidi="fa-IR"/>
              </w:rPr>
              <w:instrText>(دانشجو) در نظام آموزش</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ضعف الگوها</w:instrText>
            </w:r>
            <w:r w:rsidRPr="003242C3">
              <w:rPr>
                <w:rFonts w:hint="cs"/>
                <w:szCs w:val="20"/>
                <w:rtl/>
                <w:lang w:bidi="fa-IR"/>
              </w:rPr>
              <w:instrText>ی</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و مد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در دانشگاه، غالب بودن فرهنگ تلاش برا</w:instrText>
            </w:r>
            <w:r w:rsidRPr="003242C3">
              <w:rPr>
                <w:rFonts w:hint="cs"/>
                <w:szCs w:val="20"/>
                <w:rtl/>
                <w:lang w:bidi="fa-IR"/>
              </w:rPr>
              <w:instrText>ی</w:instrText>
            </w:r>
            <w:r w:rsidRPr="003242C3">
              <w:rPr>
                <w:szCs w:val="20"/>
                <w:rtl/>
                <w:lang w:bidi="fa-IR"/>
              </w:rPr>
              <w:instrText xml:space="preserve"> رفع مشکلات فرد</w:instrText>
            </w:r>
            <w:r w:rsidRPr="003242C3">
              <w:rPr>
                <w:rFonts w:hint="cs"/>
                <w:szCs w:val="20"/>
                <w:rtl/>
                <w:lang w:bidi="fa-IR"/>
              </w:rPr>
              <w:instrText>ی</w:instrText>
            </w:r>
            <w:r w:rsidRPr="003242C3">
              <w:rPr>
                <w:szCs w:val="20"/>
                <w:rtl/>
                <w:lang w:bidi="fa-IR"/>
              </w:rPr>
              <w:instrText xml:space="preserve"> به جا</w:instrText>
            </w:r>
            <w:r w:rsidRPr="003242C3">
              <w:rPr>
                <w:rFonts w:hint="cs"/>
                <w:szCs w:val="20"/>
                <w:rtl/>
                <w:lang w:bidi="fa-IR"/>
              </w:rPr>
              <w:instrText>ی</w:instrText>
            </w:r>
            <w:r w:rsidRPr="003242C3">
              <w:rPr>
                <w:szCs w:val="20"/>
                <w:rtl/>
                <w:lang w:bidi="fa-IR"/>
              </w:rPr>
              <w:instrText xml:space="preserve"> گروه</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وفادار نبودن کارکنان و مسئولان به قول و قرارها، فرد</w:instrText>
            </w:r>
            <w:r w:rsidRPr="003242C3">
              <w:rPr>
                <w:rFonts w:hint="cs"/>
                <w:szCs w:val="20"/>
                <w:rtl/>
                <w:lang w:bidi="fa-IR"/>
              </w:rPr>
              <w:instrText>ی</w:instrText>
            </w:r>
            <w:r w:rsidRPr="003242C3">
              <w:rPr>
                <w:szCs w:val="20"/>
                <w:rtl/>
                <w:lang w:bidi="fa-IR"/>
              </w:rPr>
              <w:instrText xml:space="preserve"> بودن نحوه تصم</w:instrText>
            </w:r>
            <w:r w:rsidRPr="003242C3">
              <w:rPr>
                <w:rFonts w:hint="cs"/>
                <w:szCs w:val="20"/>
                <w:rtl/>
                <w:lang w:bidi="fa-IR"/>
              </w:rPr>
              <w:instrText>ی</w:instrText>
            </w:r>
            <w:r w:rsidRPr="003242C3">
              <w:rPr>
                <w:szCs w:val="20"/>
                <w:rtl/>
                <w:lang w:bidi="fa-IR"/>
              </w:rPr>
              <w:instrText>م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مد</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به ترت</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از اولو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دارتر</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عوامل موثر در مسئول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گر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شناخته شدند.نت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مسئول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پذ</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مسئول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گر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محصول نحوه عملکرد، رفتار و کردار کارکنان، استادان و مد</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دانشگاه به عنوان برنامه درس</w:instrText>
            </w:r>
            <w:r w:rsidRPr="003242C3">
              <w:rPr>
                <w:rFonts w:hint="cs"/>
                <w:szCs w:val="20"/>
                <w:rtl/>
                <w:lang w:bidi="fa-IR"/>
              </w:rPr>
              <w:instrText>ی</w:instrText>
            </w:r>
            <w:r w:rsidRPr="003242C3">
              <w:rPr>
                <w:szCs w:val="20"/>
                <w:rtl/>
                <w:lang w:bidi="fa-IR"/>
              </w:rPr>
              <w:instrText xml:space="preserve"> پنهان است.","</w:instrText>
            </w:r>
            <w:r w:rsidRPr="003242C3">
              <w:rPr>
                <w:szCs w:val="20"/>
                <w:lang w:bidi="fa-IR"/>
              </w:rPr>
              <w:instrText>URL":"https://www.magiran.com</w:instrText>
            </w:r>
            <w:r w:rsidRPr="003242C3">
              <w:rPr>
                <w:szCs w:val="20"/>
                <w:rtl/>
                <w:lang w:bidi="fa-IR"/>
              </w:rPr>
              <w:instrText>/</w:instrText>
            </w:r>
            <w:r w:rsidRPr="003242C3">
              <w:rPr>
                <w:szCs w:val="20"/>
                <w:lang w:bidi="fa-IR"/>
              </w:rPr>
              <w:instrText>paper/1390440","ISSN":"2345-573X","language":"fa","author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":"فضل اله</w:instrText>
            </w:r>
            <w:r w:rsidRPr="003242C3">
              <w:rPr>
                <w:rFonts w:hint="cs"/>
                <w:szCs w:val="20"/>
                <w:rtl/>
                <w:lang w:bidi="fa-IR"/>
              </w:rPr>
              <w:instrText>ی</w:instrText>
            </w:r>
            <w:r w:rsidRPr="003242C3">
              <w:rPr>
                <w:szCs w:val="20"/>
                <w:rtl/>
                <w:lang w:bidi="fa-IR"/>
              </w:rPr>
              <w:instrText xml:space="preserve"> قمش</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":"س</w:instrText>
            </w:r>
            <w:r w:rsidRPr="003242C3">
              <w:rPr>
                <w:rFonts w:hint="cs"/>
                <w:szCs w:val="20"/>
                <w:rtl/>
                <w:lang w:bidi="fa-IR"/>
              </w:rPr>
              <w:instrText>ی</w:instrText>
            </w:r>
            <w:r w:rsidRPr="003242C3">
              <w:rPr>
                <w:rFonts w:hint="eastAsia"/>
                <w:szCs w:val="20"/>
                <w:rtl/>
                <w:lang w:bidi="fa-IR"/>
              </w:rPr>
              <w:instrText>ف</w:instrText>
            </w:r>
            <w:r w:rsidRPr="003242C3">
              <w:rPr>
                <w:szCs w:val="20"/>
                <w:rtl/>
                <w:lang w:bidi="fa-IR"/>
              </w:rPr>
              <w:instrText xml:space="preserve"> الله"}],"</w:instrText>
            </w:r>
            <w:r w:rsidRPr="003242C3">
              <w:rPr>
                <w:szCs w:val="20"/>
                <w:lang w:bidi="fa-IR"/>
              </w:rPr>
              <w:instrText>issued":{"date-parts</w:instrText>
            </w:r>
            <w:r w:rsidRPr="003242C3">
              <w:rPr>
                <w:szCs w:val="20"/>
                <w:rtl/>
                <w:lang w:bidi="fa-IR"/>
              </w:rPr>
              <w:instrText>":[["1393"]]</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‏فضل الهی قمشی (1393)</w:t>
            </w:r>
            <w:r w:rsidRPr="003242C3">
              <w:rPr>
                <w:szCs w:val="20"/>
                <w:rtl/>
                <w:lang w:bidi="fa-IR"/>
              </w:rPr>
              <w:fldChar w:fldCharType="end"/>
            </w:r>
          </w:p>
        </w:tc>
        <w:tc>
          <w:tcPr>
            <w:tcW w:w="0" w:type="auto"/>
            <w:tcBorders>
              <w:left w:val="nil"/>
              <w:right w:val="nil"/>
            </w:tcBorders>
            <w:vAlign w:val="center"/>
          </w:tcPr>
          <w:p w14:paraId="75DE7314"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شناسایی و </w:t>
            </w:r>
            <w:proofErr w:type="spellStart"/>
            <w:r w:rsidRPr="003242C3">
              <w:rPr>
                <w:rFonts w:hint="cs"/>
                <w:szCs w:val="20"/>
                <w:rtl/>
                <w:lang w:bidi="fa-IR"/>
              </w:rPr>
              <w:t>اولویت‏بندی</w:t>
            </w:r>
            <w:proofErr w:type="spellEnd"/>
            <w:r w:rsidRPr="003242C3">
              <w:rPr>
                <w:rFonts w:hint="cs"/>
                <w:szCs w:val="20"/>
                <w:rtl/>
                <w:lang w:bidi="fa-IR"/>
              </w:rPr>
              <w:t xml:space="preserve"> عوامل موثر در </w:t>
            </w:r>
            <w:proofErr w:type="spellStart"/>
            <w:r w:rsidRPr="003242C3">
              <w:rPr>
                <w:rFonts w:hint="cs"/>
                <w:szCs w:val="20"/>
                <w:rtl/>
                <w:lang w:bidi="fa-IR"/>
              </w:rPr>
              <w:t>مسئولیت‏گریزی</w:t>
            </w:r>
            <w:proofErr w:type="spellEnd"/>
            <w:r w:rsidRPr="003242C3">
              <w:rPr>
                <w:rFonts w:hint="cs"/>
                <w:szCs w:val="20"/>
                <w:rtl/>
                <w:lang w:bidi="fa-IR"/>
              </w:rPr>
              <w:t xml:space="preserve"> دانشجویان با رویکردی به عملکرد کارکنان، مدیران و استادان به عنوان </w:t>
            </w:r>
            <w:proofErr w:type="spellStart"/>
            <w:r w:rsidRPr="003242C3">
              <w:rPr>
                <w:rFonts w:hint="cs"/>
                <w:szCs w:val="20"/>
                <w:rtl/>
                <w:lang w:bidi="fa-IR"/>
              </w:rPr>
              <w:t>برنامه‏های</w:t>
            </w:r>
            <w:proofErr w:type="spellEnd"/>
            <w:r w:rsidRPr="003242C3">
              <w:rPr>
                <w:rFonts w:hint="cs"/>
                <w:szCs w:val="20"/>
                <w:rtl/>
                <w:lang w:bidi="fa-IR"/>
              </w:rPr>
              <w:t xml:space="preserve"> درسی پنهان از دیدگاه دانشجویان</w:t>
            </w:r>
          </w:p>
        </w:tc>
        <w:tc>
          <w:tcPr>
            <w:tcW w:w="0" w:type="auto"/>
            <w:tcBorders>
              <w:left w:val="nil"/>
              <w:right w:val="nil"/>
            </w:tcBorders>
            <w:vAlign w:val="center"/>
          </w:tcPr>
          <w:p w14:paraId="71F1C09F" w14:textId="20AE0FD2" w:rsidR="005E4225" w:rsidRPr="00D17B47" w:rsidRDefault="005E4225" w:rsidP="00D17B47">
            <w:pPr>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D17B47">
              <w:rPr>
                <w:rFonts w:ascii="B Zar" w:hAnsi="B Zar" w:hint="cs"/>
                <w:szCs w:val="20"/>
                <w:rtl/>
              </w:rPr>
              <w:t xml:space="preserve">اولویت‏دارترین عوامل مسئولیت‏گریزی: </w:t>
            </w:r>
          </w:p>
          <w:p w14:paraId="6277856D" w14:textId="77777777" w:rsidR="005E4225" w:rsidRPr="003242C3" w:rsidRDefault="005E4225" w:rsidP="00D17B47">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D17B47">
              <w:rPr>
                <w:rFonts w:ascii="B Zar" w:hAnsi="B Zar" w:hint="cs"/>
                <w:szCs w:val="20"/>
                <w:rtl/>
              </w:rPr>
              <w:t>احساس نوعی خویشاوندنوازی و تبعیض</w:t>
            </w:r>
          </w:p>
          <w:p w14:paraId="1E469592" w14:textId="77777777" w:rsidR="005E4225" w:rsidRPr="003242C3" w:rsidRDefault="005E4225" w:rsidP="00D17B47">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D17B47">
              <w:rPr>
                <w:rFonts w:ascii="B Zar" w:hAnsi="B Zar" w:hint="cs"/>
                <w:szCs w:val="20"/>
                <w:rtl/>
              </w:rPr>
              <w:t>تعارض در گفتار و کردار کارکنان و مدیران</w:t>
            </w:r>
          </w:p>
          <w:p w14:paraId="14E4B5E4" w14:textId="77777777" w:rsidR="005E4225" w:rsidRPr="003242C3" w:rsidRDefault="005E4225" w:rsidP="00D17B47">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D17B47">
              <w:rPr>
                <w:rFonts w:ascii="B Zar" w:hAnsi="B Zar" w:hint="cs"/>
                <w:szCs w:val="20"/>
                <w:rtl/>
              </w:rPr>
              <w:t xml:space="preserve"> تاکید بر ارائه اطلاعات به جای فعالیت یادگیرنده (دانشجو)</w:t>
            </w:r>
          </w:p>
          <w:p w14:paraId="2522B9FB" w14:textId="77777777" w:rsidR="005E4225" w:rsidRPr="003242C3" w:rsidRDefault="005E4225" w:rsidP="00D17B47">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D17B47">
              <w:rPr>
                <w:rFonts w:ascii="B Zar" w:hAnsi="B Zar" w:hint="cs"/>
                <w:szCs w:val="20"/>
                <w:rtl/>
              </w:rPr>
              <w:t xml:space="preserve"> ضعف الگوهای علمی و مدیریتی در دانشگاه</w:t>
            </w:r>
          </w:p>
        </w:tc>
        <w:tc>
          <w:tcPr>
            <w:tcW w:w="0" w:type="auto"/>
            <w:tcBorders>
              <w:left w:val="nil"/>
              <w:right w:val="nil"/>
            </w:tcBorders>
            <w:vAlign w:val="center"/>
          </w:tcPr>
          <w:p w14:paraId="404596F8" w14:textId="77777777" w:rsidR="005E4225" w:rsidRPr="003242C3" w:rsidRDefault="005E4225" w:rsidP="00D17B47">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D17B47">
              <w:rPr>
                <w:rFonts w:ascii="B Zar" w:hAnsi="B Zar" w:hint="cs"/>
                <w:szCs w:val="20"/>
                <w:rtl/>
              </w:rPr>
              <w:t>غالب بودن فرهنگ تلاش برای رفع مشکلات فردی به جای گروهی</w:t>
            </w:r>
          </w:p>
          <w:p w14:paraId="48BD7831" w14:textId="77777777" w:rsidR="005E4225" w:rsidRPr="003242C3" w:rsidRDefault="005E4225" w:rsidP="00D17B47">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D17B47">
              <w:rPr>
                <w:rFonts w:ascii="B Zar" w:hAnsi="B Zar" w:hint="cs"/>
                <w:szCs w:val="20"/>
                <w:rtl/>
              </w:rPr>
              <w:t>وفادار نبودن کارکنان و مسئولان به قول‏ها و قرارها</w:t>
            </w:r>
          </w:p>
          <w:p w14:paraId="27B8D04F" w14:textId="77777777" w:rsidR="005E4225" w:rsidRPr="003242C3" w:rsidRDefault="005E4225" w:rsidP="00D17B47">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D17B47">
              <w:rPr>
                <w:rFonts w:ascii="B Zar" w:hAnsi="B Zar" w:hint="cs"/>
                <w:szCs w:val="20"/>
                <w:rtl/>
              </w:rPr>
              <w:t xml:space="preserve"> فردی بودن نحوه تصمیم‏گیری مدیران</w:t>
            </w:r>
          </w:p>
        </w:tc>
      </w:tr>
      <w:tr w:rsidR="005E4225" w:rsidRPr="003242C3" w14:paraId="0B081E17"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6E9FC2E8"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{"citationID":"S4OyeRdS","properties":{"custom":"\\uc0\\u1575{}\\uc0\\u1581{}\\uc0\\u1605{}\\uc0\\u1583{}\\uc0\\u1740{}\\uc0\\u1575{}\\uc0\\u1606{} \\uc0\\u1608{} \\uc0\\u1587{}\\uc0\\u1576{}\\uc0\\u1581{}\\uc0\\u1575{}\\uc</w:instrText>
            </w:r>
            <w:r w:rsidRPr="003242C3">
              <w:rPr>
                <w:szCs w:val="20"/>
                <w:rtl/>
                <w:lang w:bidi="fa-IR"/>
              </w:rPr>
              <w:instrText>0\\</w:instrText>
            </w:r>
            <w:r w:rsidRPr="003242C3">
              <w:rPr>
                <w:szCs w:val="20"/>
                <w:lang w:bidi="fa-IR"/>
              </w:rPr>
              <w:instrText>u1606{}\\uc0\\u1740{} \\uc0\\u1606{}\\uc0\\u1688{}\\uc0\\u1575{}\\uc0\\u1583{} (\\uc0\\u1777{}\\uc0\\u1779{}\\uc0\\u1785{}\\uc0\\u1779{})","formattedCitation":"{\\rtf \\rtlpar\\rtlmark\\qr \\uc0\\u1575{}\\uc0\\u1581{}\\uc0\\u1605{}\\uc0\\u1583{}\\uc0</w:instrText>
            </w:r>
            <w:r w:rsidRPr="003242C3">
              <w:rPr>
                <w:szCs w:val="20"/>
                <w:rtl/>
                <w:lang w:bidi="fa-IR"/>
              </w:rPr>
              <w:instrText>\\</w:instrText>
            </w:r>
            <w:r w:rsidRPr="003242C3">
              <w:rPr>
                <w:szCs w:val="20"/>
                <w:lang w:bidi="fa-IR"/>
              </w:rPr>
              <w:instrText>u1740{}\\uc0\\u1575{}\\uc0\\u1606{} \\uc0\\u1608{} \\uc0\\u1587{}\\uc0\\u1576{}\\uc0\\u1581{}\\uc0\\u1575{}\\uc0\\u1606{}\\uc0\\u1740{} \\uc0\\u1606{}\\uc0\\u1688{}\\uc0\\u1575{}\\uc0\\u1583{} (\\uc0\\u1777{}\\uc0\\u1779{}\\uc0\\u1785{}\\uc0\\u1779{})</w:instrText>
            </w:r>
            <w:r w:rsidRPr="003242C3">
              <w:rPr>
                <w:szCs w:val="20"/>
                <w:rtl/>
                <w:lang w:bidi="fa-IR"/>
              </w:rPr>
              <w:instrText>}","</w:instrText>
            </w:r>
            <w:r w:rsidRPr="003242C3">
              <w:rPr>
                <w:szCs w:val="20"/>
                <w:lang w:bidi="fa-IR"/>
              </w:rPr>
              <w:instrText>plainCitation</w:instrText>
            </w:r>
            <w:r w:rsidRPr="003242C3">
              <w:rPr>
                <w:szCs w:val="20"/>
                <w:rtl/>
                <w:lang w:bidi="fa-IR"/>
              </w:rPr>
              <w:instrText>":"‏احمد</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و سبحان</w:instrText>
            </w:r>
            <w:r w:rsidRPr="003242C3">
              <w:rPr>
                <w:rFonts w:hint="cs"/>
                <w:szCs w:val="20"/>
                <w:rtl/>
                <w:lang w:bidi="fa-IR"/>
              </w:rPr>
              <w:instrText>ی</w:instrText>
            </w:r>
            <w:r w:rsidRPr="003242C3">
              <w:rPr>
                <w:szCs w:val="20"/>
                <w:rtl/>
                <w:lang w:bidi="fa-IR"/>
              </w:rPr>
              <w:instrText xml:space="preserve"> نژاد (۱۳۹۳)"},"</w:instrText>
            </w:r>
            <w:r w:rsidRPr="003242C3">
              <w:rPr>
                <w:szCs w:val="20"/>
                <w:lang w:bidi="fa-IR"/>
              </w:rPr>
              <w:instrText>citationItems":[{"id":1299,"uris":["https://pajoohyar.ir/users/local/w2KWYlra/items/GZSBEFQR"],"uri":["https://pajoohyar.ir/users/local/w2KWYlra/items/GZSBEFQR"],"itemData":{"id":1299,"type":"article-journal","title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رابطه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ابعاد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w:instrText>
            </w:r>
            <w:r w:rsidRPr="003242C3">
              <w:rPr>
                <w:szCs w:val="20"/>
                <w:lang w:bidi="fa-IR"/>
              </w:rPr>
              <w:instrText>container-title</w:instrText>
            </w:r>
            <w:r w:rsidRPr="003242C3">
              <w:rPr>
                <w:szCs w:val="20"/>
                <w:rtl/>
                <w:lang w:bidi="fa-IR"/>
              </w:rPr>
              <w:instrText>":"دوفصلنامه پژوهش ها</w:instrText>
            </w:r>
            <w:r w:rsidRPr="003242C3">
              <w:rPr>
                <w:rFonts w:hint="cs"/>
                <w:szCs w:val="20"/>
                <w:rtl/>
                <w:lang w:bidi="fa-IR"/>
              </w:rPr>
              <w:instrText>ی</w:instrText>
            </w:r>
            <w:r w:rsidRPr="003242C3">
              <w:rPr>
                <w:szCs w:val="20"/>
                <w:rtl/>
                <w:lang w:bidi="fa-IR"/>
              </w:rPr>
              <w:instrText xml:space="preserve"> آموزش و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page":"87-112","volume":"0","issue":"4","source":"www.magiran.com","archive_location":"world","abstract</w:instrText>
            </w:r>
            <w:r w:rsidRPr="003242C3">
              <w:rPr>
                <w:szCs w:val="20"/>
                <w:rtl/>
                <w:lang w:bidi="fa-IR"/>
              </w:rPr>
              <w:instrText>":"هدف پژوهش حاضر 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ابعاد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بود. روش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نوع همبستگ</w:instrText>
            </w:r>
            <w:r w:rsidRPr="003242C3">
              <w:rPr>
                <w:rFonts w:hint="cs"/>
                <w:szCs w:val="20"/>
                <w:rtl/>
                <w:lang w:bidi="fa-IR"/>
              </w:rPr>
              <w:instrText>ی</w:instrText>
            </w:r>
            <w:r w:rsidRPr="003242C3">
              <w:rPr>
                <w:szCs w:val="20"/>
                <w:rtl/>
                <w:lang w:bidi="fa-IR"/>
              </w:rPr>
              <w:instrText xml:space="preserve"> بود. نمونه ها بالغ بر 381 نفر از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شاهد بودند. از دو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سنجش ابعاد برنامه درس</w:instrText>
            </w:r>
            <w:r w:rsidRPr="003242C3">
              <w:rPr>
                <w:rFonts w:hint="cs"/>
                <w:szCs w:val="20"/>
                <w:rtl/>
                <w:lang w:bidi="fa-IR"/>
              </w:rPr>
              <w:instrText>ی</w:instrText>
            </w:r>
            <w:r w:rsidRPr="003242C3">
              <w:rPr>
                <w:szCs w:val="20"/>
                <w:rtl/>
                <w:lang w:bidi="fa-IR"/>
              </w:rPr>
              <w:instrText xml:space="preserve"> پنهان د</w:instrText>
            </w:r>
            <w:r w:rsidRPr="003242C3">
              <w:rPr>
                <w:rFonts w:hint="eastAsia"/>
                <w:szCs w:val="20"/>
                <w:rtl/>
                <w:lang w:bidi="fa-IR"/>
              </w:rPr>
              <w:instrText>انشگاه</w:instrText>
            </w:r>
            <w:r w:rsidRPr="003242C3">
              <w:rPr>
                <w:rFonts w:hint="cs"/>
                <w:szCs w:val="20"/>
                <w:rtl/>
                <w:lang w:bidi="fa-IR"/>
              </w:rPr>
              <w:instrText>ی</w:instrText>
            </w:r>
            <w:r w:rsidRPr="003242C3">
              <w:rPr>
                <w:szCs w:val="20"/>
                <w:rtl/>
                <w:lang w:bidi="fa-IR"/>
              </w:rPr>
              <w:instrText xml:space="preserve">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استاندارد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کال</w:instrText>
            </w:r>
            <w:r w:rsidRPr="003242C3">
              <w:rPr>
                <w:rFonts w:hint="cs"/>
                <w:szCs w:val="20"/>
                <w:rtl/>
                <w:lang w:bidi="fa-IR"/>
              </w:rPr>
              <w:instrText>ی</w:instrText>
            </w:r>
            <w:r w:rsidRPr="003242C3">
              <w:rPr>
                <w:rFonts w:hint="eastAsia"/>
                <w:szCs w:val="20"/>
                <w:rtl/>
                <w:lang w:bidi="fa-IR"/>
              </w:rPr>
              <w:instrText>فرن</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(2001) استفاده شد. روا</w:instrText>
            </w:r>
            <w:r w:rsidRPr="003242C3">
              <w:rPr>
                <w:rFonts w:hint="cs"/>
                <w:szCs w:val="20"/>
                <w:rtl/>
                <w:lang w:bidi="fa-IR"/>
              </w:rPr>
              <w:instrText>یی</w:instrText>
            </w:r>
            <w:r w:rsidRPr="003242C3">
              <w:rPr>
                <w:szCs w:val="20"/>
                <w:rtl/>
                <w:lang w:bidi="fa-IR"/>
              </w:rPr>
              <w:instrText xml:space="preserve">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سنجش ابعاد برنامه درس</w:instrText>
            </w:r>
            <w:r w:rsidRPr="003242C3">
              <w:rPr>
                <w:rFonts w:hint="cs"/>
                <w:szCs w:val="20"/>
                <w:rtl/>
                <w:lang w:bidi="fa-IR"/>
              </w:rPr>
              <w:instrText>ی</w:instrText>
            </w:r>
            <w:r w:rsidRPr="003242C3">
              <w:rPr>
                <w:szCs w:val="20"/>
                <w:rtl/>
                <w:lang w:bidi="fa-IR"/>
              </w:rPr>
              <w:instrText xml:space="preserve"> پنهان دانشگاه</w:instrText>
            </w:r>
            <w:r w:rsidRPr="003242C3">
              <w:rPr>
                <w:rFonts w:hint="cs"/>
                <w:szCs w:val="20"/>
                <w:rtl/>
                <w:lang w:bidi="fa-IR"/>
              </w:rPr>
              <w:instrText>ی</w:instrText>
            </w:r>
            <w:r w:rsidRPr="003242C3">
              <w:rPr>
                <w:szCs w:val="20"/>
                <w:rtl/>
                <w:lang w:bidi="fa-IR"/>
              </w:rPr>
              <w:instrText xml:space="preserve"> حسب تا</w:instrText>
            </w:r>
            <w:r w:rsidRPr="003242C3">
              <w:rPr>
                <w:rFonts w:hint="cs"/>
                <w:szCs w:val="20"/>
                <w:rtl/>
                <w:lang w:bidi="fa-IR"/>
              </w:rPr>
              <w:instrText>یی</w:instrText>
            </w:r>
            <w:r w:rsidRPr="003242C3">
              <w:rPr>
                <w:rFonts w:hint="eastAsia"/>
                <w:szCs w:val="20"/>
                <w:rtl/>
                <w:lang w:bidi="fa-IR"/>
              </w:rPr>
              <w:instrText>د</w:instrText>
            </w:r>
            <w:r w:rsidRPr="003242C3">
              <w:rPr>
                <w:szCs w:val="20"/>
                <w:rtl/>
                <w:lang w:bidi="fa-IR"/>
              </w:rPr>
              <w:instrText xml:space="preserve"> تعداد</w:instrText>
            </w:r>
            <w:r w:rsidRPr="003242C3">
              <w:rPr>
                <w:rFonts w:hint="cs"/>
                <w:szCs w:val="20"/>
                <w:rtl/>
                <w:lang w:bidi="fa-IR"/>
              </w:rPr>
              <w:instrText>ی</w:instrText>
            </w:r>
            <w:r w:rsidRPr="003242C3">
              <w:rPr>
                <w:szCs w:val="20"/>
                <w:rtl/>
                <w:lang w:bidi="fa-IR"/>
              </w:rPr>
              <w:instrText xml:space="preserve"> از متخصصان موضوع</w:instrText>
            </w:r>
            <w:r w:rsidRPr="003242C3">
              <w:rPr>
                <w:rFonts w:hint="cs"/>
                <w:szCs w:val="20"/>
                <w:rtl/>
                <w:lang w:bidi="fa-IR"/>
              </w:rPr>
              <w:instrText>ی</w:instrText>
            </w:r>
            <w:r w:rsidRPr="003242C3">
              <w:rPr>
                <w:szCs w:val="20"/>
                <w:rtl/>
                <w:lang w:bidi="fa-IR"/>
              </w:rPr>
              <w:instrText xml:space="preserve"> و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آن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در آلفا</w:instrText>
            </w:r>
            <w:r w:rsidRPr="003242C3">
              <w:rPr>
                <w:rFonts w:hint="cs"/>
                <w:szCs w:val="20"/>
                <w:rtl/>
                <w:lang w:bidi="fa-IR"/>
              </w:rPr>
              <w:instrText>ی</w:instrText>
            </w:r>
            <w:r w:rsidRPr="003242C3">
              <w:rPr>
                <w:szCs w:val="20"/>
                <w:rtl/>
                <w:lang w:bidi="fa-IR"/>
              </w:rPr>
              <w:instrText xml:space="preserve"> کرونباخ در دو جنبه؛ مثبت و منف</w:instrText>
            </w:r>
            <w:r w:rsidRPr="003242C3">
              <w:rPr>
                <w:rFonts w:hint="cs"/>
                <w:szCs w:val="20"/>
                <w:rtl/>
                <w:lang w:bidi="fa-IR"/>
              </w:rPr>
              <w:instrText>ی</w:instrText>
            </w:r>
            <w:r w:rsidRPr="003242C3">
              <w:rPr>
                <w:szCs w:val="20"/>
                <w:rtl/>
                <w:lang w:bidi="fa-IR"/>
              </w:rPr>
              <w:instrText xml:space="preserve"> برابر با 88/0 و 86/0 بود.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w:instrText>
            </w:r>
            <w:r w:rsidRPr="003242C3">
              <w:rPr>
                <w:rFonts w:hint="eastAsia"/>
                <w:szCs w:val="20"/>
                <w:rtl/>
                <w:lang w:bidi="fa-IR"/>
              </w:rPr>
              <w:instrText>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کال</w:instrText>
            </w:r>
            <w:r w:rsidRPr="003242C3">
              <w:rPr>
                <w:rFonts w:hint="cs"/>
                <w:szCs w:val="20"/>
                <w:rtl/>
                <w:lang w:bidi="fa-IR"/>
              </w:rPr>
              <w:instrText>ی</w:instrText>
            </w:r>
            <w:r w:rsidRPr="003242C3">
              <w:rPr>
                <w:rFonts w:hint="eastAsia"/>
                <w:szCs w:val="20"/>
                <w:rtl/>
                <w:lang w:bidi="fa-IR"/>
              </w:rPr>
              <w:instrText>فرن</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دارا</w:instrText>
            </w:r>
            <w:r w:rsidRPr="003242C3">
              <w:rPr>
                <w:rFonts w:hint="cs"/>
                <w:szCs w:val="20"/>
                <w:rtl/>
                <w:lang w:bidi="fa-IR"/>
              </w:rPr>
              <w:instrText>ی</w:instrText>
            </w:r>
            <w:r w:rsidRPr="003242C3">
              <w:rPr>
                <w:szCs w:val="20"/>
                <w:rtl/>
                <w:lang w:bidi="fa-IR"/>
              </w:rPr>
              <w:instrText xml:space="preserve"> روا</w:instrText>
            </w:r>
            <w:r w:rsidRPr="003242C3">
              <w:rPr>
                <w:rFonts w:hint="cs"/>
                <w:szCs w:val="20"/>
                <w:rtl/>
                <w:lang w:bidi="fa-IR"/>
              </w:rPr>
              <w:instrText>یی</w:instrText>
            </w:r>
            <w:r w:rsidRPr="003242C3">
              <w:rPr>
                <w:szCs w:val="20"/>
                <w:rtl/>
                <w:lang w:bidi="fa-IR"/>
              </w:rPr>
              <w:instrText xml:space="preserve"> متناسب بود و در آلفا</w:instrText>
            </w:r>
            <w:r w:rsidRPr="003242C3">
              <w:rPr>
                <w:rFonts w:hint="cs"/>
                <w:szCs w:val="20"/>
                <w:rtl/>
                <w:lang w:bidi="fa-IR"/>
              </w:rPr>
              <w:instrText>ی</w:instrText>
            </w:r>
            <w:r w:rsidRPr="003242C3">
              <w:rPr>
                <w:szCs w:val="20"/>
                <w:rtl/>
                <w:lang w:bidi="fa-IR"/>
              </w:rPr>
              <w:instrText xml:space="preserve"> کرونباخ،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آن برابر با 90/0 محاسبه شد.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حاک</w:instrText>
            </w:r>
            <w:r w:rsidRPr="003242C3">
              <w:rPr>
                <w:rFonts w:hint="cs"/>
                <w:szCs w:val="20"/>
                <w:rtl/>
                <w:lang w:bidi="fa-IR"/>
              </w:rPr>
              <w:instrText>ی</w:instrText>
            </w:r>
            <w:r w:rsidRPr="003242C3">
              <w:rPr>
                <w:szCs w:val="20"/>
                <w:rtl/>
                <w:lang w:bidi="fa-IR"/>
              </w:rPr>
              <w:instrText xml:space="preserve"> از آن است که1.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مجموع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ابعاد هفت گانه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شاهد، همبستگ</w:instrText>
            </w:r>
            <w:r w:rsidRPr="003242C3">
              <w:rPr>
                <w:rFonts w:hint="cs"/>
                <w:szCs w:val="20"/>
                <w:rtl/>
                <w:lang w:bidi="fa-IR"/>
              </w:rPr>
              <w:instrText>ی</w:instrText>
            </w:r>
            <w:r w:rsidRPr="003242C3">
              <w:rPr>
                <w:szCs w:val="20"/>
                <w:rtl/>
                <w:lang w:bidi="fa-IR"/>
              </w:rPr>
              <w:instrText xml:space="preserve"> معنادا</w:instrText>
            </w:r>
            <w:r w:rsidRPr="003242C3">
              <w:rPr>
                <w:rFonts w:hint="eastAsia"/>
                <w:szCs w:val="20"/>
                <w:rtl/>
                <w:lang w:bidi="fa-IR"/>
              </w:rPr>
              <w:instrText>ر</w:instrText>
            </w:r>
            <w:r w:rsidRPr="003242C3">
              <w:rPr>
                <w:szCs w:val="20"/>
                <w:rtl/>
                <w:lang w:bidi="fa-IR"/>
              </w:rPr>
              <w:instrText xml:space="preserve"> وجوددارد (برخ</w:instrText>
            </w:r>
            <w:r w:rsidRPr="003242C3">
              <w:rPr>
                <w:rFonts w:hint="cs"/>
                <w:szCs w:val="20"/>
                <w:rtl/>
                <w:lang w:bidi="fa-IR"/>
              </w:rPr>
              <w:instrText>ی</w:instrText>
            </w:r>
            <w:r w:rsidRPr="003242C3">
              <w:rPr>
                <w:szCs w:val="20"/>
                <w:rtl/>
                <w:lang w:bidi="fa-IR"/>
              </w:rPr>
              <w:instrText xml:space="preserve"> از ابعاد مثبت و منف</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ابعاد</w:instrText>
            </w:r>
            <w:r w:rsidRPr="003242C3">
              <w:rPr>
                <w:rFonts w:hint="cs"/>
                <w:szCs w:val="20"/>
                <w:rtl/>
                <w:lang w:bidi="fa-IR"/>
              </w:rPr>
              <w:instrText>ی</w:instrText>
            </w:r>
            <w:r w:rsidRPr="003242C3">
              <w:rPr>
                <w:szCs w:val="20"/>
                <w:rtl/>
                <w:lang w:bidi="fa-IR"/>
              </w:rPr>
              <w:instrText xml:space="preserve"> خاص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کل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مثبت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منف</w:instrText>
            </w:r>
            <w:r w:rsidRPr="003242C3">
              <w:rPr>
                <w:rFonts w:hint="cs"/>
                <w:szCs w:val="20"/>
                <w:rtl/>
                <w:lang w:bidi="fa-IR"/>
              </w:rPr>
              <w:instrText>ی</w:instrText>
            </w:r>
            <w:r w:rsidRPr="003242C3">
              <w:rPr>
                <w:szCs w:val="20"/>
                <w:rtl/>
                <w:lang w:bidi="fa-IR"/>
              </w:rPr>
              <w:instrText xml:space="preserve"> معنادار داشت). 2. همبستگ</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کل مولفه ها</w:instrText>
            </w:r>
            <w:r w:rsidRPr="003242C3">
              <w:rPr>
                <w:rFonts w:hint="cs"/>
                <w:szCs w:val="20"/>
                <w:rtl/>
                <w:lang w:bidi="fa-IR"/>
              </w:rPr>
              <w:instrText>ی</w:instrText>
            </w:r>
            <w:r w:rsidRPr="003242C3">
              <w:rPr>
                <w:szCs w:val="20"/>
                <w:rtl/>
                <w:lang w:bidi="fa-IR"/>
              </w:rPr>
              <w:instrText xml:space="preserve"> مثبت برنامه درس</w:instrText>
            </w:r>
            <w:r w:rsidRPr="003242C3">
              <w:rPr>
                <w:rFonts w:hint="cs"/>
                <w:szCs w:val="20"/>
                <w:rtl/>
                <w:lang w:bidi="fa-IR"/>
              </w:rPr>
              <w:instrText>ی</w:instrText>
            </w:r>
            <w:r w:rsidRPr="003242C3">
              <w:rPr>
                <w:szCs w:val="20"/>
                <w:rtl/>
                <w:lang w:bidi="fa-IR"/>
              </w:rPr>
              <w:instrText xml:space="preserve"> پنهان با بعد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فراخ اند</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مستق</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و معنادار بود.3. همبستگ</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کل مولفه ها</w:instrText>
            </w:r>
            <w:r w:rsidRPr="003242C3">
              <w:rPr>
                <w:rFonts w:hint="cs"/>
                <w:szCs w:val="20"/>
                <w:rtl/>
                <w:lang w:bidi="fa-IR"/>
              </w:rPr>
              <w:instrText>ی</w:instrText>
            </w:r>
            <w:r w:rsidRPr="003242C3">
              <w:rPr>
                <w:szCs w:val="20"/>
                <w:rtl/>
                <w:lang w:bidi="fa-IR"/>
              </w:rPr>
              <w:instrText xml:space="preserve"> منف</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ابعاد تحل</w:instrText>
            </w:r>
            <w:r w:rsidRPr="003242C3">
              <w:rPr>
                <w:rFonts w:hint="cs"/>
                <w:szCs w:val="20"/>
                <w:rtl/>
                <w:lang w:bidi="fa-IR"/>
              </w:rPr>
              <w:instrText>ی</w:instrText>
            </w:r>
            <w:r w:rsidRPr="003242C3">
              <w:rPr>
                <w:rFonts w:hint="eastAsia"/>
                <w:szCs w:val="20"/>
                <w:rtl/>
                <w:lang w:bidi="fa-IR"/>
              </w:rPr>
              <w:instrText>لگر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کنجکاو</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بلوغ در قضاوت، جست وجوگر</w:instrText>
            </w:r>
            <w:r w:rsidRPr="003242C3">
              <w:rPr>
                <w:rFonts w:hint="cs"/>
                <w:szCs w:val="20"/>
                <w:rtl/>
                <w:lang w:bidi="fa-IR"/>
              </w:rPr>
              <w:instrText>ی</w:instrText>
            </w:r>
            <w:r w:rsidRPr="003242C3">
              <w:rPr>
                <w:szCs w:val="20"/>
                <w:rtl/>
                <w:lang w:bidi="fa-IR"/>
              </w:rPr>
              <w:instrText xml:space="preserve"> حقا</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فراخ اند</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szCs w:val="20"/>
                <w:rtl/>
                <w:lang w:bidi="fa-IR"/>
              </w:rPr>
              <w:instrText xml:space="preserve">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کل ابعاد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معکوس و معنادار بود.4. مدل ها</w:instrText>
            </w:r>
            <w:r w:rsidRPr="003242C3">
              <w:rPr>
                <w:rFonts w:hint="cs"/>
                <w:szCs w:val="20"/>
                <w:rtl/>
                <w:lang w:bidi="fa-IR"/>
              </w:rPr>
              <w:instrText>ی</w:instrText>
            </w:r>
            <w:r w:rsidRPr="003242C3">
              <w:rPr>
                <w:szCs w:val="20"/>
                <w:rtl/>
                <w:lang w:bidi="fa-IR"/>
              </w:rPr>
              <w:instrText xml:space="preserve"> رگرس</w:instrText>
            </w:r>
            <w:r w:rsidRPr="003242C3">
              <w:rPr>
                <w:rFonts w:hint="cs"/>
                <w:szCs w:val="20"/>
                <w:rtl/>
                <w:lang w:bidi="fa-IR"/>
              </w:rPr>
              <w:instrText>ی</w:instrText>
            </w:r>
            <w:r w:rsidRPr="003242C3">
              <w:rPr>
                <w:rFonts w:hint="eastAsia"/>
                <w:szCs w:val="20"/>
                <w:rtl/>
                <w:lang w:bidi="fa-IR"/>
              </w:rPr>
              <w:instrText>ون</w:instrText>
            </w:r>
            <w:r w:rsidRPr="003242C3">
              <w:rPr>
                <w:rFonts w:hint="cs"/>
                <w:szCs w:val="20"/>
                <w:rtl/>
                <w:lang w:bidi="fa-IR"/>
              </w:rPr>
              <w:instrText>ی</w:instrText>
            </w:r>
            <w:r w:rsidRPr="003242C3">
              <w:rPr>
                <w:szCs w:val="20"/>
                <w:rtl/>
                <w:lang w:bidi="fa-IR"/>
              </w:rPr>
              <w:instrText xml:space="preserve"> در قالب معادله چهارمتغ</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جهت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سهم نسب</w:instrText>
            </w:r>
            <w:r w:rsidRPr="003242C3">
              <w:rPr>
                <w:rFonts w:hint="cs"/>
                <w:szCs w:val="20"/>
                <w:rtl/>
                <w:lang w:bidi="fa-IR"/>
              </w:rPr>
              <w:instrText>ی</w:instrText>
            </w:r>
            <w:r w:rsidRPr="003242C3">
              <w:rPr>
                <w:szCs w:val="20"/>
                <w:rtl/>
                <w:lang w:bidi="fa-IR"/>
              </w:rPr>
              <w:instrText xml:space="preserve"> مولفه ه</w:instrText>
            </w:r>
            <w:r w:rsidRPr="003242C3">
              <w:rPr>
                <w:rFonts w:hint="eastAsia"/>
                <w:szCs w:val="20"/>
                <w:rtl/>
                <w:lang w:bidi="fa-IR"/>
              </w:rPr>
              <w:instrText>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(کل) نشان داد که مولفه ها</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«جنبه منف</w:instrText>
            </w:r>
            <w:r w:rsidRPr="003242C3">
              <w:rPr>
                <w:rFonts w:hint="cs"/>
                <w:szCs w:val="20"/>
                <w:rtl/>
                <w:lang w:bidi="fa-IR"/>
              </w:rPr>
              <w:instrText>ی</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دروس رشته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(174/0- =</w:instrText>
            </w:r>
            <w:r w:rsidRPr="003242C3">
              <w:rPr>
                <w:szCs w:val="20"/>
                <w:lang w:bidi="fa-IR"/>
              </w:rPr>
              <w:instrText>b</w:instrText>
            </w:r>
            <w:r w:rsidRPr="003242C3">
              <w:rPr>
                <w:szCs w:val="20"/>
                <w:rtl/>
                <w:lang w:bidi="fa-IR"/>
              </w:rPr>
              <w:instrText>)، «جنبه منف</w:instrText>
            </w:r>
            <w:r w:rsidRPr="003242C3">
              <w:rPr>
                <w:rFonts w:hint="cs"/>
                <w:szCs w:val="20"/>
                <w:rtl/>
                <w:lang w:bidi="fa-IR"/>
              </w:rPr>
              <w:instrText>ی</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شرفت</w:instrText>
            </w:r>
            <w:r w:rsidRPr="003242C3">
              <w:rPr>
                <w:szCs w:val="20"/>
                <w:rtl/>
                <w:lang w:bidi="fa-IR"/>
              </w:rPr>
              <w:instrText xml:space="preserve">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(149/0- =</w:instrText>
            </w:r>
            <w:r w:rsidRPr="003242C3">
              <w:rPr>
                <w:szCs w:val="20"/>
                <w:lang w:bidi="fa-IR"/>
              </w:rPr>
              <w:instrText>b</w:instrText>
            </w:r>
            <w:r w:rsidRPr="003242C3">
              <w:rPr>
                <w:szCs w:val="20"/>
                <w:rtl/>
                <w:lang w:bidi="fa-IR"/>
              </w:rPr>
              <w:instrText>)، «جنبه مثبت محتوا</w:instrText>
            </w:r>
            <w:r w:rsidRPr="003242C3">
              <w:rPr>
                <w:rFonts w:hint="cs"/>
                <w:szCs w:val="20"/>
                <w:rtl/>
                <w:lang w:bidi="fa-IR"/>
              </w:rPr>
              <w:instrText>ی</w:instrText>
            </w:r>
            <w:r w:rsidRPr="003242C3">
              <w:rPr>
                <w:szCs w:val="20"/>
                <w:rtl/>
                <w:lang w:bidi="fa-IR"/>
              </w:rPr>
              <w:instrText xml:space="preserve"> دروس رشته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(142/0- =</w:instrText>
            </w:r>
            <w:r w:rsidRPr="003242C3">
              <w:rPr>
                <w:szCs w:val="20"/>
                <w:lang w:bidi="fa-IR"/>
              </w:rPr>
              <w:instrText>b</w:instrText>
            </w:r>
            <w:r w:rsidRPr="003242C3">
              <w:rPr>
                <w:szCs w:val="20"/>
                <w:rtl/>
                <w:lang w:bidi="fa-IR"/>
              </w:rPr>
              <w:instrText xml:space="preserve">) و «جنبه مثبت روش </w:instrText>
            </w:r>
            <w:r w:rsidRPr="003242C3">
              <w:rPr>
                <w:rFonts w:hint="eastAsia"/>
                <w:szCs w:val="20"/>
                <w:rtl/>
                <w:lang w:bidi="fa-IR"/>
              </w:rPr>
              <w:instrText>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استادان» (100/0=</w:instrText>
            </w:r>
            <w:r w:rsidRPr="003242C3">
              <w:rPr>
                <w:szCs w:val="20"/>
                <w:lang w:bidi="fa-IR"/>
              </w:rPr>
              <w:instrText>b</w:instrText>
            </w:r>
            <w:r w:rsidRPr="003242C3">
              <w:rPr>
                <w:szCs w:val="20"/>
                <w:rtl/>
                <w:lang w:bidi="fa-IR"/>
              </w:rPr>
              <w:instrText>) درمجموع 2/30 درصد از کل 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گرا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به تفکر انتقاد</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 به نحو خاص خود، اعم از رابطه معنادار منف</w:instrText>
            </w:r>
            <w:r w:rsidRPr="003242C3">
              <w:rPr>
                <w:rFonts w:hint="cs"/>
                <w:szCs w:val="20"/>
                <w:rtl/>
                <w:lang w:bidi="fa-IR"/>
              </w:rPr>
              <w:instrText>ی</w:instrText>
            </w:r>
            <w:r w:rsidRPr="003242C3">
              <w:rPr>
                <w:szCs w:val="20"/>
                <w:rtl/>
                <w:lang w:bidi="fa-IR"/>
              </w:rPr>
              <w:instrText xml:space="preserve">(معکوس)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مثبت (همسو)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نموده اند (21/20=</w:instrText>
            </w:r>
            <w:r w:rsidRPr="003242C3">
              <w:rPr>
                <w:szCs w:val="20"/>
                <w:lang w:bidi="fa-IR"/>
              </w:rPr>
              <w:instrText>F</w:instrText>
            </w:r>
            <w:r w:rsidRPr="003242C3">
              <w:rPr>
                <w:szCs w:val="20"/>
                <w:rtl/>
                <w:lang w:bidi="fa-IR"/>
              </w:rPr>
              <w:instrText>؛ 000/0=</w:instrText>
            </w:r>
            <w:r w:rsidRPr="003242C3">
              <w:rPr>
                <w:szCs w:val="20"/>
                <w:lang w:bidi="fa-IR"/>
              </w:rPr>
              <w:instrText>sig</w:instrText>
            </w:r>
            <w:r w:rsidRPr="003242C3">
              <w:rPr>
                <w:szCs w:val="20"/>
                <w:rtl/>
                <w:lang w:bidi="fa-IR"/>
              </w:rPr>
              <w:instrText>).","</w:instrText>
            </w:r>
            <w:r w:rsidRPr="003242C3">
              <w:rPr>
                <w:szCs w:val="20"/>
                <w:lang w:bidi="fa-IR"/>
              </w:rPr>
              <w:instrText>URL":"https://www.magiran.com/paper/1420369","ISSN":"2345-2</w:instrText>
            </w:r>
            <w:r w:rsidRPr="003242C3">
              <w:rPr>
                <w:szCs w:val="20"/>
                <w:rtl/>
                <w:lang w:bidi="fa-IR"/>
              </w:rPr>
              <w:instrText>196","</w:instrText>
            </w:r>
            <w:r w:rsidRPr="003242C3">
              <w:rPr>
                <w:szCs w:val="20"/>
                <w:lang w:bidi="fa-IR"/>
              </w:rPr>
              <w:instrText>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":"احمد</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w:instrText>
            </w:r>
            <w:r w:rsidRPr="003242C3">
              <w:rPr>
                <w:szCs w:val="20"/>
                <w:lang w:bidi="fa-IR"/>
              </w:rPr>
              <w:instrText>given</w:instrText>
            </w:r>
            <w:r w:rsidRPr="003242C3">
              <w:rPr>
                <w:szCs w:val="20"/>
                <w:rtl/>
                <w:lang w:bidi="fa-IR"/>
              </w:rPr>
              <w:instrText>":"م</w:instrText>
            </w:r>
            <w:r w:rsidRPr="003242C3">
              <w:rPr>
                <w:rFonts w:hint="cs"/>
                <w:szCs w:val="20"/>
                <w:rtl/>
                <w:lang w:bidi="fa-IR"/>
              </w:rPr>
              <w:instrText>ی</w:instrText>
            </w:r>
            <w:r w:rsidRPr="003242C3">
              <w:rPr>
                <w:rFonts w:hint="eastAsia"/>
                <w:szCs w:val="20"/>
                <w:rtl/>
                <w:lang w:bidi="fa-IR"/>
              </w:rPr>
              <w:instrText>نا</w:instrText>
            </w:r>
            <w:r w:rsidRPr="003242C3">
              <w:rPr>
                <w:szCs w:val="20"/>
                <w:rtl/>
                <w:lang w:bidi="fa-IR"/>
              </w:rPr>
              <w:instrText>"},{"</w:instrText>
            </w:r>
            <w:r w:rsidRPr="003242C3">
              <w:rPr>
                <w:szCs w:val="20"/>
                <w:lang w:bidi="fa-IR"/>
              </w:rPr>
              <w:instrText>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w:instrText>
            </w:r>
            <w:r w:rsidRPr="003242C3">
              <w:rPr>
                <w:szCs w:val="20"/>
                <w:lang w:bidi="fa-IR"/>
              </w:rPr>
              <w:instrText>issued":{"date-parts</w:instrText>
            </w:r>
            <w:r w:rsidRPr="003242C3">
              <w:rPr>
                <w:szCs w:val="20"/>
                <w:rtl/>
                <w:lang w:bidi="fa-IR"/>
              </w:rPr>
              <w:instrText>":[["1393"]]</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‏احمدیان و سبحانی نژاد (</w:t>
            </w:r>
            <w:r w:rsidRPr="003242C3">
              <w:rPr>
                <w:rFonts w:ascii="B Zar" w:hAnsi="B Zar"/>
                <w:szCs w:val="20"/>
                <w:rtl/>
                <w:lang w:bidi="fa-IR"/>
              </w:rPr>
              <w:t>۱۳۹۳)</w:t>
            </w:r>
            <w:r w:rsidRPr="003242C3">
              <w:rPr>
                <w:szCs w:val="20"/>
                <w:rtl/>
                <w:lang w:bidi="fa-IR"/>
              </w:rPr>
              <w:fldChar w:fldCharType="end"/>
            </w:r>
          </w:p>
        </w:tc>
        <w:tc>
          <w:tcPr>
            <w:tcW w:w="0" w:type="auto"/>
            <w:tcBorders>
              <w:left w:val="nil"/>
              <w:right w:val="nil"/>
            </w:tcBorders>
            <w:vAlign w:val="center"/>
          </w:tcPr>
          <w:p w14:paraId="02052E01"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بررسی رابطه بین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و گرایش به تفکر انتقادی</w:t>
            </w:r>
          </w:p>
        </w:tc>
        <w:tc>
          <w:tcPr>
            <w:tcW w:w="0" w:type="auto"/>
            <w:vMerge w:val="restart"/>
            <w:tcBorders>
              <w:left w:val="nil"/>
              <w:right w:val="nil"/>
            </w:tcBorders>
            <w:vAlign w:val="center"/>
          </w:tcPr>
          <w:p w14:paraId="1BC2893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رفتار و منش استادان</w:t>
            </w:r>
          </w:p>
          <w:p w14:paraId="1118082A"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روش تدر</w:t>
            </w:r>
            <w:r w:rsidRPr="003242C3">
              <w:rPr>
                <w:rFonts w:ascii="B Zar" w:hAnsi="B Zar" w:hint="cs"/>
                <w:szCs w:val="20"/>
                <w:rtl/>
              </w:rPr>
              <w:t>ی</w:t>
            </w:r>
            <w:r w:rsidRPr="003242C3">
              <w:rPr>
                <w:rFonts w:ascii="B Zar" w:hAnsi="B Zar" w:hint="eastAsia"/>
                <w:szCs w:val="20"/>
                <w:rtl/>
              </w:rPr>
              <w:t>س</w:t>
            </w:r>
            <w:r w:rsidRPr="003242C3">
              <w:rPr>
                <w:rFonts w:ascii="B Zar" w:hAnsi="B Zar"/>
                <w:szCs w:val="20"/>
                <w:rtl/>
              </w:rPr>
              <w:t xml:space="preserve"> استادان</w:t>
            </w:r>
          </w:p>
          <w:p w14:paraId="61FDE84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 xml:space="preserve"> نظام ارزش</w:t>
            </w:r>
            <w:r w:rsidRPr="003242C3">
              <w:rPr>
                <w:rFonts w:ascii="B Zar" w:hAnsi="B Zar" w:hint="cs"/>
                <w:szCs w:val="20"/>
                <w:rtl/>
              </w:rPr>
              <w:t>ی</w:t>
            </w:r>
            <w:r w:rsidRPr="003242C3">
              <w:rPr>
                <w:rFonts w:ascii="B Zar" w:hAnsi="B Zar" w:hint="eastAsia"/>
                <w:szCs w:val="20"/>
                <w:rtl/>
              </w:rPr>
              <w:t>اب</w:t>
            </w:r>
            <w:r w:rsidRPr="003242C3">
              <w:rPr>
                <w:rFonts w:ascii="B Zar" w:hAnsi="B Zar" w:hint="cs"/>
                <w:szCs w:val="20"/>
                <w:rtl/>
              </w:rPr>
              <w:t>ی</w:t>
            </w:r>
            <w:r w:rsidRPr="003242C3">
              <w:rPr>
                <w:rFonts w:ascii="B Zar" w:hAnsi="B Zar"/>
                <w:szCs w:val="20"/>
                <w:rtl/>
              </w:rPr>
              <w:t xml:space="preserve"> پ</w:t>
            </w:r>
            <w:r w:rsidRPr="003242C3">
              <w:rPr>
                <w:rFonts w:ascii="B Zar" w:hAnsi="B Zar" w:hint="cs"/>
                <w:szCs w:val="20"/>
                <w:rtl/>
              </w:rPr>
              <w:t>ی</w:t>
            </w:r>
            <w:r w:rsidRPr="003242C3">
              <w:rPr>
                <w:rFonts w:ascii="B Zar" w:hAnsi="B Zar" w:hint="eastAsia"/>
                <w:szCs w:val="20"/>
                <w:rtl/>
              </w:rPr>
              <w:t>شرفت</w:t>
            </w:r>
            <w:r w:rsidRPr="003242C3">
              <w:rPr>
                <w:rFonts w:ascii="B Zar" w:hAnsi="B Zar"/>
                <w:szCs w:val="20"/>
                <w:rtl/>
              </w:rPr>
              <w:t xml:space="preserve"> تحص</w:t>
            </w:r>
            <w:r w:rsidRPr="003242C3">
              <w:rPr>
                <w:rFonts w:ascii="B Zar" w:hAnsi="B Zar" w:hint="cs"/>
                <w:szCs w:val="20"/>
                <w:rtl/>
              </w:rPr>
              <w:t>ی</w:t>
            </w:r>
            <w:r w:rsidRPr="003242C3">
              <w:rPr>
                <w:rFonts w:ascii="B Zar" w:hAnsi="B Zar" w:hint="eastAsia"/>
                <w:szCs w:val="20"/>
                <w:rtl/>
              </w:rPr>
              <w:t>ل</w:t>
            </w:r>
            <w:r w:rsidRPr="003242C3">
              <w:rPr>
                <w:rFonts w:ascii="B Zar" w:hAnsi="B Zar" w:hint="cs"/>
                <w:szCs w:val="20"/>
                <w:rtl/>
              </w:rPr>
              <w:t>ی</w:t>
            </w:r>
          </w:p>
          <w:p w14:paraId="64C5E940"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 xml:space="preserve"> رفتار دانشجو</w:t>
            </w:r>
            <w:r w:rsidRPr="003242C3">
              <w:rPr>
                <w:rFonts w:ascii="B Zar" w:hAnsi="B Zar" w:hint="cs"/>
                <w:szCs w:val="20"/>
                <w:rtl/>
              </w:rPr>
              <w:t>ی</w:t>
            </w:r>
            <w:r w:rsidRPr="003242C3">
              <w:rPr>
                <w:rFonts w:ascii="B Zar" w:hAnsi="B Zar" w:hint="eastAsia"/>
                <w:szCs w:val="20"/>
                <w:rtl/>
              </w:rPr>
              <w:t>ان</w:t>
            </w:r>
            <w:r w:rsidRPr="003242C3">
              <w:rPr>
                <w:rFonts w:ascii="B Zar" w:hAnsi="B Zar"/>
                <w:szCs w:val="20"/>
                <w:rtl/>
              </w:rPr>
              <w:t xml:space="preserve"> هم‏کلاس</w:t>
            </w:r>
            <w:r w:rsidRPr="003242C3">
              <w:rPr>
                <w:rFonts w:ascii="B Zar" w:hAnsi="B Zar" w:hint="cs"/>
                <w:szCs w:val="20"/>
                <w:rtl/>
              </w:rPr>
              <w:t>ی</w:t>
            </w:r>
          </w:p>
        </w:tc>
        <w:tc>
          <w:tcPr>
            <w:tcW w:w="0" w:type="auto"/>
            <w:vMerge w:val="restart"/>
            <w:tcBorders>
              <w:left w:val="nil"/>
              <w:right w:val="nil"/>
            </w:tcBorders>
            <w:vAlign w:val="center"/>
          </w:tcPr>
          <w:p w14:paraId="17923231"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 xml:space="preserve"> محتوا</w:t>
            </w:r>
            <w:r w:rsidRPr="003242C3">
              <w:rPr>
                <w:rFonts w:ascii="B Zar" w:hAnsi="B Zar" w:hint="cs"/>
                <w:szCs w:val="20"/>
                <w:rtl/>
              </w:rPr>
              <w:t>ی</w:t>
            </w:r>
            <w:r w:rsidRPr="003242C3">
              <w:rPr>
                <w:rFonts w:ascii="B Zar" w:hAnsi="B Zar"/>
                <w:szCs w:val="20"/>
                <w:rtl/>
              </w:rPr>
              <w:t xml:space="preserve"> دروس رشته تحص</w:t>
            </w:r>
            <w:r w:rsidRPr="003242C3">
              <w:rPr>
                <w:rFonts w:ascii="B Zar" w:hAnsi="B Zar" w:hint="cs"/>
                <w:szCs w:val="20"/>
                <w:rtl/>
              </w:rPr>
              <w:t>ی</w:t>
            </w:r>
            <w:r w:rsidRPr="003242C3">
              <w:rPr>
                <w:rFonts w:ascii="B Zar" w:hAnsi="B Zar" w:hint="eastAsia"/>
                <w:szCs w:val="20"/>
                <w:rtl/>
              </w:rPr>
              <w:t>ل</w:t>
            </w:r>
            <w:r w:rsidRPr="003242C3">
              <w:rPr>
                <w:rFonts w:ascii="B Zar" w:hAnsi="B Zar" w:hint="cs"/>
                <w:szCs w:val="20"/>
                <w:rtl/>
              </w:rPr>
              <w:t>ی</w:t>
            </w:r>
          </w:p>
          <w:p w14:paraId="5E9C3187"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 xml:space="preserve"> فضا</w:t>
            </w:r>
            <w:r w:rsidRPr="003242C3">
              <w:rPr>
                <w:rFonts w:ascii="B Zar" w:hAnsi="B Zar" w:hint="cs"/>
                <w:szCs w:val="20"/>
                <w:rtl/>
              </w:rPr>
              <w:t>ی</w:t>
            </w:r>
            <w:r w:rsidRPr="003242C3">
              <w:rPr>
                <w:rFonts w:ascii="B Zar" w:hAnsi="B Zar"/>
                <w:szCs w:val="20"/>
                <w:rtl/>
              </w:rPr>
              <w:t xml:space="preserve"> دانشگاه محل تحص</w:t>
            </w:r>
            <w:r w:rsidRPr="003242C3">
              <w:rPr>
                <w:rFonts w:ascii="B Zar" w:hAnsi="B Zar" w:hint="cs"/>
                <w:szCs w:val="20"/>
                <w:rtl/>
              </w:rPr>
              <w:t>ی</w:t>
            </w:r>
            <w:r w:rsidRPr="003242C3">
              <w:rPr>
                <w:rFonts w:ascii="B Zar" w:hAnsi="B Zar" w:hint="eastAsia"/>
                <w:szCs w:val="20"/>
                <w:rtl/>
              </w:rPr>
              <w:t>ل</w:t>
            </w:r>
          </w:p>
          <w:p w14:paraId="2924FCE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 xml:space="preserve"> قوان</w:t>
            </w:r>
            <w:r w:rsidRPr="003242C3">
              <w:rPr>
                <w:rFonts w:ascii="B Zar" w:hAnsi="B Zar" w:hint="cs"/>
                <w:szCs w:val="20"/>
                <w:rtl/>
              </w:rPr>
              <w:t>ی</w:t>
            </w:r>
            <w:r w:rsidRPr="003242C3">
              <w:rPr>
                <w:rFonts w:ascii="B Zar" w:hAnsi="B Zar" w:hint="eastAsia"/>
                <w:szCs w:val="20"/>
                <w:rtl/>
              </w:rPr>
              <w:t>ن</w:t>
            </w:r>
            <w:r w:rsidRPr="003242C3">
              <w:rPr>
                <w:rFonts w:ascii="B Zar" w:hAnsi="B Zar"/>
                <w:szCs w:val="20"/>
                <w:rtl/>
              </w:rPr>
              <w:t xml:space="preserve"> و مقررات جار</w:t>
            </w:r>
            <w:r w:rsidRPr="003242C3">
              <w:rPr>
                <w:rFonts w:ascii="B Zar" w:hAnsi="B Zar" w:hint="cs"/>
                <w:szCs w:val="20"/>
                <w:rtl/>
              </w:rPr>
              <w:t>ی</w:t>
            </w:r>
            <w:r w:rsidRPr="003242C3">
              <w:rPr>
                <w:rFonts w:ascii="B Zar" w:hAnsi="B Zar"/>
                <w:szCs w:val="20"/>
                <w:rtl/>
              </w:rPr>
              <w:t xml:space="preserve"> دانشگاه</w:t>
            </w:r>
          </w:p>
        </w:tc>
      </w:tr>
      <w:tr w:rsidR="005E4225" w:rsidRPr="003242C3" w14:paraId="2AA1AF14"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17713D9"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{"citationID":"t5yZCsEb","properties":{"custom":"\\uc0\\u1587{}\\uc0\\u1576{}\\uc0\\u1581{}\\uc0\\u1575{}\\uc0\\u1606{}\\uc0\\u1740{} \\uc0\\u1606{}\\uc0\\u1688{}\\uc0\\u1575{}\\uc0\\u1583{} \\uc0\\u1608{} \\uc0\\u1581{}\\uc0\\u1587{}\\uc0\\u1740{}\\uc0\\u1606{}\\uc0\\u1740{} \\uc0\\u1740{}\\uc0\\u1586{}\\uc0\\u1583{}\\uc0\\u1740{} (1393)","formattedCitation":"{\\rtf \\rtlpar\\rtlmark\\qr \\uc0\\u1587{}\\uc0\\u1576{}\\uc0\\u1581{}\\uc0\\u1575{}\\uc0\\u1606{}\\uc0\\u1740</w:instrText>
            </w:r>
            <w:r w:rsidRPr="003242C3">
              <w:rPr>
                <w:szCs w:val="20"/>
                <w:rtl/>
                <w:lang w:bidi="fa-IR"/>
              </w:rPr>
              <w:instrText>{} \\</w:instrText>
            </w:r>
            <w:r w:rsidRPr="003242C3">
              <w:rPr>
                <w:szCs w:val="20"/>
                <w:lang w:bidi="fa-IR"/>
              </w:rPr>
              <w:instrText>uc0\\u1606{}\\uc0\\u1688{}\\uc0\\u1575{}\\uc0\\u1583{} \\uc0\\u1608{} \\uc0\\u1581{}\\uc0\\u1587{}\\uc0\\u1740{}\\uc0\\u1606{}\\uc0\\u1740{} \\uc0\\u1740{}\\uc0\\u1586{}\\uc0\\u1583{}\\uc0\\u1740</w:instrText>
            </w:r>
            <w:r w:rsidRPr="003242C3">
              <w:rPr>
                <w:szCs w:val="20"/>
                <w:rtl/>
                <w:lang w:bidi="fa-IR"/>
              </w:rPr>
              <w:instrText>{} (1393)}","</w:instrText>
            </w:r>
            <w:r w:rsidRPr="003242C3">
              <w:rPr>
                <w:szCs w:val="20"/>
                <w:lang w:bidi="fa-IR"/>
              </w:rPr>
              <w:instrText>plainCitation</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 و حس</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w:instrText>
            </w:r>
            <w:r w:rsidRPr="003242C3">
              <w:rPr>
                <w:rFonts w:hint="cs"/>
                <w:szCs w:val="20"/>
                <w:rtl/>
                <w:lang w:bidi="fa-IR"/>
              </w:rPr>
              <w:instrText>ی</w:instrText>
            </w:r>
            <w:r w:rsidRPr="003242C3">
              <w:rPr>
                <w:szCs w:val="20"/>
                <w:rtl/>
                <w:lang w:bidi="fa-IR"/>
              </w:rPr>
              <w:instrText xml:space="preserve"> (1393)"},"</w:instrText>
            </w:r>
            <w:r w:rsidRPr="003242C3">
              <w:rPr>
                <w:szCs w:val="20"/>
                <w:lang w:bidi="fa-IR"/>
              </w:rPr>
              <w:instrText>citationItems":[{"id":1395,"uris":["https://pajoohyar.ir/users/local/w2KWYlra/items/V2EJWQ8R"],"uri":["https://pajoohyar.ir/users/local/w2KWYlra/items/V2EJWQ8R"],"itemData":{"id":1395,"type":"article-journal","title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روابط همبستگ</w:instrText>
            </w:r>
            <w:r w:rsidRPr="003242C3">
              <w:rPr>
                <w:rFonts w:hint="cs"/>
                <w:szCs w:val="20"/>
                <w:rtl/>
                <w:lang w:bidi="fa-IR"/>
              </w:rPr>
              <w:instrText>ی</w:instrText>
            </w:r>
            <w:r w:rsidRPr="003242C3">
              <w:rPr>
                <w:szCs w:val="20"/>
                <w:rtl/>
                <w:lang w:bidi="fa-IR"/>
              </w:rPr>
              <w:instrText xml:space="preserve"> و سهم تب</w:instrText>
            </w:r>
            <w:r w:rsidRPr="003242C3">
              <w:rPr>
                <w:rFonts w:hint="cs"/>
                <w:szCs w:val="20"/>
                <w:rtl/>
                <w:lang w:bidi="fa-IR"/>
              </w:rPr>
              <w:instrText>یی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ابعاد نگرش جامع پژوهشگر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دانشگاه ها</w:instrText>
            </w:r>
            <w:r w:rsidRPr="003242C3">
              <w:rPr>
                <w:rFonts w:hint="cs"/>
                <w:szCs w:val="20"/>
                <w:rtl/>
                <w:lang w:bidi="fa-IR"/>
              </w:rPr>
              <w:instrText>ی</w:instrText>
            </w:r>
            <w:r w:rsidRPr="003242C3">
              <w:rPr>
                <w:szCs w:val="20"/>
                <w:rtl/>
                <w:lang w:bidi="fa-IR"/>
              </w:rPr>
              <w:instrText xml:space="preserve"> دولت</w:instrText>
            </w:r>
            <w:r w:rsidRPr="003242C3">
              <w:rPr>
                <w:rFonts w:hint="cs"/>
                <w:szCs w:val="20"/>
                <w:rtl/>
                <w:lang w:bidi="fa-IR"/>
              </w:rPr>
              <w:instrText>ی</w:instrText>
            </w:r>
            <w:r w:rsidRPr="003242C3">
              <w:rPr>
                <w:szCs w:val="20"/>
                <w:rtl/>
                <w:lang w:bidi="fa-IR"/>
              </w:rPr>
              <w:instrText xml:space="preserve"> شهر تهران","</w:instrText>
            </w:r>
            <w:r w:rsidRPr="003242C3">
              <w:rPr>
                <w:szCs w:val="20"/>
                <w:lang w:bidi="fa-IR"/>
              </w:rPr>
              <w:instrText>container-title</w:instrText>
            </w:r>
            <w:r w:rsidRPr="003242C3">
              <w:rPr>
                <w:szCs w:val="20"/>
                <w:rtl/>
                <w:lang w:bidi="fa-IR"/>
              </w:rPr>
              <w:instrText>":"فصلنامه پژوهش در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page":"116-124","volume":"11","issue":"41","source":"www.magiran.com","archive_location":"world","abstract</w:instrText>
            </w:r>
            <w:r w:rsidRPr="003242C3">
              <w:rPr>
                <w:szCs w:val="20"/>
                <w:rtl/>
                <w:lang w:bidi="fa-IR"/>
              </w:rPr>
              <w:instrText>":"هدف پژوهش حاضر 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ابعاد نگرش جامع پژوهشگر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دانشگاه ها</w:instrText>
            </w:r>
            <w:r w:rsidRPr="003242C3">
              <w:rPr>
                <w:rFonts w:hint="cs"/>
                <w:szCs w:val="20"/>
                <w:rtl/>
                <w:lang w:bidi="fa-IR"/>
              </w:rPr>
              <w:instrText>ی</w:instrText>
            </w:r>
            <w:r w:rsidRPr="003242C3">
              <w:rPr>
                <w:szCs w:val="20"/>
                <w:rtl/>
                <w:lang w:bidi="fa-IR"/>
              </w:rPr>
              <w:instrText xml:space="preserve"> دولت</w:instrText>
            </w:r>
            <w:r w:rsidRPr="003242C3">
              <w:rPr>
                <w:rFonts w:hint="cs"/>
                <w:szCs w:val="20"/>
                <w:rtl/>
                <w:lang w:bidi="fa-IR"/>
              </w:rPr>
              <w:instrText>ی</w:instrText>
            </w:r>
            <w:r w:rsidRPr="003242C3">
              <w:rPr>
                <w:szCs w:val="20"/>
                <w:rtl/>
                <w:lang w:bidi="fa-IR"/>
              </w:rPr>
              <w:instrText xml:space="preserve"> شهر تهران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91 90 بوده است. از جامعه آمار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مذکور در 6 دانشگاه دولت</w:instrText>
            </w:r>
            <w:r w:rsidRPr="003242C3">
              <w:rPr>
                <w:rFonts w:hint="cs"/>
                <w:szCs w:val="20"/>
                <w:rtl/>
                <w:lang w:bidi="fa-IR"/>
              </w:rPr>
              <w:instrText>ی</w:instrText>
            </w:r>
            <w:r w:rsidRPr="003242C3">
              <w:rPr>
                <w:szCs w:val="20"/>
                <w:rtl/>
                <w:lang w:bidi="fa-IR"/>
              </w:rPr>
              <w:instrText xml:space="preserve"> شهر تهران شامل؛ علام</w:instrText>
            </w:r>
            <w:r w:rsidRPr="003242C3">
              <w:rPr>
                <w:rFonts w:hint="eastAsia"/>
                <w:szCs w:val="20"/>
                <w:rtl/>
                <w:lang w:bidi="fa-IR"/>
              </w:rPr>
              <w:instrText>ه</w:instrText>
            </w:r>
            <w:r w:rsidRPr="003242C3">
              <w:rPr>
                <w:szCs w:val="20"/>
                <w:rtl/>
                <w:lang w:bidi="fa-IR"/>
              </w:rPr>
              <w:instrText xml:space="preserve"> طباطبا</w:instrText>
            </w:r>
            <w:r w:rsidRPr="003242C3">
              <w:rPr>
                <w:rFonts w:hint="cs"/>
                <w:szCs w:val="20"/>
                <w:rtl/>
                <w:lang w:bidi="fa-IR"/>
              </w:rPr>
              <w:instrText>یی</w:instrText>
            </w:r>
            <w:r w:rsidRPr="003242C3">
              <w:rPr>
                <w:rFonts w:hint="eastAsia"/>
                <w:szCs w:val="20"/>
                <w:rtl/>
                <w:lang w:bidi="fa-IR"/>
              </w:rPr>
              <w:instrText>،</w:instrText>
            </w:r>
            <w:r w:rsidRPr="003242C3">
              <w:rPr>
                <w:szCs w:val="20"/>
                <w:rtl/>
                <w:lang w:bidi="fa-IR"/>
              </w:rPr>
              <w:instrText xml:space="preserve"> شه</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بهشت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تهران، ترب</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معلم (خوارزم</w:instrText>
            </w:r>
            <w:r w:rsidRPr="003242C3">
              <w:rPr>
                <w:rFonts w:hint="cs"/>
                <w:szCs w:val="20"/>
                <w:rtl/>
                <w:lang w:bidi="fa-IR"/>
              </w:rPr>
              <w:instrText>ی</w:instrText>
            </w:r>
            <w:r w:rsidRPr="003242C3">
              <w:rPr>
                <w:szCs w:val="20"/>
                <w:rtl/>
                <w:lang w:bidi="fa-IR"/>
              </w:rPr>
              <w:instrText>)، شاهد و الزهرا با حجم 596 نفر، با استفاده از جدول کرجس</w:instrText>
            </w:r>
            <w:r w:rsidRPr="003242C3">
              <w:rPr>
                <w:rFonts w:hint="cs"/>
                <w:szCs w:val="20"/>
                <w:rtl/>
                <w:lang w:bidi="fa-IR"/>
              </w:rPr>
              <w:instrText>ی</w:instrText>
            </w:r>
            <w:r w:rsidRPr="003242C3">
              <w:rPr>
                <w:szCs w:val="20"/>
                <w:rtl/>
                <w:lang w:bidi="fa-IR"/>
              </w:rPr>
              <w:instrText xml:space="preserve"> و مورگان، تعداد 234 نفر نمونه برآورد و به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انتخاب شدند. روش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نوع همبستگ</w:instrText>
            </w:r>
            <w:r w:rsidRPr="003242C3">
              <w:rPr>
                <w:rFonts w:hint="cs"/>
                <w:szCs w:val="20"/>
                <w:rtl/>
                <w:lang w:bidi="fa-IR"/>
              </w:rPr>
              <w:instrText>ی</w:instrText>
            </w:r>
            <w:r w:rsidRPr="003242C3">
              <w:rPr>
                <w:szCs w:val="20"/>
                <w:rtl/>
                <w:lang w:bidi="fa-IR"/>
              </w:rPr>
              <w:instrText xml:space="preserve"> و به منظور گردآور</w:instrText>
            </w:r>
            <w:r w:rsidRPr="003242C3">
              <w:rPr>
                <w:rFonts w:hint="cs"/>
                <w:szCs w:val="20"/>
                <w:rtl/>
                <w:lang w:bidi="fa-IR"/>
              </w:rPr>
              <w:instrText>ی</w:instrText>
            </w:r>
            <w:r w:rsidRPr="003242C3">
              <w:rPr>
                <w:szCs w:val="20"/>
                <w:rtl/>
                <w:lang w:bidi="fa-IR"/>
              </w:rPr>
              <w:instrText xml:space="preserve"> داده ها از دو ابزار </w:instrText>
            </w:r>
            <w:r w:rsidRPr="003242C3">
              <w:rPr>
                <w:rFonts w:hint="eastAsia"/>
                <w:szCs w:val="20"/>
                <w:rtl/>
                <w:lang w:bidi="fa-IR"/>
              </w:rPr>
              <w:instrText>محقق</w:instrText>
            </w:r>
            <w:r w:rsidRPr="003242C3">
              <w:rPr>
                <w:szCs w:val="20"/>
                <w:rtl/>
                <w:lang w:bidi="fa-IR"/>
              </w:rPr>
              <w:instrText xml:space="preserve"> ساخته؛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سنجش ابعاد برنامه درس</w:instrText>
            </w:r>
            <w:r w:rsidRPr="003242C3">
              <w:rPr>
                <w:rFonts w:hint="cs"/>
                <w:szCs w:val="20"/>
                <w:rtl/>
                <w:lang w:bidi="fa-IR"/>
              </w:rPr>
              <w:instrText>ی</w:instrText>
            </w:r>
            <w:r w:rsidRPr="003242C3">
              <w:rPr>
                <w:szCs w:val="20"/>
                <w:rtl/>
                <w:lang w:bidi="fa-IR"/>
              </w:rPr>
              <w:instrText xml:space="preserve"> پنهان دانشگاه</w:instrText>
            </w:r>
            <w:r w:rsidRPr="003242C3">
              <w:rPr>
                <w:rFonts w:hint="cs"/>
                <w:szCs w:val="20"/>
                <w:rtl/>
                <w:lang w:bidi="fa-IR"/>
              </w:rPr>
              <w:instrText>ی</w:instrText>
            </w:r>
            <w:r w:rsidRPr="003242C3">
              <w:rPr>
                <w:szCs w:val="20"/>
                <w:rtl/>
                <w:lang w:bidi="fa-IR"/>
              </w:rPr>
              <w:instrText xml:space="preserve"> و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مق</w:instrText>
            </w:r>
            <w:r w:rsidRPr="003242C3">
              <w:rPr>
                <w:rFonts w:hint="cs"/>
                <w:szCs w:val="20"/>
                <w:rtl/>
                <w:lang w:bidi="fa-IR"/>
              </w:rPr>
              <w:instrText>ی</w:instrText>
            </w:r>
            <w:r w:rsidRPr="003242C3">
              <w:rPr>
                <w:rFonts w:hint="eastAsia"/>
                <w:szCs w:val="20"/>
                <w:rtl/>
                <w:lang w:bidi="fa-IR"/>
              </w:rPr>
              <w:instrText>اس</w:instrText>
            </w:r>
            <w:r w:rsidRPr="003242C3">
              <w:rPr>
                <w:szCs w:val="20"/>
                <w:rtl/>
                <w:lang w:bidi="fa-IR"/>
              </w:rPr>
              <w:instrText xml:space="preserve"> سنجش ابعاد نگرش جامع پژوهشگر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استفاده شده است.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نشان داد که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مجموع مولفه ها</w:instrText>
            </w:r>
            <w:r w:rsidRPr="003242C3">
              <w:rPr>
                <w:rFonts w:hint="cs"/>
                <w:szCs w:val="20"/>
                <w:rtl/>
                <w:lang w:bidi="fa-IR"/>
              </w:rPr>
              <w:instrText>ی</w:instrText>
            </w:r>
            <w:r w:rsidRPr="003242C3">
              <w:rPr>
                <w:szCs w:val="20"/>
                <w:rtl/>
                <w:lang w:bidi="fa-IR"/>
              </w:rPr>
              <w:instrText xml:space="preserve"> مثبت برنامه درس</w:instrText>
            </w:r>
            <w:r w:rsidRPr="003242C3">
              <w:rPr>
                <w:rFonts w:hint="cs"/>
                <w:szCs w:val="20"/>
                <w:rtl/>
                <w:lang w:bidi="fa-IR"/>
              </w:rPr>
              <w:instrText>ی</w:instrText>
            </w:r>
            <w:r w:rsidRPr="003242C3">
              <w:rPr>
                <w:szCs w:val="20"/>
                <w:rtl/>
                <w:lang w:bidi="fa-IR"/>
              </w:rPr>
              <w:instrText xml:space="preserve"> پنهان دانشگاه</w:instrText>
            </w:r>
            <w:r w:rsidRPr="003242C3">
              <w:rPr>
                <w:rFonts w:hint="cs"/>
                <w:szCs w:val="20"/>
                <w:rtl/>
                <w:lang w:bidi="fa-IR"/>
              </w:rPr>
              <w:instrText>ی</w:instrText>
            </w:r>
            <w:r w:rsidRPr="003242C3">
              <w:rPr>
                <w:szCs w:val="20"/>
                <w:rtl/>
                <w:lang w:bidi="fa-IR"/>
              </w:rPr>
              <w:instrText xml:space="preserve"> با ابعاد شناخت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عاطف</w:instrText>
            </w:r>
            <w:r w:rsidRPr="003242C3">
              <w:rPr>
                <w:rFonts w:hint="cs"/>
                <w:szCs w:val="20"/>
                <w:rtl/>
                <w:lang w:bidi="fa-IR"/>
              </w:rPr>
              <w:instrText>ی</w:instrText>
            </w:r>
            <w:r w:rsidRPr="003242C3">
              <w:rPr>
                <w:szCs w:val="20"/>
                <w:rtl/>
                <w:lang w:bidi="fa-IR"/>
              </w:rPr>
              <w:instrText xml:space="preserve"> و عملکرد</w:instrText>
            </w:r>
            <w:r w:rsidRPr="003242C3">
              <w:rPr>
                <w:rFonts w:hint="cs"/>
                <w:szCs w:val="20"/>
                <w:rtl/>
                <w:lang w:bidi="fa-IR"/>
              </w:rPr>
              <w:instrText>ی</w:instrText>
            </w:r>
            <w:r w:rsidRPr="003242C3">
              <w:rPr>
                <w:szCs w:val="20"/>
                <w:rtl/>
                <w:lang w:bidi="fa-IR"/>
              </w:rPr>
              <w:instrText xml:space="preserve">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مجموع ابعاد نگ</w:instrText>
            </w:r>
            <w:r w:rsidRPr="003242C3">
              <w:rPr>
                <w:rFonts w:hint="eastAsia"/>
                <w:szCs w:val="20"/>
                <w:rtl/>
                <w:lang w:bidi="fa-IR"/>
              </w:rPr>
              <w:instrText>رش</w:instrText>
            </w:r>
            <w:r w:rsidRPr="003242C3">
              <w:rPr>
                <w:szCs w:val="20"/>
                <w:rtl/>
                <w:lang w:bidi="fa-IR"/>
              </w:rPr>
              <w:instrText xml:space="preserve"> جامع پژوهشگر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رابطه معنادار و مستق</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برقرار است.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رابطه مذکور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مجموع مولفه ها</w:instrText>
            </w:r>
            <w:r w:rsidRPr="003242C3">
              <w:rPr>
                <w:rFonts w:hint="cs"/>
                <w:szCs w:val="20"/>
                <w:rtl/>
                <w:lang w:bidi="fa-IR"/>
              </w:rPr>
              <w:instrText>ی</w:instrText>
            </w:r>
            <w:r w:rsidRPr="003242C3">
              <w:rPr>
                <w:szCs w:val="20"/>
                <w:rtl/>
                <w:lang w:bidi="fa-IR"/>
              </w:rPr>
              <w:instrText xml:space="preserve"> منف</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دانشگاه</w:instrText>
            </w:r>
            <w:r w:rsidRPr="003242C3">
              <w:rPr>
                <w:rFonts w:hint="cs"/>
                <w:szCs w:val="20"/>
                <w:rtl/>
                <w:lang w:bidi="fa-IR"/>
              </w:rPr>
              <w:instrText>ی</w:instrText>
            </w:r>
            <w:r w:rsidRPr="003242C3">
              <w:rPr>
                <w:szCs w:val="20"/>
                <w:rtl/>
                <w:lang w:bidi="fa-IR"/>
              </w:rPr>
              <w:instrText xml:space="preserve"> با ابعاد شناخت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عاطف</w:instrText>
            </w:r>
            <w:r w:rsidRPr="003242C3">
              <w:rPr>
                <w:rFonts w:hint="cs"/>
                <w:szCs w:val="20"/>
                <w:rtl/>
                <w:lang w:bidi="fa-IR"/>
              </w:rPr>
              <w:instrText>ی</w:instrText>
            </w:r>
            <w:r w:rsidRPr="003242C3">
              <w:rPr>
                <w:szCs w:val="20"/>
                <w:rtl/>
                <w:lang w:bidi="fa-IR"/>
              </w:rPr>
              <w:instrText xml:space="preserve"> و عملکرد</w:instrText>
            </w:r>
            <w:r w:rsidRPr="003242C3">
              <w:rPr>
                <w:rFonts w:hint="cs"/>
                <w:szCs w:val="20"/>
                <w:rtl/>
                <w:lang w:bidi="fa-IR"/>
              </w:rPr>
              <w:instrText>ی</w:instrText>
            </w:r>
            <w:r w:rsidRPr="003242C3">
              <w:rPr>
                <w:szCs w:val="20"/>
                <w:rtl/>
                <w:lang w:bidi="fa-IR"/>
              </w:rPr>
              <w:instrText xml:space="preserve">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مجموع ابعاد نگرش جامع پژوهشگر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معنادار و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مستق</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بوده است.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سهم نسب</w:instrText>
            </w:r>
            <w:r w:rsidRPr="003242C3">
              <w:rPr>
                <w:rFonts w:hint="cs"/>
                <w:szCs w:val="20"/>
                <w:rtl/>
                <w:lang w:bidi="fa-IR"/>
              </w:rPr>
              <w:instrText>ی</w:instrText>
            </w:r>
            <w:r w:rsidRPr="003242C3">
              <w:rPr>
                <w:szCs w:val="20"/>
                <w:rtl/>
                <w:lang w:bidi="fa-IR"/>
              </w:rPr>
              <w:instrText xml:space="preserve"> هر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از جنبه ها</w:instrText>
            </w:r>
            <w:r w:rsidRPr="003242C3">
              <w:rPr>
                <w:rFonts w:hint="cs"/>
                <w:szCs w:val="20"/>
                <w:rtl/>
                <w:lang w:bidi="fa-IR"/>
              </w:rPr>
              <w:instrText>ی</w:instrText>
            </w:r>
            <w:r w:rsidRPr="003242C3">
              <w:rPr>
                <w:szCs w:val="20"/>
                <w:rtl/>
                <w:lang w:bidi="fa-IR"/>
              </w:rPr>
              <w:instrText xml:space="preserve"> مثبت و منف</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دانشگاه</w:instrText>
            </w:r>
            <w:r w:rsidRPr="003242C3">
              <w:rPr>
                <w:rFonts w:hint="cs"/>
                <w:szCs w:val="20"/>
                <w:rtl/>
                <w:lang w:bidi="fa-IR"/>
              </w:rPr>
              <w:instrText>ی</w:instrText>
            </w:r>
            <w:r w:rsidRPr="003242C3">
              <w:rPr>
                <w:szCs w:val="20"/>
                <w:rtl/>
                <w:lang w:bidi="fa-IR"/>
              </w:rPr>
              <w:instrText xml:space="preserve"> در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ابعاد سه گانه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کل ابعاد نگرش جامع پژوهشگر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نشان داد که متغ</w:instrText>
            </w:r>
            <w:r w:rsidRPr="003242C3">
              <w:rPr>
                <w:rFonts w:hint="cs"/>
                <w:szCs w:val="20"/>
                <w:rtl/>
                <w:lang w:bidi="fa-IR"/>
              </w:rPr>
              <w:instrText>ی</w:instrText>
            </w:r>
            <w:r w:rsidRPr="003242C3">
              <w:rPr>
                <w:rFonts w:hint="eastAsia"/>
                <w:szCs w:val="20"/>
                <w:rtl/>
                <w:lang w:bidi="fa-IR"/>
              </w:rPr>
              <w:instrText>رها</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در مجموع توانسته اند 4/28 درصد از 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کل ابعاد نگرش جامع پژوهشگر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 </w:instrText>
            </w:r>
            <w:r w:rsidRPr="003242C3">
              <w:rPr>
                <w:rFonts w:hint="eastAsia"/>
                <w:szCs w:val="20"/>
                <w:rtl/>
                <w:lang w:bidi="fa-IR"/>
              </w:rPr>
              <w:instrText>به</w:instrText>
            </w:r>
            <w:r w:rsidRPr="003242C3">
              <w:rPr>
                <w:szCs w:val="20"/>
                <w:rtl/>
                <w:lang w:bidi="fa-IR"/>
              </w:rPr>
              <w:instrText xml:space="preserve"> نحو خاص خود اعم از رابطه معنادار منف</w:instrText>
            </w:r>
            <w:r w:rsidRPr="003242C3">
              <w:rPr>
                <w:rFonts w:hint="cs"/>
                <w:szCs w:val="20"/>
                <w:rtl/>
                <w:lang w:bidi="fa-IR"/>
              </w:rPr>
              <w:instrText>ی</w:instrText>
            </w:r>
            <w:r w:rsidRPr="003242C3">
              <w:rPr>
                <w:szCs w:val="20"/>
                <w:rtl/>
                <w:lang w:bidi="fa-IR"/>
              </w:rPr>
              <w:instrText xml:space="preserve"> (معکوس) و مثبت (همسو)،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نما</w:instrText>
            </w:r>
            <w:r w:rsidRPr="003242C3">
              <w:rPr>
                <w:rFonts w:hint="cs"/>
                <w:szCs w:val="20"/>
                <w:rtl/>
                <w:lang w:bidi="fa-IR"/>
              </w:rPr>
              <w:instrText>ی</w:instrText>
            </w:r>
            <w:r w:rsidRPr="003242C3">
              <w:rPr>
                <w:rFonts w:hint="eastAsia"/>
                <w:szCs w:val="20"/>
                <w:rtl/>
                <w:lang w:bidi="fa-IR"/>
              </w:rPr>
              <w:instrText>ند</w:instrText>
            </w:r>
            <w:r w:rsidRPr="003242C3">
              <w:rPr>
                <w:szCs w:val="20"/>
                <w:rtl/>
                <w:lang w:bidi="fa-IR"/>
              </w:rPr>
              <w:instrText>.","</w:instrText>
            </w:r>
            <w:r w:rsidRPr="003242C3">
              <w:rPr>
                <w:szCs w:val="20"/>
                <w:lang w:bidi="fa-IR"/>
              </w:rPr>
              <w:instrText>URL":"https://www.magiran.com/paper/1270476","ISSN":"2008-1197","language":"fa","author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":"حس</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":"عط</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سادات"}],"</w:instrText>
            </w:r>
            <w:r w:rsidRPr="003242C3">
              <w:rPr>
                <w:szCs w:val="20"/>
                <w:lang w:bidi="fa-IR"/>
              </w:rPr>
              <w:instrText>issued":{"date-parts</w:instrText>
            </w:r>
            <w:r w:rsidRPr="003242C3">
              <w:rPr>
                <w:szCs w:val="20"/>
                <w:rtl/>
                <w:lang w:bidi="fa-IR"/>
              </w:rPr>
              <w:instrText>":[["1393"]]</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‏سبحانی نژاد و حسینی یزدی (1393)</w:t>
            </w:r>
            <w:r w:rsidRPr="003242C3">
              <w:rPr>
                <w:szCs w:val="20"/>
                <w:rtl/>
                <w:lang w:bidi="fa-IR"/>
              </w:rPr>
              <w:fldChar w:fldCharType="end"/>
            </w:r>
          </w:p>
        </w:tc>
        <w:tc>
          <w:tcPr>
            <w:tcW w:w="0" w:type="auto"/>
            <w:tcBorders>
              <w:left w:val="nil"/>
              <w:right w:val="nil"/>
            </w:tcBorders>
            <w:vAlign w:val="center"/>
          </w:tcPr>
          <w:p w14:paraId="60414E36"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رابطه بین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با ابعاد نگرش جامع </w:t>
            </w:r>
            <w:proofErr w:type="spellStart"/>
            <w:r w:rsidRPr="003242C3">
              <w:rPr>
                <w:rFonts w:hint="cs"/>
                <w:szCs w:val="20"/>
                <w:rtl/>
                <w:lang w:bidi="fa-IR"/>
              </w:rPr>
              <w:t>پژوهشگری</w:t>
            </w:r>
            <w:proofErr w:type="spellEnd"/>
            <w:r w:rsidRPr="003242C3">
              <w:rPr>
                <w:rFonts w:hint="cs"/>
                <w:szCs w:val="20"/>
                <w:rtl/>
                <w:lang w:bidi="fa-IR"/>
              </w:rPr>
              <w:t xml:space="preserve"> دانشجویان</w:t>
            </w:r>
          </w:p>
        </w:tc>
        <w:tc>
          <w:tcPr>
            <w:tcW w:w="0" w:type="auto"/>
            <w:vMerge/>
            <w:tcBorders>
              <w:left w:val="nil"/>
              <w:right w:val="nil"/>
            </w:tcBorders>
            <w:vAlign w:val="center"/>
          </w:tcPr>
          <w:p w14:paraId="44625A6A"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p>
        </w:tc>
        <w:tc>
          <w:tcPr>
            <w:tcW w:w="0" w:type="auto"/>
            <w:vMerge/>
            <w:tcBorders>
              <w:left w:val="nil"/>
              <w:right w:val="nil"/>
            </w:tcBorders>
            <w:vAlign w:val="center"/>
          </w:tcPr>
          <w:p w14:paraId="0C336476"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p>
        </w:tc>
      </w:tr>
      <w:tr w:rsidR="005E4225" w:rsidRPr="003242C3" w14:paraId="5AC949EA"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17C64C30"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{"citationID":"eH20ynSK","properties":{"custom":"\\uc0\\u1588{}\\uc0\\u1585{}\\uc0\\u1740{}\\uc0\\u1601{} \\uc0\\u1586{}\\uc0\\u1575{}\\uc0\\u1583{}\\uc0\\u1607{} (1393)","formattedCitation":"{\\rtf \\rtlpar\\rtlmark\\qr</w:instrText>
            </w:r>
            <w:r w:rsidRPr="003242C3">
              <w:rPr>
                <w:szCs w:val="20"/>
                <w:rtl/>
                <w:lang w:bidi="fa-IR"/>
              </w:rPr>
              <w:instrText xml:space="preserve"> \\</w:instrText>
            </w:r>
            <w:r w:rsidRPr="003242C3">
              <w:rPr>
                <w:szCs w:val="20"/>
                <w:lang w:bidi="fa-IR"/>
              </w:rPr>
              <w:instrText>uc0\\u1588{}\\uc0\\u1585{}\\uc0\\u1740{}\\uc0\\u1601{} \\uc0\\u1586{}\\uc0\\u1575{}\\uc0\\u1583{}\\uc0\\u1607</w:instrText>
            </w:r>
            <w:r w:rsidRPr="003242C3">
              <w:rPr>
                <w:szCs w:val="20"/>
                <w:rtl/>
                <w:lang w:bidi="fa-IR"/>
              </w:rPr>
              <w:instrText>{} (1393)}","</w:instrText>
            </w:r>
            <w:r w:rsidRPr="003242C3">
              <w:rPr>
                <w:szCs w:val="20"/>
                <w:lang w:bidi="fa-IR"/>
              </w:rPr>
              <w:instrText>plainCitation</w:instrText>
            </w:r>
            <w:r w:rsidRPr="003242C3">
              <w:rPr>
                <w:szCs w:val="20"/>
                <w:rtl/>
                <w:lang w:bidi="fa-IR"/>
              </w:rPr>
              <w:instrText>":"‏شر</w:instrText>
            </w:r>
            <w:r w:rsidRPr="003242C3">
              <w:rPr>
                <w:rFonts w:hint="cs"/>
                <w:szCs w:val="20"/>
                <w:rtl/>
                <w:lang w:bidi="fa-IR"/>
              </w:rPr>
              <w:instrText>ی</w:instrText>
            </w:r>
            <w:r w:rsidRPr="003242C3">
              <w:rPr>
                <w:rFonts w:hint="eastAsia"/>
                <w:szCs w:val="20"/>
                <w:rtl/>
                <w:lang w:bidi="fa-IR"/>
              </w:rPr>
              <w:instrText>ف</w:instrText>
            </w:r>
            <w:r w:rsidRPr="003242C3">
              <w:rPr>
                <w:szCs w:val="20"/>
                <w:rtl/>
                <w:lang w:bidi="fa-IR"/>
              </w:rPr>
              <w:instrText xml:space="preserve"> زاده (1393)"},"</w:instrText>
            </w:r>
            <w:r w:rsidRPr="003242C3">
              <w:rPr>
                <w:szCs w:val="20"/>
                <w:lang w:bidi="fa-IR"/>
              </w:rPr>
              <w:instrText>citationItems":[{"id":1359,"uris":["https://pajoohyar.ir/users/local/w2KWYlra/items/ZBFNS4ER</w:instrText>
            </w:r>
            <w:r w:rsidRPr="003242C3">
              <w:rPr>
                <w:szCs w:val="20"/>
                <w:rtl/>
                <w:lang w:bidi="fa-IR"/>
              </w:rPr>
              <w:instrText>"],"</w:instrText>
            </w:r>
            <w:r w:rsidRPr="003242C3">
              <w:rPr>
                <w:szCs w:val="20"/>
                <w:lang w:bidi="fa-IR"/>
              </w:rPr>
              <w:instrText>uri":["https://pajoohyar.ir/users/local/w2KWYlra/items/ZBFNS4ER"],"itemData":{"id":1359,"type":"article-journal","title</w:instrText>
            </w:r>
            <w:r w:rsidRPr="003242C3">
              <w:rPr>
                <w:szCs w:val="20"/>
                <w:rtl/>
                <w:lang w:bidi="fa-IR"/>
              </w:rPr>
              <w:instrText>":"پ</w:instrText>
            </w:r>
            <w:r w:rsidRPr="003242C3">
              <w:rPr>
                <w:rFonts w:hint="cs"/>
                <w:szCs w:val="20"/>
                <w:rtl/>
                <w:lang w:bidi="fa-IR"/>
              </w:rPr>
              <w:instrText>ی</w:instrText>
            </w:r>
            <w:r w:rsidRPr="003242C3">
              <w:rPr>
                <w:rFonts w:hint="eastAsia"/>
                <w:szCs w:val="20"/>
                <w:rtl/>
                <w:lang w:bidi="fa-IR"/>
              </w:rPr>
              <w:instrText>امدها</w:instrText>
            </w:r>
            <w:r w:rsidRPr="003242C3">
              <w:rPr>
                <w:rFonts w:hint="cs"/>
                <w:szCs w:val="20"/>
                <w:rtl/>
                <w:lang w:bidi="fa-IR"/>
              </w:rPr>
              <w:instrText>ی</w:instrText>
            </w:r>
            <w:r w:rsidRPr="003242C3">
              <w:rPr>
                <w:szCs w:val="20"/>
                <w:rtl/>
                <w:lang w:bidi="fa-IR"/>
              </w:rPr>
              <w:instrText xml:space="preserve"> رفتار</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آموزش عال</w:instrText>
            </w:r>
            <w:r w:rsidRPr="003242C3">
              <w:rPr>
                <w:rFonts w:hint="cs"/>
                <w:szCs w:val="20"/>
                <w:rtl/>
                <w:lang w:bidi="fa-IR"/>
              </w:rPr>
              <w:instrText>ی</w:instrText>
            </w:r>
            <w:r w:rsidRPr="003242C3">
              <w:rPr>
                <w:szCs w:val="20"/>
                <w:rtl/>
                <w:lang w:bidi="fa-IR"/>
              </w:rPr>
              <w:instrText xml:space="preserve"> کشاورز</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":"فصلنامه پژوهش مد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آموزش کشاورز</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page":"33","volume</w:instrText>
            </w:r>
            <w:r w:rsidRPr="003242C3">
              <w:rPr>
                <w:szCs w:val="20"/>
                <w:rtl/>
                <w:lang w:bidi="fa-IR"/>
              </w:rPr>
              <w:instrText>":"6","</w:instrText>
            </w:r>
            <w:r w:rsidRPr="003242C3">
              <w:rPr>
                <w:szCs w:val="20"/>
                <w:lang w:bidi="fa-IR"/>
              </w:rPr>
              <w:instrText>issue":"29","source":"www.magiran.com","archive_location":"world","URL":"https://www.magiran.com/paper/1350391","ISSN":"1735-6652","language":"fa","author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":"شر</w:instrText>
            </w:r>
            <w:r w:rsidRPr="003242C3">
              <w:rPr>
                <w:rFonts w:hint="cs"/>
                <w:szCs w:val="20"/>
                <w:rtl/>
                <w:lang w:bidi="fa-IR"/>
              </w:rPr>
              <w:instrText>ی</w:instrText>
            </w:r>
            <w:r w:rsidRPr="003242C3">
              <w:rPr>
                <w:rFonts w:hint="eastAsia"/>
                <w:szCs w:val="20"/>
                <w:rtl/>
                <w:lang w:bidi="fa-IR"/>
              </w:rPr>
              <w:instrText>ف</w:instrText>
            </w:r>
            <w:r w:rsidRPr="003242C3">
              <w:rPr>
                <w:szCs w:val="20"/>
                <w:rtl/>
                <w:lang w:bidi="fa-IR"/>
              </w:rPr>
              <w:instrText xml:space="preserve"> زاده","</w:instrText>
            </w:r>
            <w:r w:rsidRPr="003242C3">
              <w:rPr>
                <w:szCs w:val="20"/>
                <w:lang w:bidi="fa-IR"/>
              </w:rPr>
              <w:instrText>given</w:instrText>
            </w:r>
            <w:r w:rsidRPr="003242C3">
              <w:rPr>
                <w:szCs w:val="20"/>
                <w:rtl/>
                <w:lang w:bidi="fa-IR"/>
              </w:rPr>
              <w:instrText>":"ابوالقاسم"}],"</w:instrText>
            </w:r>
            <w:r w:rsidRPr="003242C3">
              <w:rPr>
                <w:szCs w:val="20"/>
                <w:lang w:bidi="fa-IR"/>
              </w:rPr>
              <w:instrText>issued":{"date-parts</w:instrText>
            </w:r>
            <w:r w:rsidRPr="003242C3">
              <w:rPr>
                <w:szCs w:val="20"/>
                <w:rtl/>
                <w:lang w:bidi="fa-IR"/>
              </w:rPr>
              <w:instrText>":[["1393"]]</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‏شریف زاده (1393)</w:t>
            </w:r>
            <w:r w:rsidRPr="003242C3">
              <w:rPr>
                <w:szCs w:val="20"/>
                <w:rtl/>
                <w:lang w:bidi="fa-IR"/>
              </w:rPr>
              <w:fldChar w:fldCharType="end"/>
            </w:r>
          </w:p>
        </w:tc>
        <w:tc>
          <w:tcPr>
            <w:tcW w:w="0" w:type="auto"/>
            <w:tcBorders>
              <w:left w:val="nil"/>
              <w:right w:val="nil"/>
            </w:tcBorders>
            <w:vAlign w:val="center"/>
          </w:tcPr>
          <w:p w14:paraId="2D659093"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lang w:bidi="fa-IR"/>
              </w:rPr>
            </w:pPr>
            <w:r w:rsidRPr="003242C3">
              <w:rPr>
                <w:rFonts w:hint="cs"/>
                <w:szCs w:val="20"/>
                <w:rtl/>
                <w:lang w:bidi="fa-IR"/>
              </w:rPr>
              <w:t>شناسایی دستاوردهای یادگیری برنامه درسی پنهان در آموزش عالی کشاورزی</w:t>
            </w:r>
          </w:p>
        </w:tc>
        <w:tc>
          <w:tcPr>
            <w:tcW w:w="0" w:type="auto"/>
            <w:tcBorders>
              <w:left w:val="nil"/>
              <w:right w:val="nil"/>
            </w:tcBorders>
            <w:vAlign w:val="center"/>
          </w:tcPr>
          <w:p w14:paraId="2C6827A7" w14:textId="77777777" w:rsidR="005E4225" w:rsidRPr="003242C3" w:rsidRDefault="005E4225" w:rsidP="003242C3">
            <w:pPr>
              <w:cnfStyle w:val="000000100000" w:firstRow="0" w:lastRow="0" w:firstColumn="0" w:lastColumn="0" w:oddVBand="0" w:evenVBand="0" w:oddHBand="1" w:evenHBand="0" w:firstRowFirstColumn="0" w:firstRowLastColumn="0" w:lastRowFirstColumn="0" w:lastRowLastColumn="0"/>
              <w:rPr>
                <w:szCs w:val="20"/>
                <w:lang w:bidi="fa-IR"/>
              </w:rPr>
            </w:pPr>
            <w:r w:rsidRPr="003242C3">
              <w:rPr>
                <w:rFonts w:hint="cs"/>
                <w:szCs w:val="20"/>
                <w:rtl/>
              </w:rPr>
              <w:t xml:space="preserve">منابع بروز اثرهای رفتاری برنامه درسی پنهان: </w:t>
            </w:r>
          </w:p>
          <w:p w14:paraId="32C5F9C0"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رفتار دانشجو</w:t>
            </w:r>
            <w:r w:rsidRPr="003242C3">
              <w:rPr>
                <w:rFonts w:ascii="B Zar" w:hAnsi="B Zar" w:hint="cs"/>
                <w:szCs w:val="20"/>
                <w:rtl/>
              </w:rPr>
              <w:t>ی</w:t>
            </w:r>
            <w:r w:rsidRPr="003242C3">
              <w:rPr>
                <w:rFonts w:ascii="B Zar" w:hAnsi="B Zar" w:hint="eastAsia"/>
                <w:szCs w:val="20"/>
                <w:rtl/>
              </w:rPr>
              <w:t>ان</w:t>
            </w:r>
            <w:r w:rsidRPr="003242C3">
              <w:rPr>
                <w:rFonts w:ascii="B Zar" w:hAnsi="B Zar"/>
                <w:szCs w:val="20"/>
                <w:rtl/>
              </w:rPr>
              <w:t xml:space="preserve"> در مح</w:t>
            </w:r>
            <w:r w:rsidRPr="003242C3">
              <w:rPr>
                <w:rFonts w:ascii="B Zar" w:hAnsi="B Zar" w:hint="cs"/>
                <w:szCs w:val="20"/>
                <w:rtl/>
              </w:rPr>
              <w:t>ی</w:t>
            </w:r>
            <w:r w:rsidRPr="003242C3">
              <w:rPr>
                <w:rFonts w:ascii="B Zar" w:hAnsi="B Zar" w:hint="eastAsia"/>
                <w:szCs w:val="20"/>
                <w:rtl/>
              </w:rPr>
              <w:t>ط</w:t>
            </w:r>
            <w:r w:rsidRPr="003242C3">
              <w:rPr>
                <w:rFonts w:ascii="B Zar" w:hAnsi="B Zar"/>
                <w:szCs w:val="20"/>
                <w:rtl/>
              </w:rPr>
              <w:t xml:space="preserve"> دانشگاه</w:t>
            </w:r>
          </w:p>
          <w:p w14:paraId="700B0A8C"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رفتار ه</w:t>
            </w:r>
            <w:r w:rsidRPr="003242C3">
              <w:rPr>
                <w:rFonts w:ascii="B Zar" w:hAnsi="B Zar" w:hint="cs"/>
                <w:szCs w:val="20"/>
                <w:rtl/>
              </w:rPr>
              <w:t>ی</w:t>
            </w:r>
            <w:r w:rsidRPr="003242C3">
              <w:rPr>
                <w:rFonts w:ascii="B Zar" w:hAnsi="B Zar" w:hint="eastAsia"/>
                <w:szCs w:val="20"/>
                <w:rtl/>
              </w:rPr>
              <w:t>ئت</w:t>
            </w:r>
            <w:r w:rsidRPr="003242C3">
              <w:rPr>
                <w:rFonts w:ascii="B Zar" w:hAnsi="B Zar"/>
                <w:szCs w:val="20"/>
                <w:rtl/>
              </w:rPr>
              <w:t xml:space="preserve"> علم</w:t>
            </w:r>
            <w:r w:rsidRPr="003242C3">
              <w:rPr>
                <w:rFonts w:ascii="B Zar" w:hAnsi="B Zar" w:hint="cs"/>
                <w:szCs w:val="20"/>
                <w:rtl/>
              </w:rPr>
              <w:t>ی</w:t>
            </w:r>
          </w:p>
          <w:p w14:paraId="72A087DB"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 xml:space="preserve"> </w:t>
            </w:r>
            <w:r w:rsidRPr="003242C3">
              <w:rPr>
                <w:rFonts w:ascii="B Zar" w:hAnsi="B Zar" w:hint="cs"/>
                <w:szCs w:val="20"/>
                <w:rtl/>
              </w:rPr>
              <w:t>ی</w:t>
            </w:r>
            <w:r w:rsidRPr="003242C3">
              <w:rPr>
                <w:rFonts w:ascii="B Zar" w:hAnsi="B Zar" w:hint="eastAsia"/>
                <w:szCs w:val="20"/>
                <w:rtl/>
              </w:rPr>
              <w:t>ادگ</w:t>
            </w:r>
            <w:r w:rsidRPr="003242C3">
              <w:rPr>
                <w:rFonts w:ascii="B Zar" w:hAnsi="B Zar" w:hint="cs"/>
                <w:szCs w:val="20"/>
                <w:rtl/>
              </w:rPr>
              <w:t>ی</w:t>
            </w:r>
            <w:r w:rsidRPr="003242C3">
              <w:rPr>
                <w:rFonts w:ascii="B Zar" w:hAnsi="B Zar" w:hint="eastAsia"/>
                <w:szCs w:val="20"/>
                <w:rtl/>
              </w:rPr>
              <w:t>ر</w:t>
            </w:r>
            <w:r w:rsidRPr="003242C3">
              <w:rPr>
                <w:rFonts w:ascii="B Zar" w:hAnsi="B Zar" w:hint="cs"/>
                <w:szCs w:val="20"/>
                <w:rtl/>
              </w:rPr>
              <w:t>ی</w:t>
            </w:r>
            <w:r w:rsidRPr="003242C3">
              <w:rPr>
                <w:rFonts w:ascii="B Zar" w:hAnsi="B Zar"/>
                <w:szCs w:val="20"/>
                <w:rtl/>
              </w:rPr>
              <w:t xml:space="preserve"> تجرب</w:t>
            </w:r>
            <w:r w:rsidRPr="003242C3">
              <w:rPr>
                <w:rFonts w:ascii="B Zar" w:hAnsi="B Zar" w:hint="cs"/>
                <w:szCs w:val="20"/>
                <w:rtl/>
              </w:rPr>
              <w:t>ی</w:t>
            </w:r>
            <w:r w:rsidRPr="003242C3">
              <w:rPr>
                <w:rFonts w:ascii="B Zar" w:hAnsi="B Zar"/>
                <w:szCs w:val="20"/>
                <w:rtl/>
              </w:rPr>
              <w:t xml:space="preserve"> شخص</w:t>
            </w:r>
            <w:r w:rsidRPr="003242C3">
              <w:rPr>
                <w:rFonts w:ascii="B Zar" w:hAnsi="B Zar" w:hint="cs"/>
                <w:szCs w:val="20"/>
                <w:rtl/>
              </w:rPr>
              <w:t>ی</w:t>
            </w:r>
          </w:p>
          <w:p w14:paraId="1388C516"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مح</w:t>
            </w:r>
            <w:r w:rsidRPr="003242C3">
              <w:rPr>
                <w:rFonts w:ascii="B Zar" w:hAnsi="B Zar" w:hint="cs"/>
                <w:szCs w:val="20"/>
                <w:rtl/>
              </w:rPr>
              <w:t>ی</w:t>
            </w:r>
            <w:r w:rsidRPr="003242C3">
              <w:rPr>
                <w:rFonts w:ascii="B Zar" w:hAnsi="B Zar" w:hint="eastAsia"/>
                <w:szCs w:val="20"/>
                <w:rtl/>
              </w:rPr>
              <w:t>ط</w:t>
            </w:r>
            <w:r w:rsidRPr="003242C3">
              <w:rPr>
                <w:rFonts w:ascii="B Zar" w:hAnsi="B Zar"/>
                <w:szCs w:val="20"/>
                <w:rtl/>
              </w:rPr>
              <w:t xml:space="preserve"> خوابگاه</w:t>
            </w:r>
          </w:p>
          <w:p w14:paraId="00FD9F75"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رفتار کارکنان و کادر ادار</w:t>
            </w:r>
            <w:r w:rsidRPr="003242C3">
              <w:rPr>
                <w:rFonts w:ascii="B Zar" w:hAnsi="B Zar" w:hint="cs"/>
                <w:szCs w:val="20"/>
                <w:rtl/>
              </w:rPr>
              <w:t>ی</w:t>
            </w:r>
            <w:r w:rsidRPr="003242C3">
              <w:rPr>
                <w:rFonts w:ascii="B Zar" w:hAnsi="B Zar"/>
                <w:szCs w:val="20"/>
                <w:rtl/>
              </w:rPr>
              <w:t xml:space="preserve"> دانشگاه </w:t>
            </w:r>
          </w:p>
          <w:p w14:paraId="1CDB0367"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حضور در جامعه پ</w:t>
            </w:r>
            <w:r w:rsidRPr="003242C3">
              <w:rPr>
                <w:rFonts w:ascii="B Zar" w:hAnsi="B Zar" w:hint="cs"/>
                <w:szCs w:val="20"/>
                <w:rtl/>
              </w:rPr>
              <w:t>ی</w:t>
            </w:r>
            <w:r w:rsidRPr="003242C3">
              <w:rPr>
                <w:rFonts w:ascii="B Zar" w:hAnsi="B Zar" w:hint="eastAsia"/>
                <w:szCs w:val="20"/>
                <w:rtl/>
              </w:rPr>
              <w:t>رامون</w:t>
            </w:r>
            <w:r w:rsidRPr="003242C3">
              <w:rPr>
                <w:rFonts w:ascii="B Zar" w:hAnsi="B Zar"/>
                <w:szCs w:val="20"/>
                <w:rtl/>
              </w:rPr>
              <w:t xml:space="preserve"> دانشگاه</w:t>
            </w:r>
          </w:p>
        </w:tc>
        <w:tc>
          <w:tcPr>
            <w:tcW w:w="0" w:type="auto"/>
            <w:tcBorders>
              <w:left w:val="nil"/>
              <w:right w:val="nil"/>
            </w:tcBorders>
            <w:vAlign w:val="center"/>
          </w:tcPr>
          <w:p w14:paraId="191E4D3B"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 xml:space="preserve"> امور فوق برنامه</w:t>
            </w:r>
          </w:p>
          <w:p w14:paraId="3A858200"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مشارکت و عضو</w:t>
            </w:r>
            <w:r w:rsidRPr="003242C3">
              <w:rPr>
                <w:rFonts w:ascii="B Zar" w:hAnsi="B Zar" w:hint="cs"/>
                <w:szCs w:val="20"/>
                <w:rtl/>
              </w:rPr>
              <w:t>ی</w:t>
            </w:r>
            <w:r w:rsidRPr="003242C3">
              <w:rPr>
                <w:rFonts w:ascii="B Zar" w:hAnsi="B Zar" w:hint="eastAsia"/>
                <w:szCs w:val="20"/>
                <w:rtl/>
              </w:rPr>
              <w:t>ت</w:t>
            </w:r>
            <w:r w:rsidRPr="003242C3">
              <w:rPr>
                <w:rFonts w:ascii="B Zar" w:hAnsi="B Zar"/>
                <w:szCs w:val="20"/>
                <w:rtl/>
              </w:rPr>
              <w:t xml:space="preserve"> در تشکل‏ها</w:t>
            </w:r>
            <w:r w:rsidRPr="003242C3">
              <w:rPr>
                <w:rFonts w:ascii="B Zar" w:hAnsi="B Zar" w:hint="cs"/>
                <w:szCs w:val="20"/>
                <w:rtl/>
              </w:rPr>
              <w:t>ی</w:t>
            </w:r>
            <w:r w:rsidRPr="003242C3">
              <w:rPr>
                <w:rFonts w:ascii="B Zar" w:hAnsi="B Zar"/>
                <w:szCs w:val="20"/>
                <w:rtl/>
              </w:rPr>
              <w:t xml:space="preserve"> دانشجو</w:t>
            </w:r>
            <w:r w:rsidRPr="003242C3">
              <w:rPr>
                <w:rFonts w:ascii="B Zar" w:hAnsi="B Zar" w:hint="cs"/>
                <w:szCs w:val="20"/>
                <w:rtl/>
              </w:rPr>
              <w:t>یی</w:t>
            </w:r>
          </w:p>
          <w:p w14:paraId="2ED9069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 xml:space="preserve"> حضور در مسجد و نشست‏ها</w:t>
            </w:r>
            <w:r w:rsidRPr="003242C3">
              <w:rPr>
                <w:rFonts w:ascii="B Zar" w:hAnsi="B Zar" w:hint="cs"/>
                <w:szCs w:val="20"/>
                <w:rtl/>
              </w:rPr>
              <w:t>ی</w:t>
            </w:r>
            <w:r w:rsidRPr="003242C3">
              <w:rPr>
                <w:rFonts w:ascii="B Zar" w:hAnsi="B Zar"/>
                <w:szCs w:val="20"/>
                <w:rtl/>
              </w:rPr>
              <w:t xml:space="preserve"> مذهب</w:t>
            </w:r>
            <w:r w:rsidRPr="003242C3">
              <w:rPr>
                <w:rFonts w:ascii="B Zar" w:hAnsi="B Zar" w:hint="cs"/>
                <w:szCs w:val="20"/>
                <w:rtl/>
              </w:rPr>
              <w:t>ی</w:t>
            </w:r>
          </w:p>
          <w:p w14:paraId="56DF97A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szCs w:val="20"/>
                <w:rtl/>
              </w:rPr>
              <w:t xml:space="preserve"> وجود جو و فضا</w:t>
            </w:r>
            <w:r w:rsidRPr="003242C3">
              <w:rPr>
                <w:rFonts w:ascii="B Zar" w:hAnsi="B Zar" w:hint="cs"/>
                <w:szCs w:val="20"/>
                <w:rtl/>
              </w:rPr>
              <w:t>ی</w:t>
            </w:r>
            <w:r w:rsidRPr="003242C3">
              <w:rPr>
                <w:rFonts w:ascii="B Zar" w:hAnsi="B Zar"/>
                <w:szCs w:val="20"/>
                <w:rtl/>
              </w:rPr>
              <w:t xml:space="preserve"> علم</w:t>
            </w:r>
            <w:r w:rsidRPr="003242C3">
              <w:rPr>
                <w:rFonts w:ascii="B Zar" w:hAnsi="B Zar" w:hint="cs"/>
                <w:szCs w:val="20"/>
                <w:rtl/>
              </w:rPr>
              <w:t>ی</w:t>
            </w:r>
            <w:r w:rsidRPr="003242C3">
              <w:rPr>
                <w:rFonts w:ascii="B Zar" w:hAnsi="B Zar" w:hint="eastAsia"/>
                <w:szCs w:val="20"/>
                <w:rtl/>
              </w:rPr>
              <w:t>،</w:t>
            </w:r>
            <w:r w:rsidRPr="003242C3">
              <w:rPr>
                <w:rFonts w:ascii="B Zar" w:hAnsi="B Zar"/>
                <w:szCs w:val="20"/>
                <w:rtl/>
              </w:rPr>
              <w:t xml:space="preserve"> فرهنگ</w:t>
            </w:r>
            <w:r w:rsidRPr="003242C3">
              <w:rPr>
                <w:rFonts w:ascii="B Zar" w:hAnsi="B Zar" w:hint="cs"/>
                <w:szCs w:val="20"/>
                <w:rtl/>
              </w:rPr>
              <w:t>ی</w:t>
            </w:r>
            <w:r w:rsidRPr="003242C3">
              <w:rPr>
                <w:rFonts w:ascii="B Zar" w:hAnsi="B Zar"/>
                <w:szCs w:val="20"/>
                <w:rtl/>
              </w:rPr>
              <w:t xml:space="preserve"> و س</w:t>
            </w:r>
            <w:r w:rsidRPr="003242C3">
              <w:rPr>
                <w:rFonts w:ascii="B Zar" w:hAnsi="B Zar" w:hint="cs"/>
                <w:szCs w:val="20"/>
                <w:rtl/>
              </w:rPr>
              <w:t>ی</w:t>
            </w:r>
            <w:r w:rsidRPr="003242C3">
              <w:rPr>
                <w:rFonts w:ascii="B Zar" w:hAnsi="B Zar" w:hint="eastAsia"/>
                <w:szCs w:val="20"/>
                <w:rtl/>
              </w:rPr>
              <w:t>اس</w:t>
            </w:r>
            <w:r w:rsidRPr="003242C3">
              <w:rPr>
                <w:rFonts w:ascii="B Zar" w:hAnsi="B Zar" w:hint="cs"/>
                <w:szCs w:val="20"/>
                <w:rtl/>
              </w:rPr>
              <w:t>ی</w:t>
            </w:r>
            <w:r w:rsidRPr="003242C3">
              <w:rPr>
                <w:rFonts w:ascii="B Zar" w:hAnsi="B Zar"/>
                <w:szCs w:val="20"/>
                <w:rtl/>
              </w:rPr>
              <w:t xml:space="preserve"> حکم بر دانشگاه</w:t>
            </w:r>
          </w:p>
        </w:tc>
      </w:tr>
      <w:tr w:rsidR="005E4225" w:rsidRPr="003242C3" w14:paraId="7B9EF0EC"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77257FF4"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{"citationID":"RFUR1Wl6","properties":{"custom":"\\uc0\\u1575{}\\uc0\\u1583{}\\uc0\\u1740{}\\uc0\\u1576{} \\uc0\\u1608{} \\uc0\\u1587{}\\uc0\\u1585{}\\uc0\\u1583{}\\uc0\\u1575{}\\uc0\\u1585{}\\uc0\\u1740{} (1393)","formattedCitation":"{\\rtf \\rtlpar\\rtlmark\\qr \\uc0\\u1575{}\\uc0\\u1583{}\\uc0\\u1740{}\\uc0\\u1576{} \\uc0\\u1608{} \\uc0\\u1587{}\\uc0\\u1585{}\\uc0\\u1583{}\\uc0\\u1575{}\\uc0\\u1585{}\\uc0\\u1740</w:instrText>
            </w:r>
            <w:r w:rsidRPr="003242C3">
              <w:rPr>
                <w:szCs w:val="20"/>
                <w:rtl/>
                <w:lang w:bidi="fa-IR"/>
              </w:rPr>
              <w:instrText>{} (1393)</w:instrText>
            </w:r>
            <w:r w:rsidRPr="003242C3">
              <w:rPr>
                <w:szCs w:val="20"/>
                <w:lang w:bidi="fa-IR"/>
              </w:rPr>
              <w:instrText>}","plainCitation</w:instrText>
            </w:r>
            <w:r w:rsidRPr="003242C3">
              <w:rPr>
                <w:szCs w:val="20"/>
                <w:rtl/>
                <w:lang w:bidi="fa-IR"/>
              </w:rPr>
              <w:instrText>":"‏اد</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و سردار</w:instrText>
            </w:r>
            <w:r w:rsidRPr="003242C3">
              <w:rPr>
                <w:rFonts w:hint="cs"/>
                <w:szCs w:val="20"/>
                <w:rtl/>
                <w:lang w:bidi="fa-IR"/>
              </w:rPr>
              <w:instrText>ی</w:instrText>
            </w:r>
            <w:r w:rsidRPr="003242C3">
              <w:rPr>
                <w:szCs w:val="20"/>
                <w:rtl/>
                <w:lang w:bidi="fa-IR"/>
              </w:rPr>
              <w:instrText xml:space="preserve"> (1393)"},"</w:instrText>
            </w:r>
            <w:r w:rsidRPr="003242C3">
              <w:rPr>
                <w:szCs w:val="20"/>
                <w:lang w:bidi="fa-IR"/>
              </w:rPr>
              <w:instrText>citationItems":[{"id":1312,"uris":["https://pajoohyar.ir/users/local/w2KWYlra/items/XKEJZHU4"],"uri":["https://pajoohyar.ir/users/local/w2KWYlra/items/XKEJZHU4"],"itemData":{"id":1312,"type":"article-journal","title</w:instrText>
            </w:r>
            <w:r w:rsidRPr="003242C3">
              <w:rPr>
                <w:szCs w:val="20"/>
                <w:rtl/>
                <w:lang w:bidi="fa-IR"/>
              </w:rPr>
              <w:instrText>":"پد</w:instrText>
            </w:r>
            <w:r w:rsidRPr="003242C3">
              <w:rPr>
                <w:rFonts w:hint="cs"/>
                <w:szCs w:val="20"/>
                <w:rtl/>
                <w:lang w:bidi="fa-IR"/>
              </w:rPr>
              <w:instrText>ی</w:instrText>
            </w:r>
            <w:r w:rsidRPr="003242C3">
              <w:rPr>
                <w:rFonts w:hint="eastAsia"/>
                <w:szCs w:val="20"/>
                <w:rtl/>
                <w:lang w:bidi="fa-IR"/>
              </w:rPr>
              <w:instrText>دارشناس</w:instrText>
            </w:r>
            <w:r w:rsidRPr="003242C3">
              <w:rPr>
                <w:rFonts w:hint="cs"/>
                <w:szCs w:val="20"/>
                <w:rtl/>
                <w:lang w:bidi="fa-IR"/>
              </w:rPr>
              <w:instrText>ی</w:instrText>
            </w:r>
            <w:r w:rsidRPr="003242C3">
              <w:rPr>
                <w:szCs w:val="20"/>
                <w:rtl/>
                <w:lang w:bidi="fa-IR"/>
              </w:rPr>
              <w:instrText xml:space="preserve"> تجارب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از برنامه درس</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پنهان</w:instrText>
            </w:r>
            <w:r w:rsidRPr="003242C3">
              <w:rPr>
                <w:szCs w:val="20"/>
                <w:rtl/>
                <w:lang w:bidi="fa-IR"/>
              </w:rPr>
              <w:instrText xml:space="preserve"> در دروس معارف اسلام</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از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اسلام","</w:instrText>
            </w:r>
            <w:r w:rsidRPr="003242C3">
              <w:rPr>
                <w:szCs w:val="20"/>
                <w:lang w:bidi="fa-IR"/>
              </w:rPr>
              <w:instrText>page":"</w:instrText>
            </w:r>
            <w:r w:rsidRPr="003242C3">
              <w:rPr>
                <w:szCs w:val="20"/>
                <w:rtl/>
                <w:lang w:bidi="fa-IR"/>
              </w:rPr>
              <w:instrText>۱۳۰-۱۱۳</w:instrText>
            </w:r>
            <w:r w:rsidRPr="003242C3">
              <w:rPr>
                <w:szCs w:val="20"/>
                <w:lang w:bidi="fa-IR"/>
              </w:rPr>
              <w:instrText>","volume":"2","issue":"3","source":"www.magiran.com","archive_location":"world","abstract</w:instrText>
            </w:r>
            <w:r w:rsidRPr="003242C3">
              <w:rPr>
                <w:szCs w:val="20"/>
                <w:rtl/>
                <w:lang w:bidi="fa-IR"/>
              </w:rPr>
              <w:instrText>":"با توجه به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اهم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دروس معارف اسلام</w:instrText>
            </w:r>
            <w:r w:rsidRPr="003242C3">
              <w:rPr>
                <w:rFonts w:hint="cs"/>
                <w:szCs w:val="20"/>
                <w:rtl/>
                <w:lang w:bidi="fa-IR"/>
              </w:rPr>
              <w:instrText>ی</w:instrText>
            </w:r>
            <w:r w:rsidRPr="003242C3">
              <w:rPr>
                <w:szCs w:val="20"/>
                <w:rtl/>
                <w:lang w:bidi="fa-IR"/>
              </w:rPr>
              <w:instrText xml:space="preserve"> در آ</w:instrText>
            </w:r>
            <w:r w:rsidRPr="003242C3">
              <w:rPr>
                <w:rFonts w:hint="eastAsia"/>
                <w:szCs w:val="20"/>
                <w:rtl/>
                <w:lang w:bidi="fa-IR"/>
              </w:rPr>
              <w:instrText>موزش</w:instrText>
            </w:r>
            <w:r w:rsidRPr="003242C3">
              <w:rPr>
                <w:szCs w:val="20"/>
                <w:rtl/>
                <w:lang w:bidi="fa-IR"/>
              </w:rPr>
              <w:instrText xml:space="preserve"> عال</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پژوهش حاضر درصدد کشف و شناسا</w:instrText>
            </w:r>
            <w:r w:rsidRPr="003242C3">
              <w:rPr>
                <w:rFonts w:hint="cs"/>
                <w:szCs w:val="20"/>
                <w:rtl/>
                <w:lang w:bidi="fa-IR"/>
              </w:rPr>
              <w:instrText>یی</w:instrText>
            </w:r>
            <w:r w:rsidRPr="003242C3">
              <w:rPr>
                <w:szCs w:val="20"/>
                <w:rtl/>
                <w:lang w:bidi="fa-IR"/>
              </w:rPr>
              <w:instrText xml:space="preserve"> تجربه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و اثرات تلو</w:instrText>
            </w:r>
            <w:r w:rsidRPr="003242C3">
              <w:rPr>
                <w:rFonts w:hint="cs"/>
                <w:szCs w:val="20"/>
                <w:rtl/>
                <w:lang w:bidi="fa-IR"/>
              </w:rPr>
              <w:instrText>ی</w:instrText>
            </w:r>
            <w:r w:rsidRPr="003242C3">
              <w:rPr>
                <w:rFonts w:hint="eastAsia"/>
                <w:szCs w:val="20"/>
                <w:rtl/>
                <w:lang w:bidi="fa-IR"/>
              </w:rPr>
              <w:instrText>ح</w:instrText>
            </w:r>
            <w:r w:rsidRPr="003242C3">
              <w:rPr>
                <w:rFonts w:hint="cs"/>
                <w:szCs w:val="20"/>
                <w:rtl/>
                <w:lang w:bidi="fa-IR"/>
              </w:rPr>
              <w:instrText>ی</w:instrText>
            </w:r>
            <w:r w:rsidRPr="003242C3">
              <w:rPr>
                <w:szCs w:val="20"/>
                <w:rtl/>
                <w:lang w:bidi="fa-IR"/>
              </w:rPr>
              <w:instrText xml:space="preserve"> و ضمن</w:instrText>
            </w:r>
            <w:r w:rsidRPr="003242C3">
              <w:rPr>
                <w:rFonts w:hint="cs"/>
                <w:szCs w:val="20"/>
                <w:rtl/>
                <w:lang w:bidi="fa-IR"/>
              </w:rPr>
              <w:instrText>ی</w:instrText>
            </w:r>
            <w:r w:rsidRPr="003242C3">
              <w:rPr>
                <w:szCs w:val="20"/>
                <w:rtl/>
                <w:lang w:bidi="fa-IR"/>
              </w:rPr>
              <w:instrText xml:space="preserve"> ناخواسته برنامه درس</w:instrText>
            </w:r>
            <w:r w:rsidRPr="003242C3">
              <w:rPr>
                <w:rFonts w:hint="cs"/>
                <w:szCs w:val="20"/>
                <w:rtl/>
                <w:lang w:bidi="fa-IR"/>
              </w:rPr>
              <w:instrText>ی</w:instrText>
            </w:r>
            <w:r w:rsidRPr="003242C3">
              <w:rPr>
                <w:szCs w:val="20"/>
                <w:rtl/>
                <w:lang w:bidi="fa-IR"/>
              </w:rPr>
              <w:instrText xml:space="preserve"> پنهان برا</w:instrText>
            </w:r>
            <w:r w:rsidRPr="003242C3">
              <w:rPr>
                <w:rFonts w:hint="cs"/>
                <w:szCs w:val="20"/>
                <w:rtl/>
                <w:lang w:bidi="fa-IR"/>
              </w:rPr>
              <w:instrText>ی</w:instrText>
            </w:r>
            <w:r w:rsidRPr="003242C3">
              <w:rPr>
                <w:szCs w:val="20"/>
                <w:rtl/>
                <w:lang w:bidi="fa-IR"/>
              </w:rPr>
              <w:instrText xml:space="preserve"> دروس معارف م</w:instrText>
            </w:r>
            <w:r w:rsidRPr="003242C3">
              <w:rPr>
                <w:rFonts w:hint="cs"/>
                <w:szCs w:val="20"/>
                <w:rtl/>
                <w:lang w:bidi="fa-IR"/>
              </w:rPr>
              <w:instrText>ی</w:instrText>
            </w:r>
            <w:r w:rsidRPr="003242C3">
              <w:rPr>
                <w:szCs w:val="20"/>
                <w:rtl/>
                <w:lang w:bidi="fa-IR"/>
              </w:rPr>
              <w:instrText xml:space="preserve"> باشد.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با رو</w:instrText>
            </w:r>
            <w:r w:rsidRPr="003242C3">
              <w:rPr>
                <w:rFonts w:hint="cs"/>
                <w:szCs w:val="20"/>
                <w:rtl/>
                <w:lang w:bidi="fa-IR"/>
              </w:rPr>
              <w:instrText>ی</w:instrText>
            </w:r>
            <w:r w:rsidRPr="003242C3">
              <w:rPr>
                <w:rFonts w:hint="eastAsia"/>
                <w:szCs w:val="20"/>
                <w:rtl/>
                <w:lang w:bidi="fa-IR"/>
              </w:rPr>
              <w:instrText>کرد</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با روش پد</w:instrText>
            </w:r>
            <w:r w:rsidRPr="003242C3">
              <w:rPr>
                <w:rFonts w:hint="cs"/>
                <w:szCs w:val="20"/>
                <w:rtl/>
                <w:lang w:bidi="fa-IR"/>
              </w:rPr>
              <w:instrText>ی</w:instrText>
            </w:r>
            <w:r w:rsidRPr="003242C3">
              <w:rPr>
                <w:rFonts w:hint="eastAsia"/>
                <w:szCs w:val="20"/>
                <w:rtl/>
                <w:lang w:bidi="fa-IR"/>
              </w:rPr>
              <w:instrText>دارشناس</w:instrText>
            </w:r>
            <w:r w:rsidRPr="003242C3">
              <w:rPr>
                <w:rFonts w:hint="cs"/>
                <w:szCs w:val="20"/>
                <w:rtl/>
                <w:lang w:bidi="fa-IR"/>
              </w:rPr>
              <w:instrText>ی</w:instrText>
            </w:r>
            <w:r w:rsidRPr="003242C3">
              <w:rPr>
                <w:szCs w:val="20"/>
                <w:rtl/>
                <w:lang w:bidi="fa-IR"/>
              </w:rPr>
              <w:instrText xml:space="preserve"> هرمنوت</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(تفس</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به روش اسم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انجام شده، جامعه آمار</w:instrText>
            </w:r>
            <w:r w:rsidRPr="003242C3">
              <w:rPr>
                <w:rFonts w:hint="cs"/>
                <w:szCs w:val="20"/>
                <w:rtl/>
                <w:lang w:bidi="fa-IR"/>
              </w:rPr>
              <w:instrText>ی</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شامل دا</w:instrText>
            </w:r>
            <w:r w:rsidRPr="003242C3">
              <w:rPr>
                <w:rFonts w:hint="eastAsia"/>
                <w:szCs w:val="20"/>
                <w:rtl/>
                <w:lang w:bidi="fa-IR"/>
              </w:rPr>
              <w:instrText>نشجو</w:instrText>
            </w:r>
            <w:r w:rsidRPr="003242C3">
              <w:rPr>
                <w:rFonts w:hint="cs"/>
                <w:szCs w:val="20"/>
                <w:rtl/>
                <w:lang w:bidi="fa-IR"/>
              </w:rPr>
              <w:instrText>ی</w:instrText>
            </w:r>
            <w:r w:rsidRPr="003242C3">
              <w:rPr>
                <w:rFonts w:hint="eastAsia"/>
                <w:szCs w:val="20"/>
                <w:rtl/>
                <w:lang w:bidi="fa-IR"/>
              </w:rPr>
              <w:instrText>ان</w:instrText>
            </w:r>
            <w:r w:rsidRPr="003242C3">
              <w:rPr>
                <w:rFonts w:hint="cs"/>
                <w:szCs w:val="20"/>
                <w:rtl/>
                <w:lang w:bidi="fa-IR"/>
              </w:rPr>
              <w:instrText>ی</w:instrText>
            </w:r>
            <w:r w:rsidRPr="003242C3">
              <w:rPr>
                <w:szCs w:val="20"/>
                <w:rtl/>
                <w:lang w:bidi="fa-IR"/>
              </w:rPr>
              <w:instrText xml:space="preserve"> است که در ترم ها</w:instrText>
            </w:r>
            <w:r w:rsidRPr="003242C3">
              <w:rPr>
                <w:rFonts w:hint="cs"/>
                <w:szCs w:val="20"/>
                <w:rtl/>
                <w:lang w:bidi="fa-IR"/>
              </w:rPr>
              <w:instrText>ی</w:instrText>
            </w:r>
            <w:r w:rsidRPr="003242C3">
              <w:rPr>
                <w:szCs w:val="20"/>
                <w:rtl/>
                <w:lang w:bidi="fa-IR"/>
              </w:rPr>
              <w:instrText xml:space="preserve"> پنج، شش، هفت مقطع کارشناس</w:instrText>
            </w:r>
            <w:r w:rsidRPr="003242C3">
              <w:rPr>
                <w:rFonts w:hint="cs"/>
                <w:szCs w:val="20"/>
                <w:rtl/>
                <w:lang w:bidi="fa-IR"/>
              </w:rPr>
              <w:instrText>ی</w:instrText>
            </w:r>
            <w:r w:rsidRPr="003242C3">
              <w:rPr>
                <w:szCs w:val="20"/>
                <w:rtl/>
                <w:lang w:bidi="fa-IR"/>
              </w:rPr>
              <w:instrText xml:space="preserve"> دانشگاه تبر</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مشغول به تحص</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هستند و بخش قابل توجه</w:instrText>
            </w:r>
            <w:r w:rsidRPr="003242C3">
              <w:rPr>
                <w:rFonts w:hint="cs"/>
                <w:szCs w:val="20"/>
                <w:rtl/>
                <w:lang w:bidi="fa-IR"/>
              </w:rPr>
              <w:instrText>ی</w:instrText>
            </w:r>
            <w:r w:rsidRPr="003242C3">
              <w:rPr>
                <w:szCs w:val="20"/>
                <w:rtl/>
                <w:lang w:bidi="fa-IR"/>
              </w:rPr>
              <w:instrText xml:space="preserve"> از دروس معارف اسلام</w:instrText>
            </w:r>
            <w:r w:rsidRPr="003242C3">
              <w:rPr>
                <w:rFonts w:hint="cs"/>
                <w:szCs w:val="20"/>
                <w:rtl/>
                <w:lang w:bidi="fa-IR"/>
              </w:rPr>
              <w:instrText>ی</w:instrText>
            </w:r>
            <w:r w:rsidRPr="003242C3">
              <w:rPr>
                <w:szCs w:val="20"/>
                <w:rtl/>
                <w:lang w:bidi="fa-IR"/>
              </w:rPr>
              <w:instrText xml:space="preserve"> را گذرانده اند. مشارکت کننده ها با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هدفمند و با اشباع داده ها از گروه ها</w:instrText>
            </w:r>
            <w:r w:rsidRPr="003242C3">
              <w:rPr>
                <w:rFonts w:hint="cs"/>
                <w:szCs w:val="20"/>
                <w:rtl/>
                <w:lang w:bidi="fa-IR"/>
              </w:rPr>
              <w:instrText>ی</w:instrText>
            </w:r>
            <w:r w:rsidRPr="003242C3">
              <w:rPr>
                <w:szCs w:val="20"/>
                <w:rtl/>
                <w:lang w:bidi="fa-IR"/>
              </w:rPr>
              <w:instrText xml:space="preserve"> فن</w:instrText>
            </w:r>
            <w:r w:rsidRPr="003242C3">
              <w:rPr>
                <w:rFonts w:hint="cs"/>
                <w:szCs w:val="20"/>
                <w:rtl/>
                <w:lang w:bidi="fa-IR"/>
              </w:rPr>
              <w:instrText>ی</w:instrText>
            </w:r>
            <w:r w:rsidRPr="003242C3">
              <w:rPr>
                <w:szCs w:val="20"/>
                <w:rtl/>
                <w:lang w:bidi="fa-IR"/>
              </w:rPr>
              <w:instrText xml:space="preserve"> مهندس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علوم پا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علوم انسان</w:instrText>
            </w:r>
            <w:r w:rsidRPr="003242C3">
              <w:rPr>
                <w:rFonts w:hint="cs"/>
                <w:szCs w:val="20"/>
                <w:rtl/>
                <w:lang w:bidi="fa-IR"/>
              </w:rPr>
              <w:instrText>ی</w:instrText>
            </w:r>
            <w:r w:rsidRPr="003242C3">
              <w:rPr>
                <w:szCs w:val="20"/>
                <w:rtl/>
                <w:lang w:bidi="fa-IR"/>
              </w:rPr>
              <w:instrText xml:space="preserve"> انتخ</w:instrText>
            </w:r>
            <w:r w:rsidRPr="003242C3">
              <w:rPr>
                <w:rFonts w:hint="eastAsia"/>
                <w:szCs w:val="20"/>
                <w:rtl/>
                <w:lang w:bidi="fa-IR"/>
              </w:rPr>
              <w:instrText>اب</w:instrText>
            </w:r>
            <w:r w:rsidRPr="003242C3">
              <w:rPr>
                <w:szCs w:val="20"/>
                <w:rtl/>
                <w:lang w:bidi="fa-IR"/>
              </w:rPr>
              <w:instrText xml:space="preserve"> شدند. داده ها</w:instrText>
            </w:r>
            <w:r w:rsidRPr="003242C3">
              <w:rPr>
                <w:rFonts w:hint="cs"/>
                <w:szCs w:val="20"/>
                <w:rtl/>
                <w:lang w:bidi="fa-IR"/>
              </w:rPr>
              <w:instrText>ی</w:instrText>
            </w:r>
            <w:r w:rsidRPr="003242C3">
              <w:rPr>
                <w:szCs w:val="20"/>
                <w:rtl/>
                <w:lang w:bidi="fa-IR"/>
              </w:rPr>
              <w:instrText xml:space="preserve"> بدست آمده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مصاحبه ها با استفاده از روش پ</w:instrText>
            </w:r>
            <w:r w:rsidRPr="003242C3">
              <w:rPr>
                <w:rFonts w:hint="cs"/>
                <w:szCs w:val="20"/>
                <w:rtl/>
                <w:lang w:bidi="fa-IR"/>
              </w:rPr>
              <w:instrText>ی</w:instrText>
            </w:r>
            <w:r w:rsidRPr="003242C3">
              <w:rPr>
                <w:rFonts w:hint="eastAsia"/>
                <w:szCs w:val="20"/>
                <w:rtl/>
                <w:lang w:bidi="fa-IR"/>
              </w:rPr>
              <w:instrText>شنهاد</w:instrText>
            </w:r>
            <w:r w:rsidRPr="003242C3">
              <w:rPr>
                <w:rFonts w:hint="cs"/>
                <w:szCs w:val="20"/>
                <w:rtl/>
                <w:lang w:bidi="fa-IR"/>
              </w:rPr>
              <w:instrText>ی</w:instrText>
            </w:r>
            <w:r w:rsidRPr="003242C3">
              <w:rPr>
                <w:szCs w:val="20"/>
                <w:rtl/>
                <w:lang w:bidi="fa-IR"/>
              </w:rPr>
              <w:instrText xml:space="preserve"> اسم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مورد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قرارگرفت. شش مقوله اصل</w:instrText>
            </w:r>
            <w:r w:rsidRPr="003242C3">
              <w:rPr>
                <w:rFonts w:hint="cs"/>
                <w:szCs w:val="20"/>
                <w:rtl/>
                <w:lang w:bidi="fa-IR"/>
              </w:rPr>
              <w:instrText>ی</w:instrText>
            </w:r>
            <w:r w:rsidRPr="003242C3">
              <w:rPr>
                <w:szCs w:val="20"/>
                <w:rtl/>
                <w:lang w:bidi="fa-IR"/>
              </w:rPr>
              <w:instrText xml:space="preserve"> شامل 1 عدم توجه به اصول انتخاب محتوا؛ 2 اثر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3 روابط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کلاس؛ 4 طرح ض</w:instrText>
            </w:r>
            <w:r w:rsidRPr="003242C3">
              <w:rPr>
                <w:rFonts w:hint="cs"/>
                <w:szCs w:val="20"/>
                <w:rtl/>
                <w:lang w:bidi="fa-IR"/>
              </w:rPr>
              <w:instrText>ی</w:instrText>
            </w:r>
            <w:r w:rsidRPr="003242C3">
              <w:rPr>
                <w:rFonts w:hint="eastAsia"/>
                <w:szCs w:val="20"/>
                <w:rtl/>
                <w:lang w:bidi="fa-IR"/>
              </w:rPr>
              <w:instrText>افت؛</w:instrText>
            </w:r>
            <w:r w:rsidRPr="003242C3">
              <w:rPr>
                <w:szCs w:val="20"/>
                <w:rtl/>
                <w:lang w:bidi="fa-IR"/>
              </w:rPr>
              <w:instrText xml:space="preserve"> 5 زمان؛ 6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و تعداد</w:instrText>
            </w:r>
            <w:r w:rsidRPr="003242C3">
              <w:rPr>
                <w:rFonts w:hint="cs"/>
                <w:szCs w:val="20"/>
                <w:rtl/>
                <w:lang w:bidi="fa-IR"/>
              </w:rPr>
              <w:instrText>ی</w:instrText>
            </w:r>
            <w:r w:rsidRPr="003242C3">
              <w:rPr>
                <w:szCs w:val="20"/>
                <w:rtl/>
                <w:lang w:bidi="fa-IR"/>
              </w:rPr>
              <w:instrText xml:space="preserve"> مضام</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فرع</w:instrText>
            </w:r>
            <w:r w:rsidRPr="003242C3">
              <w:rPr>
                <w:rFonts w:hint="cs"/>
                <w:szCs w:val="20"/>
                <w:rtl/>
                <w:lang w:bidi="fa-IR"/>
              </w:rPr>
              <w:instrText>ی</w:instrText>
            </w:r>
            <w:r w:rsidRPr="003242C3">
              <w:rPr>
                <w:szCs w:val="20"/>
                <w:rtl/>
                <w:lang w:bidi="fa-IR"/>
              </w:rPr>
              <w:instrText xml:space="preserve"> اس</w:instrText>
            </w:r>
            <w:r w:rsidRPr="003242C3">
              <w:rPr>
                <w:rFonts w:hint="eastAsia"/>
                <w:szCs w:val="20"/>
                <w:rtl/>
                <w:lang w:bidi="fa-IR"/>
              </w:rPr>
              <w:instrText>تخراج</w:instrText>
            </w:r>
            <w:r w:rsidRPr="003242C3">
              <w:rPr>
                <w:szCs w:val="20"/>
                <w:rtl/>
                <w:lang w:bidi="fa-IR"/>
              </w:rPr>
              <w:instrText xml:space="preserve"> شد. اکثر شرکت کنندگان ب</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داشتند که برنامه درس</w:instrText>
            </w:r>
            <w:r w:rsidRPr="003242C3">
              <w:rPr>
                <w:rFonts w:hint="cs"/>
                <w:szCs w:val="20"/>
                <w:rtl/>
                <w:lang w:bidi="fa-IR"/>
              </w:rPr>
              <w:instrText>ی</w:instrText>
            </w:r>
            <w:r w:rsidRPr="003242C3">
              <w:rPr>
                <w:szCs w:val="20"/>
                <w:rtl/>
                <w:lang w:bidi="fa-IR"/>
              </w:rPr>
              <w:instrText xml:space="preserve"> پنهان بر باورها و نگرش ها</w:instrText>
            </w:r>
            <w:r w:rsidRPr="003242C3">
              <w:rPr>
                <w:rFonts w:hint="cs"/>
                <w:szCs w:val="20"/>
                <w:rtl/>
                <w:lang w:bidi="fa-IR"/>
              </w:rPr>
              <w:instrText>ی</w:instrText>
            </w:r>
            <w:r w:rsidRPr="003242C3">
              <w:rPr>
                <w:szCs w:val="20"/>
                <w:rtl/>
                <w:lang w:bidi="fa-IR"/>
              </w:rPr>
              <w:instrText xml:space="preserve"> آنان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گذاشته است. آشنا</w:instrText>
            </w:r>
            <w:r w:rsidRPr="003242C3">
              <w:rPr>
                <w:rFonts w:hint="cs"/>
                <w:szCs w:val="20"/>
                <w:rtl/>
                <w:lang w:bidi="fa-IR"/>
              </w:rPr>
              <w:instrText>یی</w:instrText>
            </w:r>
            <w:r w:rsidRPr="003242C3">
              <w:rPr>
                <w:szCs w:val="20"/>
                <w:rtl/>
                <w:lang w:bidi="fa-IR"/>
              </w:rPr>
              <w:instrText xml:space="preserve"> برنامه ر</w:instrText>
            </w:r>
            <w:r w:rsidRPr="003242C3">
              <w:rPr>
                <w:rFonts w:hint="cs"/>
                <w:szCs w:val="20"/>
                <w:rtl/>
                <w:lang w:bidi="fa-IR"/>
              </w:rPr>
              <w:instrText>ی</w:instrText>
            </w:r>
            <w:r w:rsidRPr="003242C3">
              <w:rPr>
                <w:rFonts w:hint="eastAsia"/>
                <w:szCs w:val="20"/>
                <w:rtl/>
                <w:lang w:bidi="fa-IR"/>
              </w:rPr>
              <w:instrText>زان</w:instrText>
            </w:r>
            <w:r w:rsidRPr="003242C3">
              <w:rPr>
                <w:szCs w:val="20"/>
                <w:rtl/>
                <w:lang w:bidi="fa-IR"/>
              </w:rPr>
              <w:instrText xml:space="preserve"> با تجربه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و شناسا</w:instrText>
            </w:r>
            <w:r w:rsidRPr="003242C3">
              <w:rPr>
                <w:rFonts w:hint="cs"/>
                <w:szCs w:val="20"/>
                <w:rtl/>
                <w:lang w:bidi="fa-IR"/>
              </w:rPr>
              <w:instrText>یی</w:instrText>
            </w:r>
            <w:r w:rsidRPr="003242C3">
              <w:rPr>
                <w:szCs w:val="20"/>
                <w:rtl/>
                <w:lang w:bidi="fa-IR"/>
              </w:rPr>
              <w:instrText xml:space="preserve"> عوامل پنهان در دروس معارف و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که آنان اهداف دروس معارف را چگونه درک کرده و برا</w:instrText>
            </w:r>
            <w:r w:rsidRPr="003242C3">
              <w:rPr>
                <w:rFonts w:hint="cs"/>
                <w:szCs w:val="20"/>
                <w:rtl/>
                <w:lang w:bidi="fa-IR"/>
              </w:rPr>
              <w:instrText>ی</w:instrText>
            </w:r>
            <w:r w:rsidRPr="003242C3">
              <w:rPr>
                <w:szCs w:val="20"/>
                <w:rtl/>
                <w:lang w:bidi="fa-IR"/>
              </w:rPr>
              <w:instrText xml:space="preserve"> خود معنادار ساخته اند، نقش مهم</w:instrText>
            </w:r>
            <w:r w:rsidRPr="003242C3">
              <w:rPr>
                <w:rFonts w:hint="cs"/>
                <w:szCs w:val="20"/>
                <w:rtl/>
                <w:lang w:bidi="fa-IR"/>
              </w:rPr>
              <w:instrText>ی</w:instrText>
            </w:r>
            <w:r w:rsidRPr="003242C3">
              <w:rPr>
                <w:szCs w:val="20"/>
                <w:rtl/>
                <w:lang w:bidi="fa-IR"/>
              </w:rPr>
              <w:instrText xml:space="preserve"> در رفع نواقص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دروس و بالا بردن اثربخش</w:instrText>
            </w:r>
            <w:r w:rsidRPr="003242C3">
              <w:rPr>
                <w:rFonts w:hint="cs"/>
                <w:szCs w:val="20"/>
                <w:rtl/>
                <w:lang w:bidi="fa-IR"/>
              </w:rPr>
              <w:instrText>ی</w:instrText>
            </w:r>
            <w:r w:rsidRPr="003242C3">
              <w:rPr>
                <w:szCs w:val="20"/>
                <w:rtl/>
                <w:lang w:bidi="fa-IR"/>
              </w:rPr>
              <w:instrText xml:space="preserve"> آن دارد.","</w:instrText>
            </w:r>
            <w:r w:rsidRPr="003242C3">
              <w:rPr>
                <w:szCs w:val="20"/>
                <w:lang w:bidi="fa-IR"/>
              </w:rPr>
              <w:instrText>URL":"https://www.magiran.com/paper/1482055","ISSN":"2423-7396","language":"fa","author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":"اد</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w:instrText>
            </w:r>
            <w:r w:rsidRPr="003242C3">
              <w:rPr>
                <w:szCs w:val="20"/>
                <w:lang w:bidi="fa-IR"/>
              </w:rPr>
              <w:instrText>given</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وسف</w:instrText>
            </w:r>
            <w:r w:rsidRPr="003242C3">
              <w:rPr>
                <w:szCs w:val="20"/>
                <w:rtl/>
                <w:lang w:bidi="fa-IR"/>
              </w:rPr>
              <w:instrText>"},{"</w:instrText>
            </w:r>
            <w:r w:rsidRPr="003242C3">
              <w:rPr>
                <w:szCs w:val="20"/>
                <w:lang w:bidi="fa-IR"/>
              </w:rPr>
              <w:instrText>family</w:instrText>
            </w:r>
            <w:r w:rsidRPr="003242C3">
              <w:rPr>
                <w:szCs w:val="20"/>
                <w:rtl/>
                <w:lang w:bidi="fa-IR"/>
              </w:rPr>
              <w:instrText>":"سردار</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":"مرض</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w:instrText>
            </w:r>
            <w:r w:rsidRPr="003242C3">
              <w:rPr>
                <w:szCs w:val="20"/>
                <w:lang w:bidi="fa-IR"/>
              </w:rPr>
              <w:instrText>issued":{"date-parts</w:instrText>
            </w:r>
            <w:r w:rsidRPr="003242C3">
              <w:rPr>
                <w:szCs w:val="20"/>
                <w:rtl/>
                <w:lang w:bidi="fa-IR"/>
              </w:rPr>
              <w:instrText>":[["1393"]]},"</w:instrText>
            </w:r>
            <w:r w:rsidRPr="003242C3">
              <w:rPr>
                <w:szCs w:val="20"/>
                <w:lang w:bidi="fa-IR"/>
              </w:rPr>
              <w:instrText>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‏ادیب و سرداری (1393)</w:t>
            </w:r>
            <w:r w:rsidRPr="003242C3">
              <w:rPr>
                <w:szCs w:val="20"/>
                <w:rtl/>
                <w:lang w:bidi="fa-IR"/>
              </w:rPr>
              <w:fldChar w:fldCharType="end"/>
            </w:r>
          </w:p>
        </w:tc>
        <w:tc>
          <w:tcPr>
            <w:tcW w:w="0" w:type="auto"/>
            <w:tcBorders>
              <w:left w:val="nil"/>
              <w:right w:val="nil"/>
            </w:tcBorders>
            <w:vAlign w:val="center"/>
          </w:tcPr>
          <w:p w14:paraId="74AAADB2"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کشف و شناسایی تجربه زیسته دانشجویان و اثرات تلویحی و ضمنی ناخواسته برنامه درسی پنهان برای دروس معارف اسلامی</w:t>
            </w:r>
          </w:p>
        </w:tc>
        <w:tc>
          <w:tcPr>
            <w:tcW w:w="0" w:type="auto"/>
            <w:tcBorders>
              <w:left w:val="nil"/>
              <w:right w:val="nil"/>
            </w:tcBorders>
            <w:vAlign w:val="center"/>
          </w:tcPr>
          <w:p w14:paraId="52D681D2" w14:textId="4B12F150" w:rsidR="005E4225" w:rsidRPr="003242C3" w:rsidRDefault="005E4225" w:rsidP="003242C3">
            <w:pP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شش مقوله اصلی استخراج شد</w:t>
            </w:r>
            <w:r w:rsidR="00D17B47">
              <w:rPr>
                <w:rFonts w:hint="cs"/>
                <w:szCs w:val="20"/>
                <w:rtl/>
                <w:lang w:bidi="fa-IR"/>
              </w:rPr>
              <w:t>ه</w:t>
            </w:r>
            <w:r w:rsidRPr="003242C3">
              <w:rPr>
                <w:rFonts w:hint="cs"/>
                <w:szCs w:val="20"/>
                <w:rtl/>
                <w:lang w:bidi="fa-IR"/>
              </w:rPr>
              <w:t>:</w:t>
            </w:r>
          </w:p>
          <w:p w14:paraId="0A3F2E6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عدم توجه به اصول انتخاب محتوا</w:t>
            </w:r>
            <w:r w:rsidRPr="003242C3">
              <w:rPr>
                <w:rFonts w:ascii="B Zar" w:hAnsi="B Zar"/>
                <w:szCs w:val="20"/>
              </w:rPr>
              <w:t xml:space="preserve"> </w:t>
            </w:r>
            <w:r w:rsidRPr="003242C3">
              <w:rPr>
                <w:rFonts w:ascii="B Zar" w:hAnsi="B Zar" w:hint="cs"/>
                <w:szCs w:val="20"/>
                <w:rtl/>
              </w:rPr>
              <w:t xml:space="preserve"> (محتوای خشک؛ بی‏توجهی به نیازهای روز فراگیران)</w:t>
            </w:r>
          </w:p>
          <w:p w14:paraId="34E317F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اثر اساتید (روش تدریس؛ رفتار اساتید)</w:t>
            </w:r>
          </w:p>
          <w:p w14:paraId="071AC7E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فضای کلاس (نبود امکانات یادگیری؛ تعداد زیاد دانشجویان؛ رابطه دانشجویان در کلاس)</w:t>
            </w:r>
          </w:p>
        </w:tc>
        <w:tc>
          <w:tcPr>
            <w:tcW w:w="0" w:type="auto"/>
            <w:tcBorders>
              <w:left w:val="nil"/>
              <w:right w:val="nil"/>
            </w:tcBorders>
            <w:vAlign w:val="center"/>
          </w:tcPr>
          <w:p w14:paraId="2972CD38"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طرح ضیافت (رفع ابعامات؛ اجرا نشدن طرح)</w:t>
            </w:r>
          </w:p>
          <w:p w14:paraId="3437A5F3"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زمان (زمان نامناسب؛ زمان اندک)</w:t>
            </w:r>
          </w:p>
          <w:p w14:paraId="55E6357D"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ارزشیابی (حضور در کلاس از ترس حذف شدن؛ ارزشیابی نامناسب)</w:t>
            </w:r>
          </w:p>
        </w:tc>
      </w:tr>
      <w:tr w:rsidR="005E4225" w:rsidRPr="003242C3" w14:paraId="00497CDF"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1B8D78E2" w14:textId="77777777" w:rsidR="005E4225" w:rsidRPr="003242C3" w:rsidRDefault="005E4225" w:rsidP="003242C3">
            <w:pPr>
              <w:jc w:val="center"/>
              <w:rPr>
                <w:szCs w:val="20"/>
                <w:rtl/>
                <w:lang w:bidi="fa-IR"/>
              </w:rPr>
            </w:pPr>
            <w:r w:rsidRPr="003242C3">
              <w:rPr>
                <w:szCs w:val="20"/>
                <w:rtl/>
                <w:lang w:bidi="fa-IR"/>
              </w:rPr>
              <w:lastRenderedPageBreak/>
              <w:fldChar w:fldCharType="begin"/>
            </w:r>
            <w:r w:rsidRPr="003242C3">
              <w:rPr>
                <w:szCs w:val="20"/>
                <w:rtl/>
                <w:lang w:bidi="fa-IR"/>
              </w:rPr>
              <w:instrText xml:space="preserve"> </w:instrText>
            </w:r>
            <w:r w:rsidRPr="003242C3">
              <w:rPr>
                <w:szCs w:val="20"/>
                <w:lang w:bidi="fa-IR"/>
              </w:rPr>
              <w:instrText>ADDIN ZOTERO_ITEM CSL_CITATION {"citationID":"3ldKB4aB","properties":{"custom":"\\uc0\\u1587{}\\uc0\\u1576{}\\uc0\\u1581{}\\uc0\\u1575{}\\uc0\\u1606{}\\uc0\\u1740{} \\uc0\\u1606{}\\uc0\\u1688{}\\uc0\\u1575{}\\uc0\\u1583{} \\uc0\\u1608{} \\uc0\\u1607{}\\uc0\\u1605{}\\uc0\\u1705{}\\uc0\\u1575{}\\uc0\\u1585{}\\uc0\\u1575{}\\uc0\\u1606{} (1394)","formattedCitation":"{\\rtf \\rtlpar\\rtlmark\\qr \\uc0\\u1587{}\\uc0\\u1576{}\\uc0\\u1581{}\\uc0\\u1575{}\\uc0\\u1606{}\\uc0\\u1740{} \\uc0\\u1606{}\\uc0\\u1688</w:instrText>
            </w:r>
            <w:r w:rsidRPr="003242C3">
              <w:rPr>
                <w:szCs w:val="20"/>
                <w:rtl/>
                <w:lang w:bidi="fa-IR"/>
              </w:rPr>
              <w:instrText>{}\\</w:instrText>
            </w:r>
            <w:r w:rsidRPr="003242C3">
              <w:rPr>
                <w:szCs w:val="20"/>
                <w:lang w:bidi="fa-IR"/>
              </w:rPr>
              <w:instrText>uc0\\u1575{}\\uc0\\u1583{} \\uc0\\u1608{} \\uc0\\u1607{}\\uc0\\u1605{}\\uc0\\u1705{}\\uc0\\u1575{}\\uc0\\u1585{}\\uc0\\u1575{}\\uc0\\u1606</w:instrText>
            </w:r>
            <w:r w:rsidRPr="003242C3">
              <w:rPr>
                <w:szCs w:val="20"/>
                <w:rtl/>
                <w:lang w:bidi="fa-IR"/>
              </w:rPr>
              <w:instrText>{} (1394)}","</w:instrText>
            </w:r>
            <w:r w:rsidRPr="003242C3">
              <w:rPr>
                <w:szCs w:val="20"/>
                <w:lang w:bidi="fa-IR"/>
              </w:rPr>
              <w:instrText>plainCitation</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 و همکاران (1394)"},"</w:instrText>
            </w:r>
            <w:r w:rsidRPr="003242C3">
              <w:rPr>
                <w:szCs w:val="20"/>
                <w:lang w:bidi="fa-IR"/>
              </w:rPr>
              <w:instrText>citationItems":[{"id":1392,"uris":["https://pajoohyar.ir/users/local/w2KWYlra/items/QKB2VH7F"],"uri":["https://pajoohyar.ir/users/local/w2KWYlra/items/QKB2VH7F"],"itemData":{"id":1392,"type":"article-journal","title</w:instrText>
            </w:r>
            <w:r w:rsidRPr="003242C3">
              <w:rPr>
                <w:szCs w:val="20"/>
                <w:rtl/>
                <w:lang w:bidi="fa-IR"/>
              </w:rPr>
              <w:instrText>":"تب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بازتول</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xml:space="preserve"> طبقات</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szCs w:val="20"/>
                <w:rtl/>
                <w:lang w:bidi="fa-IR"/>
              </w:rPr>
              <w:instrText xml:space="preserve"> با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بر مولفه ها</w:instrText>
            </w:r>
            <w:r w:rsidRPr="003242C3">
              <w:rPr>
                <w:rFonts w:hint="cs"/>
                <w:szCs w:val="20"/>
                <w:rtl/>
                <w:lang w:bidi="fa-IR"/>
              </w:rPr>
              <w:instrText>ی</w:instrText>
            </w:r>
            <w:r w:rsidRPr="003242C3">
              <w:rPr>
                <w:szCs w:val="20"/>
                <w:rtl/>
                <w:lang w:bidi="fa-IR"/>
              </w:rPr>
              <w:instrText xml:space="preserve"> ناهمسو</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به منظ</w:instrText>
            </w:r>
            <w:r w:rsidRPr="003242C3">
              <w:rPr>
                <w:rFonts w:hint="eastAsia"/>
                <w:szCs w:val="20"/>
                <w:rtl/>
                <w:lang w:bidi="fa-IR"/>
              </w:rPr>
              <w:instrText>ور</w:instrText>
            </w:r>
            <w:r w:rsidRPr="003242C3">
              <w:rPr>
                <w:szCs w:val="20"/>
                <w:rtl/>
                <w:lang w:bidi="fa-IR"/>
              </w:rPr>
              <w:instrText xml:space="preserve"> طرح ملاحظات کاربرد</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":"فصلنامه پژوهش در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page":"104-116","volume":"12","issue":"47","source":"www.magiran.com","archive_location":"world","abstract</w:instrText>
            </w:r>
            <w:r w:rsidRPr="003242C3">
              <w:rPr>
                <w:szCs w:val="20"/>
                <w:rtl/>
                <w:lang w:bidi="fa-IR"/>
              </w:rPr>
              <w:instrText>":"پژوهش حاضر، درصدد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بازتول</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xml:space="preserve"> طبقات</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szCs w:val="20"/>
                <w:rtl/>
                <w:lang w:bidi="fa-IR"/>
              </w:rPr>
              <w:instrText xml:space="preserve"> بر</w:instrText>
            </w:r>
            <w:r w:rsidRPr="003242C3">
              <w:rPr>
                <w:rFonts w:hint="eastAsia"/>
                <w:szCs w:val="20"/>
                <w:rtl/>
                <w:lang w:bidi="fa-IR"/>
              </w:rPr>
              <w:instrText>حسب</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ناهمسو</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به منظور ارائه ملاحظات</w:instrText>
            </w:r>
            <w:r w:rsidRPr="003242C3">
              <w:rPr>
                <w:rFonts w:hint="cs"/>
                <w:szCs w:val="20"/>
                <w:rtl/>
                <w:lang w:bidi="fa-IR"/>
              </w:rPr>
              <w:instrText>ی</w:instrText>
            </w:r>
            <w:r w:rsidRPr="003242C3">
              <w:rPr>
                <w:szCs w:val="20"/>
                <w:rtl/>
                <w:lang w:bidi="fa-IR"/>
              </w:rPr>
              <w:instrText xml:space="preserve"> کاربرد</w:instrText>
            </w:r>
            <w:r w:rsidRPr="003242C3">
              <w:rPr>
                <w:rFonts w:hint="cs"/>
                <w:szCs w:val="20"/>
                <w:rtl/>
                <w:lang w:bidi="fa-IR"/>
              </w:rPr>
              <w:instrText>ی</w:instrText>
            </w:r>
            <w:r w:rsidRPr="003242C3">
              <w:rPr>
                <w:szCs w:val="20"/>
                <w:rtl/>
                <w:lang w:bidi="fa-IR"/>
              </w:rPr>
              <w:instrText xml:space="preserve"> برا</w:instrText>
            </w:r>
            <w:r w:rsidRPr="003242C3">
              <w:rPr>
                <w:rFonts w:hint="cs"/>
                <w:szCs w:val="20"/>
                <w:rtl/>
                <w:lang w:bidi="fa-IR"/>
              </w:rPr>
              <w:instrText>ی</w:instrText>
            </w:r>
            <w:r w:rsidRPr="003242C3">
              <w:rPr>
                <w:szCs w:val="20"/>
                <w:rtl/>
                <w:lang w:bidi="fa-IR"/>
              </w:rPr>
              <w:instrText xml:space="preserve"> دانشگاه است. روش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بوده که ط</w:instrText>
            </w:r>
            <w:r w:rsidRPr="003242C3">
              <w:rPr>
                <w:rFonts w:hint="cs"/>
                <w:szCs w:val="20"/>
                <w:rtl/>
                <w:lang w:bidi="fa-IR"/>
              </w:rPr>
              <w:instrText>ی</w:instrText>
            </w:r>
            <w:r w:rsidRPr="003242C3">
              <w:rPr>
                <w:szCs w:val="20"/>
                <w:rtl/>
                <w:lang w:bidi="fa-IR"/>
              </w:rPr>
              <w:instrText xml:space="preserve"> آن از استنتاج مبتن</w:instrText>
            </w:r>
            <w:r w:rsidRPr="003242C3">
              <w:rPr>
                <w:rFonts w:hint="cs"/>
                <w:szCs w:val="20"/>
                <w:rtl/>
                <w:lang w:bidi="fa-IR"/>
              </w:rPr>
              <w:instrText>ی</w:instrText>
            </w:r>
            <w:r w:rsidRPr="003242C3">
              <w:rPr>
                <w:szCs w:val="20"/>
                <w:rtl/>
                <w:lang w:bidi="fa-IR"/>
              </w:rPr>
              <w:instrText xml:space="preserve"> بر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مفاه</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و مفهوم پرداز</w:instrText>
            </w:r>
            <w:r w:rsidRPr="003242C3">
              <w:rPr>
                <w:rFonts w:hint="cs"/>
                <w:szCs w:val="20"/>
                <w:rtl/>
                <w:lang w:bidi="fa-IR"/>
              </w:rPr>
              <w:instrText>ی</w:instrText>
            </w:r>
            <w:r w:rsidRPr="003242C3">
              <w:rPr>
                <w:szCs w:val="20"/>
                <w:rtl/>
                <w:lang w:bidi="fa-IR"/>
              </w:rPr>
              <w:instrText xml:space="preserve"> مجدد، استفاده شده است. جامعه پژوهش، مجموعه متون نظر</w:instrText>
            </w:r>
            <w:r w:rsidRPr="003242C3">
              <w:rPr>
                <w:rFonts w:hint="cs"/>
                <w:szCs w:val="20"/>
                <w:rtl/>
                <w:lang w:bidi="fa-IR"/>
              </w:rPr>
              <w:instrText>ی</w:instrText>
            </w:r>
            <w:r w:rsidRPr="003242C3">
              <w:rPr>
                <w:szCs w:val="20"/>
                <w:rtl/>
                <w:lang w:bidi="fa-IR"/>
              </w:rPr>
              <w:instrText xml:space="preserve"> مرتبط با عنوان پژوهش بوده </w:instrText>
            </w:r>
            <w:r w:rsidRPr="003242C3">
              <w:rPr>
                <w:rFonts w:hint="eastAsia"/>
                <w:szCs w:val="20"/>
                <w:rtl/>
                <w:lang w:bidi="fa-IR"/>
              </w:rPr>
              <w:instrText>که</w:instrText>
            </w:r>
            <w:r w:rsidRPr="003242C3">
              <w:rPr>
                <w:szCs w:val="20"/>
                <w:rtl/>
                <w:lang w:bidi="fa-IR"/>
              </w:rPr>
              <w:instrText xml:space="preserve"> به کمک فرم ف</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بردار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اطلاعات لازم استخراج شده است.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پژوهش نشان داد؛ مولفه ها</w:instrText>
            </w:r>
            <w:r w:rsidRPr="003242C3">
              <w:rPr>
                <w:rFonts w:hint="cs"/>
                <w:szCs w:val="20"/>
                <w:rtl/>
                <w:lang w:bidi="fa-IR"/>
              </w:rPr>
              <w:instrText>ی</w:instrText>
            </w:r>
            <w:r w:rsidRPr="003242C3">
              <w:rPr>
                <w:szCs w:val="20"/>
                <w:rtl/>
                <w:lang w:bidi="fa-IR"/>
              </w:rPr>
              <w:instrText xml:space="preserve"> ناهمسو</w:instrText>
            </w:r>
            <w:r w:rsidRPr="003242C3">
              <w:rPr>
                <w:rFonts w:hint="cs"/>
                <w:szCs w:val="20"/>
                <w:rtl/>
                <w:lang w:bidi="fa-IR"/>
              </w:rPr>
              <w:instrText>ی</w:instrText>
            </w:r>
            <w:r w:rsidRPr="003242C3">
              <w:rPr>
                <w:szCs w:val="20"/>
                <w:rtl/>
                <w:lang w:bidi="fa-IR"/>
              </w:rPr>
              <w:instrText xml:space="preserve"> برنامه ها</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آموزش عال</w:instrText>
            </w:r>
            <w:r w:rsidRPr="003242C3">
              <w:rPr>
                <w:rFonts w:hint="cs"/>
                <w:szCs w:val="20"/>
                <w:rtl/>
                <w:lang w:bidi="fa-IR"/>
              </w:rPr>
              <w:instrText>ی</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توانند در تثب</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و منزلت بازتول</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فرهنگ</w:instrText>
            </w:r>
            <w:r w:rsidRPr="003242C3">
              <w:rPr>
                <w:rFonts w:hint="cs"/>
                <w:szCs w:val="20"/>
                <w:rtl/>
                <w:lang w:bidi="fa-IR"/>
              </w:rPr>
              <w:instrText>ی</w:instrText>
            </w:r>
            <w:r w:rsidRPr="003242C3">
              <w:rPr>
                <w:szCs w:val="20"/>
                <w:rtl/>
                <w:lang w:bidi="fa-IR"/>
              </w:rPr>
              <w:instrText xml:space="preserve"> طبقات</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szCs w:val="20"/>
                <w:rtl/>
                <w:lang w:bidi="fa-IR"/>
              </w:rPr>
              <w:instrText xml:space="preserve"> طبقه خاص موثر بوده و بالعکس در نوم</w:instrText>
            </w:r>
            <w:r w:rsidRPr="003242C3">
              <w:rPr>
                <w:rFonts w:hint="cs"/>
                <w:szCs w:val="20"/>
                <w:rtl/>
                <w:lang w:bidi="fa-IR"/>
              </w:rPr>
              <w:instrText>ی</w:instrText>
            </w:r>
            <w:r w:rsidRPr="003242C3">
              <w:rPr>
                <w:rFonts w:hint="eastAsia"/>
                <w:szCs w:val="20"/>
                <w:rtl/>
                <w:lang w:bidi="fa-IR"/>
              </w:rPr>
              <w:instrText>د</w:instrText>
            </w:r>
            <w:r w:rsidRPr="003242C3">
              <w:rPr>
                <w:rFonts w:hint="cs"/>
                <w:szCs w:val="20"/>
                <w:rtl/>
                <w:lang w:bidi="fa-IR"/>
              </w:rPr>
              <w:instrText>ی</w:instrText>
            </w:r>
            <w:r w:rsidRPr="003242C3">
              <w:rPr>
                <w:szCs w:val="20"/>
                <w:rtl/>
                <w:lang w:bidi="fa-IR"/>
              </w:rPr>
              <w:instrText xml:space="preserve"> از تغ</w:instrText>
            </w:r>
            <w:r w:rsidRPr="003242C3">
              <w:rPr>
                <w:rFonts w:hint="cs"/>
                <w:szCs w:val="20"/>
                <w:rtl/>
                <w:lang w:bidi="fa-IR"/>
              </w:rPr>
              <w:instrText>یی</w:instrText>
            </w:r>
            <w:r w:rsidRPr="003242C3">
              <w:rPr>
                <w:rFonts w:hint="eastAsia"/>
                <w:szCs w:val="20"/>
                <w:rtl/>
                <w:lang w:bidi="fa-IR"/>
              </w:rPr>
              <w:instrText>ر</w:instrText>
            </w:r>
            <w:r w:rsidRPr="003242C3">
              <w:rPr>
                <w:szCs w:val="20"/>
                <w:rtl/>
                <w:lang w:bidi="fa-IR"/>
              </w:rPr>
              <w:instrText xml:space="preserve"> وضع</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کنون</w:instrText>
            </w:r>
            <w:r w:rsidRPr="003242C3">
              <w:rPr>
                <w:rFonts w:hint="cs"/>
                <w:szCs w:val="20"/>
                <w:rtl/>
                <w:lang w:bidi="fa-IR"/>
              </w:rPr>
              <w:instrText>ی</w:instrText>
            </w:r>
            <w:r w:rsidRPr="003242C3">
              <w:rPr>
                <w:szCs w:val="20"/>
                <w:rtl/>
                <w:lang w:bidi="fa-IR"/>
              </w:rPr>
              <w:instrText xml:space="preserve"> برا</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طبقه ها</w:instrText>
            </w:r>
            <w:r w:rsidRPr="003242C3">
              <w:rPr>
                <w:rFonts w:hint="cs"/>
                <w:szCs w:val="20"/>
                <w:rtl/>
                <w:lang w:bidi="fa-IR"/>
              </w:rPr>
              <w:instrText>ی</w:instrText>
            </w:r>
            <w:r w:rsidRPr="003242C3">
              <w:rPr>
                <w:szCs w:val="20"/>
                <w:rtl/>
                <w:lang w:bidi="fa-IR"/>
              </w:rPr>
              <w:instrText xml:space="preserve"> متوسط و پا</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موثر باشند. تبلور ع</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رخداد متاثر از مولفه ها</w:instrText>
            </w:r>
            <w:r w:rsidRPr="003242C3">
              <w:rPr>
                <w:rFonts w:hint="cs"/>
                <w:szCs w:val="20"/>
                <w:rtl/>
                <w:lang w:bidi="fa-IR"/>
              </w:rPr>
              <w:instrText>ی</w:instrText>
            </w:r>
            <w:r w:rsidRPr="003242C3">
              <w:rPr>
                <w:szCs w:val="20"/>
                <w:rtl/>
                <w:lang w:bidi="fa-IR"/>
              </w:rPr>
              <w:instrText xml:space="preserve"> ناهمسو</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آموزش عال</w:instrText>
            </w:r>
            <w:r w:rsidRPr="003242C3">
              <w:rPr>
                <w:rFonts w:hint="cs"/>
                <w:szCs w:val="20"/>
                <w:rtl/>
                <w:lang w:bidi="fa-IR"/>
              </w:rPr>
              <w:instrText>ی</w:instrText>
            </w:r>
            <w:r w:rsidRPr="003242C3">
              <w:rPr>
                <w:szCs w:val="20"/>
                <w:rtl/>
                <w:lang w:bidi="fa-IR"/>
              </w:rPr>
              <w:instrText xml:space="preserve"> در تعداد</w:instrText>
            </w:r>
            <w:r w:rsidRPr="003242C3">
              <w:rPr>
                <w:rFonts w:hint="cs"/>
                <w:szCs w:val="20"/>
                <w:rtl/>
                <w:lang w:bidi="fa-IR"/>
              </w:rPr>
              <w:instrText>ی</w:instrText>
            </w:r>
            <w:r w:rsidRPr="003242C3">
              <w:rPr>
                <w:szCs w:val="20"/>
                <w:rtl/>
                <w:lang w:bidi="fa-IR"/>
              </w:rPr>
              <w:instrText xml:space="preserve"> از استنادها</w:instrText>
            </w:r>
            <w:r w:rsidRPr="003242C3">
              <w:rPr>
                <w:rFonts w:hint="cs"/>
                <w:szCs w:val="20"/>
                <w:rtl/>
                <w:lang w:bidi="fa-IR"/>
              </w:rPr>
              <w:instrText>ی</w:instrText>
            </w:r>
            <w:r w:rsidRPr="003242C3">
              <w:rPr>
                <w:szCs w:val="20"/>
                <w:rtl/>
                <w:lang w:bidi="fa-IR"/>
              </w:rPr>
              <w:instrText xml:space="preserve"> پژوهش</w:instrText>
            </w:r>
            <w:r w:rsidRPr="003242C3">
              <w:rPr>
                <w:rFonts w:hint="cs"/>
                <w:szCs w:val="20"/>
                <w:rtl/>
                <w:lang w:bidi="fa-IR"/>
              </w:rPr>
              <w:instrText>ی</w:instrText>
            </w:r>
            <w:r w:rsidRPr="003242C3">
              <w:rPr>
                <w:szCs w:val="20"/>
                <w:rtl/>
                <w:lang w:bidi="fa-IR"/>
              </w:rPr>
              <w:instrText xml:space="preserve"> مطالعه حاضر محسوس است. برا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اساس؛ در پا</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فهرست</w:instrText>
            </w:r>
            <w:r w:rsidRPr="003242C3">
              <w:rPr>
                <w:rFonts w:hint="cs"/>
                <w:szCs w:val="20"/>
                <w:rtl/>
                <w:lang w:bidi="fa-IR"/>
              </w:rPr>
              <w:instrText>ی</w:instrText>
            </w:r>
            <w:r w:rsidRPr="003242C3">
              <w:rPr>
                <w:szCs w:val="20"/>
                <w:rtl/>
                <w:lang w:bidi="fa-IR"/>
              </w:rPr>
              <w:instrText xml:space="preserve"> از ملاحظات عمل</w:instrText>
            </w:r>
            <w:r w:rsidRPr="003242C3">
              <w:rPr>
                <w:rFonts w:hint="cs"/>
                <w:szCs w:val="20"/>
                <w:rtl/>
                <w:lang w:bidi="fa-IR"/>
              </w:rPr>
              <w:instrText>ی</w:instrText>
            </w:r>
            <w:r w:rsidRPr="003242C3">
              <w:rPr>
                <w:szCs w:val="20"/>
                <w:rtl/>
                <w:lang w:bidi="fa-IR"/>
              </w:rPr>
              <w:instrText xml:space="preserve"> نمونه در راستا</w:instrText>
            </w:r>
            <w:r w:rsidRPr="003242C3">
              <w:rPr>
                <w:rFonts w:hint="cs"/>
                <w:szCs w:val="20"/>
                <w:rtl/>
                <w:lang w:bidi="fa-IR"/>
              </w:rPr>
              <w:instrText>ی</w:instrText>
            </w:r>
            <w:r w:rsidRPr="003242C3">
              <w:rPr>
                <w:szCs w:val="20"/>
                <w:rtl/>
                <w:lang w:bidi="fa-IR"/>
              </w:rPr>
              <w:instrText xml:space="preserve"> ابعاد مختلف </w:instrText>
            </w:r>
            <w:r w:rsidRPr="003242C3">
              <w:rPr>
                <w:rFonts w:hint="eastAsia"/>
                <w:szCs w:val="20"/>
                <w:rtl/>
                <w:lang w:bidi="fa-IR"/>
              </w:rPr>
              <w:instrText>مولفه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ناهمسو</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موردتوجه واقع شده که از آن جمله م</w:instrText>
            </w:r>
            <w:r w:rsidRPr="003242C3">
              <w:rPr>
                <w:rFonts w:hint="cs"/>
                <w:szCs w:val="20"/>
                <w:rtl/>
                <w:lang w:bidi="fa-IR"/>
              </w:rPr>
              <w:instrText>ی</w:instrText>
            </w:r>
            <w:r w:rsidRPr="003242C3">
              <w:rPr>
                <w:szCs w:val="20"/>
                <w:rtl/>
                <w:lang w:bidi="fa-IR"/>
              </w:rPr>
              <w:instrText xml:space="preserve"> توان به برقرار</w:instrText>
            </w:r>
            <w:r w:rsidRPr="003242C3">
              <w:rPr>
                <w:rFonts w:hint="cs"/>
                <w:szCs w:val="20"/>
                <w:rtl/>
                <w:lang w:bidi="fa-IR"/>
              </w:rPr>
              <w:instrText>ی</w:instrText>
            </w:r>
            <w:r w:rsidRPr="003242C3">
              <w:rPr>
                <w:szCs w:val="20"/>
                <w:rtl/>
                <w:lang w:bidi="fa-IR"/>
              </w:rPr>
              <w:instrText xml:space="preserve"> عدالت آموزش</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بر روش ها</w:instrText>
            </w:r>
            <w:r w:rsidRPr="003242C3">
              <w:rPr>
                <w:rFonts w:hint="cs"/>
                <w:szCs w:val="20"/>
                <w:rtl/>
                <w:lang w:bidi="fa-IR"/>
              </w:rPr>
              <w:instrText>ی</w:instrText>
            </w:r>
            <w:r w:rsidRPr="003242C3">
              <w:rPr>
                <w:szCs w:val="20"/>
                <w:rtl/>
                <w:lang w:bidi="fa-IR"/>
              </w:rPr>
              <w:instrText xml:space="preserve"> انتقاد</w:instrText>
            </w:r>
            <w:r w:rsidRPr="003242C3">
              <w:rPr>
                <w:rFonts w:hint="cs"/>
                <w:szCs w:val="20"/>
                <w:rtl/>
                <w:lang w:bidi="fa-IR"/>
              </w:rPr>
              <w:instrText>ی</w:instrText>
            </w:r>
            <w:r w:rsidRPr="003242C3">
              <w:rPr>
                <w:szCs w:val="20"/>
                <w:rtl/>
                <w:lang w:bidi="fa-IR"/>
              </w:rPr>
              <w:instrText xml:space="preserve"> و گفتگو محور، کاهش د</w:instrText>
            </w:r>
            <w:r w:rsidRPr="003242C3">
              <w:rPr>
                <w:rFonts w:hint="cs"/>
                <w:szCs w:val="20"/>
                <w:rtl/>
                <w:lang w:bidi="fa-IR"/>
              </w:rPr>
              <w:instrText>ی</w:instrText>
            </w:r>
            <w:r w:rsidRPr="003242C3">
              <w:rPr>
                <w:rFonts w:hint="eastAsia"/>
                <w:szCs w:val="20"/>
                <w:rtl/>
                <w:lang w:bidi="fa-IR"/>
              </w:rPr>
              <w:instrText>وان</w:instrText>
            </w:r>
            <w:r w:rsidRPr="003242C3">
              <w:rPr>
                <w:szCs w:val="20"/>
                <w:rtl/>
                <w:lang w:bidi="fa-IR"/>
              </w:rPr>
              <w:instrText xml:space="preserve"> سالار</w:instrText>
            </w:r>
            <w:r w:rsidRPr="003242C3">
              <w:rPr>
                <w:rFonts w:hint="cs"/>
                <w:szCs w:val="20"/>
                <w:rtl/>
                <w:lang w:bidi="fa-IR"/>
              </w:rPr>
              <w:instrText>ی</w:instrText>
            </w:r>
            <w:r w:rsidRPr="003242C3">
              <w:rPr>
                <w:szCs w:val="20"/>
                <w:rtl/>
                <w:lang w:bidi="fa-IR"/>
              </w:rPr>
              <w:instrText xml:space="preserve"> به منظور بروز قابل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طبقات مختلف در فعال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szCs w:val="20"/>
                <w:rtl/>
                <w:lang w:bidi="fa-IR"/>
              </w:rPr>
              <w:instrText xml:space="preserve"> (علم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پژوهش</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فرهنگ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دانشجو</w:instrText>
            </w:r>
            <w:r w:rsidRPr="003242C3">
              <w:rPr>
                <w:rFonts w:hint="cs"/>
                <w:szCs w:val="20"/>
                <w:rtl/>
                <w:lang w:bidi="fa-IR"/>
              </w:rPr>
              <w:instrText>یی</w:instrText>
            </w:r>
            <w:r w:rsidRPr="003242C3">
              <w:rPr>
                <w:szCs w:val="20"/>
                <w:rtl/>
                <w:lang w:bidi="fa-IR"/>
              </w:rPr>
              <w:instrText>)،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بر برنامه درس</w:instrText>
            </w:r>
            <w:r w:rsidRPr="003242C3">
              <w:rPr>
                <w:rFonts w:hint="cs"/>
                <w:szCs w:val="20"/>
                <w:rtl/>
                <w:lang w:bidi="fa-IR"/>
              </w:rPr>
              <w:instrText>ی</w:instrText>
            </w:r>
            <w:r w:rsidRPr="003242C3">
              <w:rPr>
                <w:szCs w:val="20"/>
                <w:rtl/>
                <w:lang w:bidi="fa-IR"/>
              </w:rPr>
              <w:instrText xml:space="preserve"> چندفرهنگ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توجه به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به جا</w:instrText>
            </w:r>
            <w:r w:rsidRPr="003242C3">
              <w:rPr>
                <w:rFonts w:hint="cs"/>
                <w:szCs w:val="20"/>
                <w:rtl/>
                <w:lang w:bidi="fa-IR"/>
              </w:rPr>
              <w:instrText>ی</w:instrText>
            </w:r>
            <w:r w:rsidRPr="003242C3">
              <w:rPr>
                <w:szCs w:val="20"/>
                <w:rtl/>
                <w:lang w:bidi="fa-IR"/>
              </w:rPr>
              <w:instrText xml:space="preserve">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کم</w:instrText>
            </w:r>
            <w:r w:rsidRPr="003242C3">
              <w:rPr>
                <w:rFonts w:hint="cs"/>
                <w:szCs w:val="20"/>
                <w:rtl/>
                <w:lang w:bidi="fa-IR"/>
              </w:rPr>
              <w:instrText>ی</w:instrText>
            </w:r>
            <w:r w:rsidRPr="003242C3">
              <w:rPr>
                <w:szCs w:val="20"/>
                <w:rtl/>
                <w:lang w:bidi="fa-IR"/>
              </w:rPr>
              <w:instrText xml:space="preserve"> در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کاربرد و اجرا</w:instrText>
            </w:r>
            <w:r w:rsidRPr="003242C3">
              <w:rPr>
                <w:rFonts w:hint="cs"/>
                <w:szCs w:val="20"/>
                <w:rtl/>
                <w:lang w:bidi="fa-IR"/>
              </w:rPr>
              <w:instrText>ی</w:instrText>
            </w:r>
            <w:r w:rsidRPr="003242C3">
              <w:rPr>
                <w:szCs w:val="20"/>
                <w:rtl/>
                <w:lang w:bidi="fa-IR"/>
              </w:rPr>
              <w:instrText xml:space="preserve"> راهبردها</w:instrText>
            </w:r>
            <w:r w:rsidRPr="003242C3">
              <w:rPr>
                <w:rFonts w:hint="cs"/>
                <w:szCs w:val="20"/>
                <w:rtl/>
                <w:lang w:bidi="fa-IR"/>
              </w:rPr>
              <w:instrText>ی</w:instrText>
            </w:r>
            <w:r w:rsidRPr="003242C3">
              <w:rPr>
                <w:szCs w:val="20"/>
                <w:rtl/>
                <w:lang w:bidi="fa-IR"/>
              </w:rPr>
              <w:instrText xml:space="preserve">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فعال و مشارکت</w:instrText>
            </w:r>
            <w:r w:rsidRPr="003242C3">
              <w:rPr>
                <w:rFonts w:hint="cs"/>
                <w:szCs w:val="20"/>
                <w:rtl/>
                <w:lang w:bidi="fa-IR"/>
              </w:rPr>
              <w:instrText>ی</w:instrText>
            </w:r>
            <w:r w:rsidRPr="003242C3">
              <w:rPr>
                <w:szCs w:val="20"/>
                <w:rtl/>
                <w:lang w:bidi="fa-IR"/>
              </w:rPr>
              <w:instrText xml:space="preserve"> و تغ</w:instrText>
            </w:r>
            <w:r w:rsidRPr="003242C3">
              <w:rPr>
                <w:rFonts w:hint="cs"/>
                <w:szCs w:val="20"/>
                <w:rtl/>
                <w:lang w:bidi="fa-IR"/>
              </w:rPr>
              <w:instrText>یی</w:instrText>
            </w:r>
            <w:r w:rsidRPr="003242C3">
              <w:rPr>
                <w:rFonts w:hint="eastAsia"/>
                <w:szCs w:val="20"/>
                <w:rtl/>
                <w:lang w:bidi="fa-IR"/>
              </w:rPr>
              <w:instrText>ر</w:instrText>
            </w:r>
            <w:r w:rsidRPr="003242C3">
              <w:rPr>
                <w:szCs w:val="20"/>
                <w:rtl/>
                <w:lang w:bidi="fa-IR"/>
              </w:rPr>
              <w:instrText xml:space="preserve"> در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اشاره نمود.","</w:instrText>
            </w:r>
            <w:r w:rsidRPr="003242C3">
              <w:rPr>
                <w:szCs w:val="20"/>
                <w:lang w:bidi="fa-IR"/>
              </w:rPr>
              <w:instrText>URL":"https://www.magiran.com/paper/1541880","ISSN":"2008-1197","language":"fa","numOfCreators":"4","author</w:instrText>
            </w:r>
            <w:r w:rsidRPr="003242C3">
              <w:rPr>
                <w:szCs w:val="20"/>
                <w:rtl/>
                <w:lang w:bidi="fa-IR"/>
              </w:rPr>
              <w:instrText>":[{"</w:instrText>
            </w:r>
            <w:r w:rsidRPr="003242C3">
              <w:rPr>
                <w:szCs w:val="20"/>
                <w:lang w:bidi="fa-IR"/>
              </w:rPr>
              <w:instrText>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":"احمدآباد</w:instrText>
            </w:r>
            <w:r w:rsidRPr="003242C3">
              <w:rPr>
                <w:rFonts w:hint="cs"/>
                <w:szCs w:val="20"/>
                <w:rtl/>
                <w:lang w:bidi="fa-IR"/>
              </w:rPr>
              <w:instrText>ی</w:instrText>
            </w:r>
            <w:r w:rsidRPr="003242C3">
              <w:rPr>
                <w:szCs w:val="20"/>
                <w:rtl/>
                <w:lang w:bidi="fa-IR"/>
              </w:rPr>
              <w:instrText xml:space="preserve"> آران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":"نجمه"},{"</w:instrText>
            </w:r>
            <w:r w:rsidRPr="003242C3">
              <w:rPr>
                <w:szCs w:val="20"/>
                <w:lang w:bidi="fa-IR"/>
              </w:rPr>
              <w:instrText>family</w:instrText>
            </w:r>
            <w:r w:rsidRPr="003242C3">
              <w:rPr>
                <w:szCs w:val="20"/>
                <w:rtl/>
                <w:lang w:bidi="fa-IR"/>
              </w:rPr>
              <w:instrText>":"محمد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":"آزاد"},{"</w:instrText>
            </w:r>
            <w:r w:rsidRPr="003242C3">
              <w:rPr>
                <w:szCs w:val="20"/>
                <w:lang w:bidi="fa-IR"/>
              </w:rPr>
              <w:instrText>family</w:instrText>
            </w:r>
            <w:r w:rsidRPr="003242C3">
              <w:rPr>
                <w:szCs w:val="20"/>
                <w:rtl/>
                <w:lang w:bidi="fa-IR"/>
              </w:rPr>
              <w:instrText>":"محمد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":"صمد"}],"</w:instrText>
            </w:r>
            <w:r w:rsidRPr="003242C3">
              <w:rPr>
                <w:szCs w:val="20"/>
                <w:lang w:bidi="fa-IR"/>
              </w:rPr>
              <w:instrText>issued":{"date-parts</w:instrText>
            </w:r>
            <w:r w:rsidRPr="003242C3">
              <w:rPr>
                <w:szCs w:val="20"/>
                <w:rtl/>
                <w:lang w:bidi="fa-IR"/>
              </w:rPr>
              <w:instrText>":[["1394"]]</w:instrText>
            </w:r>
            <w:r w:rsidRPr="003242C3">
              <w:rPr>
                <w:szCs w:val="20"/>
                <w:lang w:bidi="fa-IR"/>
              </w:rPr>
              <w:instrText>},"accessed":{"date-parts</w:instrText>
            </w:r>
            <w:r w:rsidRPr="003242C3">
              <w:rPr>
                <w:szCs w:val="20"/>
                <w:rtl/>
                <w:lang w:bidi="fa-IR"/>
              </w:rPr>
              <w:instrText>":[["2019",10,8]]</w:instrText>
            </w:r>
            <w:r w:rsidRPr="003242C3">
              <w:rPr>
                <w:szCs w:val="20"/>
                <w:lang w:bidi="fa-IR"/>
              </w:rPr>
              <w:instrText>}</w:instrText>
            </w:r>
            <w:r w:rsidRPr="003242C3">
              <w:rPr>
                <w:szCs w:val="20"/>
                <w:rtl/>
                <w:lang w:bidi="fa-IR"/>
              </w:rPr>
              <w:instrText>}}],"</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‏سبحانی نژاد و همکاران (1394)</w:t>
            </w:r>
            <w:r w:rsidRPr="003242C3">
              <w:rPr>
                <w:szCs w:val="20"/>
                <w:rtl/>
                <w:lang w:bidi="fa-IR"/>
              </w:rPr>
              <w:fldChar w:fldCharType="end"/>
            </w:r>
          </w:p>
        </w:tc>
        <w:tc>
          <w:tcPr>
            <w:tcW w:w="0" w:type="auto"/>
            <w:tcBorders>
              <w:left w:val="nil"/>
              <w:right w:val="nil"/>
            </w:tcBorders>
            <w:vAlign w:val="center"/>
          </w:tcPr>
          <w:p w14:paraId="1D63465A"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تبیین </w:t>
            </w:r>
            <w:proofErr w:type="spellStart"/>
            <w:r w:rsidRPr="003242C3">
              <w:rPr>
                <w:rFonts w:hint="cs"/>
                <w:szCs w:val="20"/>
                <w:rtl/>
                <w:lang w:bidi="fa-IR"/>
              </w:rPr>
              <w:t>بازتولید</w:t>
            </w:r>
            <w:proofErr w:type="spellEnd"/>
            <w:r w:rsidRPr="003242C3">
              <w:rPr>
                <w:rFonts w:hint="cs"/>
                <w:szCs w:val="20"/>
                <w:rtl/>
                <w:lang w:bidi="fa-IR"/>
              </w:rPr>
              <w:t xml:space="preserve"> فرهنگی-طبقاتی</w:t>
            </w:r>
            <w:r w:rsidRPr="003242C3">
              <w:rPr>
                <w:szCs w:val="20"/>
                <w:lang w:bidi="fa-IR"/>
              </w:rPr>
              <w:t xml:space="preserve"> </w:t>
            </w:r>
            <w:r w:rsidRPr="003242C3">
              <w:rPr>
                <w:rFonts w:hint="cs"/>
                <w:szCs w:val="20"/>
                <w:rtl/>
                <w:lang w:bidi="fa-IR"/>
              </w:rPr>
              <w:t xml:space="preserve"> دانشگاهی بر حسب </w:t>
            </w:r>
            <w:proofErr w:type="spellStart"/>
            <w:r w:rsidRPr="003242C3">
              <w:rPr>
                <w:rFonts w:hint="cs"/>
                <w:szCs w:val="20"/>
                <w:rtl/>
                <w:lang w:bidi="fa-IR"/>
              </w:rPr>
              <w:t>مولفه‏های</w:t>
            </w:r>
            <w:proofErr w:type="spellEnd"/>
            <w:r w:rsidRPr="003242C3">
              <w:rPr>
                <w:rFonts w:hint="cs"/>
                <w:szCs w:val="20"/>
                <w:rtl/>
                <w:lang w:bidi="fa-IR"/>
              </w:rPr>
              <w:t xml:space="preserve"> </w:t>
            </w:r>
            <w:proofErr w:type="spellStart"/>
            <w:r w:rsidRPr="003242C3">
              <w:rPr>
                <w:rFonts w:hint="cs"/>
                <w:szCs w:val="20"/>
                <w:rtl/>
                <w:lang w:bidi="fa-IR"/>
              </w:rPr>
              <w:t>ناهمسوی</w:t>
            </w:r>
            <w:proofErr w:type="spellEnd"/>
            <w:r w:rsidRPr="003242C3">
              <w:rPr>
                <w:rFonts w:hint="cs"/>
                <w:szCs w:val="20"/>
                <w:rtl/>
                <w:lang w:bidi="fa-IR"/>
              </w:rPr>
              <w:t xml:space="preserve"> برنامه درسی پنهان</w:t>
            </w:r>
          </w:p>
        </w:tc>
        <w:tc>
          <w:tcPr>
            <w:tcW w:w="0" w:type="auto"/>
            <w:tcBorders>
              <w:left w:val="nil"/>
              <w:right w:val="nil"/>
            </w:tcBorders>
            <w:vAlign w:val="center"/>
          </w:tcPr>
          <w:p w14:paraId="048EB2C8"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استاد</w:t>
            </w:r>
          </w:p>
          <w:p w14:paraId="716D4C17"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دانشجو</w:t>
            </w:r>
          </w:p>
          <w:p w14:paraId="090CF95B"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محتوا</w:t>
            </w:r>
          </w:p>
          <w:p w14:paraId="51C6DA38"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روش تدریس</w:t>
            </w:r>
          </w:p>
        </w:tc>
        <w:tc>
          <w:tcPr>
            <w:tcW w:w="0" w:type="auto"/>
            <w:tcBorders>
              <w:left w:val="nil"/>
              <w:right w:val="nil"/>
            </w:tcBorders>
            <w:vAlign w:val="center"/>
          </w:tcPr>
          <w:p w14:paraId="54AE7F18"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ارزشیابی</w:t>
            </w:r>
          </w:p>
          <w:p w14:paraId="454E9303"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قوانین و مقررات</w:t>
            </w:r>
          </w:p>
          <w:p w14:paraId="726AA50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محیط</w:t>
            </w:r>
          </w:p>
        </w:tc>
      </w:tr>
      <w:tr w:rsidR="005E4225" w:rsidRPr="003242C3" w14:paraId="7984D4AF"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1E483894"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{"citationID":"Yvnx8b9F","properties":{"custom":"\\uc0\\u1575{}\\uc0\\u1605{}\\uc0\\u1740{}\\uc0\\u1606{}\\uc0\\u1740{} \\uc0\\u1608{} \\uc0\\u1607{}\\uc0\\u1605{}\\uc0\\u1705{}\\uc0\\u1575{}\\uc0\\u1585{}\\uc0\\u1575{}\\uc</w:instrText>
            </w:r>
            <w:r w:rsidRPr="003242C3">
              <w:rPr>
                <w:szCs w:val="20"/>
                <w:rtl/>
                <w:lang w:bidi="fa-IR"/>
              </w:rPr>
              <w:instrText>0\\</w:instrText>
            </w:r>
            <w:r w:rsidRPr="003242C3">
              <w:rPr>
                <w:szCs w:val="20"/>
                <w:lang w:bidi="fa-IR"/>
              </w:rPr>
              <w:instrText>u1606{} (\\uc0\\u1777{}\\uc0\\u1779{}\\uc0\\u1785{}\\uc0\\u1780{})","formattedCitation":"{\\rtf \\rtlpar\\rtlmark\\qr \\uc0\\u1575{}\\uc0\\u1605{}\\uc0\\u1740{}\\uc0\\u1606{}\\uc0\\u1740{} \\uc0\\u1608{} \\uc0\\u1607{}\\uc0\\u1605{}\\uc0\\u1705{}\\uc0</w:instrText>
            </w:r>
            <w:r w:rsidRPr="003242C3">
              <w:rPr>
                <w:szCs w:val="20"/>
                <w:rtl/>
                <w:lang w:bidi="fa-IR"/>
              </w:rPr>
              <w:instrText>\\</w:instrText>
            </w:r>
            <w:r w:rsidRPr="003242C3">
              <w:rPr>
                <w:szCs w:val="20"/>
                <w:lang w:bidi="fa-IR"/>
              </w:rPr>
              <w:instrText>u1575{}\\uc0\\u1585{}\\uc0\\u1575{}\\uc0\\u1606{} (\\uc0\\u1777{}\\uc0\\u1779{}\\uc0\\u1785{}\\uc0\\u1780{})}","plainCitation</w:instrText>
            </w:r>
            <w:r w:rsidRPr="003242C3">
              <w:rPr>
                <w:szCs w:val="20"/>
                <w:rtl/>
                <w:lang w:bidi="fa-IR"/>
              </w:rPr>
              <w:instrText>":"‏ام</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و همکاران (۱۳۹۴)"},"</w:instrText>
            </w:r>
            <w:r w:rsidRPr="003242C3">
              <w:rPr>
                <w:szCs w:val="20"/>
                <w:lang w:bidi="fa-IR"/>
              </w:rPr>
              <w:instrText>citationItems":[{"id":1393,"uris":["https://pajoohyar.ir/users/local/w2KWYlra/items/3AA3FMR9"],"uri</w:instrText>
            </w:r>
            <w:r w:rsidRPr="003242C3">
              <w:rPr>
                <w:szCs w:val="20"/>
                <w:rtl/>
                <w:lang w:bidi="fa-IR"/>
              </w:rPr>
              <w:instrText>":</w:instrText>
            </w:r>
            <w:r w:rsidRPr="003242C3">
              <w:rPr>
                <w:szCs w:val="20"/>
                <w:lang w:bidi="fa-IR"/>
              </w:rPr>
              <w:instrText>["https://pajoohyar.ir/users/local/w2KWYlra/items/3AA3FMR9"],"itemData":{"id":1393,"type":"article-journal","title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برنامه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از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رشته ها</w:instrText>
            </w:r>
            <w:r w:rsidRPr="003242C3">
              <w:rPr>
                <w:rFonts w:hint="cs"/>
                <w:szCs w:val="20"/>
                <w:rtl/>
                <w:lang w:bidi="fa-IR"/>
              </w:rPr>
              <w:instrText>ی</w:instrText>
            </w:r>
            <w:r w:rsidRPr="003242C3">
              <w:rPr>
                <w:szCs w:val="20"/>
                <w:rtl/>
                <w:lang w:bidi="fa-IR"/>
              </w:rPr>
              <w:instrText xml:space="preserve"> علوم پزشک</w:instrText>
            </w:r>
            <w:r w:rsidRPr="003242C3">
              <w:rPr>
                <w:rFonts w:hint="cs"/>
                <w:szCs w:val="20"/>
                <w:rtl/>
                <w:lang w:bidi="fa-IR"/>
              </w:rPr>
              <w:instrText>ی</w:instrText>
            </w:r>
            <w:r w:rsidRPr="003242C3">
              <w:rPr>
                <w:szCs w:val="20"/>
                <w:rtl/>
                <w:lang w:bidi="fa-IR"/>
              </w:rPr>
              <w:instrText xml:space="preserve"> کاشان","</w:instrText>
            </w:r>
            <w:r w:rsidRPr="003242C3">
              <w:rPr>
                <w:szCs w:val="20"/>
                <w:lang w:bidi="fa-IR"/>
              </w:rPr>
              <w:instrText>container-title</w:instrText>
            </w:r>
            <w:r w:rsidRPr="003242C3">
              <w:rPr>
                <w:szCs w:val="20"/>
                <w:rtl/>
                <w:lang w:bidi="fa-IR"/>
              </w:rPr>
              <w:instrText>":"مجله توسعه آموزش در علوم پزشک</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page":"1-13</w:instrText>
            </w:r>
            <w:r w:rsidRPr="003242C3">
              <w:rPr>
                <w:szCs w:val="20"/>
                <w:rtl/>
                <w:lang w:bidi="fa-IR"/>
              </w:rPr>
              <w:instrText>","</w:instrText>
            </w:r>
            <w:r w:rsidRPr="003242C3">
              <w:rPr>
                <w:szCs w:val="20"/>
                <w:lang w:bidi="fa-IR"/>
              </w:rPr>
              <w:instrText>volume":"8","issue":"18","source":"www.magiran.com","archive_location":"world","abstract</w:instrText>
            </w:r>
            <w:r w:rsidRPr="003242C3">
              <w:rPr>
                <w:szCs w:val="20"/>
                <w:rtl/>
                <w:lang w:bidi="fa-IR"/>
              </w:rPr>
              <w:instrText>":"زم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و هدف هدف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بررس</w:instrText>
            </w:r>
            <w:r w:rsidRPr="003242C3">
              <w:rPr>
                <w:rFonts w:hint="cs"/>
                <w:szCs w:val="20"/>
                <w:rtl/>
                <w:lang w:bidi="fa-IR"/>
              </w:rPr>
              <w:instrText>ی</w:instrText>
            </w:r>
            <w:r w:rsidRPr="003242C3">
              <w:rPr>
                <w:szCs w:val="20"/>
                <w:rtl/>
                <w:lang w:bidi="fa-IR"/>
              </w:rPr>
              <w:instrText xml:space="preserve"> و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جا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در دانشگاه علوم پزشک</w:instrText>
            </w:r>
            <w:r w:rsidRPr="003242C3">
              <w:rPr>
                <w:rFonts w:hint="cs"/>
                <w:szCs w:val="20"/>
                <w:rtl/>
                <w:lang w:bidi="fa-IR"/>
              </w:rPr>
              <w:instrText>ی</w:instrText>
            </w:r>
            <w:r w:rsidRPr="003242C3">
              <w:rPr>
                <w:szCs w:val="20"/>
                <w:rtl/>
                <w:lang w:bidi="fa-IR"/>
              </w:rPr>
              <w:instrText xml:space="preserve"> کاشان بود.روش بررس</w:instrText>
            </w:r>
            <w:r w:rsidRPr="003242C3">
              <w:rPr>
                <w:rFonts w:hint="cs"/>
                <w:szCs w:val="20"/>
                <w:rtl/>
                <w:lang w:bidi="fa-IR"/>
              </w:rPr>
              <w:instrText>ی</w:instrText>
            </w:r>
            <w:r w:rsidRPr="003242C3">
              <w:rPr>
                <w:szCs w:val="20"/>
                <w:rtl/>
                <w:lang w:bidi="fa-IR"/>
              </w:rPr>
              <w:instrText xml:space="preserve"> جامعه </w:instrText>
            </w:r>
            <w:r w:rsidRPr="003242C3">
              <w:rPr>
                <w:rFonts w:hint="cs"/>
                <w:szCs w:val="20"/>
                <w:rtl/>
                <w:lang w:bidi="fa-IR"/>
              </w:rPr>
              <w:instrText>ی</w:instrText>
            </w:r>
            <w:r w:rsidRPr="003242C3">
              <w:rPr>
                <w:szCs w:val="20"/>
                <w:rtl/>
                <w:lang w:bidi="fa-IR"/>
              </w:rPr>
              <w:instrText xml:space="preserve"> آمار</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شامل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کاشان به تعداد 2031 نفر بود که به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متناسب با حجم، 425 دانشجو به عنوان گروه نمونه انتخاب شدند.ابزار جمع آور</w:instrText>
            </w:r>
            <w:r w:rsidRPr="003242C3">
              <w:rPr>
                <w:rFonts w:hint="cs"/>
                <w:szCs w:val="20"/>
                <w:rtl/>
                <w:lang w:bidi="fa-IR"/>
              </w:rPr>
              <w:instrText>ی</w:instrText>
            </w:r>
            <w:r w:rsidRPr="003242C3">
              <w:rPr>
                <w:szCs w:val="20"/>
                <w:rtl/>
                <w:lang w:bidi="fa-IR"/>
              </w:rPr>
              <w:instrText xml:space="preserve"> اطلاعات پرسشنامه محقق ساخته بود که برنامه </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را در قالب 6 مولفه بررس</w:instrText>
            </w:r>
            <w:r w:rsidRPr="003242C3">
              <w:rPr>
                <w:rFonts w:hint="cs"/>
                <w:szCs w:val="20"/>
                <w:rtl/>
                <w:lang w:bidi="fa-IR"/>
              </w:rPr>
              <w:instrText>ی</w:instrText>
            </w:r>
            <w:r w:rsidRPr="003242C3">
              <w:rPr>
                <w:szCs w:val="20"/>
                <w:rtl/>
                <w:lang w:bidi="fa-IR"/>
              </w:rPr>
              <w:instrText xml:space="preserve"> کرده،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آن ر</w:instrText>
            </w:r>
            <w:r w:rsidRPr="003242C3">
              <w:rPr>
                <w:rFonts w:hint="eastAsia"/>
                <w:szCs w:val="20"/>
                <w:rtl/>
                <w:lang w:bidi="fa-IR"/>
              </w:rPr>
              <w:instrText>ا</w:instrText>
            </w:r>
            <w:r w:rsidRPr="003242C3">
              <w:rPr>
                <w:szCs w:val="20"/>
                <w:rtl/>
                <w:lang w:bidi="fa-IR"/>
              </w:rPr>
              <w:instrText xml:space="preserve">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آلفا</w:instrText>
            </w:r>
            <w:r w:rsidRPr="003242C3">
              <w:rPr>
                <w:rFonts w:hint="cs"/>
                <w:szCs w:val="20"/>
                <w:rtl/>
                <w:lang w:bidi="fa-IR"/>
              </w:rPr>
              <w:instrText>ی</w:instrText>
            </w:r>
            <w:r w:rsidRPr="003242C3">
              <w:rPr>
                <w:szCs w:val="20"/>
                <w:rtl/>
                <w:lang w:bidi="fa-IR"/>
              </w:rPr>
              <w:instrText xml:space="preserve"> کرونباخ 78 درصد برآورد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نشان داد که سه متغ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فضا</w:instrText>
            </w:r>
            <w:r w:rsidRPr="003242C3">
              <w:rPr>
                <w:rFonts w:hint="cs"/>
                <w:szCs w:val="20"/>
                <w:rtl/>
                <w:lang w:bidi="fa-IR"/>
              </w:rPr>
              <w:instrText>ی</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و ظاهر دانشگاه،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رفتار</w:instrText>
            </w:r>
            <w:r w:rsidRPr="003242C3">
              <w:rPr>
                <w:rFonts w:hint="cs"/>
                <w:szCs w:val="20"/>
                <w:rtl/>
                <w:lang w:bidi="fa-IR"/>
              </w:rPr>
              <w:instrText>ی</w:instrText>
            </w:r>
            <w:r w:rsidRPr="003242C3">
              <w:rPr>
                <w:szCs w:val="20"/>
                <w:rtl/>
                <w:lang w:bidi="fa-IR"/>
              </w:rPr>
              <w:instrText xml:space="preserve"> و شخص</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و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آن ها با برخوردار</w:instrText>
            </w:r>
            <w:r w:rsidRPr="003242C3">
              <w:rPr>
                <w:rFonts w:hint="cs"/>
                <w:szCs w:val="20"/>
                <w:rtl/>
                <w:lang w:bidi="fa-IR"/>
              </w:rPr>
              <w:instrText>ی</w:instrText>
            </w:r>
            <w:r w:rsidRPr="003242C3">
              <w:rPr>
                <w:szCs w:val="20"/>
                <w:rtl/>
                <w:lang w:bidi="fa-IR"/>
              </w:rPr>
              <w:instrText xml:space="preserve"> از بالاتر</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دارا</w:instrText>
            </w:r>
            <w:r w:rsidRPr="003242C3">
              <w:rPr>
                <w:rFonts w:hint="cs"/>
                <w:szCs w:val="20"/>
                <w:rtl/>
                <w:lang w:bidi="fa-IR"/>
              </w:rPr>
              <w:instrText>ی</w:instrText>
            </w:r>
            <w:r w:rsidRPr="003242C3">
              <w:rPr>
                <w:szCs w:val="20"/>
                <w:rtl/>
                <w:lang w:bidi="fa-IR"/>
              </w:rPr>
              <w:instrText xml:space="preserve"> آثار و دلالت ها</w:instrText>
            </w:r>
            <w:r w:rsidRPr="003242C3">
              <w:rPr>
                <w:rFonts w:hint="cs"/>
                <w:szCs w:val="20"/>
                <w:rtl/>
                <w:lang w:bidi="fa-IR"/>
              </w:rPr>
              <w:instrText>ی</w:instrText>
            </w:r>
            <w:r w:rsidRPr="003242C3">
              <w:rPr>
                <w:szCs w:val="20"/>
                <w:rtl/>
                <w:lang w:bidi="fa-IR"/>
              </w:rPr>
              <w:instrText xml:space="preserve"> منف</w:instrText>
            </w:r>
            <w:r w:rsidRPr="003242C3">
              <w:rPr>
                <w:rFonts w:hint="cs"/>
                <w:szCs w:val="20"/>
                <w:rtl/>
                <w:lang w:bidi="fa-IR"/>
              </w:rPr>
              <w:instrText>ی</w:instrText>
            </w:r>
            <w:r w:rsidRPr="003242C3">
              <w:rPr>
                <w:szCs w:val="20"/>
                <w:rtl/>
                <w:lang w:bidi="fa-IR"/>
              </w:rPr>
              <w:instrText xml:space="preserve"> پنهان بوده، به نحو</w:instrText>
            </w:r>
            <w:r w:rsidRPr="003242C3">
              <w:rPr>
                <w:rFonts w:hint="cs"/>
                <w:szCs w:val="20"/>
                <w:rtl/>
                <w:lang w:bidi="fa-IR"/>
              </w:rPr>
              <w:instrText>ی</w:instrText>
            </w:r>
            <w:r w:rsidRPr="003242C3">
              <w:rPr>
                <w:szCs w:val="20"/>
                <w:rtl/>
                <w:lang w:bidi="fa-IR"/>
              </w:rPr>
              <w:instrText xml:space="preserve"> که </w:instrText>
            </w:r>
            <w:r w:rsidRPr="003242C3">
              <w:rPr>
                <w:rFonts w:hint="eastAsia"/>
                <w:szCs w:val="20"/>
                <w:rtl/>
                <w:lang w:bidi="fa-IR"/>
              </w:rPr>
              <w:instrText>حوزه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 رفتار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 به گونه ا</w:instrText>
            </w:r>
            <w:r w:rsidRPr="003242C3">
              <w:rPr>
                <w:rFonts w:hint="cs"/>
                <w:szCs w:val="20"/>
                <w:rtl/>
                <w:lang w:bidi="fa-IR"/>
              </w:rPr>
              <w:instrText>ی</w:instrText>
            </w:r>
            <w:r w:rsidRPr="003242C3">
              <w:rPr>
                <w:szCs w:val="20"/>
                <w:rtl/>
                <w:lang w:bidi="fa-IR"/>
              </w:rPr>
              <w:instrText xml:space="preserve"> مغا</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با اهداف رسم</w:instrText>
            </w:r>
            <w:r w:rsidRPr="003242C3">
              <w:rPr>
                <w:rFonts w:hint="cs"/>
                <w:szCs w:val="20"/>
                <w:rtl/>
                <w:lang w:bidi="fa-IR"/>
              </w:rPr>
              <w:instrText>ی</w:instrText>
            </w:r>
            <w:r w:rsidRPr="003242C3">
              <w:rPr>
                <w:szCs w:val="20"/>
                <w:rtl/>
                <w:lang w:bidi="fa-IR"/>
              </w:rPr>
              <w:instrText xml:space="preserve"> و از قبل تع</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شده تحت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قرار م</w:instrText>
            </w:r>
            <w:r w:rsidRPr="003242C3">
              <w:rPr>
                <w:rFonts w:hint="cs"/>
                <w:szCs w:val="20"/>
                <w:rtl/>
                <w:lang w:bidi="fa-IR"/>
              </w:rPr>
              <w:instrText>ی</w:instrText>
            </w:r>
            <w:r w:rsidRPr="003242C3">
              <w:rPr>
                <w:szCs w:val="20"/>
                <w:rtl/>
                <w:lang w:bidi="fa-IR"/>
              </w:rPr>
              <w:instrText xml:space="preserve"> دهند.نت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ضرورت دارد که فضا</w:instrText>
            </w:r>
            <w:r w:rsidRPr="003242C3">
              <w:rPr>
                <w:rFonts w:hint="cs"/>
                <w:szCs w:val="20"/>
                <w:rtl/>
                <w:lang w:bidi="fa-IR"/>
              </w:rPr>
              <w:instrText>ی</w:instrText>
            </w:r>
            <w:r w:rsidRPr="003242C3">
              <w:rPr>
                <w:szCs w:val="20"/>
                <w:rtl/>
                <w:lang w:bidi="fa-IR"/>
              </w:rPr>
              <w:instrText xml:space="preserve">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و ظاهر</w:instrText>
            </w:r>
            <w:r w:rsidRPr="003242C3">
              <w:rPr>
                <w:rFonts w:hint="cs"/>
                <w:szCs w:val="20"/>
                <w:rtl/>
                <w:lang w:bidi="fa-IR"/>
              </w:rPr>
              <w:instrText>ی</w:instrText>
            </w:r>
            <w:r w:rsidRPr="003242C3">
              <w:rPr>
                <w:szCs w:val="20"/>
                <w:rtl/>
                <w:lang w:bidi="fa-IR"/>
              </w:rPr>
              <w:instrText xml:space="preserve"> دانشگاه،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رفتار</w:instrText>
            </w:r>
            <w:r w:rsidRPr="003242C3">
              <w:rPr>
                <w:rFonts w:hint="cs"/>
                <w:szCs w:val="20"/>
                <w:rtl/>
                <w:lang w:bidi="fa-IR"/>
              </w:rPr>
              <w:instrText>ی</w:instrText>
            </w:r>
            <w:r w:rsidRPr="003242C3">
              <w:rPr>
                <w:szCs w:val="20"/>
                <w:rtl/>
                <w:lang w:bidi="fa-IR"/>
              </w:rPr>
              <w:instrText xml:space="preserve"> و شخص</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و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آن ها به گونه ا</w:instrText>
            </w:r>
            <w:r w:rsidRPr="003242C3">
              <w:rPr>
                <w:rFonts w:hint="cs"/>
                <w:szCs w:val="20"/>
                <w:rtl/>
                <w:lang w:bidi="fa-IR"/>
              </w:rPr>
              <w:instrText>ی</w:instrText>
            </w:r>
            <w:r w:rsidRPr="003242C3">
              <w:rPr>
                <w:szCs w:val="20"/>
                <w:rtl/>
                <w:lang w:bidi="fa-IR"/>
              </w:rPr>
              <w:instrText xml:space="preserve"> اصلاح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تعد</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گردد که تسه</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کننده </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واقع</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و مانع ا</w:instrText>
            </w:r>
            <w:r w:rsidRPr="003242C3">
              <w:rPr>
                <w:rFonts w:hint="cs"/>
                <w:szCs w:val="20"/>
                <w:rtl/>
                <w:lang w:bidi="fa-IR"/>
              </w:rPr>
              <w:instrText>ی</w:instrText>
            </w:r>
            <w:r w:rsidRPr="003242C3">
              <w:rPr>
                <w:rFonts w:hint="eastAsia"/>
                <w:szCs w:val="20"/>
                <w:rtl/>
                <w:lang w:bidi="fa-IR"/>
              </w:rPr>
              <w:instrText>جاد</w:instrText>
            </w:r>
            <w:r w:rsidRPr="003242C3">
              <w:rPr>
                <w:szCs w:val="20"/>
                <w:rtl/>
                <w:lang w:bidi="fa-IR"/>
              </w:rPr>
              <w:instrText xml:space="preserve"> نگرش ها</w:instrText>
            </w:r>
            <w:r w:rsidRPr="003242C3">
              <w:rPr>
                <w:rFonts w:hint="cs"/>
                <w:szCs w:val="20"/>
                <w:rtl/>
                <w:lang w:bidi="fa-IR"/>
              </w:rPr>
              <w:instrText>ی</w:instrText>
            </w:r>
            <w:r w:rsidRPr="003242C3">
              <w:rPr>
                <w:szCs w:val="20"/>
                <w:rtl/>
                <w:lang w:bidi="fa-IR"/>
              </w:rPr>
              <w:instrText xml:space="preserve"> منف</w:instrText>
            </w:r>
            <w:r w:rsidRPr="003242C3">
              <w:rPr>
                <w:rFonts w:hint="cs"/>
                <w:szCs w:val="20"/>
                <w:rtl/>
                <w:lang w:bidi="fa-IR"/>
              </w:rPr>
              <w:instrText>ی</w:instrText>
            </w:r>
            <w:r w:rsidRPr="003242C3">
              <w:rPr>
                <w:szCs w:val="20"/>
                <w:rtl/>
                <w:lang w:bidi="fa-IR"/>
              </w:rPr>
              <w:instrText xml:space="preserve"> در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آن ها باشد.","</w:instrText>
            </w:r>
            <w:r w:rsidRPr="003242C3">
              <w:rPr>
                <w:szCs w:val="20"/>
                <w:lang w:bidi="fa-IR"/>
              </w:rPr>
              <w:instrText>URL":"https://www.magiran.com/paper/1414773","language":"fa","author":[{"family</w:instrText>
            </w:r>
            <w:r w:rsidRPr="003242C3">
              <w:rPr>
                <w:szCs w:val="20"/>
                <w:rtl/>
                <w:lang w:bidi="fa-IR"/>
              </w:rPr>
              <w:instrText>":"ام</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":"محمد"},{"</w:instrText>
            </w:r>
            <w:r w:rsidRPr="003242C3">
              <w:rPr>
                <w:szCs w:val="20"/>
                <w:lang w:bidi="fa-IR"/>
              </w:rPr>
              <w:instrText>family</w:instrText>
            </w:r>
            <w:r w:rsidRPr="003242C3">
              <w:rPr>
                <w:szCs w:val="20"/>
                <w:rtl/>
                <w:lang w:bidi="fa-IR"/>
              </w:rPr>
              <w:instrText>":"تمنائ</w:instrText>
            </w:r>
            <w:r w:rsidRPr="003242C3">
              <w:rPr>
                <w:rFonts w:hint="cs"/>
                <w:szCs w:val="20"/>
                <w:rtl/>
                <w:lang w:bidi="fa-IR"/>
              </w:rPr>
              <w:instrText>ی</w:instrText>
            </w:r>
            <w:r w:rsidRPr="003242C3">
              <w:rPr>
                <w:szCs w:val="20"/>
                <w:rtl/>
                <w:lang w:bidi="fa-IR"/>
              </w:rPr>
              <w:instrText xml:space="preserve"> فر","</w:instrText>
            </w:r>
            <w:r w:rsidRPr="003242C3">
              <w:rPr>
                <w:szCs w:val="20"/>
                <w:lang w:bidi="fa-IR"/>
              </w:rPr>
              <w:instrText>given</w:instrText>
            </w:r>
            <w:r w:rsidRPr="003242C3">
              <w:rPr>
                <w:szCs w:val="20"/>
                <w:rtl/>
                <w:lang w:bidi="fa-IR"/>
              </w:rPr>
              <w:instrText>":"محمد رضا"},{"</w:instrText>
            </w:r>
            <w:r w:rsidRPr="003242C3">
              <w:rPr>
                <w:szCs w:val="20"/>
                <w:lang w:bidi="fa-IR"/>
              </w:rPr>
              <w:instrText>family</w:instrText>
            </w:r>
            <w:r w:rsidRPr="003242C3">
              <w:rPr>
                <w:szCs w:val="20"/>
                <w:rtl/>
                <w:lang w:bidi="fa-IR"/>
              </w:rPr>
              <w:instrText>":"ماشاال</w:instrText>
            </w:r>
            <w:r w:rsidRPr="003242C3">
              <w:rPr>
                <w:rFonts w:hint="eastAsia"/>
                <w:szCs w:val="20"/>
                <w:rtl/>
                <w:lang w:bidi="fa-IR"/>
              </w:rPr>
              <w:instrText>ه</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":"زهرا"}],"</w:instrText>
            </w:r>
            <w:r w:rsidRPr="003242C3">
              <w:rPr>
                <w:szCs w:val="20"/>
                <w:lang w:bidi="fa-IR"/>
              </w:rPr>
              <w:instrText>issued":{"date-parts":[["1394"]]},"accessed":{"date-parts":[["2019",10,8]]}}}],"schema":"https://github.com/citation-style-language/schema/raw/master/csl-citation.json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‏امینی و همکاران (</w:t>
            </w:r>
            <w:r w:rsidRPr="003242C3">
              <w:rPr>
                <w:rFonts w:ascii="B Zar" w:hAnsi="B Zar"/>
                <w:szCs w:val="20"/>
                <w:rtl/>
                <w:lang w:bidi="fa-IR"/>
              </w:rPr>
              <w:t>۱۳۹۴)</w:t>
            </w:r>
            <w:r w:rsidRPr="003242C3">
              <w:rPr>
                <w:szCs w:val="20"/>
                <w:rtl/>
                <w:lang w:bidi="fa-IR"/>
              </w:rPr>
              <w:fldChar w:fldCharType="end"/>
            </w:r>
          </w:p>
        </w:tc>
        <w:tc>
          <w:tcPr>
            <w:tcW w:w="0" w:type="auto"/>
            <w:tcBorders>
              <w:left w:val="nil"/>
              <w:right w:val="nil"/>
            </w:tcBorders>
            <w:vAlign w:val="center"/>
          </w:tcPr>
          <w:p w14:paraId="53AF36C5"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و تبیین جایگاه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در دانشگاه علوم </w:t>
            </w:r>
            <w:proofErr w:type="spellStart"/>
            <w:r w:rsidRPr="003242C3">
              <w:rPr>
                <w:rFonts w:hint="cs"/>
                <w:szCs w:val="20"/>
                <w:rtl/>
                <w:lang w:bidi="fa-IR"/>
              </w:rPr>
              <w:t>پژشکی</w:t>
            </w:r>
            <w:proofErr w:type="spellEnd"/>
            <w:r w:rsidRPr="003242C3">
              <w:rPr>
                <w:rFonts w:hint="cs"/>
                <w:szCs w:val="20"/>
                <w:rtl/>
                <w:lang w:bidi="fa-IR"/>
              </w:rPr>
              <w:t xml:space="preserve"> کاشان</w:t>
            </w:r>
          </w:p>
        </w:tc>
        <w:tc>
          <w:tcPr>
            <w:tcW w:w="0" w:type="auto"/>
            <w:tcBorders>
              <w:left w:val="nil"/>
              <w:right w:val="nil"/>
            </w:tcBorders>
            <w:vAlign w:val="center"/>
          </w:tcPr>
          <w:p w14:paraId="03D503DA"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روش‏های تدریس</w:t>
            </w:r>
          </w:p>
          <w:p w14:paraId="1E01855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شیوه‏های ارزشیابی</w:t>
            </w:r>
          </w:p>
          <w:p w14:paraId="3B64DE21"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 xml:space="preserve">ویژگی‏های رفتاری و شخصیتی اساتید </w:t>
            </w:r>
          </w:p>
          <w:p w14:paraId="27AA601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فضای فیزیکی و کالبدی دانشگاه</w:t>
            </w:r>
          </w:p>
        </w:tc>
        <w:tc>
          <w:tcPr>
            <w:tcW w:w="0" w:type="auto"/>
            <w:tcBorders>
              <w:left w:val="nil"/>
              <w:right w:val="nil"/>
            </w:tcBorders>
            <w:vAlign w:val="center"/>
          </w:tcPr>
          <w:p w14:paraId="4E346256"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قوانین و مقررات آموزشی</w:t>
            </w:r>
          </w:p>
          <w:p w14:paraId="4AAD683D"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تفکر انتقادی</w:t>
            </w:r>
          </w:p>
        </w:tc>
      </w:tr>
      <w:tr w:rsidR="005E4225" w:rsidRPr="003242C3" w14:paraId="2FFE8D2C"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77E02652"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{"citationID":"KXtyiACb","properties":{"custom":"\\uc0\\u1575{}\\uc0\\u1740{}\\uc0\\u1605{}\\uc0\\u1575{}\\uc0\\u1606{}\\uc0\\u1740{} \\uc0\\u1608{} \\uc0\\u1607{}\\uc0\\u1605{}\\uc0\\u1705{}\\uc0\\u1575{}\\uc0\\u1585{}\\uc</w:instrText>
            </w:r>
            <w:r w:rsidRPr="003242C3">
              <w:rPr>
                <w:szCs w:val="20"/>
                <w:rtl/>
                <w:lang w:bidi="fa-IR"/>
              </w:rPr>
              <w:instrText>0\\</w:instrText>
            </w:r>
            <w:r w:rsidRPr="003242C3">
              <w:rPr>
                <w:szCs w:val="20"/>
                <w:lang w:bidi="fa-IR"/>
              </w:rPr>
              <w:instrText>u1575{}\\uc0\\u1606{} (1394)","formattedCitation":"{\\rtf \\rtlpar\\rtlmark\\qr \\uc0\\u1575{}\\uc0\\u1740{}\\uc0\\u1605{}\\uc0\\u1575{}\\uc0\\u1606{}\\uc0\\u1740{} \\uc0\\u1608{} \\uc0\\u1607{}\\uc0\\u1605{}\\uc0\\u1705{}\\uc0\\u1575{}\\uc0\\u1585</w:instrText>
            </w:r>
            <w:r w:rsidRPr="003242C3">
              <w:rPr>
                <w:szCs w:val="20"/>
                <w:rtl/>
                <w:lang w:bidi="fa-IR"/>
              </w:rPr>
              <w:instrText>{}\\</w:instrText>
            </w:r>
            <w:r w:rsidRPr="003242C3">
              <w:rPr>
                <w:szCs w:val="20"/>
                <w:lang w:bidi="fa-IR"/>
              </w:rPr>
              <w:instrText>uc0\\u1575{}\\uc0\\u1606</w:instrText>
            </w:r>
            <w:r w:rsidRPr="003242C3">
              <w:rPr>
                <w:szCs w:val="20"/>
                <w:rtl/>
                <w:lang w:bidi="fa-IR"/>
              </w:rPr>
              <w:instrText>{} (1394)}","</w:instrText>
            </w:r>
            <w:r w:rsidRPr="003242C3">
              <w:rPr>
                <w:szCs w:val="20"/>
                <w:lang w:bidi="fa-IR"/>
              </w:rPr>
              <w:instrText>plainCitation</w:instrText>
            </w:r>
            <w:r w:rsidRPr="003242C3">
              <w:rPr>
                <w:szCs w:val="20"/>
                <w:rtl/>
                <w:lang w:bidi="fa-IR"/>
              </w:rPr>
              <w:instrText>":"‏ا</w:instrText>
            </w:r>
            <w:r w:rsidRPr="003242C3">
              <w:rPr>
                <w:rFonts w:hint="cs"/>
                <w:szCs w:val="20"/>
                <w:rtl/>
                <w:lang w:bidi="fa-IR"/>
              </w:rPr>
              <w:instrText>ی</w:instrText>
            </w:r>
            <w:r w:rsidRPr="003242C3">
              <w:rPr>
                <w:rFonts w:hint="eastAsia"/>
                <w:szCs w:val="20"/>
                <w:rtl/>
                <w:lang w:bidi="fa-IR"/>
              </w:rPr>
              <w:instrText>مان</w:instrText>
            </w:r>
            <w:r w:rsidRPr="003242C3">
              <w:rPr>
                <w:rFonts w:hint="cs"/>
                <w:szCs w:val="20"/>
                <w:rtl/>
                <w:lang w:bidi="fa-IR"/>
              </w:rPr>
              <w:instrText>ی</w:instrText>
            </w:r>
            <w:r w:rsidRPr="003242C3">
              <w:rPr>
                <w:szCs w:val="20"/>
                <w:rtl/>
                <w:lang w:bidi="fa-IR"/>
              </w:rPr>
              <w:instrText xml:space="preserve"> و همکاران (1394)"},"</w:instrText>
            </w:r>
            <w:r w:rsidRPr="003242C3">
              <w:rPr>
                <w:szCs w:val="20"/>
                <w:lang w:bidi="fa-IR"/>
              </w:rPr>
              <w:instrText>citationItems":[{"id":1314,"uris":["https://pajoohyar.ir/users/local/w2KWYlra/items/RDJBKA7F"],"uri":["https://pajoohyar.ir/users/local/w2KWYlra/items/RDJBKA7F"],"itemData</w:instrText>
            </w:r>
            <w:r w:rsidRPr="003242C3">
              <w:rPr>
                <w:szCs w:val="20"/>
                <w:rtl/>
                <w:lang w:bidi="fa-IR"/>
              </w:rPr>
              <w:instrText>":{"</w:instrText>
            </w:r>
            <w:r w:rsidRPr="003242C3">
              <w:rPr>
                <w:szCs w:val="20"/>
                <w:lang w:bidi="fa-IR"/>
              </w:rPr>
              <w:instrText>id":1314,"type":"article-journal","title</w:instrText>
            </w:r>
            <w:r w:rsidRPr="003242C3">
              <w:rPr>
                <w:szCs w:val="20"/>
                <w:rtl/>
                <w:lang w:bidi="fa-IR"/>
              </w:rPr>
              <w:instrText>":"رابطه برنامه درس</w:instrText>
            </w:r>
            <w:r w:rsidRPr="003242C3">
              <w:rPr>
                <w:rFonts w:hint="cs"/>
                <w:szCs w:val="20"/>
                <w:rtl/>
                <w:lang w:bidi="fa-IR"/>
              </w:rPr>
              <w:instrText>ی</w:instrText>
            </w:r>
            <w:r w:rsidRPr="003242C3">
              <w:rPr>
                <w:szCs w:val="20"/>
                <w:rtl/>
                <w:lang w:bidi="fa-IR"/>
              </w:rPr>
              <w:instrText xml:space="preserve"> پنهان با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رفتگ</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بوعل</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نا</w:instrText>
            </w:r>
            <w:r w:rsidRPr="003242C3">
              <w:rPr>
                <w:szCs w:val="20"/>
                <w:rtl/>
                <w:lang w:bidi="fa-IR"/>
              </w:rPr>
              <w:instrText xml:space="preserve"> همدان","</w:instrText>
            </w:r>
            <w:r w:rsidRPr="003242C3">
              <w:rPr>
                <w:szCs w:val="20"/>
                <w:lang w:bidi="fa-IR"/>
              </w:rPr>
              <w:instrText>container-title</w:instrText>
            </w:r>
            <w:r w:rsidRPr="003242C3">
              <w:rPr>
                <w:szCs w:val="20"/>
                <w:rtl/>
                <w:lang w:bidi="fa-IR"/>
              </w:rPr>
              <w:instrText>":"فصلنامه پژوهش در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page":"29-41","volume":"12","issue":"45","source":"www.magiran.com","archive_location":"world","abstract</w:instrText>
            </w:r>
            <w:r w:rsidRPr="003242C3">
              <w:rPr>
                <w:szCs w:val="20"/>
                <w:rtl/>
                <w:lang w:bidi="fa-IR"/>
              </w:rPr>
              <w:instrText>":"هدف از انجام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رفتگ</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بوعل</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نا</w:instrText>
            </w:r>
            <w:r w:rsidRPr="003242C3">
              <w:rPr>
                <w:szCs w:val="20"/>
                <w:rtl/>
                <w:lang w:bidi="fa-IR"/>
              </w:rPr>
              <w:instrText xml:space="preserve"> همدان بود. روش پژوهش</w:instrText>
            </w:r>
            <w:r w:rsidRPr="003242C3">
              <w:rPr>
                <w:rFonts w:hint="cs"/>
                <w:szCs w:val="20"/>
                <w:rtl/>
                <w:lang w:bidi="fa-IR"/>
              </w:rPr>
              <w:instrText>ی</w:instrText>
            </w:r>
            <w:r w:rsidRPr="003242C3">
              <w:rPr>
                <w:szCs w:val="20"/>
                <w:rtl/>
                <w:lang w:bidi="fa-IR"/>
              </w:rPr>
              <w:instrText xml:space="preserve"> مورد استفاد از نوع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بود. جامعه آمار</w:instrText>
            </w:r>
            <w:r w:rsidRPr="003242C3">
              <w:rPr>
                <w:rFonts w:hint="cs"/>
                <w:szCs w:val="20"/>
                <w:rtl/>
                <w:lang w:bidi="fa-IR"/>
              </w:rPr>
              <w:instrText>ی</w:instrText>
            </w:r>
            <w:r w:rsidRPr="003242C3">
              <w:rPr>
                <w:szCs w:val="20"/>
                <w:rtl/>
                <w:lang w:bidi="fa-IR"/>
              </w:rPr>
              <w:instrText xml:space="preserve"> پژوهش را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مقطع کارشناس</w:instrText>
            </w:r>
            <w:r w:rsidRPr="003242C3">
              <w:rPr>
                <w:rFonts w:hint="cs"/>
                <w:szCs w:val="20"/>
                <w:rtl/>
                <w:lang w:bidi="fa-IR"/>
              </w:rPr>
              <w:instrText>ی</w:instrText>
            </w:r>
            <w:r w:rsidRPr="003242C3">
              <w:rPr>
                <w:szCs w:val="20"/>
                <w:rtl/>
                <w:lang w:bidi="fa-IR"/>
              </w:rPr>
              <w:instrText xml:space="preserve"> سال آخر به تعداد 1359 نفر که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1392-1391 مشغول به تحص</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بودند که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تعداد طبق جدول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مورگان حجم نمونه 302 نفر</w:instrText>
            </w:r>
            <w:r w:rsidRPr="003242C3">
              <w:rPr>
                <w:rFonts w:hint="cs"/>
                <w:szCs w:val="20"/>
                <w:rtl/>
                <w:lang w:bidi="fa-IR"/>
              </w:rPr>
              <w:instrText>ی</w:instrText>
            </w:r>
            <w:r w:rsidRPr="003242C3">
              <w:rPr>
                <w:szCs w:val="20"/>
                <w:rtl/>
                <w:lang w:bidi="fa-IR"/>
              </w:rPr>
              <w:instrText xml:space="preserve"> به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از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دانشکده ها</w:instrText>
            </w:r>
            <w:r w:rsidRPr="003242C3">
              <w:rPr>
                <w:rFonts w:hint="cs"/>
                <w:szCs w:val="20"/>
                <w:rtl/>
                <w:lang w:bidi="fa-IR"/>
              </w:rPr>
              <w:instrText>ی</w:instrText>
            </w:r>
            <w:r w:rsidRPr="003242C3">
              <w:rPr>
                <w:szCs w:val="20"/>
                <w:rtl/>
                <w:lang w:bidi="fa-IR"/>
              </w:rPr>
              <w:instrText xml:space="preserve"> دانشگاه انتخاب، و اطلاعات با استفاده از پرسشنامه ها</w:instrText>
            </w:r>
            <w:r w:rsidRPr="003242C3">
              <w:rPr>
                <w:rFonts w:hint="cs"/>
                <w:szCs w:val="20"/>
                <w:rtl/>
                <w:lang w:bidi="fa-IR"/>
              </w:rPr>
              <w:instrText>ی</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گردآور</w:instrText>
            </w:r>
            <w:r w:rsidRPr="003242C3">
              <w:rPr>
                <w:rFonts w:hint="cs"/>
                <w:szCs w:val="20"/>
                <w:rtl/>
                <w:lang w:bidi="fa-IR"/>
              </w:rPr>
              <w:instrText>ی</w:instrText>
            </w:r>
            <w:r w:rsidRPr="003242C3">
              <w:rPr>
                <w:szCs w:val="20"/>
                <w:rtl/>
                <w:lang w:bidi="fa-IR"/>
              </w:rPr>
              <w:instrText xml:space="preserve"> شد</w:instrText>
            </w:r>
            <w:r w:rsidRPr="003242C3">
              <w:rPr>
                <w:rFonts w:hint="eastAsia"/>
                <w:szCs w:val="20"/>
                <w:rtl/>
                <w:lang w:bidi="fa-IR"/>
              </w:rPr>
              <w:instrText>ند</w:instrText>
            </w:r>
            <w:r w:rsidRPr="003242C3">
              <w:rPr>
                <w:szCs w:val="20"/>
                <w:rtl/>
                <w:lang w:bidi="fa-IR"/>
              </w:rPr>
              <w:instrText>. به منظور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در تمام</w:instrText>
            </w:r>
            <w:r w:rsidRPr="003242C3">
              <w:rPr>
                <w:rFonts w:hint="cs"/>
                <w:szCs w:val="20"/>
                <w:rtl/>
                <w:lang w:bidi="fa-IR"/>
              </w:rPr>
              <w:instrText>ی</w:instrText>
            </w:r>
            <w:r w:rsidRPr="003242C3">
              <w:rPr>
                <w:szCs w:val="20"/>
                <w:rtl/>
                <w:lang w:bidi="fa-IR"/>
              </w:rPr>
              <w:instrText xml:space="preserve"> فرض</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ها از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رسون</w:instrText>
            </w:r>
            <w:r w:rsidRPr="003242C3">
              <w:rPr>
                <w:szCs w:val="20"/>
                <w:rtl/>
                <w:lang w:bidi="fa-IR"/>
              </w:rPr>
              <w:instrText xml:space="preserve"> و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چند متغ</w:instrText>
            </w:r>
            <w:r w:rsidRPr="003242C3">
              <w:rPr>
                <w:rFonts w:hint="cs"/>
                <w:szCs w:val="20"/>
                <w:rtl/>
                <w:lang w:bidi="fa-IR"/>
              </w:rPr>
              <w:instrText>ی</w:instrText>
            </w:r>
            <w:r w:rsidRPr="003242C3">
              <w:rPr>
                <w:rFonts w:hint="eastAsia"/>
                <w:szCs w:val="20"/>
                <w:rtl/>
                <w:lang w:bidi="fa-IR"/>
              </w:rPr>
              <w:instrText>ره</w:instrText>
            </w:r>
            <w:r w:rsidRPr="003242C3">
              <w:rPr>
                <w:szCs w:val="20"/>
                <w:rtl/>
                <w:lang w:bidi="fa-IR"/>
              </w:rPr>
              <w:instrText xml:space="preserve"> استفاده شد.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نشان داد که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رفتگ</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رابطه معنادار</w:instrText>
            </w:r>
            <w:r w:rsidRPr="003242C3">
              <w:rPr>
                <w:rFonts w:hint="cs"/>
                <w:szCs w:val="20"/>
                <w:rtl/>
                <w:lang w:bidi="fa-IR"/>
              </w:rPr>
              <w:instrText>ی</w:instrText>
            </w:r>
            <w:r w:rsidRPr="003242C3">
              <w:rPr>
                <w:szCs w:val="20"/>
                <w:rtl/>
                <w:lang w:bidi="fa-IR"/>
              </w:rPr>
              <w:instrText xml:space="preserve"> منف</w:instrText>
            </w:r>
            <w:r w:rsidRPr="003242C3">
              <w:rPr>
                <w:rFonts w:hint="cs"/>
                <w:szCs w:val="20"/>
                <w:rtl/>
                <w:lang w:bidi="fa-IR"/>
              </w:rPr>
              <w:instrText>ی</w:instrText>
            </w:r>
            <w:r w:rsidRPr="003242C3">
              <w:rPr>
                <w:szCs w:val="20"/>
                <w:rtl/>
                <w:lang w:bidi="fa-IR"/>
              </w:rPr>
              <w:instrText xml:space="preserve"> وجود دارد.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ابعاد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ر</w:instrText>
            </w:r>
            <w:r w:rsidRPr="003242C3">
              <w:rPr>
                <w:rFonts w:hint="eastAsia"/>
                <w:szCs w:val="20"/>
                <w:rtl/>
                <w:lang w:bidi="fa-IR"/>
              </w:rPr>
              <w:instrText>فتگ</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(خستگ</w:instrText>
            </w:r>
            <w:r w:rsidRPr="003242C3">
              <w:rPr>
                <w:rFonts w:hint="cs"/>
                <w:szCs w:val="20"/>
                <w:rtl/>
                <w:lang w:bidi="fa-IR"/>
              </w:rPr>
              <w:instrText>ی</w:instrText>
            </w:r>
            <w:r w:rsidRPr="003242C3">
              <w:rPr>
                <w:szCs w:val="20"/>
                <w:rtl/>
                <w:lang w:bidi="fa-IR"/>
              </w:rPr>
              <w:instrText xml:space="preserve"> ه</w:instrText>
            </w:r>
            <w:r w:rsidRPr="003242C3">
              <w:rPr>
                <w:rFonts w:hint="cs"/>
                <w:szCs w:val="20"/>
                <w:rtl/>
                <w:lang w:bidi="fa-IR"/>
              </w:rPr>
              <w:instrText>ی</w:instrText>
            </w:r>
            <w:r w:rsidRPr="003242C3">
              <w:rPr>
                <w:rFonts w:hint="eastAsia"/>
                <w:szCs w:val="20"/>
                <w:rtl/>
                <w:lang w:bidi="fa-IR"/>
              </w:rPr>
              <w:instrText>جان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بدب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و ناکارآمد</w:instrText>
            </w:r>
            <w:r w:rsidRPr="003242C3">
              <w:rPr>
                <w:rFonts w:hint="cs"/>
                <w:szCs w:val="20"/>
                <w:rtl/>
                <w:lang w:bidi="fa-IR"/>
              </w:rPr>
              <w:instrText>ی</w:instrText>
            </w:r>
            <w:r w:rsidRPr="003242C3">
              <w:rPr>
                <w:szCs w:val="20"/>
                <w:rtl/>
                <w:lang w:bidi="fa-IR"/>
              </w:rPr>
              <w:instrText>)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بوعل</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نا</w:instrText>
            </w:r>
            <w:r w:rsidRPr="003242C3">
              <w:rPr>
                <w:szCs w:val="20"/>
                <w:rtl/>
                <w:lang w:bidi="fa-IR"/>
              </w:rPr>
              <w:instrText xml:space="preserve"> همدان رابطه معنادار</w:instrText>
            </w:r>
            <w:r w:rsidRPr="003242C3">
              <w:rPr>
                <w:rFonts w:hint="cs"/>
                <w:szCs w:val="20"/>
                <w:rtl/>
                <w:lang w:bidi="fa-IR"/>
              </w:rPr>
              <w:instrText>ی</w:instrText>
            </w:r>
            <w:r w:rsidRPr="003242C3">
              <w:rPr>
                <w:szCs w:val="20"/>
                <w:rtl/>
                <w:lang w:bidi="fa-IR"/>
              </w:rPr>
              <w:instrText xml:space="preserve"> منف</w:instrText>
            </w:r>
            <w:r w:rsidRPr="003242C3">
              <w:rPr>
                <w:rFonts w:hint="cs"/>
                <w:szCs w:val="20"/>
                <w:rtl/>
                <w:lang w:bidi="fa-IR"/>
              </w:rPr>
              <w:instrText>ی</w:instrText>
            </w:r>
            <w:r w:rsidRPr="003242C3">
              <w:rPr>
                <w:szCs w:val="20"/>
                <w:rtl/>
                <w:lang w:bidi="fa-IR"/>
              </w:rPr>
              <w:instrText xml:space="preserve"> وجود دارد.","</w:instrText>
            </w:r>
            <w:r w:rsidRPr="003242C3">
              <w:rPr>
                <w:szCs w:val="20"/>
                <w:lang w:bidi="fa-IR"/>
              </w:rPr>
              <w:instrText>URL":"https://www.magiran.com/paper/1422068","ISSN":"2008-1197","language":"fa","numOfCreators":"5","author":[{"family</w:instrText>
            </w:r>
            <w:r w:rsidRPr="003242C3">
              <w:rPr>
                <w:szCs w:val="20"/>
                <w:rtl/>
                <w:lang w:bidi="fa-IR"/>
              </w:rPr>
              <w:instrText>":"ا</w:instrText>
            </w:r>
            <w:r w:rsidRPr="003242C3">
              <w:rPr>
                <w:rFonts w:hint="cs"/>
                <w:szCs w:val="20"/>
                <w:rtl/>
                <w:lang w:bidi="fa-IR"/>
              </w:rPr>
              <w:instrText>ی</w:instrText>
            </w:r>
            <w:r w:rsidRPr="003242C3">
              <w:rPr>
                <w:rFonts w:hint="eastAsia"/>
                <w:szCs w:val="20"/>
                <w:rtl/>
                <w:lang w:bidi="fa-IR"/>
              </w:rPr>
              <w:instrText>مان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":"صد</w:instrText>
            </w:r>
            <w:r w:rsidRPr="003242C3">
              <w:rPr>
                <w:rFonts w:hint="eastAsia"/>
                <w:szCs w:val="20"/>
                <w:rtl/>
                <w:lang w:bidi="fa-IR"/>
              </w:rPr>
              <w:instrText>ف</w:instrText>
            </w:r>
            <w:r w:rsidRPr="003242C3">
              <w:rPr>
                <w:szCs w:val="20"/>
                <w:rtl/>
                <w:lang w:bidi="fa-IR"/>
              </w:rPr>
              <w:instrText>"},{"</w:instrText>
            </w:r>
            <w:r w:rsidRPr="003242C3">
              <w:rPr>
                <w:szCs w:val="20"/>
                <w:lang w:bidi="fa-IR"/>
              </w:rPr>
              <w:instrText>family</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عقوب</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":"ابوالقاسم"},{"</w:instrText>
            </w:r>
            <w:r w:rsidRPr="003242C3">
              <w:rPr>
                <w:szCs w:val="20"/>
                <w:lang w:bidi="fa-IR"/>
              </w:rPr>
              <w:instrText>family</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وسف</w:instrText>
            </w:r>
            <w:r w:rsidRPr="003242C3">
              <w:rPr>
                <w:szCs w:val="20"/>
                <w:rtl/>
                <w:lang w:bidi="fa-IR"/>
              </w:rPr>
              <w:instrText xml:space="preserve"> زاده","</w:instrText>
            </w:r>
            <w:r w:rsidRPr="003242C3">
              <w:rPr>
                <w:szCs w:val="20"/>
                <w:lang w:bidi="fa-IR"/>
              </w:rPr>
              <w:instrText>given</w:instrText>
            </w:r>
            <w:r w:rsidRPr="003242C3">
              <w:rPr>
                <w:szCs w:val="20"/>
                <w:rtl/>
                <w:lang w:bidi="fa-IR"/>
              </w:rPr>
              <w:instrText>":"محمدرضا"},{"</w:instrText>
            </w:r>
            <w:r w:rsidRPr="003242C3">
              <w:rPr>
                <w:szCs w:val="20"/>
                <w:lang w:bidi="fa-IR"/>
              </w:rPr>
              <w:instrText>family</w:instrText>
            </w:r>
            <w:r w:rsidRPr="003242C3">
              <w:rPr>
                <w:szCs w:val="20"/>
                <w:rtl/>
                <w:lang w:bidi="fa-IR"/>
              </w:rPr>
              <w:instrText>":"و</w:instrText>
            </w:r>
            <w:r w:rsidRPr="003242C3">
              <w:rPr>
                <w:rFonts w:hint="cs"/>
                <w:szCs w:val="20"/>
                <w:rtl/>
                <w:lang w:bidi="fa-IR"/>
              </w:rPr>
              <w:instrText>ی</w:instrText>
            </w:r>
            <w:r w:rsidRPr="003242C3">
              <w:rPr>
                <w:rFonts w:hint="eastAsia"/>
                <w:szCs w:val="20"/>
                <w:rtl/>
                <w:lang w:bidi="fa-IR"/>
              </w:rPr>
              <w:instrText>س</w:instrText>
            </w:r>
            <w:r w:rsidRPr="003242C3">
              <w:rPr>
                <w:rFonts w:hint="cs"/>
                <w:szCs w:val="20"/>
                <w:rtl/>
                <w:lang w:bidi="fa-IR"/>
              </w:rPr>
              <w:instrText>ی</w:instrText>
            </w:r>
            <w:r w:rsidRPr="003242C3">
              <w:rPr>
                <w:szCs w:val="20"/>
                <w:rtl/>
                <w:lang w:bidi="fa-IR"/>
              </w:rPr>
              <w:instrText xml:space="preserve"> کهره","</w:instrText>
            </w:r>
            <w:r w:rsidRPr="003242C3">
              <w:rPr>
                <w:szCs w:val="20"/>
                <w:lang w:bidi="fa-IR"/>
              </w:rPr>
              <w:instrText>given</w:instrText>
            </w:r>
            <w:r w:rsidRPr="003242C3">
              <w:rPr>
                <w:szCs w:val="20"/>
                <w:rtl/>
                <w:lang w:bidi="fa-IR"/>
              </w:rPr>
              <w:instrText>":"سع</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szCs w:val="20"/>
                <w:lang w:bidi="fa-IR"/>
              </w:rPr>
              <w:instrText>family</w:instrText>
            </w:r>
            <w:r w:rsidRPr="003242C3">
              <w:rPr>
                <w:szCs w:val="20"/>
                <w:rtl/>
                <w:lang w:bidi="fa-IR"/>
              </w:rPr>
              <w:instrText>":"محقق</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":"حس</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w:instrText>
            </w:r>
            <w:r w:rsidRPr="003242C3">
              <w:rPr>
                <w:szCs w:val="20"/>
                <w:lang w:bidi="fa-IR"/>
              </w:rPr>
              <w:instrText>issued":{"date-parts":[["1394"]]},"accessed":{"date-parts":[["2019",10,8]]}}}],"schema":"https</w:instrText>
            </w:r>
            <w:r w:rsidRPr="003242C3">
              <w:rPr>
                <w:szCs w:val="20"/>
                <w:rtl/>
                <w:lang w:bidi="fa-IR"/>
              </w:rPr>
              <w:instrText>://</w:instrText>
            </w:r>
            <w:r w:rsidRPr="003242C3">
              <w:rPr>
                <w:szCs w:val="20"/>
                <w:lang w:bidi="fa-IR"/>
              </w:rPr>
              <w:instrText>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‏ایمانی و همکاران (1394)</w:t>
            </w:r>
            <w:r w:rsidRPr="003242C3">
              <w:rPr>
                <w:szCs w:val="20"/>
                <w:rtl/>
                <w:lang w:bidi="fa-IR"/>
              </w:rPr>
              <w:fldChar w:fldCharType="end"/>
            </w:r>
          </w:p>
        </w:tc>
        <w:tc>
          <w:tcPr>
            <w:tcW w:w="0" w:type="auto"/>
            <w:tcBorders>
              <w:left w:val="nil"/>
              <w:right w:val="nil"/>
            </w:tcBorders>
            <w:vAlign w:val="center"/>
          </w:tcPr>
          <w:p w14:paraId="6D2B1597"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بررسی رابطه بین برنامه درسی پنهان با تحلیل رفتگی آموزشی دانشجویان</w:t>
            </w:r>
          </w:p>
        </w:tc>
        <w:tc>
          <w:tcPr>
            <w:tcW w:w="0" w:type="auto"/>
            <w:tcBorders>
              <w:left w:val="nil"/>
              <w:right w:val="nil"/>
            </w:tcBorders>
            <w:vAlign w:val="center"/>
          </w:tcPr>
          <w:p w14:paraId="28E84129"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ساختار فیزیکی و معماری</w:t>
            </w:r>
          </w:p>
          <w:p w14:paraId="71188CB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جو اجتماعی</w:t>
            </w:r>
          </w:p>
          <w:p w14:paraId="55DC66D5"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قوانین و مقررات</w:t>
            </w:r>
          </w:p>
        </w:tc>
        <w:tc>
          <w:tcPr>
            <w:tcW w:w="0" w:type="auto"/>
            <w:tcBorders>
              <w:left w:val="nil"/>
              <w:right w:val="nil"/>
            </w:tcBorders>
            <w:vAlign w:val="center"/>
          </w:tcPr>
          <w:p w14:paraId="0361E581"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شیوه ارزشیابی</w:t>
            </w:r>
          </w:p>
          <w:p w14:paraId="5DAE3D75"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محتوا</w:t>
            </w:r>
          </w:p>
          <w:p w14:paraId="0078A92B"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 xml:space="preserve">روش تدریس </w:t>
            </w:r>
          </w:p>
        </w:tc>
      </w:tr>
      <w:tr w:rsidR="005E4225" w:rsidRPr="003242C3" w14:paraId="0AE9C37F"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37A8D74" w14:textId="77777777" w:rsidR="005E4225" w:rsidRPr="003242C3" w:rsidRDefault="005E4225" w:rsidP="003242C3">
            <w:pPr>
              <w:jc w:val="center"/>
              <w:rPr>
                <w:szCs w:val="20"/>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{"citationID":"OuOqFlH0","properties":{"custom":"\\uc0\\u1662{}\\uc0\\u1585{}\\uc0\\u1583{}\\uc0\\u1582{}\\uc0\\u1578{}\\uc0\\u1607{} \\uc0\\u1608{} \\uc0\\u1607{}\\uc0\\u1605{}\\uc0\\u1705{}\\uc0\\u1575{}\\uc0\\u1585{}\\uc</w:instrText>
            </w:r>
            <w:r w:rsidRPr="003242C3">
              <w:rPr>
                <w:szCs w:val="20"/>
                <w:rtl/>
                <w:lang w:bidi="fa-IR"/>
              </w:rPr>
              <w:instrText>0\\</w:instrText>
            </w:r>
            <w:r w:rsidRPr="003242C3">
              <w:rPr>
                <w:szCs w:val="20"/>
                <w:lang w:bidi="fa-IR"/>
              </w:rPr>
              <w:instrText>u1575{}\\uc0\\u1606{} (\\uc0\\u1777{}\\uc0\\u1779{}\\uc0\\u1785{}\\uc0\\u1780{})","formattedCitation":"{\\rtf \\rtlpar\\rtlmark\\qr \\uc0\\u1662{}\\uc0\\u1585{}\\uc0\\u1583{}\\uc0\\u1582{}\\uc0\\u1578{}\\uc0\\u1607{} \\uc0\\u1608{} \\uc0\\u1607{}\\uc0</w:instrText>
            </w:r>
            <w:r w:rsidRPr="003242C3">
              <w:rPr>
                <w:szCs w:val="20"/>
                <w:rtl/>
                <w:lang w:bidi="fa-IR"/>
              </w:rPr>
              <w:instrText>\\</w:instrText>
            </w:r>
            <w:r w:rsidRPr="003242C3">
              <w:rPr>
                <w:szCs w:val="20"/>
                <w:lang w:bidi="fa-IR"/>
              </w:rPr>
              <w:instrText>u1605{}\\uc0\\u1705{}\\uc0\\u1575{}\\uc0\\u1585{}\\uc0\\u1575{}\\uc0\\u1606{} (\\uc0\\u1777{}\\uc0\\u1779{}\\uc0\\u1785{}\\uc0\\u1780{})}","plainCitation</w:instrText>
            </w:r>
            <w:r w:rsidRPr="003242C3">
              <w:rPr>
                <w:szCs w:val="20"/>
                <w:rtl/>
                <w:lang w:bidi="fa-IR"/>
              </w:rPr>
              <w:instrText>":"‏پردخته و همکاران (۱۳۹۴)"},"</w:instrText>
            </w:r>
            <w:r w:rsidRPr="003242C3">
              <w:rPr>
                <w:szCs w:val="20"/>
                <w:lang w:bidi="fa-IR"/>
              </w:rPr>
              <w:instrText>citationItems":[{"id":1313,"uris":["https://pajoohyar.ir/users/local/w</w:instrText>
            </w:r>
            <w:r w:rsidRPr="003242C3">
              <w:rPr>
                <w:szCs w:val="20"/>
                <w:rtl/>
                <w:lang w:bidi="fa-IR"/>
              </w:rPr>
              <w:instrText>2</w:instrText>
            </w:r>
            <w:r w:rsidRPr="003242C3">
              <w:rPr>
                <w:szCs w:val="20"/>
                <w:lang w:bidi="fa-IR"/>
              </w:rPr>
              <w:instrText>KWYlra/items/ICJAXB4K"],"uri":["https://pajoohyar.ir/users/local/w2KWYlra/items/ICJAXB4K"],"itemData":{"id":1313,"type":"article-journal","title</w:instrText>
            </w:r>
            <w:r w:rsidRPr="003242C3">
              <w:rPr>
                <w:szCs w:val="20"/>
                <w:rtl/>
                <w:lang w:bidi="fa-IR"/>
              </w:rPr>
              <w:instrText>":"رابطه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نابرابر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w:instrText>
            </w:r>
            <w:r w:rsidRPr="003242C3">
              <w:rPr>
                <w:szCs w:val="20"/>
                <w:lang w:bidi="fa-IR"/>
              </w:rPr>
              <w:instrText>container-title</w:instrText>
            </w:r>
            <w:r w:rsidRPr="003242C3">
              <w:rPr>
                <w:szCs w:val="20"/>
                <w:rtl/>
                <w:lang w:bidi="fa-IR"/>
              </w:rPr>
              <w:instrText>":"فصلنامه پژوهش در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page":"16-27","volume":"12","issue":"47","source":"www.magiran.com","archive_location":"world","abstract</w:instrText>
            </w:r>
            <w:r w:rsidRPr="003242C3">
              <w:rPr>
                <w:szCs w:val="20"/>
                <w:rtl/>
                <w:lang w:bidi="fa-IR"/>
              </w:rPr>
              <w:instrText>":"پژوهش حاضر با هدف 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نابرابر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شرق گ</w:instrText>
            </w:r>
            <w:r w:rsidRPr="003242C3">
              <w:rPr>
                <w:rFonts w:hint="cs"/>
                <w:szCs w:val="20"/>
                <w:rtl/>
                <w:lang w:bidi="fa-IR"/>
              </w:rPr>
              <w:instrText>ی</w:instrText>
            </w:r>
            <w:r w:rsidRPr="003242C3">
              <w:rPr>
                <w:rFonts w:hint="eastAsia"/>
                <w:szCs w:val="20"/>
                <w:rtl/>
                <w:lang w:bidi="fa-IR"/>
              </w:rPr>
              <w:instrText>لان</w:instrText>
            </w:r>
            <w:r w:rsidRPr="003242C3">
              <w:rPr>
                <w:szCs w:val="20"/>
                <w:rtl/>
                <w:lang w:bidi="fa-IR"/>
              </w:rPr>
              <w:instrText xml:space="preserve"> انجام شده است. روش آن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نوع همبستگ</w:instrText>
            </w:r>
            <w:r w:rsidRPr="003242C3">
              <w:rPr>
                <w:rFonts w:hint="cs"/>
                <w:szCs w:val="20"/>
                <w:rtl/>
                <w:lang w:bidi="fa-IR"/>
              </w:rPr>
              <w:instrText>ی</w:instrText>
            </w:r>
            <w:r w:rsidRPr="003242C3">
              <w:rPr>
                <w:szCs w:val="20"/>
                <w:rtl/>
                <w:lang w:bidi="fa-IR"/>
              </w:rPr>
              <w:instrText xml:space="preserve"> بوده، جامعه آمار</w:instrText>
            </w:r>
            <w:r w:rsidRPr="003242C3">
              <w:rPr>
                <w:rFonts w:hint="cs"/>
                <w:szCs w:val="20"/>
                <w:rtl/>
                <w:lang w:bidi="fa-IR"/>
              </w:rPr>
              <w:instrText>ی</w:instrText>
            </w:r>
            <w:r w:rsidRPr="003242C3">
              <w:rPr>
                <w:szCs w:val="20"/>
                <w:rtl/>
                <w:lang w:bidi="fa-IR"/>
              </w:rPr>
              <w:instrText xml:space="preserve"> پژوهش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زن و مرد دانشگاه ها</w:instrText>
            </w:r>
            <w:r w:rsidRPr="003242C3">
              <w:rPr>
                <w:rFonts w:hint="cs"/>
                <w:szCs w:val="20"/>
                <w:rtl/>
                <w:lang w:bidi="fa-IR"/>
              </w:rPr>
              <w:instrText>ی</w:instrText>
            </w:r>
            <w:r w:rsidRPr="003242C3">
              <w:rPr>
                <w:szCs w:val="20"/>
                <w:rtl/>
                <w:lang w:bidi="fa-IR"/>
              </w:rPr>
              <w:instrText xml:space="preserve"> شرق گ</w:instrText>
            </w:r>
            <w:r w:rsidRPr="003242C3">
              <w:rPr>
                <w:rFonts w:hint="cs"/>
                <w:szCs w:val="20"/>
                <w:rtl/>
                <w:lang w:bidi="fa-IR"/>
              </w:rPr>
              <w:instrText>ی</w:instrText>
            </w:r>
            <w:r w:rsidRPr="003242C3">
              <w:rPr>
                <w:rFonts w:hint="eastAsia"/>
                <w:szCs w:val="20"/>
                <w:rtl/>
                <w:lang w:bidi="fa-IR"/>
              </w:rPr>
              <w:instrText>لان</w:instrText>
            </w:r>
            <w:r w:rsidRPr="003242C3">
              <w:rPr>
                <w:szCs w:val="20"/>
                <w:rtl/>
                <w:lang w:bidi="fa-IR"/>
              </w:rPr>
              <w:instrText xml:space="preserve">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91-90 با حجم 30489 وحجم نمونه 379 نفر که شامل190 نفر زن و 189 نفر مرد به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ساده ا نتخاب شدند. پرسشنامه محقق ساخته برا</w:instrText>
            </w:r>
            <w:r w:rsidRPr="003242C3">
              <w:rPr>
                <w:rFonts w:hint="cs"/>
                <w:szCs w:val="20"/>
                <w:rtl/>
                <w:lang w:bidi="fa-IR"/>
              </w:rPr>
              <w:instrText>ی</w:instrText>
            </w:r>
            <w:r w:rsidRPr="003242C3">
              <w:rPr>
                <w:szCs w:val="20"/>
                <w:rtl/>
                <w:lang w:bidi="fa-IR"/>
              </w:rPr>
              <w:instrText xml:space="preserve"> بررس</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w:instrText>
            </w:r>
            <w:r w:rsidRPr="003242C3">
              <w:rPr>
                <w:rFonts w:hint="eastAsia"/>
                <w:szCs w:val="20"/>
                <w:rtl/>
                <w:lang w:bidi="fa-IR"/>
              </w:rPr>
              <w:instrText>رس</w:instrText>
            </w:r>
            <w:r w:rsidRPr="003242C3">
              <w:rPr>
                <w:rFonts w:hint="cs"/>
                <w:szCs w:val="20"/>
                <w:rtl/>
                <w:lang w:bidi="fa-IR"/>
              </w:rPr>
              <w:instrText>ی</w:instrText>
            </w:r>
            <w:r w:rsidRPr="003242C3">
              <w:rPr>
                <w:szCs w:val="20"/>
                <w:rtl/>
                <w:lang w:bidi="fa-IR"/>
              </w:rPr>
              <w:instrText xml:space="preserve"> پنهان که شامل جو اجتماع</w:instrText>
            </w:r>
            <w:r w:rsidRPr="003242C3">
              <w:rPr>
                <w:rFonts w:hint="cs"/>
                <w:szCs w:val="20"/>
                <w:rtl/>
                <w:lang w:bidi="fa-IR"/>
              </w:rPr>
              <w:instrText>ی</w:instrText>
            </w:r>
            <w:r w:rsidRPr="003242C3">
              <w:rPr>
                <w:szCs w:val="20"/>
                <w:rtl/>
                <w:lang w:bidi="fa-IR"/>
              </w:rPr>
              <w:instrText xml:space="preserve"> دانشگاه و ساختار سازمان</w:instrText>
            </w:r>
            <w:r w:rsidRPr="003242C3">
              <w:rPr>
                <w:rFonts w:hint="cs"/>
                <w:szCs w:val="20"/>
                <w:rtl/>
                <w:lang w:bidi="fa-IR"/>
              </w:rPr>
              <w:instrText>ی</w:instrText>
            </w:r>
            <w:r w:rsidRPr="003242C3">
              <w:rPr>
                <w:szCs w:val="20"/>
                <w:rtl/>
                <w:lang w:bidi="fa-IR"/>
              </w:rPr>
              <w:instrText xml:space="preserve"> دانشگاه و پرسشنامه محقق ساخته نابرابر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با استفاده از روش الفا</w:instrText>
            </w:r>
            <w:r w:rsidRPr="003242C3">
              <w:rPr>
                <w:rFonts w:hint="cs"/>
                <w:szCs w:val="20"/>
                <w:rtl/>
                <w:lang w:bidi="fa-IR"/>
              </w:rPr>
              <w:instrText>ی</w:instrText>
            </w:r>
            <w:r w:rsidRPr="003242C3">
              <w:rPr>
                <w:szCs w:val="20"/>
                <w:rtl/>
                <w:lang w:bidi="fa-IR"/>
              </w:rPr>
              <w:instrText xml:space="preserve"> کرونباخ، روا</w:instrText>
            </w:r>
            <w:r w:rsidRPr="003242C3">
              <w:rPr>
                <w:rFonts w:hint="cs"/>
                <w:szCs w:val="20"/>
                <w:rtl/>
                <w:lang w:bidi="fa-IR"/>
              </w:rPr>
              <w:instrText>یی</w:instrText>
            </w:r>
            <w:r w:rsidRPr="003242C3">
              <w:rPr>
                <w:szCs w:val="20"/>
                <w:rtl/>
                <w:lang w:bidi="fa-IR"/>
              </w:rPr>
              <w:instrText xml:space="preserve"> و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کل سوالات 92 صدم محاسبه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در بخش آمار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نمودارفراوان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درصد فراوان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انحراف استا</w:instrText>
            </w:r>
            <w:r w:rsidRPr="003242C3">
              <w:rPr>
                <w:rFonts w:hint="eastAsia"/>
                <w:szCs w:val="20"/>
                <w:rtl/>
                <w:lang w:bidi="fa-IR"/>
              </w:rPr>
              <w:instrText>ندارد</w:instrText>
            </w:r>
            <w:r w:rsidRPr="003242C3">
              <w:rPr>
                <w:szCs w:val="20"/>
                <w:rtl/>
                <w:lang w:bidi="fa-IR"/>
              </w:rPr>
              <w:instrText xml:space="preserve"> و در بخش آمار استنباط</w:instrText>
            </w:r>
            <w:r w:rsidRPr="003242C3">
              <w:rPr>
                <w:rFonts w:hint="cs"/>
                <w:szCs w:val="20"/>
                <w:rtl/>
                <w:lang w:bidi="fa-IR"/>
              </w:rPr>
              <w:instrText>ی</w:instrText>
            </w:r>
            <w:r w:rsidRPr="003242C3">
              <w:rPr>
                <w:szCs w:val="20"/>
                <w:rtl/>
                <w:lang w:bidi="fa-IR"/>
              </w:rPr>
              <w:instrText xml:space="preserve"> از آزمون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چند متغ</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رسون،</w:instrText>
            </w:r>
            <w:r w:rsidRPr="003242C3">
              <w:rPr>
                <w:szCs w:val="20"/>
                <w:rtl/>
                <w:lang w:bidi="fa-IR"/>
              </w:rPr>
              <w:instrText xml:space="preserve"> استفاده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که به وس</w:instrText>
            </w:r>
            <w:r w:rsidRPr="003242C3">
              <w:rPr>
                <w:rFonts w:hint="cs"/>
                <w:szCs w:val="20"/>
                <w:rtl/>
                <w:lang w:bidi="fa-IR"/>
              </w:rPr>
              <w:instrText>ی</w:instrText>
            </w:r>
            <w:r w:rsidRPr="003242C3">
              <w:rPr>
                <w:rFonts w:hint="eastAsia"/>
                <w:szCs w:val="20"/>
                <w:rtl/>
                <w:lang w:bidi="fa-IR"/>
              </w:rPr>
              <w:instrText>له</w:instrText>
            </w:r>
            <w:r w:rsidRPr="003242C3">
              <w:rPr>
                <w:szCs w:val="20"/>
                <w:rtl/>
                <w:lang w:bidi="fa-IR"/>
              </w:rPr>
              <w:instrText xml:space="preserve"> نرم افزار </w:instrText>
            </w:r>
            <w:r w:rsidRPr="003242C3">
              <w:rPr>
                <w:szCs w:val="20"/>
                <w:lang w:bidi="fa-IR"/>
              </w:rPr>
              <w:instrText>spss</w:instrText>
            </w:r>
            <w:r w:rsidRPr="003242C3">
              <w:rPr>
                <w:szCs w:val="20"/>
                <w:rtl/>
                <w:lang w:bidi="fa-IR"/>
              </w:rPr>
              <w:instrText xml:space="preserve"> پس از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باعنا</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به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به دست آمده مشخص شد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نابرابر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رابطه مثبت و معن</w:instrText>
            </w:r>
            <w:r w:rsidRPr="003242C3">
              <w:rPr>
                <w:rFonts w:hint="eastAsia"/>
                <w:szCs w:val="20"/>
                <w:rtl/>
                <w:lang w:bidi="fa-IR"/>
              </w:rPr>
              <w:instrText>ادار</w:instrText>
            </w:r>
            <w:r w:rsidRPr="003242C3">
              <w:rPr>
                <w:szCs w:val="20"/>
                <w:rtl/>
                <w:lang w:bidi="fa-IR"/>
              </w:rPr>
              <w:instrText xml:space="preserve"> وجود دارد.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ساختارسازمان</w:instrText>
            </w:r>
            <w:r w:rsidRPr="003242C3">
              <w:rPr>
                <w:rFonts w:hint="cs"/>
                <w:szCs w:val="20"/>
                <w:rtl/>
                <w:lang w:bidi="fa-IR"/>
              </w:rPr>
              <w:instrText>ی</w:instrText>
            </w:r>
            <w:r w:rsidRPr="003242C3">
              <w:rPr>
                <w:szCs w:val="20"/>
                <w:rtl/>
                <w:lang w:bidi="fa-IR"/>
              </w:rPr>
              <w:instrText xml:space="preserve"> دانشگاه و متغ</w:instrText>
            </w:r>
            <w:r w:rsidRPr="003242C3">
              <w:rPr>
                <w:rFonts w:hint="cs"/>
                <w:szCs w:val="20"/>
                <w:rtl/>
                <w:lang w:bidi="fa-IR"/>
              </w:rPr>
              <w:instrText>ی</w:instrText>
            </w:r>
            <w:r w:rsidRPr="003242C3">
              <w:rPr>
                <w:rFonts w:hint="eastAsia"/>
                <w:szCs w:val="20"/>
                <w:rtl/>
                <w:lang w:bidi="fa-IR"/>
              </w:rPr>
              <w:instrText>رها</w:instrText>
            </w:r>
            <w:r w:rsidRPr="003242C3">
              <w:rPr>
                <w:rFonts w:hint="cs"/>
                <w:szCs w:val="20"/>
                <w:rtl/>
                <w:lang w:bidi="fa-IR"/>
              </w:rPr>
              <w:instrText>ی</w:instrText>
            </w:r>
            <w:r w:rsidRPr="003242C3">
              <w:rPr>
                <w:szCs w:val="20"/>
                <w:rtl/>
                <w:lang w:bidi="fa-IR"/>
              </w:rPr>
              <w:instrText xml:space="preserve"> جامعه پذ</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عق</w:instrText>
            </w:r>
            <w:r w:rsidRPr="003242C3">
              <w:rPr>
                <w:rFonts w:hint="cs"/>
                <w:szCs w:val="20"/>
                <w:rtl/>
                <w:lang w:bidi="fa-IR"/>
              </w:rPr>
              <w:instrText>ی</w:instrText>
            </w:r>
            <w:r w:rsidRPr="003242C3">
              <w:rPr>
                <w:rFonts w:hint="eastAsia"/>
                <w:szCs w:val="20"/>
                <w:rtl/>
                <w:lang w:bidi="fa-IR"/>
              </w:rPr>
              <w:instrText>ده</w:instrText>
            </w:r>
            <w:r w:rsidRPr="003242C3">
              <w:rPr>
                <w:szCs w:val="20"/>
                <w:rtl/>
                <w:lang w:bidi="fa-IR"/>
              </w:rPr>
              <w:instrText xml:space="preserve"> قالب</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و ا</w:instrText>
            </w:r>
            <w:r w:rsidRPr="003242C3">
              <w:rPr>
                <w:rFonts w:hint="cs"/>
                <w:szCs w:val="20"/>
                <w:rtl/>
                <w:lang w:bidi="fa-IR"/>
              </w:rPr>
              <w:instrText>ی</w:instrText>
            </w:r>
            <w:r w:rsidRPr="003242C3">
              <w:rPr>
                <w:rFonts w:hint="eastAsia"/>
                <w:szCs w:val="20"/>
                <w:rtl/>
                <w:lang w:bidi="fa-IR"/>
              </w:rPr>
              <w:instrText>فا</w:instrText>
            </w:r>
            <w:r w:rsidRPr="003242C3">
              <w:rPr>
                <w:rFonts w:hint="cs"/>
                <w:szCs w:val="20"/>
                <w:rtl/>
                <w:lang w:bidi="fa-IR"/>
              </w:rPr>
              <w:instrText>ی</w:instrText>
            </w:r>
            <w:r w:rsidRPr="003242C3">
              <w:rPr>
                <w:szCs w:val="20"/>
                <w:rtl/>
                <w:lang w:bidi="fa-IR"/>
              </w:rPr>
              <w:instrText xml:space="preserve"> نقش جس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با 95 % اطم</w:instrText>
            </w:r>
            <w:r w:rsidRPr="003242C3">
              <w:rPr>
                <w:rFonts w:hint="cs"/>
                <w:szCs w:val="20"/>
                <w:rtl/>
                <w:lang w:bidi="fa-IR"/>
              </w:rPr>
              <w:instrText>ی</w:instrText>
            </w:r>
            <w:r w:rsidRPr="003242C3">
              <w:rPr>
                <w:rFonts w:hint="eastAsia"/>
                <w:szCs w:val="20"/>
                <w:rtl/>
                <w:lang w:bidi="fa-IR"/>
              </w:rPr>
              <w:instrText>نان</w:instrText>
            </w:r>
            <w:r w:rsidRPr="003242C3">
              <w:rPr>
                <w:szCs w:val="20"/>
                <w:rtl/>
                <w:lang w:bidi="fa-IR"/>
              </w:rPr>
              <w:instrText xml:space="preserve"> رابطه وجود دارد و.ب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جو اجتماع</w:instrText>
            </w:r>
            <w:r w:rsidRPr="003242C3">
              <w:rPr>
                <w:rFonts w:hint="cs"/>
                <w:szCs w:val="20"/>
                <w:rtl/>
                <w:lang w:bidi="fa-IR"/>
              </w:rPr>
              <w:instrText>ی</w:instrText>
            </w:r>
            <w:r w:rsidRPr="003242C3">
              <w:rPr>
                <w:szCs w:val="20"/>
                <w:rtl/>
                <w:lang w:bidi="fa-IR"/>
              </w:rPr>
              <w:instrText xml:space="preserve"> دانشگاه و متغ</w:instrText>
            </w:r>
            <w:r w:rsidRPr="003242C3">
              <w:rPr>
                <w:rFonts w:hint="cs"/>
                <w:szCs w:val="20"/>
                <w:rtl/>
                <w:lang w:bidi="fa-IR"/>
              </w:rPr>
              <w:instrText>ی</w:instrText>
            </w:r>
            <w:r w:rsidRPr="003242C3">
              <w:rPr>
                <w:rFonts w:hint="eastAsia"/>
                <w:szCs w:val="20"/>
                <w:rtl/>
                <w:lang w:bidi="fa-IR"/>
              </w:rPr>
              <w:instrText>رها</w:instrText>
            </w:r>
            <w:r w:rsidRPr="003242C3">
              <w:rPr>
                <w:rFonts w:hint="cs"/>
                <w:szCs w:val="20"/>
                <w:rtl/>
                <w:lang w:bidi="fa-IR"/>
              </w:rPr>
              <w:instrText>ی</w:instrText>
            </w:r>
            <w:r w:rsidRPr="003242C3">
              <w:rPr>
                <w:szCs w:val="20"/>
                <w:rtl/>
                <w:lang w:bidi="fa-IR"/>
              </w:rPr>
              <w:instrText xml:space="preserve"> جامعه پذ</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عق</w:instrText>
            </w:r>
            <w:r w:rsidRPr="003242C3">
              <w:rPr>
                <w:rFonts w:hint="cs"/>
                <w:szCs w:val="20"/>
                <w:rtl/>
                <w:lang w:bidi="fa-IR"/>
              </w:rPr>
              <w:instrText>ی</w:instrText>
            </w:r>
            <w:r w:rsidRPr="003242C3">
              <w:rPr>
                <w:rFonts w:hint="eastAsia"/>
                <w:szCs w:val="20"/>
                <w:rtl/>
                <w:lang w:bidi="fa-IR"/>
              </w:rPr>
              <w:instrText>ده</w:instrText>
            </w:r>
            <w:r w:rsidRPr="003242C3">
              <w:rPr>
                <w:szCs w:val="20"/>
                <w:rtl/>
                <w:lang w:bidi="fa-IR"/>
              </w:rPr>
              <w:instrText xml:space="preserve"> قالب</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فا</w:instrText>
            </w:r>
            <w:r w:rsidRPr="003242C3">
              <w:rPr>
                <w:rFonts w:hint="cs"/>
                <w:szCs w:val="20"/>
                <w:rtl/>
                <w:lang w:bidi="fa-IR"/>
              </w:rPr>
              <w:instrText>ی</w:instrText>
            </w:r>
            <w:r w:rsidRPr="003242C3">
              <w:rPr>
                <w:szCs w:val="20"/>
                <w:rtl/>
                <w:lang w:bidi="fa-IR"/>
              </w:rPr>
              <w:instrText xml:space="preserve"> نقش جس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و ا</w:instrText>
            </w:r>
            <w:r w:rsidRPr="003242C3">
              <w:rPr>
                <w:rFonts w:hint="cs"/>
                <w:szCs w:val="20"/>
                <w:rtl/>
                <w:lang w:bidi="fa-IR"/>
              </w:rPr>
              <w:instrText>ی</w:instrText>
            </w:r>
            <w:r w:rsidRPr="003242C3">
              <w:rPr>
                <w:rFonts w:hint="eastAsia"/>
                <w:szCs w:val="20"/>
                <w:rtl/>
                <w:lang w:bidi="fa-IR"/>
              </w:rPr>
              <w:instrText>دئولوژ</w:instrText>
            </w:r>
            <w:r w:rsidRPr="003242C3">
              <w:rPr>
                <w:rFonts w:hint="cs"/>
                <w:szCs w:val="20"/>
                <w:rtl/>
                <w:lang w:bidi="fa-IR"/>
              </w:rPr>
              <w:instrText>ی</w:instrText>
            </w:r>
            <w:r w:rsidRPr="003242C3">
              <w:rPr>
                <w:szCs w:val="20"/>
                <w:rtl/>
                <w:lang w:bidi="fa-IR"/>
              </w:rPr>
              <w:instrText xml:space="preserve"> مرد سالار</w:instrText>
            </w:r>
            <w:r w:rsidRPr="003242C3">
              <w:rPr>
                <w:rFonts w:hint="cs"/>
                <w:szCs w:val="20"/>
                <w:rtl/>
                <w:lang w:bidi="fa-IR"/>
              </w:rPr>
              <w:instrText>ی</w:instrText>
            </w:r>
            <w:r w:rsidRPr="003242C3">
              <w:rPr>
                <w:szCs w:val="20"/>
                <w:rtl/>
                <w:lang w:bidi="fa-IR"/>
              </w:rPr>
              <w:instrText xml:space="preserve"> با 95 % اطم</w:instrText>
            </w:r>
            <w:r w:rsidRPr="003242C3">
              <w:rPr>
                <w:rFonts w:hint="cs"/>
                <w:szCs w:val="20"/>
                <w:rtl/>
                <w:lang w:bidi="fa-IR"/>
              </w:rPr>
              <w:instrText>ی</w:instrText>
            </w:r>
            <w:r w:rsidRPr="003242C3">
              <w:rPr>
                <w:rFonts w:hint="eastAsia"/>
                <w:szCs w:val="20"/>
                <w:rtl/>
                <w:lang w:bidi="fa-IR"/>
              </w:rPr>
              <w:instrText>نان</w:instrText>
            </w:r>
            <w:r w:rsidRPr="003242C3">
              <w:rPr>
                <w:szCs w:val="20"/>
                <w:rtl/>
                <w:lang w:bidi="fa-IR"/>
              </w:rPr>
              <w:instrText xml:space="preserve"> رابطه وجود دارد و ا بعاد برنامه درس</w:instrText>
            </w:r>
            <w:r w:rsidRPr="003242C3">
              <w:rPr>
                <w:rFonts w:hint="cs"/>
                <w:szCs w:val="20"/>
                <w:rtl/>
                <w:lang w:bidi="fa-IR"/>
              </w:rPr>
              <w:instrText>ی</w:instrText>
            </w:r>
            <w:r w:rsidRPr="003242C3">
              <w:rPr>
                <w:szCs w:val="20"/>
                <w:rtl/>
                <w:lang w:bidi="fa-IR"/>
              </w:rPr>
              <w:instrText xml:space="preserve"> پنهان توان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نابرابر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جنس</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دانشگاه ها را دارند.","</w:instrText>
            </w:r>
            <w:r w:rsidRPr="003242C3">
              <w:rPr>
                <w:szCs w:val="20"/>
                <w:lang w:bidi="fa-IR"/>
              </w:rPr>
              <w:instrText>URL":"https://www.magiran.com/paper/1541890","ISSN":"2008-1197","language":"fa","author":[{"family</w:instrText>
            </w:r>
            <w:r w:rsidRPr="003242C3">
              <w:rPr>
                <w:szCs w:val="20"/>
                <w:rtl/>
                <w:lang w:bidi="fa-IR"/>
              </w:rPr>
              <w:instrText>":"پردخته","</w:instrText>
            </w:r>
            <w:r w:rsidRPr="003242C3">
              <w:rPr>
                <w:szCs w:val="20"/>
                <w:lang w:bidi="fa-IR"/>
              </w:rPr>
              <w:instrText>given</w:instrText>
            </w:r>
            <w:r w:rsidRPr="003242C3">
              <w:rPr>
                <w:szCs w:val="20"/>
                <w:rtl/>
                <w:lang w:bidi="fa-IR"/>
              </w:rPr>
              <w:instrText>":"فرهاد"},{"</w:instrText>
            </w:r>
            <w:r w:rsidRPr="003242C3">
              <w:rPr>
                <w:szCs w:val="20"/>
                <w:lang w:bidi="fa-IR"/>
              </w:rPr>
              <w:instrText>family</w:instrText>
            </w:r>
            <w:r w:rsidRPr="003242C3">
              <w:rPr>
                <w:szCs w:val="20"/>
                <w:rtl/>
                <w:lang w:bidi="fa-IR"/>
              </w:rPr>
              <w:instrText>":"</w:instrText>
            </w:r>
            <w:r w:rsidRPr="003242C3">
              <w:rPr>
                <w:rFonts w:hint="eastAsia"/>
                <w:szCs w:val="20"/>
                <w:rtl/>
                <w:lang w:bidi="fa-IR"/>
              </w:rPr>
              <w:instrText>کاظم</w:instrText>
            </w:r>
            <w:r w:rsidRPr="003242C3">
              <w:rPr>
                <w:szCs w:val="20"/>
                <w:rtl/>
                <w:lang w:bidi="fa-IR"/>
              </w:rPr>
              <w:instrText xml:space="preserve"> پور","</w:instrText>
            </w:r>
            <w:r w:rsidRPr="003242C3">
              <w:rPr>
                <w:szCs w:val="20"/>
                <w:lang w:bidi="fa-IR"/>
              </w:rPr>
              <w:instrText>given</w:instrText>
            </w:r>
            <w:r w:rsidRPr="003242C3">
              <w:rPr>
                <w:szCs w:val="20"/>
                <w:rtl/>
                <w:lang w:bidi="fa-IR"/>
              </w:rPr>
              <w:instrText>":"اسماع</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w:instrText>
            </w:r>
            <w:r w:rsidRPr="003242C3">
              <w:rPr>
                <w:szCs w:val="20"/>
                <w:lang w:bidi="fa-IR"/>
              </w:rPr>
              <w:instrText>family</w:instrText>
            </w:r>
            <w:r w:rsidRPr="003242C3">
              <w:rPr>
                <w:szCs w:val="20"/>
                <w:rtl/>
                <w:lang w:bidi="fa-IR"/>
              </w:rPr>
              <w:instrText>":"شک</w:instrText>
            </w:r>
            <w:r w:rsidRPr="003242C3">
              <w:rPr>
                <w:rFonts w:hint="cs"/>
                <w:szCs w:val="20"/>
                <w:rtl/>
                <w:lang w:bidi="fa-IR"/>
              </w:rPr>
              <w:instrText>ی</w:instrText>
            </w:r>
            <w:r w:rsidRPr="003242C3">
              <w:rPr>
                <w:rFonts w:hint="eastAsia"/>
                <w:szCs w:val="20"/>
                <w:rtl/>
                <w:lang w:bidi="fa-IR"/>
              </w:rPr>
              <w:instrText>با</w:instrText>
            </w:r>
            <w:r w:rsidRPr="003242C3">
              <w:rPr>
                <w:rFonts w:hint="cs"/>
                <w:szCs w:val="20"/>
                <w:rtl/>
                <w:lang w:bidi="fa-IR"/>
              </w:rPr>
              <w:instrText>یی</w:instrText>
            </w:r>
            <w:r w:rsidRPr="003242C3">
              <w:rPr>
                <w:szCs w:val="20"/>
                <w:rtl/>
                <w:lang w:bidi="fa-IR"/>
              </w:rPr>
              <w:instrText>","</w:instrText>
            </w:r>
            <w:r w:rsidRPr="003242C3">
              <w:rPr>
                <w:szCs w:val="20"/>
                <w:lang w:bidi="fa-IR"/>
              </w:rPr>
              <w:instrText>given</w:instrText>
            </w:r>
            <w:r w:rsidRPr="003242C3">
              <w:rPr>
                <w:szCs w:val="20"/>
                <w:rtl/>
                <w:lang w:bidi="fa-IR"/>
              </w:rPr>
              <w:instrText>":"زهره"}],"</w:instrText>
            </w:r>
            <w:r w:rsidRPr="003242C3">
              <w:rPr>
                <w:szCs w:val="20"/>
                <w:lang w:bidi="fa-IR"/>
              </w:rPr>
              <w:instrText>issued":{"date-parts":[["1394"]]},"accessed":{"date-parts":[["2019",10,8]]}}}],"schema":"https://github.com/citation-style-language/schema/raw/master/csl-citation.json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‏پردخته و همکاران (</w:t>
            </w:r>
            <w:r w:rsidRPr="003242C3">
              <w:rPr>
                <w:rFonts w:ascii="B Zar" w:hAnsi="B Zar"/>
                <w:szCs w:val="20"/>
                <w:rtl/>
                <w:lang w:bidi="fa-IR"/>
              </w:rPr>
              <w:t>۱۳۹۴)</w:t>
            </w:r>
            <w:r w:rsidRPr="003242C3">
              <w:rPr>
                <w:szCs w:val="20"/>
                <w:rtl/>
                <w:lang w:bidi="fa-IR"/>
              </w:rPr>
              <w:fldChar w:fldCharType="end"/>
            </w:r>
          </w:p>
        </w:tc>
        <w:tc>
          <w:tcPr>
            <w:tcW w:w="0" w:type="auto"/>
            <w:tcBorders>
              <w:left w:val="nil"/>
              <w:right w:val="nil"/>
            </w:tcBorders>
            <w:vAlign w:val="center"/>
          </w:tcPr>
          <w:p w14:paraId="1F917086"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رابطه بین برنامه درسی پنهان و </w:t>
            </w:r>
            <w:proofErr w:type="spellStart"/>
            <w:r w:rsidRPr="003242C3">
              <w:rPr>
                <w:rFonts w:hint="cs"/>
                <w:szCs w:val="20"/>
                <w:rtl/>
                <w:lang w:bidi="fa-IR"/>
              </w:rPr>
              <w:t>نابرابری‏های</w:t>
            </w:r>
            <w:proofErr w:type="spellEnd"/>
            <w:r w:rsidRPr="003242C3">
              <w:rPr>
                <w:rFonts w:hint="cs"/>
                <w:szCs w:val="20"/>
                <w:rtl/>
                <w:lang w:bidi="fa-IR"/>
              </w:rPr>
              <w:t xml:space="preserve"> جنسیتی</w:t>
            </w:r>
          </w:p>
        </w:tc>
        <w:tc>
          <w:tcPr>
            <w:tcW w:w="0" w:type="auto"/>
            <w:gridSpan w:val="2"/>
            <w:tcBorders>
              <w:left w:val="nil"/>
              <w:right w:val="nil"/>
            </w:tcBorders>
            <w:vAlign w:val="center"/>
          </w:tcPr>
          <w:p w14:paraId="29968A8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جو اجتماعی دانشگاه</w:t>
            </w:r>
          </w:p>
          <w:p w14:paraId="0F4CA886"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ساختار سازمانی دانشگاه</w:t>
            </w:r>
          </w:p>
        </w:tc>
      </w:tr>
      <w:tr w:rsidR="005E4225" w:rsidRPr="003242C3" w14:paraId="14C929FF"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44FD960F"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{"citationID":"vusQ1HIg","properties":{"custom":"\\uc0\\u1575{}\\uc0\\u1705{}\\uc0\\u1576{}\\uc0\\u1585{}\\uc0\\u1740{} \\uc0\\u1576{}\\uc0\\u1608{}\\uc0\\u1585{}\\uc0\\u1606{}\\uc0\\u1711{} \\uc0\\u1608{}\\uc0\\u1607{}\\uc</w:instrText>
            </w:r>
            <w:r w:rsidRPr="003242C3">
              <w:rPr>
                <w:szCs w:val="20"/>
                <w:rtl/>
                <w:lang w:bidi="fa-IR"/>
              </w:rPr>
              <w:instrText>0\\</w:instrText>
            </w:r>
            <w:r w:rsidRPr="003242C3">
              <w:rPr>
                <w:szCs w:val="20"/>
                <w:lang w:bidi="fa-IR"/>
              </w:rPr>
              <w:instrText>u1605{}\\uc0\\u1705{}\\uc0\\u1575{}\\uc0\\u1585{}\\uc0\\u1575{}\\uc0\\u1606{} (1395)","formattedCitation":"{\\rtf \\rtlpar\\rtlmark\\qr \\uc0\\u1575{}\\uc0\\u1705{}\\uc0\\u1576{}\\uc0\\u1585{}\\uc0\\u1740{} \\uc0\\u1576{}\\uc0\\u1608{}\\uc0\\u1585{}\\uc0\\u1606{}\\uc0\\u1711{} \\uc0\\u1608{}\\uc0\\u1607{}\\uc0\\u1605{}\\uc0\\u1705{}\\uc0\\u1575{}\\uc0\\u1585{}\\uc0\\u1575{}\\uc0\\u1606</w:instrText>
            </w:r>
            <w:r w:rsidRPr="003242C3">
              <w:rPr>
                <w:szCs w:val="20"/>
                <w:rtl/>
                <w:lang w:bidi="fa-IR"/>
              </w:rPr>
              <w:instrText>{} (1395)}","</w:instrText>
            </w:r>
            <w:r w:rsidRPr="003242C3">
              <w:rPr>
                <w:szCs w:val="20"/>
                <w:lang w:bidi="fa-IR"/>
              </w:rPr>
              <w:instrText>plainCitation</w:instrText>
            </w:r>
            <w:r w:rsidRPr="003242C3">
              <w:rPr>
                <w:szCs w:val="20"/>
                <w:rtl/>
                <w:lang w:bidi="fa-IR"/>
              </w:rPr>
              <w:instrText>":"‏اکبر</w:instrText>
            </w:r>
            <w:r w:rsidRPr="003242C3">
              <w:rPr>
                <w:rFonts w:hint="cs"/>
                <w:szCs w:val="20"/>
                <w:rtl/>
                <w:lang w:bidi="fa-IR"/>
              </w:rPr>
              <w:instrText>ی</w:instrText>
            </w:r>
            <w:r w:rsidRPr="003242C3">
              <w:rPr>
                <w:szCs w:val="20"/>
                <w:rtl/>
                <w:lang w:bidi="fa-IR"/>
              </w:rPr>
              <w:instrText xml:space="preserve"> بورنگ وهمکاران (1395)"},"</w:instrText>
            </w:r>
            <w:r w:rsidRPr="003242C3">
              <w:rPr>
                <w:szCs w:val="20"/>
                <w:lang w:bidi="fa-IR"/>
              </w:rPr>
              <w:instrText>citationItems":[{"id":1399,"uris":["https://pajoohyar.ir/users/local/w2KWYlra/items/DFJ8UF6B"],"uri":["https://pajoohyar.ir/users/local/w2KWYlra/items/DFJ8UF6B"],"itemData":{"id":1399,"type":"article-journal","title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ادراک از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به عنوان </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از عوامل شکل دهنده برنامه درس</w:instrText>
            </w:r>
            <w:r w:rsidRPr="003242C3">
              <w:rPr>
                <w:rFonts w:hint="cs"/>
                <w:szCs w:val="20"/>
                <w:rtl/>
                <w:lang w:bidi="fa-IR"/>
              </w:rPr>
              <w:instrText>ی</w:instrText>
            </w:r>
            <w:r w:rsidRPr="003242C3">
              <w:rPr>
                <w:szCs w:val="20"/>
                <w:rtl/>
                <w:lang w:bidi="fa-IR"/>
              </w:rPr>
              <w:instrText xml:space="preserve"> پنهان در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w:instrText>
            </w:r>
            <w:r w:rsidRPr="003242C3">
              <w:rPr>
                <w:rFonts w:hint="eastAsia"/>
                <w:szCs w:val="20"/>
                <w:rtl/>
                <w:lang w:bidi="fa-IR"/>
              </w:rPr>
              <w:instrText>گاه</w:instrText>
            </w:r>
            <w:r w:rsidRPr="003242C3">
              <w:rPr>
                <w:szCs w:val="20"/>
                <w:rtl/>
                <w:lang w:bidi="fa-IR"/>
              </w:rPr>
              <w:instrText xml:space="preserve"> علوم پزشک</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رجند</w:instrText>
            </w:r>
            <w:r w:rsidRPr="003242C3">
              <w:rPr>
                <w:szCs w:val="20"/>
                <w:rtl/>
                <w:lang w:bidi="fa-IR"/>
              </w:rPr>
              <w:instrText>: نقش جنس</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محل سکونت و اقامت در خوابگاه","</w:instrText>
            </w:r>
            <w:r w:rsidRPr="003242C3">
              <w:rPr>
                <w:szCs w:val="20"/>
                <w:lang w:bidi="fa-IR"/>
              </w:rPr>
              <w:instrText>container-title</w:instrText>
            </w:r>
            <w:r w:rsidRPr="003242C3">
              <w:rPr>
                <w:szCs w:val="20"/>
                <w:rtl/>
                <w:lang w:bidi="fa-IR"/>
              </w:rPr>
              <w:instrText>":"مجله مرکز مطالعات و توسعه آموزش علوم پزشک</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w:instrText>
            </w:r>
            <w:r w:rsidRPr="003242C3">
              <w:rPr>
                <w:szCs w:val="20"/>
                <w:rtl/>
                <w:lang w:bidi="fa-IR"/>
              </w:rPr>
              <w:instrText>","</w:instrText>
            </w:r>
            <w:r w:rsidRPr="003242C3">
              <w:rPr>
                <w:szCs w:val="20"/>
                <w:lang w:bidi="fa-IR"/>
              </w:rPr>
              <w:instrText>page":"340-351","volume":"11","issue":"4","source":"www.magiran.com","archive_location":"world","abstract</w:instrText>
            </w:r>
            <w:r w:rsidRPr="003242C3">
              <w:rPr>
                <w:szCs w:val="20"/>
                <w:rtl/>
                <w:lang w:bidi="fa-IR"/>
              </w:rPr>
              <w:instrText>":"مقدمه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مطالع</w:instrText>
            </w:r>
            <w:r w:rsidRPr="003242C3">
              <w:rPr>
                <w:rFonts w:hint="eastAsia"/>
                <w:szCs w:val="20"/>
                <w:rtl/>
                <w:lang w:bidi="fa-IR"/>
              </w:rPr>
              <w:instrText>ه</w:instrText>
            </w:r>
            <w:r w:rsidRPr="003242C3">
              <w:rPr>
                <w:szCs w:val="20"/>
                <w:rtl/>
                <w:lang w:bidi="fa-IR"/>
              </w:rPr>
              <w:instrText xml:space="preserve"> با هدف بررس</w:instrText>
            </w:r>
            <w:r w:rsidRPr="003242C3">
              <w:rPr>
                <w:rFonts w:hint="cs"/>
                <w:szCs w:val="20"/>
                <w:rtl/>
                <w:lang w:bidi="fa-IR"/>
              </w:rPr>
              <w:instrText>ی</w:instrText>
            </w:r>
            <w:r w:rsidRPr="003242C3">
              <w:rPr>
                <w:szCs w:val="20"/>
                <w:rtl/>
                <w:lang w:bidi="fa-IR"/>
              </w:rPr>
              <w:instrText xml:space="preserve"> ادراک از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دانشکده علوم پزشک</w:instrText>
            </w:r>
            <w:r w:rsidRPr="003242C3">
              <w:rPr>
                <w:rFonts w:hint="cs"/>
                <w:szCs w:val="20"/>
                <w:rtl/>
                <w:lang w:bidi="fa-IR"/>
              </w:rPr>
              <w:instrText>ی</w:instrText>
            </w:r>
            <w:r w:rsidRPr="003242C3">
              <w:rPr>
                <w:szCs w:val="20"/>
                <w:rtl/>
                <w:lang w:bidi="fa-IR"/>
              </w:rPr>
              <w:instrText xml:space="preserve"> برحسب نقش جنس</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محل سکونت و خوابگاه</w:instrText>
            </w:r>
            <w:r w:rsidRPr="003242C3">
              <w:rPr>
                <w:rFonts w:hint="cs"/>
                <w:szCs w:val="20"/>
                <w:rtl/>
                <w:lang w:bidi="fa-IR"/>
              </w:rPr>
              <w:instrText>ی</w:instrText>
            </w:r>
            <w:r w:rsidRPr="003242C3">
              <w:rPr>
                <w:szCs w:val="20"/>
                <w:rtl/>
                <w:lang w:bidi="fa-IR"/>
              </w:rPr>
              <w:instrText xml:space="preserve"> -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خوابگاه</w:instrText>
            </w:r>
            <w:r w:rsidRPr="003242C3">
              <w:rPr>
                <w:rFonts w:hint="cs"/>
                <w:szCs w:val="20"/>
                <w:rtl/>
                <w:lang w:bidi="fa-IR"/>
              </w:rPr>
              <w:instrText>ی</w:instrText>
            </w:r>
            <w:r w:rsidRPr="003242C3">
              <w:rPr>
                <w:szCs w:val="20"/>
                <w:rtl/>
                <w:lang w:bidi="fa-IR"/>
              </w:rPr>
              <w:instrText xml:space="preserve"> در دانشگاه علوم پزشک</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رجند</w:instrText>
            </w:r>
            <w:r w:rsidRPr="003242C3">
              <w:rPr>
                <w:szCs w:val="20"/>
                <w:rtl/>
                <w:lang w:bidi="fa-IR"/>
              </w:rPr>
              <w:instrText xml:space="preserve">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1394- 1393 طراح</w:instrText>
            </w:r>
            <w:r w:rsidRPr="003242C3">
              <w:rPr>
                <w:rFonts w:hint="cs"/>
                <w:szCs w:val="20"/>
                <w:rtl/>
                <w:lang w:bidi="fa-IR"/>
              </w:rPr>
              <w:instrText>ی</w:instrText>
            </w:r>
            <w:r w:rsidRPr="003242C3">
              <w:rPr>
                <w:szCs w:val="20"/>
                <w:rtl/>
                <w:lang w:bidi="fa-IR"/>
              </w:rPr>
              <w:instrText xml:space="preserve"> و اجرا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.روش بررس</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ازنظر هدف، پژوهش</w:instrText>
            </w:r>
            <w:r w:rsidRPr="003242C3">
              <w:rPr>
                <w:rFonts w:hint="cs"/>
                <w:szCs w:val="20"/>
                <w:rtl/>
                <w:lang w:bidi="fa-IR"/>
              </w:rPr>
              <w:instrText>ی</w:instrText>
            </w:r>
            <w:r w:rsidRPr="003242C3">
              <w:rPr>
                <w:szCs w:val="20"/>
                <w:rtl/>
                <w:lang w:bidi="fa-IR"/>
              </w:rPr>
              <w:instrText xml:space="preserve"> بن</w:instrText>
            </w:r>
            <w:r w:rsidRPr="003242C3">
              <w:rPr>
                <w:rFonts w:hint="cs"/>
                <w:szCs w:val="20"/>
                <w:rtl/>
                <w:lang w:bidi="fa-IR"/>
              </w:rPr>
              <w:instrText>ی</w:instrText>
            </w:r>
            <w:r w:rsidRPr="003242C3">
              <w:rPr>
                <w:rFonts w:hint="eastAsia"/>
                <w:szCs w:val="20"/>
                <w:rtl/>
                <w:lang w:bidi="fa-IR"/>
              </w:rPr>
              <w:instrText>اد</w:instrText>
            </w:r>
            <w:r w:rsidRPr="003242C3">
              <w:rPr>
                <w:rFonts w:hint="cs"/>
                <w:szCs w:val="20"/>
                <w:rtl/>
                <w:lang w:bidi="fa-IR"/>
              </w:rPr>
              <w:instrText>ی</w:instrText>
            </w:r>
            <w:r w:rsidRPr="003242C3">
              <w:rPr>
                <w:szCs w:val="20"/>
                <w:rtl/>
                <w:lang w:bidi="fa-IR"/>
              </w:rPr>
              <w:instrText xml:space="preserve"> است که با روش مقا</w:instrText>
            </w:r>
            <w:r w:rsidRPr="003242C3">
              <w:rPr>
                <w:rFonts w:hint="cs"/>
                <w:szCs w:val="20"/>
                <w:rtl/>
                <w:lang w:bidi="fa-IR"/>
              </w:rPr>
              <w:instrText>ی</w:instrText>
            </w:r>
            <w:r w:rsidRPr="003242C3">
              <w:rPr>
                <w:szCs w:val="20"/>
                <w:rtl/>
                <w:lang w:bidi="fa-IR"/>
              </w:rPr>
              <w:instrText>سه ا</w:instrText>
            </w:r>
            <w:r w:rsidRPr="003242C3">
              <w:rPr>
                <w:rFonts w:hint="cs"/>
                <w:szCs w:val="20"/>
                <w:rtl/>
                <w:lang w:bidi="fa-IR"/>
              </w:rPr>
              <w:instrText>ی</w:instrText>
            </w:r>
            <w:r w:rsidRPr="003242C3">
              <w:rPr>
                <w:szCs w:val="20"/>
                <w:rtl/>
                <w:lang w:bidi="fa-IR"/>
              </w:rPr>
              <w:instrText xml:space="preserve"> انجام شد، جامعه آمار</w:instrText>
            </w:r>
            <w:r w:rsidRPr="003242C3">
              <w:rPr>
                <w:rFonts w:hint="cs"/>
                <w:szCs w:val="20"/>
                <w:rtl/>
                <w:lang w:bidi="fa-IR"/>
              </w:rPr>
              <w:instrText>ی</w:instrText>
            </w:r>
            <w:r w:rsidRPr="003242C3">
              <w:rPr>
                <w:szCs w:val="20"/>
                <w:rtl/>
                <w:lang w:bidi="fa-IR"/>
              </w:rPr>
              <w:instrText xml:space="preserve"> عبارت بود از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رجند</w:instrText>
            </w:r>
            <w:r w:rsidRPr="003242C3">
              <w:rPr>
                <w:szCs w:val="20"/>
                <w:rtl/>
                <w:lang w:bidi="fa-IR"/>
              </w:rPr>
              <w:instrText xml:space="preserve"> که بر اساس جدول مورگان و به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خوشه ا</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چندمرحله ا</w:instrText>
            </w:r>
            <w:r w:rsidRPr="003242C3">
              <w:rPr>
                <w:rFonts w:hint="cs"/>
                <w:szCs w:val="20"/>
                <w:rtl/>
                <w:lang w:bidi="fa-IR"/>
              </w:rPr>
              <w:instrText>ی</w:instrText>
            </w:r>
            <w:r w:rsidRPr="003242C3">
              <w:rPr>
                <w:szCs w:val="20"/>
                <w:rtl/>
                <w:lang w:bidi="fa-IR"/>
              </w:rPr>
              <w:instrText xml:space="preserve"> تعداد 269 آزمودن</w:instrText>
            </w:r>
            <w:r w:rsidRPr="003242C3">
              <w:rPr>
                <w:rFonts w:hint="cs"/>
                <w:szCs w:val="20"/>
                <w:rtl/>
                <w:lang w:bidi="fa-IR"/>
              </w:rPr>
              <w:instrText>ی</w:instrText>
            </w:r>
            <w:r w:rsidRPr="003242C3">
              <w:rPr>
                <w:szCs w:val="20"/>
                <w:rtl/>
                <w:lang w:bidi="fa-IR"/>
              </w:rPr>
              <w:instrText xml:space="preserve"> انتخاب و موردبررس</w:instrText>
            </w:r>
            <w:r w:rsidRPr="003242C3">
              <w:rPr>
                <w:rFonts w:hint="cs"/>
                <w:szCs w:val="20"/>
                <w:rtl/>
                <w:lang w:bidi="fa-IR"/>
              </w:rPr>
              <w:instrText>ی</w:instrText>
            </w:r>
            <w:r w:rsidRPr="003242C3">
              <w:rPr>
                <w:szCs w:val="20"/>
                <w:rtl/>
                <w:lang w:bidi="fa-IR"/>
              </w:rPr>
              <w:instrText xml:space="preserve"> قرار گرفتند. برا</w:instrText>
            </w:r>
            <w:r w:rsidRPr="003242C3">
              <w:rPr>
                <w:rFonts w:hint="cs"/>
                <w:szCs w:val="20"/>
                <w:rtl/>
                <w:lang w:bidi="fa-IR"/>
              </w:rPr>
              <w:instrText>ی</w:instrText>
            </w:r>
            <w:r w:rsidRPr="003242C3">
              <w:rPr>
                <w:szCs w:val="20"/>
                <w:rtl/>
                <w:lang w:bidi="fa-IR"/>
              </w:rPr>
              <w:instrText xml:space="preserve"> گردآور</w:instrText>
            </w:r>
            <w:r w:rsidRPr="003242C3">
              <w:rPr>
                <w:rFonts w:hint="cs"/>
                <w:szCs w:val="20"/>
                <w:rtl/>
                <w:lang w:bidi="fa-IR"/>
              </w:rPr>
              <w:instrText>ی</w:instrText>
            </w:r>
            <w:r w:rsidRPr="003242C3">
              <w:rPr>
                <w:szCs w:val="20"/>
                <w:rtl/>
                <w:lang w:bidi="fa-IR"/>
              </w:rPr>
              <w:instrText xml:space="preserve"> اطلاعات از پرسشنامه ادراک از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استفاده </w:instrText>
            </w:r>
            <w:r w:rsidRPr="003242C3">
              <w:rPr>
                <w:rFonts w:hint="eastAsia"/>
                <w:szCs w:val="20"/>
                <w:rtl/>
                <w:lang w:bidi="fa-IR"/>
              </w:rPr>
              <w:instrText>شد</w:instrText>
            </w:r>
            <w:r w:rsidRPr="003242C3">
              <w:rPr>
                <w:szCs w:val="20"/>
                <w:rtl/>
                <w:lang w:bidi="fa-IR"/>
              </w:rPr>
              <w:instrText xml:space="preserve"> و به منظور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از آزمون </w:instrText>
            </w:r>
            <w:r w:rsidRPr="003242C3">
              <w:rPr>
                <w:szCs w:val="20"/>
                <w:lang w:bidi="fa-IR"/>
              </w:rPr>
              <w:instrText>T</w:instrText>
            </w:r>
            <w:r w:rsidRPr="003242C3">
              <w:rPr>
                <w:szCs w:val="20"/>
                <w:rtl/>
                <w:lang w:bidi="fa-IR"/>
              </w:rPr>
              <w:instrText xml:space="preserve"> مستقل استفاده شد.نتا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نشان داد ادراک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از توانا</w:instrText>
            </w:r>
            <w:r w:rsidRPr="003242C3">
              <w:rPr>
                <w:rFonts w:hint="cs"/>
                <w:szCs w:val="20"/>
                <w:rtl/>
                <w:lang w:bidi="fa-IR"/>
              </w:rPr>
              <w:instrText>یی</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خود و جو آموزش</w:instrText>
            </w:r>
            <w:r w:rsidRPr="003242C3">
              <w:rPr>
                <w:rFonts w:hint="cs"/>
                <w:szCs w:val="20"/>
                <w:rtl/>
                <w:lang w:bidi="fa-IR"/>
              </w:rPr>
              <w:instrText>ی</w:instrText>
            </w:r>
            <w:r w:rsidRPr="003242C3">
              <w:rPr>
                <w:szCs w:val="20"/>
                <w:rtl/>
                <w:lang w:bidi="fa-IR"/>
              </w:rPr>
              <w:instrText xml:space="preserve"> برحسب جنس</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آنان متفاوت م</w:instrText>
            </w:r>
            <w:r w:rsidRPr="003242C3">
              <w:rPr>
                <w:rFonts w:hint="cs"/>
                <w:szCs w:val="20"/>
                <w:rtl/>
                <w:lang w:bidi="fa-IR"/>
              </w:rPr>
              <w:instrText>ی</w:instrText>
            </w:r>
            <w:r w:rsidRPr="003242C3">
              <w:rPr>
                <w:szCs w:val="20"/>
                <w:rtl/>
                <w:lang w:bidi="fa-IR"/>
              </w:rPr>
              <w:instrText xml:space="preserve"> باشد (05/0&gt;</w:instrText>
            </w:r>
            <w:r w:rsidRPr="003242C3">
              <w:rPr>
                <w:szCs w:val="20"/>
                <w:lang w:bidi="fa-IR"/>
              </w:rPr>
              <w:instrText>p</w:instrText>
            </w:r>
            <w:r w:rsidRPr="003242C3">
              <w:rPr>
                <w:szCs w:val="20"/>
                <w:rtl/>
                <w:lang w:bidi="fa-IR"/>
              </w:rPr>
              <w:instrText>)، برحسب محل سکونت تفاوت معنادار</w:instrText>
            </w:r>
            <w:r w:rsidRPr="003242C3">
              <w:rPr>
                <w:rFonts w:hint="cs"/>
                <w:szCs w:val="20"/>
                <w:rtl/>
                <w:lang w:bidi="fa-IR"/>
              </w:rPr>
              <w:instrText>ی</w:instrText>
            </w:r>
            <w:r w:rsidRPr="003242C3">
              <w:rPr>
                <w:szCs w:val="20"/>
                <w:rtl/>
                <w:lang w:bidi="fa-IR"/>
              </w:rPr>
              <w:instrText xml:space="preserve"> در متغ</w:instrText>
            </w:r>
            <w:r w:rsidRPr="003242C3">
              <w:rPr>
                <w:rFonts w:hint="cs"/>
                <w:szCs w:val="20"/>
                <w:rtl/>
                <w:lang w:bidi="fa-IR"/>
              </w:rPr>
              <w:instrText>ی</w:instrText>
            </w:r>
            <w:r w:rsidRPr="003242C3">
              <w:rPr>
                <w:rFonts w:hint="eastAsia"/>
                <w:szCs w:val="20"/>
                <w:rtl/>
                <w:lang w:bidi="fa-IR"/>
              </w:rPr>
              <w:instrText>رها</w:instrText>
            </w:r>
            <w:r w:rsidRPr="003242C3">
              <w:rPr>
                <w:rFonts w:hint="cs"/>
                <w:szCs w:val="20"/>
                <w:rtl/>
                <w:lang w:bidi="fa-IR"/>
              </w:rPr>
              <w:instrText>ی</w:instrText>
            </w:r>
            <w:r w:rsidRPr="003242C3">
              <w:rPr>
                <w:szCs w:val="20"/>
                <w:rtl/>
                <w:lang w:bidi="fa-IR"/>
              </w:rPr>
              <w:instrText xml:space="preserve"> موردبررس</w:instrText>
            </w:r>
            <w:r w:rsidRPr="003242C3">
              <w:rPr>
                <w:rFonts w:hint="cs"/>
                <w:szCs w:val="20"/>
                <w:rtl/>
                <w:lang w:bidi="fa-IR"/>
              </w:rPr>
              <w:instrText>ی</w:instrText>
            </w:r>
            <w:r w:rsidRPr="003242C3">
              <w:rPr>
                <w:szCs w:val="20"/>
                <w:rtl/>
                <w:lang w:bidi="fa-IR"/>
              </w:rPr>
              <w:instrText xml:space="preserve"> مشاهده نشد.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w:instrText>
            </w:r>
            <w:r w:rsidRPr="003242C3">
              <w:rPr>
                <w:rFonts w:hint="eastAsia"/>
                <w:szCs w:val="20"/>
                <w:rtl/>
                <w:lang w:bidi="fa-IR"/>
              </w:rPr>
              <w:instrText>نشان</w:instrText>
            </w:r>
            <w:r w:rsidRPr="003242C3">
              <w:rPr>
                <w:szCs w:val="20"/>
                <w:rtl/>
                <w:lang w:bidi="fa-IR"/>
              </w:rPr>
              <w:instrText xml:space="preserve"> داد ادراک از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برحسب خوابگاه</w:instrText>
            </w:r>
            <w:r w:rsidRPr="003242C3">
              <w:rPr>
                <w:rFonts w:hint="cs"/>
                <w:szCs w:val="20"/>
                <w:rtl/>
                <w:lang w:bidi="fa-IR"/>
              </w:rPr>
              <w:instrText>ی</w:instrText>
            </w:r>
            <w:r w:rsidRPr="003242C3">
              <w:rPr>
                <w:szCs w:val="20"/>
                <w:rtl/>
                <w:lang w:bidi="fa-IR"/>
              </w:rPr>
              <w:instrText xml:space="preserve"> -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خوابگاه</w:instrText>
            </w:r>
            <w:r w:rsidRPr="003242C3">
              <w:rPr>
                <w:rFonts w:hint="cs"/>
                <w:szCs w:val="20"/>
                <w:rtl/>
                <w:lang w:bidi="fa-IR"/>
              </w:rPr>
              <w:instrText>ی</w:instrText>
            </w:r>
            <w:r w:rsidRPr="003242C3">
              <w:rPr>
                <w:szCs w:val="20"/>
                <w:rtl/>
                <w:lang w:bidi="fa-IR"/>
              </w:rPr>
              <w:instrText xml:space="preserve"> متفاوت م</w:instrText>
            </w:r>
            <w:r w:rsidRPr="003242C3">
              <w:rPr>
                <w:rFonts w:hint="cs"/>
                <w:szCs w:val="20"/>
                <w:rtl/>
                <w:lang w:bidi="fa-IR"/>
              </w:rPr>
              <w:instrText>ی</w:instrText>
            </w:r>
            <w:r w:rsidRPr="003242C3">
              <w:rPr>
                <w:szCs w:val="20"/>
                <w:rtl/>
                <w:lang w:bidi="fa-IR"/>
              </w:rPr>
              <w:instrText xml:space="preserve"> باشد (01/0&gt;</w:instrText>
            </w:r>
            <w:r w:rsidRPr="003242C3">
              <w:rPr>
                <w:szCs w:val="20"/>
                <w:lang w:bidi="fa-IR"/>
              </w:rPr>
              <w:instrText>p</w:instrText>
            </w:r>
            <w:r w:rsidRPr="003242C3">
              <w:rPr>
                <w:szCs w:val="20"/>
                <w:rtl/>
                <w:lang w:bidi="fa-IR"/>
              </w:rPr>
              <w:instrText>).نت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با توجه به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پژوهش، برگزار</w:instrText>
            </w:r>
            <w:r w:rsidRPr="003242C3">
              <w:rPr>
                <w:rFonts w:hint="cs"/>
                <w:szCs w:val="20"/>
                <w:rtl/>
                <w:lang w:bidi="fa-IR"/>
              </w:rPr>
              <w:instrText>ی</w:instrText>
            </w:r>
            <w:r w:rsidRPr="003242C3">
              <w:rPr>
                <w:szCs w:val="20"/>
                <w:rtl/>
                <w:lang w:bidi="fa-IR"/>
              </w:rPr>
              <w:instrText xml:space="preserve"> کارگاه ها</w:instrText>
            </w:r>
            <w:r w:rsidRPr="003242C3">
              <w:rPr>
                <w:rFonts w:hint="cs"/>
                <w:szCs w:val="20"/>
                <w:rtl/>
                <w:lang w:bidi="fa-IR"/>
              </w:rPr>
              <w:instrText>یی</w:instrText>
            </w:r>
            <w:r w:rsidRPr="003242C3">
              <w:rPr>
                <w:szCs w:val="20"/>
                <w:rtl/>
                <w:lang w:bidi="fa-IR"/>
              </w:rPr>
              <w:instrText xml:space="preserve"> برا</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دختر و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ساز</w:instrText>
            </w:r>
            <w:r w:rsidRPr="003242C3">
              <w:rPr>
                <w:rFonts w:hint="cs"/>
                <w:szCs w:val="20"/>
                <w:rtl/>
                <w:lang w:bidi="fa-IR"/>
              </w:rPr>
              <w:instrText>ی</w:instrText>
            </w:r>
            <w:r w:rsidRPr="003242C3">
              <w:rPr>
                <w:szCs w:val="20"/>
                <w:rtl/>
                <w:lang w:bidi="fa-IR"/>
              </w:rPr>
              <w:instrText xml:space="preserve"> جهت ادراک مح</w:instrText>
            </w:r>
            <w:r w:rsidRPr="003242C3">
              <w:rPr>
                <w:rFonts w:hint="cs"/>
                <w:szCs w:val="20"/>
                <w:rtl/>
                <w:lang w:bidi="fa-IR"/>
              </w:rPr>
              <w:instrText>ی</w:instrText>
            </w:r>
            <w:r w:rsidRPr="003242C3">
              <w:rPr>
                <w:rFonts w:hint="eastAsia"/>
                <w:szCs w:val="20"/>
                <w:rtl/>
                <w:lang w:bidi="fa-IR"/>
              </w:rPr>
              <w:instrText>ط</w:instrText>
            </w:r>
            <w:r w:rsidRPr="003242C3">
              <w:rPr>
                <w:rFonts w:hint="cs"/>
                <w:szCs w:val="20"/>
                <w:rtl/>
                <w:lang w:bidi="fa-IR"/>
              </w:rPr>
              <w:instrText>ی</w:instrText>
            </w:r>
            <w:r w:rsidRPr="003242C3">
              <w:rPr>
                <w:szCs w:val="20"/>
                <w:rtl/>
                <w:lang w:bidi="fa-IR"/>
              </w:rPr>
              <w:instrText xml:space="preserve"> مثبت و عدم ادراک نابرابر</w:instrText>
            </w:r>
            <w:r w:rsidRPr="003242C3">
              <w:rPr>
                <w:rFonts w:hint="cs"/>
                <w:szCs w:val="20"/>
                <w:rtl/>
                <w:lang w:bidi="fa-IR"/>
              </w:rPr>
              <w:instrText>ی</w:instrText>
            </w:r>
            <w:r w:rsidRPr="003242C3">
              <w:rPr>
                <w:szCs w:val="20"/>
                <w:rtl/>
                <w:lang w:bidi="fa-IR"/>
              </w:rPr>
              <w:instrText xml:space="preserve"> در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خوابگاه</w:instrText>
            </w:r>
            <w:r w:rsidRPr="003242C3">
              <w:rPr>
                <w:rFonts w:hint="cs"/>
                <w:szCs w:val="20"/>
                <w:rtl/>
                <w:lang w:bidi="fa-IR"/>
              </w:rPr>
              <w:instrText>ی</w:instrText>
            </w:r>
            <w:r w:rsidRPr="003242C3">
              <w:rPr>
                <w:szCs w:val="20"/>
                <w:rtl/>
                <w:lang w:bidi="fa-IR"/>
              </w:rPr>
              <w:instrText xml:space="preserve"> بس</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ضرور</w:instrText>
            </w:r>
            <w:r w:rsidRPr="003242C3">
              <w:rPr>
                <w:rFonts w:hint="cs"/>
                <w:szCs w:val="20"/>
                <w:rtl/>
                <w:lang w:bidi="fa-IR"/>
              </w:rPr>
              <w:instrText>ی</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نما</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szCs w:val="20"/>
                <w:lang w:bidi="fa-IR"/>
              </w:rPr>
              <w:instrText>URL":"https://www.magiran.com/paper/1708735","ISSN":"2251-7065","shortTitle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ادراک از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به عنوان </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از عوامل شکل دهنده برنامه درس</w:instrText>
            </w:r>
            <w:r w:rsidRPr="003242C3">
              <w:rPr>
                <w:rFonts w:hint="cs"/>
                <w:szCs w:val="20"/>
                <w:rtl/>
                <w:lang w:bidi="fa-IR"/>
              </w:rPr>
              <w:instrText>ی</w:instrText>
            </w:r>
            <w:r w:rsidRPr="003242C3">
              <w:rPr>
                <w:szCs w:val="20"/>
                <w:rtl/>
                <w:lang w:bidi="fa-IR"/>
              </w:rPr>
              <w:instrText xml:space="preserve"> پنهان در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رجند</w:instrText>
            </w:r>
            <w:r w:rsidRPr="003242C3">
              <w:rPr>
                <w:szCs w:val="20"/>
                <w:rtl/>
                <w:lang w:bidi="fa-IR"/>
              </w:rPr>
              <w:instrText>","</w:instrText>
            </w:r>
            <w:r w:rsidRPr="003242C3">
              <w:rPr>
                <w:szCs w:val="20"/>
                <w:lang w:bidi="fa-IR"/>
              </w:rPr>
              <w:instrText>language":"fa","numOfCreators":"4","author":[{"family</w:instrText>
            </w:r>
            <w:r w:rsidRPr="003242C3">
              <w:rPr>
                <w:szCs w:val="20"/>
                <w:rtl/>
                <w:lang w:bidi="fa-IR"/>
              </w:rPr>
              <w:instrText>":"اکبر</w:instrText>
            </w:r>
            <w:r w:rsidRPr="003242C3">
              <w:rPr>
                <w:rFonts w:hint="cs"/>
                <w:szCs w:val="20"/>
                <w:rtl/>
                <w:lang w:bidi="fa-IR"/>
              </w:rPr>
              <w:instrText>ی</w:instrText>
            </w:r>
            <w:r w:rsidRPr="003242C3">
              <w:rPr>
                <w:szCs w:val="20"/>
                <w:rtl/>
                <w:lang w:bidi="fa-IR"/>
              </w:rPr>
              <w:instrText xml:space="preserve"> بورنگ","</w:instrText>
            </w:r>
            <w:r w:rsidRPr="003242C3">
              <w:rPr>
                <w:szCs w:val="20"/>
                <w:lang w:bidi="fa-IR"/>
              </w:rPr>
              <w:instrText>given</w:instrText>
            </w:r>
            <w:r w:rsidRPr="003242C3">
              <w:rPr>
                <w:szCs w:val="20"/>
                <w:rtl/>
                <w:lang w:bidi="fa-IR"/>
              </w:rPr>
              <w:instrText>":"محمد"},{"</w:instrText>
            </w:r>
            <w:r w:rsidRPr="003242C3">
              <w:rPr>
                <w:szCs w:val="20"/>
                <w:lang w:bidi="fa-IR"/>
              </w:rPr>
              <w:instrText>family</w:instrText>
            </w:r>
            <w:r w:rsidRPr="003242C3">
              <w:rPr>
                <w:szCs w:val="20"/>
                <w:rtl/>
                <w:lang w:bidi="fa-IR"/>
              </w:rPr>
              <w:instrText>":"رح</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":"حسن"},{"</w:instrText>
            </w:r>
            <w:r w:rsidRPr="003242C3">
              <w:rPr>
                <w:szCs w:val="20"/>
                <w:lang w:bidi="fa-IR"/>
              </w:rPr>
              <w:instrText>family</w:instrText>
            </w:r>
            <w:r w:rsidRPr="003242C3">
              <w:rPr>
                <w:szCs w:val="20"/>
                <w:rtl/>
                <w:lang w:bidi="fa-IR"/>
              </w:rPr>
              <w:instrText>":"صابر</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":"رضا"},{"</w:instrText>
            </w:r>
            <w:r w:rsidRPr="003242C3">
              <w:rPr>
                <w:szCs w:val="20"/>
                <w:lang w:bidi="fa-IR"/>
              </w:rPr>
              <w:instrText>family</w:instrText>
            </w:r>
            <w:r w:rsidRPr="003242C3">
              <w:rPr>
                <w:szCs w:val="20"/>
                <w:rtl/>
                <w:lang w:bidi="fa-IR"/>
              </w:rPr>
              <w:instrText>":"عجم","</w:instrText>
            </w:r>
            <w:r w:rsidRPr="003242C3">
              <w:rPr>
                <w:szCs w:val="20"/>
                <w:lang w:bidi="fa-IR"/>
              </w:rPr>
              <w:instrText>given</w:instrText>
            </w:r>
            <w:r w:rsidRPr="003242C3">
              <w:rPr>
                <w:szCs w:val="20"/>
                <w:rtl/>
                <w:lang w:bidi="fa-IR"/>
              </w:rPr>
              <w:instrText>":"عل</w:instrText>
            </w:r>
            <w:r w:rsidRPr="003242C3">
              <w:rPr>
                <w:rFonts w:hint="cs"/>
                <w:szCs w:val="20"/>
                <w:rtl/>
                <w:lang w:bidi="fa-IR"/>
              </w:rPr>
              <w:instrText>ی</w:instrText>
            </w:r>
            <w:r w:rsidRPr="003242C3">
              <w:rPr>
                <w:szCs w:val="20"/>
                <w:rtl/>
                <w:lang w:bidi="fa-IR"/>
              </w:rPr>
              <w:instrText xml:space="preserve"> اکبر"}],"</w:instrText>
            </w:r>
            <w:r w:rsidRPr="003242C3">
              <w:rPr>
                <w:szCs w:val="20"/>
                <w:lang w:bidi="fa-IR"/>
              </w:rPr>
              <w:instrText>issued":{"date-parts":[["1395"]]},"accessed":{"date-parts":[["2019",10,8]]}}}],"schema":"https://github.com/citation-style-language/schema/raw/master/csl-citation.json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‏اکبری بورنگ وهمکاران (1395)</w:t>
            </w:r>
            <w:r w:rsidRPr="003242C3">
              <w:rPr>
                <w:szCs w:val="20"/>
                <w:rtl/>
                <w:lang w:bidi="fa-IR"/>
              </w:rPr>
              <w:fldChar w:fldCharType="end"/>
            </w:r>
          </w:p>
        </w:tc>
        <w:tc>
          <w:tcPr>
            <w:tcW w:w="0" w:type="auto"/>
            <w:tcBorders>
              <w:left w:val="nil"/>
              <w:right w:val="nil"/>
            </w:tcBorders>
            <w:vAlign w:val="center"/>
          </w:tcPr>
          <w:p w14:paraId="4F729CC2"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بررسی ادراک از محیط یادگیری به عنوان یکی از عوامل شکل دهنده برنامه درسی پنهان دانشجویان</w:t>
            </w:r>
          </w:p>
        </w:tc>
        <w:tc>
          <w:tcPr>
            <w:tcW w:w="0" w:type="auto"/>
            <w:gridSpan w:val="2"/>
            <w:tcBorders>
              <w:left w:val="nil"/>
              <w:right w:val="nil"/>
            </w:tcBorders>
            <w:vAlign w:val="center"/>
          </w:tcPr>
          <w:p w14:paraId="7AF49A1C"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szCs w:val="20"/>
                <w:rtl/>
              </w:rPr>
            </w:pPr>
            <w:r w:rsidRPr="003242C3">
              <w:rPr>
                <w:rFonts w:ascii="B Zar" w:hAnsi="B Zar"/>
                <w:szCs w:val="20"/>
                <w:rtl/>
              </w:rPr>
              <w:t>ادراک از مح</w:t>
            </w:r>
            <w:r w:rsidRPr="003242C3">
              <w:rPr>
                <w:rFonts w:ascii="B Zar" w:hAnsi="B Zar" w:hint="cs"/>
                <w:szCs w:val="20"/>
                <w:rtl/>
              </w:rPr>
              <w:t>ی</w:t>
            </w:r>
            <w:r w:rsidRPr="003242C3">
              <w:rPr>
                <w:rFonts w:ascii="B Zar" w:hAnsi="B Zar" w:hint="eastAsia"/>
                <w:szCs w:val="20"/>
                <w:rtl/>
              </w:rPr>
              <w:t>ط</w:t>
            </w:r>
            <w:r w:rsidRPr="003242C3">
              <w:rPr>
                <w:rFonts w:ascii="B Zar" w:hAnsi="B Zar"/>
                <w:szCs w:val="20"/>
                <w:rtl/>
              </w:rPr>
              <w:t xml:space="preserve"> </w:t>
            </w:r>
            <w:r w:rsidRPr="003242C3">
              <w:rPr>
                <w:rFonts w:ascii="B Zar" w:hAnsi="B Zar" w:hint="cs"/>
                <w:szCs w:val="20"/>
                <w:rtl/>
              </w:rPr>
              <w:t>ی</w:t>
            </w:r>
            <w:r w:rsidRPr="003242C3">
              <w:rPr>
                <w:rFonts w:ascii="B Zar" w:hAnsi="B Zar" w:hint="eastAsia"/>
                <w:szCs w:val="20"/>
                <w:rtl/>
              </w:rPr>
              <w:t>ادگ</w:t>
            </w:r>
            <w:r w:rsidRPr="003242C3">
              <w:rPr>
                <w:rFonts w:ascii="B Zar" w:hAnsi="B Zar" w:hint="cs"/>
                <w:szCs w:val="20"/>
                <w:rtl/>
              </w:rPr>
              <w:t>ی</w:t>
            </w:r>
            <w:r w:rsidRPr="003242C3">
              <w:rPr>
                <w:rFonts w:ascii="B Zar" w:hAnsi="B Zar" w:hint="eastAsia"/>
                <w:szCs w:val="20"/>
                <w:rtl/>
              </w:rPr>
              <w:t>ر</w:t>
            </w:r>
            <w:r w:rsidRPr="003242C3">
              <w:rPr>
                <w:rFonts w:ascii="B Zar" w:hAnsi="B Zar" w:hint="cs"/>
                <w:szCs w:val="20"/>
                <w:rtl/>
              </w:rPr>
              <w:t>ی</w:t>
            </w:r>
          </w:p>
        </w:tc>
      </w:tr>
      <w:tr w:rsidR="005E4225" w:rsidRPr="003242C3" w14:paraId="150CD0E9"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045CDF00"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{"citationID":"KFznI14e","properties":{"custom":"\\uc0\\u1588{}\\uc0\\u1585{}\\uc0\\u1740{}\\uc0\\u1601{} \\uc0\\u1580{}\\uc0\\u1593{}\\uc0\\u1601{}\\uc0\\u1585{}\\uc0\\u1740{} \\uc0\\u1608{} \\uc0\\u1607{}\\uc0\\u1605{}\\uc0\\u1705{}\\uc0\\u1575{}\\uc0\\u1585{}\\uc0\\u1575{}\\uc0\\u1606{} (\\uc0\\u1777{}\\uc0\\u1779{}\\uc0\\u1785{}\\uc0\\u1781{})","formattedCitation":"{\\rtf \\rtlpar\\rtlmark\\qr \\uc0\\u1588{}\\uc0\\u1585{}\\uc0\\u1740{}\\uc0\\u1601{} \\uc0\\u1580{}\\uc0</w:instrText>
            </w:r>
            <w:r w:rsidRPr="003242C3">
              <w:rPr>
                <w:szCs w:val="20"/>
                <w:rtl/>
                <w:lang w:bidi="fa-IR"/>
              </w:rPr>
              <w:instrText>\\</w:instrText>
            </w:r>
            <w:r w:rsidRPr="003242C3">
              <w:rPr>
                <w:szCs w:val="20"/>
                <w:lang w:bidi="fa-IR"/>
              </w:rPr>
              <w:instrText>u1593{}\\uc0\\u1601{}\\uc0\\u1585{}\\uc0\\u1740{} \\uc0\\u1608{} \\uc0\\u1607{}\\uc0\\u1605{}\\uc0\\u1705{}\\uc0\\u1575{}\\uc0\\u1585{}\\uc0\\u1575{}\\uc0\\u1606{} (\\uc0\\u1777{}\\uc0\\u1779{}\\uc0\\u1785{}\\uc0\\u1781{})}","plainCitation</w:instrText>
            </w:r>
            <w:r w:rsidRPr="003242C3">
              <w:rPr>
                <w:szCs w:val="20"/>
                <w:rtl/>
                <w:lang w:bidi="fa-IR"/>
              </w:rPr>
              <w:instrText>":"‏شر</w:instrText>
            </w:r>
            <w:r w:rsidRPr="003242C3">
              <w:rPr>
                <w:rFonts w:hint="cs"/>
                <w:szCs w:val="20"/>
                <w:rtl/>
                <w:lang w:bidi="fa-IR"/>
              </w:rPr>
              <w:instrText>ی</w:instrText>
            </w:r>
            <w:r w:rsidRPr="003242C3">
              <w:rPr>
                <w:rFonts w:hint="eastAsia"/>
                <w:szCs w:val="20"/>
                <w:rtl/>
                <w:lang w:bidi="fa-IR"/>
              </w:rPr>
              <w:instrText>ف</w:instrText>
            </w:r>
            <w:r w:rsidRPr="003242C3">
              <w:rPr>
                <w:szCs w:val="20"/>
                <w:rtl/>
                <w:lang w:bidi="fa-IR"/>
              </w:rPr>
              <w:instrText xml:space="preserve"> جعفر</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و</w:instrText>
            </w:r>
            <w:r w:rsidRPr="003242C3">
              <w:rPr>
                <w:szCs w:val="20"/>
                <w:rtl/>
                <w:lang w:bidi="fa-IR"/>
              </w:rPr>
              <w:instrText xml:space="preserve"> همکاران (۱۳۹۵)"},"</w:instrText>
            </w:r>
            <w:r w:rsidRPr="003242C3">
              <w:rPr>
                <w:szCs w:val="20"/>
                <w:lang w:bidi="fa-IR"/>
              </w:rPr>
              <w:instrText>citationItems":[{"id":1391,"uris":["https://pajoohyar.ir/users/local/w2KWYlra/items/JXI36WT6"],"uri":["https://pajoohyar.ir/users/local/w2KWYlra/items/JXI36WT6"],"itemData":{"id":1391,"type":"article-journal","title</w:instrText>
            </w:r>
            <w:r w:rsidRPr="003242C3">
              <w:rPr>
                <w:szCs w:val="20"/>
                <w:rtl/>
                <w:lang w:bidi="fa-IR"/>
              </w:rPr>
              <w:instrText>":"د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w:instrText>
            </w:r>
            <w:r w:rsidRPr="003242C3">
              <w:rPr>
                <w:rFonts w:hint="eastAsia"/>
                <w:szCs w:val="20"/>
                <w:rtl/>
                <w:lang w:bidi="fa-IR"/>
              </w:rPr>
              <w:instrText>دانشگاه</w:instrText>
            </w:r>
            <w:r w:rsidRPr="003242C3">
              <w:rPr>
                <w:szCs w:val="20"/>
                <w:rtl/>
                <w:lang w:bidi="fa-IR"/>
              </w:rPr>
              <w:instrText xml:space="preserve"> علوم پزشک</w:instrText>
            </w:r>
            <w:r w:rsidRPr="003242C3">
              <w:rPr>
                <w:rFonts w:hint="cs"/>
                <w:szCs w:val="20"/>
                <w:rtl/>
                <w:lang w:bidi="fa-IR"/>
              </w:rPr>
              <w:instrText>ی</w:instrText>
            </w:r>
            <w:r w:rsidRPr="003242C3">
              <w:rPr>
                <w:szCs w:val="20"/>
                <w:rtl/>
                <w:lang w:bidi="fa-IR"/>
              </w:rPr>
              <w:instrText xml:space="preserve"> بوشهر از نقش برنامه درس</w:instrText>
            </w:r>
            <w:r w:rsidRPr="003242C3">
              <w:rPr>
                <w:rFonts w:hint="cs"/>
                <w:szCs w:val="20"/>
                <w:rtl/>
                <w:lang w:bidi="fa-IR"/>
              </w:rPr>
              <w:instrText>ی</w:instrText>
            </w:r>
            <w:r w:rsidRPr="003242C3">
              <w:rPr>
                <w:szCs w:val="20"/>
                <w:rtl/>
                <w:lang w:bidi="fa-IR"/>
              </w:rPr>
              <w:instrText xml:space="preserve"> پنهان در انتقال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":"مجله مرکز مطالعات و توسعه آموزش علوم پزشک</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زد</w:instrText>
            </w:r>
            <w:r w:rsidRPr="003242C3">
              <w:rPr>
                <w:szCs w:val="20"/>
                <w:rtl/>
                <w:lang w:bidi="fa-IR"/>
              </w:rPr>
              <w:instrText>","</w:instrText>
            </w:r>
            <w:r w:rsidRPr="003242C3">
              <w:rPr>
                <w:szCs w:val="20"/>
                <w:lang w:bidi="fa-IR"/>
              </w:rPr>
              <w:instrText>page":"76-90","volume":"11","issue":"1","source":"www.magiran.com","archive_location":"world","abstract</w:instrText>
            </w:r>
            <w:r w:rsidRPr="003242C3">
              <w:rPr>
                <w:szCs w:val="20"/>
                <w:rtl/>
                <w:lang w:bidi="fa-IR"/>
              </w:rPr>
              <w:instrText>":"مقدمه پژوهش ها نشان م</w:instrText>
            </w:r>
            <w:r w:rsidRPr="003242C3">
              <w:rPr>
                <w:rFonts w:hint="cs"/>
                <w:szCs w:val="20"/>
                <w:rtl/>
                <w:lang w:bidi="fa-IR"/>
              </w:rPr>
              <w:instrText>ی</w:instrText>
            </w:r>
            <w:r w:rsidRPr="003242C3">
              <w:rPr>
                <w:szCs w:val="20"/>
                <w:rtl/>
                <w:lang w:bidi="fa-IR"/>
              </w:rPr>
              <w:instrText xml:space="preserve"> دهد که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در علوم پزشک</w:instrText>
            </w:r>
            <w:r w:rsidRPr="003242C3">
              <w:rPr>
                <w:rFonts w:hint="cs"/>
                <w:szCs w:val="20"/>
                <w:rtl/>
                <w:lang w:bidi="fa-IR"/>
              </w:rPr>
              <w:instrText>ی</w:instrText>
            </w:r>
            <w:r w:rsidRPr="003242C3">
              <w:rPr>
                <w:szCs w:val="20"/>
                <w:rtl/>
                <w:lang w:bidi="fa-IR"/>
              </w:rPr>
              <w:instrText xml:space="preserve"> مورد تهد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بوده و ن</w:instrText>
            </w:r>
            <w:r w:rsidRPr="003242C3">
              <w:rPr>
                <w:rFonts w:hint="cs"/>
                <w:szCs w:val="20"/>
                <w:rtl/>
                <w:lang w:bidi="fa-IR"/>
              </w:rPr>
              <w:instrText>ی</w:instrText>
            </w:r>
            <w:r w:rsidRPr="003242C3">
              <w:rPr>
                <w:rFonts w:hint="eastAsia"/>
                <w:szCs w:val="20"/>
                <w:rtl/>
                <w:lang w:bidi="fa-IR"/>
              </w:rPr>
              <w:instrText>از</w:instrText>
            </w:r>
            <w:r w:rsidRPr="003242C3">
              <w:rPr>
                <w:szCs w:val="20"/>
                <w:rtl/>
                <w:lang w:bidi="fa-IR"/>
              </w:rPr>
              <w:instrText xml:space="preserve"> به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مداخله آموزش</w:instrText>
            </w:r>
            <w:r w:rsidRPr="003242C3">
              <w:rPr>
                <w:rFonts w:hint="cs"/>
                <w:szCs w:val="20"/>
                <w:rtl/>
                <w:lang w:bidi="fa-IR"/>
              </w:rPr>
              <w:instrText>ی</w:instrText>
            </w:r>
            <w:r w:rsidRPr="003242C3">
              <w:rPr>
                <w:szCs w:val="20"/>
                <w:rtl/>
                <w:lang w:bidi="fa-IR"/>
              </w:rPr>
              <w:instrText xml:space="preserve"> مناسب دارد؛ برنامه درس</w:instrText>
            </w:r>
            <w:r w:rsidRPr="003242C3">
              <w:rPr>
                <w:rFonts w:hint="cs"/>
                <w:szCs w:val="20"/>
                <w:rtl/>
                <w:lang w:bidi="fa-IR"/>
              </w:rPr>
              <w:instrText>ی</w:instrText>
            </w:r>
            <w:r w:rsidRPr="003242C3">
              <w:rPr>
                <w:szCs w:val="20"/>
                <w:rtl/>
                <w:lang w:bidi="fa-IR"/>
              </w:rPr>
              <w:instrText xml:space="preserve"> پنهان نقش بس</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مهم</w:instrText>
            </w:r>
            <w:r w:rsidRPr="003242C3">
              <w:rPr>
                <w:rFonts w:hint="cs"/>
                <w:szCs w:val="20"/>
                <w:rtl/>
                <w:lang w:bidi="fa-IR"/>
              </w:rPr>
              <w:instrText>ی</w:instrText>
            </w:r>
            <w:r w:rsidRPr="003242C3">
              <w:rPr>
                <w:szCs w:val="20"/>
                <w:rtl/>
                <w:lang w:bidi="fa-IR"/>
              </w:rPr>
              <w:instrText xml:space="preserve"> در انتقال ارزش ها</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فا</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کند و اغلب صاحب نظران برنامه درس</w:instrText>
            </w:r>
            <w:r w:rsidRPr="003242C3">
              <w:rPr>
                <w:rFonts w:hint="cs"/>
                <w:szCs w:val="20"/>
                <w:rtl/>
                <w:lang w:bidi="fa-IR"/>
              </w:rPr>
              <w:instrText>ی</w:instrText>
            </w:r>
            <w:r w:rsidRPr="003242C3">
              <w:rPr>
                <w:szCs w:val="20"/>
                <w:rtl/>
                <w:lang w:bidi="fa-IR"/>
              </w:rPr>
              <w:instrText xml:space="preserve"> به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رس</w:instrText>
            </w:r>
            <w:r w:rsidRPr="003242C3">
              <w:rPr>
                <w:rFonts w:hint="cs"/>
                <w:szCs w:val="20"/>
                <w:rtl/>
                <w:lang w:bidi="fa-IR"/>
              </w:rPr>
              <w:instrText>ی</w:instrText>
            </w:r>
            <w:r w:rsidRPr="003242C3">
              <w:rPr>
                <w:rFonts w:hint="eastAsia"/>
                <w:szCs w:val="20"/>
                <w:rtl/>
                <w:lang w:bidi="fa-IR"/>
              </w:rPr>
              <w:instrText>دند</w:instrText>
            </w:r>
            <w:r w:rsidRPr="003242C3">
              <w:rPr>
                <w:szCs w:val="20"/>
                <w:rtl/>
                <w:lang w:bidi="fa-IR"/>
              </w:rPr>
              <w:instrText xml:space="preserve"> ک</w:instrText>
            </w:r>
            <w:r w:rsidRPr="003242C3">
              <w:rPr>
                <w:rFonts w:hint="eastAsia"/>
                <w:szCs w:val="20"/>
                <w:rtl/>
                <w:lang w:bidi="fa-IR"/>
              </w:rPr>
              <w:instrText>ه</w:instrText>
            </w:r>
            <w:r w:rsidRPr="003242C3">
              <w:rPr>
                <w:szCs w:val="20"/>
                <w:rtl/>
                <w:lang w:bidi="fa-IR"/>
              </w:rPr>
              <w:instrText xml:space="preserve"> تاث</w:instrText>
            </w:r>
            <w:r w:rsidRPr="003242C3">
              <w:rPr>
                <w:rFonts w:hint="cs"/>
                <w:szCs w:val="20"/>
                <w:rtl/>
                <w:lang w:bidi="fa-IR"/>
              </w:rPr>
              <w:instrText>ی</w:instrText>
            </w:r>
            <w:r w:rsidRPr="003242C3">
              <w:rPr>
                <w:rFonts w:hint="eastAsia"/>
                <w:szCs w:val="20"/>
                <w:rtl/>
                <w:lang w:bidi="fa-IR"/>
              </w:rPr>
              <w:instrText>رات</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از بعد آموزش</w:instrText>
            </w:r>
            <w:r w:rsidRPr="003242C3">
              <w:rPr>
                <w:rFonts w:hint="cs"/>
                <w:szCs w:val="20"/>
                <w:rtl/>
                <w:lang w:bidi="fa-IR"/>
              </w:rPr>
              <w:instrText>ی</w:instrText>
            </w:r>
            <w:r w:rsidRPr="003242C3">
              <w:rPr>
                <w:szCs w:val="20"/>
                <w:rtl/>
                <w:lang w:bidi="fa-IR"/>
              </w:rPr>
              <w:instrText xml:space="preserve"> به و</w:instrText>
            </w:r>
            <w:r w:rsidRPr="003242C3">
              <w:rPr>
                <w:rFonts w:hint="cs"/>
                <w:szCs w:val="20"/>
                <w:rtl/>
                <w:lang w:bidi="fa-IR"/>
              </w:rPr>
              <w:instrText>ی</w:instrText>
            </w:r>
            <w:r w:rsidRPr="003242C3">
              <w:rPr>
                <w:rFonts w:hint="eastAsia"/>
                <w:szCs w:val="20"/>
                <w:rtl/>
                <w:lang w:bidi="fa-IR"/>
              </w:rPr>
              <w:instrText>ژه</w:instrText>
            </w:r>
            <w:r w:rsidRPr="003242C3">
              <w:rPr>
                <w:szCs w:val="20"/>
                <w:rtl/>
                <w:lang w:bidi="fa-IR"/>
              </w:rPr>
              <w:instrText xml:space="preserve"> در انتقال ارزش ها و هنجارها به مراتب قو</w:instrText>
            </w:r>
            <w:r w:rsidRPr="003242C3">
              <w:rPr>
                <w:rFonts w:hint="cs"/>
                <w:szCs w:val="20"/>
                <w:rtl/>
                <w:lang w:bidi="fa-IR"/>
              </w:rPr>
              <w:instrText>ی</w:instrText>
            </w:r>
            <w:r w:rsidRPr="003242C3">
              <w:rPr>
                <w:szCs w:val="20"/>
                <w:rtl/>
                <w:lang w:bidi="fa-IR"/>
              </w:rPr>
              <w:instrText xml:space="preserve"> تر از برنامه درس</w:instrText>
            </w:r>
            <w:r w:rsidRPr="003242C3">
              <w:rPr>
                <w:rFonts w:hint="cs"/>
                <w:szCs w:val="20"/>
                <w:rtl/>
                <w:lang w:bidi="fa-IR"/>
              </w:rPr>
              <w:instrText>ی</w:instrText>
            </w:r>
            <w:r w:rsidRPr="003242C3">
              <w:rPr>
                <w:szCs w:val="20"/>
                <w:rtl/>
                <w:lang w:bidi="fa-IR"/>
              </w:rPr>
              <w:instrText xml:space="preserve"> آشکار م</w:instrText>
            </w:r>
            <w:r w:rsidRPr="003242C3">
              <w:rPr>
                <w:rFonts w:hint="cs"/>
                <w:szCs w:val="20"/>
                <w:rtl/>
                <w:lang w:bidi="fa-IR"/>
              </w:rPr>
              <w:instrText>ی</w:instrText>
            </w:r>
            <w:r w:rsidRPr="003242C3">
              <w:rPr>
                <w:szCs w:val="20"/>
                <w:rtl/>
                <w:lang w:bidi="fa-IR"/>
              </w:rPr>
              <w:instrText xml:space="preserve"> باشد.روش بررس</w:instrText>
            </w:r>
            <w:r w:rsidRPr="003242C3">
              <w:rPr>
                <w:rFonts w:hint="cs"/>
                <w:szCs w:val="20"/>
                <w:rtl/>
                <w:lang w:bidi="fa-IR"/>
              </w:rPr>
              <w:instrText>ی</w:instrText>
            </w:r>
            <w:r w:rsidRPr="003242C3">
              <w:rPr>
                <w:szCs w:val="20"/>
                <w:rtl/>
                <w:lang w:bidi="fa-IR"/>
              </w:rPr>
              <w:instrText xml:space="preserve"> در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مطالعه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از نوع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 15 نفر از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بوشهر به صورت فرد</w:instrText>
            </w:r>
            <w:r w:rsidRPr="003242C3">
              <w:rPr>
                <w:rFonts w:hint="cs"/>
                <w:szCs w:val="20"/>
                <w:rtl/>
                <w:lang w:bidi="fa-IR"/>
              </w:rPr>
              <w:instrText>ی</w:instrText>
            </w:r>
            <w:r w:rsidRPr="003242C3">
              <w:rPr>
                <w:szCs w:val="20"/>
                <w:rtl/>
                <w:lang w:bidi="fa-IR"/>
              </w:rPr>
              <w:instrText xml:space="preserve"> و 9 نفر از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به ص</w:instrText>
            </w:r>
            <w:r w:rsidRPr="003242C3">
              <w:rPr>
                <w:rFonts w:hint="eastAsia"/>
                <w:szCs w:val="20"/>
                <w:rtl/>
                <w:lang w:bidi="fa-IR"/>
              </w:rPr>
              <w:instrText>ورت</w:instrText>
            </w:r>
            <w:r w:rsidRPr="003242C3">
              <w:rPr>
                <w:szCs w:val="20"/>
                <w:rtl/>
                <w:lang w:bidi="fa-IR"/>
              </w:rPr>
              <w:instrText xml:space="preserve"> گروه</w:instrText>
            </w:r>
            <w:r w:rsidRPr="003242C3">
              <w:rPr>
                <w:rFonts w:hint="cs"/>
                <w:szCs w:val="20"/>
                <w:rtl/>
                <w:lang w:bidi="fa-IR"/>
              </w:rPr>
              <w:instrText>ی</w:instrText>
            </w:r>
            <w:r w:rsidRPr="003242C3">
              <w:rPr>
                <w:szCs w:val="20"/>
                <w:rtl/>
                <w:lang w:bidi="fa-IR"/>
              </w:rPr>
              <w:instrText xml:space="preserve"> مورد مصاحبه ن</w:instrText>
            </w:r>
            <w:r w:rsidRPr="003242C3">
              <w:rPr>
                <w:rFonts w:hint="cs"/>
                <w:szCs w:val="20"/>
                <w:rtl/>
                <w:lang w:bidi="fa-IR"/>
              </w:rPr>
              <w:instrText>ی</w:instrText>
            </w:r>
            <w:r w:rsidRPr="003242C3">
              <w:rPr>
                <w:rFonts w:hint="eastAsia"/>
                <w:szCs w:val="20"/>
                <w:rtl/>
                <w:lang w:bidi="fa-IR"/>
              </w:rPr>
              <w:instrText>مه</w:instrText>
            </w:r>
            <w:r w:rsidRPr="003242C3">
              <w:rPr>
                <w:szCs w:val="20"/>
                <w:rtl/>
                <w:lang w:bidi="fa-IR"/>
              </w:rPr>
              <w:instrText xml:space="preserve"> ساختار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قرار گرفتند. مشارکت کنندگان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مطالعه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رشته ها</w:instrText>
            </w:r>
            <w:r w:rsidRPr="003242C3">
              <w:rPr>
                <w:rFonts w:hint="cs"/>
                <w:szCs w:val="20"/>
                <w:rtl/>
                <w:lang w:bidi="fa-IR"/>
              </w:rPr>
              <w:instrText>ی</w:instrText>
            </w:r>
            <w:r w:rsidRPr="003242C3">
              <w:rPr>
                <w:szCs w:val="20"/>
                <w:rtl/>
                <w:lang w:bidi="fa-IR"/>
              </w:rPr>
              <w:instrText xml:space="preserve"> پزشک</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پرستار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ماما</w:instrText>
            </w:r>
            <w:r w:rsidRPr="003242C3">
              <w:rPr>
                <w:rFonts w:hint="cs"/>
                <w:szCs w:val="20"/>
                <w:rtl/>
                <w:lang w:bidi="fa-IR"/>
              </w:rPr>
              <w:instrText>یی</w:instrText>
            </w:r>
            <w:r w:rsidRPr="003242C3">
              <w:rPr>
                <w:rFonts w:hint="eastAsia"/>
                <w:szCs w:val="20"/>
                <w:rtl/>
                <w:lang w:bidi="fa-IR"/>
              </w:rPr>
              <w:instrText>،</w:instrText>
            </w:r>
            <w:r w:rsidRPr="003242C3">
              <w:rPr>
                <w:szCs w:val="20"/>
                <w:rtl/>
                <w:lang w:bidi="fa-IR"/>
              </w:rPr>
              <w:instrText xml:space="preserve"> هوشبر</w:instrText>
            </w:r>
            <w:r w:rsidRPr="003242C3">
              <w:rPr>
                <w:rFonts w:hint="cs"/>
                <w:szCs w:val="20"/>
                <w:rtl/>
                <w:lang w:bidi="fa-IR"/>
              </w:rPr>
              <w:instrText>ی</w:instrText>
            </w:r>
            <w:r w:rsidRPr="003242C3">
              <w:rPr>
                <w:szCs w:val="20"/>
                <w:rtl/>
                <w:lang w:bidi="fa-IR"/>
              </w:rPr>
              <w:instrText xml:space="preserve"> و اتاق عمل دانشگاه علوم پزشک</w:instrText>
            </w:r>
            <w:r w:rsidRPr="003242C3">
              <w:rPr>
                <w:rFonts w:hint="cs"/>
                <w:szCs w:val="20"/>
                <w:rtl/>
                <w:lang w:bidi="fa-IR"/>
              </w:rPr>
              <w:instrText>ی</w:instrText>
            </w:r>
            <w:r w:rsidRPr="003242C3">
              <w:rPr>
                <w:szCs w:val="20"/>
                <w:rtl/>
                <w:lang w:bidi="fa-IR"/>
              </w:rPr>
              <w:instrText xml:space="preserve"> بوشهر بودند.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به روش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 در هفت گام انجام گرفت. دقت و صحت داده ها ا</w:instrText>
            </w:r>
            <w:r w:rsidRPr="003242C3">
              <w:rPr>
                <w:rFonts w:hint="eastAsia"/>
                <w:szCs w:val="20"/>
                <w:rtl/>
                <w:lang w:bidi="fa-IR"/>
              </w:rPr>
              <w:instrText>ز</w:instrText>
            </w:r>
            <w:r w:rsidRPr="003242C3">
              <w:rPr>
                <w:szCs w:val="20"/>
                <w:rtl/>
                <w:lang w:bidi="fa-IR"/>
              </w:rPr>
              <w:instrText xml:space="preserve"> روش ها</w:instrText>
            </w:r>
            <w:r w:rsidRPr="003242C3">
              <w:rPr>
                <w:rFonts w:hint="cs"/>
                <w:szCs w:val="20"/>
                <w:rtl/>
                <w:lang w:bidi="fa-IR"/>
              </w:rPr>
              <w:instrText>ی</w:instrText>
            </w:r>
            <w:r w:rsidRPr="003242C3">
              <w:rPr>
                <w:szCs w:val="20"/>
                <w:rtl/>
                <w:lang w:bidi="fa-IR"/>
              </w:rPr>
              <w:instrText xml:space="preserve"> مختلف مورد تائ</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قرار گرفت.نتا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ازکدگذار</w:instrText>
            </w:r>
            <w:r w:rsidRPr="003242C3">
              <w:rPr>
                <w:rFonts w:hint="cs"/>
                <w:szCs w:val="20"/>
                <w:rtl/>
                <w:lang w:bidi="fa-IR"/>
              </w:rPr>
              <w:instrText>ی</w:instrText>
            </w:r>
            <w:r w:rsidRPr="003242C3">
              <w:rPr>
                <w:szCs w:val="20"/>
                <w:rtl/>
                <w:lang w:bidi="fa-IR"/>
              </w:rPr>
              <w:instrText xml:space="preserve"> ودسته بند</w:instrText>
            </w:r>
            <w:r w:rsidRPr="003242C3">
              <w:rPr>
                <w:rFonts w:hint="cs"/>
                <w:szCs w:val="20"/>
                <w:rtl/>
                <w:lang w:bidi="fa-IR"/>
              </w:rPr>
              <w:instrText>ی</w:instrText>
            </w:r>
            <w:r w:rsidRPr="003242C3">
              <w:rPr>
                <w:szCs w:val="20"/>
                <w:rtl/>
                <w:lang w:bidi="fa-IR"/>
              </w:rPr>
              <w:instrText xml:space="preserve"> داده ها</w:instrText>
            </w:r>
            <w:r w:rsidRPr="003242C3">
              <w:rPr>
                <w:rFonts w:hint="cs"/>
                <w:szCs w:val="20"/>
                <w:rtl/>
                <w:lang w:bidi="fa-IR"/>
              </w:rPr>
              <w:instrText>ی</w:instrText>
            </w:r>
            <w:r w:rsidRPr="003242C3">
              <w:rPr>
                <w:szCs w:val="20"/>
                <w:rtl/>
                <w:lang w:bidi="fa-IR"/>
              </w:rPr>
              <w:instrText xml:space="preserve"> حاصل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به سه مضمون اصل</w:instrText>
            </w:r>
            <w:r w:rsidRPr="003242C3">
              <w:rPr>
                <w:rFonts w:hint="cs"/>
                <w:szCs w:val="20"/>
                <w:rtl/>
                <w:lang w:bidi="fa-IR"/>
              </w:rPr>
              <w:instrText>ی</w:instrText>
            </w:r>
            <w:r w:rsidRPr="003242C3">
              <w:rPr>
                <w:szCs w:val="20"/>
                <w:rtl/>
                <w:lang w:bidi="fa-IR"/>
              </w:rPr>
              <w:instrText xml:space="preserve"> «ارتباطات»، «اصول، قوان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مقررات» و «جو حما</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به عنوان نقش برنامه درس</w:instrText>
            </w:r>
            <w:r w:rsidRPr="003242C3">
              <w:rPr>
                <w:rFonts w:hint="cs"/>
                <w:szCs w:val="20"/>
                <w:rtl/>
                <w:lang w:bidi="fa-IR"/>
              </w:rPr>
              <w:instrText>ی</w:instrText>
            </w:r>
            <w:r w:rsidRPr="003242C3">
              <w:rPr>
                <w:szCs w:val="20"/>
                <w:rtl/>
                <w:lang w:bidi="fa-IR"/>
              </w:rPr>
              <w:instrText xml:space="preserve"> پنهان در انتقال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اشاره نمودند.نت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ساختار سازمان</w:instrText>
            </w:r>
            <w:r w:rsidRPr="003242C3">
              <w:rPr>
                <w:rFonts w:hint="cs"/>
                <w:szCs w:val="20"/>
                <w:rtl/>
                <w:lang w:bidi="fa-IR"/>
              </w:rPr>
              <w:instrText>ی</w:instrText>
            </w:r>
            <w:r w:rsidRPr="003242C3">
              <w:rPr>
                <w:szCs w:val="20"/>
                <w:rtl/>
                <w:lang w:bidi="fa-IR"/>
              </w:rPr>
              <w:instrText xml:space="preserve"> نامناسب در سطح س</w:instrText>
            </w:r>
            <w:r w:rsidRPr="003242C3">
              <w:rPr>
                <w:rFonts w:hint="cs"/>
                <w:szCs w:val="20"/>
                <w:rtl/>
                <w:lang w:bidi="fa-IR"/>
              </w:rPr>
              <w:instrText>ی</w:instrText>
            </w:r>
            <w:r w:rsidRPr="003242C3">
              <w:rPr>
                <w:rFonts w:hint="eastAsia"/>
                <w:szCs w:val="20"/>
                <w:rtl/>
                <w:lang w:bidi="fa-IR"/>
              </w:rPr>
              <w:instrText>ستم</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سلامت، مانع</w:instrText>
            </w:r>
            <w:r w:rsidRPr="003242C3">
              <w:rPr>
                <w:rFonts w:hint="cs"/>
                <w:szCs w:val="20"/>
                <w:rtl/>
                <w:lang w:bidi="fa-IR"/>
              </w:rPr>
              <w:instrText>ی</w:instrText>
            </w:r>
            <w:r w:rsidRPr="003242C3">
              <w:rPr>
                <w:szCs w:val="20"/>
                <w:rtl/>
                <w:lang w:bidi="fa-IR"/>
              </w:rPr>
              <w:instrText xml:space="preserve"> جد</w:instrText>
            </w:r>
            <w:r w:rsidRPr="003242C3">
              <w:rPr>
                <w:rFonts w:hint="cs"/>
                <w:szCs w:val="20"/>
                <w:rtl/>
                <w:lang w:bidi="fa-IR"/>
              </w:rPr>
              <w:instrText>ی</w:instrText>
            </w:r>
            <w:r w:rsidRPr="003242C3">
              <w:rPr>
                <w:szCs w:val="20"/>
                <w:rtl/>
                <w:lang w:bidi="fa-IR"/>
              </w:rPr>
              <w:instrText xml:space="preserve"> در مس</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جاد</w:instrText>
            </w:r>
            <w:r w:rsidRPr="003242C3">
              <w:rPr>
                <w:szCs w:val="20"/>
                <w:rtl/>
                <w:lang w:bidi="fa-IR"/>
              </w:rPr>
              <w:instrText xml:space="preserve"> کرده است. بر اساس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داشتن ارتباط مناسب و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برخوردار</w:instrText>
            </w:r>
            <w:r w:rsidRPr="003242C3">
              <w:rPr>
                <w:rFonts w:hint="cs"/>
                <w:szCs w:val="20"/>
                <w:rtl/>
                <w:lang w:bidi="fa-IR"/>
              </w:rPr>
              <w:instrText>ی</w:instrText>
            </w:r>
            <w:r w:rsidRPr="003242C3">
              <w:rPr>
                <w:szCs w:val="20"/>
                <w:rtl/>
                <w:lang w:bidi="fa-IR"/>
              </w:rPr>
              <w:instrText xml:space="preserve"> از س</w:instrText>
            </w:r>
            <w:r w:rsidRPr="003242C3">
              <w:rPr>
                <w:rFonts w:hint="cs"/>
                <w:szCs w:val="20"/>
                <w:rtl/>
                <w:lang w:bidi="fa-IR"/>
              </w:rPr>
              <w:instrText>ی</w:instrText>
            </w:r>
            <w:r w:rsidRPr="003242C3">
              <w:rPr>
                <w:rFonts w:hint="eastAsia"/>
                <w:szCs w:val="20"/>
                <w:rtl/>
                <w:lang w:bidi="fa-IR"/>
              </w:rPr>
              <w:instrText>ستم</w:instrText>
            </w:r>
            <w:r w:rsidRPr="003242C3">
              <w:rPr>
                <w:szCs w:val="20"/>
                <w:rtl/>
                <w:lang w:bidi="fa-IR"/>
              </w:rPr>
              <w:instrText xml:space="preserve"> تشو</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و حما</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و داشتن قوان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مشخص تسه</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کننده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و نارسا</w:instrText>
            </w:r>
            <w:r w:rsidRPr="003242C3">
              <w:rPr>
                <w:rFonts w:hint="cs"/>
                <w:szCs w:val="20"/>
                <w:rtl/>
                <w:lang w:bidi="fa-IR"/>
              </w:rPr>
              <w:instrText>یی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ستم</w:instrText>
            </w:r>
            <w:r w:rsidRPr="003242C3">
              <w:rPr>
                <w:szCs w:val="20"/>
                <w:rtl/>
                <w:lang w:bidi="fa-IR"/>
              </w:rPr>
              <w:instrText xml:space="preserve"> سازمان</w:instrText>
            </w:r>
            <w:r w:rsidRPr="003242C3">
              <w:rPr>
                <w:rFonts w:hint="cs"/>
                <w:szCs w:val="20"/>
                <w:rtl/>
                <w:lang w:bidi="fa-IR"/>
              </w:rPr>
              <w:instrText>ی</w:instrText>
            </w:r>
            <w:r w:rsidRPr="003242C3">
              <w:rPr>
                <w:szCs w:val="20"/>
                <w:rtl/>
                <w:lang w:bidi="fa-IR"/>
              </w:rPr>
              <w:instrText xml:space="preserve"> و مد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وزارت بهداشت و </w:instrText>
            </w:r>
            <w:r w:rsidRPr="003242C3">
              <w:rPr>
                <w:rFonts w:hint="eastAsia"/>
                <w:szCs w:val="20"/>
                <w:rtl/>
                <w:lang w:bidi="fa-IR"/>
              </w:rPr>
              <w:instrText>س</w:instrText>
            </w:r>
            <w:r w:rsidRPr="003242C3">
              <w:rPr>
                <w:rFonts w:hint="cs"/>
                <w:szCs w:val="20"/>
                <w:rtl/>
                <w:lang w:bidi="fa-IR"/>
              </w:rPr>
              <w:instrText>ی</w:instrText>
            </w:r>
            <w:r w:rsidRPr="003242C3">
              <w:rPr>
                <w:rFonts w:hint="eastAsia"/>
                <w:szCs w:val="20"/>
                <w:rtl/>
                <w:lang w:bidi="fa-IR"/>
              </w:rPr>
              <w:instrText>ستم</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و عدم توجه به برنامه درس</w:instrText>
            </w:r>
            <w:r w:rsidRPr="003242C3">
              <w:rPr>
                <w:rFonts w:hint="cs"/>
                <w:szCs w:val="20"/>
                <w:rtl/>
                <w:lang w:bidi="fa-IR"/>
              </w:rPr>
              <w:instrText>ی</w:instrText>
            </w:r>
            <w:r w:rsidRPr="003242C3">
              <w:rPr>
                <w:szCs w:val="20"/>
                <w:rtl/>
                <w:lang w:bidi="fa-IR"/>
              </w:rPr>
              <w:instrText xml:space="preserve"> پنهان در انتقال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جزء موانع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باشد.","</w:instrText>
            </w:r>
            <w:r w:rsidRPr="003242C3">
              <w:rPr>
                <w:szCs w:val="20"/>
                <w:lang w:bidi="fa-IR"/>
              </w:rPr>
              <w:instrText>URL":"https://www.magiran.com/paper/1557442","ISSN":"2251-7065","shortTitle</w:instrText>
            </w:r>
            <w:r w:rsidRPr="003242C3">
              <w:rPr>
                <w:szCs w:val="20"/>
                <w:rtl/>
                <w:lang w:bidi="fa-IR"/>
              </w:rPr>
              <w:instrText>":"د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علوم پزشک</w:instrText>
            </w:r>
            <w:r w:rsidRPr="003242C3">
              <w:rPr>
                <w:rFonts w:hint="cs"/>
                <w:szCs w:val="20"/>
                <w:rtl/>
                <w:lang w:bidi="fa-IR"/>
              </w:rPr>
              <w:instrText>ی</w:instrText>
            </w:r>
            <w:r w:rsidRPr="003242C3">
              <w:rPr>
                <w:szCs w:val="20"/>
                <w:rtl/>
                <w:lang w:bidi="fa-IR"/>
              </w:rPr>
              <w:instrText xml:space="preserve"> بوشهر از نقش برنامه درس</w:instrText>
            </w:r>
            <w:r w:rsidRPr="003242C3">
              <w:rPr>
                <w:rFonts w:hint="cs"/>
                <w:szCs w:val="20"/>
                <w:rtl/>
                <w:lang w:bidi="fa-IR"/>
              </w:rPr>
              <w:instrText>ی</w:instrText>
            </w:r>
            <w:r w:rsidRPr="003242C3">
              <w:rPr>
                <w:szCs w:val="20"/>
                <w:rtl/>
                <w:lang w:bidi="fa-IR"/>
              </w:rPr>
              <w:instrText xml:space="preserve"> پنهان </w:instrText>
            </w:r>
            <w:r w:rsidRPr="003242C3">
              <w:rPr>
                <w:rFonts w:hint="eastAsia"/>
                <w:szCs w:val="20"/>
                <w:rtl/>
                <w:lang w:bidi="fa-IR"/>
              </w:rPr>
              <w:instrText>در</w:instrText>
            </w:r>
            <w:r w:rsidRPr="003242C3">
              <w:rPr>
                <w:szCs w:val="20"/>
                <w:rtl/>
                <w:lang w:bidi="fa-IR"/>
              </w:rPr>
              <w:instrText xml:space="preserve"> انتقال و</w:instrText>
            </w:r>
            <w:r w:rsidRPr="003242C3">
              <w:rPr>
                <w:rFonts w:hint="cs"/>
                <w:szCs w:val="20"/>
                <w:rtl/>
                <w:lang w:bidi="fa-IR"/>
              </w:rPr>
              <w:instrText>ی</w:instrText>
            </w:r>
            <w:r w:rsidRPr="003242C3">
              <w:rPr>
                <w:rFonts w:hint="eastAsia"/>
                <w:szCs w:val="20"/>
                <w:rtl/>
                <w:lang w:bidi="fa-IR"/>
              </w:rPr>
              <w:instrText>ژگ</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گر</w:instrText>
            </w:r>
            <w:r w:rsidRPr="003242C3">
              <w:rPr>
                <w:rFonts w:hint="cs"/>
                <w:szCs w:val="20"/>
                <w:rtl/>
                <w:lang w:bidi="fa-IR"/>
              </w:rPr>
              <w:instrText>ی</w:instrText>
            </w:r>
            <w:r w:rsidRPr="003242C3">
              <w:rPr>
                <w:szCs w:val="20"/>
                <w:rtl/>
                <w:lang w:bidi="fa-IR"/>
              </w:rPr>
              <w:instrText>","</w:instrText>
            </w:r>
            <w:r w:rsidRPr="003242C3">
              <w:rPr>
                <w:szCs w:val="20"/>
                <w:lang w:bidi="fa-IR"/>
              </w:rPr>
              <w:instrText>language":"fa","numOfCreators":"6","author":[{"family</w:instrText>
            </w:r>
            <w:r w:rsidRPr="003242C3">
              <w:rPr>
                <w:szCs w:val="20"/>
                <w:rtl/>
                <w:lang w:bidi="fa-IR"/>
              </w:rPr>
              <w:instrText>":"شر</w:instrText>
            </w:r>
            <w:r w:rsidRPr="003242C3">
              <w:rPr>
                <w:rFonts w:hint="cs"/>
                <w:szCs w:val="20"/>
                <w:rtl/>
                <w:lang w:bidi="fa-IR"/>
              </w:rPr>
              <w:instrText>ی</w:instrText>
            </w:r>
            <w:r w:rsidRPr="003242C3">
              <w:rPr>
                <w:rFonts w:hint="eastAsia"/>
                <w:szCs w:val="20"/>
                <w:rtl/>
                <w:lang w:bidi="fa-IR"/>
              </w:rPr>
              <w:instrText>ف</w:instrText>
            </w:r>
            <w:r w:rsidRPr="003242C3">
              <w:rPr>
                <w:szCs w:val="20"/>
                <w:rtl/>
                <w:lang w:bidi="fa-IR"/>
              </w:rPr>
              <w:instrText xml:space="preserve"> جعفر</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":"مهسا"},{"</w:instrText>
            </w:r>
            <w:r w:rsidRPr="003242C3">
              <w:rPr>
                <w:szCs w:val="20"/>
                <w:lang w:bidi="fa-IR"/>
              </w:rPr>
              <w:instrText>family</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زدانخواه</w:instrText>
            </w:r>
            <w:r w:rsidRPr="003242C3">
              <w:rPr>
                <w:szCs w:val="20"/>
                <w:rtl/>
                <w:lang w:bidi="fa-IR"/>
              </w:rPr>
              <w:instrText xml:space="preserve"> فرد","</w:instrText>
            </w:r>
            <w:r w:rsidRPr="003242C3">
              <w:rPr>
                <w:szCs w:val="20"/>
                <w:lang w:bidi="fa-IR"/>
              </w:rPr>
              <w:instrText>given</w:instrText>
            </w:r>
            <w:r w:rsidRPr="003242C3">
              <w:rPr>
                <w:szCs w:val="20"/>
                <w:rtl/>
                <w:lang w:bidi="fa-IR"/>
              </w:rPr>
              <w:instrText>":"محمد رضا"},{"</w:instrText>
            </w:r>
            <w:r w:rsidRPr="003242C3">
              <w:rPr>
                <w:szCs w:val="20"/>
                <w:lang w:bidi="fa-IR"/>
              </w:rPr>
              <w:instrText>family</w:instrText>
            </w:r>
            <w:r w:rsidRPr="003242C3">
              <w:rPr>
                <w:szCs w:val="20"/>
                <w:rtl/>
                <w:lang w:bidi="fa-IR"/>
              </w:rPr>
              <w:instrText>":"روان</w:instrText>
            </w:r>
            <w:r w:rsidRPr="003242C3">
              <w:rPr>
                <w:rFonts w:hint="cs"/>
                <w:szCs w:val="20"/>
                <w:rtl/>
                <w:lang w:bidi="fa-IR"/>
              </w:rPr>
              <w:instrText>ی</w:instrText>
            </w:r>
            <w:r w:rsidRPr="003242C3">
              <w:rPr>
                <w:szCs w:val="20"/>
                <w:rtl/>
                <w:lang w:bidi="fa-IR"/>
              </w:rPr>
              <w:instrText xml:space="preserve"> پور","</w:instrText>
            </w:r>
            <w:r w:rsidRPr="003242C3">
              <w:rPr>
                <w:szCs w:val="20"/>
                <w:lang w:bidi="fa-IR"/>
              </w:rPr>
              <w:instrText>given</w:instrText>
            </w:r>
            <w:r w:rsidRPr="003242C3">
              <w:rPr>
                <w:szCs w:val="20"/>
                <w:rtl/>
                <w:lang w:bidi="fa-IR"/>
              </w:rPr>
              <w:instrText>":"مر</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w:instrText>
            </w:r>
            <w:r w:rsidRPr="003242C3">
              <w:rPr>
                <w:szCs w:val="20"/>
                <w:lang w:bidi="fa-IR"/>
              </w:rPr>
              <w:instrText>family</w:instrText>
            </w:r>
            <w:r w:rsidRPr="003242C3">
              <w:rPr>
                <w:szCs w:val="20"/>
                <w:rtl/>
                <w:lang w:bidi="fa-IR"/>
              </w:rPr>
              <w:instrText>":"معتمد","</w:instrText>
            </w:r>
            <w:r w:rsidRPr="003242C3">
              <w:rPr>
                <w:szCs w:val="20"/>
                <w:lang w:bidi="fa-IR"/>
              </w:rPr>
              <w:instrText>given</w:instrText>
            </w:r>
            <w:r w:rsidRPr="003242C3">
              <w:rPr>
                <w:szCs w:val="20"/>
                <w:rtl/>
                <w:lang w:bidi="fa-IR"/>
              </w:rPr>
              <w:instrText>":"ن</w:instrText>
            </w:r>
            <w:r w:rsidRPr="003242C3">
              <w:rPr>
                <w:rFonts w:hint="cs"/>
                <w:szCs w:val="20"/>
                <w:rtl/>
                <w:lang w:bidi="fa-IR"/>
              </w:rPr>
              <w:instrText>ی</w:instrText>
            </w:r>
            <w:r w:rsidRPr="003242C3">
              <w:rPr>
                <w:rFonts w:hint="eastAsia"/>
                <w:szCs w:val="20"/>
                <w:rtl/>
                <w:lang w:bidi="fa-IR"/>
              </w:rPr>
              <w:instrText>لوفر</w:instrText>
            </w:r>
            <w:r w:rsidRPr="003242C3">
              <w:rPr>
                <w:szCs w:val="20"/>
                <w:rtl/>
                <w:lang w:bidi="fa-IR"/>
              </w:rPr>
              <w:instrText>"},{"</w:instrText>
            </w:r>
            <w:r w:rsidRPr="003242C3">
              <w:rPr>
                <w:szCs w:val="20"/>
                <w:lang w:bidi="fa-IR"/>
              </w:rPr>
              <w:instrText>family</w:instrText>
            </w:r>
            <w:r w:rsidRPr="003242C3">
              <w:rPr>
                <w:szCs w:val="20"/>
                <w:rtl/>
                <w:lang w:bidi="fa-IR"/>
              </w:rPr>
              <w:instrText>":"پولاد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":"شهناز"},{"</w:instrText>
            </w:r>
            <w:r w:rsidRPr="003242C3">
              <w:rPr>
                <w:szCs w:val="20"/>
                <w:lang w:bidi="fa-IR"/>
              </w:rPr>
              <w:instrText>family</w:instrText>
            </w:r>
            <w:r w:rsidRPr="003242C3">
              <w:rPr>
                <w:szCs w:val="20"/>
                <w:rtl/>
                <w:lang w:bidi="fa-IR"/>
              </w:rPr>
              <w:instrText>":"احمدلو","</w:instrText>
            </w:r>
            <w:r w:rsidRPr="003242C3">
              <w:rPr>
                <w:szCs w:val="20"/>
                <w:lang w:bidi="fa-IR"/>
              </w:rPr>
              <w:instrText>given</w:instrText>
            </w:r>
            <w:r w:rsidRPr="003242C3">
              <w:rPr>
                <w:szCs w:val="20"/>
                <w:rtl/>
                <w:lang w:bidi="fa-IR"/>
              </w:rPr>
              <w:instrText>":"جواد"}],"</w:instrText>
            </w:r>
            <w:r w:rsidRPr="003242C3">
              <w:rPr>
                <w:szCs w:val="20"/>
                <w:lang w:bidi="fa-IR"/>
              </w:rPr>
              <w:instrText>issued":{"date-parts":[["1395"]]},"accessed":{"date-parts":[["2019",10,8]]}}}],"schema":"https://github.com/citation-style-language/schema/raw/master/csl-citation.json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‏شریف جعفری و همکاران (</w:t>
            </w:r>
            <w:r w:rsidRPr="003242C3">
              <w:rPr>
                <w:rFonts w:ascii="B Zar" w:hAnsi="B Zar"/>
                <w:szCs w:val="20"/>
                <w:rtl/>
                <w:lang w:bidi="fa-IR"/>
              </w:rPr>
              <w:t>۱۳۹۵)</w:t>
            </w:r>
            <w:r w:rsidRPr="003242C3">
              <w:rPr>
                <w:szCs w:val="20"/>
                <w:rtl/>
                <w:lang w:bidi="fa-IR"/>
              </w:rPr>
              <w:fldChar w:fldCharType="end"/>
            </w:r>
          </w:p>
        </w:tc>
        <w:tc>
          <w:tcPr>
            <w:tcW w:w="0" w:type="auto"/>
            <w:tcBorders>
              <w:left w:val="nil"/>
              <w:right w:val="nil"/>
            </w:tcBorders>
            <w:vAlign w:val="center"/>
          </w:tcPr>
          <w:p w14:paraId="79E3C1C9"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شناخت دیدگاه دانشجویان دانشگاه علوم پزشکی از نقش برنامه درسی پنهان در انتقال </w:t>
            </w:r>
            <w:proofErr w:type="spellStart"/>
            <w:r w:rsidRPr="003242C3">
              <w:rPr>
                <w:rFonts w:hint="cs"/>
                <w:szCs w:val="20"/>
                <w:rtl/>
                <w:lang w:bidi="fa-IR"/>
              </w:rPr>
              <w:t>ویژگی‏های</w:t>
            </w:r>
            <w:proofErr w:type="spellEnd"/>
            <w:r w:rsidRPr="003242C3">
              <w:rPr>
                <w:rFonts w:hint="cs"/>
                <w:szCs w:val="20"/>
                <w:rtl/>
                <w:lang w:bidi="fa-IR"/>
              </w:rPr>
              <w:t xml:space="preserve"> </w:t>
            </w:r>
            <w:proofErr w:type="spellStart"/>
            <w:r w:rsidRPr="003242C3">
              <w:rPr>
                <w:rFonts w:hint="cs"/>
                <w:szCs w:val="20"/>
                <w:rtl/>
                <w:lang w:bidi="fa-IR"/>
              </w:rPr>
              <w:t>حرفه‏ای‏گری</w:t>
            </w:r>
            <w:proofErr w:type="spellEnd"/>
          </w:p>
        </w:tc>
        <w:tc>
          <w:tcPr>
            <w:tcW w:w="0" w:type="auto"/>
            <w:gridSpan w:val="2"/>
            <w:tcBorders>
              <w:left w:val="nil"/>
              <w:right w:val="nil"/>
            </w:tcBorders>
            <w:vAlign w:val="center"/>
          </w:tcPr>
          <w:p w14:paraId="318E4477"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ارتباطات</w:t>
            </w:r>
          </w:p>
          <w:p w14:paraId="39E55A3B"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 xml:space="preserve"> اصول، قوان</w:t>
            </w:r>
            <w:r w:rsidRPr="003242C3">
              <w:rPr>
                <w:rFonts w:ascii="B Zar" w:hAnsi="B Zar" w:hint="cs"/>
                <w:szCs w:val="20"/>
                <w:rtl/>
              </w:rPr>
              <w:t>ی</w:t>
            </w:r>
            <w:r w:rsidRPr="003242C3">
              <w:rPr>
                <w:rFonts w:ascii="B Zar" w:hAnsi="B Zar" w:hint="eastAsia"/>
                <w:szCs w:val="20"/>
                <w:rtl/>
              </w:rPr>
              <w:t>ن</w:t>
            </w:r>
            <w:r w:rsidRPr="003242C3">
              <w:rPr>
                <w:rFonts w:ascii="B Zar" w:hAnsi="B Zar"/>
                <w:szCs w:val="20"/>
                <w:rtl/>
              </w:rPr>
              <w:t xml:space="preserve"> و مقررات</w:t>
            </w:r>
          </w:p>
          <w:p w14:paraId="2EC34A79"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szCs w:val="20"/>
                <w:rtl/>
              </w:rPr>
              <w:t xml:space="preserve"> جو حما</w:t>
            </w:r>
            <w:r w:rsidRPr="003242C3">
              <w:rPr>
                <w:rFonts w:ascii="B Zar" w:hAnsi="B Zar" w:hint="cs"/>
                <w:szCs w:val="20"/>
                <w:rtl/>
              </w:rPr>
              <w:t>ی</w:t>
            </w:r>
            <w:r w:rsidRPr="003242C3">
              <w:rPr>
                <w:rFonts w:ascii="B Zar" w:hAnsi="B Zar" w:hint="eastAsia"/>
                <w:szCs w:val="20"/>
                <w:rtl/>
              </w:rPr>
              <w:t>ت</w:t>
            </w:r>
            <w:r w:rsidRPr="003242C3">
              <w:rPr>
                <w:rFonts w:ascii="B Zar" w:hAnsi="B Zar" w:hint="cs"/>
                <w:szCs w:val="20"/>
                <w:rtl/>
              </w:rPr>
              <w:t>ی</w:t>
            </w:r>
          </w:p>
        </w:tc>
      </w:tr>
      <w:tr w:rsidR="005E4225" w:rsidRPr="003242C3" w14:paraId="4702434A"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7B74307"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{"citationID":"V4RcNae3","properties":{"custom":"\\uc0\\u1580{}\\uc0\\u1608{}\\uc0\\u1575{}\\uc0\\u1583{}\\uc0\\u1740{} \\uc0\\u1662{}\\uc0\\u1608{}\\uc0\\u1585{} \\uc0\\u1608{} \\uc0\\u1585{}\\uc0\\u1581{}\\uc0\\u1740{}\\uc0\\u1605{}\\uc0\\u1740{} (\\uc0\\u1777{}\\uc0\\u1779{}\\uc0\\u1785{}\\uc0\\u1781{})","formattedCitation":"{\\rtf \\rtlpar\\rtlmark\\qr \\uc0\\u1580{}\\uc0\\u1608{}\\uc0\\u1575{}\\uc0\\u1583{}\\uc0\\u1740{} \\uc0\\u1662{}\\uc0\\u1608{}\\uc0\\u1585{} \\uc0</w:instrText>
            </w:r>
            <w:r w:rsidRPr="003242C3">
              <w:rPr>
                <w:szCs w:val="20"/>
                <w:rtl/>
                <w:lang w:bidi="fa-IR"/>
              </w:rPr>
              <w:instrText>\\</w:instrText>
            </w:r>
            <w:r w:rsidRPr="003242C3">
              <w:rPr>
                <w:szCs w:val="20"/>
                <w:lang w:bidi="fa-IR"/>
              </w:rPr>
              <w:instrText>u1608{} \\uc0\\u1585{}\\uc0\\u1581{}\\uc0\\u1740{}\\uc0\\u1605{}\\uc0\\u1740{} (\\uc0\\u1777{}\\uc0\\u1779{}\\uc0\\u1785{}\\uc0\\u1781{})}","plainCitation</w:instrText>
            </w:r>
            <w:r w:rsidRPr="003242C3">
              <w:rPr>
                <w:szCs w:val="20"/>
                <w:rtl/>
                <w:lang w:bidi="fa-IR"/>
              </w:rPr>
              <w:instrText>":"‏جواد</w:instrText>
            </w:r>
            <w:r w:rsidRPr="003242C3">
              <w:rPr>
                <w:rFonts w:hint="cs"/>
                <w:szCs w:val="20"/>
                <w:rtl/>
                <w:lang w:bidi="fa-IR"/>
              </w:rPr>
              <w:instrText>ی</w:instrText>
            </w:r>
            <w:r w:rsidRPr="003242C3">
              <w:rPr>
                <w:szCs w:val="20"/>
                <w:rtl/>
                <w:lang w:bidi="fa-IR"/>
              </w:rPr>
              <w:instrText xml:space="preserve"> پور و رح</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 xml:space="preserve"> (۱۳۹۵)"},"</w:instrText>
            </w:r>
            <w:r w:rsidRPr="003242C3">
              <w:rPr>
                <w:szCs w:val="20"/>
                <w:lang w:bidi="fa-IR"/>
              </w:rPr>
              <w:instrText>citationItems":[{"id":1390,"uris":["https://pajoohyar.ir/users/local/w2KWYlra/items/K3EF2F82"],"uri":["https://pajoohyar.ir/users/local/w2KWYlra/items/K3EF2F82"],"itemData":{"id":1390,"type":"article-journal","title</w:instrText>
            </w:r>
            <w:r w:rsidRPr="003242C3">
              <w:rPr>
                <w:szCs w:val="20"/>
                <w:rtl/>
                <w:lang w:bidi="fa-IR"/>
              </w:rPr>
              <w:instrText>":"رتبه بند</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از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دانشکده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و روانشناس</w:instrText>
            </w:r>
            <w:r w:rsidRPr="003242C3">
              <w:rPr>
                <w:rFonts w:hint="cs"/>
                <w:szCs w:val="20"/>
                <w:rtl/>
                <w:lang w:bidi="fa-IR"/>
              </w:rPr>
              <w:instrText>ی</w:instrText>
            </w:r>
            <w:r w:rsidRPr="003242C3">
              <w:rPr>
                <w:szCs w:val="20"/>
                <w:rtl/>
                <w:lang w:bidi="fa-IR"/>
              </w:rPr>
              <w:instrText xml:space="preserve"> دانشگاه شه</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w:instrText>
            </w:r>
            <w:r w:rsidRPr="003242C3">
              <w:rPr>
                <w:rFonts w:hint="eastAsia"/>
                <w:szCs w:val="20"/>
                <w:rtl/>
                <w:lang w:bidi="fa-IR"/>
              </w:rPr>
              <w:instrText>هشت</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مطالعات برنامه درس</w:instrText>
            </w:r>
            <w:r w:rsidRPr="003242C3">
              <w:rPr>
                <w:rFonts w:hint="cs"/>
                <w:szCs w:val="20"/>
                <w:rtl/>
                <w:lang w:bidi="fa-IR"/>
              </w:rPr>
              <w:instrText>ی</w:instrText>
            </w:r>
            <w:r w:rsidRPr="003242C3">
              <w:rPr>
                <w:szCs w:val="20"/>
                <w:rtl/>
                <w:lang w:bidi="fa-IR"/>
              </w:rPr>
              <w:instrText xml:space="preserve"> آموزش عال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page":"131-156","volume":"7","issue":"14","source":"www.magiran.com","archive_location":"world","abstract</w:instrText>
            </w:r>
            <w:r w:rsidRPr="003242C3">
              <w:rPr>
                <w:szCs w:val="20"/>
                <w:rtl/>
                <w:lang w:bidi="fa-IR"/>
              </w:rPr>
              <w:instrText>":"هدف از پژوهش حاضر رتبه بند</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روش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w:instrText>
            </w:r>
            <w:r w:rsidRPr="003242C3">
              <w:rPr>
                <w:rFonts w:hint="eastAsia"/>
                <w:szCs w:val="20"/>
                <w:rtl/>
                <w:lang w:bidi="fa-IR"/>
              </w:rPr>
              <w:instrText>عاملات</w:instrText>
            </w:r>
            <w:r w:rsidRPr="003242C3">
              <w:rPr>
                <w:szCs w:val="20"/>
                <w:rtl/>
                <w:lang w:bidi="fa-IR"/>
              </w:rPr>
              <w:instrText xml:space="preserve"> استاد و دانشجو، فضا</w:instrText>
            </w:r>
            <w:r w:rsidRPr="003242C3">
              <w:rPr>
                <w:rFonts w:hint="cs"/>
                <w:szCs w:val="20"/>
                <w:rtl/>
                <w:lang w:bidi="fa-IR"/>
              </w:rPr>
              <w:instrText>ی</w:instrText>
            </w:r>
            <w:r w:rsidRPr="003242C3">
              <w:rPr>
                <w:szCs w:val="20"/>
                <w:rtl/>
                <w:lang w:bidi="fa-IR"/>
              </w:rPr>
              <w:instrText xml:space="preserve"> کالبد</w:instrText>
            </w:r>
            <w:r w:rsidRPr="003242C3">
              <w:rPr>
                <w:rFonts w:hint="cs"/>
                <w:szCs w:val="20"/>
                <w:rtl/>
                <w:lang w:bidi="fa-IR"/>
              </w:rPr>
              <w:instrText>ی</w:instrText>
            </w:r>
            <w:r w:rsidRPr="003242C3">
              <w:rPr>
                <w:szCs w:val="20"/>
                <w:rtl/>
                <w:lang w:bidi="fa-IR"/>
              </w:rPr>
              <w:instrText xml:space="preserve"> و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جو اجتماع</w:instrText>
            </w:r>
            <w:r w:rsidRPr="003242C3">
              <w:rPr>
                <w:rFonts w:hint="cs"/>
                <w:szCs w:val="20"/>
                <w:rtl/>
                <w:lang w:bidi="fa-IR"/>
              </w:rPr>
              <w:instrText>ی</w:instrText>
            </w:r>
            <w:r w:rsidRPr="003242C3">
              <w:rPr>
                <w:szCs w:val="20"/>
                <w:rtl/>
                <w:lang w:bidi="fa-IR"/>
              </w:rPr>
              <w:instrText xml:space="preserve"> دانشگاه، روح</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دروس، قوان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مقررات) ازنظر اهم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شان در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از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دانشکده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دانشگاه شه</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بهشت</w:instrText>
            </w:r>
            <w:r w:rsidRPr="003242C3">
              <w:rPr>
                <w:rFonts w:hint="cs"/>
                <w:szCs w:val="20"/>
                <w:rtl/>
                <w:lang w:bidi="fa-IR"/>
              </w:rPr>
              <w:instrText>ی</w:instrText>
            </w:r>
            <w:r w:rsidRPr="003242C3">
              <w:rPr>
                <w:szCs w:val="20"/>
                <w:rtl/>
                <w:lang w:bidi="fa-IR"/>
              </w:rPr>
              <w:instrText xml:space="preserve">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1395-1394 بود. روش پژوهش از نوع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پ</w:instrText>
            </w:r>
            <w:r w:rsidRPr="003242C3">
              <w:rPr>
                <w:rFonts w:hint="cs"/>
                <w:szCs w:val="20"/>
                <w:rtl/>
                <w:lang w:bidi="fa-IR"/>
              </w:rPr>
              <w:instrText>ی</w:instrText>
            </w:r>
            <w:r w:rsidRPr="003242C3">
              <w:rPr>
                <w:rFonts w:hint="eastAsia"/>
                <w:szCs w:val="20"/>
                <w:rtl/>
                <w:lang w:bidi="fa-IR"/>
              </w:rPr>
              <w:instrText>ما</w:instrText>
            </w:r>
            <w:r w:rsidRPr="003242C3">
              <w:rPr>
                <w:rFonts w:hint="cs"/>
                <w:szCs w:val="20"/>
                <w:rtl/>
                <w:lang w:bidi="fa-IR"/>
              </w:rPr>
              <w:instrText>ی</w:instrText>
            </w:r>
            <w:r w:rsidRPr="003242C3">
              <w:rPr>
                <w:rFonts w:hint="eastAsia"/>
                <w:szCs w:val="20"/>
                <w:rtl/>
                <w:lang w:bidi="fa-IR"/>
              </w:rPr>
              <w:instrText>ش</w:instrText>
            </w:r>
            <w:r w:rsidRPr="003242C3">
              <w:rPr>
                <w:rFonts w:hint="cs"/>
                <w:szCs w:val="20"/>
                <w:rtl/>
                <w:lang w:bidi="fa-IR"/>
              </w:rPr>
              <w:instrText>ی</w:instrText>
            </w:r>
            <w:r w:rsidRPr="003242C3">
              <w:rPr>
                <w:szCs w:val="20"/>
                <w:rtl/>
                <w:lang w:bidi="fa-IR"/>
              </w:rPr>
              <w:instrText xml:space="preserve"> و جامعه آمار</w:instrText>
            </w:r>
            <w:r w:rsidRPr="003242C3">
              <w:rPr>
                <w:rFonts w:hint="cs"/>
                <w:szCs w:val="20"/>
                <w:rtl/>
                <w:lang w:bidi="fa-IR"/>
              </w:rPr>
              <w:instrText>ی</w:instrText>
            </w:r>
            <w:r w:rsidRPr="003242C3">
              <w:rPr>
                <w:szCs w:val="20"/>
                <w:rtl/>
                <w:lang w:bidi="fa-IR"/>
              </w:rPr>
              <w:instrText xml:space="preserve">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زن و مرد رشته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دانشکده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(95=</w:instrText>
            </w:r>
            <w:r w:rsidRPr="003242C3">
              <w:rPr>
                <w:szCs w:val="20"/>
                <w:lang w:bidi="fa-IR"/>
              </w:rPr>
              <w:instrText>N</w:instrText>
            </w:r>
            <w:r w:rsidRPr="003242C3">
              <w:rPr>
                <w:szCs w:val="20"/>
                <w:rtl/>
                <w:lang w:bidi="fa-IR"/>
              </w:rPr>
              <w:instrText>) که با استفاده از جدول مورگان تعداد 76 نفر به عنوان نمونه به روش تصادف</w:instrText>
            </w:r>
            <w:r w:rsidRPr="003242C3">
              <w:rPr>
                <w:rFonts w:hint="cs"/>
                <w:szCs w:val="20"/>
                <w:rtl/>
                <w:lang w:bidi="fa-IR"/>
              </w:rPr>
              <w:instrText>ی</w:instrText>
            </w:r>
            <w:r w:rsidRPr="003242C3">
              <w:rPr>
                <w:szCs w:val="20"/>
                <w:rtl/>
                <w:lang w:bidi="fa-IR"/>
              </w:rPr>
              <w:instrText xml:space="preserve"> ساده انتخاب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ابزار جمع آور</w:instrText>
            </w:r>
            <w:r w:rsidRPr="003242C3">
              <w:rPr>
                <w:rFonts w:hint="cs"/>
                <w:szCs w:val="20"/>
                <w:rtl/>
                <w:lang w:bidi="fa-IR"/>
              </w:rPr>
              <w:instrText>ی</w:instrText>
            </w:r>
            <w:r w:rsidRPr="003242C3">
              <w:rPr>
                <w:szCs w:val="20"/>
                <w:rtl/>
                <w:lang w:bidi="fa-IR"/>
              </w:rPr>
              <w:instrText xml:space="preserve"> اطلاعات پرسشنامه محقق ساخته شامل 32 گو</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با مق</w:instrText>
            </w:r>
            <w:r w:rsidRPr="003242C3">
              <w:rPr>
                <w:rFonts w:hint="cs"/>
                <w:szCs w:val="20"/>
                <w:rtl/>
                <w:lang w:bidi="fa-IR"/>
              </w:rPr>
              <w:instrText>ی</w:instrText>
            </w:r>
            <w:r w:rsidRPr="003242C3">
              <w:rPr>
                <w:szCs w:val="20"/>
                <w:rtl/>
                <w:lang w:bidi="fa-IR"/>
              </w:rPr>
              <w:instrText>اس پنج گانه ل</w:instrText>
            </w:r>
            <w:r w:rsidRPr="003242C3">
              <w:rPr>
                <w:rFonts w:hint="cs"/>
                <w:szCs w:val="20"/>
                <w:rtl/>
                <w:lang w:bidi="fa-IR"/>
              </w:rPr>
              <w:instrText>ی</w:instrText>
            </w:r>
            <w:r w:rsidRPr="003242C3">
              <w:rPr>
                <w:rFonts w:hint="eastAsia"/>
                <w:szCs w:val="20"/>
                <w:rtl/>
                <w:lang w:bidi="fa-IR"/>
              </w:rPr>
              <w:instrText>کرت</w:instrText>
            </w:r>
            <w:r w:rsidRPr="003242C3">
              <w:rPr>
                <w:szCs w:val="20"/>
                <w:rtl/>
                <w:lang w:bidi="fa-IR"/>
              </w:rPr>
              <w:instrText xml:space="preserve"> بود که روا</w:instrText>
            </w:r>
            <w:r w:rsidRPr="003242C3">
              <w:rPr>
                <w:rFonts w:hint="cs"/>
                <w:szCs w:val="20"/>
                <w:rtl/>
                <w:lang w:bidi="fa-IR"/>
              </w:rPr>
              <w:instrText>یی</w:instrText>
            </w:r>
            <w:r w:rsidRPr="003242C3">
              <w:rPr>
                <w:szCs w:val="20"/>
                <w:rtl/>
                <w:lang w:bidi="fa-IR"/>
              </w:rPr>
              <w:instrText xml:space="preserve"> صور</w:instrText>
            </w:r>
            <w:r w:rsidRPr="003242C3">
              <w:rPr>
                <w:rFonts w:hint="cs"/>
                <w:szCs w:val="20"/>
                <w:rtl/>
                <w:lang w:bidi="fa-IR"/>
              </w:rPr>
              <w:instrText>ی</w:instrText>
            </w:r>
            <w:r w:rsidRPr="003242C3">
              <w:rPr>
                <w:szCs w:val="20"/>
                <w:rtl/>
                <w:lang w:bidi="fa-IR"/>
              </w:rPr>
              <w:instrText xml:space="preserve"> و محتوا</w:instrText>
            </w:r>
            <w:r w:rsidRPr="003242C3">
              <w:rPr>
                <w:rFonts w:hint="cs"/>
                <w:szCs w:val="20"/>
                <w:rtl/>
                <w:lang w:bidi="fa-IR"/>
              </w:rPr>
              <w:instrText>یی</w:instrText>
            </w:r>
            <w:r w:rsidRPr="003242C3">
              <w:rPr>
                <w:szCs w:val="20"/>
                <w:rtl/>
                <w:lang w:bidi="fa-IR"/>
              </w:rPr>
              <w:instrText xml:space="preserve"> آن توسط کارشناسان و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تا</w:instrText>
            </w:r>
            <w:r w:rsidRPr="003242C3">
              <w:rPr>
                <w:rFonts w:hint="cs"/>
                <w:szCs w:val="20"/>
                <w:rtl/>
                <w:lang w:bidi="fa-IR"/>
              </w:rPr>
              <w:instrText>یی</w:instrText>
            </w:r>
            <w:r w:rsidRPr="003242C3">
              <w:rPr>
                <w:rFonts w:hint="eastAsia"/>
                <w:szCs w:val="20"/>
                <w:rtl/>
                <w:lang w:bidi="fa-IR"/>
              </w:rPr>
              <w:instrText>د</w:instrText>
            </w:r>
            <w:r w:rsidRPr="003242C3">
              <w:rPr>
                <w:szCs w:val="20"/>
                <w:rtl/>
                <w:lang w:bidi="fa-IR"/>
              </w:rPr>
              <w:instrText xml:space="preserve"> و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آن از طر</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روش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آلفا</w:instrText>
            </w:r>
            <w:r w:rsidRPr="003242C3">
              <w:rPr>
                <w:rFonts w:hint="cs"/>
                <w:szCs w:val="20"/>
                <w:rtl/>
                <w:lang w:bidi="fa-IR"/>
              </w:rPr>
              <w:instrText>ی</w:instrText>
            </w:r>
            <w:r w:rsidRPr="003242C3">
              <w:rPr>
                <w:szCs w:val="20"/>
                <w:rtl/>
                <w:lang w:bidi="fa-IR"/>
              </w:rPr>
              <w:instrText xml:space="preserve"> کرونباخ (84/0) محاسبه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جهت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 ها در سطح آمار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(فراوان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درصد) و در سطح آمار استنباط</w:instrText>
            </w:r>
            <w:r w:rsidRPr="003242C3">
              <w:rPr>
                <w:rFonts w:hint="cs"/>
                <w:szCs w:val="20"/>
                <w:rtl/>
                <w:lang w:bidi="fa-IR"/>
              </w:rPr>
              <w:instrText>ی</w:instrText>
            </w:r>
            <w:r w:rsidRPr="003242C3">
              <w:rPr>
                <w:szCs w:val="20"/>
                <w:rtl/>
                <w:lang w:bidi="fa-IR"/>
              </w:rPr>
              <w:instrText xml:space="preserve"> از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اسپ</w:instrText>
            </w:r>
            <w:r w:rsidRPr="003242C3">
              <w:rPr>
                <w:rFonts w:hint="cs"/>
                <w:szCs w:val="20"/>
                <w:rtl/>
                <w:lang w:bidi="fa-IR"/>
              </w:rPr>
              <w:instrText>ی</w:instrText>
            </w:r>
            <w:r w:rsidRPr="003242C3">
              <w:rPr>
                <w:rFonts w:hint="eastAsia"/>
                <w:szCs w:val="20"/>
                <w:rtl/>
                <w:lang w:bidi="fa-IR"/>
              </w:rPr>
              <w:instrText>رمن،</w:instrText>
            </w:r>
            <w:r w:rsidRPr="003242C3">
              <w:rPr>
                <w:szCs w:val="20"/>
                <w:rtl/>
                <w:lang w:bidi="fa-IR"/>
              </w:rPr>
              <w:instrText xml:space="preserve">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خط</w:instrText>
            </w:r>
            <w:r w:rsidRPr="003242C3">
              <w:rPr>
                <w:rFonts w:hint="cs"/>
                <w:szCs w:val="20"/>
                <w:rtl/>
                <w:lang w:bidi="fa-IR"/>
              </w:rPr>
              <w:instrText>ی</w:instrText>
            </w:r>
            <w:r w:rsidRPr="003242C3">
              <w:rPr>
                <w:szCs w:val="20"/>
                <w:rtl/>
                <w:lang w:bidi="fa-IR"/>
              </w:rPr>
              <w:instrText xml:space="preserve"> ساده، آزمون من- و</w:instrText>
            </w:r>
            <w:r w:rsidRPr="003242C3">
              <w:rPr>
                <w:rFonts w:hint="cs"/>
                <w:szCs w:val="20"/>
                <w:rtl/>
                <w:lang w:bidi="fa-IR"/>
              </w:rPr>
              <w:instrText>ی</w:instrText>
            </w:r>
            <w:r w:rsidRPr="003242C3">
              <w:rPr>
                <w:rFonts w:hint="eastAsia"/>
                <w:szCs w:val="20"/>
                <w:rtl/>
                <w:lang w:bidi="fa-IR"/>
              </w:rPr>
              <w:instrText>تن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آزمون فر</w:instrText>
            </w:r>
            <w:r w:rsidRPr="003242C3">
              <w:rPr>
                <w:rFonts w:hint="cs"/>
                <w:szCs w:val="20"/>
                <w:rtl/>
                <w:lang w:bidi="fa-IR"/>
              </w:rPr>
              <w:instrText>ی</w:instrText>
            </w:r>
            <w:r w:rsidRPr="003242C3">
              <w:rPr>
                <w:rFonts w:hint="eastAsia"/>
                <w:szCs w:val="20"/>
                <w:rtl/>
                <w:lang w:bidi="fa-IR"/>
              </w:rPr>
              <w:instrText>دمن</w:instrText>
            </w:r>
            <w:r w:rsidRPr="003242C3">
              <w:rPr>
                <w:szCs w:val="20"/>
                <w:rtl/>
                <w:lang w:bidi="fa-IR"/>
              </w:rPr>
              <w:instrText>) استفاده شد. طبق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به دست آمده از د</w:instrText>
            </w:r>
            <w:r w:rsidRPr="003242C3">
              <w:rPr>
                <w:rFonts w:hint="cs"/>
                <w:szCs w:val="20"/>
                <w:rtl/>
                <w:lang w:bidi="fa-IR"/>
              </w:rPr>
              <w:instrText>ی</w:instrText>
            </w:r>
            <w:r w:rsidRPr="003242C3">
              <w:rPr>
                <w:rFonts w:hint="eastAsia"/>
                <w:szCs w:val="20"/>
                <w:rtl/>
                <w:lang w:bidi="fa-IR"/>
              </w:rPr>
              <w:instrText>دگاه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تمام</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شکل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شان رابطه و همبستگ</w:instrText>
            </w:r>
            <w:r w:rsidRPr="003242C3">
              <w:rPr>
                <w:rFonts w:hint="cs"/>
                <w:szCs w:val="20"/>
                <w:rtl/>
                <w:lang w:bidi="fa-IR"/>
              </w:rPr>
              <w:instrText>ی</w:instrText>
            </w:r>
            <w:r w:rsidRPr="003242C3">
              <w:rPr>
                <w:szCs w:val="20"/>
                <w:rtl/>
                <w:lang w:bidi="fa-IR"/>
              </w:rPr>
              <w:instrText xml:space="preserve"> مثبت معنا دار</w:instrText>
            </w:r>
            <w:r w:rsidRPr="003242C3">
              <w:rPr>
                <w:rFonts w:hint="cs"/>
                <w:szCs w:val="20"/>
                <w:rtl/>
                <w:lang w:bidi="fa-IR"/>
              </w:rPr>
              <w:instrText>ی</w:instrText>
            </w:r>
            <w:r w:rsidRPr="003242C3">
              <w:rPr>
                <w:szCs w:val="20"/>
                <w:rtl/>
                <w:lang w:bidi="fa-IR"/>
              </w:rPr>
              <w:instrText xml:space="preserve"> وجود دارد. علاوه بر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ازنظر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تمام</w:instrText>
            </w:r>
            <w:r w:rsidRPr="003242C3">
              <w:rPr>
                <w:rFonts w:hint="cs"/>
                <w:szCs w:val="20"/>
                <w:rtl/>
                <w:lang w:bidi="fa-IR"/>
              </w:rPr>
              <w:instrText>ی</w:instrText>
            </w:r>
            <w:r w:rsidRPr="003242C3">
              <w:rPr>
                <w:szCs w:val="20"/>
                <w:rtl/>
                <w:lang w:bidi="fa-IR"/>
              </w:rPr>
              <w:instrText xml:space="preserve"> مو</w:instrText>
            </w:r>
            <w:r w:rsidRPr="003242C3">
              <w:rPr>
                <w:rFonts w:hint="eastAsia"/>
                <w:szCs w:val="20"/>
                <w:rtl/>
                <w:lang w:bidi="fa-IR"/>
              </w:rPr>
              <w:instrText>لفه</w:instrText>
            </w:r>
            <w:r w:rsidRPr="003242C3">
              <w:rPr>
                <w:szCs w:val="20"/>
                <w:rtl/>
                <w:lang w:bidi="fa-IR"/>
              </w:rPr>
              <w:instrText xml:space="preserve"> ها قدرت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را داشته و مولفه </w:instrText>
            </w:r>
            <w:r w:rsidRPr="003242C3">
              <w:rPr>
                <w:rFonts w:hint="cs"/>
                <w:szCs w:val="20"/>
                <w:rtl/>
                <w:lang w:bidi="fa-IR"/>
              </w:rPr>
              <w:instrText>ی</w:instrText>
            </w:r>
            <w:r w:rsidRPr="003242C3">
              <w:rPr>
                <w:szCs w:val="20"/>
                <w:rtl/>
                <w:lang w:bidi="fa-IR"/>
              </w:rPr>
              <w:instrText xml:space="preserve"> «جو اجتماع</w:instrText>
            </w:r>
            <w:r w:rsidRPr="003242C3">
              <w:rPr>
                <w:rFonts w:hint="cs"/>
                <w:szCs w:val="20"/>
                <w:rtl/>
                <w:lang w:bidi="fa-IR"/>
              </w:rPr>
              <w:instrText>ی</w:instrText>
            </w:r>
            <w:r w:rsidRPr="003242C3">
              <w:rPr>
                <w:szCs w:val="20"/>
                <w:rtl/>
                <w:lang w:bidi="fa-IR"/>
              </w:rPr>
              <w:instrText xml:space="preserve"> دانشگاه» نسبت به بق</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مولفه ها ازلحاظ تاث</w:instrText>
            </w:r>
            <w:r w:rsidRPr="003242C3">
              <w:rPr>
                <w:rFonts w:hint="cs"/>
                <w:szCs w:val="20"/>
                <w:rtl/>
                <w:lang w:bidi="fa-IR"/>
              </w:rPr>
              <w:instrText>ی</w:instrText>
            </w:r>
            <w:r w:rsidRPr="003242C3">
              <w:rPr>
                <w:rFonts w:hint="eastAsia"/>
                <w:szCs w:val="20"/>
                <w:rtl/>
                <w:lang w:bidi="fa-IR"/>
              </w:rPr>
              <w:instrText>رگذار</w:instrText>
            </w:r>
            <w:r w:rsidRPr="003242C3">
              <w:rPr>
                <w:rFonts w:hint="cs"/>
                <w:szCs w:val="20"/>
                <w:rtl/>
                <w:lang w:bidi="fa-IR"/>
              </w:rPr>
              <w:instrText>ی</w:instrText>
            </w:r>
            <w:r w:rsidRPr="003242C3">
              <w:rPr>
                <w:szCs w:val="20"/>
                <w:rtl/>
                <w:lang w:bidi="fa-IR"/>
              </w:rPr>
              <w:instrText xml:space="preserve"> بر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علم</w:instrText>
            </w:r>
            <w:r w:rsidRPr="003242C3">
              <w:rPr>
                <w:rFonts w:hint="cs"/>
                <w:szCs w:val="20"/>
                <w:rtl/>
                <w:lang w:bidi="fa-IR"/>
              </w:rPr>
              <w:instrText>ی</w:instrText>
            </w:r>
            <w:r w:rsidRPr="003242C3">
              <w:rPr>
                <w:szCs w:val="20"/>
                <w:rtl/>
                <w:lang w:bidi="fa-IR"/>
              </w:rPr>
              <w:instrText xml:space="preserve"> بااهم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تر و مولفه </w:instrText>
            </w:r>
            <w:r w:rsidRPr="003242C3">
              <w:rPr>
                <w:rFonts w:hint="cs"/>
                <w:szCs w:val="20"/>
                <w:rtl/>
                <w:lang w:bidi="fa-IR"/>
              </w:rPr>
              <w:instrText>ی</w:instrText>
            </w:r>
            <w:r w:rsidRPr="003242C3">
              <w:rPr>
                <w:szCs w:val="20"/>
                <w:rtl/>
                <w:lang w:bidi="fa-IR"/>
              </w:rPr>
              <w:instrText xml:space="preserve"> «روح</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w:instrText>
            </w:r>
            <w:r w:rsidRPr="003242C3">
              <w:rPr>
                <w:rFonts w:hint="cs"/>
                <w:szCs w:val="20"/>
                <w:rtl/>
                <w:lang w:bidi="fa-IR"/>
              </w:rPr>
              <w:instrText>ی</w:instrText>
            </w:r>
            <w:r w:rsidRPr="003242C3">
              <w:rPr>
                <w:szCs w:val="20"/>
                <w:rtl/>
                <w:lang w:bidi="fa-IR"/>
              </w:rPr>
              <w:instrText xml:space="preserve"> علم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کم اهم</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تر رتبه بند</w:instrText>
            </w:r>
            <w:r w:rsidRPr="003242C3">
              <w:rPr>
                <w:rFonts w:hint="cs"/>
                <w:szCs w:val="20"/>
                <w:rtl/>
                <w:lang w:bidi="fa-IR"/>
              </w:rPr>
              <w:instrText>ی</w:instrText>
            </w:r>
            <w:r w:rsidRPr="003242C3">
              <w:rPr>
                <w:szCs w:val="20"/>
                <w:rtl/>
                <w:lang w:bidi="fa-IR"/>
              </w:rPr>
              <w:instrText xml:space="preserve">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در رابطه با اختلاف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 در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زن و مرد ه</w:instrText>
            </w:r>
            <w:r w:rsidRPr="003242C3">
              <w:rPr>
                <w:rFonts w:hint="cs"/>
                <w:szCs w:val="20"/>
                <w:rtl/>
                <w:lang w:bidi="fa-IR"/>
              </w:rPr>
              <w:instrText>ی</w:instrText>
            </w:r>
            <w:r w:rsidRPr="003242C3">
              <w:rPr>
                <w:rFonts w:hint="eastAsia"/>
                <w:szCs w:val="20"/>
                <w:rtl/>
                <w:lang w:bidi="fa-IR"/>
              </w:rPr>
              <w:instrText>چ</w:instrText>
            </w:r>
            <w:r w:rsidRPr="003242C3">
              <w:rPr>
                <w:szCs w:val="20"/>
                <w:rtl/>
                <w:lang w:bidi="fa-IR"/>
              </w:rPr>
              <w:instrText xml:space="preserve"> </w:instrText>
            </w:r>
            <w:r w:rsidRPr="003242C3">
              <w:rPr>
                <w:rFonts w:hint="eastAsia"/>
                <w:szCs w:val="20"/>
                <w:rtl/>
                <w:lang w:bidi="fa-IR"/>
              </w:rPr>
              <w:instrText>گونه</w:instrText>
            </w:r>
            <w:r w:rsidRPr="003242C3">
              <w:rPr>
                <w:szCs w:val="20"/>
                <w:rtl/>
                <w:lang w:bidi="fa-IR"/>
              </w:rPr>
              <w:instrText xml:space="preserve"> تفاوت معن</w:instrText>
            </w:r>
            <w:r w:rsidRPr="003242C3">
              <w:rPr>
                <w:rFonts w:hint="cs"/>
                <w:szCs w:val="20"/>
                <w:rtl/>
                <w:lang w:bidi="fa-IR"/>
              </w:rPr>
              <w:instrText>ی</w:instrText>
            </w:r>
            <w:r w:rsidRPr="003242C3">
              <w:rPr>
                <w:szCs w:val="20"/>
                <w:rtl/>
                <w:lang w:bidi="fa-IR"/>
              </w:rPr>
              <w:instrText xml:space="preserve"> دار</w:instrText>
            </w:r>
            <w:r w:rsidRPr="003242C3">
              <w:rPr>
                <w:rFonts w:hint="cs"/>
                <w:szCs w:val="20"/>
                <w:rtl/>
                <w:lang w:bidi="fa-IR"/>
              </w:rPr>
              <w:instrText>ی</w:instrText>
            </w:r>
            <w:r w:rsidRPr="003242C3">
              <w:rPr>
                <w:szCs w:val="20"/>
                <w:rtl/>
                <w:lang w:bidi="fa-IR"/>
              </w:rPr>
              <w:instrText xml:space="preserve"> مشاهده نگرد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w:instrText>
            </w:r>
            <w:r w:rsidRPr="003242C3">
              <w:rPr>
                <w:szCs w:val="20"/>
                <w:lang w:bidi="fa-IR"/>
              </w:rPr>
              <w:instrText>URL":"https://www.magiran.com/paper/1747211","ISSN":"1735-4986","language":"fa","author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":"جواد</w:instrText>
            </w:r>
            <w:r w:rsidRPr="003242C3">
              <w:rPr>
                <w:rFonts w:hint="cs"/>
                <w:szCs w:val="20"/>
                <w:rtl/>
                <w:lang w:bidi="fa-IR"/>
              </w:rPr>
              <w:instrText>ی</w:instrText>
            </w:r>
            <w:r w:rsidRPr="003242C3">
              <w:rPr>
                <w:szCs w:val="20"/>
                <w:rtl/>
                <w:lang w:bidi="fa-IR"/>
              </w:rPr>
              <w:instrText xml:space="preserve"> پور","</w:instrText>
            </w:r>
            <w:r w:rsidRPr="003242C3">
              <w:rPr>
                <w:szCs w:val="20"/>
                <w:lang w:bidi="fa-IR"/>
              </w:rPr>
              <w:instrText>given</w:instrText>
            </w:r>
            <w:r w:rsidRPr="003242C3">
              <w:rPr>
                <w:szCs w:val="20"/>
                <w:rtl/>
                <w:lang w:bidi="fa-IR"/>
              </w:rPr>
              <w:instrText>":"محمد"},{"</w:instrText>
            </w:r>
            <w:r w:rsidRPr="003242C3">
              <w:rPr>
                <w:szCs w:val="20"/>
                <w:lang w:bidi="fa-IR"/>
              </w:rPr>
              <w:instrText>family</w:instrText>
            </w:r>
            <w:r w:rsidRPr="003242C3">
              <w:rPr>
                <w:szCs w:val="20"/>
                <w:rtl/>
                <w:lang w:bidi="fa-IR"/>
              </w:rPr>
              <w:instrText>":"رح</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":"بهروز"}],"</w:instrText>
            </w:r>
            <w:r w:rsidRPr="003242C3">
              <w:rPr>
                <w:szCs w:val="20"/>
                <w:lang w:bidi="fa-IR"/>
              </w:rPr>
              <w:instrText>issued":{"date-parts</w:instrText>
            </w:r>
            <w:r w:rsidRPr="003242C3">
              <w:rPr>
                <w:szCs w:val="20"/>
                <w:rtl/>
                <w:lang w:bidi="fa-IR"/>
              </w:rPr>
              <w:instrText>":[["1395"]]</w:instrText>
            </w:r>
            <w:r w:rsidRPr="003242C3">
              <w:rPr>
                <w:szCs w:val="20"/>
                <w:lang w:bidi="fa-IR"/>
              </w:rPr>
              <w:instrText>},"accessed":{"date</w:instrText>
            </w:r>
            <w:r w:rsidRPr="003242C3">
              <w:rPr>
                <w:szCs w:val="20"/>
                <w:rtl/>
                <w:lang w:bidi="fa-IR"/>
              </w:rPr>
              <w:instrText>-</w:instrText>
            </w:r>
            <w:r w:rsidRPr="003242C3">
              <w:rPr>
                <w:szCs w:val="20"/>
                <w:lang w:bidi="fa-IR"/>
              </w:rPr>
              <w:instrText>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‏جوادی پور و رحیمی (</w:t>
            </w:r>
            <w:r w:rsidRPr="003242C3">
              <w:rPr>
                <w:rFonts w:ascii="B Zar" w:hAnsi="B Zar"/>
                <w:szCs w:val="20"/>
                <w:rtl/>
                <w:lang w:bidi="fa-IR"/>
              </w:rPr>
              <w:t>۱۳۹۵)</w:t>
            </w:r>
            <w:r w:rsidRPr="003242C3">
              <w:rPr>
                <w:szCs w:val="20"/>
                <w:rtl/>
                <w:lang w:bidi="fa-IR"/>
              </w:rPr>
              <w:fldChar w:fldCharType="end"/>
            </w:r>
          </w:p>
        </w:tc>
        <w:tc>
          <w:tcPr>
            <w:tcW w:w="0" w:type="auto"/>
            <w:tcBorders>
              <w:left w:val="nil"/>
              <w:right w:val="nil"/>
            </w:tcBorders>
            <w:vAlign w:val="center"/>
          </w:tcPr>
          <w:p w14:paraId="3C9328DA"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proofErr w:type="spellStart"/>
            <w:r w:rsidRPr="003242C3">
              <w:rPr>
                <w:rFonts w:hint="cs"/>
                <w:szCs w:val="20"/>
                <w:rtl/>
                <w:lang w:bidi="fa-IR"/>
              </w:rPr>
              <w:t>رتبه‏بندی</w:t>
            </w:r>
            <w:proofErr w:type="spellEnd"/>
            <w:r w:rsidRPr="003242C3">
              <w:rPr>
                <w:rFonts w:hint="cs"/>
                <w:szCs w:val="20"/>
                <w:rtl/>
                <w:lang w:bidi="fa-IR"/>
              </w:rPr>
              <w:t xml:space="preserve">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از نظر اهمیت </w:t>
            </w:r>
            <w:proofErr w:type="spellStart"/>
            <w:r w:rsidRPr="003242C3">
              <w:rPr>
                <w:rFonts w:hint="cs"/>
                <w:szCs w:val="20"/>
                <w:rtl/>
                <w:lang w:bidi="fa-IR"/>
              </w:rPr>
              <w:t>آن‏ها</w:t>
            </w:r>
            <w:proofErr w:type="spellEnd"/>
            <w:r w:rsidRPr="003242C3">
              <w:rPr>
                <w:rFonts w:hint="cs"/>
                <w:szCs w:val="20"/>
                <w:rtl/>
                <w:lang w:bidi="fa-IR"/>
              </w:rPr>
              <w:t xml:space="preserve"> در </w:t>
            </w:r>
            <w:proofErr w:type="spellStart"/>
            <w:r w:rsidRPr="003242C3">
              <w:rPr>
                <w:rFonts w:hint="cs"/>
                <w:szCs w:val="20"/>
                <w:rtl/>
                <w:lang w:bidi="fa-IR"/>
              </w:rPr>
              <w:t>شکل‏گیری</w:t>
            </w:r>
            <w:proofErr w:type="spellEnd"/>
            <w:r w:rsidRPr="003242C3">
              <w:rPr>
                <w:rFonts w:hint="cs"/>
                <w:szCs w:val="20"/>
                <w:rtl/>
                <w:lang w:bidi="fa-IR"/>
              </w:rPr>
              <w:t xml:space="preserve"> هویت علمی از دیدگاه دانشجویان</w:t>
            </w:r>
          </w:p>
        </w:tc>
        <w:tc>
          <w:tcPr>
            <w:tcW w:w="0" w:type="auto"/>
            <w:tcBorders>
              <w:left w:val="nil"/>
              <w:right w:val="nil"/>
            </w:tcBorders>
            <w:vAlign w:val="center"/>
          </w:tcPr>
          <w:p w14:paraId="74930DB5"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روش تدریس</w:t>
            </w:r>
          </w:p>
          <w:p w14:paraId="4881C2C7"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روش ارزشیابی</w:t>
            </w:r>
          </w:p>
          <w:p w14:paraId="351A2708"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تعاملات استاد و دانشجو</w:t>
            </w:r>
          </w:p>
          <w:p w14:paraId="47583679"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فضای کالبدی و فیزیکی</w:t>
            </w:r>
          </w:p>
        </w:tc>
        <w:tc>
          <w:tcPr>
            <w:tcW w:w="0" w:type="auto"/>
            <w:tcBorders>
              <w:left w:val="nil"/>
              <w:right w:val="nil"/>
            </w:tcBorders>
            <w:vAlign w:val="center"/>
          </w:tcPr>
          <w:p w14:paraId="1E2E8E42"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جو اجتماعی دانشگاه</w:t>
            </w:r>
          </w:p>
          <w:p w14:paraId="7B144CB2"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روحیه علمی دانشجویان</w:t>
            </w:r>
          </w:p>
          <w:p w14:paraId="54CF36E2"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محتوای دروس</w:t>
            </w:r>
          </w:p>
          <w:p w14:paraId="2C795D6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قوانین و مقررات</w:t>
            </w:r>
          </w:p>
        </w:tc>
      </w:tr>
      <w:tr w:rsidR="005E4225" w:rsidRPr="003242C3" w14:paraId="47FC1A43"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3CDC512A"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{"citationID":"JjbEoJ6K","properties":{"custom":"\\uc0\\u1589{}\\uc0\\u1575{}\\uc0\\u1583{}\\uc0\\u1602{}\\uc0\\u1740{} \\uc0\\u1608{} \\uc0\\u1607{}\\uc0\\u1608{}\\uc0\\u1575{}\\uc0\\u1587{} \\uc0\\u1576{}\\uc0\\u1740{}\\uc0\\u1711{}\\uc0\\u1740{} (1395)","formattedCitation":"{\\rtf \\rtlpar\\rtlmark\\qr \\uc0\\u1589{}\\uc0\\u1575{}\\uc0\\u1583{}\\uc0\\u1602{}\\uc0\\u1740{} \\uc0\\u1608{} \\uc0\\u1607{}\\uc0\\u1608{}\\uc0\\u1575{}\\uc0\\u1587{} \\uc0\\u1576{}\\uc0\\u1740</w:instrText>
            </w:r>
            <w:r w:rsidRPr="003242C3">
              <w:rPr>
                <w:szCs w:val="20"/>
                <w:rtl/>
                <w:lang w:bidi="fa-IR"/>
              </w:rPr>
              <w:instrText>{}\\</w:instrText>
            </w:r>
            <w:r w:rsidRPr="003242C3">
              <w:rPr>
                <w:szCs w:val="20"/>
                <w:lang w:bidi="fa-IR"/>
              </w:rPr>
              <w:instrText>uc0\\u1711{}\\uc0\\u1740</w:instrText>
            </w:r>
            <w:r w:rsidRPr="003242C3">
              <w:rPr>
                <w:szCs w:val="20"/>
                <w:rtl/>
                <w:lang w:bidi="fa-IR"/>
              </w:rPr>
              <w:instrText>{} (1395)}","</w:instrText>
            </w:r>
            <w:r w:rsidRPr="003242C3">
              <w:rPr>
                <w:szCs w:val="20"/>
                <w:lang w:bidi="fa-IR"/>
              </w:rPr>
              <w:instrText>plainCitation</w:instrText>
            </w:r>
            <w:r w:rsidRPr="003242C3">
              <w:rPr>
                <w:szCs w:val="20"/>
                <w:rtl/>
                <w:lang w:bidi="fa-IR"/>
              </w:rPr>
              <w:instrText>":"‏صادق</w:instrText>
            </w:r>
            <w:r w:rsidRPr="003242C3">
              <w:rPr>
                <w:rFonts w:hint="cs"/>
                <w:szCs w:val="20"/>
                <w:rtl/>
                <w:lang w:bidi="fa-IR"/>
              </w:rPr>
              <w:instrText>ی</w:instrText>
            </w:r>
            <w:r w:rsidRPr="003242C3">
              <w:rPr>
                <w:szCs w:val="20"/>
                <w:rtl/>
                <w:lang w:bidi="fa-IR"/>
              </w:rPr>
              <w:instrText xml:space="preserve"> و هواس ب</w:instrText>
            </w:r>
            <w:r w:rsidRPr="003242C3">
              <w:rPr>
                <w:rFonts w:hint="cs"/>
                <w:szCs w:val="20"/>
                <w:rtl/>
                <w:lang w:bidi="fa-IR"/>
              </w:rPr>
              <w:instrText>ی</w:instrText>
            </w:r>
            <w:r w:rsidRPr="003242C3">
              <w:rPr>
                <w:rFonts w:hint="eastAsia"/>
                <w:szCs w:val="20"/>
                <w:rtl/>
                <w:lang w:bidi="fa-IR"/>
              </w:rPr>
              <w:instrText>گ</w:instrText>
            </w:r>
            <w:r w:rsidRPr="003242C3">
              <w:rPr>
                <w:rFonts w:hint="cs"/>
                <w:szCs w:val="20"/>
                <w:rtl/>
                <w:lang w:bidi="fa-IR"/>
              </w:rPr>
              <w:instrText>ی</w:instrText>
            </w:r>
            <w:r w:rsidRPr="003242C3">
              <w:rPr>
                <w:szCs w:val="20"/>
                <w:rtl/>
                <w:lang w:bidi="fa-IR"/>
              </w:rPr>
              <w:instrText xml:space="preserve"> (1395)"},"</w:instrText>
            </w:r>
            <w:r w:rsidRPr="003242C3">
              <w:rPr>
                <w:szCs w:val="20"/>
                <w:lang w:bidi="fa-IR"/>
              </w:rPr>
              <w:instrText>citationItems":[{"id":1298,"uris":["https://pajoohyar.ir/users/local/w2KWYlra/items/NVPJ2BSI"],"uri":["https://pajoohyar.ir/users/local/w2KWYlra/items/NVPJ2BSI"],"itemData</w:instrText>
            </w:r>
            <w:r w:rsidRPr="003242C3">
              <w:rPr>
                <w:szCs w:val="20"/>
                <w:rtl/>
                <w:lang w:bidi="fa-IR"/>
              </w:rPr>
              <w:instrText>":{"</w:instrText>
            </w:r>
            <w:r w:rsidRPr="003242C3">
              <w:rPr>
                <w:szCs w:val="20"/>
                <w:lang w:bidi="fa-IR"/>
              </w:rPr>
              <w:instrText>id":1298,"type":"article-journal","title</w:instrText>
            </w:r>
            <w:r w:rsidRPr="003242C3">
              <w:rPr>
                <w:szCs w:val="20"/>
                <w:rtl/>
                <w:lang w:bidi="fa-IR"/>
              </w:rPr>
              <w:instrText>":"نقد نظر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را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ضرورت چرخش پارادا</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 xml:space="preserve"> از برنامه درس</w:instrText>
            </w:r>
            <w:r w:rsidRPr="003242C3">
              <w:rPr>
                <w:rFonts w:hint="cs"/>
                <w:szCs w:val="20"/>
                <w:rtl/>
                <w:lang w:bidi="fa-IR"/>
              </w:rPr>
              <w:instrText>ی</w:instrText>
            </w:r>
            <w:r w:rsidRPr="003242C3">
              <w:rPr>
                <w:szCs w:val="20"/>
                <w:rtl/>
                <w:lang w:bidi="fa-IR"/>
              </w:rPr>
              <w:instrText xml:space="preserve"> قصد نشده به برنامه درس</w:instrText>
            </w:r>
            <w:r w:rsidRPr="003242C3">
              <w:rPr>
                <w:rFonts w:hint="cs"/>
                <w:szCs w:val="20"/>
                <w:rtl/>
                <w:lang w:bidi="fa-IR"/>
              </w:rPr>
              <w:instrText>ی</w:instrText>
            </w:r>
            <w:r w:rsidRPr="003242C3">
              <w:rPr>
                <w:szCs w:val="20"/>
                <w:rtl/>
                <w:lang w:bidi="fa-IR"/>
              </w:rPr>
              <w:instrText xml:space="preserve"> قصد شده","</w:instrText>
            </w:r>
            <w:r w:rsidRPr="003242C3">
              <w:rPr>
                <w:szCs w:val="20"/>
                <w:lang w:bidi="fa-IR"/>
              </w:rPr>
              <w:instrText>container-title</w:instrText>
            </w:r>
            <w:r w:rsidRPr="003242C3">
              <w:rPr>
                <w:szCs w:val="20"/>
                <w:rtl/>
                <w:lang w:bidi="fa-IR"/>
              </w:rPr>
              <w:instrText>":"فصلنامه مطالعات برنامه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w:instrText>
            </w:r>
            <w:r w:rsidRPr="003242C3">
              <w:rPr>
                <w:szCs w:val="20"/>
                <w:rtl/>
                <w:lang w:bidi="fa-IR"/>
              </w:rPr>
              <w:instrText>۱۴۲-۱۲۱</w:instrText>
            </w:r>
            <w:r w:rsidRPr="003242C3">
              <w:rPr>
                <w:szCs w:val="20"/>
                <w:lang w:bidi="fa-IR"/>
              </w:rPr>
              <w:instrText>","volume":"11","issue":"40","source":"www</w:instrText>
            </w:r>
            <w:r w:rsidRPr="003242C3">
              <w:rPr>
                <w:szCs w:val="20"/>
                <w:rtl/>
                <w:lang w:bidi="fa-IR"/>
              </w:rPr>
              <w:instrText>.</w:instrText>
            </w:r>
            <w:r w:rsidRPr="003242C3">
              <w:rPr>
                <w:szCs w:val="20"/>
                <w:lang w:bidi="fa-IR"/>
              </w:rPr>
              <w:instrText>magiran.com","archive_location":"world","abstract</w:instrText>
            </w:r>
            <w:r w:rsidRPr="003242C3">
              <w:rPr>
                <w:szCs w:val="20"/>
                <w:rtl/>
                <w:lang w:bidi="fa-IR"/>
              </w:rPr>
              <w:instrText>":"هدف مقاله حاضر، نقد نظر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را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از منظر رو</w:instrText>
            </w:r>
            <w:r w:rsidRPr="003242C3">
              <w:rPr>
                <w:rFonts w:hint="cs"/>
                <w:szCs w:val="20"/>
                <w:rtl/>
                <w:lang w:bidi="fa-IR"/>
              </w:rPr>
              <w:instrText>ی</w:instrText>
            </w:r>
            <w:r w:rsidRPr="003242C3">
              <w:rPr>
                <w:rFonts w:hint="eastAsia"/>
                <w:szCs w:val="20"/>
                <w:rtl/>
                <w:lang w:bidi="fa-IR"/>
              </w:rPr>
              <w:instrText>کرد</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قصد شده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نوع برنامه درس</w:instrText>
            </w:r>
            <w:r w:rsidRPr="003242C3">
              <w:rPr>
                <w:rFonts w:hint="cs"/>
                <w:szCs w:val="20"/>
                <w:rtl/>
                <w:lang w:bidi="fa-IR"/>
              </w:rPr>
              <w:instrText>ی</w:instrText>
            </w:r>
            <w:r w:rsidRPr="003242C3">
              <w:rPr>
                <w:szCs w:val="20"/>
                <w:rtl/>
                <w:lang w:bidi="fa-IR"/>
              </w:rPr>
              <w:instrText xml:space="preserve"> است. آنچه امروزه در ادب</w:instrText>
            </w:r>
            <w:r w:rsidRPr="003242C3">
              <w:rPr>
                <w:rFonts w:hint="cs"/>
                <w:szCs w:val="20"/>
                <w:rtl/>
                <w:lang w:bidi="fa-IR"/>
              </w:rPr>
              <w:instrText>ی</w:instrText>
            </w:r>
            <w:r w:rsidRPr="003242C3">
              <w:rPr>
                <w:rFonts w:hint="eastAsia"/>
                <w:szCs w:val="20"/>
                <w:rtl/>
                <w:lang w:bidi="fa-IR"/>
              </w:rPr>
              <w:instrText>ات</w:instrText>
            </w:r>
            <w:r w:rsidRPr="003242C3">
              <w:rPr>
                <w:szCs w:val="20"/>
                <w:rtl/>
                <w:lang w:bidi="fa-IR"/>
              </w:rPr>
              <w:instrText xml:space="preserve"> برنامه درس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پنهان خوانده م</w:instrText>
            </w:r>
            <w:r w:rsidRPr="003242C3">
              <w:rPr>
                <w:rFonts w:hint="cs"/>
                <w:szCs w:val="20"/>
                <w:rtl/>
                <w:lang w:bidi="fa-IR"/>
              </w:rPr>
              <w:instrText>ی</w:instrText>
            </w:r>
            <w:r w:rsidRPr="003242C3">
              <w:rPr>
                <w:szCs w:val="20"/>
                <w:rtl/>
                <w:lang w:bidi="fa-IR"/>
              </w:rPr>
              <w:instrText xml:space="preserve"> شود ناظر به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ضمن</w:instrText>
            </w:r>
            <w:r w:rsidRPr="003242C3">
              <w:rPr>
                <w:rFonts w:hint="cs"/>
                <w:szCs w:val="20"/>
                <w:rtl/>
                <w:lang w:bidi="fa-IR"/>
              </w:rPr>
              <w:instrText>ی</w:instrText>
            </w:r>
            <w:r w:rsidRPr="003242C3">
              <w:rPr>
                <w:szCs w:val="20"/>
                <w:rtl/>
                <w:lang w:bidi="fa-IR"/>
              </w:rPr>
              <w:instrText xml:space="preserve"> است که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رنده</w:instrText>
            </w:r>
            <w:r w:rsidRPr="003242C3">
              <w:rPr>
                <w:szCs w:val="20"/>
                <w:rtl/>
                <w:lang w:bidi="fa-IR"/>
              </w:rPr>
              <w:instrText xml:space="preserve"> بدون قصد قبل</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است</w:instrText>
            </w:r>
            <w:r w:rsidRPr="003242C3">
              <w:rPr>
                <w:szCs w:val="20"/>
                <w:rtl/>
                <w:lang w:bidi="fa-IR"/>
              </w:rPr>
              <w:instrText xml:space="preserve"> گذاران و برنامه ر</w:instrText>
            </w:r>
            <w:r w:rsidRPr="003242C3">
              <w:rPr>
                <w:rFonts w:hint="cs"/>
                <w:szCs w:val="20"/>
                <w:rtl/>
                <w:lang w:bidi="fa-IR"/>
              </w:rPr>
              <w:instrText>ی</w:instrText>
            </w:r>
            <w:r w:rsidRPr="003242C3">
              <w:rPr>
                <w:rFonts w:hint="eastAsia"/>
                <w:szCs w:val="20"/>
                <w:rtl/>
                <w:lang w:bidi="fa-IR"/>
              </w:rPr>
              <w:instrText>زان</w:instrText>
            </w:r>
            <w:r w:rsidRPr="003242C3">
              <w:rPr>
                <w:szCs w:val="20"/>
                <w:rtl/>
                <w:lang w:bidi="fa-IR"/>
              </w:rPr>
              <w:instrText xml:space="preserve"> برنامه درس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بدان دست پ</w:instrText>
            </w:r>
            <w:r w:rsidRPr="003242C3">
              <w:rPr>
                <w:rFonts w:hint="cs"/>
                <w:szCs w:val="20"/>
                <w:rtl/>
                <w:lang w:bidi="fa-IR"/>
              </w:rPr>
              <w:instrText>ی</w:instrText>
            </w:r>
            <w:r w:rsidRPr="003242C3">
              <w:rPr>
                <w:rFonts w:hint="eastAsia"/>
                <w:szCs w:val="20"/>
                <w:rtl/>
                <w:lang w:bidi="fa-IR"/>
              </w:rPr>
              <w:instrText>دا</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کند. درواقع آنچه در ط</w:instrText>
            </w:r>
            <w:r w:rsidRPr="003242C3">
              <w:rPr>
                <w:rFonts w:hint="cs"/>
                <w:szCs w:val="20"/>
                <w:rtl/>
                <w:lang w:bidi="fa-IR"/>
              </w:rPr>
              <w:instrText>ی</w:instrText>
            </w:r>
            <w:r w:rsidRPr="003242C3">
              <w:rPr>
                <w:rFonts w:hint="eastAsia"/>
                <w:szCs w:val="20"/>
                <w:rtl/>
                <w:lang w:bidi="fa-IR"/>
              </w:rPr>
              <w:instrText>ف</w:instrText>
            </w:r>
            <w:r w:rsidRPr="003242C3">
              <w:rPr>
                <w:szCs w:val="20"/>
                <w:rtl/>
                <w:lang w:bidi="fa-IR"/>
              </w:rPr>
              <w:instrText xml:space="preserve"> کنترل</w:instrText>
            </w:r>
            <w:r w:rsidRPr="003242C3">
              <w:rPr>
                <w:rFonts w:hint="cs"/>
                <w:szCs w:val="20"/>
                <w:rtl/>
                <w:lang w:bidi="fa-IR"/>
              </w:rPr>
              <w:instrText>ی</w:instrText>
            </w:r>
            <w:r w:rsidRPr="003242C3">
              <w:rPr>
                <w:szCs w:val="20"/>
                <w:rtl/>
                <w:lang w:bidi="fa-IR"/>
              </w:rPr>
              <w:instrText xml:space="preserve"> برنامه ر</w:instrText>
            </w:r>
            <w:r w:rsidRPr="003242C3">
              <w:rPr>
                <w:rFonts w:hint="cs"/>
                <w:szCs w:val="20"/>
                <w:rtl/>
                <w:lang w:bidi="fa-IR"/>
              </w:rPr>
              <w:instrText>ی</w:instrText>
            </w:r>
            <w:r w:rsidRPr="003242C3">
              <w:rPr>
                <w:rFonts w:hint="eastAsia"/>
                <w:szCs w:val="20"/>
                <w:rtl/>
                <w:lang w:bidi="fa-IR"/>
              </w:rPr>
              <w:instrText>زان</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قرار ندارد، برنامه درس</w:instrText>
            </w:r>
            <w:r w:rsidRPr="003242C3">
              <w:rPr>
                <w:rFonts w:hint="cs"/>
                <w:szCs w:val="20"/>
                <w:rtl/>
                <w:lang w:bidi="fa-IR"/>
              </w:rPr>
              <w:instrText>ی</w:instrText>
            </w:r>
            <w:r w:rsidRPr="003242C3">
              <w:rPr>
                <w:szCs w:val="20"/>
                <w:rtl/>
                <w:lang w:bidi="fa-IR"/>
              </w:rPr>
              <w:instrText xml:space="preserve"> پنهان خوانده شده است.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مقاله بر آن است نقد</w:instrText>
            </w:r>
            <w:r w:rsidRPr="003242C3">
              <w:rPr>
                <w:rFonts w:hint="cs"/>
                <w:szCs w:val="20"/>
                <w:rtl/>
                <w:lang w:bidi="fa-IR"/>
              </w:rPr>
              <w:instrText>ی</w:instrText>
            </w:r>
            <w:r w:rsidRPr="003242C3">
              <w:rPr>
                <w:szCs w:val="20"/>
                <w:rtl/>
                <w:lang w:bidi="fa-IR"/>
              </w:rPr>
              <w:instrText xml:space="preserve"> بر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رو</w:instrText>
            </w:r>
            <w:r w:rsidRPr="003242C3">
              <w:rPr>
                <w:rFonts w:hint="cs"/>
                <w:szCs w:val="20"/>
                <w:rtl/>
                <w:lang w:bidi="fa-IR"/>
              </w:rPr>
              <w:instrText>ی</w:instrText>
            </w:r>
            <w:r w:rsidRPr="003242C3">
              <w:rPr>
                <w:rFonts w:hint="eastAsia"/>
                <w:szCs w:val="20"/>
                <w:rtl/>
                <w:lang w:bidi="fa-IR"/>
              </w:rPr>
              <w:instrText>کرد</w:instrText>
            </w:r>
            <w:r w:rsidRPr="003242C3">
              <w:rPr>
                <w:szCs w:val="20"/>
                <w:rtl/>
                <w:lang w:bidi="fa-IR"/>
              </w:rPr>
              <w:instrText xml:space="preserve"> داشته،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نوع نگاره و نگاه را به چالش کش</w:instrText>
            </w:r>
            <w:r w:rsidRPr="003242C3">
              <w:rPr>
                <w:rFonts w:hint="cs"/>
                <w:szCs w:val="20"/>
                <w:rtl/>
                <w:lang w:bidi="fa-IR"/>
              </w:rPr>
              <w:instrText>ی</w:instrText>
            </w:r>
            <w:r w:rsidRPr="003242C3">
              <w:rPr>
                <w:rFonts w:hint="eastAsia"/>
                <w:szCs w:val="20"/>
                <w:rtl/>
                <w:lang w:bidi="fa-IR"/>
              </w:rPr>
              <w:instrText>ده</w:instrText>
            </w:r>
            <w:r w:rsidRPr="003242C3">
              <w:rPr>
                <w:szCs w:val="20"/>
                <w:rtl/>
                <w:lang w:bidi="fa-IR"/>
              </w:rPr>
              <w:instrText xml:space="preserve"> و در عوض نگاه متفاوت و بد</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ارائه نما</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در نگاه جد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استدلال م</w:instrText>
            </w:r>
            <w:r w:rsidRPr="003242C3">
              <w:rPr>
                <w:rFonts w:hint="cs"/>
                <w:szCs w:val="20"/>
                <w:rtl/>
                <w:lang w:bidi="fa-IR"/>
              </w:rPr>
              <w:instrText>ی</w:instrText>
            </w:r>
            <w:r w:rsidRPr="003242C3">
              <w:rPr>
                <w:szCs w:val="20"/>
                <w:rtl/>
                <w:lang w:bidi="fa-IR"/>
              </w:rPr>
              <w:instrText xml:space="preserve"> شود برنامه درس</w:instrText>
            </w:r>
            <w:r w:rsidRPr="003242C3">
              <w:rPr>
                <w:rFonts w:hint="cs"/>
                <w:szCs w:val="20"/>
                <w:rtl/>
                <w:lang w:bidi="fa-IR"/>
              </w:rPr>
              <w:instrText>ی</w:instrText>
            </w:r>
            <w:r w:rsidRPr="003242C3">
              <w:rPr>
                <w:szCs w:val="20"/>
                <w:rtl/>
                <w:lang w:bidi="fa-IR"/>
              </w:rPr>
              <w:instrText xml:space="preserve"> پنهان اساسا نم</w:instrText>
            </w:r>
            <w:r w:rsidRPr="003242C3">
              <w:rPr>
                <w:rFonts w:hint="cs"/>
                <w:szCs w:val="20"/>
                <w:rtl/>
                <w:lang w:bidi="fa-IR"/>
              </w:rPr>
              <w:instrText>ی</w:instrText>
            </w:r>
            <w:r w:rsidRPr="003242C3">
              <w:rPr>
                <w:szCs w:val="20"/>
                <w:rtl/>
                <w:lang w:bidi="fa-IR"/>
              </w:rPr>
              <w:instrText xml:space="preserve"> تواند قصد نشده نباشد، چون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صورت با مفهوم برنامه و به تبع آن، برنامه درس</w:instrText>
            </w:r>
            <w:r w:rsidRPr="003242C3">
              <w:rPr>
                <w:rFonts w:hint="cs"/>
                <w:szCs w:val="20"/>
                <w:rtl/>
                <w:lang w:bidi="fa-IR"/>
              </w:rPr>
              <w:instrText>ی</w:instrText>
            </w:r>
            <w:r w:rsidRPr="003242C3">
              <w:rPr>
                <w:szCs w:val="20"/>
                <w:rtl/>
                <w:lang w:bidi="fa-IR"/>
              </w:rPr>
              <w:instrText xml:space="preserve"> پنهان در تضاد خواهد بود.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نوشتار استدلال م</w:instrText>
            </w:r>
            <w:r w:rsidRPr="003242C3">
              <w:rPr>
                <w:rFonts w:hint="cs"/>
                <w:szCs w:val="20"/>
                <w:rtl/>
                <w:lang w:bidi="fa-IR"/>
              </w:rPr>
              <w:instrText>ی</w:instrText>
            </w:r>
            <w:r w:rsidRPr="003242C3">
              <w:rPr>
                <w:szCs w:val="20"/>
                <w:rtl/>
                <w:lang w:bidi="fa-IR"/>
              </w:rPr>
              <w:instrText xml:space="preserve"> کند که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د</w:instrText>
            </w:r>
            <w:r w:rsidRPr="003242C3">
              <w:rPr>
                <w:rFonts w:hint="cs"/>
                <w:szCs w:val="20"/>
                <w:rtl/>
                <w:lang w:bidi="fa-IR"/>
              </w:rPr>
              <w:instrText>ی</w:instrText>
            </w:r>
            <w:r w:rsidRPr="003242C3">
              <w:rPr>
                <w:rFonts w:hint="eastAsia"/>
                <w:szCs w:val="20"/>
                <w:rtl/>
                <w:lang w:bidi="fa-IR"/>
              </w:rPr>
              <w:instrText>گر</w:instrText>
            </w:r>
            <w:r w:rsidRPr="003242C3">
              <w:rPr>
                <w:rFonts w:hint="cs"/>
                <w:szCs w:val="20"/>
                <w:rtl/>
                <w:lang w:bidi="fa-IR"/>
              </w:rPr>
              <w:instrText>ی</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از برنامه درس</w:instrText>
            </w:r>
            <w:r w:rsidRPr="003242C3">
              <w:rPr>
                <w:rFonts w:hint="cs"/>
                <w:szCs w:val="20"/>
                <w:rtl/>
                <w:lang w:bidi="fa-IR"/>
              </w:rPr>
              <w:instrText>ی</w:instrText>
            </w:r>
            <w:r w:rsidRPr="003242C3">
              <w:rPr>
                <w:szCs w:val="20"/>
                <w:rtl/>
                <w:lang w:bidi="fa-IR"/>
              </w:rPr>
              <w:instrText xml:space="preserve"> قصد شده در کلاس وجود دارد و شا</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پر کشش تر و پرانرژ</w:instrText>
            </w:r>
            <w:r w:rsidRPr="003242C3">
              <w:rPr>
                <w:rFonts w:hint="cs"/>
                <w:szCs w:val="20"/>
                <w:rtl/>
                <w:lang w:bidi="fa-IR"/>
              </w:rPr>
              <w:instrText>ی</w:instrText>
            </w:r>
            <w:r w:rsidRPr="003242C3">
              <w:rPr>
                <w:szCs w:val="20"/>
                <w:rtl/>
                <w:lang w:bidi="fa-IR"/>
              </w:rPr>
              <w:instrText xml:space="preserve"> تر از برنامه درس</w:instrText>
            </w:r>
            <w:r w:rsidRPr="003242C3">
              <w:rPr>
                <w:rFonts w:hint="cs"/>
                <w:szCs w:val="20"/>
                <w:rtl/>
                <w:lang w:bidi="fa-IR"/>
              </w:rPr>
              <w:instrText>ی</w:instrText>
            </w:r>
            <w:r w:rsidRPr="003242C3">
              <w:rPr>
                <w:szCs w:val="20"/>
                <w:rtl/>
                <w:lang w:bidi="fa-IR"/>
              </w:rPr>
              <w:instrText xml:space="preserve"> رسم</w:instrText>
            </w:r>
            <w:r w:rsidRPr="003242C3">
              <w:rPr>
                <w:rFonts w:hint="cs"/>
                <w:szCs w:val="20"/>
                <w:rtl/>
                <w:lang w:bidi="fa-IR"/>
              </w:rPr>
              <w:instrText>ی</w:instrText>
            </w:r>
            <w:r w:rsidRPr="003242C3">
              <w:rPr>
                <w:szCs w:val="20"/>
                <w:rtl/>
                <w:lang w:bidi="fa-IR"/>
              </w:rPr>
              <w:instrText xml:space="preserve"> باشد، اما نم</w:instrText>
            </w:r>
            <w:r w:rsidRPr="003242C3">
              <w:rPr>
                <w:rFonts w:hint="cs"/>
                <w:szCs w:val="20"/>
                <w:rtl/>
                <w:lang w:bidi="fa-IR"/>
              </w:rPr>
              <w:instrText>ی</w:instrText>
            </w:r>
            <w:r w:rsidRPr="003242C3">
              <w:rPr>
                <w:szCs w:val="20"/>
                <w:rtl/>
                <w:lang w:bidi="fa-IR"/>
              </w:rPr>
              <w:instrText xml:space="preserve"> تواند عنوان آن «برنامه» و «پنهان» باشد.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نوع پد</w:instrText>
            </w:r>
            <w:r w:rsidRPr="003242C3">
              <w:rPr>
                <w:rFonts w:hint="cs"/>
                <w:szCs w:val="20"/>
                <w:rtl/>
                <w:lang w:bidi="fa-IR"/>
              </w:rPr>
              <w:instrText>ی</w:instrText>
            </w:r>
            <w:r w:rsidRPr="003242C3">
              <w:rPr>
                <w:rFonts w:hint="eastAsia"/>
                <w:szCs w:val="20"/>
                <w:rtl/>
                <w:lang w:bidi="fa-IR"/>
              </w:rPr>
              <w:instrText>ده</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تواند هر چ</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به غ</w:instrText>
            </w:r>
            <w:r w:rsidRPr="003242C3">
              <w:rPr>
                <w:rFonts w:hint="cs"/>
                <w:szCs w:val="20"/>
                <w:rtl/>
                <w:lang w:bidi="fa-IR"/>
              </w:rPr>
              <w:instrText>ی</w:instrText>
            </w:r>
            <w:r w:rsidRPr="003242C3">
              <w:rPr>
                <w:rFonts w:hint="eastAsia"/>
                <w:szCs w:val="20"/>
                <w:rtl/>
                <w:lang w:bidi="fa-IR"/>
              </w:rPr>
              <w:instrText>راز</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باشد. همان طور</w:instrText>
            </w:r>
            <w:r w:rsidRPr="003242C3">
              <w:rPr>
                <w:rFonts w:hint="cs"/>
                <w:szCs w:val="20"/>
                <w:rtl/>
                <w:lang w:bidi="fa-IR"/>
              </w:rPr>
              <w:instrText>ی</w:instrText>
            </w:r>
            <w:r w:rsidRPr="003242C3">
              <w:rPr>
                <w:szCs w:val="20"/>
                <w:rtl/>
                <w:lang w:bidi="fa-IR"/>
              </w:rPr>
              <w:instrText xml:space="preserve"> که در اصل مقاله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بدان اشاره شده است، محقق </w:instrText>
            </w:r>
            <w:r w:rsidRPr="003242C3">
              <w:rPr>
                <w:rFonts w:hint="eastAsia"/>
                <w:szCs w:val="20"/>
                <w:rtl/>
                <w:lang w:bidi="fa-IR"/>
              </w:rPr>
              <w:instrText>آن</w:instrText>
            </w:r>
            <w:r w:rsidRPr="003242C3">
              <w:rPr>
                <w:szCs w:val="20"/>
                <w:rtl/>
                <w:lang w:bidi="fa-IR"/>
              </w:rPr>
              <w:instrText xml:space="preserve"> را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نامد، آن هم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ضمن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اما آن را برنامه درس</w:instrText>
            </w:r>
            <w:r w:rsidRPr="003242C3">
              <w:rPr>
                <w:rFonts w:hint="cs"/>
                <w:szCs w:val="20"/>
                <w:rtl/>
                <w:lang w:bidi="fa-IR"/>
              </w:rPr>
              <w:instrText>ی</w:instrText>
            </w:r>
            <w:r w:rsidRPr="003242C3">
              <w:rPr>
                <w:szCs w:val="20"/>
                <w:rtl/>
                <w:lang w:bidi="fa-IR"/>
              </w:rPr>
              <w:instrText xml:space="preserve"> نم</w:instrText>
            </w:r>
            <w:r w:rsidRPr="003242C3">
              <w:rPr>
                <w:rFonts w:hint="cs"/>
                <w:szCs w:val="20"/>
                <w:rtl/>
                <w:lang w:bidi="fa-IR"/>
              </w:rPr>
              <w:instrText>ی</w:instrText>
            </w:r>
            <w:r w:rsidRPr="003242C3">
              <w:rPr>
                <w:szCs w:val="20"/>
                <w:rtl/>
                <w:lang w:bidi="fa-IR"/>
              </w:rPr>
              <w:instrText xml:space="preserve"> داند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به آن برنامه درس</w:instrText>
            </w:r>
            <w:r w:rsidRPr="003242C3">
              <w:rPr>
                <w:rFonts w:hint="cs"/>
                <w:szCs w:val="20"/>
                <w:rtl/>
                <w:lang w:bidi="fa-IR"/>
              </w:rPr>
              <w:instrText>ی</w:instrText>
            </w:r>
            <w:r w:rsidRPr="003242C3">
              <w:rPr>
                <w:szCs w:val="20"/>
                <w:rtl/>
                <w:lang w:bidi="fa-IR"/>
              </w:rPr>
              <w:instrText xml:space="preserve"> پنهان اطلاق نم</w:instrText>
            </w:r>
            <w:r w:rsidRPr="003242C3">
              <w:rPr>
                <w:rFonts w:hint="cs"/>
                <w:szCs w:val="20"/>
                <w:rtl/>
                <w:lang w:bidi="fa-IR"/>
              </w:rPr>
              <w:instrText>ی</w:instrText>
            </w:r>
            <w:r w:rsidRPr="003242C3">
              <w:rPr>
                <w:szCs w:val="20"/>
                <w:rtl/>
                <w:lang w:bidi="fa-IR"/>
              </w:rPr>
              <w:instrText xml:space="preserve"> کند. پا</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مقاله،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خود را بر ارائه قرائت</w:instrText>
            </w:r>
            <w:r w:rsidRPr="003242C3">
              <w:rPr>
                <w:rFonts w:hint="cs"/>
                <w:szCs w:val="20"/>
                <w:rtl/>
                <w:lang w:bidi="fa-IR"/>
              </w:rPr>
              <w:instrText>ی</w:instrText>
            </w:r>
            <w:r w:rsidRPr="003242C3">
              <w:rPr>
                <w:szCs w:val="20"/>
                <w:rtl/>
                <w:lang w:bidi="fa-IR"/>
              </w:rPr>
              <w:instrText xml:space="preserve"> متفاوت از قرائت را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اختصاص داده و مولفه ها</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نوع برنامه را که اتفاقا ه</w:instrText>
            </w:r>
            <w:r w:rsidRPr="003242C3">
              <w:rPr>
                <w:rFonts w:hint="eastAsia"/>
                <w:szCs w:val="20"/>
                <w:rtl/>
                <w:lang w:bidi="fa-IR"/>
              </w:rPr>
              <w:instrText>م</w:instrText>
            </w:r>
            <w:r w:rsidRPr="003242C3">
              <w:rPr>
                <w:szCs w:val="20"/>
                <w:rtl/>
                <w:lang w:bidi="fa-IR"/>
              </w:rPr>
              <w:instrText xml:space="preserve"> پنهان است و هم قصد شده در اخت</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خواننده قرار م</w:instrText>
            </w:r>
            <w:r w:rsidRPr="003242C3">
              <w:rPr>
                <w:rFonts w:hint="cs"/>
                <w:szCs w:val="20"/>
                <w:rtl/>
                <w:lang w:bidi="fa-IR"/>
              </w:rPr>
              <w:instrText>ی</w:instrText>
            </w:r>
            <w:r w:rsidRPr="003242C3">
              <w:rPr>
                <w:szCs w:val="20"/>
                <w:rtl/>
                <w:lang w:bidi="fa-IR"/>
              </w:rPr>
              <w:instrText xml:space="preserve"> دهد.","</w:instrText>
            </w:r>
            <w:r w:rsidRPr="003242C3">
              <w:rPr>
                <w:szCs w:val="20"/>
                <w:lang w:bidi="fa-IR"/>
              </w:rPr>
              <w:instrText>URL":"https://www.magiran.com/paper/1617547","ISSN":"1735-4986","language":"fa","author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":"صادق</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":"عل</w:instrText>
            </w:r>
            <w:r w:rsidRPr="003242C3">
              <w:rPr>
                <w:rFonts w:hint="cs"/>
                <w:szCs w:val="20"/>
                <w:rtl/>
                <w:lang w:bidi="fa-IR"/>
              </w:rPr>
              <w:instrText>ی</w:instrText>
            </w:r>
            <w:r w:rsidRPr="003242C3">
              <w:rPr>
                <w:rFonts w:hint="eastAsia"/>
                <w:szCs w:val="20"/>
                <w:rtl/>
                <w:lang w:bidi="fa-IR"/>
              </w:rPr>
              <w:instrText>رضا</w:instrText>
            </w:r>
            <w:r w:rsidRPr="003242C3">
              <w:rPr>
                <w:szCs w:val="20"/>
                <w:rtl/>
                <w:lang w:bidi="fa-IR"/>
              </w:rPr>
              <w:instrText>"},{"</w:instrText>
            </w:r>
            <w:r w:rsidRPr="003242C3">
              <w:rPr>
                <w:szCs w:val="20"/>
                <w:lang w:bidi="fa-IR"/>
              </w:rPr>
              <w:instrText>family</w:instrText>
            </w:r>
            <w:r w:rsidRPr="003242C3">
              <w:rPr>
                <w:szCs w:val="20"/>
                <w:rtl/>
                <w:lang w:bidi="fa-IR"/>
              </w:rPr>
              <w:instrText>":"هواس ب</w:instrText>
            </w:r>
            <w:r w:rsidRPr="003242C3">
              <w:rPr>
                <w:rFonts w:hint="cs"/>
                <w:szCs w:val="20"/>
                <w:rtl/>
                <w:lang w:bidi="fa-IR"/>
              </w:rPr>
              <w:instrText>ی</w:instrText>
            </w:r>
            <w:r w:rsidRPr="003242C3">
              <w:rPr>
                <w:rFonts w:hint="eastAsia"/>
                <w:szCs w:val="20"/>
                <w:rtl/>
                <w:lang w:bidi="fa-IR"/>
              </w:rPr>
              <w:instrText>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":"فاطمه"}],"</w:instrText>
            </w:r>
            <w:r w:rsidRPr="003242C3">
              <w:rPr>
                <w:szCs w:val="20"/>
                <w:lang w:bidi="fa-IR"/>
              </w:rPr>
              <w:instrText>issued":{"date-parts":[["1395</w:instrText>
            </w:r>
            <w:r w:rsidRPr="003242C3">
              <w:rPr>
                <w:szCs w:val="20"/>
                <w:rtl/>
                <w:lang w:bidi="fa-IR"/>
              </w:rPr>
              <w:instrText>"]]},"</w:instrText>
            </w:r>
            <w:r w:rsidRPr="003242C3">
              <w:rPr>
                <w:szCs w:val="20"/>
                <w:lang w:bidi="fa-IR"/>
              </w:rPr>
              <w:instrText>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‏صادقی و هواس بیگی (1395)</w:t>
            </w:r>
            <w:r w:rsidRPr="003242C3">
              <w:rPr>
                <w:szCs w:val="20"/>
                <w:rtl/>
                <w:lang w:bidi="fa-IR"/>
              </w:rPr>
              <w:fldChar w:fldCharType="end"/>
            </w:r>
          </w:p>
        </w:tc>
        <w:tc>
          <w:tcPr>
            <w:tcW w:w="0" w:type="auto"/>
            <w:tcBorders>
              <w:left w:val="nil"/>
              <w:right w:val="nil"/>
            </w:tcBorders>
            <w:vAlign w:val="center"/>
          </w:tcPr>
          <w:p w14:paraId="6B228595"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نقد نظریه رایج برنامه درسی پنهان از منظر </w:t>
            </w:r>
            <w:proofErr w:type="spellStart"/>
            <w:r w:rsidRPr="003242C3">
              <w:rPr>
                <w:rFonts w:hint="cs"/>
                <w:szCs w:val="20"/>
                <w:rtl/>
                <w:lang w:bidi="fa-IR"/>
              </w:rPr>
              <w:t>غیرقصد</w:t>
            </w:r>
            <w:proofErr w:type="spellEnd"/>
            <w:r w:rsidRPr="003242C3">
              <w:rPr>
                <w:rFonts w:hint="cs"/>
                <w:szCs w:val="20"/>
                <w:rtl/>
                <w:lang w:bidi="fa-IR"/>
              </w:rPr>
              <w:t xml:space="preserve"> نشده این نوع برنامه درسی</w:t>
            </w:r>
          </w:p>
        </w:tc>
        <w:tc>
          <w:tcPr>
            <w:tcW w:w="0" w:type="auto"/>
            <w:gridSpan w:val="2"/>
            <w:tcBorders>
              <w:left w:val="nil"/>
              <w:right w:val="nil"/>
            </w:tcBorders>
            <w:vAlign w:val="center"/>
          </w:tcPr>
          <w:p w14:paraId="266B905A"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حاکم</w:t>
            </w:r>
            <w:r w:rsidRPr="003242C3">
              <w:rPr>
                <w:rFonts w:ascii="B Zar" w:hAnsi="B Zar" w:hint="cs"/>
                <w:szCs w:val="20"/>
                <w:rtl/>
              </w:rPr>
              <w:t>ی</w:t>
            </w:r>
            <w:r w:rsidRPr="003242C3">
              <w:rPr>
                <w:rFonts w:ascii="B Zar" w:hAnsi="B Zar" w:hint="eastAsia"/>
                <w:szCs w:val="20"/>
                <w:rtl/>
              </w:rPr>
              <w:t>ت</w:t>
            </w:r>
            <w:r w:rsidRPr="003242C3">
              <w:rPr>
                <w:rFonts w:ascii="B Zar" w:hAnsi="B Zar"/>
                <w:szCs w:val="20"/>
                <w:rtl/>
              </w:rPr>
              <w:t xml:space="preserve"> ز</w:t>
            </w:r>
            <w:r w:rsidRPr="003242C3">
              <w:rPr>
                <w:rFonts w:ascii="B Zar" w:hAnsi="B Zar" w:hint="cs"/>
                <w:szCs w:val="20"/>
                <w:rtl/>
              </w:rPr>
              <w:t>ی</w:t>
            </w:r>
            <w:r w:rsidRPr="003242C3">
              <w:rPr>
                <w:rFonts w:ascii="B Zar" w:hAnsi="B Zar" w:hint="eastAsia"/>
                <w:szCs w:val="20"/>
                <w:rtl/>
              </w:rPr>
              <w:t>ر</w:t>
            </w:r>
            <w:r w:rsidRPr="003242C3">
              <w:rPr>
                <w:rFonts w:ascii="B Zar" w:hAnsi="B Zar"/>
                <w:szCs w:val="20"/>
                <w:rtl/>
              </w:rPr>
              <w:t xml:space="preserve"> پرچم</w:t>
            </w:r>
          </w:p>
          <w:p w14:paraId="078DA3D7"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جهت‏گ</w:t>
            </w:r>
            <w:r w:rsidRPr="003242C3">
              <w:rPr>
                <w:rFonts w:ascii="B Zar" w:hAnsi="B Zar" w:hint="cs"/>
                <w:szCs w:val="20"/>
                <w:rtl/>
              </w:rPr>
              <w:t>ی</w:t>
            </w:r>
            <w:r w:rsidRPr="003242C3">
              <w:rPr>
                <w:rFonts w:ascii="B Zar" w:hAnsi="B Zar" w:hint="eastAsia"/>
                <w:szCs w:val="20"/>
                <w:rtl/>
              </w:rPr>
              <w:t>ر</w:t>
            </w:r>
            <w:r w:rsidRPr="003242C3">
              <w:rPr>
                <w:rFonts w:ascii="B Zar" w:hAnsi="B Zar" w:hint="cs"/>
                <w:szCs w:val="20"/>
                <w:rtl/>
              </w:rPr>
              <w:t>ی</w:t>
            </w:r>
            <w:r w:rsidRPr="003242C3">
              <w:rPr>
                <w:rFonts w:ascii="B Zar" w:hAnsi="B Zar"/>
                <w:szCs w:val="20"/>
                <w:rtl/>
              </w:rPr>
              <w:t xml:space="preserve"> خاص نسبت به برخ</w:t>
            </w:r>
            <w:r w:rsidRPr="003242C3">
              <w:rPr>
                <w:rFonts w:ascii="B Zar" w:hAnsi="B Zar" w:hint="cs"/>
                <w:szCs w:val="20"/>
                <w:rtl/>
              </w:rPr>
              <w:t>ی</w:t>
            </w:r>
            <w:r w:rsidRPr="003242C3">
              <w:rPr>
                <w:rFonts w:ascii="B Zar" w:hAnsi="B Zar"/>
                <w:szCs w:val="20"/>
                <w:rtl/>
              </w:rPr>
              <w:t xml:space="preserve"> از مسائل س</w:t>
            </w:r>
            <w:r w:rsidRPr="003242C3">
              <w:rPr>
                <w:rFonts w:ascii="B Zar" w:hAnsi="B Zar" w:hint="cs"/>
                <w:szCs w:val="20"/>
                <w:rtl/>
              </w:rPr>
              <w:t>ی</w:t>
            </w:r>
            <w:r w:rsidRPr="003242C3">
              <w:rPr>
                <w:rFonts w:ascii="B Zar" w:hAnsi="B Zar" w:hint="eastAsia"/>
                <w:szCs w:val="20"/>
                <w:rtl/>
              </w:rPr>
              <w:t>اس</w:t>
            </w:r>
            <w:r w:rsidRPr="003242C3">
              <w:rPr>
                <w:rFonts w:ascii="B Zar" w:hAnsi="B Zar" w:hint="cs"/>
                <w:szCs w:val="20"/>
                <w:rtl/>
              </w:rPr>
              <w:t>ی</w:t>
            </w:r>
            <w:r w:rsidRPr="003242C3">
              <w:rPr>
                <w:rFonts w:ascii="B Zar" w:hAnsi="B Zar" w:hint="eastAsia"/>
                <w:szCs w:val="20"/>
                <w:rtl/>
              </w:rPr>
              <w:t>،</w:t>
            </w:r>
            <w:r w:rsidRPr="003242C3">
              <w:rPr>
                <w:rFonts w:ascii="B Zar" w:hAnsi="B Zar"/>
                <w:szCs w:val="20"/>
                <w:rtl/>
              </w:rPr>
              <w:t xml:space="preserve"> وقا</w:t>
            </w:r>
            <w:r w:rsidRPr="003242C3">
              <w:rPr>
                <w:rFonts w:ascii="B Zar" w:hAnsi="B Zar" w:hint="cs"/>
                <w:szCs w:val="20"/>
                <w:rtl/>
              </w:rPr>
              <w:t>ی</w:t>
            </w:r>
            <w:r w:rsidRPr="003242C3">
              <w:rPr>
                <w:rFonts w:ascii="B Zar" w:hAnsi="B Zar" w:hint="eastAsia"/>
                <w:szCs w:val="20"/>
                <w:rtl/>
              </w:rPr>
              <w:t>ع</w:t>
            </w:r>
            <w:r w:rsidRPr="003242C3">
              <w:rPr>
                <w:rFonts w:ascii="B Zar" w:hAnsi="B Zar"/>
                <w:szCs w:val="20"/>
                <w:rtl/>
              </w:rPr>
              <w:t xml:space="preserve"> تار</w:t>
            </w:r>
            <w:r w:rsidRPr="003242C3">
              <w:rPr>
                <w:rFonts w:ascii="B Zar" w:hAnsi="B Zar" w:hint="cs"/>
                <w:szCs w:val="20"/>
                <w:rtl/>
              </w:rPr>
              <w:t>ی</w:t>
            </w:r>
            <w:r w:rsidRPr="003242C3">
              <w:rPr>
                <w:rFonts w:ascii="B Zar" w:hAnsi="B Zar" w:hint="eastAsia"/>
                <w:szCs w:val="20"/>
                <w:rtl/>
              </w:rPr>
              <w:t>خ</w:t>
            </w:r>
            <w:r w:rsidRPr="003242C3">
              <w:rPr>
                <w:rFonts w:ascii="B Zar" w:hAnsi="B Zar" w:hint="cs"/>
                <w:szCs w:val="20"/>
                <w:rtl/>
              </w:rPr>
              <w:t>ی</w:t>
            </w:r>
            <w:r w:rsidRPr="003242C3">
              <w:rPr>
                <w:rFonts w:ascii="B Zar" w:hAnsi="B Zar"/>
                <w:szCs w:val="20"/>
                <w:rtl/>
              </w:rPr>
              <w:t xml:space="preserve"> و شخص</w:t>
            </w:r>
            <w:r w:rsidRPr="003242C3">
              <w:rPr>
                <w:rFonts w:ascii="B Zar" w:hAnsi="B Zar" w:hint="cs"/>
                <w:szCs w:val="20"/>
                <w:rtl/>
              </w:rPr>
              <w:t>ی</w:t>
            </w:r>
            <w:r w:rsidRPr="003242C3">
              <w:rPr>
                <w:rFonts w:ascii="B Zar" w:hAnsi="B Zar" w:hint="eastAsia"/>
                <w:szCs w:val="20"/>
                <w:rtl/>
              </w:rPr>
              <w:t>ت‏ها</w:t>
            </w:r>
          </w:p>
          <w:p w14:paraId="5FD32C18"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 xml:space="preserve">ارائه </w:t>
            </w:r>
            <w:r w:rsidRPr="003242C3">
              <w:rPr>
                <w:rFonts w:ascii="B Zar" w:hAnsi="B Zar" w:hint="cs"/>
                <w:szCs w:val="20"/>
                <w:rtl/>
              </w:rPr>
              <w:t>ی</w:t>
            </w:r>
            <w:r w:rsidRPr="003242C3">
              <w:rPr>
                <w:rFonts w:ascii="B Zar" w:hAnsi="B Zar" w:hint="eastAsia"/>
                <w:szCs w:val="20"/>
                <w:rtl/>
              </w:rPr>
              <w:t>ا</w:t>
            </w:r>
            <w:r w:rsidRPr="003242C3">
              <w:rPr>
                <w:rFonts w:ascii="B Zar" w:hAnsi="B Zar"/>
                <w:szCs w:val="20"/>
                <w:rtl/>
              </w:rPr>
              <w:t xml:space="preserve"> عدم ارائه ترج</w:t>
            </w:r>
            <w:r w:rsidRPr="003242C3">
              <w:rPr>
                <w:rFonts w:ascii="B Zar" w:hAnsi="B Zar" w:hint="cs"/>
                <w:szCs w:val="20"/>
                <w:rtl/>
              </w:rPr>
              <w:t>ی</w:t>
            </w:r>
            <w:r w:rsidRPr="003242C3">
              <w:rPr>
                <w:rFonts w:ascii="B Zar" w:hAnsi="B Zar" w:hint="eastAsia"/>
                <w:szCs w:val="20"/>
                <w:rtl/>
              </w:rPr>
              <w:t>حات</w:t>
            </w:r>
            <w:r w:rsidRPr="003242C3">
              <w:rPr>
                <w:rFonts w:ascii="B Zar" w:hAnsi="B Zar"/>
                <w:szCs w:val="20"/>
                <w:rtl/>
              </w:rPr>
              <w:t xml:space="preserve"> ب</w:t>
            </w:r>
            <w:r w:rsidRPr="003242C3">
              <w:rPr>
                <w:rFonts w:ascii="B Zar" w:hAnsi="B Zar" w:hint="cs"/>
                <w:szCs w:val="20"/>
                <w:rtl/>
              </w:rPr>
              <w:t>ی</w:t>
            </w:r>
            <w:r w:rsidRPr="003242C3">
              <w:rPr>
                <w:rFonts w:ascii="B Zar" w:hAnsi="B Zar" w:hint="eastAsia"/>
                <w:szCs w:val="20"/>
                <w:rtl/>
              </w:rPr>
              <w:t>ن‏الملل</w:t>
            </w:r>
            <w:r w:rsidRPr="003242C3">
              <w:rPr>
                <w:rFonts w:ascii="B Zar" w:hAnsi="B Zar" w:hint="cs"/>
                <w:szCs w:val="20"/>
                <w:rtl/>
              </w:rPr>
              <w:t>ی</w:t>
            </w:r>
            <w:r w:rsidRPr="003242C3">
              <w:rPr>
                <w:rFonts w:ascii="B Zar" w:hAnsi="B Zar"/>
                <w:szCs w:val="20"/>
                <w:rtl/>
              </w:rPr>
              <w:t xml:space="preserve"> در برنامه درس</w:t>
            </w:r>
            <w:r w:rsidRPr="003242C3">
              <w:rPr>
                <w:rFonts w:ascii="B Zar" w:hAnsi="B Zar" w:hint="cs"/>
                <w:szCs w:val="20"/>
                <w:rtl/>
              </w:rPr>
              <w:t>ی</w:t>
            </w:r>
          </w:p>
          <w:p w14:paraId="434F8F60"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szCs w:val="20"/>
                <w:rtl/>
              </w:rPr>
              <w:t>روان‏شناس</w:t>
            </w:r>
            <w:r w:rsidRPr="003242C3">
              <w:rPr>
                <w:rFonts w:ascii="B Zar" w:hAnsi="B Zar" w:hint="cs"/>
                <w:szCs w:val="20"/>
                <w:rtl/>
              </w:rPr>
              <w:t>ی</w:t>
            </w:r>
            <w:r w:rsidRPr="003242C3">
              <w:rPr>
                <w:rFonts w:ascii="B Zar" w:hAnsi="B Zar"/>
                <w:szCs w:val="20"/>
                <w:rtl/>
              </w:rPr>
              <w:t xml:space="preserve"> خط، رنگ، شکل و تصو</w:t>
            </w:r>
            <w:r w:rsidRPr="003242C3">
              <w:rPr>
                <w:rFonts w:ascii="B Zar" w:hAnsi="B Zar" w:hint="cs"/>
                <w:szCs w:val="20"/>
                <w:rtl/>
              </w:rPr>
              <w:t>ی</w:t>
            </w:r>
            <w:r w:rsidRPr="003242C3">
              <w:rPr>
                <w:rFonts w:ascii="B Zar" w:hAnsi="B Zar" w:hint="eastAsia"/>
                <w:szCs w:val="20"/>
                <w:rtl/>
              </w:rPr>
              <w:t>ر</w:t>
            </w:r>
          </w:p>
          <w:p w14:paraId="5E3C3CFA"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szCs w:val="20"/>
                <w:rtl/>
              </w:rPr>
              <w:t>روان‏شناس</w:t>
            </w:r>
            <w:r w:rsidRPr="003242C3">
              <w:rPr>
                <w:rFonts w:ascii="B Zar" w:hAnsi="B Zar" w:hint="cs"/>
                <w:szCs w:val="20"/>
                <w:rtl/>
              </w:rPr>
              <w:t>ی</w:t>
            </w:r>
            <w:r w:rsidRPr="003242C3">
              <w:rPr>
                <w:rFonts w:ascii="B Zar" w:hAnsi="B Zar"/>
                <w:szCs w:val="20"/>
                <w:rtl/>
              </w:rPr>
              <w:t xml:space="preserve"> کلمات</w:t>
            </w:r>
          </w:p>
        </w:tc>
      </w:tr>
      <w:tr w:rsidR="005E4225" w:rsidRPr="003242C3" w14:paraId="4DEE890D"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D885535"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{"citationID":"hSg0j7vo","properties":{"custom":"\\uc0\\u1587{}\\uc0\\u1576{}\\uc0\\u1581{}\\uc0\\u1575{}\\uc0\\u1606{}\\uc0\\u1740{} \\uc0\\u1606{}\\uc0\\u1688{}\\uc0\\u1575{}\\uc0\\u1583{} \\uc0\\u1608{} \\uc0\\u1607{}\\uc0\\u1605{}\\uc0\\u1705{}\\uc0\\u1575{}\\uc0\\u1585{}\\uc0\\u1575{}\\uc0\\u1606{} (1396)","formattedCitation":"{\\rtf \\rtlpar\\rtlmark\\qr \\uc0\\u1587{}\\uc0\\u1576{}\\uc0\\u1581{}\\uc0\\u1575{}\\uc0\\u1606{}\\uc0\\u1740{} \\uc0\\u1606{}\\uc0\\u1688</w:instrText>
            </w:r>
            <w:r w:rsidRPr="003242C3">
              <w:rPr>
                <w:szCs w:val="20"/>
                <w:rtl/>
                <w:lang w:bidi="fa-IR"/>
              </w:rPr>
              <w:instrText>{}\\</w:instrText>
            </w:r>
            <w:r w:rsidRPr="003242C3">
              <w:rPr>
                <w:szCs w:val="20"/>
                <w:lang w:bidi="fa-IR"/>
              </w:rPr>
              <w:instrText>uc0\\u1575{}\\uc0\\u1583{} \\uc0\\u1608{} \\uc0\\u1607{}\\uc0\\u1605{}\\uc0\\u1705{}\\uc0\\u1575{}\\uc0\\u1585{}\\uc0\\u1575{}\\uc0\\u1606</w:instrText>
            </w:r>
            <w:r w:rsidRPr="003242C3">
              <w:rPr>
                <w:szCs w:val="20"/>
                <w:rtl/>
                <w:lang w:bidi="fa-IR"/>
              </w:rPr>
              <w:instrText>{} (1396)}","</w:instrText>
            </w:r>
            <w:r w:rsidRPr="003242C3">
              <w:rPr>
                <w:szCs w:val="20"/>
                <w:lang w:bidi="fa-IR"/>
              </w:rPr>
              <w:instrText>plainCitation</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 و همکاران (1396)"},"</w:instrText>
            </w:r>
            <w:r w:rsidRPr="003242C3">
              <w:rPr>
                <w:szCs w:val="20"/>
                <w:lang w:bidi="fa-IR"/>
              </w:rPr>
              <w:instrText>citationItems":[{"id":1305,"uris":["https://pajoohyar.ir/users/local/w2KWYlra/items/H9F33BWN"],"uri":["https://pajoohyar.ir/users/local/w2KWYlra/items/H9F33BWN"],"itemData":{"id":1305,"type":"article-journal","title</w:instrText>
            </w:r>
            <w:r w:rsidRPr="003242C3">
              <w:rPr>
                <w:szCs w:val="20"/>
                <w:rtl/>
                <w:lang w:bidi="fa-IR"/>
              </w:rPr>
              <w:instrText>":"تب</w:instrText>
            </w:r>
            <w:r w:rsidRPr="003242C3">
              <w:rPr>
                <w:rFonts w:hint="cs"/>
                <w:szCs w:val="20"/>
                <w:rtl/>
                <w:lang w:bidi="fa-IR"/>
              </w:rPr>
              <w:instrText>یی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نو از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بر پد</w:instrText>
            </w:r>
            <w:r w:rsidRPr="003242C3">
              <w:rPr>
                <w:rFonts w:hint="cs"/>
                <w:szCs w:val="20"/>
                <w:rtl/>
                <w:lang w:bidi="fa-IR"/>
              </w:rPr>
              <w:instrText>ی</w:instrText>
            </w:r>
            <w:r w:rsidRPr="003242C3">
              <w:rPr>
                <w:rFonts w:hint="eastAsia"/>
                <w:szCs w:val="20"/>
                <w:rtl/>
                <w:lang w:bidi="fa-IR"/>
              </w:rPr>
              <w:instrText>دارشناس</w:instrText>
            </w:r>
            <w:r w:rsidRPr="003242C3">
              <w:rPr>
                <w:rFonts w:hint="cs"/>
                <w:szCs w:val="20"/>
                <w:rtl/>
                <w:lang w:bidi="fa-IR"/>
              </w:rPr>
              <w:instrText>ی</w:instrText>
            </w:r>
            <w:r w:rsidRPr="003242C3">
              <w:rPr>
                <w:szCs w:val="20"/>
                <w:rtl/>
                <w:lang w:bidi="fa-IR"/>
              </w:rPr>
              <w:instrText xml:space="preserve"> ون منن","</w:instrText>
            </w:r>
            <w:r w:rsidRPr="003242C3">
              <w:rPr>
                <w:szCs w:val="20"/>
                <w:lang w:bidi="fa-IR"/>
              </w:rPr>
              <w:instrText>container-title</w:instrText>
            </w:r>
            <w:r w:rsidRPr="003242C3">
              <w:rPr>
                <w:szCs w:val="20"/>
                <w:rtl/>
                <w:lang w:bidi="fa-IR"/>
              </w:rPr>
              <w:instrText>":"</w:instrText>
            </w:r>
            <w:r w:rsidRPr="003242C3">
              <w:rPr>
                <w:rFonts w:hint="eastAsia"/>
                <w:szCs w:val="20"/>
                <w:rtl/>
                <w:lang w:bidi="fa-IR"/>
              </w:rPr>
              <w:instrText>فصلنامه</w:instrText>
            </w:r>
            <w:r w:rsidRPr="003242C3">
              <w:rPr>
                <w:szCs w:val="20"/>
                <w:rtl/>
                <w:lang w:bidi="fa-IR"/>
              </w:rPr>
              <w:instrText xml:space="preserve"> پژوهش در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page":"8-21","volume":"14","issue":"54","source":"www.magiran.com","archive_location":"world","abstract</w:instrText>
            </w:r>
            <w:r w:rsidRPr="003242C3">
              <w:rPr>
                <w:szCs w:val="20"/>
                <w:rtl/>
                <w:lang w:bidi="fa-IR"/>
              </w:rPr>
              <w:instrText>":"پژوهش حاضر با استفاده از دو روش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مفهوم</w:instrText>
            </w:r>
            <w:r w:rsidRPr="003242C3">
              <w:rPr>
                <w:rFonts w:hint="cs"/>
                <w:szCs w:val="20"/>
                <w:rtl/>
                <w:lang w:bidi="fa-IR"/>
              </w:rPr>
              <w:instrText>ی</w:instrText>
            </w:r>
            <w:r w:rsidRPr="003242C3">
              <w:rPr>
                <w:szCs w:val="20"/>
                <w:rtl/>
                <w:lang w:bidi="fa-IR"/>
              </w:rPr>
              <w:instrText xml:space="preserve"> و استنتاج</w:instrText>
            </w:r>
            <w:r w:rsidRPr="003242C3">
              <w:rPr>
                <w:rFonts w:hint="cs"/>
                <w:szCs w:val="20"/>
                <w:rtl/>
                <w:lang w:bidi="fa-IR"/>
              </w:rPr>
              <w:instrText>ی</w:instrText>
            </w:r>
            <w:r w:rsidRPr="003242C3">
              <w:rPr>
                <w:szCs w:val="20"/>
                <w:rtl/>
                <w:lang w:bidi="fa-IR"/>
              </w:rPr>
              <w:instrText xml:space="preserve"> به دنبال ارائه تب</w:instrText>
            </w:r>
            <w:r w:rsidRPr="003242C3">
              <w:rPr>
                <w:rFonts w:hint="cs"/>
                <w:szCs w:val="20"/>
                <w:rtl/>
                <w:lang w:bidi="fa-IR"/>
              </w:rPr>
              <w:instrText>یی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نو از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w:instrText>
            </w:r>
            <w:r w:rsidRPr="003242C3">
              <w:rPr>
                <w:rFonts w:hint="eastAsia"/>
                <w:szCs w:val="20"/>
                <w:rtl/>
                <w:lang w:bidi="fa-IR"/>
              </w:rPr>
              <w:instrText>ا</w:instrText>
            </w:r>
            <w:r w:rsidRPr="003242C3">
              <w:rPr>
                <w:szCs w:val="20"/>
                <w:rtl/>
                <w:lang w:bidi="fa-IR"/>
              </w:rPr>
              <w:instrText xml:space="preserve"> تاک</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بر پد</w:instrText>
            </w:r>
            <w:r w:rsidRPr="003242C3">
              <w:rPr>
                <w:rFonts w:hint="cs"/>
                <w:szCs w:val="20"/>
                <w:rtl/>
                <w:lang w:bidi="fa-IR"/>
              </w:rPr>
              <w:instrText>ی</w:instrText>
            </w:r>
            <w:r w:rsidRPr="003242C3">
              <w:rPr>
                <w:rFonts w:hint="eastAsia"/>
                <w:szCs w:val="20"/>
                <w:rtl/>
                <w:lang w:bidi="fa-IR"/>
              </w:rPr>
              <w:instrText>دارشناس</w:instrText>
            </w:r>
            <w:r w:rsidRPr="003242C3">
              <w:rPr>
                <w:rFonts w:hint="cs"/>
                <w:szCs w:val="20"/>
                <w:rtl/>
                <w:lang w:bidi="fa-IR"/>
              </w:rPr>
              <w:instrText>ی</w:instrText>
            </w:r>
            <w:r w:rsidRPr="003242C3">
              <w:rPr>
                <w:szCs w:val="20"/>
                <w:rtl/>
                <w:lang w:bidi="fa-IR"/>
              </w:rPr>
              <w:instrText xml:space="preserve"> ون منن است تا بتواند سهم</w:instrText>
            </w:r>
            <w:r w:rsidRPr="003242C3">
              <w:rPr>
                <w:rFonts w:hint="cs"/>
                <w:szCs w:val="20"/>
                <w:rtl/>
                <w:lang w:bidi="fa-IR"/>
              </w:rPr>
              <w:instrText>ی</w:instrText>
            </w:r>
            <w:r w:rsidRPr="003242C3">
              <w:rPr>
                <w:szCs w:val="20"/>
                <w:rtl/>
                <w:lang w:bidi="fa-IR"/>
              </w:rPr>
              <w:instrText xml:space="preserve"> در افزا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دانش در حوزه معرفت</w:instrText>
            </w:r>
            <w:r w:rsidRPr="003242C3">
              <w:rPr>
                <w:rFonts w:hint="cs"/>
                <w:szCs w:val="20"/>
                <w:rtl/>
                <w:lang w:bidi="fa-IR"/>
              </w:rPr>
              <w:instrText>ی</w:instrText>
            </w:r>
            <w:r w:rsidRPr="003242C3">
              <w:rPr>
                <w:szCs w:val="20"/>
                <w:rtl/>
                <w:lang w:bidi="fa-IR"/>
              </w:rPr>
              <w:instrText xml:space="preserve"> مذکور داشته باشد.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نشان م</w:instrText>
            </w:r>
            <w:r w:rsidRPr="003242C3">
              <w:rPr>
                <w:rFonts w:hint="cs"/>
                <w:szCs w:val="20"/>
                <w:rtl/>
                <w:lang w:bidi="fa-IR"/>
              </w:rPr>
              <w:instrText>ی</w:instrText>
            </w:r>
            <w:r w:rsidRPr="003242C3">
              <w:rPr>
                <w:szCs w:val="20"/>
                <w:rtl/>
                <w:lang w:bidi="fa-IR"/>
              </w:rPr>
              <w:instrText xml:space="preserve"> دهد؛ برنامه درس</w:instrText>
            </w:r>
            <w:r w:rsidRPr="003242C3">
              <w:rPr>
                <w:rFonts w:hint="cs"/>
                <w:szCs w:val="20"/>
                <w:rtl/>
                <w:lang w:bidi="fa-IR"/>
              </w:rPr>
              <w:instrText>ی</w:instrText>
            </w:r>
            <w:r w:rsidRPr="003242C3">
              <w:rPr>
                <w:szCs w:val="20"/>
                <w:rtl/>
                <w:lang w:bidi="fa-IR"/>
              </w:rPr>
              <w:instrText xml:space="preserve"> پنهان شامل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ملموس، غ</w:instrText>
            </w:r>
            <w:r w:rsidRPr="003242C3">
              <w:rPr>
                <w:rFonts w:hint="cs"/>
                <w:szCs w:val="20"/>
                <w:rtl/>
                <w:lang w:bidi="fa-IR"/>
              </w:rPr>
              <w:instrText>ی</w:instrText>
            </w:r>
            <w:r w:rsidRPr="003242C3">
              <w:rPr>
                <w:rFonts w:hint="eastAsia"/>
                <w:szCs w:val="20"/>
                <w:rtl/>
                <w:lang w:bidi="fa-IR"/>
              </w:rPr>
              <w:instrText>ررسم</w:instrText>
            </w:r>
            <w:r w:rsidRPr="003242C3">
              <w:rPr>
                <w:rFonts w:hint="cs"/>
                <w:szCs w:val="20"/>
                <w:rtl/>
                <w:lang w:bidi="fa-IR"/>
              </w:rPr>
              <w:instrText>ی</w:instrText>
            </w:r>
            <w:r w:rsidRPr="003242C3">
              <w:rPr>
                <w:szCs w:val="20"/>
                <w:rtl/>
                <w:lang w:bidi="fa-IR"/>
              </w:rPr>
              <w:instrText xml:space="preserve"> و ضمن</w:instrText>
            </w:r>
            <w:r w:rsidRPr="003242C3">
              <w:rPr>
                <w:rFonts w:hint="cs"/>
                <w:szCs w:val="20"/>
                <w:rtl/>
                <w:lang w:bidi="fa-IR"/>
              </w:rPr>
              <w:instrText>ی</w:instrText>
            </w:r>
            <w:r w:rsidRPr="003242C3">
              <w:rPr>
                <w:szCs w:val="20"/>
                <w:rtl/>
                <w:lang w:bidi="fa-IR"/>
              </w:rPr>
              <w:instrText xml:space="preserve"> ارزش ها، هنجارها و نگرش ها است که به واسطه معلمان، کارکنان، فرا</w:instrText>
            </w:r>
            <w:r w:rsidRPr="003242C3">
              <w:rPr>
                <w:rFonts w:hint="cs"/>
                <w:szCs w:val="20"/>
                <w:rtl/>
                <w:lang w:bidi="fa-IR"/>
              </w:rPr>
              <w:instrText>ی</w:instrText>
            </w:r>
            <w:r w:rsidRPr="003242C3">
              <w:rPr>
                <w:rFonts w:hint="eastAsia"/>
                <w:szCs w:val="20"/>
                <w:rtl/>
                <w:lang w:bidi="fa-IR"/>
              </w:rPr>
              <w:instrText>ندها</w:instrText>
            </w:r>
            <w:r w:rsidRPr="003242C3">
              <w:rPr>
                <w:rFonts w:hint="cs"/>
                <w:szCs w:val="20"/>
                <w:rtl/>
                <w:lang w:bidi="fa-IR"/>
              </w:rPr>
              <w:instrText>ی</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رسم</w:instrText>
            </w:r>
            <w:r w:rsidRPr="003242C3">
              <w:rPr>
                <w:rFonts w:hint="cs"/>
                <w:szCs w:val="20"/>
                <w:rtl/>
                <w:lang w:bidi="fa-IR"/>
              </w:rPr>
              <w:instrText>ی</w:instrText>
            </w:r>
            <w:r w:rsidRPr="003242C3">
              <w:rPr>
                <w:szCs w:val="20"/>
                <w:rtl/>
                <w:lang w:bidi="fa-IR"/>
              </w:rPr>
              <w:instrText xml:space="preserve"> آموزش، تعاملات معلم و شاگرد و تفاس</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دانش آموز از رو</w:instrText>
            </w:r>
            <w:r w:rsidRPr="003242C3">
              <w:rPr>
                <w:rFonts w:hint="cs"/>
                <w:szCs w:val="20"/>
                <w:rtl/>
                <w:lang w:bidi="fa-IR"/>
              </w:rPr>
              <w:instrText>ی</w:instrText>
            </w:r>
            <w:r w:rsidRPr="003242C3">
              <w:rPr>
                <w:rFonts w:hint="eastAsia"/>
                <w:szCs w:val="20"/>
                <w:rtl/>
                <w:lang w:bidi="fa-IR"/>
              </w:rPr>
              <w:instrText>دادها</w:instrText>
            </w:r>
            <w:r w:rsidRPr="003242C3">
              <w:rPr>
                <w:szCs w:val="20"/>
                <w:rtl/>
                <w:lang w:bidi="fa-IR"/>
              </w:rPr>
              <w:instrText xml:space="preserve"> و مح</w:instrText>
            </w:r>
            <w:r w:rsidRPr="003242C3">
              <w:rPr>
                <w:rFonts w:hint="cs"/>
                <w:szCs w:val="20"/>
                <w:rtl/>
                <w:lang w:bidi="fa-IR"/>
              </w:rPr>
              <w:instrText>ی</w:instrText>
            </w:r>
            <w:r w:rsidRPr="003242C3">
              <w:rPr>
                <w:rFonts w:hint="eastAsia"/>
                <w:szCs w:val="20"/>
                <w:rtl/>
                <w:lang w:bidi="fa-IR"/>
              </w:rPr>
              <w:instrText>ط</w:instrText>
            </w:r>
            <w:r w:rsidRPr="003242C3">
              <w:rPr>
                <w:szCs w:val="20"/>
                <w:rtl/>
                <w:lang w:bidi="fa-IR"/>
              </w:rPr>
              <w:instrText xml:space="preserve"> سازمان</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جاد</w:instrText>
            </w:r>
            <w:r w:rsidRPr="003242C3">
              <w:rPr>
                <w:szCs w:val="20"/>
                <w:rtl/>
                <w:lang w:bidi="fa-IR"/>
              </w:rPr>
              <w:instrText xml:space="preserve"> و انتقال م</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ابد</w:instrText>
            </w:r>
            <w:r w:rsidRPr="003242C3">
              <w:rPr>
                <w:szCs w:val="20"/>
                <w:rtl/>
                <w:lang w:bidi="fa-IR"/>
              </w:rPr>
              <w:instrText>. پد</w:instrText>
            </w:r>
            <w:r w:rsidRPr="003242C3">
              <w:rPr>
                <w:rFonts w:hint="cs"/>
                <w:szCs w:val="20"/>
                <w:rtl/>
                <w:lang w:bidi="fa-IR"/>
              </w:rPr>
              <w:instrText>ی</w:instrText>
            </w:r>
            <w:r w:rsidRPr="003242C3">
              <w:rPr>
                <w:rFonts w:hint="eastAsia"/>
                <w:szCs w:val="20"/>
                <w:rtl/>
                <w:lang w:bidi="fa-IR"/>
              </w:rPr>
              <w:instrText>دارشناس</w:instrText>
            </w:r>
            <w:r w:rsidRPr="003242C3">
              <w:rPr>
                <w:rFonts w:hint="cs"/>
                <w:szCs w:val="20"/>
                <w:rtl/>
                <w:lang w:bidi="fa-IR"/>
              </w:rPr>
              <w:instrText>ی</w:instrText>
            </w:r>
            <w:r w:rsidRPr="003242C3">
              <w:rPr>
                <w:szCs w:val="20"/>
                <w:rtl/>
                <w:lang w:bidi="fa-IR"/>
              </w:rPr>
              <w:instrText xml:space="preserve"> ون منن با کمک به حصول تجارب و شناخت فرد</w:instrText>
            </w:r>
            <w:r w:rsidRPr="003242C3">
              <w:rPr>
                <w:rFonts w:hint="cs"/>
                <w:szCs w:val="20"/>
                <w:rtl/>
                <w:lang w:bidi="fa-IR"/>
              </w:rPr>
              <w:instrText>ی</w:instrText>
            </w:r>
            <w:r w:rsidRPr="003242C3">
              <w:rPr>
                <w:szCs w:val="20"/>
                <w:rtl/>
                <w:lang w:bidi="fa-IR"/>
              </w:rPr>
              <w:instrText xml:space="preserve"> حائز آن است که فراگ</w:instrText>
            </w:r>
            <w:r w:rsidRPr="003242C3">
              <w:rPr>
                <w:rFonts w:hint="cs"/>
                <w:szCs w:val="20"/>
                <w:rtl/>
                <w:lang w:bidi="fa-IR"/>
              </w:rPr>
              <w:instrText>ی</w:instrText>
            </w:r>
            <w:r w:rsidRPr="003242C3">
              <w:rPr>
                <w:rFonts w:hint="eastAsia"/>
                <w:szCs w:val="20"/>
                <w:rtl/>
                <w:lang w:bidi="fa-IR"/>
              </w:rPr>
              <w:instrText>ران</w:instrText>
            </w:r>
            <w:r w:rsidRPr="003242C3">
              <w:rPr>
                <w:szCs w:val="20"/>
                <w:rtl/>
                <w:lang w:bidi="fa-IR"/>
              </w:rPr>
              <w:instrText xml:space="preserve"> را در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عم</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و بن</w:instrText>
            </w:r>
            <w:r w:rsidRPr="003242C3">
              <w:rPr>
                <w:rFonts w:hint="cs"/>
                <w:szCs w:val="20"/>
                <w:rtl/>
                <w:lang w:bidi="fa-IR"/>
              </w:rPr>
              <w:instrText>ی</w:instrText>
            </w:r>
            <w:r w:rsidRPr="003242C3">
              <w:rPr>
                <w:rFonts w:hint="eastAsia"/>
                <w:szCs w:val="20"/>
                <w:rtl/>
                <w:lang w:bidi="fa-IR"/>
              </w:rPr>
              <w:instrText>اد</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ار</w:instrText>
            </w:r>
            <w:r w:rsidRPr="003242C3">
              <w:rPr>
                <w:rFonts w:hint="cs"/>
                <w:szCs w:val="20"/>
                <w:rtl/>
                <w:lang w:bidi="fa-IR"/>
              </w:rPr>
              <w:instrText>ی</w:instrText>
            </w:r>
            <w:r w:rsidRPr="003242C3">
              <w:rPr>
                <w:szCs w:val="20"/>
                <w:rtl/>
                <w:lang w:bidi="fa-IR"/>
              </w:rPr>
              <w:instrText xml:space="preserve"> نما</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بنابرا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روش متناسب</w:instrText>
            </w:r>
            <w:r w:rsidRPr="003242C3">
              <w:rPr>
                <w:rFonts w:hint="cs"/>
                <w:szCs w:val="20"/>
                <w:rtl/>
                <w:lang w:bidi="fa-IR"/>
              </w:rPr>
              <w:instrText>ی</w:instrText>
            </w:r>
            <w:r w:rsidRPr="003242C3">
              <w:rPr>
                <w:szCs w:val="20"/>
                <w:rtl/>
                <w:lang w:bidi="fa-IR"/>
              </w:rPr>
              <w:instrText xml:space="preserve"> در بازشناس</w:instrText>
            </w:r>
            <w:r w:rsidRPr="003242C3">
              <w:rPr>
                <w:rFonts w:hint="cs"/>
                <w:szCs w:val="20"/>
                <w:rtl/>
                <w:lang w:bidi="fa-IR"/>
              </w:rPr>
              <w:instrText>ی</w:instrText>
            </w:r>
            <w:r w:rsidRPr="003242C3">
              <w:rPr>
                <w:szCs w:val="20"/>
                <w:rtl/>
                <w:lang w:bidi="fa-IR"/>
              </w:rPr>
              <w:instrText xml:space="preserve"> حوزه ع</w:instrText>
            </w:r>
            <w:r w:rsidRPr="003242C3">
              <w:rPr>
                <w:rFonts w:hint="eastAsia"/>
                <w:szCs w:val="20"/>
                <w:rtl/>
                <w:lang w:bidi="fa-IR"/>
              </w:rPr>
              <w:instrText>م</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و کمتر شناخته شده برنامه درس</w:instrText>
            </w:r>
            <w:r w:rsidRPr="003242C3">
              <w:rPr>
                <w:rFonts w:hint="cs"/>
                <w:szCs w:val="20"/>
                <w:rtl/>
                <w:lang w:bidi="fa-IR"/>
              </w:rPr>
              <w:instrText>ی</w:instrText>
            </w:r>
            <w:r w:rsidRPr="003242C3">
              <w:rPr>
                <w:szCs w:val="20"/>
                <w:rtl/>
                <w:lang w:bidi="fa-IR"/>
              </w:rPr>
              <w:instrText xml:space="preserve"> پنهان است. پد</w:instrText>
            </w:r>
            <w:r w:rsidRPr="003242C3">
              <w:rPr>
                <w:rFonts w:hint="cs"/>
                <w:szCs w:val="20"/>
                <w:rtl/>
                <w:lang w:bidi="fa-IR"/>
              </w:rPr>
              <w:instrText>ی</w:instrText>
            </w:r>
            <w:r w:rsidRPr="003242C3">
              <w:rPr>
                <w:rFonts w:hint="eastAsia"/>
                <w:szCs w:val="20"/>
                <w:rtl/>
                <w:lang w:bidi="fa-IR"/>
              </w:rPr>
              <w:instrText>دارشناس</w:instrText>
            </w:r>
            <w:r w:rsidRPr="003242C3">
              <w:rPr>
                <w:rFonts w:hint="cs"/>
                <w:szCs w:val="20"/>
                <w:rtl/>
                <w:lang w:bidi="fa-IR"/>
              </w:rPr>
              <w:instrText>ی</w:instrText>
            </w:r>
            <w:r w:rsidRPr="003242C3">
              <w:rPr>
                <w:szCs w:val="20"/>
                <w:rtl/>
                <w:lang w:bidi="fa-IR"/>
              </w:rPr>
              <w:instrText xml:space="preserve"> ون منن در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واجد تجارب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خاص</w:instrText>
            </w:r>
            <w:r w:rsidRPr="003242C3">
              <w:rPr>
                <w:rFonts w:hint="cs"/>
                <w:szCs w:val="20"/>
                <w:rtl/>
                <w:lang w:bidi="fa-IR"/>
              </w:rPr>
              <w:instrText>ی</w:instrText>
            </w:r>
            <w:r w:rsidRPr="003242C3">
              <w:rPr>
                <w:szCs w:val="20"/>
                <w:rtl/>
                <w:lang w:bidi="fa-IR"/>
              </w:rPr>
              <w:instrText xml:space="preserve"> چون؛ دانش آموز (مسئله محور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خودراهبر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خود اکتشاف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انعطاف پذ</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 معلم (کارگزار،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ساز در تکو</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نگرش و انگ</w:instrText>
            </w:r>
            <w:r w:rsidRPr="003242C3">
              <w:rPr>
                <w:rFonts w:hint="cs"/>
                <w:szCs w:val="20"/>
                <w:rtl/>
                <w:lang w:bidi="fa-IR"/>
              </w:rPr>
              <w:instrText>ی</w:instrText>
            </w:r>
            <w:r w:rsidRPr="003242C3">
              <w:rPr>
                <w:rFonts w:hint="eastAsia"/>
                <w:szCs w:val="20"/>
                <w:rtl/>
                <w:lang w:bidi="fa-IR"/>
              </w:rPr>
              <w:instrText>زه</w:instrText>
            </w:r>
            <w:r w:rsidRPr="003242C3">
              <w:rPr>
                <w:szCs w:val="20"/>
                <w:rtl/>
                <w:lang w:bidi="fa-IR"/>
              </w:rPr>
              <w:instrText xml:space="preserve"> دانش آموز و مد</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w:instrText>
            </w:r>
            <w:r w:rsidRPr="003242C3">
              <w:rPr>
                <w:rFonts w:hint="eastAsia"/>
                <w:szCs w:val="20"/>
                <w:rtl/>
                <w:lang w:bidi="fa-IR"/>
              </w:rPr>
              <w:instrText>چالش</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کلاس</w:instrText>
            </w:r>
            <w:r w:rsidRPr="003242C3">
              <w:rPr>
                <w:rFonts w:hint="cs"/>
                <w:szCs w:val="20"/>
                <w:rtl/>
                <w:lang w:bidi="fa-IR"/>
              </w:rPr>
              <w:instrText>ی</w:instrText>
            </w:r>
            <w:r w:rsidRPr="003242C3">
              <w:rPr>
                <w:szCs w:val="20"/>
                <w:rtl/>
                <w:lang w:bidi="fa-IR"/>
              </w:rPr>
              <w:instrText xml:space="preserve"> حاو</w:instrText>
            </w:r>
            <w:r w:rsidRPr="003242C3">
              <w:rPr>
                <w:rFonts w:hint="cs"/>
                <w:szCs w:val="20"/>
                <w:rtl/>
                <w:lang w:bidi="fa-IR"/>
              </w:rPr>
              <w:instrText>ی</w:instrText>
            </w:r>
            <w:r w:rsidRPr="003242C3">
              <w:rPr>
                <w:szCs w:val="20"/>
                <w:rtl/>
                <w:lang w:bidi="fa-IR"/>
              </w:rPr>
              <w:instrText xml:space="preserve"> تجارب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خاص برا</w:instrText>
            </w:r>
            <w:r w:rsidRPr="003242C3">
              <w:rPr>
                <w:rFonts w:hint="cs"/>
                <w:szCs w:val="20"/>
                <w:rtl/>
                <w:lang w:bidi="fa-IR"/>
              </w:rPr>
              <w:instrText>ی</w:instrText>
            </w:r>
            <w:r w:rsidRPr="003242C3">
              <w:rPr>
                <w:szCs w:val="20"/>
                <w:rtl/>
                <w:lang w:bidi="fa-IR"/>
              </w:rPr>
              <w:instrText xml:space="preserve"> دانش آموز)، محتوا</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ساز کسب تجارب درون</w:instrText>
            </w:r>
            <w:r w:rsidRPr="003242C3">
              <w:rPr>
                <w:rFonts w:hint="cs"/>
                <w:szCs w:val="20"/>
                <w:rtl/>
                <w:lang w:bidi="fa-IR"/>
              </w:rPr>
              <w:instrText>ی</w:instrText>
            </w:r>
            <w:r w:rsidRPr="003242C3">
              <w:rPr>
                <w:szCs w:val="20"/>
                <w:rtl/>
                <w:lang w:bidi="fa-IR"/>
              </w:rPr>
              <w:instrText xml:space="preserve"> دانش آموز متناسب با ن</w:instrText>
            </w:r>
            <w:r w:rsidRPr="003242C3">
              <w:rPr>
                <w:rFonts w:hint="cs"/>
                <w:szCs w:val="20"/>
                <w:rtl/>
                <w:lang w:bidi="fa-IR"/>
              </w:rPr>
              <w:instrText>ی</w:instrText>
            </w:r>
            <w:r w:rsidRPr="003242C3">
              <w:rPr>
                <w:rFonts w:hint="eastAsia"/>
                <w:szCs w:val="20"/>
                <w:rtl/>
                <w:lang w:bidi="fa-IR"/>
              </w:rPr>
              <w:instrText>ازها</w:instrText>
            </w:r>
            <w:r w:rsidRPr="003242C3">
              <w:rPr>
                <w:rFonts w:hint="cs"/>
                <w:szCs w:val="20"/>
                <w:rtl/>
                <w:lang w:bidi="fa-IR"/>
              </w:rPr>
              <w:instrText>ی</w:instrText>
            </w:r>
            <w:r w:rsidRPr="003242C3">
              <w:rPr>
                <w:szCs w:val="20"/>
                <w:rtl/>
                <w:lang w:bidi="fa-IR"/>
              </w:rPr>
              <w:instrText xml:space="preserve"> خاص و</w:instrText>
            </w:r>
            <w:r w:rsidRPr="003242C3">
              <w:rPr>
                <w:rFonts w:hint="cs"/>
                <w:szCs w:val="20"/>
                <w:rtl/>
                <w:lang w:bidi="fa-IR"/>
              </w:rPr>
              <w:instrText>ی</w:instrText>
            </w:r>
            <w:r w:rsidRPr="003242C3">
              <w:rPr>
                <w:szCs w:val="20"/>
                <w:rtl/>
                <w:lang w:bidi="fa-IR"/>
              </w:rPr>
              <w:instrText>)،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(فعال</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شهود</w:instrText>
            </w:r>
            <w:r w:rsidRPr="003242C3">
              <w:rPr>
                <w:rFonts w:hint="cs"/>
                <w:szCs w:val="20"/>
                <w:rtl/>
                <w:lang w:bidi="fa-IR"/>
              </w:rPr>
              <w:instrText>ی</w:instrText>
            </w:r>
            <w:r w:rsidRPr="003242C3">
              <w:rPr>
                <w:szCs w:val="20"/>
                <w:rtl/>
                <w:lang w:bidi="fa-IR"/>
              </w:rPr>
              <w:instrText xml:space="preserve"> و خلاق به همراه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نشده در دانش آموزان) و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ا</w:instrText>
            </w:r>
            <w:r w:rsidRPr="003242C3">
              <w:rPr>
                <w:rFonts w:hint="cs"/>
                <w:szCs w:val="20"/>
                <w:rtl/>
                <w:lang w:bidi="fa-IR"/>
              </w:rPr>
              <w:instrText>ی</w:instrText>
            </w:r>
            <w:r w:rsidRPr="003242C3">
              <w:rPr>
                <w:szCs w:val="20"/>
                <w:rtl/>
                <w:lang w:bidi="fa-IR"/>
              </w:rPr>
              <w:instrText xml:space="preserve"> برا</w:instrText>
            </w:r>
            <w:r w:rsidRPr="003242C3">
              <w:rPr>
                <w:rFonts w:hint="cs"/>
                <w:szCs w:val="20"/>
                <w:rtl/>
                <w:lang w:bidi="fa-IR"/>
              </w:rPr>
              <w:instrText>ی</w:instrText>
            </w:r>
            <w:r w:rsidRPr="003242C3">
              <w:rPr>
                <w:szCs w:val="20"/>
                <w:rtl/>
                <w:lang w:bidi="fa-IR"/>
              </w:rPr>
              <w:instrText xml:space="preserve"> درک برخ</w:instrText>
            </w:r>
            <w:r w:rsidRPr="003242C3">
              <w:rPr>
                <w:rFonts w:hint="cs"/>
                <w:szCs w:val="20"/>
                <w:rtl/>
                <w:lang w:bidi="fa-IR"/>
              </w:rPr>
              <w:instrText>ی</w:instrText>
            </w:r>
            <w:r w:rsidRPr="003242C3">
              <w:rPr>
                <w:szCs w:val="20"/>
                <w:rtl/>
                <w:lang w:bidi="fa-IR"/>
              </w:rPr>
              <w:instrText xml:space="preserve"> تجارب ز</w:instrText>
            </w:r>
            <w:r w:rsidRPr="003242C3">
              <w:rPr>
                <w:rFonts w:hint="cs"/>
                <w:szCs w:val="20"/>
                <w:rtl/>
                <w:lang w:bidi="fa-IR"/>
              </w:rPr>
              <w:instrText>ی</w:instrText>
            </w:r>
            <w:r w:rsidRPr="003242C3">
              <w:rPr>
                <w:rFonts w:hint="eastAsia"/>
                <w:szCs w:val="20"/>
                <w:rtl/>
                <w:lang w:bidi="fa-IR"/>
              </w:rPr>
              <w:instrText>سته</w:instrText>
            </w:r>
            <w:r w:rsidRPr="003242C3">
              <w:rPr>
                <w:szCs w:val="20"/>
                <w:rtl/>
                <w:lang w:bidi="fa-IR"/>
              </w:rPr>
              <w:instrText xml:space="preserve"> د</w:instrText>
            </w:r>
            <w:r w:rsidRPr="003242C3">
              <w:rPr>
                <w:rFonts w:hint="cs"/>
                <w:szCs w:val="20"/>
                <w:rtl/>
                <w:lang w:bidi="fa-IR"/>
              </w:rPr>
              <w:instrText>ی</w:instrText>
            </w:r>
            <w:r w:rsidRPr="003242C3">
              <w:rPr>
                <w:rFonts w:hint="eastAsia"/>
                <w:szCs w:val="20"/>
                <w:rtl/>
                <w:lang w:bidi="fa-IR"/>
              </w:rPr>
              <w:instrText>گر</w:instrText>
            </w:r>
            <w:r w:rsidRPr="003242C3">
              <w:rPr>
                <w:szCs w:val="20"/>
                <w:rtl/>
                <w:lang w:bidi="fa-IR"/>
              </w:rPr>
              <w:instrText xml:space="preserve"> د</w:instrText>
            </w:r>
            <w:r w:rsidRPr="003242C3">
              <w:rPr>
                <w:rFonts w:hint="eastAsia"/>
                <w:szCs w:val="20"/>
                <w:rtl/>
                <w:lang w:bidi="fa-IR"/>
              </w:rPr>
              <w:instrText>ر</w:instrText>
            </w:r>
            <w:r w:rsidRPr="003242C3">
              <w:rPr>
                <w:szCs w:val="20"/>
                <w:rtl/>
                <w:lang w:bidi="fa-IR"/>
              </w:rPr>
              <w:instrText xml:space="preserve"> راستا</w:instrText>
            </w:r>
            <w:r w:rsidRPr="003242C3">
              <w:rPr>
                <w:rFonts w:hint="cs"/>
                <w:szCs w:val="20"/>
                <w:rtl/>
                <w:lang w:bidi="fa-IR"/>
              </w:rPr>
              <w:instrText>ی</w:instrText>
            </w:r>
            <w:r w:rsidRPr="003242C3">
              <w:rPr>
                <w:szCs w:val="20"/>
                <w:rtl/>
                <w:lang w:bidi="fa-IR"/>
              </w:rPr>
              <w:instrText xml:space="preserve"> ماه</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واقع</w:instrText>
            </w:r>
            <w:r w:rsidRPr="003242C3">
              <w:rPr>
                <w:rFonts w:hint="cs"/>
                <w:szCs w:val="20"/>
                <w:rtl/>
                <w:lang w:bidi="fa-IR"/>
              </w:rPr>
              <w:instrText>ی</w:instrText>
            </w:r>
            <w:r w:rsidRPr="003242C3">
              <w:rPr>
                <w:szCs w:val="20"/>
                <w:rtl/>
                <w:lang w:bidi="fa-IR"/>
              </w:rPr>
              <w:instrText xml:space="preserve"> کلاس، درس،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و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سنجش دانش آموز توسط نظام آموزش</w:instrText>
            </w:r>
            <w:r w:rsidRPr="003242C3">
              <w:rPr>
                <w:rFonts w:hint="cs"/>
                <w:szCs w:val="20"/>
                <w:rtl/>
                <w:lang w:bidi="fa-IR"/>
              </w:rPr>
              <w:instrText>ی</w:instrText>
            </w:r>
            <w:r w:rsidRPr="003242C3">
              <w:rPr>
                <w:szCs w:val="20"/>
                <w:rtl/>
                <w:lang w:bidi="fa-IR"/>
              </w:rPr>
              <w:instrText>) است.","</w:instrText>
            </w:r>
            <w:r w:rsidRPr="003242C3">
              <w:rPr>
                <w:szCs w:val="20"/>
                <w:lang w:bidi="fa-IR"/>
              </w:rPr>
              <w:instrText>URL":"https://www.magiran.com/paper/1783154","ISSN":"2008-1197","language":"fa","numOfCreators":"5","author":[{"family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":"احمداباد</w:instrText>
            </w:r>
            <w:r w:rsidRPr="003242C3">
              <w:rPr>
                <w:rFonts w:hint="cs"/>
                <w:szCs w:val="20"/>
                <w:rtl/>
                <w:lang w:bidi="fa-IR"/>
              </w:rPr>
              <w:instrText>ی</w:instrText>
            </w:r>
            <w:r w:rsidRPr="003242C3">
              <w:rPr>
                <w:szCs w:val="20"/>
                <w:rtl/>
                <w:lang w:bidi="fa-IR"/>
              </w:rPr>
              <w:instrText xml:space="preserve"> اران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":"نجمه"},{"</w:instrText>
            </w:r>
            <w:r w:rsidRPr="003242C3">
              <w:rPr>
                <w:szCs w:val="20"/>
                <w:lang w:bidi="fa-IR"/>
              </w:rPr>
              <w:instrText>family</w:instrText>
            </w:r>
            <w:r w:rsidRPr="003242C3">
              <w:rPr>
                <w:szCs w:val="20"/>
                <w:rtl/>
                <w:lang w:bidi="fa-IR"/>
              </w:rPr>
              <w:instrText>":"نجف</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":"حسن"},{"</w:instrText>
            </w:r>
            <w:r w:rsidRPr="003242C3">
              <w:rPr>
                <w:szCs w:val="20"/>
                <w:lang w:bidi="fa-IR"/>
              </w:rPr>
              <w:instrText>family</w:instrText>
            </w:r>
            <w:r w:rsidRPr="003242C3">
              <w:rPr>
                <w:szCs w:val="20"/>
                <w:rtl/>
                <w:lang w:bidi="fa-IR"/>
              </w:rPr>
              <w:instrText xml:space="preserve">":"عبدالله </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w:instrText>
            </w:r>
            <w:r w:rsidRPr="003242C3">
              <w:rPr>
                <w:szCs w:val="20"/>
                <w:lang w:bidi="fa-IR"/>
              </w:rPr>
              <w:instrText>given</w:instrText>
            </w:r>
            <w:r w:rsidRPr="003242C3">
              <w:rPr>
                <w:szCs w:val="20"/>
                <w:rtl/>
                <w:lang w:bidi="fa-IR"/>
              </w:rPr>
              <w:instrText>":"عل</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":"محمد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":"آزاد"}],"</w:instrText>
            </w:r>
            <w:r w:rsidRPr="003242C3">
              <w:rPr>
                <w:szCs w:val="20"/>
                <w:lang w:bidi="fa-IR"/>
              </w:rPr>
              <w:instrText>issued":{"date-parts":[["1396"]]},"accessed":{"date-parts":[["2019",10,8]]}}}],"schema":"https://github.com/citation-style</w:instrText>
            </w:r>
            <w:r w:rsidRPr="003242C3">
              <w:rPr>
                <w:szCs w:val="20"/>
                <w:rtl/>
                <w:lang w:bidi="fa-IR"/>
              </w:rPr>
              <w:instrText>-</w:instrText>
            </w:r>
            <w:r w:rsidRPr="003242C3">
              <w:rPr>
                <w:szCs w:val="20"/>
                <w:lang w:bidi="fa-IR"/>
              </w:rPr>
              <w:instrText>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‏سبحانی نژاد و همکاران (1396)</w:t>
            </w:r>
            <w:r w:rsidRPr="003242C3">
              <w:rPr>
                <w:szCs w:val="20"/>
                <w:rtl/>
                <w:lang w:bidi="fa-IR"/>
              </w:rPr>
              <w:fldChar w:fldCharType="end"/>
            </w:r>
          </w:p>
        </w:tc>
        <w:tc>
          <w:tcPr>
            <w:tcW w:w="0" w:type="auto"/>
            <w:tcBorders>
              <w:left w:val="nil"/>
              <w:right w:val="nil"/>
            </w:tcBorders>
            <w:vAlign w:val="center"/>
          </w:tcPr>
          <w:p w14:paraId="62399610"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ارائه </w:t>
            </w:r>
            <w:proofErr w:type="spellStart"/>
            <w:r w:rsidRPr="003242C3">
              <w:rPr>
                <w:rFonts w:hint="cs"/>
                <w:szCs w:val="20"/>
                <w:rtl/>
                <w:lang w:bidi="fa-IR"/>
              </w:rPr>
              <w:t>تبیینی</w:t>
            </w:r>
            <w:proofErr w:type="spellEnd"/>
            <w:r w:rsidRPr="003242C3">
              <w:rPr>
                <w:rFonts w:hint="cs"/>
                <w:szCs w:val="20"/>
                <w:rtl/>
                <w:lang w:bidi="fa-IR"/>
              </w:rPr>
              <w:t xml:space="preserve"> نو از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با تاکید بر پدیدارشناسی ون </w:t>
            </w:r>
            <w:proofErr w:type="spellStart"/>
            <w:r w:rsidRPr="003242C3">
              <w:rPr>
                <w:rFonts w:hint="cs"/>
                <w:szCs w:val="20"/>
                <w:rtl/>
                <w:lang w:bidi="fa-IR"/>
              </w:rPr>
              <w:t>منن</w:t>
            </w:r>
            <w:proofErr w:type="spellEnd"/>
          </w:p>
        </w:tc>
        <w:tc>
          <w:tcPr>
            <w:tcW w:w="0" w:type="auto"/>
            <w:tcBorders>
              <w:left w:val="nil"/>
              <w:right w:val="nil"/>
            </w:tcBorders>
            <w:vAlign w:val="center"/>
          </w:tcPr>
          <w:p w14:paraId="563ECC69"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دانش آموز</w:t>
            </w:r>
          </w:p>
          <w:p w14:paraId="4234C7DD"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معلم</w:t>
            </w:r>
          </w:p>
          <w:p w14:paraId="7DE43C7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lastRenderedPageBreak/>
              <w:t>محتوای درسی</w:t>
            </w:r>
          </w:p>
        </w:tc>
        <w:tc>
          <w:tcPr>
            <w:tcW w:w="0" w:type="auto"/>
            <w:tcBorders>
              <w:left w:val="nil"/>
              <w:right w:val="nil"/>
            </w:tcBorders>
            <w:vAlign w:val="center"/>
          </w:tcPr>
          <w:p w14:paraId="37F01FC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lastRenderedPageBreak/>
              <w:t>تدریس</w:t>
            </w:r>
          </w:p>
          <w:p w14:paraId="120110C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szCs w:val="20"/>
                <w:rtl/>
              </w:rPr>
            </w:pPr>
            <w:r w:rsidRPr="003242C3">
              <w:rPr>
                <w:rFonts w:ascii="B Zar" w:hAnsi="B Zar" w:hint="cs"/>
                <w:szCs w:val="20"/>
                <w:rtl/>
              </w:rPr>
              <w:t>ارزشیابی</w:t>
            </w:r>
          </w:p>
        </w:tc>
      </w:tr>
      <w:tr w:rsidR="005E4225" w:rsidRPr="003242C3" w14:paraId="24338C38"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30C85DF"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{"citationID":"s9vLFZvr","properties":{"custom":"\\uc0\\u1576{}\\uc0\\u1740{}\\uc0\\u1575{}\\uc0\\u1606{} \\uc0\\u1601{}\\uc0\\u1585{} (\\uc0\\u1777{}\\uc0\\u1779{}\\uc0\\u1785{}\\uc0\\u1782{})","formattedCitation":"{\\rtf</w:instrText>
            </w:r>
            <w:r w:rsidRPr="003242C3">
              <w:rPr>
                <w:szCs w:val="20"/>
                <w:rtl/>
                <w:lang w:bidi="fa-IR"/>
              </w:rPr>
              <w:instrText xml:space="preserve"> \\</w:instrText>
            </w:r>
            <w:r w:rsidRPr="003242C3">
              <w:rPr>
                <w:szCs w:val="20"/>
                <w:lang w:bidi="fa-IR"/>
              </w:rPr>
              <w:instrText>rtlpar\\rtlmark\\qr \\uc0\\u1576{}\\uc0\\u1740{}\\uc0\\u1575{}\\uc0\\u1606{} \\uc0\\u1601{}\\uc0\\u1585{} (\\uc0\\u1777{}\\uc0\\u1779{}\\uc0\\u1785{}\\uc0\\u1782{})}","plainCitation</w:instrText>
            </w:r>
            <w:r w:rsidRPr="003242C3">
              <w:rPr>
                <w:szCs w:val="20"/>
                <w:rtl/>
                <w:lang w:bidi="fa-IR"/>
              </w:rPr>
              <w:instrText>":"‏ب</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فر (۱۳۹۶)"},"</w:instrText>
            </w:r>
            <w:r w:rsidRPr="003242C3">
              <w:rPr>
                <w:szCs w:val="20"/>
                <w:lang w:bidi="fa-IR"/>
              </w:rPr>
              <w:instrText>citationItems":[{"id":1302,"uris":["https://pajoohyar.ir/users/local/w2KWYlra/items/67NQNMN2"],"uri":["https://pajoohyar.ir/users/local/w2KWYlra/items/67NQNMN2"],"itemData":{"id":1302,"type":"article-journal","title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نقش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عاطفه نسبت به دانشگاه مطالعه مورد</w:instrText>
            </w:r>
            <w:r w:rsidRPr="003242C3">
              <w:rPr>
                <w:rFonts w:hint="cs"/>
                <w:szCs w:val="20"/>
                <w:rtl/>
                <w:lang w:bidi="fa-IR"/>
              </w:rPr>
              <w:instrText>ی</w:instrText>
            </w:r>
            <w:r w:rsidRPr="003242C3">
              <w:rPr>
                <w:szCs w:val="20"/>
                <w:rtl/>
                <w:lang w:bidi="fa-IR"/>
              </w:rPr>
              <w:instrText>: دانشگاه پ</w:instrText>
            </w:r>
            <w:r w:rsidRPr="003242C3">
              <w:rPr>
                <w:rFonts w:hint="cs"/>
                <w:szCs w:val="20"/>
                <w:rtl/>
                <w:lang w:bidi="fa-IR"/>
              </w:rPr>
              <w:instrText>ی</w:instrText>
            </w:r>
            <w:r w:rsidRPr="003242C3">
              <w:rPr>
                <w:szCs w:val="20"/>
                <w:rtl/>
                <w:lang w:bidi="fa-IR"/>
              </w:rPr>
              <w:instrText>ام نور سمنان","</w:instrText>
            </w:r>
            <w:r w:rsidRPr="003242C3">
              <w:rPr>
                <w:szCs w:val="20"/>
                <w:lang w:bidi="fa-IR"/>
              </w:rPr>
              <w:instrText>container-title</w:instrText>
            </w:r>
            <w:r w:rsidRPr="003242C3">
              <w:rPr>
                <w:szCs w:val="20"/>
                <w:rtl/>
                <w:lang w:bidi="fa-IR"/>
              </w:rPr>
              <w:instrText>":"فصلنامه پژوهش در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page":"132-146","volume":"14","issue":"54","source":"www.magiran.com","archive_location":"world","abstract</w:instrText>
            </w:r>
            <w:r w:rsidRPr="003242C3">
              <w:rPr>
                <w:szCs w:val="20"/>
                <w:rtl/>
                <w:lang w:bidi="fa-IR"/>
              </w:rPr>
              <w:instrText>":"پژوهش حاضر با هدف تع</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نقش مولفه ها</w:instrText>
            </w:r>
            <w:r w:rsidRPr="003242C3">
              <w:rPr>
                <w:rFonts w:hint="cs"/>
                <w:szCs w:val="20"/>
                <w:rtl/>
                <w:lang w:bidi="fa-IR"/>
              </w:rPr>
              <w:instrText>ی</w:instrText>
            </w:r>
            <w:r w:rsidRPr="003242C3">
              <w:rPr>
                <w:szCs w:val="20"/>
                <w:rtl/>
                <w:lang w:bidi="fa-IR"/>
              </w:rPr>
              <w:instrText xml:space="preserve"> تشک</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دهنده برنامه درس</w:instrText>
            </w:r>
            <w:r w:rsidRPr="003242C3">
              <w:rPr>
                <w:rFonts w:hint="cs"/>
                <w:szCs w:val="20"/>
                <w:rtl/>
                <w:lang w:bidi="fa-IR"/>
              </w:rPr>
              <w:instrText>ی</w:instrText>
            </w:r>
            <w:r w:rsidRPr="003242C3">
              <w:rPr>
                <w:szCs w:val="20"/>
                <w:rtl/>
                <w:lang w:bidi="fa-IR"/>
              </w:rPr>
              <w:instrText xml:space="preserve"> پنهان بر عاطفه </w:instrText>
            </w:r>
            <w:r w:rsidRPr="003242C3">
              <w:rPr>
                <w:rFonts w:hint="eastAsia"/>
                <w:szCs w:val="20"/>
                <w:rtl/>
                <w:lang w:bidi="fa-IR"/>
              </w:rPr>
              <w:instrText>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نسبت به دانشگاه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نور صورت گرفت. مفهوم برنامه درس</w:instrText>
            </w:r>
            <w:r w:rsidRPr="003242C3">
              <w:rPr>
                <w:rFonts w:hint="cs"/>
                <w:szCs w:val="20"/>
                <w:rtl/>
                <w:lang w:bidi="fa-IR"/>
              </w:rPr>
              <w:instrText>ی</w:instrText>
            </w:r>
            <w:r w:rsidRPr="003242C3">
              <w:rPr>
                <w:szCs w:val="20"/>
                <w:rtl/>
                <w:lang w:bidi="fa-IR"/>
              </w:rPr>
              <w:instrText xml:space="preserve"> پنهان به و</w:instrText>
            </w:r>
            <w:r w:rsidRPr="003242C3">
              <w:rPr>
                <w:rFonts w:hint="cs"/>
                <w:szCs w:val="20"/>
                <w:rtl/>
                <w:lang w:bidi="fa-IR"/>
              </w:rPr>
              <w:instrText>ی</w:instrText>
            </w:r>
            <w:r w:rsidRPr="003242C3">
              <w:rPr>
                <w:rFonts w:hint="eastAsia"/>
                <w:szCs w:val="20"/>
                <w:rtl/>
                <w:lang w:bidi="fa-IR"/>
              </w:rPr>
              <w:instrText>ژه</w:instrText>
            </w:r>
            <w:r w:rsidRPr="003242C3">
              <w:rPr>
                <w:szCs w:val="20"/>
                <w:rtl/>
                <w:lang w:bidi="fa-IR"/>
              </w:rPr>
              <w:instrText xml:space="preserve"> نقش آن در عاطفه نسبت به دانشگاه به ندرت برا</w:instrText>
            </w:r>
            <w:r w:rsidRPr="003242C3">
              <w:rPr>
                <w:rFonts w:hint="cs"/>
                <w:szCs w:val="20"/>
                <w:rtl/>
                <w:lang w:bidi="fa-IR"/>
              </w:rPr>
              <w:instrText>ی</w:instrText>
            </w:r>
            <w:r w:rsidRPr="003242C3">
              <w:rPr>
                <w:szCs w:val="20"/>
                <w:rtl/>
                <w:lang w:bidi="fa-IR"/>
              </w:rPr>
              <w:instrText xml:space="preserve"> آموزش از راه دور به کار برده شده است. پرورش کاران آموزش عال</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شتر</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هدفشان در حوزه شناخت</w:instrText>
            </w:r>
            <w:r w:rsidRPr="003242C3">
              <w:rPr>
                <w:rFonts w:hint="cs"/>
                <w:szCs w:val="20"/>
                <w:rtl/>
                <w:lang w:bidi="fa-IR"/>
              </w:rPr>
              <w:instrText>ی</w:instrText>
            </w:r>
            <w:r w:rsidRPr="003242C3">
              <w:rPr>
                <w:szCs w:val="20"/>
                <w:rtl/>
                <w:lang w:bidi="fa-IR"/>
              </w:rPr>
              <w:instrText xml:space="preserve"> و </w:instrText>
            </w:r>
            <w:r w:rsidRPr="003242C3">
              <w:rPr>
                <w:rFonts w:hint="cs"/>
                <w:szCs w:val="20"/>
                <w:rtl/>
                <w:lang w:bidi="fa-IR"/>
              </w:rPr>
              <w:instrText>ی</w:instrText>
            </w:r>
            <w:r w:rsidRPr="003242C3">
              <w:rPr>
                <w:rFonts w:hint="eastAsia"/>
                <w:szCs w:val="20"/>
                <w:rtl/>
                <w:lang w:bidi="fa-IR"/>
              </w:rPr>
              <w:instrText>ا</w:instrText>
            </w:r>
            <w:r w:rsidRPr="003242C3">
              <w:rPr>
                <w:szCs w:val="20"/>
                <w:rtl/>
                <w:lang w:bidi="fa-IR"/>
              </w:rPr>
              <w:instrText xml:space="preserve"> روان</w:instrText>
            </w:r>
            <w:r w:rsidRPr="003242C3">
              <w:rPr>
                <w:rFonts w:hint="cs"/>
                <w:szCs w:val="20"/>
                <w:rtl/>
                <w:lang w:bidi="fa-IR"/>
              </w:rPr>
              <w:instrText>ی</w:instrText>
            </w:r>
            <w:r w:rsidRPr="003242C3">
              <w:rPr>
                <w:szCs w:val="20"/>
                <w:rtl/>
                <w:lang w:bidi="fa-IR"/>
              </w:rPr>
              <w:instrText xml:space="preserve"> - حرکت</w:instrText>
            </w:r>
            <w:r w:rsidRPr="003242C3">
              <w:rPr>
                <w:rFonts w:hint="cs"/>
                <w:szCs w:val="20"/>
                <w:rtl/>
                <w:lang w:bidi="fa-IR"/>
              </w:rPr>
              <w:instrText>ی</w:instrText>
            </w:r>
            <w:r w:rsidRPr="003242C3">
              <w:rPr>
                <w:szCs w:val="20"/>
                <w:rtl/>
                <w:lang w:bidi="fa-IR"/>
              </w:rPr>
              <w:instrText xml:space="preserve"> است و کمتر به حوزه عاط</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توجه داشته اند.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در حال</w:instrText>
            </w:r>
            <w:r w:rsidRPr="003242C3">
              <w:rPr>
                <w:rFonts w:hint="cs"/>
                <w:szCs w:val="20"/>
                <w:rtl/>
                <w:lang w:bidi="fa-IR"/>
              </w:rPr>
              <w:instrText>ی</w:instrText>
            </w:r>
            <w:r w:rsidRPr="003242C3">
              <w:rPr>
                <w:szCs w:val="20"/>
                <w:rtl/>
                <w:lang w:bidi="fa-IR"/>
              </w:rPr>
              <w:instrText xml:space="preserve"> است که بس</w:instrText>
            </w:r>
            <w:r w:rsidRPr="003242C3">
              <w:rPr>
                <w:rFonts w:hint="cs"/>
                <w:szCs w:val="20"/>
                <w:rtl/>
                <w:lang w:bidi="fa-IR"/>
              </w:rPr>
              <w:instrText>ی</w:instrText>
            </w:r>
            <w:r w:rsidRPr="003242C3">
              <w:rPr>
                <w:rFonts w:hint="eastAsia"/>
                <w:szCs w:val="20"/>
                <w:rtl/>
                <w:lang w:bidi="fa-IR"/>
              </w:rPr>
              <w:instrText>ار</w:instrText>
            </w:r>
            <w:r w:rsidRPr="003242C3">
              <w:rPr>
                <w:rFonts w:hint="cs"/>
                <w:szCs w:val="20"/>
                <w:rtl/>
                <w:lang w:bidi="fa-IR"/>
              </w:rPr>
              <w:instrText>ی</w:instrText>
            </w:r>
            <w:r w:rsidRPr="003242C3">
              <w:rPr>
                <w:szCs w:val="20"/>
                <w:rtl/>
                <w:lang w:bidi="fa-IR"/>
              </w:rPr>
              <w:instrText xml:space="preserve"> از فعال</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متاثر از حوزه عاطف</w:instrText>
            </w:r>
            <w:r w:rsidRPr="003242C3">
              <w:rPr>
                <w:rFonts w:hint="cs"/>
                <w:szCs w:val="20"/>
                <w:rtl/>
                <w:lang w:bidi="fa-IR"/>
              </w:rPr>
              <w:instrText>ی</w:instrText>
            </w:r>
            <w:r w:rsidRPr="003242C3">
              <w:rPr>
                <w:szCs w:val="20"/>
                <w:rtl/>
                <w:lang w:bidi="fa-IR"/>
              </w:rPr>
              <w:instrText xml:space="preserve"> است. مسئله اصل</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آن است که نقش برنامه درس</w:instrText>
            </w:r>
            <w:r w:rsidRPr="003242C3">
              <w:rPr>
                <w:rFonts w:hint="cs"/>
                <w:szCs w:val="20"/>
                <w:rtl/>
                <w:lang w:bidi="fa-IR"/>
              </w:rPr>
              <w:instrText>ی</w:instrText>
            </w:r>
            <w:r w:rsidRPr="003242C3">
              <w:rPr>
                <w:szCs w:val="20"/>
                <w:rtl/>
                <w:lang w:bidi="fa-IR"/>
              </w:rPr>
              <w:instrText xml:space="preserve"> پنهان در ا</w:instrText>
            </w:r>
            <w:r w:rsidRPr="003242C3">
              <w:rPr>
                <w:rFonts w:hint="cs"/>
                <w:szCs w:val="20"/>
                <w:rtl/>
                <w:lang w:bidi="fa-IR"/>
              </w:rPr>
              <w:instrText>ی</w:instrText>
            </w:r>
            <w:r w:rsidRPr="003242C3">
              <w:rPr>
                <w:rFonts w:hint="eastAsia"/>
                <w:szCs w:val="20"/>
                <w:rtl/>
                <w:lang w:bidi="fa-IR"/>
              </w:rPr>
              <w:instrText>جاد</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چ</w:instrText>
            </w:r>
            <w:r w:rsidRPr="003242C3">
              <w:rPr>
                <w:rFonts w:hint="cs"/>
                <w:szCs w:val="20"/>
                <w:rtl/>
                <w:lang w:bidi="fa-IR"/>
              </w:rPr>
              <w:instrText>ی</w:instrText>
            </w:r>
            <w:r w:rsidRPr="003242C3">
              <w:rPr>
                <w:rFonts w:hint="eastAsia"/>
                <w:szCs w:val="20"/>
                <w:rtl/>
                <w:lang w:bidi="fa-IR"/>
              </w:rPr>
              <w:instrText>ست؟</w:instrText>
            </w:r>
            <w:r w:rsidRPr="003242C3">
              <w:rPr>
                <w:szCs w:val="20"/>
                <w:rtl/>
                <w:lang w:bidi="fa-IR"/>
              </w:rPr>
              <w:instrText xml:space="preserve"> روش پژوهش از نوع آم</w:instrText>
            </w:r>
            <w:r w:rsidRPr="003242C3">
              <w:rPr>
                <w:rFonts w:hint="cs"/>
                <w:szCs w:val="20"/>
                <w:rtl/>
                <w:lang w:bidi="fa-IR"/>
              </w:rPr>
              <w:instrText>ی</w:instrText>
            </w:r>
            <w:r w:rsidRPr="003242C3">
              <w:rPr>
                <w:rFonts w:hint="eastAsia"/>
                <w:szCs w:val="20"/>
                <w:rtl/>
                <w:lang w:bidi="fa-IR"/>
              </w:rPr>
              <w:instrText>خته</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و کم</w:instrText>
            </w:r>
            <w:r w:rsidRPr="003242C3">
              <w:rPr>
                <w:rFonts w:hint="cs"/>
                <w:szCs w:val="20"/>
                <w:rtl/>
                <w:lang w:bidi="fa-IR"/>
              </w:rPr>
              <w:instrText>ی</w:instrText>
            </w:r>
            <w:r w:rsidRPr="003242C3">
              <w:rPr>
                <w:szCs w:val="20"/>
                <w:rtl/>
                <w:lang w:bidi="fa-IR"/>
              </w:rPr>
              <w:instrText>) و به صورت مطالعه مورد</w:instrText>
            </w:r>
            <w:r w:rsidRPr="003242C3">
              <w:rPr>
                <w:rFonts w:hint="cs"/>
                <w:szCs w:val="20"/>
                <w:rtl/>
                <w:lang w:bidi="fa-IR"/>
              </w:rPr>
              <w:instrText>ی</w:instrText>
            </w:r>
            <w:r w:rsidRPr="003242C3">
              <w:rPr>
                <w:szCs w:val="20"/>
                <w:rtl/>
                <w:lang w:bidi="fa-IR"/>
              </w:rPr>
              <w:instrText xml:space="preserve"> بود. برا</w:instrText>
            </w:r>
            <w:r w:rsidRPr="003242C3">
              <w:rPr>
                <w:rFonts w:hint="cs"/>
                <w:szCs w:val="20"/>
                <w:rtl/>
                <w:lang w:bidi="fa-IR"/>
              </w:rPr>
              <w:instrText>ی</w:instrText>
            </w:r>
            <w:r w:rsidRPr="003242C3">
              <w:rPr>
                <w:szCs w:val="20"/>
                <w:rtl/>
                <w:lang w:bidi="fa-IR"/>
              </w:rPr>
              <w:instrText xml:space="preserve"> انتخاب </w:instrText>
            </w:r>
            <w:r w:rsidRPr="003242C3">
              <w:rPr>
                <w:rFonts w:hint="eastAsia"/>
                <w:szCs w:val="20"/>
                <w:rtl/>
                <w:lang w:bidi="fa-IR"/>
              </w:rPr>
              <w:instrText>جامعه</w:instrText>
            </w:r>
            <w:r w:rsidRPr="003242C3">
              <w:rPr>
                <w:szCs w:val="20"/>
                <w:rtl/>
                <w:lang w:bidi="fa-IR"/>
              </w:rPr>
              <w:instrText xml:space="preserve"> آمار</w:instrText>
            </w:r>
            <w:r w:rsidRPr="003242C3">
              <w:rPr>
                <w:rFonts w:hint="cs"/>
                <w:szCs w:val="20"/>
                <w:rtl/>
                <w:lang w:bidi="fa-IR"/>
              </w:rPr>
              <w:instrText>ی</w:instrText>
            </w:r>
            <w:r w:rsidRPr="003242C3">
              <w:rPr>
                <w:szCs w:val="20"/>
                <w:rtl/>
                <w:lang w:bidi="fa-IR"/>
              </w:rPr>
              <w:instrText xml:space="preserve"> و نمونه مورد بررس</w:instrText>
            </w:r>
            <w:r w:rsidRPr="003242C3">
              <w:rPr>
                <w:rFonts w:hint="cs"/>
                <w:szCs w:val="20"/>
                <w:rtl/>
                <w:lang w:bidi="fa-IR"/>
              </w:rPr>
              <w:instrText>ی</w:instrText>
            </w:r>
            <w:r w:rsidRPr="003242C3">
              <w:rPr>
                <w:szCs w:val="20"/>
                <w:rtl/>
                <w:lang w:bidi="fa-IR"/>
              </w:rPr>
              <w:instrText xml:space="preserve"> با استفاده از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هدفمند از م</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مراکز مختلف، مرکز سمنان انتخاب شد. حجم نمونه برا</w:instrText>
            </w:r>
            <w:r w:rsidRPr="003242C3">
              <w:rPr>
                <w:rFonts w:hint="cs"/>
                <w:szCs w:val="20"/>
                <w:rtl/>
                <w:lang w:bidi="fa-IR"/>
              </w:rPr>
              <w:instrText>ی</w:instrText>
            </w:r>
            <w:r w:rsidRPr="003242C3">
              <w:rPr>
                <w:szCs w:val="20"/>
                <w:rtl/>
                <w:lang w:bidi="fa-IR"/>
              </w:rPr>
              <w:instrText xml:space="preserve"> مشاهده 15 کلاس درس بود و مصاحبه با روش سوالات باز استانداردشده، 48 دانشجو و مصاحبه از نوع گفت وگوها</w:instrText>
            </w:r>
            <w:r w:rsidRPr="003242C3">
              <w:rPr>
                <w:rFonts w:hint="cs"/>
                <w:szCs w:val="20"/>
                <w:rtl/>
                <w:lang w:bidi="fa-IR"/>
              </w:rPr>
              <w:instrText>ی</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ررسم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تعداد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از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تع</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شده نبود. ابزارها</w:instrText>
            </w:r>
            <w:r w:rsidRPr="003242C3">
              <w:rPr>
                <w:rFonts w:hint="cs"/>
                <w:szCs w:val="20"/>
                <w:rtl/>
                <w:lang w:bidi="fa-IR"/>
              </w:rPr>
              <w:instrText>ی</w:instrText>
            </w:r>
            <w:r w:rsidRPr="003242C3">
              <w:rPr>
                <w:szCs w:val="20"/>
                <w:rtl/>
                <w:lang w:bidi="fa-IR"/>
              </w:rPr>
              <w:instrText xml:space="preserve"> پژوهش عبارت بودند از: 1- پرسشنامه محقق ساخته عاطفه نسبت به دانشگاه 2- فرم ها</w:instrText>
            </w:r>
            <w:r w:rsidRPr="003242C3">
              <w:rPr>
                <w:rFonts w:hint="cs"/>
                <w:szCs w:val="20"/>
                <w:rtl/>
                <w:lang w:bidi="fa-IR"/>
              </w:rPr>
              <w:instrText>ی</w:instrText>
            </w:r>
            <w:r w:rsidRPr="003242C3">
              <w:rPr>
                <w:szCs w:val="20"/>
                <w:rtl/>
                <w:lang w:bidi="fa-IR"/>
              </w:rPr>
              <w:instrText xml:space="preserve"> درجه بند</w:instrText>
            </w:r>
            <w:r w:rsidRPr="003242C3">
              <w:rPr>
                <w:rFonts w:hint="cs"/>
                <w:szCs w:val="20"/>
                <w:rtl/>
                <w:lang w:bidi="fa-IR"/>
              </w:rPr>
              <w:instrText>ی</w:instrText>
            </w:r>
            <w:r w:rsidRPr="003242C3">
              <w:rPr>
                <w:szCs w:val="20"/>
                <w:rtl/>
                <w:lang w:bidi="fa-IR"/>
              </w:rPr>
              <w:instrText xml:space="preserve"> شده محقق ساخته مشاهده سنج و روش واقعه نگار</w:instrText>
            </w:r>
            <w:r w:rsidRPr="003242C3">
              <w:rPr>
                <w:rFonts w:hint="cs"/>
                <w:szCs w:val="20"/>
                <w:rtl/>
                <w:lang w:bidi="fa-IR"/>
              </w:rPr>
              <w:instrText>ی</w:instrText>
            </w:r>
            <w:r w:rsidRPr="003242C3">
              <w:rPr>
                <w:szCs w:val="20"/>
                <w:rtl/>
                <w:lang w:bidi="fa-IR"/>
              </w:rPr>
              <w:instrText xml:space="preserve"> 3- مصاحبه با روش سوالات باز استانداردشده و روش گفت وگوها</w:instrText>
            </w:r>
            <w:r w:rsidRPr="003242C3">
              <w:rPr>
                <w:rFonts w:hint="cs"/>
                <w:szCs w:val="20"/>
                <w:rtl/>
                <w:lang w:bidi="fa-IR"/>
              </w:rPr>
              <w:instrText>ی</w:instrText>
            </w:r>
            <w:r w:rsidRPr="003242C3">
              <w:rPr>
                <w:szCs w:val="20"/>
                <w:rtl/>
                <w:lang w:bidi="fa-IR"/>
              </w:rPr>
              <w:instrText xml:space="preserve"> غ</w:instrText>
            </w:r>
            <w:r w:rsidRPr="003242C3">
              <w:rPr>
                <w:rFonts w:hint="cs"/>
                <w:szCs w:val="20"/>
                <w:rtl/>
                <w:lang w:bidi="fa-IR"/>
              </w:rPr>
              <w:instrText>ی</w:instrText>
            </w:r>
            <w:r w:rsidRPr="003242C3">
              <w:rPr>
                <w:rFonts w:hint="eastAsia"/>
                <w:szCs w:val="20"/>
                <w:rtl/>
                <w:lang w:bidi="fa-IR"/>
              </w:rPr>
              <w:instrText>ررسم</w:instrText>
            </w:r>
            <w:r w:rsidRPr="003242C3">
              <w:rPr>
                <w:rFonts w:hint="cs"/>
                <w:szCs w:val="20"/>
                <w:rtl/>
                <w:lang w:bidi="fa-IR"/>
              </w:rPr>
              <w:instrText>ی</w:instrText>
            </w:r>
            <w:r w:rsidRPr="003242C3">
              <w:rPr>
                <w:szCs w:val="20"/>
                <w:rtl/>
                <w:lang w:bidi="fa-IR"/>
              </w:rPr>
              <w:instrText>. طول مدت مشاهده 2 ترم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بود</w:instrText>
            </w:r>
            <w:r w:rsidRPr="003242C3">
              <w:rPr>
                <w:szCs w:val="20"/>
                <w:rtl/>
                <w:lang w:bidi="fa-IR"/>
              </w:rPr>
              <w:instrText>. به منظور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اطلاعات در بخش کم</w:instrText>
            </w:r>
            <w:r w:rsidRPr="003242C3">
              <w:rPr>
                <w:rFonts w:hint="cs"/>
                <w:szCs w:val="20"/>
                <w:rtl/>
                <w:lang w:bidi="fa-IR"/>
              </w:rPr>
              <w:instrText>ی</w:instrText>
            </w:r>
            <w:r w:rsidRPr="003242C3">
              <w:rPr>
                <w:szCs w:val="20"/>
                <w:rtl/>
                <w:lang w:bidi="fa-IR"/>
              </w:rPr>
              <w:instrText xml:space="preserve"> از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اندازه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مکرر، آزمون تعق</w:instrText>
            </w:r>
            <w:r w:rsidRPr="003242C3">
              <w:rPr>
                <w:rFonts w:hint="cs"/>
                <w:szCs w:val="20"/>
                <w:rtl/>
                <w:lang w:bidi="fa-IR"/>
              </w:rPr>
              <w:instrText>ی</w:instrText>
            </w:r>
            <w:r w:rsidRPr="003242C3">
              <w:rPr>
                <w:rFonts w:hint="eastAsia"/>
                <w:szCs w:val="20"/>
                <w:rtl/>
                <w:lang w:bidi="fa-IR"/>
              </w:rPr>
              <w:instrText>ب</w:instrText>
            </w:r>
            <w:r w:rsidRPr="003242C3">
              <w:rPr>
                <w:rFonts w:hint="cs"/>
                <w:szCs w:val="20"/>
                <w:rtl/>
                <w:lang w:bidi="fa-IR"/>
              </w:rPr>
              <w:instrText>ی</w:instrText>
            </w:r>
            <w:r w:rsidRPr="003242C3">
              <w:rPr>
                <w:szCs w:val="20"/>
                <w:rtl/>
                <w:lang w:bidi="fa-IR"/>
              </w:rPr>
              <w:instrText xml:space="preserve"> شفه،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و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استفاده شد.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نشان داد که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چندگانه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عاطفه نسبت به دانشگاه، برابر با 621/0 بود </w:instrText>
            </w:r>
            <w:r w:rsidRPr="003242C3">
              <w:rPr>
                <w:rFonts w:hint="eastAsia"/>
                <w:szCs w:val="20"/>
                <w:rtl/>
                <w:lang w:bidi="fa-IR"/>
              </w:rPr>
              <w:instrText>که</w:instrText>
            </w:r>
            <w:r w:rsidRPr="003242C3">
              <w:rPr>
                <w:szCs w:val="20"/>
                <w:rtl/>
                <w:lang w:bidi="fa-IR"/>
              </w:rPr>
              <w:instrText xml:space="preserve"> در سطح اطم</w:instrText>
            </w:r>
            <w:r w:rsidRPr="003242C3">
              <w:rPr>
                <w:rFonts w:hint="cs"/>
                <w:szCs w:val="20"/>
                <w:rtl/>
                <w:lang w:bidi="fa-IR"/>
              </w:rPr>
              <w:instrText>ی</w:instrText>
            </w:r>
            <w:r w:rsidRPr="003242C3">
              <w:rPr>
                <w:rFonts w:hint="eastAsia"/>
                <w:szCs w:val="20"/>
                <w:rtl/>
                <w:lang w:bidi="fa-IR"/>
              </w:rPr>
              <w:instrText>نان</w:instrText>
            </w:r>
            <w:r w:rsidRPr="003242C3">
              <w:rPr>
                <w:szCs w:val="20"/>
                <w:rtl/>
                <w:lang w:bidi="fa-IR"/>
              </w:rPr>
              <w:instrText xml:space="preserve"> 95 درصد معن</w:instrText>
            </w:r>
            <w:r w:rsidRPr="003242C3">
              <w:rPr>
                <w:rFonts w:hint="cs"/>
                <w:szCs w:val="20"/>
                <w:rtl/>
                <w:lang w:bidi="fa-IR"/>
              </w:rPr>
              <w:instrText>ی</w:instrText>
            </w:r>
            <w:r w:rsidRPr="003242C3">
              <w:rPr>
                <w:szCs w:val="20"/>
                <w:rtl/>
                <w:lang w:bidi="fa-IR"/>
              </w:rPr>
              <w:instrText xml:space="preserve"> دار نبود.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برابر با 385/0 بود. بد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ترت</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مشخص شد که 5/38 درصد عاطفه نسبت به دانشگاه، تحت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تشک</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دهنده برنامه درس</w:instrText>
            </w:r>
            <w:r w:rsidRPr="003242C3">
              <w:rPr>
                <w:rFonts w:hint="cs"/>
                <w:szCs w:val="20"/>
                <w:rtl/>
                <w:lang w:bidi="fa-IR"/>
              </w:rPr>
              <w:instrText>ی</w:instrText>
            </w:r>
            <w:r w:rsidRPr="003242C3">
              <w:rPr>
                <w:szCs w:val="20"/>
                <w:rtl/>
                <w:lang w:bidi="fa-IR"/>
              </w:rPr>
              <w:instrText xml:space="preserve"> پنهان قرار دارد؛ </w:instrText>
            </w:r>
            <w:r w:rsidRPr="003242C3">
              <w:rPr>
                <w:rFonts w:hint="cs"/>
                <w:szCs w:val="20"/>
                <w:rtl/>
                <w:lang w:bidi="fa-IR"/>
              </w:rPr>
              <w:instrText>ی</w:instrText>
            </w:r>
            <w:r w:rsidRPr="003242C3">
              <w:rPr>
                <w:rFonts w:hint="eastAsia"/>
                <w:szCs w:val="20"/>
                <w:rtl/>
                <w:lang w:bidi="fa-IR"/>
              </w:rPr>
              <w:instrText>عن</w:instrText>
            </w:r>
            <w:r w:rsidRPr="003242C3">
              <w:rPr>
                <w:rFonts w:hint="cs"/>
                <w:szCs w:val="20"/>
                <w:rtl/>
                <w:lang w:bidi="fa-IR"/>
              </w:rPr>
              <w:instrText>ی</w:instrText>
            </w:r>
            <w:r w:rsidRPr="003242C3">
              <w:rPr>
                <w:szCs w:val="20"/>
                <w:rtl/>
                <w:lang w:bidi="fa-IR"/>
              </w:rPr>
              <w:instrText xml:space="preserve"> ابعاد برنامه درس</w:instrText>
            </w:r>
            <w:r w:rsidRPr="003242C3">
              <w:rPr>
                <w:rFonts w:hint="cs"/>
                <w:szCs w:val="20"/>
                <w:rtl/>
                <w:lang w:bidi="fa-IR"/>
              </w:rPr>
              <w:instrText>ی</w:instrText>
            </w:r>
            <w:r w:rsidRPr="003242C3">
              <w:rPr>
                <w:szCs w:val="20"/>
                <w:rtl/>
                <w:lang w:bidi="fa-IR"/>
              </w:rPr>
              <w:instrText xml:space="preserve"> پنهان توان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عاطفه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نسبت به دانشگاه را دارند.","</w:instrText>
            </w:r>
            <w:r w:rsidRPr="003242C3">
              <w:rPr>
                <w:szCs w:val="20"/>
                <w:lang w:bidi="fa-IR"/>
              </w:rPr>
              <w:instrText>URL":"https://www.magiran.com/paper/1783175","ISSN":"2008-1197","shortTitle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نقش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عاطفه نسبت به دانشگاه مطالعه مورد</w:instrText>
            </w:r>
            <w:r w:rsidRPr="003242C3">
              <w:rPr>
                <w:rFonts w:hint="cs"/>
                <w:szCs w:val="20"/>
                <w:rtl/>
                <w:lang w:bidi="fa-IR"/>
              </w:rPr>
              <w:instrText>ی</w:instrText>
            </w:r>
            <w:r w:rsidRPr="003242C3">
              <w:rPr>
                <w:szCs w:val="20"/>
                <w:rtl/>
                <w:lang w:bidi="fa-IR"/>
              </w:rPr>
              <w:instrText>","</w:instrText>
            </w:r>
            <w:r w:rsidRPr="003242C3">
              <w:rPr>
                <w:szCs w:val="20"/>
                <w:lang w:bidi="fa-IR"/>
              </w:rPr>
              <w:instrText>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":"ب</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فر","</w:instrText>
            </w:r>
            <w:r w:rsidRPr="003242C3">
              <w:rPr>
                <w:szCs w:val="20"/>
                <w:lang w:bidi="fa-IR"/>
              </w:rPr>
              <w:instrText>given</w:instrText>
            </w:r>
            <w:r w:rsidRPr="003242C3">
              <w:rPr>
                <w:szCs w:val="20"/>
                <w:rtl/>
                <w:lang w:bidi="fa-IR"/>
              </w:rPr>
              <w:instrText>":"فاطمه"}],"</w:instrText>
            </w:r>
            <w:r w:rsidRPr="003242C3">
              <w:rPr>
                <w:szCs w:val="20"/>
                <w:lang w:bidi="fa-IR"/>
              </w:rPr>
              <w:instrText>issued":{"date-parts</w:instrText>
            </w:r>
            <w:r w:rsidRPr="003242C3">
              <w:rPr>
                <w:szCs w:val="20"/>
                <w:rtl/>
                <w:lang w:bidi="fa-IR"/>
              </w:rPr>
              <w:instrText>":[["1396"]]},"</w:instrText>
            </w:r>
            <w:r w:rsidRPr="003242C3">
              <w:rPr>
                <w:szCs w:val="20"/>
                <w:lang w:bidi="fa-IR"/>
              </w:rPr>
              <w:instrText>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‏بیان فر (</w:t>
            </w:r>
            <w:r w:rsidRPr="003242C3">
              <w:rPr>
                <w:rFonts w:ascii="B Zar" w:hAnsi="B Zar"/>
                <w:szCs w:val="20"/>
                <w:rtl/>
                <w:lang w:bidi="fa-IR"/>
              </w:rPr>
              <w:t>۱۳۹۶)</w:t>
            </w:r>
            <w:r w:rsidRPr="003242C3">
              <w:rPr>
                <w:szCs w:val="20"/>
                <w:rtl/>
                <w:lang w:bidi="fa-IR"/>
              </w:rPr>
              <w:fldChar w:fldCharType="end"/>
            </w:r>
          </w:p>
        </w:tc>
        <w:tc>
          <w:tcPr>
            <w:tcW w:w="0" w:type="auto"/>
            <w:tcBorders>
              <w:left w:val="nil"/>
              <w:right w:val="nil"/>
            </w:tcBorders>
            <w:vAlign w:val="center"/>
          </w:tcPr>
          <w:p w14:paraId="2278A729"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تعیین نقش </w:t>
            </w:r>
            <w:proofErr w:type="spellStart"/>
            <w:r w:rsidRPr="003242C3">
              <w:rPr>
                <w:rFonts w:hint="cs"/>
                <w:szCs w:val="20"/>
                <w:rtl/>
                <w:lang w:bidi="fa-IR"/>
              </w:rPr>
              <w:t>مولفه</w:t>
            </w:r>
            <w:proofErr w:type="spellEnd"/>
            <w:r w:rsidRPr="003242C3">
              <w:rPr>
                <w:rFonts w:hint="cs"/>
                <w:szCs w:val="20"/>
                <w:rtl/>
                <w:cs/>
                <w:lang w:bidi="fa-IR"/>
              </w:rPr>
              <w:t xml:space="preserve">‎‏‏های تشکیل دهنده برنامه درسی پنهان بر عاطفه دانشجویان نسبت به دانشگاه </w:t>
            </w:r>
            <w:proofErr w:type="spellStart"/>
            <w:r w:rsidRPr="003242C3">
              <w:rPr>
                <w:rFonts w:hint="cs"/>
                <w:szCs w:val="20"/>
                <w:rtl/>
                <w:cs/>
                <w:lang w:bidi="fa-IR"/>
              </w:rPr>
              <w:t>پیام‏نور</w:t>
            </w:r>
            <w:proofErr w:type="spellEnd"/>
          </w:p>
        </w:tc>
        <w:tc>
          <w:tcPr>
            <w:tcW w:w="0" w:type="auto"/>
            <w:tcBorders>
              <w:left w:val="nil"/>
              <w:right w:val="nil"/>
            </w:tcBorders>
            <w:vAlign w:val="center"/>
          </w:tcPr>
          <w:p w14:paraId="09B19FFF"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تعاملات اساتید با دانشجویان</w:t>
            </w:r>
          </w:p>
          <w:p w14:paraId="7E53B3C7"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تعاملات کارکنان با دانشجویان و با یکدیگر</w:t>
            </w:r>
          </w:p>
          <w:p w14:paraId="6C24D7B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تعاملات دانشجویان با یکدیگر</w:t>
            </w:r>
          </w:p>
          <w:p w14:paraId="5C73B1FC"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شیوه‏های تدریس و ارزشیابی</w:t>
            </w:r>
          </w:p>
          <w:p w14:paraId="5D800728"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 قوانین و مقررات دانشگاه (ساختار اجتماعی و اداری دانشگاه)</w:t>
            </w:r>
          </w:p>
        </w:tc>
        <w:tc>
          <w:tcPr>
            <w:tcW w:w="0" w:type="auto"/>
            <w:tcBorders>
              <w:left w:val="nil"/>
              <w:right w:val="nil"/>
            </w:tcBorders>
            <w:vAlign w:val="center"/>
          </w:tcPr>
          <w:p w14:paraId="139F77FB" w14:textId="77777777" w:rsidR="005E4225" w:rsidRPr="003242C3" w:rsidRDefault="005E4225" w:rsidP="003242C3">
            <w:pPr>
              <w:numPr>
                <w:ilvl w:val="0"/>
                <w:numId w:val="8"/>
              </w:numPr>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محتوای برنامه‏های درسی</w:t>
            </w:r>
          </w:p>
          <w:p w14:paraId="67CA819E"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وضعیت آراستگی ظاهری اساتید و دانشجویان</w:t>
            </w:r>
          </w:p>
          <w:p w14:paraId="5EDB756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معماری، کیفیت ساختمان و تجهیزات فیزیکی دانشگاه</w:t>
            </w:r>
          </w:p>
        </w:tc>
      </w:tr>
      <w:tr w:rsidR="005E4225" w:rsidRPr="003242C3" w14:paraId="67C24733"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689702BA" w14:textId="77777777" w:rsidR="005E4225" w:rsidRPr="003242C3" w:rsidRDefault="005E4225" w:rsidP="003242C3">
            <w:pPr>
              <w:jc w:val="center"/>
              <w:rPr>
                <w:color w:val="FF0000"/>
                <w:szCs w:val="20"/>
                <w:rtl/>
                <w:lang w:bidi="fa-IR"/>
              </w:rPr>
            </w:pPr>
            <w:r w:rsidRPr="003242C3">
              <w:rPr>
                <w:color w:val="FF0000"/>
                <w:szCs w:val="20"/>
                <w:rtl/>
                <w:lang w:bidi="fa-IR"/>
              </w:rPr>
              <w:fldChar w:fldCharType="begin"/>
            </w:r>
            <w:r w:rsidRPr="003242C3">
              <w:rPr>
                <w:color w:val="FF0000"/>
                <w:szCs w:val="20"/>
                <w:rtl/>
                <w:lang w:bidi="fa-IR"/>
              </w:rPr>
              <w:instrText xml:space="preserve"> </w:instrText>
            </w:r>
            <w:r w:rsidRPr="003242C3">
              <w:rPr>
                <w:color w:val="FF0000"/>
                <w:szCs w:val="20"/>
                <w:lang w:bidi="fa-IR"/>
              </w:rPr>
              <w:instrText>ADDIN ZOTERO_ITEM CSL_CITATION {"citationID":"wZrNaYCK","properties":{"custom":"\\uc0\\u1588{}\\uc0\\u1607{}\\uc0\\u1575{}\\uc0\\u1605{}\\uc0\\u1578{} \\uc0\\u1608{} \\uc0\\u1607{}\\uc0\\u1605{}\\uc0\\u1705{}\\uc0\\u1575{}\\uc0\\u1585{}\\uc0\\u1575{}\\uc</w:instrText>
            </w:r>
            <w:r w:rsidRPr="003242C3">
              <w:rPr>
                <w:color w:val="FF0000"/>
                <w:szCs w:val="20"/>
                <w:rtl/>
                <w:lang w:bidi="fa-IR"/>
              </w:rPr>
              <w:instrText>0\\</w:instrText>
            </w:r>
            <w:r w:rsidRPr="003242C3">
              <w:rPr>
                <w:color w:val="FF0000"/>
                <w:szCs w:val="20"/>
                <w:lang w:bidi="fa-IR"/>
              </w:rPr>
              <w:instrText>u1606{} (1396)","formattedCitation":"{\\rtf \\rtlpar\\rtlmark\\qr \\uc0\\u1588{}\\uc0\\u1607{}\\uc0\\u1575{}\\uc0\\u1605{}\\uc0\\u1578{} \\uc0\\u1608{} \\uc0\\u1607{}\\uc0\\u1605{}\\uc0\\u1705{}\\uc0\\u1575{}\\uc0\\u1585{}\\uc0\\u1575{}\\uc0\\u1606</w:instrText>
            </w:r>
            <w:r w:rsidRPr="003242C3">
              <w:rPr>
                <w:color w:val="FF0000"/>
                <w:szCs w:val="20"/>
                <w:rtl/>
                <w:lang w:bidi="fa-IR"/>
              </w:rPr>
              <w:instrText>{} (1396)}","</w:instrText>
            </w:r>
            <w:r w:rsidRPr="003242C3">
              <w:rPr>
                <w:color w:val="FF0000"/>
                <w:szCs w:val="20"/>
                <w:lang w:bidi="fa-IR"/>
              </w:rPr>
              <w:instrText>plainCitation</w:instrText>
            </w:r>
            <w:r w:rsidRPr="003242C3">
              <w:rPr>
                <w:color w:val="FF0000"/>
                <w:szCs w:val="20"/>
                <w:rtl/>
                <w:lang w:bidi="fa-IR"/>
              </w:rPr>
              <w:instrText>":"‏شهامت و همکاران (1396)"},"</w:instrText>
            </w:r>
            <w:r w:rsidRPr="003242C3">
              <w:rPr>
                <w:color w:val="FF0000"/>
                <w:szCs w:val="20"/>
                <w:lang w:bidi="fa-IR"/>
              </w:rPr>
              <w:instrText>citationItems":[{"id":1303,"uris":["https://pajoohyar.ir/users/local/w2KWYlra/items/I4WDQA8K"],"uri":["https://pajoohyar.ir/users/local/w2KWYlra/items/I4WDQA8K"],"itemData":{"id":1303,"type":"article-journal","title</w:instrText>
            </w:r>
            <w:r w:rsidRPr="003242C3">
              <w:rPr>
                <w:color w:val="FF0000"/>
                <w:szCs w:val="20"/>
                <w:rtl/>
                <w:lang w:bidi="fa-IR"/>
              </w:rPr>
              <w:instrText>":"شناسا</w:instrText>
            </w:r>
            <w:r w:rsidRPr="003242C3">
              <w:rPr>
                <w:rFonts w:hint="cs"/>
                <w:color w:val="FF0000"/>
                <w:szCs w:val="20"/>
                <w:rtl/>
                <w:lang w:bidi="fa-IR"/>
              </w:rPr>
              <w:instrText>یی</w:instrText>
            </w:r>
            <w:r w:rsidRPr="003242C3">
              <w:rPr>
                <w:color w:val="FF0000"/>
                <w:szCs w:val="20"/>
                <w:rtl/>
                <w:lang w:bidi="fa-IR"/>
              </w:rPr>
              <w:instrText xml:space="preserve"> و تب</w:instrText>
            </w:r>
            <w:r w:rsidRPr="003242C3">
              <w:rPr>
                <w:rFonts w:hint="cs"/>
                <w:color w:val="FF0000"/>
                <w:szCs w:val="20"/>
                <w:rtl/>
                <w:lang w:bidi="fa-IR"/>
              </w:rPr>
              <w:instrText>یی</w:instrText>
            </w:r>
            <w:r w:rsidRPr="003242C3">
              <w:rPr>
                <w:rFonts w:hint="eastAsia"/>
                <w:color w:val="FF0000"/>
                <w:szCs w:val="20"/>
                <w:rtl/>
                <w:lang w:bidi="fa-IR"/>
              </w:rPr>
              <w:instrText>ن</w:instrText>
            </w:r>
            <w:r w:rsidRPr="003242C3">
              <w:rPr>
                <w:color w:val="FF0000"/>
                <w:szCs w:val="20"/>
                <w:rtl/>
                <w:lang w:bidi="fa-IR"/>
              </w:rPr>
              <w:instrText xml:space="preserve"> برنامه درس</w:instrText>
            </w:r>
            <w:r w:rsidRPr="003242C3">
              <w:rPr>
                <w:rFonts w:hint="cs"/>
                <w:color w:val="FF0000"/>
                <w:szCs w:val="20"/>
                <w:rtl/>
                <w:lang w:bidi="fa-IR"/>
              </w:rPr>
              <w:instrText>ی</w:instrText>
            </w:r>
            <w:r w:rsidRPr="003242C3">
              <w:rPr>
                <w:color w:val="FF0000"/>
                <w:szCs w:val="20"/>
                <w:rtl/>
                <w:lang w:bidi="fa-IR"/>
              </w:rPr>
              <w:instrText xml:space="preserve"> پنهان در رشته معمار</w:instrText>
            </w:r>
            <w:r w:rsidRPr="003242C3">
              <w:rPr>
                <w:rFonts w:hint="cs"/>
                <w:color w:val="FF0000"/>
                <w:szCs w:val="20"/>
                <w:rtl/>
                <w:lang w:bidi="fa-IR"/>
              </w:rPr>
              <w:instrText>ی</w:instrText>
            </w:r>
            <w:r w:rsidRPr="003242C3">
              <w:rPr>
                <w:color w:val="FF0000"/>
                <w:szCs w:val="20"/>
                <w:rtl/>
                <w:lang w:bidi="fa-IR"/>
              </w:rPr>
              <w:instrText xml:space="preserve"> (مطالعه مورد</w:instrText>
            </w:r>
            <w:r w:rsidRPr="003242C3">
              <w:rPr>
                <w:rFonts w:hint="cs"/>
                <w:color w:val="FF0000"/>
                <w:szCs w:val="20"/>
                <w:rtl/>
                <w:lang w:bidi="fa-IR"/>
              </w:rPr>
              <w:instrText>ی</w:instrText>
            </w:r>
            <w:r w:rsidRPr="003242C3">
              <w:rPr>
                <w:color w:val="FF0000"/>
                <w:szCs w:val="20"/>
                <w:rtl/>
                <w:lang w:bidi="fa-IR"/>
              </w:rPr>
              <w:instrText>: دانشکده معمار</w:instrText>
            </w:r>
            <w:r w:rsidRPr="003242C3">
              <w:rPr>
                <w:rFonts w:hint="cs"/>
                <w:color w:val="FF0000"/>
                <w:szCs w:val="20"/>
                <w:rtl/>
                <w:lang w:bidi="fa-IR"/>
              </w:rPr>
              <w:instrText>ی</w:instrText>
            </w:r>
            <w:r w:rsidRPr="003242C3">
              <w:rPr>
                <w:color w:val="FF0000"/>
                <w:szCs w:val="20"/>
                <w:rtl/>
                <w:lang w:bidi="fa-IR"/>
              </w:rPr>
              <w:instrText xml:space="preserve"> دانشگاه ا</w:instrText>
            </w:r>
            <w:r w:rsidRPr="003242C3">
              <w:rPr>
                <w:rFonts w:hint="cs"/>
                <w:color w:val="FF0000"/>
                <w:szCs w:val="20"/>
                <w:rtl/>
                <w:lang w:bidi="fa-IR"/>
              </w:rPr>
              <w:instrText>ی</w:instrText>
            </w:r>
            <w:r w:rsidRPr="003242C3">
              <w:rPr>
                <w:rFonts w:hint="eastAsia"/>
                <w:color w:val="FF0000"/>
                <w:szCs w:val="20"/>
                <w:rtl/>
                <w:lang w:bidi="fa-IR"/>
              </w:rPr>
              <w:instrText>لام</w:instrText>
            </w:r>
            <w:r w:rsidRPr="003242C3">
              <w:rPr>
                <w:color w:val="FF0000"/>
                <w:szCs w:val="20"/>
                <w:rtl/>
                <w:lang w:bidi="fa-IR"/>
              </w:rPr>
              <w:instrText>)","</w:instrText>
            </w:r>
            <w:r w:rsidRPr="003242C3">
              <w:rPr>
                <w:color w:val="FF0000"/>
                <w:szCs w:val="20"/>
                <w:lang w:bidi="fa-IR"/>
              </w:rPr>
              <w:instrText>container-title</w:instrText>
            </w:r>
            <w:r w:rsidRPr="003242C3">
              <w:rPr>
                <w:color w:val="FF0000"/>
                <w:szCs w:val="20"/>
                <w:rtl/>
                <w:lang w:bidi="fa-IR"/>
              </w:rPr>
              <w:instrText>":"فصلنامه مطالعات برنامه درس</w:instrText>
            </w:r>
            <w:r w:rsidRPr="003242C3">
              <w:rPr>
                <w:rFonts w:hint="cs"/>
                <w:color w:val="FF0000"/>
                <w:szCs w:val="20"/>
                <w:rtl/>
                <w:lang w:bidi="fa-IR"/>
              </w:rPr>
              <w:instrText>ی</w:instrText>
            </w:r>
            <w:r w:rsidRPr="003242C3">
              <w:rPr>
                <w:color w:val="FF0000"/>
                <w:szCs w:val="20"/>
                <w:rtl/>
                <w:lang w:bidi="fa-IR"/>
              </w:rPr>
              <w:instrText>","</w:instrText>
            </w:r>
            <w:r w:rsidRPr="003242C3">
              <w:rPr>
                <w:color w:val="FF0000"/>
                <w:szCs w:val="20"/>
                <w:lang w:bidi="fa-IR"/>
              </w:rPr>
              <w:instrText>page":"65-94","volume":"12","issue":"45","source":"www.magiran.com","archive_location":"world</w:instrText>
            </w:r>
            <w:r w:rsidRPr="003242C3">
              <w:rPr>
                <w:color w:val="FF0000"/>
                <w:szCs w:val="20"/>
                <w:rtl/>
                <w:lang w:bidi="fa-IR"/>
              </w:rPr>
              <w:instrText>","</w:instrText>
            </w:r>
            <w:r w:rsidRPr="003242C3">
              <w:rPr>
                <w:color w:val="FF0000"/>
                <w:szCs w:val="20"/>
                <w:lang w:bidi="fa-IR"/>
              </w:rPr>
              <w:instrText>abstract</w:instrText>
            </w:r>
            <w:r w:rsidRPr="003242C3">
              <w:rPr>
                <w:color w:val="FF0000"/>
                <w:szCs w:val="20"/>
                <w:rtl/>
                <w:lang w:bidi="fa-IR"/>
              </w:rPr>
              <w:instrText>":"برنامه درس</w:instrText>
            </w:r>
            <w:r w:rsidRPr="003242C3">
              <w:rPr>
                <w:rFonts w:hint="cs"/>
                <w:color w:val="FF0000"/>
                <w:szCs w:val="20"/>
                <w:rtl/>
                <w:lang w:bidi="fa-IR"/>
              </w:rPr>
              <w:instrText>ی</w:instrText>
            </w:r>
            <w:r w:rsidRPr="003242C3">
              <w:rPr>
                <w:color w:val="FF0000"/>
                <w:szCs w:val="20"/>
                <w:rtl/>
                <w:lang w:bidi="fa-IR"/>
              </w:rPr>
              <w:instrText xml:space="preserve"> پنهان، مجموعه ا</w:instrText>
            </w:r>
            <w:r w:rsidRPr="003242C3">
              <w:rPr>
                <w:rFonts w:hint="cs"/>
                <w:color w:val="FF0000"/>
                <w:szCs w:val="20"/>
                <w:rtl/>
                <w:lang w:bidi="fa-IR"/>
              </w:rPr>
              <w:instrText>ی</w:instrText>
            </w:r>
            <w:r w:rsidRPr="003242C3">
              <w:rPr>
                <w:color w:val="FF0000"/>
                <w:szCs w:val="20"/>
                <w:rtl/>
                <w:lang w:bidi="fa-IR"/>
              </w:rPr>
              <w:instrText xml:space="preserve"> از </w:instrText>
            </w:r>
            <w:r w:rsidRPr="003242C3">
              <w:rPr>
                <w:rFonts w:hint="cs"/>
                <w:color w:val="FF0000"/>
                <w:szCs w:val="20"/>
                <w:rtl/>
                <w:lang w:bidi="fa-IR"/>
              </w:rPr>
              <w:instrText>ی</w:instrText>
            </w:r>
            <w:r w:rsidRPr="003242C3">
              <w:rPr>
                <w:rFonts w:hint="eastAsia"/>
                <w:color w:val="FF0000"/>
                <w:szCs w:val="20"/>
                <w:rtl/>
                <w:lang w:bidi="fa-IR"/>
              </w:rPr>
              <w:instrText>ادگ</w:instrText>
            </w:r>
            <w:r w:rsidRPr="003242C3">
              <w:rPr>
                <w:rFonts w:hint="cs"/>
                <w:color w:val="FF0000"/>
                <w:szCs w:val="20"/>
                <w:rtl/>
                <w:lang w:bidi="fa-IR"/>
              </w:rPr>
              <w:instrText>ی</w:instrText>
            </w:r>
            <w:r w:rsidRPr="003242C3">
              <w:rPr>
                <w:rFonts w:hint="eastAsia"/>
                <w:color w:val="FF0000"/>
                <w:szCs w:val="20"/>
                <w:rtl/>
                <w:lang w:bidi="fa-IR"/>
              </w:rPr>
              <w:instrText>ر</w:instrText>
            </w:r>
            <w:r w:rsidRPr="003242C3">
              <w:rPr>
                <w:rFonts w:hint="cs"/>
                <w:color w:val="FF0000"/>
                <w:szCs w:val="20"/>
                <w:rtl/>
                <w:lang w:bidi="fa-IR"/>
              </w:rPr>
              <w:instrText>ی</w:instrText>
            </w:r>
            <w:r w:rsidRPr="003242C3">
              <w:rPr>
                <w:color w:val="FF0000"/>
                <w:szCs w:val="20"/>
                <w:rtl/>
                <w:lang w:bidi="fa-IR"/>
              </w:rPr>
              <w:instrText xml:space="preserve"> ها</w:instrText>
            </w:r>
            <w:r w:rsidRPr="003242C3">
              <w:rPr>
                <w:rFonts w:hint="cs"/>
                <w:color w:val="FF0000"/>
                <w:szCs w:val="20"/>
                <w:rtl/>
                <w:lang w:bidi="fa-IR"/>
              </w:rPr>
              <w:instrText>ی</w:instrText>
            </w:r>
            <w:r w:rsidRPr="003242C3">
              <w:rPr>
                <w:color w:val="FF0000"/>
                <w:szCs w:val="20"/>
                <w:rtl/>
                <w:lang w:bidi="fa-IR"/>
              </w:rPr>
              <w:instrText xml:space="preserve"> نهاد</w:instrText>
            </w:r>
            <w:r w:rsidRPr="003242C3">
              <w:rPr>
                <w:rFonts w:hint="cs"/>
                <w:color w:val="FF0000"/>
                <w:szCs w:val="20"/>
                <w:rtl/>
                <w:lang w:bidi="fa-IR"/>
              </w:rPr>
              <w:instrText>ی</w:instrText>
            </w:r>
            <w:r w:rsidRPr="003242C3">
              <w:rPr>
                <w:rFonts w:hint="eastAsia"/>
                <w:color w:val="FF0000"/>
                <w:szCs w:val="20"/>
                <w:rtl/>
                <w:lang w:bidi="fa-IR"/>
              </w:rPr>
              <w:instrText>نه</w:instrText>
            </w:r>
            <w:r w:rsidRPr="003242C3">
              <w:rPr>
                <w:color w:val="FF0000"/>
                <w:szCs w:val="20"/>
                <w:rtl/>
                <w:lang w:bidi="fa-IR"/>
              </w:rPr>
              <w:instrText xml:space="preserve"> شده در فرهنگ موسسات آموزش</w:instrText>
            </w:r>
            <w:r w:rsidRPr="003242C3">
              <w:rPr>
                <w:rFonts w:hint="cs"/>
                <w:color w:val="FF0000"/>
                <w:szCs w:val="20"/>
                <w:rtl/>
                <w:lang w:bidi="fa-IR"/>
              </w:rPr>
              <w:instrText>ی</w:instrText>
            </w:r>
            <w:r w:rsidRPr="003242C3">
              <w:rPr>
                <w:color w:val="FF0000"/>
                <w:szCs w:val="20"/>
                <w:rtl/>
                <w:lang w:bidi="fa-IR"/>
              </w:rPr>
              <w:instrText xml:space="preserve"> است، که فراگ</w:instrText>
            </w:r>
            <w:r w:rsidRPr="003242C3">
              <w:rPr>
                <w:rFonts w:hint="cs"/>
                <w:color w:val="FF0000"/>
                <w:szCs w:val="20"/>
                <w:rtl/>
                <w:lang w:bidi="fa-IR"/>
              </w:rPr>
              <w:instrText>ی</w:instrText>
            </w:r>
            <w:r w:rsidRPr="003242C3">
              <w:rPr>
                <w:rFonts w:hint="eastAsia"/>
                <w:color w:val="FF0000"/>
                <w:szCs w:val="20"/>
                <w:rtl/>
                <w:lang w:bidi="fa-IR"/>
              </w:rPr>
              <w:instrText>ران،</w:instrText>
            </w:r>
            <w:r w:rsidRPr="003242C3">
              <w:rPr>
                <w:color w:val="FF0000"/>
                <w:szCs w:val="20"/>
                <w:rtl/>
                <w:lang w:bidi="fa-IR"/>
              </w:rPr>
              <w:instrText xml:space="preserve"> در قالب مجموعه ا</w:instrText>
            </w:r>
            <w:r w:rsidRPr="003242C3">
              <w:rPr>
                <w:rFonts w:hint="cs"/>
                <w:color w:val="FF0000"/>
                <w:szCs w:val="20"/>
                <w:rtl/>
                <w:lang w:bidi="fa-IR"/>
              </w:rPr>
              <w:instrText>ی</w:instrText>
            </w:r>
            <w:r w:rsidRPr="003242C3">
              <w:rPr>
                <w:color w:val="FF0000"/>
                <w:szCs w:val="20"/>
                <w:rtl/>
                <w:lang w:bidi="fa-IR"/>
              </w:rPr>
              <w:instrText xml:space="preserve"> از هنجارها و ارزش ها تجربه م</w:instrText>
            </w:r>
            <w:r w:rsidRPr="003242C3">
              <w:rPr>
                <w:rFonts w:hint="cs"/>
                <w:color w:val="FF0000"/>
                <w:szCs w:val="20"/>
                <w:rtl/>
                <w:lang w:bidi="fa-IR"/>
              </w:rPr>
              <w:instrText>ی</w:instrText>
            </w:r>
            <w:r w:rsidRPr="003242C3">
              <w:rPr>
                <w:color w:val="FF0000"/>
                <w:szCs w:val="20"/>
                <w:rtl/>
                <w:lang w:bidi="fa-IR"/>
              </w:rPr>
              <w:instrText xml:space="preserve"> کنند. در ا</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م</w:instrText>
            </w:r>
            <w:r w:rsidRPr="003242C3">
              <w:rPr>
                <w:rFonts w:hint="cs"/>
                <w:color w:val="FF0000"/>
                <w:szCs w:val="20"/>
                <w:rtl/>
                <w:lang w:bidi="fa-IR"/>
              </w:rPr>
              <w:instrText>ی</w:instrText>
            </w:r>
            <w:r w:rsidRPr="003242C3">
              <w:rPr>
                <w:rFonts w:hint="eastAsia"/>
                <w:color w:val="FF0000"/>
                <w:szCs w:val="20"/>
                <w:rtl/>
                <w:lang w:bidi="fa-IR"/>
              </w:rPr>
              <w:instrText>ان،</w:instrText>
            </w:r>
            <w:r w:rsidRPr="003242C3">
              <w:rPr>
                <w:color w:val="FF0000"/>
                <w:szCs w:val="20"/>
                <w:rtl/>
                <w:lang w:bidi="fa-IR"/>
              </w:rPr>
              <w:instrText xml:space="preserve"> دانشجو</w:instrText>
            </w:r>
            <w:r w:rsidRPr="003242C3">
              <w:rPr>
                <w:rFonts w:hint="cs"/>
                <w:color w:val="FF0000"/>
                <w:szCs w:val="20"/>
                <w:rtl/>
                <w:lang w:bidi="fa-IR"/>
              </w:rPr>
              <w:instrText>ی</w:instrText>
            </w:r>
            <w:r w:rsidRPr="003242C3">
              <w:rPr>
                <w:rFonts w:hint="eastAsia"/>
                <w:color w:val="FF0000"/>
                <w:szCs w:val="20"/>
                <w:rtl/>
                <w:lang w:bidi="fa-IR"/>
              </w:rPr>
              <w:instrText>ان</w:instrText>
            </w:r>
            <w:r w:rsidRPr="003242C3">
              <w:rPr>
                <w:color w:val="FF0000"/>
                <w:szCs w:val="20"/>
                <w:rtl/>
                <w:lang w:bidi="fa-IR"/>
              </w:rPr>
              <w:instrText xml:space="preserve"> رشته معمار</w:instrText>
            </w:r>
            <w:r w:rsidRPr="003242C3">
              <w:rPr>
                <w:rFonts w:hint="cs"/>
                <w:color w:val="FF0000"/>
                <w:szCs w:val="20"/>
                <w:rtl/>
                <w:lang w:bidi="fa-IR"/>
              </w:rPr>
              <w:instrText>ی</w:instrText>
            </w:r>
            <w:r w:rsidRPr="003242C3">
              <w:rPr>
                <w:rFonts w:hint="eastAsia"/>
                <w:color w:val="FF0000"/>
                <w:szCs w:val="20"/>
                <w:rtl/>
                <w:lang w:bidi="fa-IR"/>
              </w:rPr>
              <w:instrText>،</w:instrText>
            </w:r>
            <w:r w:rsidRPr="003242C3">
              <w:rPr>
                <w:color w:val="FF0000"/>
                <w:szCs w:val="20"/>
                <w:rtl/>
                <w:lang w:bidi="fa-IR"/>
              </w:rPr>
              <w:instrText xml:space="preserve"> به دل</w:instrText>
            </w:r>
            <w:r w:rsidRPr="003242C3">
              <w:rPr>
                <w:rFonts w:hint="cs"/>
                <w:color w:val="FF0000"/>
                <w:szCs w:val="20"/>
                <w:rtl/>
                <w:lang w:bidi="fa-IR"/>
              </w:rPr>
              <w:instrText>ی</w:instrText>
            </w:r>
            <w:r w:rsidRPr="003242C3">
              <w:rPr>
                <w:rFonts w:hint="eastAsia"/>
                <w:color w:val="FF0000"/>
                <w:szCs w:val="20"/>
                <w:rtl/>
                <w:lang w:bidi="fa-IR"/>
              </w:rPr>
              <w:instrText>ل</w:instrText>
            </w:r>
            <w:r w:rsidRPr="003242C3">
              <w:rPr>
                <w:color w:val="FF0000"/>
                <w:szCs w:val="20"/>
                <w:rtl/>
                <w:lang w:bidi="fa-IR"/>
              </w:rPr>
              <w:instrText xml:space="preserve"> برخوردار</w:instrText>
            </w:r>
            <w:r w:rsidRPr="003242C3">
              <w:rPr>
                <w:rFonts w:hint="cs"/>
                <w:color w:val="FF0000"/>
                <w:szCs w:val="20"/>
                <w:rtl/>
                <w:lang w:bidi="fa-IR"/>
              </w:rPr>
              <w:instrText>ی</w:instrText>
            </w:r>
            <w:r w:rsidRPr="003242C3">
              <w:rPr>
                <w:color w:val="FF0000"/>
                <w:szCs w:val="20"/>
                <w:rtl/>
                <w:lang w:bidi="fa-IR"/>
              </w:rPr>
              <w:instrText xml:space="preserve"> از ماه</w:instrText>
            </w:r>
            <w:r w:rsidRPr="003242C3">
              <w:rPr>
                <w:rFonts w:hint="cs"/>
                <w:color w:val="FF0000"/>
                <w:szCs w:val="20"/>
                <w:rtl/>
                <w:lang w:bidi="fa-IR"/>
              </w:rPr>
              <w:instrText>ی</w:instrText>
            </w:r>
            <w:r w:rsidRPr="003242C3">
              <w:rPr>
                <w:rFonts w:hint="eastAsia"/>
                <w:color w:val="FF0000"/>
                <w:szCs w:val="20"/>
                <w:rtl/>
                <w:lang w:bidi="fa-IR"/>
              </w:rPr>
              <w:instrText>ت</w:instrText>
            </w:r>
            <w:r w:rsidRPr="003242C3">
              <w:rPr>
                <w:color w:val="FF0000"/>
                <w:szCs w:val="20"/>
                <w:rtl/>
                <w:lang w:bidi="fa-IR"/>
              </w:rPr>
              <w:instrText xml:space="preserve"> و</w:instrText>
            </w:r>
            <w:r w:rsidRPr="003242C3">
              <w:rPr>
                <w:rFonts w:hint="cs"/>
                <w:color w:val="FF0000"/>
                <w:szCs w:val="20"/>
                <w:rtl/>
                <w:lang w:bidi="fa-IR"/>
              </w:rPr>
              <w:instrText>ی</w:instrText>
            </w:r>
            <w:r w:rsidRPr="003242C3">
              <w:rPr>
                <w:rFonts w:hint="eastAsia"/>
                <w:color w:val="FF0000"/>
                <w:szCs w:val="20"/>
                <w:rtl/>
                <w:lang w:bidi="fa-IR"/>
              </w:rPr>
              <w:instrText>ژه</w:instrText>
            </w:r>
            <w:r w:rsidRPr="003242C3">
              <w:rPr>
                <w:color w:val="FF0000"/>
                <w:szCs w:val="20"/>
                <w:rtl/>
                <w:lang w:bidi="fa-IR"/>
              </w:rPr>
              <w:instrText xml:space="preserve"> دروس عمل</w:instrText>
            </w:r>
            <w:r w:rsidRPr="003242C3">
              <w:rPr>
                <w:rFonts w:hint="cs"/>
                <w:color w:val="FF0000"/>
                <w:szCs w:val="20"/>
                <w:rtl/>
                <w:lang w:bidi="fa-IR"/>
              </w:rPr>
              <w:instrText>ی</w:instrText>
            </w:r>
            <w:r w:rsidRPr="003242C3">
              <w:rPr>
                <w:color w:val="FF0000"/>
                <w:szCs w:val="20"/>
                <w:rtl/>
                <w:lang w:bidi="fa-IR"/>
              </w:rPr>
              <w:instrText xml:space="preserve"> و تعامل تنگاتنگ اسات</w:instrText>
            </w:r>
            <w:r w:rsidRPr="003242C3">
              <w:rPr>
                <w:rFonts w:hint="cs"/>
                <w:color w:val="FF0000"/>
                <w:szCs w:val="20"/>
                <w:rtl/>
                <w:lang w:bidi="fa-IR"/>
              </w:rPr>
              <w:instrText>ی</w:instrText>
            </w:r>
            <w:r w:rsidRPr="003242C3">
              <w:rPr>
                <w:rFonts w:hint="eastAsia"/>
                <w:color w:val="FF0000"/>
                <w:szCs w:val="20"/>
                <w:rtl/>
                <w:lang w:bidi="fa-IR"/>
              </w:rPr>
              <w:instrText>د</w:instrText>
            </w:r>
            <w:r w:rsidRPr="003242C3">
              <w:rPr>
                <w:color w:val="FF0000"/>
                <w:szCs w:val="20"/>
                <w:rtl/>
                <w:lang w:bidi="fa-IR"/>
              </w:rPr>
              <w:instrText xml:space="preserve"> و دانشجو</w:instrText>
            </w:r>
            <w:r w:rsidRPr="003242C3">
              <w:rPr>
                <w:rFonts w:hint="cs"/>
                <w:color w:val="FF0000"/>
                <w:szCs w:val="20"/>
                <w:rtl/>
                <w:lang w:bidi="fa-IR"/>
              </w:rPr>
              <w:instrText>ی</w:instrText>
            </w:r>
            <w:r w:rsidRPr="003242C3">
              <w:rPr>
                <w:rFonts w:hint="eastAsia"/>
                <w:color w:val="FF0000"/>
                <w:szCs w:val="20"/>
                <w:rtl/>
                <w:lang w:bidi="fa-IR"/>
              </w:rPr>
              <w:instrText>ان</w:instrText>
            </w:r>
            <w:r w:rsidRPr="003242C3">
              <w:rPr>
                <w:color w:val="FF0000"/>
                <w:szCs w:val="20"/>
                <w:rtl/>
                <w:lang w:bidi="fa-IR"/>
              </w:rPr>
              <w:instrText xml:space="preserve"> با هم، دارا</w:instrText>
            </w:r>
            <w:r w:rsidRPr="003242C3">
              <w:rPr>
                <w:rFonts w:hint="cs"/>
                <w:color w:val="FF0000"/>
                <w:szCs w:val="20"/>
                <w:rtl/>
                <w:lang w:bidi="fa-IR"/>
              </w:rPr>
              <w:instrText>ی</w:instrText>
            </w:r>
            <w:r w:rsidRPr="003242C3">
              <w:rPr>
                <w:color w:val="FF0000"/>
                <w:szCs w:val="20"/>
                <w:rtl/>
                <w:lang w:bidi="fa-IR"/>
              </w:rPr>
              <w:instrText xml:space="preserve"> اثرپذ</w:instrText>
            </w:r>
            <w:r w:rsidRPr="003242C3">
              <w:rPr>
                <w:rFonts w:hint="cs"/>
                <w:color w:val="FF0000"/>
                <w:szCs w:val="20"/>
                <w:rtl/>
                <w:lang w:bidi="fa-IR"/>
              </w:rPr>
              <w:instrText>ی</w:instrText>
            </w:r>
            <w:r w:rsidRPr="003242C3">
              <w:rPr>
                <w:rFonts w:hint="eastAsia"/>
                <w:color w:val="FF0000"/>
                <w:szCs w:val="20"/>
                <w:rtl/>
                <w:lang w:bidi="fa-IR"/>
              </w:rPr>
              <w:instrText>ر</w:instrText>
            </w:r>
            <w:r w:rsidRPr="003242C3">
              <w:rPr>
                <w:rFonts w:hint="cs"/>
                <w:color w:val="FF0000"/>
                <w:szCs w:val="20"/>
                <w:rtl/>
                <w:lang w:bidi="fa-IR"/>
              </w:rPr>
              <w:instrText>ی</w:instrText>
            </w:r>
            <w:r w:rsidRPr="003242C3">
              <w:rPr>
                <w:color w:val="FF0000"/>
                <w:szCs w:val="20"/>
                <w:rtl/>
                <w:lang w:bidi="fa-IR"/>
              </w:rPr>
              <w:instrText xml:space="preserve"> ب</w:instrText>
            </w:r>
            <w:r w:rsidRPr="003242C3">
              <w:rPr>
                <w:rFonts w:hint="cs"/>
                <w:color w:val="FF0000"/>
                <w:szCs w:val="20"/>
                <w:rtl/>
                <w:lang w:bidi="fa-IR"/>
              </w:rPr>
              <w:instrText>ی</w:instrText>
            </w:r>
            <w:r w:rsidRPr="003242C3">
              <w:rPr>
                <w:rFonts w:hint="eastAsia"/>
                <w:color w:val="FF0000"/>
                <w:szCs w:val="20"/>
                <w:rtl/>
                <w:lang w:bidi="fa-IR"/>
              </w:rPr>
              <w:instrText>شتر</w:instrText>
            </w:r>
            <w:r w:rsidRPr="003242C3">
              <w:rPr>
                <w:rFonts w:hint="cs"/>
                <w:color w:val="FF0000"/>
                <w:szCs w:val="20"/>
                <w:rtl/>
                <w:lang w:bidi="fa-IR"/>
              </w:rPr>
              <w:instrText>ی</w:instrText>
            </w:r>
            <w:r w:rsidRPr="003242C3">
              <w:rPr>
                <w:color w:val="FF0000"/>
                <w:szCs w:val="20"/>
                <w:rtl/>
                <w:lang w:bidi="fa-IR"/>
              </w:rPr>
              <w:instrText xml:space="preserve"> در زم</w:instrText>
            </w:r>
            <w:r w:rsidRPr="003242C3">
              <w:rPr>
                <w:rFonts w:hint="cs"/>
                <w:color w:val="FF0000"/>
                <w:szCs w:val="20"/>
                <w:rtl/>
                <w:lang w:bidi="fa-IR"/>
              </w:rPr>
              <w:instrText>ی</w:instrText>
            </w:r>
            <w:r w:rsidRPr="003242C3">
              <w:rPr>
                <w:rFonts w:hint="eastAsia"/>
                <w:color w:val="FF0000"/>
                <w:szCs w:val="20"/>
                <w:rtl/>
                <w:lang w:bidi="fa-IR"/>
              </w:rPr>
              <w:instrText>نه</w:instrText>
            </w:r>
            <w:r w:rsidRPr="003242C3">
              <w:rPr>
                <w:color w:val="FF0000"/>
                <w:szCs w:val="20"/>
                <w:rtl/>
                <w:lang w:bidi="fa-IR"/>
              </w:rPr>
              <w:instrText xml:space="preserve"> برنامه درس</w:instrText>
            </w:r>
            <w:r w:rsidRPr="003242C3">
              <w:rPr>
                <w:rFonts w:hint="cs"/>
                <w:color w:val="FF0000"/>
                <w:szCs w:val="20"/>
                <w:rtl/>
                <w:lang w:bidi="fa-IR"/>
              </w:rPr>
              <w:instrText>ی</w:instrText>
            </w:r>
            <w:r w:rsidRPr="003242C3">
              <w:rPr>
                <w:color w:val="FF0000"/>
                <w:szCs w:val="20"/>
                <w:rtl/>
                <w:lang w:bidi="fa-IR"/>
              </w:rPr>
              <w:instrText xml:space="preserve"> پنهان هستند. از ا</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رو ا</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پژوهش، با هدف مطالعه و بررس</w:instrText>
            </w:r>
            <w:r w:rsidRPr="003242C3">
              <w:rPr>
                <w:rFonts w:hint="cs"/>
                <w:color w:val="FF0000"/>
                <w:szCs w:val="20"/>
                <w:rtl/>
                <w:lang w:bidi="fa-IR"/>
              </w:rPr>
              <w:instrText>ی</w:instrText>
            </w:r>
            <w:r w:rsidRPr="003242C3">
              <w:rPr>
                <w:color w:val="FF0000"/>
                <w:szCs w:val="20"/>
                <w:rtl/>
                <w:lang w:bidi="fa-IR"/>
              </w:rPr>
              <w:instrText xml:space="preserve"> برنامه درس</w:instrText>
            </w:r>
            <w:r w:rsidRPr="003242C3">
              <w:rPr>
                <w:rFonts w:hint="cs"/>
                <w:color w:val="FF0000"/>
                <w:szCs w:val="20"/>
                <w:rtl/>
                <w:lang w:bidi="fa-IR"/>
              </w:rPr>
              <w:instrText>ی</w:instrText>
            </w:r>
            <w:r w:rsidRPr="003242C3">
              <w:rPr>
                <w:color w:val="FF0000"/>
                <w:szCs w:val="20"/>
                <w:rtl/>
                <w:lang w:bidi="fa-IR"/>
              </w:rPr>
              <w:instrText xml:space="preserve"> پنهان رشته معمار</w:instrText>
            </w:r>
            <w:r w:rsidRPr="003242C3">
              <w:rPr>
                <w:rFonts w:hint="cs"/>
                <w:color w:val="FF0000"/>
                <w:szCs w:val="20"/>
                <w:rtl/>
                <w:lang w:bidi="fa-IR"/>
              </w:rPr>
              <w:instrText>ی</w:instrText>
            </w:r>
            <w:r w:rsidRPr="003242C3">
              <w:rPr>
                <w:color w:val="FF0000"/>
                <w:szCs w:val="20"/>
                <w:rtl/>
                <w:lang w:bidi="fa-IR"/>
              </w:rPr>
              <w:instrText xml:space="preserve"> شکل گرفت. بد</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منظور با استفاده از روش تحل</w:instrText>
            </w:r>
            <w:r w:rsidRPr="003242C3">
              <w:rPr>
                <w:rFonts w:hint="cs"/>
                <w:color w:val="FF0000"/>
                <w:szCs w:val="20"/>
                <w:rtl/>
                <w:lang w:bidi="fa-IR"/>
              </w:rPr>
              <w:instrText>ی</w:instrText>
            </w:r>
            <w:r w:rsidRPr="003242C3">
              <w:rPr>
                <w:rFonts w:hint="eastAsia"/>
                <w:color w:val="FF0000"/>
                <w:szCs w:val="20"/>
                <w:rtl/>
                <w:lang w:bidi="fa-IR"/>
              </w:rPr>
              <w:instrText>ل</w:instrText>
            </w:r>
            <w:r w:rsidRPr="003242C3">
              <w:rPr>
                <w:color w:val="FF0000"/>
                <w:szCs w:val="20"/>
                <w:rtl/>
                <w:lang w:bidi="fa-IR"/>
              </w:rPr>
              <w:instrText xml:space="preserve"> محتوا</w:instrText>
            </w:r>
            <w:r w:rsidRPr="003242C3">
              <w:rPr>
                <w:rFonts w:hint="cs"/>
                <w:color w:val="FF0000"/>
                <w:szCs w:val="20"/>
                <w:rtl/>
                <w:lang w:bidi="fa-IR"/>
              </w:rPr>
              <w:instrText>ی</w:instrText>
            </w:r>
            <w:r w:rsidRPr="003242C3">
              <w:rPr>
                <w:color w:val="FF0000"/>
                <w:szCs w:val="20"/>
                <w:rtl/>
                <w:lang w:bidi="fa-IR"/>
              </w:rPr>
              <w:instrText xml:space="preserve"> ک</w:instrText>
            </w:r>
            <w:r w:rsidRPr="003242C3">
              <w:rPr>
                <w:rFonts w:hint="cs"/>
                <w:color w:val="FF0000"/>
                <w:szCs w:val="20"/>
                <w:rtl/>
                <w:lang w:bidi="fa-IR"/>
              </w:rPr>
              <w:instrText>ی</w:instrText>
            </w:r>
            <w:r w:rsidRPr="003242C3">
              <w:rPr>
                <w:rFonts w:hint="eastAsia"/>
                <w:color w:val="FF0000"/>
                <w:szCs w:val="20"/>
                <w:rtl/>
                <w:lang w:bidi="fa-IR"/>
              </w:rPr>
              <w:instrText>ف</w:instrText>
            </w:r>
            <w:r w:rsidRPr="003242C3">
              <w:rPr>
                <w:rFonts w:hint="cs"/>
                <w:color w:val="FF0000"/>
                <w:szCs w:val="20"/>
                <w:rtl/>
                <w:lang w:bidi="fa-IR"/>
              </w:rPr>
              <w:instrText>ی</w:instrText>
            </w:r>
            <w:r w:rsidRPr="003242C3">
              <w:rPr>
                <w:rFonts w:hint="eastAsia"/>
                <w:color w:val="FF0000"/>
                <w:szCs w:val="20"/>
                <w:rtl/>
                <w:lang w:bidi="fa-IR"/>
              </w:rPr>
              <w:instrText>،</w:instrText>
            </w:r>
            <w:r w:rsidRPr="003242C3">
              <w:rPr>
                <w:color w:val="FF0000"/>
                <w:szCs w:val="20"/>
                <w:rtl/>
                <w:lang w:bidi="fa-IR"/>
              </w:rPr>
              <w:instrText xml:space="preserve"> تجربه ز</w:instrText>
            </w:r>
            <w:r w:rsidRPr="003242C3">
              <w:rPr>
                <w:rFonts w:hint="cs"/>
                <w:color w:val="FF0000"/>
                <w:szCs w:val="20"/>
                <w:rtl/>
                <w:lang w:bidi="fa-IR"/>
              </w:rPr>
              <w:instrText>ی</w:instrText>
            </w:r>
            <w:r w:rsidRPr="003242C3">
              <w:rPr>
                <w:rFonts w:hint="eastAsia"/>
                <w:color w:val="FF0000"/>
                <w:szCs w:val="20"/>
                <w:rtl/>
                <w:lang w:bidi="fa-IR"/>
              </w:rPr>
              <w:instrText>سته</w:instrText>
            </w:r>
            <w:r w:rsidRPr="003242C3">
              <w:rPr>
                <w:color w:val="FF0000"/>
                <w:szCs w:val="20"/>
                <w:rtl/>
                <w:lang w:bidi="fa-IR"/>
              </w:rPr>
              <w:instrText xml:space="preserve"> ب</w:instrText>
            </w:r>
            <w:r w:rsidRPr="003242C3">
              <w:rPr>
                <w:rFonts w:hint="cs"/>
                <w:color w:val="FF0000"/>
                <w:szCs w:val="20"/>
                <w:rtl/>
                <w:lang w:bidi="fa-IR"/>
              </w:rPr>
              <w:instrText>ی</w:instrText>
            </w:r>
            <w:r w:rsidRPr="003242C3">
              <w:rPr>
                <w:rFonts w:hint="eastAsia"/>
                <w:color w:val="FF0000"/>
                <w:szCs w:val="20"/>
                <w:rtl/>
                <w:lang w:bidi="fa-IR"/>
              </w:rPr>
              <w:instrText>ست</w:instrText>
            </w:r>
            <w:r w:rsidRPr="003242C3">
              <w:rPr>
                <w:color w:val="FF0000"/>
                <w:szCs w:val="20"/>
                <w:rtl/>
                <w:lang w:bidi="fa-IR"/>
              </w:rPr>
              <w:instrText xml:space="preserve"> و </w:instrText>
            </w:r>
            <w:r w:rsidRPr="003242C3">
              <w:rPr>
                <w:rFonts w:hint="cs"/>
                <w:color w:val="FF0000"/>
                <w:szCs w:val="20"/>
                <w:rtl/>
                <w:lang w:bidi="fa-IR"/>
              </w:rPr>
              <w:instrText>ی</w:instrText>
            </w:r>
            <w:r w:rsidRPr="003242C3">
              <w:rPr>
                <w:rFonts w:hint="eastAsia"/>
                <w:color w:val="FF0000"/>
                <w:szCs w:val="20"/>
                <w:rtl/>
                <w:lang w:bidi="fa-IR"/>
              </w:rPr>
              <w:instrText>ک</w:instrText>
            </w:r>
            <w:r w:rsidRPr="003242C3">
              <w:rPr>
                <w:color w:val="FF0000"/>
                <w:szCs w:val="20"/>
                <w:rtl/>
                <w:lang w:bidi="fa-IR"/>
              </w:rPr>
              <w:instrText xml:space="preserve"> نفر از دانشجو</w:instrText>
            </w:r>
            <w:r w:rsidRPr="003242C3">
              <w:rPr>
                <w:rFonts w:hint="cs"/>
                <w:color w:val="FF0000"/>
                <w:szCs w:val="20"/>
                <w:rtl/>
                <w:lang w:bidi="fa-IR"/>
              </w:rPr>
              <w:instrText>ی</w:instrText>
            </w:r>
            <w:r w:rsidRPr="003242C3">
              <w:rPr>
                <w:rFonts w:hint="eastAsia"/>
                <w:color w:val="FF0000"/>
                <w:szCs w:val="20"/>
                <w:rtl/>
                <w:lang w:bidi="fa-IR"/>
              </w:rPr>
              <w:instrText>ان</w:instrText>
            </w:r>
            <w:r w:rsidRPr="003242C3">
              <w:rPr>
                <w:color w:val="FF0000"/>
                <w:szCs w:val="20"/>
                <w:rtl/>
                <w:lang w:bidi="fa-IR"/>
              </w:rPr>
              <w:instrText xml:space="preserve"> کا</w:instrText>
            </w:r>
            <w:r w:rsidRPr="003242C3">
              <w:rPr>
                <w:rFonts w:hint="eastAsia"/>
                <w:color w:val="FF0000"/>
                <w:szCs w:val="20"/>
                <w:rtl/>
                <w:lang w:bidi="fa-IR"/>
              </w:rPr>
              <w:instrText>رشناس</w:instrText>
            </w:r>
            <w:r w:rsidRPr="003242C3">
              <w:rPr>
                <w:rFonts w:hint="cs"/>
                <w:color w:val="FF0000"/>
                <w:szCs w:val="20"/>
                <w:rtl/>
                <w:lang w:bidi="fa-IR"/>
              </w:rPr>
              <w:instrText>ی</w:instrText>
            </w:r>
            <w:r w:rsidRPr="003242C3">
              <w:rPr>
                <w:color w:val="FF0000"/>
                <w:szCs w:val="20"/>
                <w:rtl/>
                <w:lang w:bidi="fa-IR"/>
              </w:rPr>
              <w:instrText xml:space="preserve"> مهندس</w:instrText>
            </w:r>
            <w:r w:rsidRPr="003242C3">
              <w:rPr>
                <w:rFonts w:hint="cs"/>
                <w:color w:val="FF0000"/>
                <w:szCs w:val="20"/>
                <w:rtl/>
                <w:lang w:bidi="fa-IR"/>
              </w:rPr>
              <w:instrText>ی</w:instrText>
            </w:r>
            <w:r w:rsidRPr="003242C3">
              <w:rPr>
                <w:color w:val="FF0000"/>
                <w:szCs w:val="20"/>
                <w:rtl/>
                <w:lang w:bidi="fa-IR"/>
              </w:rPr>
              <w:instrText xml:space="preserve"> معمار</w:instrText>
            </w:r>
            <w:r w:rsidRPr="003242C3">
              <w:rPr>
                <w:rFonts w:hint="cs"/>
                <w:color w:val="FF0000"/>
                <w:szCs w:val="20"/>
                <w:rtl/>
                <w:lang w:bidi="fa-IR"/>
              </w:rPr>
              <w:instrText>ی</w:instrText>
            </w:r>
            <w:r w:rsidRPr="003242C3">
              <w:rPr>
                <w:color w:val="FF0000"/>
                <w:szCs w:val="20"/>
                <w:rtl/>
                <w:lang w:bidi="fa-IR"/>
              </w:rPr>
              <w:instrText xml:space="preserve"> در دانشگاه ا</w:instrText>
            </w:r>
            <w:r w:rsidRPr="003242C3">
              <w:rPr>
                <w:rFonts w:hint="cs"/>
                <w:color w:val="FF0000"/>
                <w:szCs w:val="20"/>
                <w:rtl/>
                <w:lang w:bidi="fa-IR"/>
              </w:rPr>
              <w:instrText>ی</w:instrText>
            </w:r>
            <w:r w:rsidRPr="003242C3">
              <w:rPr>
                <w:rFonts w:hint="eastAsia"/>
                <w:color w:val="FF0000"/>
                <w:szCs w:val="20"/>
                <w:rtl/>
                <w:lang w:bidi="fa-IR"/>
              </w:rPr>
              <w:instrText>لام،</w:instrText>
            </w:r>
            <w:r w:rsidRPr="003242C3">
              <w:rPr>
                <w:color w:val="FF0000"/>
                <w:szCs w:val="20"/>
                <w:rtl/>
                <w:lang w:bidi="fa-IR"/>
              </w:rPr>
              <w:instrText xml:space="preserve"> با استفاده از روش نمونه گ</w:instrText>
            </w:r>
            <w:r w:rsidRPr="003242C3">
              <w:rPr>
                <w:rFonts w:hint="cs"/>
                <w:color w:val="FF0000"/>
                <w:szCs w:val="20"/>
                <w:rtl/>
                <w:lang w:bidi="fa-IR"/>
              </w:rPr>
              <w:instrText>ی</w:instrText>
            </w:r>
            <w:r w:rsidRPr="003242C3">
              <w:rPr>
                <w:rFonts w:hint="eastAsia"/>
                <w:color w:val="FF0000"/>
                <w:szCs w:val="20"/>
                <w:rtl/>
                <w:lang w:bidi="fa-IR"/>
              </w:rPr>
              <w:instrText>ر</w:instrText>
            </w:r>
            <w:r w:rsidRPr="003242C3">
              <w:rPr>
                <w:rFonts w:hint="cs"/>
                <w:color w:val="FF0000"/>
                <w:szCs w:val="20"/>
                <w:rtl/>
                <w:lang w:bidi="fa-IR"/>
              </w:rPr>
              <w:instrText>ی</w:instrText>
            </w:r>
            <w:r w:rsidRPr="003242C3">
              <w:rPr>
                <w:color w:val="FF0000"/>
                <w:szCs w:val="20"/>
                <w:rtl/>
                <w:lang w:bidi="fa-IR"/>
              </w:rPr>
              <w:instrText xml:space="preserve"> گلوله برف</w:instrText>
            </w:r>
            <w:r w:rsidRPr="003242C3">
              <w:rPr>
                <w:rFonts w:hint="cs"/>
                <w:color w:val="FF0000"/>
                <w:szCs w:val="20"/>
                <w:rtl/>
                <w:lang w:bidi="fa-IR"/>
              </w:rPr>
              <w:instrText>ی</w:instrText>
            </w:r>
            <w:r w:rsidRPr="003242C3">
              <w:rPr>
                <w:color w:val="FF0000"/>
                <w:szCs w:val="20"/>
                <w:rtl/>
                <w:lang w:bidi="fa-IR"/>
              </w:rPr>
              <w:instrText xml:space="preserve"> و ابزار مصاحبه ن</w:instrText>
            </w:r>
            <w:r w:rsidRPr="003242C3">
              <w:rPr>
                <w:rFonts w:hint="cs"/>
                <w:color w:val="FF0000"/>
                <w:szCs w:val="20"/>
                <w:rtl/>
                <w:lang w:bidi="fa-IR"/>
              </w:rPr>
              <w:instrText>ی</w:instrText>
            </w:r>
            <w:r w:rsidRPr="003242C3">
              <w:rPr>
                <w:rFonts w:hint="eastAsia"/>
                <w:color w:val="FF0000"/>
                <w:szCs w:val="20"/>
                <w:rtl/>
                <w:lang w:bidi="fa-IR"/>
              </w:rPr>
              <w:instrText>مه</w:instrText>
            </w:r>
            <w:r w:rsidRPr="003242C3">
              <w:rPr>
                <w:color w:val="FF0000"/>
                <w:szCs w:val="20"/>
                <w:rtl/>
                <w:lang w:bidi="fa-IR"/>
              </w:rPr>
              <w:instrText xml:space="preserve"> ساختار</w:instrText>
            </w:r>
            <w:r w:rsidRPr="003242C3">
              <w:rPr>
                <w:rFonts w:hint="cs"/>
                <w:color w:val="FF0000"/>
                <w:szCs w:val="20"/>
                <w:rtl/>
                <w:lang w:bidi="fa-IR"/>
              </w:rPr>
              <w:instrText>ی</w:instrText>
            </w:r>
            <w:r w:rsidRPr="003242C3">
              <w:rPr>
                <w:rFonts w:hint="eastAsia"/>
                <w:color w:val="FF0000"/>
                <w:szCs w:val="20"/>
                <w:rtl/>
                <w:lang w:bidi="fa-IR"/>
              </w:rPr>
              <w:instrText>افته</w:instrText>
            </w:r>
            <w:r w:rsidRPr="003242C3">
              <w:rPr>
                <w:color w:val="FF0000"/>
                <w:szCs w:val="20"/>
                <w:rtl/>
                <w:lang w:bidi="fa-IR"/>
              </w:rPr>
              <w:instrText xml:space="preserve"> ارز</w:instrText>
            </w:r>
            <w:r w:rsidRPr="003242C3">
              <w:rPr>
                <w:rFonts w:hint="cs"/>
                <w:color w:val="FF0000"/>
                <w:szCs w:val="20"/>
                <w:rtl/>
                <w:lang w:bidi="fa-IR"/>
              </w:rPr>
              <w:instrText>ی</w:instrText>
            </w:r>
            <w:r w:rsidRPr="003242C3">
              <w:rPr>
                <w:rFonts w:hint="eastAsia"/>
                <w:color w:val="FF0000"/>
                <w:szCs w:val="20"/>
                <w:rtl/>
                <w:lang w:bidi="fa-IR"/>
              </w:rPr>
              <w:instrText>اب</w:instrText>
            </w:r>
            <w:r w:rsidRPr="003242C3">
              <w:rPr>
                <w:rFonts w:hint="cs"/>
                <w:color w:val="FF0000"/>
                <w:szCs w:val="20"/>
                <w:rtl/>
                <w:lang w:bidi="fa-IR"/>
              </w:rPr>
              <w:instrText>ی</w:instrText>
            </w:r>
            <w:r w:rsidRPr="003242C3">
              <w:rPr>
                <w:color w:val="FF0000"/>
                <w:szCs w:val="20"/>
                <w:rtl/>
                <w:lang w:bidi="fa-IR"/>
              </w:rPr>
              <w:instrText xml:space="preserve"> شد. واحد ثبت پژوهش، مضمون بوده و پا</w:instrText>
            </w:r>
            <w:r w:rsidRPr="003242C3">
              <w:rPr>
                <w:rFonts w:hint="cs"/>
                <w:color w:val="FF0000"/>
                <w:szCs w:val="20"/>
                <w:rtl/>
                <w:lang w:bidi="fa-IR"/>
              </w:rPr>
              <w:instrText>ی</w:instrText>
            </w:r>
            <w:r w:rsidRPr="003242C3">
              <w:rPr>
                <w:rFonts w:hint="eastAsia"/>
                <w:color w:val="FF0000"/>
                <w:szCs w:val="20"/>
                <w:rtl/>
                <w:lang w:bidi="fa-IR"/>
              </w:rPr>
              <w:instrText>ا</w:instrText>
            </w:r>
            <w:r w:rsidRPr="003242C3">
              <w:rPr>
                <w:rFonts w:hint="cs"/>
                <w:color w:val="FF0000"/>
                <w:szCs w:val="20"/>
                <w:rtl/>
                <w:lang w:bidi="fa-IR"/>
              </w:rPr>
              <w:instrText>یی</w:instrText>
            </w:r>
            <w:r w:rsidRPr="003242C3">
              <w:rPr>
                <w:color w:val="FF0000"/>
                <w:szCs w:val="20"/>
                <w:rtl/>
                <w:lang w:bidi="fa-IR"/>
              </w:rPr>
              <w:instrText xml:space="preserve"> پژوهش برمبنا</w:instrText>
            </w:r>
            <w:r w:rsidRPr="003242C3">
              <w:rPr>
                <w:rFonts w:hint="cs"/>
                <w:color w:val="FF0000"/>
                <w:szCs w:val="20"/>
                <w:rtl/>
                <w:lang w:bidi="fa-IR"/>
              </w:rPr>
              <w:instrText>ی</w:instrText>
            </w:r>
            <w:r w:rsidRPr="003242C3">
              <w:rPr>
                <w:color w:val="FF0000"/>
                <w:szCs w:val="20"/>
                <w:rtl/>
                <w:lang w:bidi="fa-IR"/>
              </w:rPr>
              <w:instrText xml:space="preserve"> توافق ب</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کدگزاران 83/0 به دست آمد. بر اساس </w:instrText>
            </w:r>
            <w:r w:rsidRPr="003242C3">
              <w:rPr>
                <w:rFonts w:hint="cs"/>
                <w:color w:val="FF0000"/>
                <w:szCs w:val="20"/>
                <w:rtl/>
                <w:lang w:bidi="fa-IR"/>
              </w:rPr>
              <w:instrText>ی</w:instrText>
            </w:r>
            <w:r w:rsidRPr="003242C3">
              <w:rPr>
                <w:rFonts w:hint="eastAsia"/>
                <w:color w:val="FF0000"/>
                <w:szCs w:val="20"/>
                <w:rtl/>
                <w:lang w:bidi="fa-IR"/>
              </w:rPr>
              <w:instrText>افته</w:instrText>
            </w:r>
            <w:r w:rsidRPr="003242C3">
              <w:rPr>
                <w:color w:val="FF0000"/>
                <w:szCs w:val="20"/>
                <w:rtl/>
                <w:lang w:bidi="fa-IR"/>
              </w:rPr>
              <w:instrText xml:space="preserve"> ها</w:instrText>
            </w:r>
            <w:r w:rsidRPr="003242C3">
              <w:rPr>
                <w:rFonts w:hint="cs"/>
                <w:color w:val="FF0000"/>
                <w:szCs w:val="20"/>
                <w:rtl/>
                <w:lang w:bidi="fa-IR"/>
              </w:rPr>
              <w:instrText>ی</w:instrText>
            </w:r>
            <w:r w:rsidRPr="003242C3">
              <w:rPr>
                <w:color w:val="FF0000"/>
                <w:szCs w:val="20"/>
                <w:rtl/>
                <w:lang w:bidi="fa-IR"/>
              </w:rPr>
              <w:instrText xml:space="preserve"> به دست آمده، ب</w:instrText>
            </w:r>
            <w:r w:rsidRPr="003242C3">
              <w:rPr>
                <w:rFonts w:hint="cs"/>
                <w:color w:val="FF0000"/>
                <w:szCs w:val="20"/>
                <w:rtl/>
                <w:lang w:bidi="fa-IR"/>
              </w:rPr>
              <w:instrText>ی</w:instrText>
            </w:r>
            <w:r w:rsidRPr="003242C3">
              <w:rPr>
                <w:rFonts w:hint="eastAsia"/>
                <w:color w:val="FF0000"/>
                <w:szCs w:val="20"/>
                <w:rtl/>
                <w:lang w:bidi="fa-IR"/>
              </w:rPr>
              <w:instrText>ست</w:instrText>
            </w:r>
            <w:r w:rsidRPr="003242C3">
              <w:rPr>
                <w:color w:val="FF0000"/>
                <w:szCs w:val="20"/>
                <w:rtl/>
                <w:lang w:bidi="fa-IR"/>
              </w:rPr>
              <w:instrText xml:space="preserve"> و دو مولفه برنامه درس</w:instrText>
            </w:r>
            <w:r w:rsidRPr="003242C3">
              <w:rPr>
                <w:rFonts w:hint="cs"/>
                <w:color w:val="FF0000"/>
                <w:szCs w:val="20"/>
                <w:rtl/>
                <w:lang w:bidi="fa-IR"/>
              </w:rPr>
              <w:instrText>ی</w:instrText>
            </w:r>
            <w:r w:rsidRPr="003242C3">
              <w:rPr>
                <w:color w:val="FF0000"/>
                <w:szCs w:val="20"/>
                <w:rtl/>
                <w:lang w:bidi="fa-IR"/>
              </w:rPr>
              <w:instrText xml:space="preserve"> پنهان، شناسا</w:instrText>
            </w:r>
            <w:r w:rsidRPr="003242C3">
              <w:rPr>
                <w:rFonts w:hint="cs"/>
                <w:color w:val="FF0000"/>
                <w:szCs w:val="20"/>
                <w:rtl/>
                <w:lang w:bidi="fa-IR"/>
              </w:rPr>
              <w:instrText>یی</w:instrText>
            </w:r>
            <w:r w:rsidRPr="003242C3">
              <w:rPr>
                <w:color w:val="FF0000"/>
                <w:szCs w:val="20"/>
                <w:rtl/>
                <w:lang w:bidi="fa-IR"/>
              </w:rPr>
              <w:instrText xml:space="preserve"> شد و با استفاده از تحل</w:instrText>
            </w:r>
            <w:r w:rsidRPr="003242C3">
              <w:rPr>
                <w:rFonts w:hint="cs"/>
                <w:color w:val="FF0000"/>
                <w:szCs w:val="20"/>
                <w:rtl/>
                <w:lang w:bidi="fa-IR"/>
              </w:rPr>
              <w:instrText>ی</w:instrText>
            </w:r>
            <w:r w:rsidRPr="003242C3">
              <w:rPr>
                <w:rFonts w:hint="eastAsia"/>
                <w:color w:val="FF0000"/>
                <w:szCs w:val="20"/>
                <w:rtl/>
                <w:lang w:bidi="fa-IR"/>
              </w:rPr>
              <w:instrText>ل</w:instrText>
            </w:r>
            <w:r w:rsidRPr="003242C3">
              <w:rPr>
                <w:color w:val="FF0000"/>
                <w:szCs w:val="20"/>
                <w:rtl/>
                <w:lang w:bidi="fa-IR"/>
              </w:rPr>
              <w:instrText xml:space="preserve"> شبکه مضام</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نظر</w:instrText>
            </w:r>
            <w:r w:rsidRPr="003242C3">
              <w:rPr>
                <w:rFonts w:hint="cs"/>
                <w:color w:val="FF0000"/>
                <w:szCs w:val="20"/>
                <w:rtl/>
                <w:lang w:bidi="fa-IR"/>
              </w:rPr>
              <w:instrText>ی</w:instrText>
            </w:r>
            <w:r w:rsidRPr="003242C3">
              <w:rPr>
                <w:rFonts w:hint="eastAsia"/>
                <w:color w:val="FF0000"/>
                <w:szCs w:val="20"/>
                <w:rtl/>
                <w:lang w:bidi="fa-IR"/>
              </w:rPr>
              <w:instrText>ه</w:instrText>
            </w:r>
            <w:r w:rsidRPr="003242C3">
              <w:rPr>
                <w:color w:val="FF0000"/>
                <w:szCs w:val="20"/>
                <w:rtl/>
                <w:lang w:bidi="fa-IR"/>
              </w:rPr>
              <w:instrText xml:space="preserve"> «سودا</w:instrText>
            </w:r>
            <w:r w:rsidRPr="003242C3">
              <w:rPr>
                <w:rFonts w:hint="cs"/>
                <w:color w:val="FF0000"/>
                <w:szCs w:val="20"/>
                <w:rtl/>
                <w:lang w:bidi="fa-IR"/>
              </w:rPr>
              <w:instrText>ی</w:instrText>
            </w:r>
            <w:r w:rsidRPr="003242C3">
              <w:rPr>
                <w:color w:val="FF0000"/>
                <w:szCs w:val="20"/>
                <w:rtl/>
                <w:lang w:bidi="fa-IR"/>
              </w:rPr>
              <w:instrText xml:space="preserve"> سود» شکل گرفت که مب</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واقع</w:instrText>
            </w:r>
            <w:r w:rsidRPr="003242C3">
              <w:rPr>
                <w:rFonts w:hint="cs"/>
                <w:color w:val="FF0000"/>
                <w:szCs w:val="20"/>
                <w:rtl/>
                <w:lang w:bidi="fa-IR"/>
              </w:rPr>
              <w:instrText>ی</w:instrText>
            </w:r>
            <w:r w:rsidRPr="003242C3">
              <w:rPr>
                <w:rFonts w:hint="eastAsia"/>
                <w:color w:val="FF0000"/>
                <w:szCs w:val="20"/>
                <w:rtl/>
                <w:lang w:bidi="fa-IR"/>
              </w:rPr>
              <w:instrText>ات</w:instrText>
            </w:r>
            <w:r w:rsidRPr="003242C3">
              <w:rPr>
                <w:color w:val="FF0000"/>
                <w:szCs w:val="20"/>
                <w:rtl/>
                <w:lang w:bidi="fa-IR"/>
              </w:rPr>
              <w:instrText xml:space="preserve"> موجود در تعامل افراد با </w:instrText>
            </w:r>
            <w:r w:rsidRPr="003242C3">
              <w:rPr>
                <w:rFonts w:hint="cs"/>
                <w:color w:val="FF0000"/>
                <w:szCs w:val="20"/>
                <w:rtl/>
                <w:lang w:bidi="fa-IR"/>
              </w:rPr>
              <w:instrText>ی</w:instrText>
            </w:r>
            <w:r w:rsidRPr="003242C3">
              <w:rPr>
                <w:rFonts w:hint="eastAsia"/>
                <w:color w:val="FF0000"/>
                <w:szCs w:val="20"/>
                <w:rtl/>
                <w:lang w:bidi="fa-IR"/>
              </w:rPr>
              <w:instrText>کد</w:instrText>
            </w:r>
            <w:r w:rsidRPr="003242C3">
              <w:rPr>
                <w:rFonts w:hint="cs"/>
                <w:color w:val="FF0000"/>
                <w:szCs w:val="20"/>
                <w:rtl/>
                <w:lang w:bidi="fa-IR"/>
              </w:rPr>
              <w:instrText>ی</w:instrText>
            </w:r>
            <w:r w:rsidRPr="003242C3">
              <w:rPr>
                <w:rFonts w:hint="eastAsia"/>
                <w:color w:val="FF0000"/>
                <w:szCs w:val="20"/>
                <w:rtl/>
                <w:lang w:bidi="fa-IR"/>
              </w:rPr>
              <w:instrText>گر</w:instrText>
            </w:r>
            <w:r w:rsidRPr="003242C3">
              <w:rPr>
                <w:color w:val="FF0000"/>
                <w:szCs w:val="20"/>
                <w:rtl/>
                <w:lang w:bidi="fa-IR"/>
              </w:rPr>
              <w:instrText xml:space="preserve"> در بافت دانشکده معمار</w:instrText>
            </w:r>
            <w:r w:rsidRPr="003242C3">
              <w:rPr>
                <w:rFonts w:hint="cs"/>
                <w:color w:val="FF0000"/>
                <w:szCs w:val="20"/>
                <w:rtl/>
                <w:lang w:bidi="fa-IR"/>
              </w:rPr>
              <w:instrText>ی</w:instrText>
            </w:r>
            <w:r w:rsidRPr="003242C3">
              <w:rPr>
                <w:color w:val="FF0000"/>
                <w:szCs w:val="20"/>
                <w:rtl/>
                <w:lang w:bidi="fa-IR"/>
              </w:rPr>
              <w:instrText xml:space="preserve"> است. نتا</w:instrText>
            </w:r>
            <w:r w:rsidRPr="003242C3">
              <w:rPr>
                <w:rFonts w:hint="cs"/>
                <w:color w:val="FF0000"/>
                <w:szCs w:val="20"/>
                <w:rtl/>
                <w:lang w:bidi="fa-IR"/>
              </w:rPr>
              <w:instrText>ی</w:instrText>
            </w:r>
            <w:r w:rsidRPr="003242C3">
              <w:rPr>
                <w:rFonts w:hint="eastAsia"/>
                <w:color w:val="FF0000"/>
                <w:szCs w:val="20"/>
                <w:rtl/>
                <w:lang w:bidi="fa-IR"/>
              </w:rPr>
              <w:instrText>ج</w:instrText>
            </w:r>
            <w:r w:rsidRPr="003242C3">
              <w:rPr>
                <w:color w:val="FF0000"/>
                <w:szCs w:val="20"/>
                <w:rtl/>
                <w:lang w:bidi="fa-IR"/>
              </w:rPr>
              <w:instrText xml:space="preserve"> ا</w:instrText>
            </w:r>
            <w:r w:rsidRPr="003242C3">
              <w:rPr>
                <w:rFonts w:hint="cs"/>
                <w:color w:val="FF0000"/>
                <w:szCs w:val="20"/>
                <w:rtl/>
                <w:lang w:bidi="fa-IR"/>
              </w:rPr>
              <w:instrText>ی</w:instrText>
            </w:r>
            <w:r w:rsidRPr="003242C3">
              <w:rPr>
                <w:rFonts w:hint="eastAsia"/>
                <w:color w:val="FF0000"/>
                <w:szCs w:val="20"/>
                <w:rtl/>
                <w:lang w:bidi="fa-IR"/>
              </w:rPr>
              <w:instrText>ن</w:instrText>
            </w:r>
            <w:r w:rsidRPr="003242C3">
              <w:rPr>
                <w:color w:val="FF0000"/>
                <w:szCs w:val="20"/>
                <w:rtl/>
                <w:lang w:bidi="fa-IR"/>
              </w:rPr>
              <w:instrText xml:space="preserve"> پژوهش، به شناسا</w:instrText>
            </w:r>
            <w:r w:rsidRPr="003242C3">
              <w:rPr>
                <w:rFonts w:hint="cs"/>
                <w:color w:val="FF0000"/>
                <w:szCs w:val="20"/>
                <w:rtl/>
                <w:lang w:bidi="fa-IR"/>
              </w:rPr>
              <w:instrText>یی</w:instrText>
            </w:r>
            <w:r w:rsidRPr="003242C3">
              <w:rPr>
                <w:color w:val="FF0000"/>
                <w:szCs w:val="20"/>
                <w:rtl/>
                <w:lang w:bidi="fa-IR"/>
              </w:rPr>
              <w:instrText xml:space="preserve"> عوامل شکل دهنده برنامه درس</w:instrText>
            </w:r>
            <w:r w:rsidRPr="003242C3">
              <w:rPr>
                <w:rFonts w:hint="cs"/>
                <w:color w:val="FF0000"/>
                <w:szCs w:val="20"/>
                <w:rtl/>
                <w:lang w:bidi="fa-IR"/>
              </w:rPr>
              <w:instrText>ی</w:instrText>
            </w:r>
            <w:r w:rsidRPr="003242C3">
              <w:rPr>
                <w:color w:val="FF0000"/>
                <w:szCs w:val="20"/>
                <w:rtl/>
                <w:lang w:bidi="fa-IR"/>
              </w:rPr>
              <w:instrText xml:space="preserve"> پنهان رشته معمار</w:instrText>
            </w:r>
            <w:r w:rsidRPr="003242C3">
              <w:rPr>
                <w:rFonts w:hint="cs"/>
                <w:color w:val="FF0000"/>
                <w:szCs w:val="20"/>
                <w:rtl/>
                <w:lang w:bidi="fa-IR"/>
              </w:rPr>
              <w:instrText>ی</w:instrText>
            </w:r>
            <w:r w:rsidRPr="003242C3">
              <w:rPr>
                <w:color w:val="FF0000"/>
                <w:szCs w:val="20"/>
                <w:rtl/>
                <w:lang w:bidi="fa-IR"/>
              </w:rPr>
              <w:instrText xml:space="preserve"> تحت عناو</w:instrText>
            </w:r>
            <w:r w:rsidRPr="003242C3">
              <w:rPr>
                <w:rFonts w:hint="cs"/>
                <w:color w:val="FF0000"/>
                <w:szCs w:val="20"/>
                <w:rtl/>
                <w:lang w:bidi="fa-IR"/>
              </w:rPr>
              <w:instrText>ی</w:instrText>
            </w:r>
            <w:r w:rsidRPr="003242C3">
              <w:rPr>
                <w:rFonts w:hint="eastAsia"/>
                <w:color w:val="FF0000"/>
                <w:szCs w:val="20"/>
                <w:rtl/>
                <w:lang w:bidi="fa-IR"/>
              </w:rPr>
              <w:instrText>ن«دانش»،</w:instrText>
            </w:r>
            <w:r w:rsidRPr="003242C3">
              <w:rPr>
                <w:color w:val="FF0000"/>
                <w:szCs w:val="20"/>
                <w:rtl/>
                <w:lang w:bidi="fa-IR"/>
              </w:rPr>
              <w:instrText xml:space="preserve"> «ب</w:instrText>
            </w:r>
            <w:r w:rsidRPr="003242C3">
              <w:rPr>
                <w:rFonts w:hint="cs"/>
                <w:color w:val="FF0000"/>
                <w:szCs w:val="20"/>
                <w:rtl/>
                <w:lang w:bidi="fa-IR"/>
              </w:rPr>
              <w:instrText>ی</w:instrText>
            </w:r>
            <w:r w:rsidRPr="003242C3">
              <w:rPr>
                <w:rFonts w:hint="eastAsia"/>
                <w:color w:val="FF0000"/>
                <w:szCs w:val="20"/>
                <w:rtl/>
                <w:lang w:bidi="fa-IR"/>
              </w:rPr>
              <w:instrText>نش»،</w:instrText>
            </w:r>
            <w:r w:rsidRPr="003242C3">
              <w:rPr>
                <w:color w:val="FF0000"/>
                <w:szCs w:val="20"/>
                <w:rtl/>
                <w:lang w:bidi="fa-IR"/>
              </w:rPr>
              <w:instrText xml:space="preserve"> «کنش» و «پا</w:instrText>
            </w:r>
            <w:r w:rsidRPr="003242C3">
              <w:rPr>
                <w:rFonts w:hint="cs"/>
                <w:color w:val="FF0000"/>
                <w:szCs w:val="20"/>
                <w:rtl/>
                <w:lang w:bidi="fa-IR"/>
              </w:rPr>
              <w:instrText>ی</w:instrText>
            </w:r>
            <w:r w:rsidRPr="003242C3">
              <w:rPr>
                <w:rFonts w:hint="eastAsia"/>
                <w:color w:val="FF0000"/>
                <w:szCs w:val="20"/>
                <w:rtl/>
                <w:lang w:bidi="fa-IR"/>
              </w:rPr>
              <w:instrText>ش»</w:instrText>
            </w:r>
            <w:r w:rsidRPr="003242C3">
              <w:rPr>
                <w:color w:val="FF0000"/>
                <w:szCs w:val="20"/>
                <w:rtl/>
                <w:lang w:bidi="fa-IR"/>
              </w:rPr>
              <w:instrText xml:space="preserve"> منجر شد.","</w:instrText>
            </w:r>
            <w:r w:rsidRPr="003242C3">
              <w:rPr>
                <w:color w:val="FF0000"/>
                <w:szCs w:val="20"/>
                <w:lang w:bidi="fa-IR"/>
              </w:rPr>
              <w:instrText>URL":"https://www.magiran.com/paper/1838371","ISSN":"1735-4986","shortTitle</w:instrText>
            </w:r>
            <w:r w:rsidRPr="003242C3">
              <w:rPr>
                <w:color w:val="FF0000"/>
                <w:szCs w:val="20"/>
                <w:rtl/>
                <w:lang w:bidi="fa-IR"/>
              </w:rPr>
              <w:instrText>":"شناسا</w:instrText>
            </w:r>
            <w:r w:rsidRPr="003242C3">
              <w:rPr>
                <w:rFonts w:hint="cs"/>
                <w:color w:val="FF0000"/>
                <w:szCs w:val="20"/>
                <w:rtl/>
                <w:lang w:bidi="fa-IR"/>
              </w:rPr>
              <w:instrText>یی</w:instrText>
            </w:r>
            <w:r w:rsidRPr="003242C3">
              <w:rPr>
                <w:color w:val="FF0000"/>
                <w:szCs w:val="20"/>
                <w:rtl/>
                <w:lang w:bidi="fa-IR"/>
              </w:rPr>
              <w:instrText xml:space="preserve"> و تب</w:instrText>
            </w:r>
            <w:r w:rsidRPr="003242C3">
              <w:rPr>
                <w:rFonts w:hint="cs"/>
                <w:color w:val="FF0000"/>
                <w:szCs w:val="20"/>
                <w:rtl/>
                <w:lang w:bidi="fa-IR"/>
              </w:rPr>
              <w:instrText>یی</w:instrText>
            </w:r>
            <w:r w:rsidRPr="003242C3">
              <w:rPr>
                <w:rFonts w:hint="eastAsia"/>
                <w:color w:val="FF0000"/>
                <w:szCs w:val="20"/>
                <w:rtl/>
                <w:lang w:bidi="fa-IR"/>
              </w:rPr>
              <w:instrText>ن</w:instrText>
            </w:r>
            <w:r w:rsidRPr="003242C3">
              <w:rPr>
                <w:color w:val="FF0000"/>
                <w:szCs w:val="20"/>
                <w:rtl/>
                <w:lang w:bidi="fa-IR"/>
              </w:rPr>
              <w:instrText xml:space="preserve"> برنامه درس</w:instrText>
            </w:r>
            <w:r w:rsidRPr="003242C3">
              <w:rPr>
                <w:rFonts w:hint="cs"/>
                <w:color w:val="FF0000"/>
                <w:szCs w:val="20"/>
                <w:rtl/>
                <w:lang w:bidi="fa-IR"/>
              </w:rPr>
              <w:instrText>ی</w:instrText>
            </w:r>
            <w:r w:rsidRPr="003242C3">
              <w:rPr>
                <w:color w:val="FF0000"/>
                <w:szCs w:val="20"/>
                <w:rtl/>
                <w:lang w:bidi="fa-IR"/>
              </w:rPr>
              <w:instrText xml:space="preserve"> پنهان در رشته معمار</w:instrText>
            </w:r>
            <w:r w:rsidRPr="003242C3">
              <w:rPr>
                <w:rFonts w:hint="cs"/>
                <w:color w:val="FF0000"/>
                <w:szCs w:val="20"/>
                <w:rtl/>
                <w:lang w:bidi="fa-IR"/>
              </w:rPr>
              <w:instrText>ی</w:instrText>
            </w:r>
            <w:r w:rsidRPr="003242C3">
              <w:rPr>
                <w:color w:val="FF0000"/>
                <w:szCs w:val="20"/>
                <w:rtl/>
                <w:lang w:bidi="fa-IR"/>
              </w:rPr>
              <w:instrText xml:space="preserve"> (مطالعه مورد</w:instrText>
            </w:r>
            <w:r w:rsidRPr="003242C3">
              <w:rPr>
                <w:rFonts w:hint="cs"/>
                <w:color w:val="FF0000"/>
                <w:szCs w:val="20"/>
                <w:rtl/>
                <w:lang w:bidi="fa-IR"/>
              </w:rPr>
              <w:instrText>ی</w:instrText>
            </w:r>
            <w:r w:rsidRPr="003242C3">
              <w:rPr>
                <w:color w:val="FF0000"/>
                <w:szCs w:val="20"/>
                <w:rtl/>
                <w:lang w:bidi="fa-IR"/>
              </w:rPr>
              <w:instrText>","</w:instrText>
            </w:r>
            <w:r w:rsidRPr="003242C3">
              <w:rPr>
                <w:color w:val="FF0000"/>
                <w:szCs w:val="20"/>
                <w:lang w:bidi="fa-IR"/>
              </w:rPr>
              <w:instrText>language":"fa","numOfCreators":"4","author":[{"family</w:instrText>
            </w:r>
            <w:r w:rsidRPr="003242C3">
              <w:rPr>
                <w:color w:val="FF0000"/>
                <w:szCs w:val="20"/>
                <w:rtl/>
                <w:lang w:bidi="fa-IR"/>
              </w:rPr>
              <w:instrText>":"شهامت","</w:instrText>
            </w:r>
            <w:r w:rsidRPr="003242C3">
              <w:rPr>
                <w:color w:val="FF0000"/>
                <w:szCs w:val="20"/>
                <w:lang w:bidi="fa-IR"/>
              </w:rPr>
              <w:instrText>given</w:instrText>
            </w:r>
            <w:r w:rsidRPr="003242C3">
              <w:rPr>
                <w:color w:val="FF0000"/>
                <w:szCs w:val="20"/>
                <w:rtl/>
                <w:lang w:bidi="fa-IR"/>
              </w:rPr>
              <w:instrText>":"ه</w:instrText>
            </w:r>
            <w:r w:rsidRPr="003242C3">
              <w:rPr>
                <w:rFonts w:hint="eastAsia"/>
                <w:color w:val="FF0000"/>
                <w:szCs w:val="20"/>
                <w:rtl/>
                <w:lang w:bidi="fa-IR"/>
              </w:rPr>
              <w:instrText>اد</w:instrText>
            </w:r>
            <w:r w:rsidRPr="003242C3">
              <w:rPr>
                <w:rFonts w:hint="cs"/>
                <w:color w:val="FF0000"/>
                <w:szCs w:val="20"/>
                <w:rtl/>
                <w:lang w:bidi="fa-IR"/>
              </w:rPr>
              <w:instrText>ی</w:instrText>
            </w:r>
            <w:r w:rsidRPr="003242C3">
              <w:rPr>
                <w:color w:val="FF0000"/>
                <w:szCs w:val="20"/>
                <w:rtl/>
                <w:lang w:bidi="fa-IR"/>
              </w:rPr>
              <w:instrText>"},{"</w:instrText>
            </w:r>
            <w:r w:rsidRPr="003242C3">
              <w:rPr>
                <w:color w:val="FF0000"/>
                <w:szCs w:val="20"/>
                <w:lang w:bidi="fa-IR"/>
              </w:rPr>
              <w:instrText>family</w:instrText>
            </w:r>
            <w:r w:rsidRPr="003242C3">
              <w:rPr>
                <w:color w:val="FF0000"/>
                <w:szCs w:val="20"/>
                <w:rtl/>
                <w:lang w:bidi="fa-IR"/>
              </w:rPr>
              <w:instrText>":"ند</w:instrText>
            </w:r>
            <w:r w:rsidRPr="003242C3">
              <w:rPr>
                <w:rFonts w:hint="cs"/>
                <w:color w:val="FF0000"/>
                <w:szCs w:val="20"/>
                <w:rtl/>
                <w:lang w:bidi="fa-IR"/>
              </w:rPr>
              <w:instrText>ی</w:instrText>
            </w:r>
            <w:r w:rsidRPr="003242C3">
              <w:rPr>
                <w:rFonts w:hint="eastAsia"/>
                <w:color w:val="FF0000"/>
                <w:szCs w:val="20"/>
                <w:rtl/>
                <w:lang w:bidi="fa-IR"/>
              </w:rPr>
              <w:instrText>م</w:instrText>
            </w:r>
            <w:r w:rsidRPr="003242C3">
              <w:rPr>
                <w:rFonts w:hint="cs"/>
                <w:color w:val="FF0000"/>
                <w:szCs w:val="20"/>
                <w:rtl/>
                <w:lang w:bidi="fa-IR"/>
              </w:rPr>
              <w:instrText>ی</w:instrText>
            </w:r>
            <w:r w:rsidRPr="003242C3">
              <w:rPr>
                <w:color w:val="FF0000"/>
                <w:szCs w:val="20"/>
                <w:rtl/>
                <w:lang w:bidi="fa-IR"/>
              </w:rPr>
              <w:instrText>","</w:instrText>
            </w:r>
            <w:r w:rsidRPr="003242C3">
              <w:rPr>
                <w:color w:val="FF0000"/>
                <w:szCs w:val="20"/>
                <w:lang w:bidi="fa-IR"/>
              </w:rPr>
              <w:instrText>given</w:instrText>
            </w:r>
            <w:r w:rsidRPr="003242C3">
              <w:rPr>
                <w:color w:val="FF0000"/>
                <w:szCs w:val="20"/>
                <w:rtl/>
                <w:lang w:bidi="fa-IR"/>
              </w:rPr>
              <w:instrText>":"حم</w:instrText>
            </w:r>
            <w:r w:rsidRPr="003242C3">
              <w:rPr>
                <w:rFonts w:hint="cs"/>
                <w:color w:val="FF0000"/>
                <w:szCs w:val="20"/>
                <w:rtl/>
                <w:lang w:bidi="fa-IR"/>
              </w:rPr>
              <w:instrText>ی</w:instrText>
            </w:r>
            <w:r w:rsidRPr="003242C3">
              <w:rPr>
                <w:rFonts w:hint="eastAsia"/>
                <w:color w:val="FF0000"/>
                <w:szCs w:val="20"/>
                <w:rtl/>
                <w:lang w:bidi="fa-IR"/>
              </w:rPr>
              <w:instrText>د</w:instrText>
            </w:r>
            <w:r w:rsidRPr="003242C3">
              <w:rPr>
                <w:color w:val="FF0000"/>
                <w:szCs w:val="20"/>
                <w:rtl/>
                <w:lang w:bidi="fa-IR"/>
              </w:rPr>
              <w:instrText>"},{"</w:instrText>
            </w:r>
            <w:r w:rsidRPr="003242C3">
              <w:rPr>
                <w:color w:val="FF0000"/>
                <w:szCs w:val="20"/>
                <w:lang w:bidi="fa-IR"/>
              </w:rPr>
              <w:instrText>family</w:instrText>
            </w:r>
            <w:r w:rsidRPr="003242C3">
              <w:rPr>
                <w:color w:val="FF0000"/>
                <w:szCs w:val="20"/>
                <w:rtl/>
                <w:lang w:bidi="fa-IR"/>
              </w:rPr>
              <w:instrText>":"قره بگلو","</w:instrText>
            </w:r>
            <w:r w:rsidRPr="003242C3">
              <w:rPr>
                <w:color w:val="FF0000"/>
                <w:szCs w:val="20"/>
                <w:lang w:bidi="fa-IR"/>
              </w:rPr>
              <w:instrText>given</w:instrText>
            </w:r>
            <w:r w:rsidRPr="003242C3">
              <w:rPr>
                <w:color w:val="FF0000"/>
                <w:szCs w:val="20"/>
                <w:rtl/>
                <w:lang w:bidi="fa-IR"/>
              </w:rPr>
              <w:instrText>":"م</w:instrText>
            </w:r>
            <w:r w:rsidRPr="003242C3">
              <w:rPr>
                <w:rFonts w:hint="cs"/>
                <w:color w:val="FF0000"/>
                <w:szCs w:val="20"/>
                <w:rtl/>
                <w:lang w:bidi="fa-IR"/>
              </w:rPr>
              <w:instrText>ی</w:instrText>
            </w:r>
            <w:r w:rsidRPr="003242C3">
              <w:rPr>
                <w:rFonts w:hint="eastAsia"/>
                <w:color w:val="FF0000"/>
                <w:szCs w:val="20"/>
                <w:rtl/>
                <w:lang w:bidi="fa-IR"/>
              </w:rPr>
              <w:instrText>نو</w:instrText>
            </w:r>
            <w:r w:rsidRPr="003242C3">
              <w:rPr>
                <w:color w:val="FF0000"/>
                <w:szCs w:val="20"/>
                <w:rtl/>
                <w:lang w:bidi="fa-IR"/>
              </w:rPr>
              <w:instrText>"},{"</w:instrText>
            </w:r>
            <w:r w:rsidRPr="003242C3">
              <w:rPr>
                <w:color w:val="FF0000"/>
                <w:szCs w:val="20"/>
                <w:lang w:bidi="fa-IR"/>
              </w:rPr>
              <w:instrText>family</w:instrText>
            </w:r>
            <w:r w:rsidRPr="003242C3">
              <w:rPr>
                <w:color w:val="FF0000"/>
                <w:szCs w:val="20"/>
                <w:rtl/>
                <w:lang w:bidi="fa-IR"/>
              </w:rPr>
              <w:instrText>":"کرامت</w:instrText>
            </w:r>
            <w:r w:rsidRPr="003242C3">
              <w:rPr>
                <w:rFonts w:hint="cs"/>
                <w:color w:val="FF0000"/>
                <w:szCs w:val="20"/>
                <w:rtl/>
                <w:lang w:bidi="fa-IR"/>
              </w:rPr>
              <w:instrText>ی</w:instrText>
            </w:r>
            <w:r w:rsidRPr="003242C3">
              <w:rPr>
                <w:color w:val="FF0000"/>
                <w:szCs w:val="20"/>
                <w:rtl/>
                <w:lang w:bidi="fa-IR"/>
              </w:rPr>
              <w:instrText>","</w:instrText>
            </w:r>
            <w:r w:rsidRPr="003242C3">
              <w:rPr>
                <w:color w:val="FF0000"/>
                <w:szCs w:val="20"/>
                <w:lang w:bidi="fa-IR"/>
              </w:rPr>
              <w:instrText>given</w:instrText>
            </w:r>
            <w:r w:rsidRPr="003242C3">
              <w:rPr>
                <w:color w:val="FF0000"/>
                <w:szCs w:val="20"/>
                <w:rtl/>
                <w:lang w:bidi="fa-IR"/>
              </w:rPr>
              <w:instrText>":"انس</w:instrText>
            </w:r>
            <w:r w:rsidRPr="003242C3">
              <w:rPr>
                <w:rFonts w:hint="cs"/>
                <w:color w:val="FF0000"/>
                <w:szCs w:val="20"/>
                <w:rtl/>
                <w:lang w:bidi="fa-IR"/>
              </w:rPr>
              <w:instrText>ی</w:instrText>
            </w:r>
            <w:r w:rsidRPr="003242C3">
              <w:rPr>
                <w:color w:val="FF0000"/>
                <w:szCs w:val="20"/>
                <w:rtl/>
                <w:lang w:bidi="fa-IR"/>
              </w:rPr>
              <w:instrText>"}],"</w:instrText>
            </w:r>
            <w:r w:rsidRPr="003242C3">
              <w:rPr>
                <w:color w:val="FF0000"/>
                <w:szCs w:val="20"/>
                <w:lang w:bidi="fa-IR"/>
              </w:rPr>
              <w:instrText>issued":{"date-parts":[["1396"]]},"accessed":{"date-parts":[["2019",10,8]]}}}],"schema":"https://github.com/citation-style-language/schema/raw/master/csl-citation.json</w:instrText>
            </w:r>
            <w:r w:rsidRPr="003242C3">
              <w:rPr>
                <w:color w:val="FF0000"/>
                <w:szCs w:val="20"/>
                <w:rtl/>
                <w:lang w:bidi="fa-IR"/>
              </w:rPr>
              <w:instrText xml:space="preserve">"} </w:instrText>
            </w:r>
            <w:r w:rsidRPr="003242C3">
              <w:rPr>
                <w:color w:val="FF0000"/>
                <w:szCs w:val="20"/>
                <w:rtl/>
                <w:lang w:bidi="fa-IR"/>
              </w:rPr>
              <w:fldChar w:fldCharType="separate"/>
            </w:r>
            <w:r w:rsidRPr="003242C3">
              <w:rPr>
                <w:rFonts w:ascii="B Zar" w:hAnsi="B Zar"/>
                <w:szCs w:val="20"/>
                <w:rtl/>
              </w:rPr>
              <w:t>‏شهامت و همکاران (1396)</w:t>
            </w:r>
            <w:r w:rsidRPr="003242C3">
              <w:rPr>
                <w:color w:val="FF0000"/>
                <w:szCs w:val="20"/>
                <w:rtl/>
                <w:lang w:bidi="fa-IR"/>
              </w:rPr>
              <w:fldChar w:fldCharType="end"/>
            </w:r>
          </w:p>
        </w:tc>
        <w:tc>
          <w:tcPr>
            <w:tcW w:w="0" w:type="auto"/>
            <w:tcBorders>
              <w:left w:val="nil"/>
              <w:right w:val="nil"/>
            </w:tcBorders>
            <w:vAlign w:val="center"/>
          </w:tcPr>
          <w:p w14:paraId="0450973B"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مطالعه و بررسی برنامه درسی پنهان رشته معماری</w:t>
            </w:r>
          </w:p>
        </w:tc>
        <w:tc>
          <w:tcPr>
            <w:tcW w:w="0" w:type="auto"/>
            <w:tcBorders>
              <w:left w:val="nil"/>
              <w:right w:val="nil"/>
            </w:tcBorders>
            <w:vAlign w:val="center"/>
          </w:tcPr>
          <w:p w14:paraId="22C65700"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واقعی نبودن طرح‏های معماری</w:t>
            </w:r>
          </w:p>
          <w:p w14:paraId="2E04670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سلسله مراتب قدرت</w:t>
            </w:r>
          </w:p>
          <w:p w14:paraId="79F24592"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ابهام و رمزآلودگی روند آموزش‏های مدرس</w:t>
            </w:r>
          </w:p>
        </w:tc>
        <w:tc>
          <w:tcPr>
            <w:tcW w:w="0" w:type="auto"/>
            <w:tcBorders>
              <w:left w:val="nil"/>
              <w:right w:val="nil"/>
            </w:tcBorders>
            <w:vAlign w:val="center"/>
          </w:tcPr>
          <w:p w14:paraId="5E63E8CD"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رقابت ناسالم</w:t>
            </w:r>
          </w:p>
          <w:p w14:paraId="39E6D691"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ascii="B Zar" w:hAnsi="B Zar" w:hint="cs"/>
                <w:szCs w:val="20"/>
                <w:rtl/>
              </w:rPr>
              <w:t>رجحان محصول بصری اثر نهایی بر فرآیند طراحی</w:t>
            </w:r>
          </w:p>
        </w:tc>
      </w:tr>
      <w:tr w:rsidR="005E4225" w:rsidRPr="003242C3" w14:paraId="7418AED8"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3325728"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{"citationID":"aCrNlR3f","properties":{"custom":"\\uc0\\u1605{}\\uc0\\u1581{}\\uc0\\u1576{}\\uc0\\u1608{}\\uc0\\u1576{}\\uc0\\u1740{} \\uc0\\u1608{} \\uc0\\u1607{}\\uc0\\u1605{}\\uc0\\u1705{}\\uc0\\u1575{}\\uc0\\u1585{}\\uc</w:instrText>
            </w:r>
            <w:r w:rsidRPr="003242C3">
              <w:rPr>
                <w:szCs w:val="20"/>
                <w:rtl/>
                <w:lang w:bidi="fa-IR"/>
              </w:rPr>
              <w:instrText>0\\</w:instrText>
            </w:r>
            <w:r w:rsidRPr="003242C3">
              <w:rPr>
                <w:szCs w:val="20"/>
                <w:lang w:bidi="fa-IR"/>
              </w:rPr>
              <w:instrText>u1575{}\\uc0\\u1606{} (1396)","formattedCitation":"{\\rtf \\rtlpar\\rtlmark\\qr \\uc0\\u1605{}\\uc0\\u1581{}\\uc0\\u1576{}\\uc0\\u1608{}\\uc0\\u1576{}\\uc0\\u1740{} \\uc0\\u1608{} \\uc0\\u1607{}\\uc0\\u1605{}\\uc0\\u1705{}\\uc0\\u1575{}\\uc0\\u1585</w:instrText>
            </w:r>
            <w:r w:rsidRPr="003242C3">
              <w:rPr>
                <w:szCs w:val="20"/>
                <w:rtl/>
                <w:lang w:bidi="fa-IR"/>
              </w:rPr>
              <w:instrText>{}\\</w:instrText>
            </w:r>
            <w:r w:rsidRPr="003242C3">
              <w:rPr>
                <w:szCs w:val="20"/>
                <w:lang w:bidi="fa-IR"/>
              </w:rPr>
              <w:instrText>uc0\\u1575{}\\uc0\\u1606</w:instrText>
            </w:r>
            <w:r w:rsidRPr="003242C3">
              <w:rPr>
                <w:szCs w:val="20"/>
                <w:rtl/>
                <w:lang w:bidi="fa-IR"/>
              </w:rPr>
              <w:instrText>{} (1396)}","</w:instrText>
            </w:r>
            <w:r w:rsidRPr="003242C3">
              <w:rPr>
                <w:szCs w:val="20"/>
                <w:lang w:bidi="fa-IR"/>
              </w:rPr>
              <w:instrText>plainCitation</w:instrText>
            </w:r>
            <w:r w:rsidRPr="003242C3">
              <w:rPr>
                <w:szCs w:val="20"/>
                <w:rtl/>
                <w:lang w:bidi="fa-IR"/>
              </w:rPr>
              <w:instrText>":"‏محبوب</w:instrText>
            </w:r>
            <w:r w:rsidRPr="003242C3">
              <w:rPr>
                <w:rFonts w:hint="cs"/>
                <w:szCs w:val="20"/>
                <w:rtl/>
                <w:lang w:bidi="fa-IR"/>
              </w:rPr>
              <w:instrText>ی</w:instrText>
            </w:r>
            <w:r w:rsidRPr="003242C3">
              <w:rPr>
                <w:szCs w:val="20"/>
                <w:rtl/>
                <w:lang w:bidi="fa-IR"/>
              </w:rPr>
              <w:instrText xml:space="preserve"> و همکاران (1396)"},"</w:instrText>
            </w:r>
            <w:r w:rsidRPr="003242C3">
              <w:rPr>
                <w:szCs w:val="20"/>
                <w:lang w:bidi="fa-IR"/>
              </w:rPr>
              <w:instrText>citationItems":[{"id":1306,"uris":["https://pajoohyar.ir/users/local/w2KWYlra/items/PDIV6T86"],"uri":["https://pajoohyar.ir/users/local/w2KWYlra/items/PDIV6T86"],"itemData</w:instrText>
            </w:r>
            <w:r w:rsidRPr="003242C3">
              <w:rPr>
                <w:szCs w:val="20"/>
                <w:rtl/>
                <w:lang w:bidi="fa-IR"/>
              </w:rPr>
              <w:instrText>":{"</w:instrText>
            </w:r>
            <w:r w:rsidRPr="003242C3">
              <w:rPr>
                <w:szCs w:val="20"/>
                <w:lang w:bidi="fa-IR"/>
              </w:rPr>
              <w:instrText>id":1306,"type":"article-journal","title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رابطه برنامه درس</w:instrText>
            </w:r>
            <w:r w:rsidRPr="003242C3">
              <w:rPr>
                <w:rFonts w:hint="cs"/>
                <w:szCs w:val="20"/>
                <w:rtl/>
                <w:lang w:bidi="fa-IR"/>
              </w:rPr>
              <w:instrText>ی</w:instrText>
            </w:r>
            <w:r w:rsidRPr="003242C3">
              <w:rPr>
                <w:szCs w:val="20"/>
                <w:rtl/>
                <w:lang w:bidi="fa-IR"/>
              </w:rPr>
              <w:instrText xml:space="preserve"> پنهان با باورها</w:instrText>
            </w:r>
            <w:r w:rsidRPr="003242C3">
              <w:rPr>
                <w:rFonts w:hint="cs"/>
                <w:szCs w:val="20"/>
                <w:rtl/>
                <w:lang w:bidi="fa-IR"/>
              </w:rPr>
              <w:instrText>ی</w:instrText>
            </w:r>
            <w:r w:rsidRPr="003242C3">
              <w:rPr>
                <w:szCs w:val="20"/>
                <w:rtl/>
                <w:lang w:bidi="fa-IR"/>
              </w:rPr>
              <w:instrText xml:space="preserve"> انگ</w:instrText>
            </w:r>
            <w:r w:rsidRPr="003242C3">
              <w:rPr>
                <w:rFonts w:hint="cs"/>
                <w:szCs w:val="20"/>
                <w:rtl/>
                <w:lang w:bidi="fa-IR"/>
              </w:rPr>
              <w:instrText>ی</w:instrText>
            </w:r>
            <w:r w:rsidRPr="003242C3">
              <w:rPr>
                <w:rFonts w:hint="eastAsia"/>
                <w:szCs w:val="20"/>
                <w:rtl/>
                <w:lang w:bidi="fa-IR"/>
              </w:rPr>
              <w:instrText>زش</w:instrText>
            </w:r>
            <w:r w:rsidRPr="003242C3">
              <w:rPr>
                <w:rFonts w:hint="cs"/>
                <w:szCs w:val="20"/>
                <w:rtl/>
                <w:lang w:bidi="fa-IR"/>
              </w:rPr>
              <w:instrText>ی</w:instrText>
            </w:r>
            <w:r w:rsidRPr="003242C3">
              <w:rPr>
                <w:szCs w:val="20"/>
                <w:rtl/>
                <w:lang w:bidi="fa-IR"/>
              </w:rPr>
              <w:instrText xml:space="preserve"> و کارآفر</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نور","</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پژوهش در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آموزشگاه</w:instrText>
            </w:r>
            <w:r w:rsidRPr="003242C3">
              <w:rPr>
                <w:rFonts w:hint="cs"/>
                <w:szCs w:val="20"/>
                <w:rtl/>
                <w:lang w:bidi="fa-IR"/>
              </w:rPr>
              <w:instrText>ی</w:instrText>
            </w:r>
            <w:r w:rsidRPr="003242C3">
              <w:rPr>
                <w:szCs w:val="20"/>
                <w:rtl/>
                <w:lang w:bidi="fa-IR"/>
              </w:rPr>
              <w:instrText xml:space="preserve"> و مجاز</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page":"101-109","volume":"5","issue":"19","source":"www.magiran.com","archive_location":"world","abstract</w:instrText>
            </w:r>
            <w:r w:rsidRPr="003242C3">
              <w:rPr>
                <w:szCs w:val="20"/>
                <w:rtl/>
                <w:lang w:bidi="fa-IR"/>
              </w:rPr>
              <w:instrText>":"هدف پژوهش حاضر بررس</w:instrText>
            </w:r>
            <w:r w:rsidRPr="003242C3">
              <w:rPr>
                <w:rFonts w:hint="cs"/>
                <w:szCs w:val="20"/>
                <w:rtl/>
                <w:lang w:bidi="fa-IR"/>
              </w:rPr>
              <w:instrText>ی</w:instrText>
            </w:r>
            <w:r w:rsidRPr="003242C3">
              <w:rPr>
                <w:szCs w:val="20"/>
                <w:rtl/>
                <w:lang w:bidi="fa-IR"/>
              </w:rPr>
              <w:instrText xml:space="preserve"> رابطه برنامه درس</w:instrText>
            </w:r>
            <w:r w:rsidRPr="003242C3">
              <w:rPr>
                <w:rFonts w:hint="cs"/>
                <w:szCs w:val="20"/>
                <w:rtl/>
                <w:lang w:bidi="fa-IR"/>
              </w:rPr>
              <w:instrText>ی</w:instrText>
            </w:r>
            <w:r w:rsidRPr="003242C3">
              <w:rPr>
                <w:szCs w:val="20"/>
                <w:rtl/>
                <w:lang w:bidi="fa-IR"/>
              </w:rPr>
              <w:instrText xml:space="preserve"> پنهان با باورها</w:instrText>
            </w:r>
            <w:r w:rsidRPr="003242C3">
              <w:rPr>
                <w:rFonts w:hint="cs"/>
                <w:szCs w:val="20"/>
                <w:rtl/>
                <w:lang w:bidi="fa-IR"/>
              </w:rPr>
              <w:instrText>ی</w:instrText>
            </w:r>
            <w:r w:rsidRPr="003242C3">
              <w:rPr>
                <w:szCs w:val="20"/>
                <w:rtl/>
                <w:lang w:bidi="fa-IR"/>
              </w:rPr>
              <w:instrText xml:space="preserve"> انگ</w:instrText>
            </w:r>
            <w:r w:rsidRPr="003242C3">
              <w:rPr>
                <w:rFonts w:hint="cs"/>
                <w:szCs w:val="20"/>
                <w:rtl/>
                <w:lang w:bidi="fa-IR"/>
              </w:rPr>
              <w:instrText>ی</w:instrText>
            </w:r>
            <w:r w:rsidRPr="003242C3">
              <w:rPr>
                <w:rFonts w:hint="eastAsia"/>
                <w:szCs w:val="20"/>
                <w:rtl/>
                <w:lang w:bidi="fa-IR"/>
              </w:rPr>
              <w:instrText>زش</w:instrText>
            </w:r>
            <w:r w:rsidRPr="003242C3">
              <w:rPr>
                <w:rFonts w:hint="cs"/>
                <w:szCs w:val="20"/>
                <w:rtl/>
                <w:lang w:bidi="fa-IR"/>
              </w:rPr>
              <w:instrText>ی</w:instrText>
            </w:r>
            <w:r w:rsidRPr="003242C3">
              <w:rPr>
                <w:szCs w:val="20"/>
                <w:rtl/>
                <w:lang w:bidi="fa-IR"/>
              </w:rPr>
              <w:instrText xml:space="preserve"> و کارآفر</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در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نور استان آذربا</w:instrText>
            </w:r>
            <w:r w:rsidRPr="003242C3">
              <w:rPr>
                <w:rFonts w:hint="cs"/>
                <w:szCs w:val="20"/>
                <w:rtl/>
                <w:lang w:bidi="fa-IR"/>
              </w:rPr>
              <w:instrText>ی</w:instrText>
            </w:r>
            <w:r w:rsidRPr="003242C3">
              <w:rPr>
                <w:rFonts w:hint="eastAsia"/>
                <w:szCs w:val="20"/>
                <w:rtl/>
                <w:lang w:bidi="fa-IR"/>
              </w:rPr>
              <w:instrText>جان</w:instrText>
            </w:r>
            <w:r w:rsidRPr="003242C3">
              <w:rPr>
                <w:szCs w:val="20"/>
                <w:rtl/>
                <w:lang w:bidi="fa-IR"/>
              </w:rPr>
              <w:instrText xml:space="preserve"> غرب</w:instrText>
            </w:r>
            <w:r w:rsidRPr="003242C3">
              <w:rPr>
                <w:rFonts w:hint="cs"/>
                <w:szCs w:val="20"/>
                <w:rtl/>
                <w:lang w:bidi="fa-IR"/>
              </w:rPr>
              <w:instrText>ی</w:instrText>
            </w:r>
            <w:r w:rsidRPr="003242C3">
              <w:rPr>
                <w:szCs w:val="20"/>
                <w:rtl/>
                <w:lang w:bidi="fa-IR"/>
              </w:rPr>
              <w:instrText xml:space="preserve"> بود. روش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نوع همبستگ</w:instrText>
            </w:r>
            <w:r w:rsidRPr="003242C3">
              <w:rPr>
                <w:rFonts w:hint="cs"/>
                <w:szCs w:val="20"/>
                <w:rtl/>
                <w:lang w:bidi="fa-IR"/>
              </w:rPr>
              <w:instrText>ی</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باشد. جامعه آمار</w:instrText>
            </w:r>
            <w:r w:rsidRPr="003242C3">
              <w:rPr>
                <w:rFonts w:hint="cs"/>
                <w:szCs w:val="20"/>
                <w:rtl/>
                <w:lang w:bidi="fa-IR"/>
              </w:rPr>
              <w:instrText>ی</w:instrText>
            </w:r>
            <w:r w:rsidRPr="003242C3">
              <w:rPr>
                <w:szCs w:val="20"/>
                <w:rtl/>
                <w:lang w:bidi="fa-IR"/>
              </w:rPr>
              <w:instrText xml:space="preserve"> شامل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w:instrText>
            </w:r>
            <w:r w:rsidRPr="003242C3">
              <w:rPr>
                <w:rFonts w:hint="eastAsia"/>
                <w:szCs w:val="20"/>
                <w:rtl/>
                <w:lang w:bidi="fa-IR"/>
              </w:rPr>
              <w:instrText>نشگاه</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ام</w:instrText>
            </w:r>
            <w:r w:rsidRPr="003242C3">
              <w:rPr>
                <w:szCs w:val="20"/>
                <w:rtl/>
                <w:lang w:bidi="fa-IR"/>
              </w:rPr>
              <w:instrText xml:space="preserve"> نور مراکز استان آذربا</w:instrText>
            </w:r>
            <w:r w:rsidRPr="003242C3">
              <w:rPr>
                <w:rFonts w:hint="cs"/>
                <w:szCs w:val="20"/>
                <w:rtl/>
                <w:lang w:bidi="fa-IR"/>
              </w:rPr>
              <w:instrText>ی</w:instrText>
            </w:r>
            <w:r w:rsidRPr="003242C3">
              <w:rPr>
                <w:rFonts w:hint="eastAsia"/>
                <w:szCs w:val="20"/>
                <w:rtl/>
                <w:lang w:bidi="fa-IR"/>
              </w:rPr>
              <w:instrText>جان</w:instrText>
            </w:r>
            <w:r w:rsidRPr="003242C3">
              <w:rPr>
                <w:szCs w:val="20"/>
                <w:rtl/>
                <w:lang w:bidi="fa-IR"/>
              </w:rPr>
              <w:instrText xml:space="preserve"> غرب</w:instrText>
            </w:r>
            <w:r w:rsidRPr="003242C3">
              <w:rPr>
                <w:rFonts w:hint="cs"/>
                <w:szCs w:val="20"/>
                <w:rtl/>
                <w:lang w:bidi="fa-IR"/>
              </w:rPr>
              <w:instrText>ی</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باشد، که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95-94 در مقطع کارشناس</w:instrText>
            </w:r>
            <w:r w:rsidRPr="003242C3">
              <w:rPr>
                <w:rFonts w:hint="cs"/>
                <w:szCs w:val="20"/>
                <w:rtl/>
                <w:lang w:bidi="fa-IR"/>
              </w:rPr>
              <w:instrText>ی</w:instrText>
            </w:r>
            <w:r w:rsidRPr="003242C3">
              <w:rPr>
                <w:szCs w:val="20"/>
                <w:rtl/>
                <w:lang w:bidi="fa-IR"/>
              </w:rPr>
              <w:instrText xml:space="preserve"> به تحص</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مشغول بودند.در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1000 نفر دانشجو</w:instrText>
            </w:r>
            <w:r w:rsidRPr="003242C3">
              <w:rPr>
                <w:rFonts w:hint="cs"/>
                <w:szCs w:val="20"/>
                <w:rtl/>
                <w:lang w:bidi="fa-IR"/>
              </w:rPr>
              <w:instrText>ی</w:instrText>
            </w:r>
            <w:r w:rsidRPr="003242C3">
              <w:rPr>
                <w:szCs w:val="20"/>
                <w:rtl/>
                <w:lang w:bidi="fa-IR"/>
              </w:rPr>
              <w:instrText xml:space="preserve"> مقطع کارشناس</w:instrText>
            </w:r>
            <w:r w:rsidRPr="003242C3">
              <w:rPr>
                <w:rFonts w:hint="cs"/>
                <w:szCs w:val="20"/>
                <w:rtl/>
                <w:lang w:bidi="fa-IR"/>
              </w:rPr>
              <w:instrText>ی</w:instrText>
            </w:r>
            <w:r w:rsidRPr="003242C3">
              <w:rPr>
                <w:szCs w:val="20"/>
                <w:rtl/>
                <w:lang w:bidi="fa-IR"/>
              </w:rPr>
              <w:instrText xml:space="preserve"> به عنوان نمونه و به صورت خوشها</w:instrText>
            </w:r>
            <w:r w:rsidRPr="003242C3">
              <w:rPr>
                <w:rFonts w:hint="cs"/>
                <w:szCs w:val="20"/>
                <w:rtl/>
                <w:lang w:bidi="fa-IR"/>
              </w:rPr>
              <w:instrText>ی</w:instrText>
            </w:r>
            <w:r w:rsidRPr="003242C3">
              <w:rPr>
                <w:szCs w:val="20"/>
                <w:rtl/>
                <w:lang w:bidi="fa-IR"/>
              </w:rPr>
              <w:instrText xml:space="preserve"> چندمرحله ا</w:instrText>
            </w:r>
            <w:r w:rsidRPr="003242C3">
              <w:rPr>
                <w:rFonts w:hint="cs"/>
                <w:szCs w:val="20"/>
                <w:rtl/>
                <w:lang w:bidi="fa-IR"/>
              </w:rPr>
              <w:instrText>ی</w:instrText>
            </w:r>
            <w:r w:rsidRPr="003242C3">
              <w:rPr>
                <w:szCs w:val="20"/>
                <w:rtl/>
                <w:lang w:bidi="fa-IR"/>
              </w:rPr>
              <w:instrText xml:space="preserve"> انتخاب شدند. به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منظور با ته</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فهرست مراکز استان آذر</w:instrText>
            </w:r>
            <w:r w:rsidRPr="003242C3">
              <w:rPr>
                <w:rFonts w:hint="eastAsia"/>
                <w:szCs w:val="20"/>
                <w:rtl/>
                <w:lang w:bidi="fa-IR"/>
              </w:rPr>
              <w:instrText>با</w:instrText>
            </w:r>
            <w:r w:rsidRPr="003242C3">
              <w:rPr>
                <w:rFonts w:hint="cs"/>
                <w:szCs w:val="20"/>
                <w:rtl/>
                <w:lang w:bidi="fa-IR"/>
              </w:rPr>
              <w:instrText>ی</w:instrText>
            </w:r>
            <w:r w:rsidRPr="003242C3">
              <w:rPr>
                <w:rFonts w:hint="eastAsia"/>
                <w:szCs w:val="20"/>
                <w:rtl/>
                <w:lang w:bidi="fa-IR"/>
              </w:rPr>
              <w:instrText>جان</w:instrText>
            </w:r>
            <w:r w:rsidRPr="003242C3">
              <w:rPr>
                <w:szCs w:val="20"/>
                <w:rtl/>
                <w:lang w:bidi="fa-IR"/>
              </w:rPr>
              <w:instrText xml:space="preserve"> غرب</w:instrText>
            </w:r>
            <w:r w:rsidRPr="003242C3">
              <w:rPr>
                <w:rFonts w:hint="cs"/>
                <w:szCs w:val="20"/>
                <w:rtl/>
                <w:lang w:bidi="fa-IR"/>
              </w:rPr>
              <w:instrText>ی</w:instrText>
            </w:r>
            <w:r w:rsidRPr="003242C3">
              <w:rPr>
                <w:szCs w:val="20"/>
                <w:rtl/>
                <w:lang w:bidi="fa-IR"/>
              </w:rPr>
              <w:instrText xml:space="preserve"> 5 مرکز به صورت تصادف</w:instrText>
            </w:r>
            <w:r w:rsidRPr="003242C3">
              <w:rPr>
                <w:rFonts w:hint="cs"/>
                <w:szCs w:val="20"/>
                <w:rtl/>
                <w:lang w:bidi="fa-IR"/>
              </w:rPr>
              <w:instrText>ی</w:instrText>
            </w:r>
            <w:r w:rsidRPr="003242C3">
              <w:rPr>
                <w:szCs w:val="20"/>
                <w:rtl/>
                <w:lang w:bidi="fa-IR"/>
              </w:rPr>
              <w:instrText xml:space="preserve"> ساده شامل مراکز اروم</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خو</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بوکان، نقده و مهاباد انتخاب گرد</w:instrText>
            </w:r>
            <w:r w:rsidRPr="003242C3">
              <w:rPr>
                <w:rFonts w:hint="cs"/>
                <w:szCs w:val="20"/>
                <w:rtl/>
                <w:lang w:bidi="fa-IR"/>
              </w:rPr>
              <w:instrText>ی</w:instrText>
            </w:r>
            <w:r w:rsidRPr="003242C3">
              <w:rPr>
                <w:rFonts w:hint="eastAsia"/>
                <w:szCs w:val="20"/>
                <w:rtl/>
                <w:lang w:bidi="fa-IR"/>
              </w:rPr>
              <w:instrText>دند</w:instrText>
            </w:r>
            <w:r w:rsidRPr="003242C3">
              <w:rPr>
                <w:szCs w:val="20"/>
                <w:rtl/>
                <w:lang w:bidi="fa-IR"/>
              </w:rPr>
              <w:instrText xml:space="preserve"> و بعد از ته</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آمار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هر مرکز با استفاده از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طبقها</w:instrText>
            </w:r>
            <w:r w:rsidRPr="003242C3">
              <w:rPr>
                <w:rFonts w:hint="cs"/>
                <w:szCs w:val="20"/>
                <w:rtl/>
                <w:lang w:bidi="fa-IR"/>
              </w:rPr>
              <w:instrText>ی</w:instrText>
            </w:r>
            <w:r w:rsidRPr="003242C3">
              <w:rPr>
                <w:szCs w:val="20"/>
                <w:rtl/>
                <w:lang w:bidi="fa-IR"/>
              </w:rPr>
              <w:instrText xml:space="preserve"> متناسب با حجم هر مرکز، نمونه مناسب انتخاب شد. ابزارها</w:instrText>
            </w:r>
            <w:r w:rsidRPr="003242C3">
              <w:rPr>
                <w:rFonts w:hint="cs"/>
                <w:szCs w:val="20"/>
                <w:rtl/>
                <w:lang w:bidi="fa-IR"/>
              </w:rPr>
              <w:instrText>ی</w:instrText>
            </w:r>
            <w:r w:rsidRPr="003242C3">
              <w:rPr>
                <w:szCs w:val="20"/>
                <w:rtl/>
                <w:lang w:bidi="fa-IR"/>
              </w:rPr>
              <w:instrText xml:space="preserve"> پژوهش شامل پرسشنامه ها</w:instrText>
            </w:r>
            <w:r w:rsidRPr="003242C3">
              <w:rPr>
                <w:rFonts w:hint="cs"/>
                <w:szCs w:val="20"/>
                <w:rtl/>
                <w:lang w:bidi="fa-IR"/>
              </w:rPr>
              <w:instrText>ی</w:instrText>
            </w:r>
            <w:r w:rsidRPr="003242C3">
              <w:rPr>
                <w:szCs w:val="20"/>
                <w:rtl/>
                <w:lang w:bidi="fa-IR"/>
              </w:rPr>
              <w:instrText xml:space="preserve"> استاندار</w:instrText>
            </w:r>
            <w:r w:rsidRPr="003242C3">
              <w:rPr>
                <w:rFonts w:hint="eastAsia"/>
                <w:szCs w:val="20"/>
                <w:rtl/>
                <w:lang w:bidi="fa-IR"/>
              </w:rPr>
              <w:instrText>د</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(تق</w:instrText>
            </w:r>
            <w:r w:rsidRPr="003242C3">
              <w:rPr>
                <w:rFonts w:hint="cs"/>
                <w:szCs w:val="20"/>
                <w:rtl/>
                <w:lang w:bidi="fa-IR"/>
              </w:rPr>
              <w:instrText>ی</w:instrText>
            </w:r>
            <w:r w:rsidRPr="003242C3">
              <w:rPr>
                <w:szCs w:val="20"/>
                <w:rtl/>
                <w:lang w:bidi="fa-IR"/>
              </w:rPr>
              <w:instrText xml:space="preserve"> پور و غفار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1389)، آزمون کارآفر</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روب</w:instrText>
            </w:r>
            <w:r w:rsidRPr="003242C3">
              <w:rPr>
                <w:rFonts w:hint="cs"/>
                <w:szCs w:val="20"/>
                <w:rtl/>
                <w:lang w:bidi="fa-IR"/>
              </w:rPr>
              <w:instrText>ی</w:instrText>
            </w:r>
            <w:r w:rsidRPr="003242C3">
              <w:rPr>
                <w:rFonts w:hint="eastAsia"/>
                <w:szCs w:val="20"/>
                <w:rtl/>
                <w:lang w:bidi="fa-IR"/>
              </w:rPr>
              <w:instrText>نسون</w:instrText>
            </w:r>
            <w:r w:rsidRPr="003242C3">
              <w:rPr>
                <w:szCs w:val="20"/>
                <w:rtl/>
                <w:lang w:bidi="fa-IR"/>
              </w:rPr>
              <w:instrText xml:space="preserve"> وهمکاران (1991) و پرسش نامه راهبردها</w:instrText>
            </w:r>
            <w:r w:rsidRPr="003242C3">
              <w:rPr>
                <w:rFonts w:hint="cs"/>
                <w:szCs w:val="20"/>
                <w:rtl/>
                <w:lang w:bidi="fa-IR"/>
              </w:rPr>
              <w:instrText>ی</w:instrText>
            </w:r>
            <w:r w:rsidRPr="003242C3">
              <w:rPr>
                <w:szCs w:val="20"/>
                <w:rtl/>
                <w:lang w:bidi="fa-IR"/>
              </w:rPr>
              <w:instrText xml:space="preserve"> انگ</w:instrText>
            </w:r>
            <w:r w:rsidRPr="003242C3">
              <w:rPr>
                <w:rFonts w:hint="cs"/>
                <w:szCs w:val="20"/>
                <w:rtl/>
                <w:lang w:bidi="fa-IR"/>
              </w:rPr>
              <w:instrText>ی</w:instrText>
            </w:r>
            <w:r w:rsidRPr="003242C3">
              <w:rPr>
                <w:rFonts w:hint="eastAsia"/>
                <w:szCs w:val="20"/>
                <w:rtl/>
                <w:lang w:bidi="fa-IR"/>
              </w:rPr>
              <w:instrText>زش</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نتر</w:instrText>
            </w:r>
            <w:r w:rsidRPr="003242C3">
              <w:rPr>
                <w:rFonts w:hint="cs"/>
                <w:szCs w:val="20"/>
                <w:rtl/>
                <w:lang w:bidi="fa-IR"/>
              </w:rPr>
              <w:instrText>ی</w:instrText>
            </w:r>
            <w:r w:rsidRPr="003242C3">
              <w:rPr>
                <w:rFonts w:hint="eastAsia"/>
                <w:szCs w:val="20"/>
                <w:rtl/>
                <w:lang w:bidi="fa-IR"/>
              </w:rPr>
              <w:instrText>چ</w:instrText>
            </w:r>
            <w:r w:rsidRPr="003242C3">
              <w:rPr>
                <w:szCs w:val="20"/>
                <w:rtl/>
                <w:lang w:bidi="fa-IR"/>
              </w:rPr>
              <w:instrText xml:space="preserve"> و د</w:instrText>
            </w:r>
            <w:r w:rsidRPr="003242C3">
              <w:rPr>
                <w:rFonts w:hint="cs"/>
                <w:szCs w:val="20"/>
                <w:rtl/>
                <w:lang w:bidi="fa-IR"/>
              </w:rPr>
              <w:instrText>ی</w:instrText>
            </w:r>
            <w:r w:rsidRPr="003242C3">
              <w:rPr>
                <w:szCs w:val="20"/>
                <w:rtl/>
                <w:lang w:bidi="fa-IR"/>
              </w:rPr>
              <w:instrText xml:space="preserve"> گروت (1990) است. برا</w:instrText>
            </w:r>
            <w:r w:rsidRPr="003242C3">
              <w:rPr>
                <w:rFonts w:hint="cs"/>
                <w:szCs w:val="20"/>
                <w:rtl/>
                <w:lang w:bidi="fa-IR"/>
              </w:rPr>
              <w:instrText>ی</w:instrText>
            </w:r>
            <w:r w:rsidRPr="003242C3">
              <w:rPr>
                <w:szCs w:val="20"/>
                <w:rtl/>
                <w:lang w:bidi="fa-IR"/>
              </w:rPr>
              <w:instrText xml:space="preserve">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دادهها از شاخصها</w:instrText>
            </w:r>
            <w:r w:rsidRPr="003242C3">
              <w:rPr>
                <w:rFonts w:hint="cs"/>
                <w:szCs w:val="20"/>
                <w:rtl/>
                <w:lang w:bidi="fa-IR"/>
              </w:rPr>
              <w:instrText>ی</w:instrText>
            </w:r>
            <w:r w:rsidRPr="003242C3">
              <w:rPr>
                <w:szCs w:val="20"/>
                <w:rtl/>
                <w:lang w:bidi="fa-IR"/>
              </w:rPr>
              <w:instrText xml:space="preserve"> آمار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چون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و انحراف مع</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و در بخش استنباط</w:instrText>
            </w:r>
            <w:r w:rsidRPr="003242C3">
              <w:rPr>
                <w:rFonts w:hint="cs"/>
                <w:szCs w:val="20"/>
                <w:rtl/>
                <w:lang w:bidi="fa-IR"/>
              </w:rPr>
              <w:instrText>ی</w:instrText>
            </w:r>
            <w:r w:rsidRPr="003242C3">
              <w:rPr>
                <w:szCs w:val="20"/>
                <w:rtl/>
                <w:lang w:bidi="fa-IR"/>
              </w:rPr>
              <w:instrText xml:space="preserve"> از آزمون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چند متغ</w:instrText>
            </w:r>
            <w:r w:rsidRPr="003242C3">
              <w:rPr>
                <w:rFonts w:hint="cs"/>
                <w:szCs w:val="20"/>
                <w:rtl/>
                <w:lang w:bidi="fa-IR"/>
              </w:rPr>
              <w:instrText>ی</w:instrText>
            </w:r>
            <w:r w:rsidRPr="003242C3">
              <w:rPr>
                <w:rFonts w:hint="eastAsia"/>
                <w:szCs w:val="20"/>
                <w:rtl/>
                <w:lang w:bidi="fa-IR"/>
              </w:rPr>
              <w:instrText>ره</w:instrText>
            </w:r>
            <w:r w:rsidRPr="003242C3">
              <w:rPr>
                <w:szCs w:val="20"/>
                <w:rtl/>
                <w:lang w:bidi="fa-IR"/>
              </w:rPr>
              <w:instrText xml:space="preserve"> استفاده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نشان داد که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به طورکل</w:instrText>
            </w:r>
            <w:r w:rsidRPr="003242C3">
              <w:rPr>
                <w:rFonts w:hint="cs"/>
                <w:szCs w:val="20"/>
                <w:rtl/>
                <w:lang w:bidi="fa-IR"/>
              </w:rPr>
              <w:instrText>ی</w:instrText>
            </w:r>
            <w:r w:rsidRPr="003242C3">
              <w:rPr>
                <w:szCs w:val="20"/>
                <w:rtl/>
                <w:lang w:bidi="fa-IR"/>
              </w:rPr>
              <w:instrText xml:space="preserve"> و مولفهها</w:instrText>
            </w:r>
            <w:r w:rsidRPr="003242C3">
              <w:rPr>
                <w:rFonts w:hint="cs"/>
                <w:szCs w:val="20"/>
                <w:rtl/>
                <w:lang w:bidi="fa-IR"/>
              </w:rPr>
              <w:instrText>ی</w:instrText>
            </w:r>
            <w:r w:rsidRPr="003242C3">
              <w:rPr>
                <w:szCs w:val="20"/>
                <w:rtl/>
                <w:lang w:bidi="fa-IR"/>
              </w:rPr>
              <w:instrText xml:space="preserve"> آن از جمله: کنش متقابل، ساختار سازمان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جو اجتماع</w:instrText>
            </w:r>
            <w:r w:rsidRPr="003242C3">
              <w:rPr>
                <w:rFonts w:hint="cs"/>
                <w:szCs w:val="20"/>
                <w:rtl/>
                <w:lang w:bidi="fa-IR"/>
              </w:rPr>
              <w:instrText>ی</w:instrText>
            </w:r>
            <w:r w:rsidRPr="003242C3">
              <w:rPr>
                <w:szCs w:val="20"/>
                <w:rtl/>
                <w:lang w:bidi="fa-IR"/>
              </w:rPr>
              <w:instrText xml:space="preserve"> و ساختار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با باورها</w:instrText>
            </w:r>
            <w:r w:rsidRPr="003242C3">
              <w:rPr>
                <w:rFonts w:hint="cs"/>
                <w:szCs w:val="20"/>
                <w:rtl/>
                <w:lang w:bidi="fa-IR"/>
              </w:rPr>
              <w:instrText>ی</w:instrText>
            </w:r>
            <w:r w:rsidRPr="003242C3">
              <w:rPr>
                <w:szCs w:val="20"/>
                <w:rtl/>
                <w:lang w:bidi="fa-IR"/>
              </w:rPr>
              <w:instrText xml:space="preserve"> انگ</w:instrText>
            </w:r>
            <w:r w:rsidRPr="003242C3">
              <w:rPr>
                <w:rFonts w:hint="cs"/>
                <w:szCs w:val="20"/>
                <w:rtl/>
                <w:lang w:bidi="fa-IR"/>
              </w:rPr>
              <w:instrText>ی</w:instrText>
            </w:r>
            <w:r w:rsidRPr="003242C3">
              <w:rPr>
                <w:rFonts w:hint="eastAsia"/>
                <w:szCs w:val="20"/>
                <w:rtl/>
                <w:lang w:bidi="fa-IR"/>
              </w:rPr>
              <w:instrText>زش</w:instrText>
            </w:r>
            <w:r w:rsidRPr="003242C3">
              <w:rPr>
                <w:rFonts w:hint="cs"/>
                <w:szCs w:val="20"/>
                <w:rtl/>
                <w:lang w:bidi="fa-IR"/>
              </w:rPr>
              <w:instrText>ی</w:instrText>
            </w:r>
            <w:r w:rsidRPr="003242C3">
              <w:rPr>
                <w:szCs w:val="20"/>
                <w:rtl/>
                <w:lang w:bidi="fa-IR"/>
              </w:rPr>
              <w:instrText xml:space="preserve"> و کارآفر</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سطح 01/ رابطه معن</w:instrText>
            </w:r>
            <w:r w:rsidRPr="003242C3">
              <w:rPr>
                <w:rFonts w:hint="cs"/>
                <w:szCs w:val="20"/>
                <w:rtl/>
                <w:lang w:bidi="fa-IR"/>
              </w:rPr>
              <w:instrText>ی</w:instrText>
            </w:r>
            <w:r w:rsidRPr="003242C3">
              <w:rPr>
                <w:szCs w:val="20"/>
                <w:rtl/>
                <w:lang w:bidi="fa-IR"/>
              </w:rPr>
              <w:instrText xml:space="preserve"> دار</w:instrText>
            </w:r>
            <w:r w:rsidRPr="003242C3">
              <w:rPr>
                <w:rFonts w:hint="cs"/>
                <w:szCs w:val="20"/>
                <w:rtl/>
                <w:lang w:bidi="fa-IR"/>
              </w:rPr>
              <w:instrText>ی</w:instrText>
            </w:r>
            <w:r w:rsidRPr="003242C3">
              <w:rPr>
                <w:szCs w:val="20"/>
                <w:rtl/>
                <w:lang w:bidi="fa-IR"/>
              </w:rPr>
              <w:instrText xml:space="preserve"> وجود داشت.","</w:instrText>
            </w:r>
            <w:r w:rsidRPr="003242C3">
              <w:rPr>
                <w:szCs w:val="20"/>
                <w:lang w:bidi="fa-IR"/>
              </w:rPr>
              <w:instrText>URL":"https://www</w:instrText>
            </w:r>
            <w:r w:rsidRPr="003242C3">
              <w:rPr>
                <w:szCs w:val="20"/>
                <w:rtl/>
                <w:lang w:bidi="fa-IR"/>
              </w:rPr>
              <w:instrText>.</w:instrText>
            </w:r>
            <w:r w:rsidRPr="003242C3">
              <w:rPr>
                <w:szCs w:val="20"/>
                <w:lang w:bidi="fa-IR"/>
              </w:rPr>
              <w:instrText>magiran.com/paper/1812750","ISSN":"2345-6523","language":"fa","author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":"محبوب</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":"طاهر"},{"</w:instrText>
            </w:r>
            <w:r w:rsidRPr="003242C3">
              <w:rPr>
                <w:szCs w:val="20"/>
                <w:lang w:bidi="fa-IR"/>
              </w:rPr>
              <w:instrText>family</w:instrText>
            </w:r>
            <w:r w:rsidRPr="003242C3">
              <w:rPr>
                <w:szCs w:val="20"/>
                <w:rtl/>
                <w:lang w:bidi="fa-IR"/>
              </w:rPr>
              <w:instrText>":"کر</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":"س</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بهاالد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w:instrText>
            </w:r>
            <w:r w:rsidRPr="003242C3">
              <w:rPr>
                <w:szCs w:val="20"/>
                <w:lang w:bidi="fa-IR"/>
              </w:rPr>
              <w:instrText>family</w:instrText>
            </w:r>
            <w:r w:rsidRPr="003242C3">
              <w:rPr>
                <w:szCs w:val="20"/>
                <w:rtl/>
                <w:lang w:bidi="fa-IR"/>
              </w:rPr>
              <w:instrText>":"محبوب</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":"کمال"}],"</w:instrText>
            </w:r>
            <w:r w:rsidRPr="003242C3">
              <w:rPr>
                <w:szCs w:val="20"/>
                <w:lang w:bidi="fa-IR"/>
              </w:rPr>
              <w:instrText>issued":{"date-parts</w:instrText>
            </w:r>
            <w:r w:rsidRPr="003242C3">
              <w:rPr>
                <w:szCs w:val="20"/>
                <w:rtl/>
                <w:lang w:bidi="fa-IR"/>
              </w:rPr>
              <w:instrText>":[["1396"]]</w:instrText>
            </w:r>
            <w:r w:rsidRPr="003242C3">
              <w:rPr>
                <w:szCs w:val="20"/>
                <w:lang w:bidi="fa-IR"/>
              </w:rPr>
              <w:instrText>},"accessed":{"date-parts":[["2019",1</w:instrText>
            </w:r>
            <w:r w:rsidRPr="003242C3">
              <w:rPr>
                <w:szCs w:val="20"/>
                <w:rtl/>
                <w:lang w:bidi="fa-IR"/>
              </w:rPr>
              <w:instrText>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‏محبوبی و همکاران (1396)</w:t>
            </w:r>
            <w:r w:rsidRPr="003242C3">
              <w:rPr>
                <w:szCs w:val="20"/>
                <w:rtl/>
                <w:lang w:bidi="fa-IR"/>
              </w:rPr>
              <w:fldChar w:fldCharType="end"/>
            </w:r>
          </w:p>
        </w:tc>
        <w:tc>
          <w:tcPr>
            <w:tcW w:w="0" w:type="auto"/>
            <w:tcBorders>
              <w:left w:val="nil"/>
              <w:right w:val="nil"/>
            </w:tcBorders>
            <w:vAlign w:val="center"/>
          </w:tcPr>
          <w:p w14:paraId="5D465506"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رابطه بین برنامه درسی پنهان با باورهای </w:t>
            </w:r>
            <w:proofErr w:type="spellStart"/>
            <w:r w:rsidRPr="003242C3">
              <w:rPr>
                <w:rFonts w:hint="cs"/>
                <w:szCs w:val="20"/>
                <w:rtl/>
                <w:lang w:bidi="fa-IR"/>
              </w:rPr>
              <w:t>انگیزشی</w:t>
            </w:r>
            <w:proofErr w:type="spellEnd"/>
            <w:r w:rsidRPr="003242C3">
              <w:rPr>
                <w:rFonts w:hint="cs"/>
                <w:szCs w:val="20"/>
                <w:rtl/>
                <w:lang w:bidi="fa-IR"/>
              </w:rPr>
              <w:t xml:space="preserve"> و </w:t>
            </w:r>
            <w:proofErr w:type="spellStart"/>
            <w:r w:rsidRPr="003242C3">
              <w:rPr>
                <w:rFonts w:hint="cs"/>
                <w:szCs w:val="20"/>
                <w:rtl/>
                <w:lang w:bidi="fa-IR"/>
              </w:rPr>
              <w:t>کارآفرینی</w:t>
            </w:r>
            <w:proofErr w:type="spellEnd"/>
            <w:r w:rsidRPr="003242C3">
              <w:rPr>
                <w:rFonts w:hint="cs"/>
                <w:szCs w:val="20"/>
                <w:rtl/>
                <w:lang w:bidi="fa-IR"/>
              </w:rPr>
              <w:t xml:space="preserve"> دانشجویان</w:t>
            </w:r>
          </w:p>
        </w:tc>
        <w:tc>
          <w:tcPr>
            <w:tcW w:w="0" w:type="auto"/>
            <w:tcBorders>
              <w:left w:val="nil"/>
              <w:right w:val="nil"/>
            </w:tcBorders>
            <w:vAlign w:val="center"/>
          </w:tcPr>
          <w:p w14:paraId="6E38A98F"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کنش متقابل افراد</w:t>
            </w:r>
          </w:p>
          <w:p w14:paraId="0ECDBFC0"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ساختار سازمانی</w:t>
            </w:r>
          </w:p>
        </w:tc>
        <w:tc>
          <w:tcPr>
            <w:tcW w:w="0" w:type="auto"/>
            <w:tcBorders>
              <w:left w:val="nil"/>
              <w:right w:val="nil"/>
            </w:tcBorders>
            <w:vAlign w:val="center"/>
          </w:tcPr>
          <w:p w14:paraId="0641D257"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جو اجتماعی</w:t>
            </w:r>
          </w:p>
          <w:p w14:paraId="262EFFD1"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ساختار فیزیکی</w:t>
            </w:r>
          </w:p>
        </w:tc>
      </w:tr>
      <w:tr w:rsidR="005E4225" w:rsidRPr="003242C3" w14:paraId="050A784A"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71F87DF7"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{"citationID":"YZpUzZ5i","properties":{"custom":"\\uc0\\u1605{}\\uc0\\u1585{}\\uc0\\u1575{}\\uc0\\u1583{}\\uc0\\u1740{} \\uc0\\u1608{} \\uc0\\u1607{}\\uc0\\u1605{}\\uc0\\u1705{}\\uc0\\u1575{}\\uc0\\u1585{}\\uc0\\u1575{}\\uc</w:instrText>
            </w:r>
            <w:r w:rsidRPr="003242C3">
              <w:rPr>
                <w:szCs w:val="20"/>
                <w:rtl/>
                <w:lang w:bidi="fa-IR"/>
              </w:rPr>
              <w:instrText>0\\</w:instrText>
            </w:r>
            <w:r w:rsidRPr="003242C3">
              <w:rPr>
                <w:szCs w:val="20"/>
                <w:lang w:bidi="fa-IR"/>
              </w:rPr>
              <w:instrText>u1606{} (1397)","formattedCitation":"{\\rtf \\rtlpar\\rtlmark\\qr \\uc0\\u1605{}\\uc0\\u1585{}\\uc0\\u1575{}\\uc0\\u1583{}\\uc0\\u1740{} \\uc0\\u1608{} \\uc0\\u1607{}\\uc0\\u1605{}\\uc0\\u1705{}\\uc0\\u1575{}\\uc0\\u1585{}\\uc0\\u1575{}\\uc0\\u1606</w:instrText>
            </w:r>
            <w:r w:rsidRPr="003242C3">
              <w:rPr>
                <w:szCs w:val="20"/>
                <w:rtl/>
                <w:lang w:bidi="fa-IR"/>
              </w:rPr>
              <w:instrText>{} (1397)}","</w:instrText>
            </w:r>
            <w:r w:rsidRPr="003242C3">
              <w:rPr>
                <w:szCs w:val="20"/>
                <w:lang w:bidi="fa-IR"/>
              </w:rPr>
              <w:instrText>plainCitation</w:instrText>
            </w:r>
            <w:r w:rsidRPr="003242C3">
              <w:rPr>
                <w:szCs w:val="20"/>
                <w:rtl/>
                <w:lang w:bidi="fa-IR"/>
              </w:rPr>
              <w:instrText>":"‏مراد</w:instrText>
            </w:r>
            <w:r w:rsidRPr="003242C3">
              <w:rPr>
                <w:rFonts w:hint="cs"/>
                <w:szCs w:val="20"/>
                <w:rtl/>
                <w:lang w:bidi="fa-IR"/>
              </w:rPr>
              <w:instrText>ی</w:instrText>
            </w:r>
            <w:r w:rsidRPr="003242C3">
              <w:rPr>
                <w:szCs w:val="20"/>
                <w:rtl/>
                <w:lang w:bidi="fa-IR"/>
              </w:rPr>
              <w:instrText xml:space="preserve"> و همکاران (1397)"},"</w:instrText>
            </w:r>
            <w:r w:rsidRPr="003242C3">
              <w:rPr>
                <w:szCs w:val="20"/>
                <w:lang w:bidi="fa-IR"/>
              </w:rPr>
              <w:instrText>citationItems":[{"id":1310,"uris":["https://pajoohyar.ir/users/local/w2KWYlra/items/JQATQUGF"],"uri":["https://pajoohyar.ir/users/local/w2KWYlra/items/JQATQUGF"],"itemData":{"id":1310,"type":"article-journal","title</w:instrText>
            </w:r>
            <w:r w:rsidRPr="003242C3">
              <w:rPr>
                <w:szCs w:val="20"/>
                <w:rtl/>
                <w:lang w:bidi="fa-IR"/>
              </w:rPr>
              <w:instrText>":"پ</w:instrText>
            </w:r>
            <w:r w:rsidRPr="003242C3">
              <w:rPr>
                <w:rFonts w:hint="cs"/>
                <w:szCs w:val="20"/>
                <w:rtl/>
                <w:lang w:bidi="fa-IR"/>
              </w:rPr>
              <w:instrText>ی</w:instrText>
            </w:r>
            <w:r w:rsidRPr="003242C3">
              <w:rPr>
                <w:rFonts w:hint="eastAsia"/>
                <w:szCs w:val="20"/>
                <w:rtl/>
                <w:lang w:bidi="fa-IR"/>
              </w:rPr>
              <w:instrText>ش‌ب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شادمان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با توجه به مؤلفه‌ها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w:instrText>
            </w:r>
            <w:r w:rsidRPr="003242C3">
              <w:rPr>
                <w:szCs w:val="20"/>
                <w:lang w:bidi="fa-IR"/>
              </w:rPr>
              <w:instrText>container-title</w:instrText>
            </w:r>
            <w:r w:rsidRPr="003242C3">
              <w:rPr>
                <w:szCs w:val="20"/>
                <w:rtl/>
                <w:lang w:bidi="fa-IR"/>
              </w:rPr>
              <w:instrText>":"دانشگاه الزهرا","</w:instrText>
            </w:r>
            <w:r w:rsidRPr="003242C3">
              <w:rPr>
                <w:szCs w:val="20"/>
                <w:lang w:bidi="fa-IR"/>
              </w:rPr>
              <w:instrText>page":"219-246","volume":"14","issue":"2","source":"Sinaweb","abstract</w:instrText>
            </w:r>
            <w:r w:rsidRPr="003242C3">
              <w:rPr>
                <w:szCs w:val="20"/>
                <w:rtl/>
                <w:lang w:bidi="fa-IR"/>
              </w:rPr>
              <w:instrText>":":پژوهش حاضر با هدف پ</w:instrText>
            </w:r>
            <w:r w:rsidRPr="003242C3">
              <w:rPr>
                <w:rFonts w:hint="cs"/>
                <w:szCs w:val="20"/>
                <w:rtl/>
                <w:lang w:bidi="fa-IR"/>
              </w:rPr>
              <w:instrText>ی</w:instrText>
            </w:r>
            <w:r w:rsidRPr="003242C3">
              <w:rPr>
                <w:rFonts w:hint="eastAsia"/>
                <w:szCs w:val="20"/>
                <w:rtl/>
                <w:lang w:bidi="fa-IR"/>
              </w:rPr>
              <w:instrText>ش‌ب</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شادمان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بر اساس مؤلفه‌ها</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برنامه</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پنهان صورت گرفته است. روش پژوهش،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نوع همبستگ</w:instrText>
            </w:r>
            <w:r w:rsidRPr="003242C3">
              <w:rPr>
                <w:rFonts w:hint="cs"/>
                <w:szCs w:val="20"/>
                <w:rtl/>
                <w:lang w:bidi="fa-IR"/>
              </w:rPr>
              <w:instrText>ی</w:instrText>
            </w:r>
            <w:r w:rsidRPr="003242C3">
              <w:rPr>
                <w:szCs w:val="20"/>
                <w:rtl/>
                <w:lang w:bidi="fa-IR"/>
              </w:rPr>
              <w:instrText xml:space="preserve"> بود. جامعه‌</w:instrText>
            </w:r>
            <w:r w:rsidRPr="003242C3">
              <w:rPr>
                <w:rFonts w:hint="cs"/>
                <w:szCs w:val="20"/>
                <w:rtl/>
                <w:lang w:bidi="fa-IR"/>
              </w:rPr>
              <w:instrText>ی</w:instrText>
            </w:r>
            <w:r w:rsidRPr="003242C3">
              <w:rPr>
                <w:szCs w:val="20"/>
                <w:rtl/>
                <w:lang w:bidi="fa-IR"/>
              </w:rPr>
              <w:instrText xml:space="preserve"> آمار</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شامل کل</w:instrText>
            </w:r>
            <w:r w:rsidRPr="003242C3">
              <w:rPr>
                <w:rFonts w:hint="cs"/>
                <w:szCs w:val="20"/>
                <w:rtl/>
                <w:lang w:bidi="fa-IR"/>
              </w:rPr>
              <w:instrText>ی</w:instrText>
            </w:r>
            <w:r w:rsidRPr="003242C3">
              <w:rPr>
                <w:rFonts w:hint="eastAsia"/>
                <w:szCs w:val="20"/>
                <w:rtl/>
                <w:lang w:bidi="fa-IR"/>
              </w:rPr>
              <w:instrText>ه‌</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کارشناس</w:instrText>
            </w:r>
            <w:r w:rsidRPr="003242C3">
              <w:rPr>
                <w:rFonts w:hint="cs"/>
                <w:szCs w:val="20"/>
                <w:rtl/>
                <w:lang w:bidi="fa-IR"/>
              </w:rPr>
              <w:instrText>ی</w:instrText>
            </w:r>
            <w:r w:rsidRPr="003242C3">
              <w:rPr>
                <w:szCs w:val="20"/>
                <w:rtl/>
                <w:lang w:bidi="fa-IR"/>
              </w:rPr>
              <w:instrText xml:space="preserve"> سال آخر دانشگاه بوعل</w:instrText>
            </w:r>
            <w:r w:rsidRPr="003242C3">
              <w:rPr>
                <w:rFonts w:hint="cs"/>
                <w:szCs w:val="20"/>
                <w:rtl/>
                <w:lang w:bidi="fa-IR"/>
              </w:rPr>
              <w:instrText>ی</w:instrText>
            </w:r>
            <w:r w:rsidRPr="003242C3">
              <w:rPr>
                <w:szCs w:val="20"/>
                <w:rtl/>
                <w:lang w:bidi="fa-IR"/>
              </w:rPr>
              <w:instrText xml:space="preserve"> س</w:instrText>
            </w:r>
            <w:r w:rsidRPr="003242C3">
              <w:rPr>
                <w:rFonts w:hint="cs"/>
                <w:szCs w:val="20"/>
                <w:rtl/>
                <w:lang w:bidi="fa-IR"/>
              </w:rPr>
              <w:instrText>ی</w:instrText>
            </w:r>
            <w:r w:rsidRPr="003242C3">
              <w:rPr>
                <w:rFonts w:hint="eastAsia"/>
                <w:szCs w:val="20"/>
                <w:rtl/>
                <w:lang w:bidi="fa-IR"/>
              </w:rPr>
              <w:instrText>نا</w:instrText>
            </w:r>
            <w:r w:rsidRPr="003242C3">
              <w:rPr>
                <w:szCs w:val="20"/>
                <w:rtl/>
                <w:lang w:bidi="fa-IR"/>
              </w:rPr>
              <w:instrText xml:space="preserve"> همدان م</w:instrText>
            </w:r>
            <w:r w:rsidRPr="003242C3">
              <w:rPr>
                <w:rFonts w:hint="cs"/>
                <w:szCs w:val="20"/>
                <w:rtl/>
                <w:lang w:bidi="fa-IR"/>
              </w:rPr>
              <w:instrText>ی‌</w:instrText>
            </w:r>
            <w:r w:rsidRPr="003242C3">
              <w:rPr>
                <w:rFonts w:hint="eastAsia"/>
                <w:szCs w:val="20"/>
                <w:rtl/>
                <w:lang w:bidi="fa-IR"/>
              </w:rPr>
              <w:instrText>باشد</w:instrText>
            </w:r>
            <w:r w:rsidRPr="003242C3">
              <w:rPr>
                <w:szCs w:val="20"/>
                <w:rtl/>
                <w:lang w:bidi="fa-IR"/>
              </w:rPr>
              <w:instrText xml:space="preserve"> که تعداد آن‌ها 1363 نفر است. در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با استفاده از جدول کرجس</w:instrText>
            </w:r>
            <w:r w:rsidRPr="003242C3">
              <w:rPr>
                <w:rFonts w:hint="cs"/>
                <w:szCs w:val="20"/>
                <w:rtl/>
                <w:lang w:bidi="fa-IR"/>
              </w:rPr>
              <w:instrText>ی</w:instrText>
            </w:r>
            <w:r w:rsidRPr="003242C3">
              <w:rPr>
                <w:szCs w:val="20"/>
                <w:rtl/>
                <w:lang w:bidi="fa-IR"/>
              </w:rPr>
              <w:instrText xml:space="preserve"> و مورگان و روش نمون</w:instrText>
            </w:r>
            <w:r w:rsidRPr="003242C3">
              <w:rPr>
                <w:rFonts w:hint="eastAsia"/>
                <w:szCs w:val="20"/>
                <w:rtl/>
                <w:lang w:bidi="fa-IR"/>
              </w:rPr>
              <w:instrText>ه‌گ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طبقه‌ا</w:instrText>
            </w:r>
            <w:r w:rsidRPr="003242C3">
              <w:rPr>
                <w:rFonts w:hint="cs"/>
                <w:szCs w:val="20"/>
                <w:rtl/>
                <w:lang w:bidi="fa-IR"/>
              </w:rPr>
              <w:instrText>ی</w:instrText>
            </w:r>
            <w:r w:rsidRPr="003242C3">
              <w:rPr>
                <w:szCs w:val="20"/>
                <w:rtl/>
                <w:lang w:bidi="fa-IR"/>
              </w:rPr>
              <w:instrText xml:space="preserve"> نسبت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302 نفر از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به عنوان نمونه‌</w:instrText>
            </w:r>
            <w:r w:rsidRPr="003242C3">
              <w:rPr>
                <w:rFonts w:hint="cs"/>
                <w:szCs w:val="20"/>
                <w:rtl/>
                <w:lang w:bidi="fa-IR"/>
              </w:rPr>
              <w:instrText>ی</w:instrText>
            </w:r>
            <w:r w:rsidRPr="003242C3">
              <w:rPr>
                <w:szCs w:val="20"/>
                <w:rtl/>
                <w:lang w:bidi="fa-IR"/>
              </w:rPr>
              <w:instrText xml:space="preserve"> پژوهش انتخاب شدند. ابزار جمع آور</w:instrText>
            </w:r>
            <w:r w:rsidRPr="003242C3">
              <w:rPr>
                <w:rFonts w:hint="cs"/>
                <w:szCs w:val="20"/>
                <w:rtl/>
                <w:lang w:bidi="fa-IR"/>
              </w:rPr>
              <w:instrText>ی</w:instrText>
            </w:r>
            <w:r w:rsidRPr="003242C3">
              <w:rPr>
                <w:szCs w:val="20"/>
                <w:rtl/>
                <w:lang w:bidi="fa-IR"/>
              </w:rPr>
              <w:instrText xml:space="preserve"> داده ها، پرسشنامه‌</w:instrText>
            </w:r>
            <w:r w:rsidRPr="003242C3">
              <w:rPr>
                <w:rFonts w:hint="cs"/>
                <w:szCs w:val="20"/>
                <w:rtl/>
                <w:lang w:bidi="fa-IR"/>
              </w:rPr>
              <w:instrText>ی</w:instrText>
            </w:r>
            <w:r w:rsidRPr="003242C3">
              <w:rPr>
                <w:szCs w:val="20"/>
                <w:rtl/>
                <w:lang w:bidi="fa-IR"/>
              </w:rPr>
              <w:instrText xml:space="preserve"> شادمان</w:instrText>
            </w:r>
            <w:r w:rsidRPr="003242C3">
              <w:rPr>
                <w:rFonts w:hint="cs"/>
                <w:szCs w:val="20"/>
                <w:rtl/>
                <w:lang w:bidi="fa-IR"/>
              </w:rPr>
              <w:instrText>ی</w:instrText>
            </w:r>
            <w:r w:rsidRPr="003242C3">
              <w:rPr>
                <w:szCs w:val="20"/>
                <w:rtl/>
                <w:lang w:bidi="fa-IR"/>
              </w:rPr>
              <w:instrText xml:space="preserve"> آکسفورد و پرسشنامه‌</w:instrText>
            </w:r>
            <w:r w:rsidRPr="003242C3">
              <w:rPr>
                <w:rFonts w:hint="cs"/>
                <w:szCs w:val="20"/>
                <w:rtl/>
                <w:lang w:bidi="fa-IR"/>
              </w:rPr>
              <w:instrText>ی</w:instrText>
            </w:r>
            <w:r w:rsidRPr="003242C3">
              <w:rPr>
                <w:szCs w:val="20"/>
                <w:rtl/>
                <w:lang w:bidi="fa-IR"/>
              </w:rPr>
              <w:instrText xml:space="preserve"> محقق ساخته برنامه درس</w:instrText>
            </w:r>
            <w:r w:rsidRPr="003242C3">
              <w:rPr>
                <w:rFonts w:hint="cs"/>
                <w:szCs w:val="20"/>
                <w:rtl/>
                <w:lang w:bidi="fa-IR"/>
              </w:rPr>
              <w:instrText>ی</w:instrText>
            </w:r>
            <w:r w:rsidRPr="003242C3">
              <w:rPr>
                <w:szCs w:val="20"/>
                <w:rtl/>
                <w:lang w:bidi="fa-IR"/>
              </w:rPr>
              <w:instrText xml:space="preserve"> پنهان م</w:instrText>
            </w:r>
            <w:r w:rsidRPr="003242C3">
              <w:rPr>
                <w:rFonts w:hint="cs"/>
                <w:szCs w:val="20"/>
                <w:rtl/>
                <w:lang w:bidi="fa-IR"/>
              </w:rPr>
              <w:instrText>ی‌</w:instrText>
            </w:r>
            <w:r w:rsidRPr="003242C3">
              <w:rPr>
                <w:rFonts w:hint="eastAsia"/>
                <w:szCs w:val="20"/>
                <w:rtl/>
                <w:lang w:bidi="fa-IR"/>
              </w:rPr>
              <w:instrText>باشنّد</w:instrText>
            </w:r>
            <w:r w:rsidRPr="003242C3">
              <w:rPr>
                <w:szCs w:val="20"/>
                <w:rtl/>
                <w:lang w:bidi="fa-IR"/>
              </w:rPr>
              <w:instrText>. اعتبار ابزار پژوهش به وس</w:instrText>
            </w:r>
            <w:r w:rsidRPr="003242C3">
              <w:rPr>
                <w:rFonts w:hint="cs"/>
                <w:szCs w:val="20"/>
                <w:rtl/>
                <w:lang w:bidi="fa-IR"/>
              </w:rPr>
              <w:instrText>ی</w:instrText>
            </w:r>
            <w:r w:rsidRPr="003242C3">
              <w:rPr>
                <w:rFonts w:hint="eastAsia"/>
                <w:szCs w:val="20"/>
                <w:rtl/>
                <w:lang w:bidi="fa-IR"/>
              </w:rPr>
              <w:instrText>له</w:instrText>
            </w:r>
            <w:r w:rsidRPr="003242C3">
              <w:rPr>
                <w:szCs w:val="20"/>
                <w:rtl/>
                <w:lang w:bidi="fa-IR"/>
              </w:rPr>
              <w:instrText xml:space="preserve"> متخصصان مورد پذ</w:instrText>
            </w:r>
            <w:r w:rsidRPr="003242C3">
              <w:rPr>
                <w:rFonts w:hint="cs"/>
                <w:szCs w:val="20"/>
                <w:rtl/>
                <w:lang w:bidi="fa-IR"/>
              </w:rPr>
              <w:instrText>ی</w:instrText>
            </w:r>
            <w:r w:rsidRPr="003242C3">
              <w:rPr>
                <w:rFonts w:hint="eastAsia"/>
                <w:szCs w:val="20"/>
                <w:rtl/>
                <w:lang w:bidi="fa-IR"/>
              </w:rPr>
              <w:instrText>رش</w:instrText>
            </w:r>
            <w:r w:rsidRPr="003242C3">
              <w:rPr>
                <w:szCs w:val="20"/>
                <w:rtl/>
                <w:lang w:bidi="fa-IR"/>
              </w:rPr>
              <w:instrText xml:space="preserve"> قرار گرفت و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به وس</w:instrText>
            </w:r>
            <w:r w:rsidRPr="003242C3">
              <w:rPr>
                <w:rFonts w:hint="cs"/>
                <w:szCs w:val="20"/>
                <w:rtl/>
                <w:lang w:bidi="fa-IR"/>
              </w:rPr>
              <w:instrText>ی</w:instrText>
            </w:r>
            <w:r w:rsidRPr="003242C3">
              <w:rPr>
                <w:szCs w:val="20"/>
                <w:rtl/>
                <w:lang w:bidi="fa-IR"/>
              </w:rPr>
              <w:instrText>له آلفا</w:instrText>
            </w:r>
            <w:r w:rsidRPr="003242C3">
              <w:rPr>
                <w:rFonts w:hint="cs"/>
                <w:szCs w:val="20"/>
                <w:rtl/>
                <w:lang w:bidi="fa-IR"/>
              </w:rPr>
              <w:instrText>ی</w:instrText>
            </w:r>
            <w:r w:rsidRPr="003242C3">
              <w:rPr>
                <w:szCs w:val="20"/>
                <w:rtl/>
                <w:lang w:bidi="fa-IR"/>
              </w:rPr>
              <w:instrText xml:space="preserve"> کرانباخ محاسبه شد که برابر 0/94 و 0/79 بودند. به منظور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داده‌ها</w:instrText>
            </w:r>
            <w:r w:rsidRPr="003242C3">
              <w:rPr>
                <w:rFonts w:hint="cs"/>
                <w:szCs w:val="20"/>
                <w:rtl/>
                <w:lang w:bidi="fa-IR"/>
              </w:rPr>
              <w:instrText>ی</w:instrText>
            </w:r>
            <w:r w:rsidRPr="003242C3">
              <w:rPr>
                <w:szCs w:val="20"/>
                <w:rtl/>
                <w:lang w:bidi="fa-IR"/>
              </w:rPr>
              <w:instrText xml:space="preserve"> پژوهش از شاخص‌ها</w:instrText>
            </w:r>
            <w:r w:rsidRPr="003242C3">
              <w:rPr>
                <w:rFonts w:hint="cs"/>
                <w:szCs w:val="20"/>
                <w:rtl/>
                <w:lang w:bidi="fa-IR"/>
              </w:rPr>
              <w:instrText>ی</w:instrText>
            </w:r>
            <w:r w:rsidRPr="003242C3">
              <w:rPr>
                <w:szCs w:val="20"/>
                <w:rtl/>
                <w:lang w:bidi="fa-IR"/>
              </w:rPr>
              <w:instrText xml:space="preserve"> آمار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و آزمون آمار استنباط</w:instrText>
            </w:r>
            <w:r w:rsidRPr="003242C3">
              <w:rPr>
                <w:rFonts w:hint="cs"/>
                <w:szCs w:val="20"/>
                <w:rtl/>
                <w:lang w:bidi="fa-IR"/>
              </w:rPr>
              <w:instrText>ی</w:instrText>
            </w:r>
            <w:r w:rsidRPr="003242C3">
              <w:rPr>
                <w:szCs w:val="20"/>
                <w:rtl/>
                <w:lang w:bidi="fa-IR"/>
              </w:rPr>
              <w:instrText xml:space="preserve">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رسون</w:instrText>
            </w:r>
            <w:r w:rsidRPr="003242C3">
              <w:rPr>
                <w:szCs w:val="20"/>
                <w:rtl/>
                <w:lang w:bidi="fa-IR"/>
              </w:rPr>
              <w:instrText xml:space="preserve"> و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چندگانه استفاده شد.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نشان داد که به جز مؤلفه‌</w:instrText>
            </w:r>
            <w:r w:rsidRPr="003242C3">
              <w:rPr>
                <w:rFonts w:hint="cs"/>
                <w:szCs w:val="20"/>
                <w:rtl/>
                <w:lang w:bidi="fa-IR"/>
              </w:rPr>
              <w:instrText>ی</w:instrText>
            </w:r>
            <w:r w:rsidRPr="003242C3">
              <w:rPr>
                <w:szCs w:val="20"/>
                <w:rtl/>
                <w:lang w:bidi="fa-IR"/>
              </w:rPr>
              <w:instrText xml:space="preserve"> ش</w:instrText>
            </w:r>
            <w:r w:rsidRPr="003242C3">
              <w:rPr>
                <w:rFonts w:hint="cs"/>
                <w:szCs w:val="20"/>
                <w:rtl/>
                <w:lang w:bidi="fa-IR"/>
              </w:rPr>
              <w:instrText>ی</w:instrText>
            </w:r>
            <w:r w:rsidRPr="003242C3">
              <w:rPr>
                <w:rFonts w:hint="eastAsia"/>
                <w:szCs w:val="20"/>
                <w:rtl/>
                <w:lang w:bidi="fa-IR"/>
              </w:rPr>
              <w:instrText>وه‌</w:instrText>
            </w:r>
            <w:r w:rsidRPr="003242C3">
              <w:rPr>
                <w:rFonts w:hint="cs"/>
                <w:szCs w:val="20"/>
                <w:rtl/>
                <w:lang w:bidi="fa-IR"/>
              </w:rPr>
              <w:instrText>ی</w:instrText>
            </w:r>
            <w:r w:rsidRPr="003242C3">
              <w:rPr>
                <w:szCs w:val="20"/>
                <w:rtl/>
                <w:lang w:bidi="fa-IR"/>
              </w:rPr>
              <w:instrText xml:space="preserve"> مد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کلاس درس،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مؤل</w:instrText>
            </w:r>
            <w:r w:rsidRPr="003242C3">
              <w:rPr>
                <w:rFonts w:hint="eastAsia"/>
                <w:szCs w:val="20"/>
                <w:rtl/>
                <w:lang w:bidi="fa-IR"/>
              </w:rPr>
              <w:instrText>فه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شادمان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رابطه‌</w:instrText>
            </w:r>
            <w:r w:rsidRPr="003242C3">
              <w:rPr>
                <w:rFonts w:hint="cs"/>
                <w:szCs w:val="20"/>
                <w:rtl/>
                <w:lang w:bidi="fa-IR"/>
              </w:rPr>
              <w:instrText>ی</w:instrText>
            </w:r>
            <w:r w:rsidRPr="003242C3">
              <w:rPr>
                <w:szCs w:val="20"/>
                <w:rtl/>
                <w:lang w:bidi="fa-IR"/>
              </w:rPr>
              <w:instrText xml:space="preserve"> معنادار</w:instrText>
            </w:r>
            <w:r w:rsidRPr="003242C3">
              <w:rPr>
                <w:rFonts w:hint="cs"/>
                <w:szCs w:val="20"/>
                <w:rtl/>
                <w:lang w:bidi="fa-IR"/>
              </w:rPr>
              <w:instrText>ی</w:instrText>
            </w:r>
            <w:r w:rsidRPr="003242C3">
              <w:rPr>
                <w:szCs w:val="20"/>
                <w:rtl/>
                <w:lang w:bidi="fa-IR"/>
              </w:rPr>
              <w:instrText xml:space="preserve"> وجود داشت. علاوه بر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نشان داد که مؤلفه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مجموع 22/7 درصد شادمان</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را به طور معنادار</w:instrText>
            </w:r>
            <w:r w:rsidRPr="003242C3">
              <w:rPr>
                <w:rFonts w:hint="cs"/>
                <w:szCs w:val="20"/>
                <w:rtl/>
                <w:lang w:bidi="fa-IR"/>
              </w:rPr>
              <w:instrText>ی</w:instrText>
            </w:r>
            <w:r w:rsidRPr="003242C3">
              <w:rPr>
                <w:szCs w:val="20"/>
                <w:rtl/>
                <w:lang w:bidi="fa-IR"/>
              </w:rPr>
              <w:instrText xml:space="preserve">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کنند.","</w:instrText>
            </w:r>
            <w:r w:rsidRPr="003242C3">
              <w:rPr>
                <w:szCs w:val="20"/>
                <w:lang w:bidi="fa-IR"/>
              </w:rPr>
              <w:instrText>URL":"http://jontoe.alzahra.ac.ir/article_3553.html","DOI":"10.22051/jontoe.2018.17770.1992","ISSN":"1735-448X","language":"fa","author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":"مراد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":"آزاده"},{"</w:instrText>
            </w:r>
            <w:r w:rsidRPr="003242C3">
              <w:rPr>
                <w:szCs w:val="20"/>
                <w:lang w:bidi="fa-IR"/>
              </w:rPr>
              <w:instrText>family</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عقوب</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":"ابوالقاسم"},{"</w:instrText>
            </w:r>
            <w:r w:rsidRPr="003242C3">
              <w:rPr>
                <w:szCs w:val="20"/>
                <w:lang w:bidi="fa-IR"/>
              </w:rPr>
              <w:instrText>family</w:instrText>
            </w:r>
            <w:r w:rsidRPr="003242C3">
              <w:rPr>
                <w:szCs w:val="20"/>
                <w:rtl/>
                <w:lang w:bidi="fa-IR"/>
              </w:rPr>
              <w:instrText>":"</w:instrText>
            </w:r>
            <w:r w:rsidRPr="003242C3">
              <w:rPr>
                <w:rFonts w:hint="cs"/>
                <w:szCs w:val="20"/>
                <w:rtl/>
                <w:lang w:bidi="fa-IR"/>
              </w:rPr>
              <w:instrText>ی</w:instrText>
            </w:r>
            <w:r w:rsidRPr="003242C3">
              <w:rPr>
                <w:rFonts w:hint="eastAsia"/>
                <w:szCs w:val="20"/>
                <w:rtl/>
                <w:lang w:bidi="fa-IR"/>
              </w:rPr>
              <w:instrText>وسف</w:instrText>
            </w:r>
            <w:r w:rsidRPr="003242C3">
              <w:rPr>
                <w:szCs w:val="20"/>
                <w:rtl/>
                <w:lang w:bidi="fa-IR"/>
              </w:rPr>
              <w:instrText xml:space="preserve"> زاده","</w:instrText>
            </w:r>
            <w:r w:rsidRPr="003242C3">
              <w:rPr>
                <w:szCs w:val="20"/>
                <w:lang w:bidi="fa-IR"/>
              </w:rPr>
              <w:instrText>given</w:instrText>
            </w:r>
            <w:r w:rsidRPr="003242C3">
              <w:rPr>
                <w:szCs w:val="20"/>
                <w:rtl/>
                <w:lang w:bidi="fa-IR"/>
              </w:rPr>
              <w:instrText>":"محمدرضا"}],"</w:instrText>
            </w:r>
            <w:r w:rsidRPr="003242C3">
              <w:rPr>
                <w:szCs w:val="20"/>
                <w:lang w:bidi="fa-IR"/>
              </w:rPr>
              <w:instrText>issued":{"date-parts</w:instrText>
            </w:r>
            <w:r w:rsidRPr="003242C3">
              <w:rPr>
                <w:szCs w:val="20"/>
                <w:rtl/>
                <w:lang w:bidi="fa-IR"/>
              </w:rPr>
              <w:instrText>":[["1397"]]</w:instrText>
            </w:r>
            <w:r w:rsidRPr="003242C3">
              <w:rPr>
                <w:szCs w:val="20"/>
                <w:lang w:bidi="fa-IR"/>
              </w:rPr>
              <w:instrText>},"accessed</w:instrText>
            </w:r>
            <w:r w:rsidRPr="003242C3">
              <w:rPr>
                <w:szCs w:val="20"/>
                <w:rtl/>
                <w:lang w:bidi="fa-IR"/>
              </w:rPr>
              <w:instrText>":{"</w:instrText>
            </w:r>
            <w:r w:rsidRPr="003242C3">
              <w:rPr>
                <w:szCs w:val="20"/>
                <w:lang w:bidi="fa-IR"/>
              </w:rPr>
              <w:instrText>date-parts</w:instrText>
            </w:r>
            <w:r w:rsidRPr="003242C3">
              <w:rPr>
                <w:szCs w:val="20"/>
                <w:rtl/>
                <w:lang w:bidi="fa-IR"/>
              </w:rPr>
              <w:instrText>":[["2019",10,8]]}}}],"</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‏مرادی و همکاران (1397)</w:t>
            </w:r>
            <w:r w:rsidRPr="003242C3">
              <w:rPr>
                <w:szCs w:val="20"/>
                <w:rtl/>
                <w:lang w:bidi="fa-IR"/>
              </w:rPr>
              <w:fldChar w:fldCharType="end"/>
            </w:r>
          </w:p>
        </w:tc>
        <w:tc>
          <w:tcPr>
            <w:tcW w:w="0" w:type="auto"/>
            <w:tcBorders>
              <w:left w:val="nil"/>
              <w:right w:val="nil"/>
            </w:tcBorders>
            <w:vAlign w:val="center"/>
          </w:tcPr>
          <w:p w14:paraId="65056357"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proofErr w:type="spellStart"/>
            <w:r w:rsidRPr="003242C3">
              <w:rPr>
                <w:rFonts w:hint="cs"/>
                <w:szCs w:val="20"/>
                <w:rtl/>
                <w:lang w:bidi="fa-IR"/>
              </w:rPr>
              <w:t>پیش‏بینی</w:t>
            </w:r>
            <w:proofErr w:type="spellEnd"/>
            <w:r w:rsidRPr="003242C3">
              <w:rPr>
                <w:rFonts w:hint="cs"/>
                <w:szCs w:val="20"/>
                <w:rtl/>
                <w:lang w:bidi="fa-IR"/>
              </w:rPr>
              <w:t xml:space="preserve"> شادمانی دانشجویان بر اساس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w:t>
            </w:r>
          </w:p>
        </w:tc>
        <w:tc>
          <w:tcPr>
            <w:tcW w:w="0" w:type="auto"/>
            <w:tcBorders>
              <w:left w:val="nil"/>
              <w:right w:val="nil"/>
            </w:tcBorders>
            <w:vAlign w:val="center"/>
          </w:tcPr>
          <w:p w14:paraId="1AC0EF21"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جو روانی-اجتماعی</w:t>
            </w:r>
          </w:p>
          <w:p w14:paraId="76A2756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بازده‏های روش آموزشی</w:t>
            </w:r>
          </w:p>
          <w:p w14:paraId="517E6434"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شیوه مدیریت کلاس</w:t>
            </w:r>
          </w:p>
        </w:tc>
        <w:tc>
          <w:tcPr>
            <w:tcW w:w="0" w:type="auto"/>
            <w:tcBorders>
              <w:left w:val="nil"/>
              <w:right w:val="nil"/>
            </w:tcBorders>
            <w:vAlign w:val="center"/>
          </w:tcPr>
          <w:p w14:paraId="78D707DD"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تعامل استاد با دانشجویان</w:t>
            </w:r>
          </w:p>
          <w:p w14:paraId="6C55957B"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آرایش فیزیکی کلاس</w:t>
            </w:r>
          </w:p>
          <w:p w14:paraId="2A54749D"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هدف‏های قصد نشده</w:t>
            </w:r>
          </w:p>
        </w:tc>
      </w:tr>
      <w:tr w:rsidR="005E4225" w:rsidRPr="003242C3" w14:paraId="0D086BFE"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7DB56CC5"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{"citationID":"tfIj0eHF","properties":{"custom":"\\uc0\\u1591{}\\uc0\\u1607{}\\uc0\\u1605{}\\uc0\\u1575{}\\uc0\\u1587{}\\uc0\\u1576{} \\uc0\\u1586{}\\uc0\\u1575{}\\uc0\\u1583{}\\uc0\\u1607{} \\uc0\\u1588{}\\uc0\\u1740{}\\uc</w:instrText>
            </w:r>
            <w:r w:rsidRPr="003242C3">
              <w:rPr>
                <w:szCs w:val="20"/>
                <w:rtl/>
                <w:lang w:bidi="fa-IR"/>
              </w:rPr>
              <w:instrText>0\\</w:instrText>
            </w:r>
            <w:r w:rsidRPr="003242C3">
              <w:rPr>
                <w:szCs w:val="20"/>
                <w:lang w:bidi="fa-IR"/>
              </w:rPr>
              <w:instrText>u1582{}\\uc0\\u1604{}\\uc0\\u1575{}\\uc0\\u1585{} \\uc0\\u1608{} \\uc0\\u1607{}\\uc0\\u1605{}\\uc0\\u1705{}\\uc0\\u1575{}\\uc0\\u1585{}\\uc0\\u1575{}\\uc0\\u1606{} (1397)","formattedCitation":"{\\rtf \\rtlpar\\rtlmark\\qr \\uc0\\u1591{}\\uc0\\u1607</w:instrText>
            </w:r>
            <w:r w:rsidRPr="003242C3">
              <w:rPr>
                <w:szCs w:val="20"/>
                <w:rtl/>
                <w:lang w:bidi="fa-IR"/>
              </w:rPr>
              <w:instrText>{}\\</w:instrText>
            </w:r>
            <w:r w:rsidRPr="003242C3">
              <w:rPr>
                <w:szCs w:val="20"/>
                <w:lang w:bidi="fa-IR"/>
              </w:rPr>
              <w:instrText>uc0\\u1605{}\\uc0\\u1575{}\\uc0\\u1587{}\\uc0\\u1576{} \\uc0\\u1586{}\\uc0\\u1575{}\\uc0\\u1583{}\\uc0\\u1607{} \\uc0\\u1588{}\\uc0\\u1740{}\\uc0\\u1582{}\\uc0\\u1604{}\\uc0\\u1575{}\\uc0\\u1585{} \\uc0\\u1608{} \\uc0\\u1607{}\\uc0\\u1605{}\\uc0\\u1705</w:instrText>
            </w:r>
            <w:r w:rsidRPr="003242C3">
              <w:rPr>
                <w:szCs w:val="20"/>
                <w:rtl/>
                <w:lang w:bidi="fa-IR"/>
              </w:rPr>
              <w:instrText>{}\\</w:instrText>
            </w:r>
            <w:r w:rsidRPr="003242C3">
              <w:rPr>
                <w:szCs w:val="20"/>
                <w:lang w:bidi="fa-IR"/>
              </w:rPr>
              <w:instrText>uc0\\u1575{}\\uc0\\u1585{}\\uc0\\u1575{}\\uc0\\u1606</w:instrText>
            </w:r>
            <w:r w:rsidRPr="003242C3">
              <w:rPr>
                <w:szCs w:val="20"/>
                <w:rtl/>
                <w:lang w:bidi="fa-IR"/>
              </w:rPr>
              <w:instrText>{} (1397)}","</w:instrText>
            </w:r>
            <w:r w:rsidRPr="003242C3">
              <w:rPr>
                <w:szCs w:val="20"/>
                <w:lang w:bidi="fa-IR"/>
              </w:rPr>
              <w:instrText>plainCitation</w:instrText>
            </w:r>
            <w:r w:rsidRPr="003242C3">
              <w:rPr>
                <w:szCs w:val="20"/>
                <w:rtl/>
                <w:lang w:bidi="fa-IR"/>
              </w:rPr>
              <w:instrText>":"‏طهماسب زاده ش</w:instrText>
            </w:r>
            <w:r w:rsidRPr="003242C3">
              <w:rPr>
                <w:rFonts w:hint="cs"/>
                <w:szCs w:val="20"/>
                <w:rtl/>
                <w:lang w:bidi="fa-IR"/>
              </w:rPr>
              <w:instrText>ی</w:instrText>
            </w:r>
            <w:r w:rsidRPr="003242C3">
              <w:rPr>
                <w:rFonts w:hint="eastAsia"/>
                <w:szCs w:val="20"/>
                <w:rtl/>
                <w:lang w:bidi="fa-IR"/>
              </w:rPr>
              <w:instrText>خلار</w:instrText>
            </w:r>
            <w:r w:rsidRPr="003242C3">
              <w:rPr>
                <w:szCs w:val="20"/>
                <w:rtl/>
                <w:lang w:bidi="fa-IR"/>
              </w:rPr>
              <w:instrText xml:space="preserve"> و همکاران (1397)"},"</w:instrText>
            </w:r>
            <w:r w:rsidRPr="003242C3">
              <w:rPr>
                <w:szCs w:val="20"/>
                <w:lang w:bidi="fa-IR"/>
              </w:rPr>
              <w:instrText>citationItems":[{"id":1309,"uris":["https://pajoohyar.ir/users/local/w2KWYlra/items/UFNF256A"],"uri":["https://pajoohyar.ir/users/local/w2KWYlra/items/UFNF256A"],"itemData":{"id":1309,"type":"article-journal","title</w:instrText>
            </w:r>
            <w:r w:rsidRPr="003242C3">
              <w:rPr>
                <w:szCs w:val="20"/>
                <w:rtl/>
                <w:lang w:bidi="fa-IR"/>
              </w:rPr>
              <w:instrText>":"نقش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سازگار</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تبر</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w:instrText>
            </w:r>
            <w:r w:rsidRPr="003242C3">
              <w:rPr>
                <w:szCs w:val="20"/>
                <w:lang w:bidi="fa-IR"/>
              </w:rPr>
              <w:instrText>container-title</w:instrText>
            </w:r>
            <w:r w:rsidRPr="003242C3">
              <w:rPr>
                <w:szCs w:val="20"/>
                <w:rtl/>
                <w:lang w:bidi="fa-IR"/>
              </w:rPr>
              <w:instrText>":"نشر</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راهبردها</w:instrText>
            </w:r>
            <w:r w:rsidRPr="003242C3">
              <w:rPr>
                <w:rFonts w:hint="cs"/>
                <w:szCs w:val="20"/>
                <w:rtl/>
                <w:lang w:bidi="fa-IR"/>
              </w:rPr>
              <w:instrText>ی</w:instrText>
            </w:r>
            <w:r w:rsidRPr="003242C3">
              <w:rPr>
                <w:szCs w:val="20"/>
                <w:rtl/>
                <w:lang w:bidi="fa-IR"/>
              </w:rPr>
              <w:instrText xml:space="preserve"> آموزش در علوم پزشک</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page":"78-87","volume":"11","issue</w:instrText>
            </w:r>
            <w:r w:rsidRPr="003242C3">
              <w:rPr>
                <w:szCs w:val="20"/>
                <w:rtl/>
                <w:lang w:bidi="fa-IR"/>
              </w:rPr>
              <w:instrText>":"4","</w:instrText>
            </w:r>
            <w:r w:rsidRPr="003242C3">
              <w:rPr>
                <w:szCs w:val="20"/>
                <w:lang w:bidi="fa-IR"/>
              </w:rPr>
              <w:instrText>source":"www.magiran.com","archive_location":"world","abstract</w:instrText>
            </w:r>
            <w:r w:rsidRPr="003242C3">
              <w:rPr>
                <w:szCs w:val="20"/>
                <w:rtl/>
                <w:lang w:bidi="fa-IR"/>
              </w:rPr>
              <w:instrText>":"مقدمه\</w:instrText>
            </w:r>
            <w:r w:rsidRPr="003242C3">
              <w:rPr>
                <w:szCs w:val="20"/>
                <w:lang w:bidi="fa-IR"/>
              </w:rPr>
              <w:instrText>n</w:instrText>
            </w:r>
            <w:r w:rsidRPr="003242C3">
              <w:rPr>
                <w:szCs w:val="20"/>
                <w:rtl/>
                <w:lang w:bidi="fa-IR"/>
              </w:rPr>
              <w:instrText>برنامه درس</w:instrText>
            </w:r>
            <w:r w:rsidRPr="003242C3">
              <w:rPr>
                <w:rFonts w:hint="cs"/>
                <w:szCs w:val="20"/>
                <w:rtl/>
                <w:lang w:bidi="fa-IR"/>
              </w:rPr>
              <w:instrText>ی</w:instrText>
            </w:r>
            <w:r w:rsidRPr="003242C3">
              <w:rPr>
                <w:szCs w:val="20"/>
                <w:rtl/>
                <w:lang w:bidi="fa-IR"/>
              </w:rPr>
              <w:instrText xml:space="preserve"> پنهان از موضوعات اساس</w:instrText>
            </w:r>
            <w:r w:rsidRPr="003242C3">
              <w:rPr>
                <w:rFonts w:hint="cs"/>
                <w:szCs w:val="20"/>
                <w:rtl/>
                <w:lang w:bidi="fa-IR"/>
              </w:rPr>
              <w:instrText>ی</w:instrText>
            </w:r>
            <w:r w:rsidRPr="003242C3">
              <w:rPr>
                <w:szCs w:val="20"/>
                <w:rtl/>
                <w:lang w:bidi="fa-IR"/>
              </w:rPr>
              <w:instrText xml:space="preserve">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است که تاث</w:instrText>
            </w:r>
            <w:r w:rsidRPr="003242C3">
              <w:rPr>
                <w:rFonts w:hint="cs"/>
                <w:szCs w:val="20"/>
                <w:rtl/>
                <w:lang w:bidi="fa-IR"/>
              </w:rPr>
              <w:instrText>ی</w:instrText>
            </w:r>
            <w:r w:rsidRPr="003242C3">
              <w:rPr>
                <w:rFonts w:hint="eastAsia"/>
                <w:szCs w:val="20"/>
                <w:rtl/>
                <w:lang w:bidi="fa-IR"/>
              </w:rPr>
              <w:instrText>رات</w:instrText>
            </w:r>
            <w:r w:rsidRPr="003242C3">
              <w:rPr>
                <w:szCs w:val="20"/>
                <w:rtl/>
                <w:lang w:bidi="fa-IR"/>
              </w:rPr>
              <w:instrText xml:space="preserve"> آن بر دانش، نگرش و رفتار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در اغلب موارد از برنامه درس</w:instrText>
            </w:r>
            <w:r w:rsidRPr="003242C3">
              <w:rPr>
                <w:rFonts w:hint="cs"/>
                <w:szCs w:val="20"/>
                <w:rtl/>
                <w:lang w:bidi="fa-IR"/>
              </w:rPr>
              <w:instrText>ی</w:instrText>
            </w:r>
            <w:r w:rsidRPr="003242C3">
              <w:rPr>
                <w:szCs w:val="20"/>
                <w:rtl/>
                <w:lang w:bidi="fa-IR"/>
              </w:rPr>
              <w:instrText xml:space="preserve"> رسم</w:instrText>
            </w:r>
            <w:r w:rsidRPr="003242C3">
              <w:rPr>
                <w:rFonts w:hint="cs"/>
                <w:szCs w:val="20"/>
                <w:rtl/>
                <w:lang w:bidi="fa-IR"/>
              </w:rPr>
              <w:instrText>ی</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شتر</w:instrText>
            </w:r>
            <w:r w:rsidRPr="003242C3">
              <w:rPr>
                <w:szCs w:val="20"/>
                <w:rtl/>
                <w:lang w:bidi="fa-IR"/>
              </w:rPr>
              <w:instrText xml:space="preserve"> است.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رو، پژوهش حاضر با هدف برر</w:instrText>
            </w:r>
            <w:r w:rsidRPr="003242C3">
              <w:rPr>
                <w:rFonts w:hint="eastAsia"/>
                <w:szCs w:val="20"/>
                <w:rtl/>
                <w:lang w:bidi="fa-IR"/>
              </w:rPr>
              <w:instrText>س</w:instrText>
            </w:r>
            <w:r w:rsidRPr="003242C3">
              <w:rPr>
                <w:rFonts w:hint="cs"/>
                <w:szCs w:val="20"/>
                <w:rtl/>
                <w:lang w:bidi="fa-IR"/>
              </w:rPr>
              <w:instrText>ی</w:instrText>
            </w:r>
            <w:r w:rsidRPr="003242C3">
              <w:rPr>
                <w:szCs w:val="20"/>
                <w:rtl/>
                <w:lang w:bidi="fa-IR"/>
              </w:rPr>
              <w:instrText xml:space="preserve"> نقش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در سازگار</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تبر</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انجام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است. \</w:instrText>
            </w:r>
            <w:r w:rsidRPr="003242C3">
              <w:rPr>
                <w:szCs w:val="20"/>
                <w:lang w:bidi="fa-IR"/>
              </w:rPr>
              <w:instrText>n</w:instrText>
            </w:r>
            <w:r w:rsidRPr="003242C3">
              <w:rPr>
                <w:szCs w:val="20"/>
                <w:rtl/>
                <w:lang w:bidi="fa-IR"/>
              </w:rPr>
              <w:instrText>روش کار\</w:instrText>
            </w:r>
            <w:r w:rsidRPr="003242C3">
              <w:rPr>
                <w:szCs w:val="20"/>
                <w:lang w:bidi="fa-IR"/>
              </w:rPr>
              <w:instrText>n</w:instrText>
            </w:r>
            <w:r w:rsidRPr="003242C3">
              <w:rPr>
                <w:szCs w:val="20"/>
                <w:rtl/>
                <w:lang w:bidi="fa-IR"/>
              </w:rPr>
              <w:instrText>پژوهش حاضر به ش</w:instrText>
            </w:r>
            <w:r w:rsidRPr="003242C3">
              <w:rPr>
                <w:rFonts w:hint="cs"/>
                <w:szCs w:val="20"/>
                <w:rtl/>
                <w:lang w:bidi="fa-IR"/>
              </w:rPr>
              <w:instrText>ی</w:instrText>
            </w:r>
            <w:r w:rsidRPr="003242C3">
              <w:rPr>
                <w:rFonts w:hint="eastAsia"/>
                <w:szCs w:val="20"/>
                <w:rtl/>
                <w:lang w:bidi="fa-IR"/>
              </w:rPr>
              <w:instrText>وه</w:instrText>
            </w:r>
            <w:r w:rsidRPr="003242C3">
              <w:rPr>
                <w:szCs w:val="20"/>
                <w:rtl/>
                <w:lang w:bidi="fa-IR"/>
              </w:rPr>
              <w:instrText xml:space="preserve">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همبستگ</w:instrText>
            </w:r>
            <w:r w:rsidRPr="003242C3">
              <w:rPr>
                <w:rFonts w:hint="cs"/>
                <w:szCs w:val="20"/>
                <w:rtl/>
                <w:lang w:bidi="fa-IR"/>
              </w:rPr>
              <w:instrText>ی</w:instrText>
            </w:r>
            <w:r w:rsidRPr="003242C3">
              <w:rPr>
                <w:szCs w:val="20"/>
                <w:rtl/>
                <w:lang w:bidi="fa-IR"/>
              </w:rPr>
              <w:instrText xml:space="preserve"> انجام گرفته است. جامعه آمار</w:instrText>
            </w:r>
            <w:r w:rsidRPr="003242C3">
              <w:rPr>
                <w:rFonts w:hint="cs"/>
                <w:szCs w:val="20"/>
                <w:rtl/>
                <w:lang w:bidi="fa-IR"/>
              </w:rPr>
              <w:instrText>ی</w:instrText>
            </w:r>
            <w:r w:rsidRPr="003242C3">
              <w:rPr>
                <w:szCs w:val="20"/>
                <w:rtl/>
                <w:lang w:bidi="fa-IR"/>
              </w:rPr>
              <w:instrText xml:space="preserve"> شامل کل</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دانشگاه تبر</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در سال تحص</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97-96 م</w:instrText>
            </w:r>
            <w:r w:rsidRPr="003242C3">
              <w:rPr>
                <w:rFonts w:hint="cs"/>
                <w:szCs w:val="20"/>
                <w:rtl/>
                <w:lang w:bidi="fa-IR"/>
              </w:rPr>
              <w:instrText>ی</w:instrText>
            </w:r>
            <w:r w:rsidRPr="003242C3">
              <w:rPr>
                <w:szCs w:val="20"/>
                <w:rtl/>
                <w:lang w:bidi="fa-IR"/>
              </w:rPr>
              <w:instrText xml:space="preserve"> باشد که حجم نمونه با استفاده از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خوشه ا</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380 نفر برآورد و انتخاب شدند. ابزار جمع آور</w:instrText>
            </w:r>
            <w:r w:rsidRPr="003242C3">
              <w:rPr>
                <w:rFonts w:hint="cs"/>
                <w:szCs w:val="20"/>
                <w:rtl/>
                <w:lang w:bidi="fa-IR"/>
              </w:rPr>
              <w:instrText>ی</w:instrText>
            </w:r>
            <w:r w:rsidRPr="003242C3">
              <w:rPr>
                <w:szCs w:val="20"/>
                <w:rtl/>
                <w:lang w:bidi="fa-IR"/>
              </w:rPr>
              <w:instrText xml:space="preserve"> اطلاعات شامل: 1. پرسشنامه محقق ساخته 11 مولفه 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با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97/0 و 2. پرسشنامه 2 مولفه ا</w:instrText>
            </w:r>
            <w:r w:rsidRPr="003242C3">
              <w:rPr>
                <w:rFonts w:hint="cs"/>
                <w:szCs w:val="20"/>
                <w:rtl/>
                <w:lang w:bidi="fa-IR"/>
              </w:rPr>
              <w:instrText>ی</w:instrText>
            </w:r>
            <w:r w:rsidRPr="003242C3">
              <w:rPr>
                <w:szCs w:val="20"/>
                <w:rtl/>
                <w:lang w:bidi="fa-IR"/>
              </w:rPr>
              <w:instrText xml:space="preserve"> و 34 گو</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ا</w:instrText>
            </w:r>
            <w:r w:rsidRPr="003242C3">
              <w:rPr>
                <w:rFonts w:hint="cs"/>
                <w:szCs w:val="20"/>
                <w:rtl/>
                <w:lang w:bidi="fa-IR"/>
              </w:rPr>
              <w:instrText>ی</w:instrText>
            </w:r>
            <w:r w:rsidRPr="003242C3">
              <w:rPr>
                <w:szCs w:val="20"/>
                <w:rtl/>
                <w:lang w:bidi="fa-IR"/>
              </w:rPr>
              <w:instrText xml:space="preserve"> سازگار</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پورکب</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با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93/0 است که روا</w:instrText>
            </w:r>
            <w:r w:rsidRPr="003242C3">
              <w:rPr>
                <w:rFonts w:hint="cs"/>
                <w:szCs w:val="20"/>
                <w:rtl/>
                <w:lang w:bidi="fa-IR"/>
              </w:rPr>
              <w:instrText>یی</w:instrText>
            </w:r>
            <w:r w:rsidRPr="003242C3">
              <w:rPr>
                <w:szCs w:val="20"/>
                <w:rtl/>
                <w:lang w:bidi="fa-IR"/>
              </w:rPr>
              <w:instrText xml:space="preserve"> پرسشنامه ها توسط اسات</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گروه علوم ترب</w:instrText>
            </w:r>
            <w:r w:rsidRPr="003242C3">
              <w:rPr>
                <w:rFonts w:hint="cs"/>
                <w:szCs w:val="20"/>
                <w:rtl/>
                <w:lang w:bidi="fa-IR"/>
              </w:rPr>
              <w:instrText>ی</w:instrText>
            </w:r>
            <w:r w:rsidRPr="003242C3">
              <w:rPr>
                <w:rFonts w:hint="eastAsia"/>
                <w:szCs w:val="20"/>
                <w:rtl/>
                <w:lang w:bidi="fa-IR"/>
              </w:rPr>
              <w:instrText>ت</w:instrText>
            </w:r>
            <w:r w:rsidRPr="003242C3">
              <w:rPr>
                <w:rFonts w:hint="cs"/>
                <w:szCs w:val="20"/>
                <w:rtl/>
                <w:lang w:bidi="fa-IR"/>
              </w:rPr>
              <w:instrText>ی</w:instrText>
            </w:r>
            <w:r w:rsidRPr="003242C3">
              <w:rPr>
                <w:szCs w:val="20"/>
                <w:rtl/>
                <w:lang w:bidi="fa-IR"/>
              </w:rPr>
              <w:instrText xml:space="preserve"> تا</w:instrText>
            </w:r>
            <w:r w:rsidRPr="003242C3">
              <w:rPr>
                <w:rFonts w:hint="cs"/>
                <w:szCs w:val="20"/>
                <w:rtl/>
                <w:lang w:bidi="fa-IR"/>
              </w:rPr>
              <w:instrText>یی</w:instrText>
            </w:r>
            <w:r w:rsidRPr="003242C3">
              <w:rPr>
                <w:rFonts w:hint="eastAsia"/>
                <w:szCs w:val="20"/>
                <w:rtl/>
                <w:lang w:bidi="fa-IR"/>
              </w:rPr>
              <w:instrText>د</w:instrText>
            </w:r>
            <w:r w:rsidRPr="003242C3">
              <w:rPr>
                <w:szCs w:val="20"/>
                <w:rtl/>
                <w:lang w:bidi="fa-IR"/>
              </w:rPr>
              <w:instrText xml:space="preserve"> شدند. داده ها</w:instrText>
            </w:r>
            <w:r w:rsidRPr="003242C3">
              <w:rPr>
                <w:rFonts w:hint="cs"/>
                <w:szCs w:val="20"/>
                <w:rtl/>
                <w:lang w:bidi="fa-IR"/>
              </w:rPr>
              <w:instrText>ی</w:instrText>
            </w:r>
            <w:r w:rsidRPr="003242C3">
              <w:rPr>
                <w:szCs w:val="20"/>
                <w:rtl/>
                <w:lang w:bidi="fa-IR"/>
              </w:rPr>
              <w:instrText xml:space="preserve"> گردآور</w:instrText>
            </w:r>
            <w:r w:rsidRPr="003242C3">
              <w:rPr>
                <w:rFonts w:hint="cs"/>
                <w:szCs w:val="20"/>
                <w:rtl/>
                <w:lang w:bidi="fa-IR"/>
              </w:rPr>
              <w:instrText>ی</w:instrText>
            </w:r>
            <w:r w:rsidRPr="003242C3">
              <w:rPr>
                <w:szCs w:val="20"/>
                <w:rtl/>
                <w:lang w:bidi="fa-IR"/>
              </w:rPr>
              <w:instrText xml:space="preserve"> شده با استفاده از آزمون </w:instrText>
            </w:r>
            <w:r w:rsidRPr="003242C3">
              <w:rPr>
                <w:szCs w:val="20"/>
                <w:lang w:bidi="fa-IR"/>
              </w:rPr>
              <w:instrText>t</w:instrText>
            </w:r>
            <w:r w:rsidRPr="003242C3">
              <w:rPr>
                <w:szCs w:val="20"/>
                <w:rtl/>
                <w:lang w:bidi="fa-IR"/>
              </w:rPr>
              <w:instrText xml:space="preserve"> تک نمونه ا</w:instrText>
            </w:r>
            <w:r w:rsidRPr="003242C3">
              <w:rPr>
                <w:rFonts w:hint="cs"/>
                <w:szCs w:val="20"/>
                <w:rtl/>
                <w:lang w:bidi="fa-IR"/>
              </w:rPr>
              <w:instrText>ی</w:instrText>
            </w:r>
            <w:r w:rsidRPr="003242C3">
              <w:rPr>
                <w:szCs w:val="20"/>
                <w:rtl/>
                <w:lang w:bidi="fa-IR"/>
              </w:rPr>
              <w:instrText xml:space="preserve"> و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کانون</w:instrText>
            </w:r>
            <w:r w:rsidRPr="003242C3">
              <w:rPr>
                <w:rFonts w:hint="cs"/>
                <w:szCs w:val="20"/>
                <w:rtl/>
                <w:lang w:bidi="fa-IR"/>
              </w:rPr>
              <w:instrText>ی</w:instrText>
            </w:r>
            <w:r w:rsidRPr="003242C3">
              <w:rPr>
                <w:szCs w:val="20"/>
                <w:rtl/>
                <w:lang w:bidi="fa-IR"/>
              </w:rPr>
              <w:instrText xml:space="preserve">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شدند. \</w:instrText>
            </w:r>
            <w:r w:rsidRPr="003242C3">
              <w:rPr>
                <w:szCs w:val="20"/>
                <w:lang w:bidi="fa-IR"/>
              </w:rPr>
              <w:instrText>n</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w:instrText>
            </w:r>
            <w:r w:rsidRPr="003242C3">
              <w:rPr>
                <w:szCs w:val="20"/>
                <w:lang w:bidi="fa-IR"/>
              </w:rPr>
              <w:instrText>n</w:instrText>
            </w:r>
            <w:r w:rsidRPr="003242C3">
              <w:rPr>
                <w:szCs w:val="20"/>
                <w:rtl/>
                <w:lang w:bidi="fa-IR"/>
              </w:rPr>
              <w:instrText>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بدست آمده در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سازگار</w:instrText>
            </w:r>
            <w:r w:rsidRPr="003242C3">
              <w:rPr>
                <w:rFonts w:hint="cs"/>
                <w:szCs w:val="20"/>
                <w:rtl/>
                <w:lang w:bidi="fa-IR"/>
              </w:rPr>
              <w:instrText>ی</w:instrText>
            </w:r>
            <w:r w:rsidRPr="003242C3">
              <w:rPr>
                <w:szCs w:val="20"/>
                <w:rtl/>
                <w:lang w:bidi="fa-IR"/>
              </w:rPr>
              <w:instrText xml:space="preserve"> حرفه ا</w:instrText>
            </w:r>
            <w:r w:rsidRPr="003242C3">
              <w:rPr>
                <w:rFonts w:hint="cs"/>
                <w:szCs w:val="20"/>
                <w:rtl/>
                <w:lang w:bidi="fa-IR"/>
              </w:rPr>
              <w:instrText>ی</w:instrText>
            </w:r>
            <w:r w:rsidRPr="003242C3">
              <w:rPr>
                <w:szCs w:val="20"/>
                <w:rtl/>
                <w:lang w:bidi="fa-IR"/>
              </w:rPr>
              <w:instrText xml:space="preserve"> در اغلب موار</w:instrText>
            </w:r>
            <w:r w:rsidRPr="003242C3">
              <w:rPr>
                <w:rFonts w:hint="eastAsia"/>
                <w:szCs w:val="20"/>
                <w:rtl/>
                <w:lang w:bidi="fa-IR"/>
              </w:rPr>
              <w:instrText>د</w:instrText>
            </w:r>
            <w:r w:rsidRPr="003242C3">
              <w:rPr>
                <w:szCs w:val="20"/>
                <w:rtl/>
                <w:lang w:bidi="fa-IR"/>
              </w:rPr>
              <w:instrText xml:space="preserve"> بالاتر از م</w:instrText>
            </w:r>
            <w:r w:rsidRPr="003242C3">
              <w:rPr>
                <w:rFonts w:hint="cs"/>
                <w:szCs w:val="20"/>
                <w:rtl/>
                <w:lang w:bidi="fa-IR"/>
              </w:rPr>
              <w:instrText>ی</w:instrText>
            </w:r>
            <w:r w:rsidRPr="003242C3">
              <w:rPr>
                <w:rFonts w:hint="eastAsia"/>
                <w:szCs w:val="20"/>
                <w:rtl/>
                <w:lang w:bidi="fa-IR"/>
              </w:rPr>
              <w:instrText>انگ</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نظر</w:instrText>
            </w:r>
            <w:r w:rsidRPr="003242C3">
              <w:rPr>
                <w:rFonts w:hint="cs"/>
                <w:szCs w:val="20"/>
                <w:rtl/>
                <w:lang w:bidi="fa-IR"/>
              </w:rPr>
              <w:instrText>ی</w:instrText>
            </w:r>
            <w:r w:rsidRPr="003242C3">
              <w:rPr>
                <w:szCs w:val="20"/>
                <w:rtl/>
                <w:lang w:bidi="fa-IR"/>
              </w:rPr>
              <w:instrText xml:space="preserve"> بود. ر</w:instrText>
            </w:r>
            <w:r w:rsidRPr="003242C3">
              <w:rPr>
                <w:rFonts w:hint="cs"/>
                <w:szCs w:val="20"/>
                <w:rtl/>
                <w:lang w:bidi="fa-IR"/>
              </w:rPr>
              <w:instrText>ی</w:instrText>
            </w:r>
            <w:r w:rsidRPr="003242C3">
              <w:rPr>
                <w:rFonts w:hint="eastAsia"/>
                <w:szCs w:val="20"/>
                <w:rtl/>
                <w:lang w:bidi="fa-IR"/>
              </w:rPr>
              <w:instrText>شه</w:instrText>
            </w:r>
            <w:r w:rsidRPr="003242C3">
              <w:rPr>
                <w:szCs w:val="20"/>
                <w:rtl/>
                <w:lang w:bidi="fa-IR"/>
              </w:rPr>
              <w:instrText xml:space="preserve"> کانون</w:instrText>
            </w:r>
            <w:r w:rsidRPr="003242C3">
              <w:rPr>
                <w:rFonts w:hint="cs"/>
                <w:szCs w:val="20"/>
                <w:rtl/>
                <w:lang w:bidi="fa-IR"/>
              </w:rPr>
              <w:instrText>ی</w:instrText>
            </w:r>
            <w:r w:rsidRPr="003242C3">
              <w:rPr>
                <w:szCs w:val="20"/>
                <w:rtl/>
                <w:lang w:bidi="fa-IR"/>
              </w:rPr>
              <w:instrText xml:space="preserve"> هر دو متغ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از لحاظ آمار</w:instrText>
            </w:r>
            <w:r w:rsidRPr="003242C3">
              <w:rPr>
                <w:rFonts w:hint="cs"/>
                <w:szCs w:val="20"/>
                <w:rtl/>
                <w:lang w:bidi="fa-IR"/>
              </w:rPr>
              <w:instrText>ی</w:instrText>
            </w:r>
            <w:r w:rsidRPr="003242C3">
              <w:rPr>
                <w:szCs w:val="20"/>
                <w:rtl/>
                <w:lang w:bidi="fa-IR"/>
              </w:rPr>
              <w:instrText xml:space="preserve"> معنادار بود که برا</w:instrText>
            </w:r>
            <w:r w:rsidRPr="003242C3">
              <w:rPr>
                <w:rFonts w:hint="cs"/>
                <w:szCs w:val="20"/>
                <w:rtl/>
                <w:lang w:bidi="fa-IR"/>
              </w:rPr>
              <w:instrText>ی</w:instrText>
            </w:r>
            <w:r w:rsidRPr="003242C3">
              <w:rPr>
                <w:szCs w:val="20"/>
                <w:rtl/>
                <w:lang w:bidi="fa-IR"/>
              </w:rPr>
              <w:instrText xml:space="preserve"> ر</w:instrText>
            </w:r>
            <w:r w:rsidRPr="003242C3">
              <w:rPr>
                <w:rFonts w:hint="cs"/>
                <w:szCs w:val="20"/>
                <w:rtl/>
                <w:lang w:bidi="fa-IR"/>
              </w:rPr>
              <w:instrText>ی</w:instrText>
            </w:r>
            <w:r w:rsidRPr="003242C3">
              <w:rPr>
                <w:rFonts w:hint="eastAsia"/>
                <w:szCs w:val="20"/>
                <w:rtl/>
                <w:lang w:bidi="fa-IR"/>
              </w:rPr>
              <w:instrText>شه</w:instrText>
            </w:r>
            <w:r w:rsidRPr="003242C3">
              <w:rPr>
                <w:szCs w:val="20"/>
                <w:rtl/>
                <w:lang w:bidi="fa-IR"/>
              </w:rPr>
              <w:instrText xml:space="preserve"> اول ضر</w:instrText>
            </w:r>
            <w:r w:rsidRPr="003242C3">
              <w:rPr>
                <w:rFonts w:hint="cs"/>
                <w:szCs w:val="20"/>
                <w:rtl/>
                <w:lang w:bidi="fa-IR"/>
              </w:rPr>
              <w:instrText>ی</w:instrText>
            </w:r>
            <w:r w:rsidRPr="003242C3">
              <w:rPr>
                <w:rFonts w:hint="eastAsia"/>
                <w:szCs w:val="20"/>
                <w:rtl/>
                <w:lang w:bidi="fa-IR"/>
              </w:rPr>
              <w:instrText>ب</w:instrText>
            </w:r>
            <w:r w:rsidRPr="003242C3">
              <w:rPr>
                <w:szCs w:val="20"/>
                <w:rtl/>
                <w:lang w:bidi="fa-IR"/>
              </w:rPr>
              <w:instrText xml:space="preserve"> همبستگ</w:instrText>
            </w:r>
            <w:r w:rsidRPr="003242C3">
              <w:rPr>
                <w:rFonts w:hint="cs"/>
                <w:szCs w:val="20"/>
                <w:rtl/>
                <w:lang w:bidi="fa-IR"/>
              </w:rPr>
              <w:instrText>ی</w:instrText>
            </w:r>
            <w:r w:rsidRPr="003242C3">
              <w:rPr>
                <w:szCs w:val="20"/>
                <w:rtl/>
                <w:lang w:bidi="fa-IR"/>
              </w:rPr>
              <w:instrText xml:space="preserve"> 37/0 و برا</w:instrText>
            </w:r>
            <w:r w:rsidRPr="003242C3">
              <w:rPr>
                <w:rFonts w:hint="cs"/>
                <w:szCs w:val="20"/>
                <w:rtl/>
                <w:lang w:bidi="fa-IR"/>
              </w:rPr>
              <w:instrText>ی</w:instrText>
            </w:r>
            <w:r w:rsidRPr="003242C3">
              <w:rPr>
                <w:szCs w:val="20"/>
                <w:rtl/>
                <w:lang w:bidi="fa-IR"/>
              </w:rPr>
              <w:instrText xml:space="preserve"> ر</w:instrText>
            </w:r>
            <w:r w:rsidRPr="003242C3">
              <w:rPr>
                <w:rFonts w:hint="cs"/>
                <w:szCs w:val="20"/>
                <w:rtl/>
                <w:lang w:bidi="fa-IR"/>
              </w:rPr>
              <w:instrText>ی</w:instrText>
            </w:r>
            <w:r w:rsidRPr="003242C3">
              <w:rPr>
                <w:rFonts w:hint="eastAsia"/>
                <w:szCs w:val="20"/>
                <w:rtl/>
                <w:lang w:bidi="fa-IR"/>
              </w:rPr>
              <w:instrText>شه</w:instrText>
            </w:r>
            <w:r w:rsidRPr="003242C3">
              <w:rPr>
                <w:szCs w:val="20"/>
                <w:rtl/>
                <w:lang w:bidi="fa-IR"/>
              </w:rPr>
              <w:instrText xml:space="preserve"> دوم 21/0 م</w:instrText>
            </w:r>
            <w:r w:rsidRPr="003242C3">
              <w:rPr>
                <w:rFonts w:hint="cs"/>
                <w:szCs w:val="20"/>
                <w:rtl/>
                <w:lang w:bidi="fa-IR"/>
              </w:rPr>
              <w:instrText>ی</w:instrText>
            </w:r>
            <w:r w:rsidRPr="003242C3">
              <w:rPr>
                <w:szCs w:val="20"/>
                <w:rtl/>
                <w:lang w:bidi="fa-IR"/>
              </w:rPr>
              <w:instrText xml:space="preserve"> باشد. بنابرا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در ر</w:instrText>
            </w:r>
            <w:r w:rsidRPr="003242C3">
              <w:rPr>
                <w:rFonts w:hint="cs"/>
                <w:szCs w:val="20"/>
                <w:rtl/>
                <w:lang w:bidi="fa-IR"/>
              </w:rPr>
              <w:instrText>ی</w:instrText>
            </w:r>
            <w:r w:rsidRPr="003242C3">
              <w:rPr>
                <w:rFonts w:hint="eastAsia"/>
                <w:szCs w:val="20"/>
                <w:rtl/>
                <w:lang w:bidi="fa-IR"/>
              </w:rPr>
              <w:instrText>شه</w:instrText>
            </w:r>
            <w:r w:rsidRPr="003242C3">
              <w:rPr>
                <w:szCs w:val="20"/>
                <w:rtl/>
                <w:lang w:bidi="fa-IR"/>
              </w:rPr>
              <w:instrText xml:space="preserve"> کانون</w:instrText>
            </w:r>
            <w:r w:rsidRPr="003242C3">
              <w:rPr>
                <w:rFonts w:hint="cs"/>
                <w:szCs w:val="20"/>
                <w:rtl/>
                <w:lang w:bidi="fa-IR"/>
              </w:rPr>
              <w:instrText>ی</w:instrText>
            </w:r>
            <w:r w:rsidRPr="003242C3">
              <w:rPr>
                <w:szCs w:val="20"/>
                <w:rtl/>
                <w:lang w:bidi="fa-IR"/>
              </w:rPr>
              <w:instrText xml:space="preserve"> اول، ابعاد برنامه درس</w:instrText>
            </w:r>
            <w:r w:rsidRPr="003242C3">
              <w:rPr>
                <w:rFonts w:hint="cs"/>
                <w:szCs w:val="20"/>
                <w:rtl/>
                <w:lang w:bidi="fa-IR"/>
              </w:rPr>
              <w:instrText>ی</w:instrText>
            </w:r>
            <w:r w:rsidRPr="003242C3">
              <w:rPr>
                <w:szCs w:val="20"/>
                <w:rtl/>
                <w:lang w:bidi="fa-IR"/>
              </w:rPr>
              <w:instrText xml:space="preserve"> پنهان 16 درصد، و در ر</w:instrText>
            </w:r>
            <w:r w:rsidRPr="003242C3">
              <w:rPr>
                <w:rFonts w:hint="cs"/>
                <w:szCs w:val="20"/>
                <w:rtl/>
                <w:lang w:bidi="fa-IR"/>
              </w:rPr>
              <w:instrText>ی</w:instrText>
            </w:r>
            <w:r w:rsidRPr="003242C3">
              <w:rPr>
                <w:rFonts w:hint="eastAsia"/>
                <w:szCs w:val="20"/>
                <w:rtl/>
                <w:lang w:bidi="fa-IR"/>
              </w:rPr>
              <w:instrText>شه</w:instrText>
            </w:r>
            <w:r w:rsidRPr="003242C3">
              <w:rPr>
                <w:szCs w:val="20"/>
                <w:rtl/>
                <w:lang w:bidi="fa-IR"/>
              </w:rPr>
              <w:instrText xml:space="preserve"> کانون</w:instrText>
            </w:r>
            <w:r w:rsidRPr="003242C3">
              <w:rPr>
                <w:rFonts w:hint="cs"/>
                <w:szCs w:val="20"/>
                <w:rtl/>
                <w:lang w:bidi="fa-IR"/>
              </w:rPr>
              <w:instrText>ی</w:instrText>
            </w:r>
            <w:r w:rsidRPr="003242C3">
              <w:rPr>
                <w:szCs w:val="20"/>
                <w:rtl/>
                <w:lang w:bidi="fa-IR"/>
              </w:rPr>
              <w:instrText xml:space="preserve"> دوم 5 درصد از تغ</w:instrText>
            </w:r>
            <w:r w:rsidRPr="003242C3">
              <w:rPr>
                <w:rFonts w:hint="cs"/>
                <w:szCs w:val="20"/>
                <w:rtl/>
                <w:lang w:bidi="fa-IR"/>
              </w:rPr>
              <w:instrText>یی</w:instrText>
            </w:r>
            <w:r w:rsidRPr="003242C3">
              <w:rPr>
                <w:rFonts w:hint="eastAsia"/>
                <w:szCs w:val="20"/>
                <w:rtl/>
                <w:lang w:bidi="fa-IR"/>
              </w:rPr>
              <w:instrText>رات</w:instrText>
            </w:r>
            <w:r w:rsidRPr="003242C3">
              <w:rPr>
                <w:szCs w:val="20"/>
                <w:rtl/>
                <w:lang w:bidi="fa-IR"/>
              </w:rPr>
              <w:instrText xml:space="preserve"> سازگار</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شغل</w:instrText>
            </w:r>
            <w:r w:rsidRPr="003242C3">
              <w:rPr>
                <w:rFonts w:hint="cs"/>
                <w:szCs w:val="20"/>
                <w:rtl/>
                <w:lang w:bidi="fa-IR"/>
              </w:rPr>
              <w:instrText>ی</w:instrText>
            </w:r>
            <w:r w:rsidRPr="003242C3">
              <w:rPr>
                <w:szCs w:val="20"/>
                <w:rtl/>
                <w:lang w:bidi="fa-IR"/>
              </w:rPr>
              <w:instrText xml:space="preserve"> را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کند. \</w:instrText>
            </w:r>
            <w:r w:rsidRPr="003242C3">
              <w:rPr>
                <w:szCs w:val="20"/>
                <w:lang w:bidi="fa-IR"/>
              </w:rPr>
              <w:instrText>n</w:instrText>
            </w:r>
            <w:r w:rsidRPr="003242C3">
              <w:rPr>
                <w:szCs w:val="20"/>
                <w:rtl/>
                <w:lang w:bidi="fa-IR"/>
              </w:rPr>
              <w:instrText>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w:instrText>
            </w:r>
            <w:r w:rsidRPr="003242C3">
              <w:rPr>
                <w:szCs w:val="20"/>
                <w:lang w:bidi="fa-IR"/>
              </w:rPr>
              <w:instrText>n</w:instrText>
            </w:r>
            <w:r w:rsidRPr="003242C3">
              <w:rPr>
                <w:szCs w:val="20"/>
                <w:rtl/>
                <w:lang w:bidi="fa-IR"/>
              </w:rPr>
              <w:instrText>با توجه به شاخص ها</w:instrText>
            </w:r>
            <w:r w:rsidRPr="003242C3">
              <w:rPr>
                <w:rFonts w:hint="cs"/>
                <w:szCs w:val="20"/>
                <w:rtl/>
                <w:lang w:bidi="fa-IR"/>
              </w:rPr>
              <w:instrText>ی</w:instrText>
            </w:r>
            <w:r w:rsidRPr="003242C3">
              <w:rPr>
                <w:szCs w:val="20"/>
                <w:rtl/>
                <w:lang w:bidi="fa-IR"/>
              </w:rPr>
              <w:instrText xml:space="preserve"> وار</w:instrText>
            </w:r>
            <w:r w:rsidRPr="003242C3">
              <w:rPr>
                <w:rFonts w:hint="cs"/>
                <w:szCs w:val="20"/>
                <w:rtl/>
                <w:lang w:bidi="fa-IR"/>
              </w:rPr>
              <w:instrText>ی</w:instrText>
            </w:r>
            <w:r w:rsidRPr="003242C3">
              <w:rPr>
                <w:rFonts w:hint="eastAsia"/>
                <w:szCs w:val="20"/>
                <w:rtl/>
                <w:lang w:bidi="fa-IR"/>
              </w:rPr>
              <w:instrText>انس</w:instrText>
            </w:r>
            <w:r w:rsidRPr="003242C3">
              <w:rPr>
                <w:szCs w:val="20"/>
                <w:rtl/>
                <w:lang w:bidi="fa-IR"/>
              </w:rPr>
              <w:instrText xml:space="preserve"> استخراج شده و همپوش</w:instrText>
            </w:r>
            <w:r w:rsidRPr="003242C3">
              <w:rPr>
                <w:rFonts w:hint="cs"/>
                <w:szCs w:val="20"/>
                <w:rtl/>
                <w:lang w:bidi="fa-IR"/>
              </w:rPr>
              <w:instrText>ی</w:instrText>
            </w:r>
            <w:r w:rsidRPr="003242C3">
              <w:rPr>
                <w:szCs w:val="20"/>
                <w:rtl/>
                <w:lang w:bidi="fa-IR"/>
              </w:rPr>
              <w:instrText xml:space="preserve"> م</w:instrText>
            </w:r>
            <w:r w:rsidRPr="003242C3">
              <w:rPr>
                <w:rFonts w:hint="cs"/>
                <w:szCs w:val="20"/>
                <w:rtl/>
                <w:lang w:bidi="fa-IR"/>
              </w:rPr>
              <w:instrText>ی</w:instrText>
            </w:r>
            <w:r w:rsidRPr="003242C3">
              <w:rPr>
                <w:szCs w:val="20"/>
                <w:rtl/>
                <w:lang w:bidi="fa-IR"/>
              </w:rPr>
              <w:instrText xml:space="preserve"> توان نت</w:instrText>
            </w:r>
            <w:r w:rsidRPr="003242C3">
              <w:rPr>
                <w:rFonts w:hint="cs"/>
                <w:szCs w:val="20"/>
                <w:rtl/>
                <w:lang w:bidi="fa-IR"/>
              </w:rPr>
              <w:instrText>ی</w:instrText>
            </w:r>
            <w:r w:rsidRPr="003242C3">
              <w:rPr>
                <w:rFonts w:hint="eastAsia"/>
                <w:szCs w:val="20"/>
                <w:rtl/>
                <w:lang w:bidi="fa-IR"/>
              </w:rPr>
              <w:instrText>جه</w:instrText>
            </w:r>
            <w:r w:rsidRPr="003242C3">
              <w:rPr>
                <w:szCs w:val="20"/>
                <w:rtl/>
                <w:lang w:bidi="fa-IR"/>
              </w:rPr>
              <w:instrText xml:space="preserve"> گرفت که در ر</w:instrText>
            </w:r>
            <w:r w:rsidRPr="003242C3">
              <w:rPr>
                <w:rFonts w:hint="cs"/>
                <w:szCs w:val="20"/>
                <w:rtl/>
                <w:lang w:bidi="fa-IR"/>
              </w:rPr>
              <w:instrText>ی</w:instrText>
            </w:r>
            <w:r w:rsidRPr="003242C3">
              <w:rPr>
                <w:rFonts w:hint="eastAsia"/>
                <w:szCs w:val="20"/>
                <w:rtl/>
                <w:lang w:bidi="fa-IR"/>
              </w:rPr>
              <w:instrText>شه</w:instrText>
            </w:r>
            <w:r w:rsidRPr="003242C3">
              <w:rPr>
                <w:szCs w:val="20"/>
                <w:rtl/>
                <w:lang w:bidi="fa-IR"/>
              </w:rPr>
              <w:instrText xml:space="preserve"> دوم، متغ</w:instrText>
            </w:r>
            <w:r w:rsidRPr="003242C3">
              <w:rPr>
                <w:rFonts w:hint="cs"/>
                <w:szCs w:val="20"/>
                <w:rtl/>
                <w:lang w:bidi="fa-IR"/>
              </w:rPr>
              <w:instrText>ی</w:instrText>
            </w:r>
            <w:r w:rsidRPr="003242C3">
              <w:rPr>
                <w:rFonts w:hint="eastAsia"/>
                <w:szCs w:val="20"/>
                <w:rtl/>
                <w:lang w:bidi="fa-IR"/>
              </w:rPr>
              <w:instrText>رها</w:instrText>
            </w:r>
            <w:r w:rsidRPr="003242C3">
              <w:rPr>
                <w:rFonts w:hint="cs"/>
                <w:szCs w:val="20"/>
                <w:rtl/>
                <w:lang w:bidi="fa-IR"/>
              </w:rPr>
              <w:instrText>ی</w:instrText>
            </w:r>
            <w:r w:rsidRPr="003242C3">
              <w:rPr>
                <w:szCs w:val="20"/>
                <w:rtl/>
                <w:lang w:bidi="fa-IR"/>
              </w:rPr>
              <w:instrText xml:space="preserve"> پ</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و ملاک ارتباط بس</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ضع</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با همد</w:instrText>
            </w:r>
            <w:r w:rsidRPr="003242C3">
              <w:rPr>
                <w:rFonts w:hint="cs"/>
                <w:szCs w:val="20"/>
                <w:rtl/>
                <w:lang w:bidi="fa-IR"/>
              </w:rPr>
              <w:instrText>ی</w:instrText>
            </w:r>
            <w:r w:rsidRPr="003242C3">
              <w:rPr>
                <w:rFonts w:hint="eastAsia"/>
                <w:szCs w:val="20"/>
                <w:rtl/>
                <w:lang w:bidi="fa-IR"/>
              </w:rPr>
              <w:instrText>گر</w:instrText>
            </w:r>
            <w:r w:rsidRPr="003242C3">
              <w:rPr>
                <w:szCs w:val="20"/>
                <w:rtl/>
                <w:lang w:bidi="fa-IR"/>
              </w:rPr>
              <w:instrText xml:space="preserve"> دارند و قابل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و تفس</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ن</w:instrText>
            </w:r>
            <w:r w:rsidRPr="003242C3">
              <w:rPr>
                <w:rFonts w:hint="cs"/>
                <w:szCs w:val="20"/>
                <w:rtl/>
                <w:lang w:bidi="fa-IR"/>
              </w:rPr>
              <w:instrText>ی</w:instrText>
            </w:r>
            <w:r w:rsidRPr="003242C3">
              <w:rPr>
                <w:rFonts w:hint="eastAsia"/>
                <w:szCs w:val="20"/>
                <w:rtl/>
                <w:lang w:bidi="fa-IR"/>
              </w:rPr>
              <w:instrText>ست</w:instrText>
            </w:r>
            <w:r w:rsidRPr="003242C3">
              <w:rPr>
                <w:szCs w:val="20"/>
                <w:rtl/>
                <w:lang w:bidi="fa-IR"/>
              </w:rPr>
              <w:instrText>.","</w:instrText>
            </w:r>
            <w:r w:rsidRPr="003242C3">
              <w:rPr>
                <w:szCs w:val="20"/>
                <w:lang w:bidi="fa-IR"/>
              </w:rPr>
              <w:instrText>URL":"https://www.magiran.com/paper/1912553","language":"fa","author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":"طهماسب زاده ش</w:instrText>
            </w:r>
            <w:r w:rsidRPr="003242C3">
              <w:rPr>
                <w:rFonts w:hint="cs"/>
                <w:szCs w:val="20"/>
                <w:rtl/>
                <w:lang w:bidi="fa-IR"/>
              </w:rPr>
              <w:instrText>ی</w:instrText>
            </w:r>
            <w:r w:rsidRPr="003242C3">
              <w:rPr>
                <w:rFonts w:hint="eastAsia"/>
                <w:szCs w:val="20"/>
                <w:rtl/>
                <w:lang w:bidi="fa-IR"/>
              </w:rPr>
              <w:instrText>خلار</w:instrText>
            </w:r>
            <w:r w:rsidRPr="003242C3">
              <w:rPr>
                <w:szCs w:val="20"/>
                <w:rtl/>
                <w:lang w:bidi="fa-IR"/>
              </w:rPr>
              <w:instrText>","</w:instrText>
            </w:r>
            <w:r w:rsidRPr="003242C3">
              <w:rPr>
                <w:szCs w:val="20"/>
                <w:lang w:bidi="fa-IR"/>
              </w:rPr>
              <w:instrText>given</w:instrText>
            </w:r>
            <w:r w:rsidRPr="003242C3">
              <w:rPr>
                <w:szCs w:val="20"/>
                <w:rtl/>
                <w:lang w:bidi="fa-IR"/>
              </w:rPr>
              <w:instrText>":"داود"},{"</w:instrText>
            </w:r>
            <w:r w:rsidRPr="003242C3">
              <w:rPr>
                <w:szCs w:val="20"/>
                <w:lang w:bidi="fa-IR"/>
              </w:rPr>
              <w:instrText>family</w:instrText>
            </w:r>
            <w:r w:rsidRPr="003242C3">
              <w:rPr>
                <w:szCs w:val="20"/>
                <w:rtl/>
                <w:lang w:bidi="fa-IR"/>
              </w:rPr>
              <w:instrText>":"محمود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":"ف</w:instrText>
            </w:r>
            <w:r w:rsidRPr="003242C3">
              <w:rPr>
                <w:rFonts w:hint="cs"/>
                <w:szCs w:val="20"/>
                <w:rtl/>
                <w:lang w:bidi="fa-IR"/>
              </w:rPr>
              <w:instrText>ی</w:instrText>
            </w:r>
            <w:r w:rsidRPr="003242C3">
              <w:rPr>
                <w:rFonts w:hint="eastAsia"/>
                <w:szCs w:val="20"/>
                <w:rtl/>
                <w:lang w:bidi="fa-IR"/>
              </w:rPr>
              <w:instrText>روز</w:instrText>
            </w:r>
            <w:r w:rsidRPr="003242C3">
              <w:rPr>
                <w:szCs w:val="20"/>
                <w:rtl/>
                <w:lang w:bidi="fa-IR"/>
              </w:rPr>
              <w:instrText>"},{"</w:instrText>
            </w:r>
            <w:r w:rsidRPr="003242C3">
              <w:rPr>
                <w:szCs w:val="20"/>
                <w:lang w:bidi="fa-IR"/>
              </w:rPr>
              <w:instrText>family</w:instrText>
            </w:r>
            <w:r w:rsidRPr="003242C3">
              <w:rPr>
                <w:szCs w:val="20"/>
                <w:rtl/>
                <w:lang w:bidi="fa-IR"/>
              </w:rPr>
              <w:instrText>":"فرج پور بناب","</w:instrText>
            </w:r>
            <w:r w:rsidRPr="003242C3">
              <w:rPr>
                <w:szCs w:val="20"/>
                <w:lang w:bidi="fa-IR"/>
              </w:rPr>
              <w:instrText>given</w:instrText>
            </w:r>
            <w:r w:rsidRPr="003242C3">
              <w:rPr>
                <w:szCs w:val="20"/>
                <w:rtl/>
                <w:lang w:bidi="fa-IR"/>
              </w:rPr>
              <w:instrText>":"فاطمه"}],"</w:instrText>
            </w:r>
            <w:r w:rsidRPr="003242C3">
              <w:rPr>
                <w:szCs w:val="20"/>
                <w:lang w:bidi="fa-IR"/>
              </w:rPr>
              <w:instrText>issued":{"date-parts</w:instrText>
            </w:r>
            <w:r w:rsidRPr="003242C3">
              <w:rPr>
                <w:szCs w:val="20"/>
                <w:rtl/>
                <w:lang w:bidi="fa-IR"/>
              </w:rPr>
              <w:instrText>":[["1397"]]</w:instrText>
            </w:r>
            <w:r w:rsidRPr="003242C3">
              <w:rPr>
                <w:szCs w:val="20"/>
                <w:lang w:bidi="fa-IR"/>
              </w:rPr>
              <w:instrText>},"accessed":{"date-parts</w:instrText>
            </w:r>
            <w:r w:rsidRPr="003242C3">
              <w:rPr>
                <w:szCs w:val="20"/>
                <w:rtl/>
                <w:lang w:bidi="fa-IR"/>
              </w:rPr>
              <w:instrText>":[["2019",10,8]]</w:instrText>
            </w:r>
            <w:r w:rsidRPr="003242C3">
              <w:rPr>
                <w:szCs w:val="20"/>
                <w:lang w:bidi="fa-IR"/>
              </w:rPr>
              <w:instrText>}}}],"schema":"https://github</w:instrText>
            </w:r>
            <w:r w:rsidRPr="003242C3">
              <w:rPr>
                <w:szCs w:val="20"/>
                <w:rtl/>
                <w:lang w:bidi="fa-IR"/>
              </w:rPr>
              <w:instrText>.</w:instrText>
            </w:r>
            <w:r w:rsidRPr="003242C3">
              <w:rPr>
                <w:szCs w:val="20"/>
                <w:lang w:bidi="fa-IR"/>
              </w:rPr>
              <w:instrText>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‏طهماسب زاده شیخلار و همکاران (1397)</w:t>
            </w:r>
            <w:r w:rsidRPr="003242C3">
              <w:rPr>
                <w:szCs w:val="20"/>
                <w:rtl/>
                <w:lang w:bidi="fa-IR"/>
              </w:rPr>
              <w:fldChar w:fldCharType="end"/>
            </w:r>
          </w:p>
        </w:tc>
        <w:tc>
          <w:tcPr>
            <w:tcW w:w="0" w:type="auto"/>
            <w:tcBorders>
              <w:left w:val="nil"/>
              <w:right w:val="nil"/>
            </w:tcBorders>
            <w:vAlign w:val="center"/>
          </w:tcPr>
          <w:p w14:paraId="341AC31E"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نقش </w:t>
            </w:r>
            <w:proofErr w:type="spellStart"/>
            <w:r w:rsidRPr="003242C3">
              <w:rPr>
                <w:rFonts w:hint="cs"/>
                <w:szCs w:val="20"/>
                <w:rtl/>
                <w:lang w:bidi="fa-IR"/>
              </w:rPr>
              <w:t>مولفه‏های</w:t>
            </w:r>
            <w:proofErr w:type="spellEnd"/>
            <w:r w:rsidRPr="003242C3">
              <w:rPr>
                <w:rFonts w:hint="cs"/>
                <w:szCs w:val="20"/>
                <w:rtl/>
                <w:lang w:bidi="fa-IR"/>
              </w:rPr>
              <w:t xml:space="preserve"> درسی پنهان در سازگاری </w:t>
            </w:r>
            <w:proofErr w:type="spellStart"/>
            <w:r w:rsidRPr="003242C3">
              <w:rPr>
                <w:rFonts w:hint="cs"/>
                <w:szCs w:val="20"/>
                <w:rtl/>
                <w:lang w:bidi="fa-IR"/>
              </w:rPr>
              <w:t>حرفه‏ای</w:t>
            </w:r>
            <w:proofErr w:type="spellEnd"/>
            <w:r w:rsidRPr="003242C3">
              <w:rPr>
                <w:rFonts w:hint="cs"/>
                <w:szCs w:val="20"/>
                <w:rtl/>
                <w:lang w:bidi="fa-IR"/>
              </w:rPr>
              <w:t xml:space="preserve"> دانشجویان دانشگاه تبریز</w:t>
            </w:r>
          </w:p>
        </w:tc>
        <w:tc>
          <w:tcPr>
            <w:tcW w:w="0" w:type="auto"/>
            <w:tcBorders>
              <w:left w:val="nil"/>
              <w:right w:val="nil"/>
            </w:tcBorders>
            <w:vAlign w:val="center"/>
          </w:tcPr>
          <w:p w14:paraId="01BC31FD"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هدف برنامه درسی</w:t>
            </w:r>
          </w:p>
          <w:p w14:paraId="2BD67374"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محتوای برنامه درسی</w:t>
            </w:r>
          </w:p>
          <w:p w14:paraId="5D17F9FD"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روش تدریس</w:t>
            </w:r>
          </w:p>
          <w:p w14:paraId="7BDE4F60"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ارزشیابی</w:t>
            </w:r>
          </w:p>
          <w:p w14:paraId="1A98085E"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معماری ساختمان دانشکده</w:t>
            </w:r>
          </w:p>
          <w:p w14:paraId="5585C69A"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 xml:space="preserve">ساختاری اداری و اجتماعی دانشکده </w:t>
            </w:r>
          </w:p>
          <w:p w14:paraId="0820F497"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روابط متقابل استاد و دانشجو</w:t>
            </w:r>
          </w:p>
        </w:tc>
        <w:tc>
          <w:tcPr>
            <w:tcW w:w="0" w:type="auto"/>
            <w:tcBorders>
              <w:left w:val="nil"/>
              <w:right w:val="nil"/>
            </w:tcBorders>
            <w:vAlign w:val="center"/>
          </w:tcPr>
          <w:p w14:paraId="7353F4E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روابط بین فردی دانشجویان</w:t>
            </w:r>
          </w:p>
          <w:p w14:paraId="76E66C7F"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فضای اجتماعی و عاطفی</w:t>
            </w:r>
          </w:p>
          <w:p w14:paraId="00DD41A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قوانین و مقررات</w:t>
            </w:r>
          </w:p>
          <w:p w14:paraId="432C140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تفکر انتقادی</w:t>
            </w:r>
          </w:p>
        </w:tc>
      </w:tr>
      <w:tr w:rsidR="005E4225" w:rsidRPr="003242C3" w14:paraId="0438D937"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1723B75B"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{"citationID":"3lyYFEGi","properties":{"custom":"\\uc0\\u1588{}\\uc0\\u1607{}\\uc0\\u1575{}\\uc0\\u1605{}\\uc0\\u1578{} \\uc0\\u1608{} \\uc0\\u1607{}\\uc0\\u1605{}\\uc0\\u1705{}\\uc0\\u1575{}\\uc0\\u1585{}\\uc0\\u1575{}\\uc</w:instrText>
            </w:r>
            <w:r w:rsidRPr="003242C3">
              <w:rPr>
                <w:szCs w:val="20"/>
                <w:rtl/>
                <w:lang w:bidi="fa-IR"/>
              </w:rPr>
              <w:instrText>0\\</w:instrText>
            </w:r>
            <w:r w:rsidRPr="003242C3">
              <w:rPr>
                <w:szCs w:val="20"/>
                <w:lang w:bidi="fa-IR"/>
              </w:rPr>
              <w:instrText>u1606{} (1398)","formattedCitation":"{\\rtf \\rtlpar\\rtlmark\\qr \\uc0\\u1588{}\\uc0\\u1607{}\\uc0\\u1575{}\\uc0\\u1605{}\\uc0\\u1578{} \\uc0\\u1608{} \\uc0\\u1607{}\\uc0\\u1605{}\\uc0\\u1705{}\\uc0\\u1575{}\\uc0\\u1585{}\\uc0\\u1575{}\\uc0\\u1606</w:instrText>
            </w:r>
            <w:r w:rsidRPr="003242C3">
              <w:rPr>
                <w:szCs w:val="20"/>
                <w:rtl/>
                <w:lang w:bidi="fa-IR"/>
              </w:rPr>
              <w:instrText>{} (1398)}","</w:instrText>
            </w:r>
            <w:r w:rsidRPr="003242C3">
              <w:rPr>
                <w:szCs w:val="20"/>
                <w:lang w:bidi="fa-IR"/>
              </w:rPr>
              <w:instrText>plainCitation</w:instrText>
            </w:r>
            <w:r w:rsidRPr="003242C3">
              <w:rPr>
                <w:szCs w:val="20"/>
                <w:rtl/>
                <w:lang w:bidi="fa-IR"/>
              </w:rPr>
              <w:instrText>":"‏شهامت و همکاران (1398)"},"</w:instrText>
            </w:r>
            <w:r w:rsidRPr="003242C3">
              <w:rPr>
                <w:szCs w:val="20"/>
                <w:lang w:bidi="fa-IR"/>
              </w:rPr>
              <w:instrText>citationItems":[{"id":1308,"uris":["https://pajoohyar.ir/users/local/w2KWYlra/items/FUWI47HR"],"uri":["https://pajoohyar.ir/users/local/w2KWYlra/items/FUWI47HR"],"itemData":{"id":1308,"type":"article-journal","title</w:instrText>
            </w:r>
            <w:r w:rsidRPr="003242C3">
              <w:rPr>
                <w:szCs w:val="20"/>
                <w:rtl/>
                <w:lang w:bidi="fa-IR"/>
              </w:rPr>
              <w:instrText>":"ارز</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رشته معمار</w:instrText>
            </w:r>
            <w:r w:rsidRPr="003242C3">
              <w:rPr>
                <w:rFonts w:hint="cs"/>
                <w:szCs w:val="20"/>
                <w:rtl/>
                <w:lang w:bidi="fa-IR"/>
              </w:rPr>
              <w:instrText>ی</w:instrText>
            </w:r>
            <w:r w:rsidRPr="003242C3">
              <w:rPr>
                <w:szCs w:val="20"/>
                <w:rtl/>
                <w:lang w:bidi="fa-IR"/>
              </w:rPr>
              <w:instrText xml:space="preserve"> بر اساس اخلاق اسلام</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":"مجله صفه","</w:instrText>
            </w:r>
            <w:r w:rsidRPr="003242C3">
              <w:rPr>
                <w:szCs w:val="20"/>
                <w:lang w:bidi="fa-IR"/>
              </w:rPr>
              <w:instrText>page":"5-20","volume":"29","issue":"84","source":"www.magiran.com","archive_location":"world","abstract</w:instrText>
            </w:r>
            <w:r w:rsidRPr="003242C3">
              <w:rPr>
                <w:szCs w:val="20"/>
                <w:rtl/>
                <w:lang w:bidi="fa-IR"/>
              </w:rPr>
              <w:instrText>":"شناسا</w:instrText>
            </w:r>
            <w:r w:rsidRPr="003242C3">
              <w:rPr>
                <w:rFonts w:hint="cs"/>
                <w:szCs w:val="20"/>
                <w:rtl/>
                <w:lang w:bidi="fa-IR"/>
              </w:rPr>
              <w:instrText>یی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پ</w:instrText>
            </w:r>
            <w:r w:rsidRPr="003242C3">
              <w:rPr>
                <w:rFonts w:hint="cs"/>
                <w:szCs w:val="20"/>
                <w:rtl/>
                <w:lang w:bidi="fa-IR"/>
              </w:rPr>
              <w:instrText>ی</w:instrText>
            </w:r>
            <w:r w:rsidRPr="003242C3">
              <w:rPr>
                <w:rFonts w:hint="eastAsia"/>
                <w:szCs w:val="20"/>
                <w:rtl/>
                <w:lang w:bidi="fa-IR"/>
              </w:rPr>
              <w:instrText>امد</w:instrText>
            </w:r>
            <w:r w:rsidRPr="003242C3">
              <w:rPr>
                <w:szCs w:val="20"/>
                <w:rtl/>
                <w:lang w:bidi="fa-IR"/>
              </w:rPr>
              <w:instrText xml:space="preserve"> نگاه عم</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به لا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ز</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آموزش و </w:instrText>
            </w:r>
            <w:r w:rsidRPr="003242C3">
              <w:rPr>
                <w:rFonts w:hint="cs"/>
                <w:szCs w:val="20"/>
                <w:rtl/>
                <w:lang w:bidi="fa-IR"/>
              </w:rPr>
              <w:instrText>ی</w:instrText>
            </w:r>
            <w:r w:rsidRPr="003242C3">
              <w:rPr>
                <w:rFonts w:hint="eastAsia"/>
                <w:szCs w:val="20"/>
                <w:rtl/>
                <w:lang w:bidi="fa-IR"/>
              </w:rPr>
              <w:instrText>ادگ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است، که خود دارا</w:instrText>
            </w:r>
            <w:r w:rsidRPr="003242C3">
              <w:rPr>
                <w:rFonts w:hint="cs"/>
                <w:szCs w:val="20"/>
                <w:rtl/>
                <w:lang w:bidi="fa-IR"/>
              </w:rPr>
              <w:instrText>ی</w:instrText>
            </w:r>
            <w:r w:rsidRPr="003242C3">
              <w:rPr>
                <w:szCs w:val="20"/>
                <w:rtl/>
                <w:lang w:bidi="fa-IR"/>
              </w:rPr>
              <w:instrText xml:space="preserve"> تنوع، پ</w:instrText>
            </w:r>
            <w:r w:rsidRPr="003242C3">
              <w:rPr>
                <w:rFonts w:hint="cs"/>
                <w:szCs w:val="20"/>
                <w:rtl/>
                <w:lang w:bidi="fa-IR"/>
              </w:rPr>
              <w:instrText>ی</w:instrText>
            </w:r>
            <w:r w:rsidRPr="003242C3">
              <w:rPr>
                <w:rFonts w:hint="eastAsia"/>
                <w:szCs w:val="20"/>
                <w:rtl/>
                <w:lang w:bidi="fa-IR"/>
              </w:rPr>
              <w:instrText>چ</w:instrText>
            </w:r>
            <w:r w:rsidRPr="003242C3">
              <w:rPr>
                <w:rFonts w:hint="cs"/>
                <w:szCs w:val="20"/>
                <w:rtl/>
                <w:lang w:bidi="fa-IR"/>
              </w:rPr>
              <w:instrText>ی</w:instrText>
            </w:r>
            <w:r w:rsidRPr="003242C3">
              <w:rPr>
                <w:rFonts w:hint="eastAsia"/>
                <w:szCs w:val="20"/>
                <w:rtl/>
                <w:lang w:bidi="fa-IR"/>
              </w:rPr>
              <w:instrText>دگ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و ابعاد پ</w:instrText>
            </w:r>
            <w:r w:rsidRPr="003242C3">
              <w:rPr>
                <w:rFonts w:hint="cs"/>
                <w:szCs w:val="20"/>
                <w:rtl/>
                <w:lang w:bidi="fa-IR"/>
              </w:rPr>
              <w:instrText>ی</w:instrText>
            </w:r>
            <w:r w:rsidRPr="003242C3">
              <w:rPr>
                <w:rFonts w:hint="eastAsia"/>
                <w:szCs w:val="20"/>
                <w:rtl/>
                <w:lang w:bidi="fa-IR"/>
              </w:rPr>
              <w:instrText>دا</w:instrText>
            </w:r>
            <w:r w:rsidRPr="003242C3">
              <w:rPr>
                <w:szCs w:val="20"/>
                <w:rtl/>
                <w:lang w:bidi="fa-IR"/>
              </w:rPr>
              <w:instrText xml:space="preserve"> و پنهان فراوان</w:instrText>
            </w:r>
            <w:r w:rsidRPr="003242C3">
              <w:rPr>
                <w:rFonts w:hint="cs"/>
                <w:szCs w:val="20"/>
                <w:rtl/>
                <w:lang w:bidi="fa-IR"/>
              </w:rPr>
              <w:instrText>ی</w:instrText>
            </w:r>
            <w:r w:rsidRPr="003242C3">
              <w:rPr>
                <w:szCs w:val="20"/>
                <w:rtl/>
                <w:lang w:bidi="fa-IR"/>
              </w:rPr>
              <w:instrText xml:space="preserve"> است. هدف از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پژوهش واکاو</w:instrText>
            </w:r>
            <w:r w:rsidRPr="003242C3">
              <w:rPr>
                <w:rFonts w:hint="cs"/>
                <w:szCs w:val="20"/>
                <w:rtl/>
                <w:lang w:bidi="fa-IR"/>
              </w:rPr>
              <w:instrText>ی</w:instrText>
            </w:r>
            <w:r w:rsidRPr="003242C3">
              <w:rPr>
                <w:szCs w:val="20"/>
                <w:rtl/>
                <w:lang w:bidi="fa-IR"/>
              </w:rPr>
              <w:instrText xml:space="preserve"> و شناسا</w:instrText>
            </w:r>
            <w:r w:rsidRPr="003242C3">
              <w:rPr>
                <w:rFonts w:hint="cs"/>
                <w:szCs w:val="20"/>
                <w:rtl/>
                <w:lang w:bidi="fa-IR"/>
              </w:rPr>
              <w:instrText>یی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مهم و پربسامد برنامه درس</w:instrText>
            </w:r>
            <w:r w:rsidRPr="003242C3">
              <w:rPr>
                <w:rFonts w:hint="cs"/>
                <w:szCs w:val="20"/>
                <w:rtl/>
                <w:lang w:bidi="fa-IR"/>
              </w:rPr>
              <w:instrText>ی</w:instrText>
            </w:r>
            <w:r w:rsidRPr="003242C3">
              <w:rPr>
                <w:szCs w:val="20"/>
                <w:rtl/>
                <w:lang w:bidi="fa-IR"/>
              </w:rPr>
              <w:instrText xml:space="preserve"> پنهان رشته معمار</w:instrText>
            </w:r>
            <w:r w:rsidRPr="003242C3">
              <w:rPr>
                <w:rFonts w:hint="cs"/>
                <w:szCs w:val="20"/>
                <w:rtl/>
                <w:lang w:bidi="fa-IR"/>
              </w:rPr>
              <w:instrText>ی</w:instrText>
            </w:r>
            <w:r w:rsidRPr="003242C3">
              <w:rPr>
                <w:szCs w:val="20"/>
                <w:rtl/>
                <w:lang w:bidi="fa-IR"/>
              </w:rPr>
              <w:instrText xml:space="preserve"> و بررس</w:instrText>
            </w:r>
            <w:r w:rsidRPr="003242C3">
              <w:rPr>
                <w:rFonts w:hint="cs"/>
                <w:szCs w:val="20"/>
                <w:rtl/>
                <w:lang w:bidi="fa-IR"/>
              </w:rPr>
              <w:instrText>ی</w:instrText>
            </w:r>
            <w:r w:rsidRPr="003242C3">
              <w:rPr>
                <w:szCs w:val="20"/>
                <w:rtl/>
                <w:lang w:bidi="fa-IR"/>
              </w:rPr>
              <w:instrText xml:space="preserve"> امکان ارتقا</w:instrText>
            </w:r>
            <w:r w:rsidRPr="003242C3">
              <w:rPr>
                <w:rFonts w:hint="cs"/>
                <w:szCs w:val="20"/>
                <w:rtl/>
                <w:lang w:bidi="fa-IR"/>
              </w:rPr>
              <w:instrText>ی</w:instrText>
            </w:r>
            <w:r w:rsidRPr="003242C3">
              <w:rPr>
                <w:szCs w:val="20"/>
                <w:rtl/>
                <w:lang w:bidi="fa-IR"/>
              </w:rPr>
              <w:instrText xml:space="preserve"> آن ها با استفاده از مفاه</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 xml:space="preserve"> اخلاق عمل</w:instrText>
            </w:r>
            <w:r w:rsidRPr="003242C3">
              <w:rPr>
                <w:rFonts w:hint="cs"/>
                <w:szCs w:val="20"/>
                <w:rtl/>
                <w:lang w:bidi="fa-IR"/>
              </w:rPr>
              <w:instrText>ی</w:instrText>
            </w:r>
            <w:r w:rsidRPr="003242C3">
              <w:rPr>
                <w:szCs w:val="20"/>
                <w:rtl/>
                <w:lang w:bidi="fa-IR"/>
              </w:rPr>
              <w:instrText xml:space="preserve"> اسلام است. در انجام پژوهش حاضر از دو روش پژوهش</w:instrText>
            </w:r>
            <w:r w:rsidRPr="003242C3">
              <w:rPr>
                <w:rFonts w:hint="cs"/>
                <w:szCs w:val="20"/>
                <w:rtl/>
                <w:lang w:bidi="fa-IR"/>
              </w:rPr>
              <w:instrText>ی</w:instrText>
            </w:r>
            <w:r w:rsidRPr="003242C3">
              <w:rPr>
                <w:szCs w:val="20"/>
                <w:rtl/>
                <w:lang w:bidi="fa-IR"/>
              </w:rPr>
              <w:instrText xml:space="preserve"> استفاده شد. ابتدا با استفاده از روش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کم</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25 مورد از پژوهش ها</w:instrText>
            </w:r>
            <w:r w:rsidRPr="003242C3">
              <w:rPr>
                <w:rFonts w:hint="cs"/>
                <w:szCs w:val="20"/>
                <w:rtl/>
                <w:lang w:bidi="fa-IR"/>
              </w:rPr>
              <w:instrText>ی</w:instrText>
            </w:r>
            <w:r w:rsidRPr="003242C3">
              <w:rPr>
                <w:szCs w:val="20"/>
                <w:rtl/>
                <w:lang w:bidi="fa-IR"/>
              </w:rPr>
              <w:instrText xml:space="preserve"> انجام شده در حوزه برنامه درس</w:instrText>
            </w:r>
            <w:r w:rsidRPr="003242C3">
              <w:rPr>
                <w:rFonts w:hint="cs"/>
                <w:szCs w:val="20"/>
                <w:rtl/>
                <w:lang w:bidi="fa-IR"/>
              </w:rPr>
              <w:instrText>ی</w:instrText>
            </w:r>
            <w:r w:rsidRPr="003242C3">
              <w:rPr>
                <w:szCs w:val="20"/>
                <w:rtl/>
                <w:lang w:bidi="fa-IR"/>
              </w:rPr>
              <w:instrText xml:space="preserve"> پنهان در رشته معمار</w:instrText>
            </w:r>
            <w:r w:rsidRPr="003242C3">
              <w:rPr>
                <w:rFonts w:hint="cs"/>
                <w:szCs w:val="20"/>
                <w:rtl/>
                <w:lang w:bidi="fa-IR"/>
              </w:rPr>
              <w:instrText>ی</w:instrText>
            </w:r>
            <w:r w:rsidRPr="003242C3">
              <w:rPr>
                <w:szCs w:val="20"/>
                <w:rtl/>
                <w:lang w:bidi="fa-IR"/>
              </w:rPr>
              <w:instrText xml:space="preserve"> به منزله نمونه پژوهش</w:instrText>
            </w:r>
            <w:r w:rsidRPr="003242C3">
              <w:rPr>
                <w:rFonts w:hint="cs"/>
                <w:szCs w:val="20"/>
                <w:rtl/>
                <w:lang w:bidi="fa-IR"/>
              </w:rPr>
              <w:instrText>ی</w:instrText>
            </w:r>
            <w:r w:rsidRPr="003242C3">
              <w:rPr>
                <w:szCs w:val="20"/>
                <w:rtl/>
                <w:lang w:bidi="fa-IR"/>
              </w:rPr>
              <w:instrText xml:space="preserve"> شناسا</w:instrText>
            </w:r>
            <w:r w:rsidRPr="003242C3">
              <w:rPr>
                <w:rFonts w:hint="cs"/>
                <w:szCs w:val="20"/>
                <w:rtl/>
                <w:lang w:bidi="fa-IR"/>
              </w:rPr>
              <w:instrText>یی</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شدند.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بررس</w:instrText>
            </w:r>
            <w:r w:rsidRPr="003242C3">
              <w:rPr>
                <w:rFonts w:hint="cs"/>
                <w:szCs w:val="20"/>
                <w:rtl/>
                <w:lang w:bidi="fa-IR"/>
              </w:rPr>
              <w:instrText>ی</w:instrText>
            </w:r>
            <w:r w:rsidRPr="003242C3">
              <w:rPr>
                <w:szCs w:val="20"/>
                <w:rtl/>
                <w:lang w:bidi="fa-IR"/>
              </w:rPr>
              <w:instrText xml:space="preserve"> به کشف پنج مولفه پر بسامد برنامه درس</w:instrText>
            </w:r>
            <w:r w:rsidRPr="003242C3">
              <w:rPr>
                <w:rFonts w:hint="cs"/>
                <w:szCs w:val="20"/>
                <w:rtl/>
                <w:lang w:bidi="fa-IR"/>
              </w:rPr>
              <w:instrText>ی</w:instrText>
            </w:r>
            <w:r w:rsidRPr="003242C3">
              <w:rPr>
                <w:szCs w:val="20"/>
                <w:rtl/>
                <w:lang w:bidi="fa-IR"/>
              </w:rPr>
              <w:instrText xml:space="preserve"> پنهان معمار</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مشتمل بر &amp;</w:instrText>
            </w:r>
            <w:r w:rsidRPr="003242C3">
              <w:rPr>
                <w:szCs w:val="20"/>
                <w:lang w:bidi="fa-IR"/>
              </w:rPr>
              <w:instrText>laquo</w:instrText>
            </w:r>
            <w:r w:rsidRPr="003242C3">
              <w:rPr>
                <w:szCs w:val="20"/>
                <w:rtl/>
                <w:lang w:bidi="fa-IR"/>
              </w:rPr>
              <w:instrText>;سلسله مراتب قدرت&amp;</w:instrText>
            </w:r>
            <w:r w:rsidRPr="003242C3">
              <w:rPr>
                <w:szCs w:val="20"/>
                <w:lang w:bidi="fa-IR"/>
              </w:rPr>
              <w:instrText>raquo;</w:instrText>
            </w:r>
            <w:r w:rsidRPr="003242C3">
              <w:rPr>
                <w:szCs w:val="20"/>
                <w:rtl/>
                <w:lang w:bidi="fa-IR"/>
              </w:rPr>
              <w:instrText xml:space="preserve">، </w:instrText>
            </w:r>
            <w:r w:rsidRPr="003242C3">
              <w:rPr>
                <w:szCs w:val="20"/>
                <w:lang w:bidi="fa-IR"/>
              </w:rPr>
              <w:instrText>&amp;laquo</w:instrText>
            </w:r>
            <w:r w:rsidRPr="003242C3">
              <w:rPr>
                <w:szCs w:val="20"/>
                <w:rtl/>
                <w:lang w:bidi="fa-IR"/>
              </w:rPr>
              <w:instrText>;رقابت ناسالم&amp;</w:instrText>
            </w:r>
            <w:r w:rsidRPr="003242C3">
              <w:rPr>
                <w:szCs w:val="20"/>
                <w:lang w:bidi="fa-IR"/>
              </w:rPr>
              <w:instrText>raquo;</w:instrText>
            </w:r>
            <w:r w:rsidRPr="003242C3">
              <w:rPr>
                <w:szCs w:val="20"/>
                <w:rtl/>
                <w:lang w:bidi="fa-IR"/>
              </w:rPr>
              <w:instrText xml:space="preserve">، </w:instrText>
            </w:r>
            <w:r w:rsidRPr="003242C3">
              <w:rPr>
                <w:szCs w:val="20"/>
                <w:lang w:bidi="fa-IR"/>
              </w:rPr>
              <w:instrText>&amp;laquo</w:instrText>
            </w:r>
            <w:r w:rsidRPr="003242C3">
              <w:rPr>
                <w:szCs w:val="20"/>
                <w:rtl/>
                <w:lang w:bidi="fa-IR"/>
              </w:rPr>
              <w:instrText>;ابهام و رمزآلودگ</w:instrText>
            </w:r>
            <w:r w:rsidRPr="003242C3">
              <w:rPr>
                <w:rFonts w:hint="cs"/>
                <w:szCs w:val="20"/>
                <w:rtl/>
                <w:lang w:bidi="fa-IR"/>
              </w:rPr>
              <w:instrText>ی</w:instrText>
            </w:r>
            <w:r w:rsidRPr="003242C3">
              <w:rPr>
                <w:szCs w:val="20"/>
                <w:rtl/>
                <w:lang w:bidi="fa-IR"/>
              </w:rPr>
              <w:instrText xml:space="preserve"> روند آموزش ها</w:instrText>
            </w:r>
            <w:r w:rsidRPr="003242C3">
              <w:rPr>
                <w:rFonts w:hint="cs"/>
                <w:szCs w:val="20"/>
                <w:rtl/>
                <w:lang w:bidi="fa-IR"/>
              </w:rPr>
              <w:instrText>ی</w:instrText>
            </w:r>
            <w:r w:rsidRPr="003242C3">
              <w:rPr>
                <w:szCs w:val="20"/>
                <w:rtl/>
                <w:lang w:bidi="fa-IR"/>
              </w:rPr>
              <w:instrText xml:space="preserve"> مدرس&amp;</w:instrText>
            </w:r>
            <w:r w:rsidRPr="003242C3">
              <w:rPr>
                <w:szCs w:val="20"/>
                <w:lang w:bidi="fa-IR"/>
              </w:rPr>
              <w:instrText>raquo;</w:instrText>
            </w:r>
            <w:r w:rsidRPr="003242C3">
              <w:rPr>
                <w:szCs w:val="20"/>
                <w:rtl/>
                <w:lang w:bidi="fa-IR"/>
              </w:rPr>
              <w:instrText xml:space="preserve">، </w:instrText>
            </w:r>
            <w:r w:rsidRPr="003242C3">
              <w:rPr>
                <w:szCs w:val="20"/>
                <w:lang w:bidi="fa-IR"/>
              </w:rPr>
              <w:instrText>&amp;laquo</w:instrText>
            </w:r>
            <w:r w:rsidRPr="003242C3">
              <w:rPr>
                <w:szCs w:val="20"/>
                <w:rtl/>
                <w:lang w:bidi="fa-IR"/>
              </w:rPr>
              <w:instrText>;واقع</w:instrText>
            </w:r>
            <w:r w:rsidRPr="003242C3">
              <w:rPr>
                <w:rFonts w:hint="cs"/>
                <w:szCs w:val="20"/>
                <w:rtl/>
                <w:lang w:bidi="fa-IR"/>
              </w:rPr>
              <w:instrText>ی</w:instrText>
            </w:r>
            <w:r w:rsidRPr="003242C3">
              <w:rPr>
                <w:szCs w:val="20"/>
                <w:rtl/>
                <w:lang w:bidi="fa-IR"/>
              </w:rPr>
              <w:instrText xml:space="preserve"> نبودن طرح ها</w:instrText>
            </w:r>
            <w:r w:rsidRPr="003242C3">
              <w:rPr>
                <w:rFonts w:hint="cs"/>
                <w:szCs w:val="20"/>
                <w:rtl/>
                <w:lang w:bidi="fa-IR"/>
              </w:rPr>
              <w:instrText>ی</w:instrText>
            </w:r>
            <w:r w:rsidRPr="003242C3">
              <w:rPr>
                <w:szCs w:val="20"/>
                <w:rtl/>
                <w:lang w:bidi="fa-IR"/>
              </w:rPr>
              <w:instrText xml:space="preserve"> معمار</w:instrText>
            </w:r>
            <w:r w:rsidRPr="003242C3">
              <w:rPr>
                <w:rFonts w:hint="cs"/>
                <w:szCs w:val="20"/>
                <w:rtl/>
                <w:lang w:bidi="fa-IR"/>
              </w:rPr>
              <w:instrText>ی</w:instrText>
            </w:r>
            <w:r w:rsidRPr="003242C3">
              <w:rPr>
                <w:szCs w:val="20"/>
                <w:rtl/>
                <w:lang w:bidi="fa-IR"/>
              </w:rPr>
              <w:instrText>&amp;</w:instrText>
            </w:r>
            <w:r w:rsidRPr="003242C3">
              <w:rPr>
                <w:szCs w:val="20"/>
                <w:lang w:bidi="fa-IR"/>
              </w:rPr>
              <w:instrText>raquo</w:instrText>
            </w:r>
            <w:r w:rsidRPr="003242C3">
              <w:rPr>
                <w:szCs w:val="20"/>
                <w:rtl/>
                <w:lang w:bidi="fa-IR"/>
              </w:rPr>
              <w:instrText>;، و &amp;</w:instrText>
            </w:r>
            <w:r w:rsidRPr="003242C3">
              <w:rPr>
                <w:szCs w:val="20"/>
                <w:lang w:bidi="fa-IR"/>
              </w:rPr>
              <w:instrText>laquo</w:instrText>
            </w:r>
            <w:r w:rsidRPr="003242C3">
              <w:rPr>
                <w:szCs w:val="20"/>
                <w:rtl/>
                <w:lang w:bidi="fa-IR"/>
              </w:rPr>
              <w:instrText>;رجحان محصول بصر</w:instrText>
            </w:r>
            <w:r w:rsidRPr="003242C3">
              <w:rPr>
                <w:rFonts w:hint="cs"/>
                <w:szCs w:val="20"/>
                <w:rtl/>
                <w:lang w:bidi="fa-IR"/>
              </w:rPr>
              <w:instrText>ی</w:instrText>
            </w:r>
            <w:r w:rsidRPr="003242C3">
              <w:rPr>
                <w:szCs w:val="20"/>
                <w:rtl/>
                <w:lang w:bidi="fa-IR"/>
              </w:rPr>
              <w:instrText xml:space="preserve"> اثر نها</w:instrText>
            </w:r>
            <w:r w:rsidRPr="003242C3">
              <w:rPr>
                <w:rFonts w:hint="cs"/>
                <w:szCs w:val="20"/>
                <w:rtl/>
                <w:lang w:bidi="fa-IR"/>
              </w:rPr>
              <w:instrText>یی</w:instrText>
            </w:r>
            <w:r w:rsidRPr="003242C3">
              <w:rPr>
                <w:szCs w:val="20"/>
                <w:rtl/>
                <w:lang w:bidi="fa-IR"/>
              </w:rPr>
              <w:instrText xml:space="preserve"> بر فرا</w:instrText>
            </w:r>
            <w:r w:rsidRPr="003242C3">
              <w:rPr>
                <w:rFonts w:hint="cs"/>
                <w:szCs w:val="20"/>
                <w:rtl/>
                <w:lang w:bidi="fa-IR"/>
              </w:rPr>
              <w:instrText>ی</w:instrText>
            </w:r>
            <w:r w:rsidRPr="003242C3">
              <w:rPr>
                <w:rFonts w:hint="eastAsia"/>
                <w:szCs w:val="20"/>
                <w:rtl/>
                <w:lang w:bidi="fa-IR"/>
              </w:rPr>
              <w:instrText>ند</w:instrText>
            </w:r>
            <w:r w:rsidRPr="003242C3">
              <w:rPr>
                <w:szCs w:val="20"/>
                <w:rtl/>
                <w:lang w:bidi="fa-IR"/>
              </w:rPr>
              <w:instrText xml:space="preserve"> طراح</w:instrText>
            </w:r>
            <w:r w:rsidRPr="003242C3">
              <w:rPr>
                <w:rFonts w:hint="cs"/>
                <w:szCs w:val="20"/>
                <w:rtl/>
                <w:lang w:bidi="fa-IR"/>
              </w:rPr>
              <w:instrText>ی</w:instrText>
            </w:r>
            <w:r w:rsidRPr="003242C3">
              <w:rPr>
                <w:szCs w:val="20"/>
                <w:rtl/>
                <w:lang w:bidi="fa-IR"/>
              </w:rPr>
              <w:instrText>&amp;</w:instrText>
            </w:r>
            <w:r w:rsidRPr="003242C3">
              <w:rPr>
                <w:szCs w:val="20"/>
                <w:lang w:bidi="fa-IR"/>
              </w:rPr>
              <w:instrText>raquo</w:instrText>
            </w:r>
            <w:r w:rsidRPr="003242C3">
              <w:rPr>
                <w:szCs w:val="20"/>
                <w:rtl/>
                <w:lang w:bidi="fa-IR"/>
              </w:rPr>
              <w:instrText>; انجام</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سپس با </w:instrText>
            </w:r>
            <w:r w:rsidRPr="003242C3">
              <w:rPr>
                <w:rFonts w:hint="eastAsia"/>
                <w:szCs w:val="20"/>
                <w:rtl/>
                <w:lang w:bidi="fa-IR"/>
              </w:rPr>
              <w:instrText>استفاده</w:instrText>
            </w:r>
            <w:r w:rsidRPr="003242C3">
              <w:rPr>
                <w:szCs w:val="20"/>
                <w:rtl/>
                <w:lang w:bidi="fa-IR"/>
              </w:rPr>
              <w:instrText xml:space="preserve"> از روش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&amp;</w:instrText>
            </w:r>
            <w:r w:rsidRPr="003242C3">
              <w:rPr>
                <w:szCs w:val="20"/>
                <w:lang w:bidi="fa-IR"/>
              </w:rPr>
              <w:instrText>nbsp</w:instrText>
            </w:r>
            <w:r w:rsidRPr="003242C3">
              <w:rPr>
                <w:szCs w:val="20"/>
                <w:rtl/>
                <w:lang w:bidi="fa-IR"/>
              </w:rPr>
              <w:instrText>;تحل</w:instrText>
            </w:r>
            <w:r w:rsidRPr="003242C3">
              <w:rPr>
                <w:rFonts w:hint="cs"/>
                <w:szCs w:val="20"/>
                <w:rtl/>
                <w:lang w:bidi="fa-IR"/>
              </w:rPr>
              <w:instrText>ی</w:instrText>
            </w:r>
            <w:r w:rsidRPr="003242C3">
              <w:rPr>
                <w:rFonts w:hint="eastAsia"/>
                <w:szCs w:val="20"/>
                <w:rtl/>
                <w:lang w:bidi="fa-IR"/>
              </w:rPr>
              <w:instrText>ل</w:instrText>
            </w:r>
            <w:r w:rsidRPr="003242C3">
              <w:rPr>
                <w:rFonts w:hint="cs"/>
                <w:szCs w:val="20"/>
                <w:rtl/>
                <w:lang w:bidi="fa-IR"/>
              </w:rPr>
              <w:instrText>ی</w:instrText>
            </w:r>
            <w:r w:rsidRPr="003242C3">
              <w:rPr>
                <w:szCs w:val="20"/>
                <w:rtl/>
                <w:lang w:bidi="fa-IR"/>
              </w:rPr>
              <w:instrText xml:space="preserve"> به تب</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و ارز</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 بر اساس مع</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ساحات پنج گانه وجود</w:instrText>
            </w:r>
            <w:r w:rsidRPr="003242C3">
              <w:rPr>
                <w:rFonts w:hint="cs"/>
                <w:szCs w:val="20"/>
                <w:rtl/>
                <w:lang w:bidi="fa-IR"/>
              </w:rPr>
              <w:instrText>ی</w:instrText>
            </w:r>
            <w:r w:rsidRPr="003242C3">
              <w:rPr>
                <w:szCs w:val="20"/>
                <w:rtl/>
                <w:lang w:bidi="fa-IR"/>
              </w:rPr>
              <w:instrText xml:space="preserve"> انسان پرداخته شد.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ساحات برگرفته از نظام اخلاق</w:instrText>
            </w:r>
            <w:r w:rsidRPr="003242C3">
              <w:rPr>
                <w:rFonts w:hint="cs"/>
                <w:szCs w:val="20"/>
                <w:rtl/>
                <w:lang w:bidi="fa-IR"/>
              </w:rPr>
              <w:instrText>ی</w:instrText>
            </w:r>
            <w:r w:rsidRPr="003242C3">
              <w:rPr>
                <w:szCs w:val="20"/>
                <w:rtl/>
                <w:lang w:bidi="fa-IR"/>
              </w:rPr>
              <w:instrText xml:space="preserve"> اسلام و مشتمل بر سه ساحت درون</w:instrText>
            </w:r>
            <w:r w:rsidRPr="003242C3">
              <w:rPr>
                <w:rFonts w:hint="cs"/>
                <w:szCs w:val="20"/>
                <w:rtl/>
                <w:lang w:bidi="fa-IR"/>
              </w:rPr>
              <w:instrText>ی</w:instrText>
            </w:r>
            <w:r w:rsidRPr="003242C3">
              <w:rPr>
                <w:szCs w:val="20"/>
                <w:rtl/>
                <w:lang w:bidi="fa-IR"/>
              </w:rPr>
              <w:instrText xml:space="preserve"> &amp;</w:instrText>
            </w:r>
            <w:r w:rsidRPr="003242C3">
              <w:rPr>
                <w:szCs w:val="20"/>
                <w:lang w:bidi="fa-IR"/>
              </w:rPr>
              <w:instrText>laquo</w:instrText>
            </w:r>
            <w:r w:rsidRPr="003242C3">
              <w:rPr>
                <w:szCs w:val="20"/>
                <w:rtl/>
                <w:lang w:bidi="fa-IR"/>
              </w:rPr>
              <w:instrText>;عقا</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xml:space="preserve"> و باورها&amp;</w:instrText>
            </w:r>
            <w:r w:rsidRPr="003242C3">
              <w:rPr>
                <w:szCs w:val="20"/>
                <w:lang w:bidi="fa-IR"/>
              </w:rPr>
              <w:instrText>raquo;</w:instrText>
            </w:r>
            <w:r w:rsidRPr="003242C3">
              <w:rPr>
                <w:szCs w:val="20"/>
                <w:rtl/>
                <w:lang w:bidi="fa-IR"/>
              </w:rPr>
              <w:instrText xml:space="preserve">، </w:instrText>
            </w:r>
            <w:r w:rsidRPr="003242C3">
              <w:rPr>
                <w:szCs w:val="20"/>
                <w:lang w:bidi="fa-IR"/>
              </w:rPr>
              <w:instrText>&amp;laquo</w:instrText>
            </w:r>
            <w:r w:rsidRPr="003242C3">
              <w:rPr>
                <w:szCs w:val="20"/>
                <w:rtl/>
                <w:lang w:bidi="fa-IR"/>
              </w:rPr>
              <w:instrText>;احساسات و عواطف&amp;</w:instrText>
            </w:r>
            <w:r w:rsidRPr="003242C3">
              <w:rPr>
                <w:szCs w:val="20"/>
                <w:lang w:bidi="fa-IR"/>
              </w:rPr>
              <w:instrText>raquo</w:instrText>
            </w:r>
            <w:r w:rsidRPr="003242C3">
              <w:rPr>
                <w:szCs w:val="20"/>
                <w:rtl/>
                <w:lang w:bidi="fa-IR"/>
              </w:rPr>
              <w:instrText>;، و &amp;</w:instrText>
            </w:r>
            <w:r w:rsidRPr="003242C3">
              <w:rPr>
                <w:szCs w:val="20"/>
                <w:lang w:bidi="fa-IR"/>
              </w:rPr>
              <w:instrText>laquo</w:instrText>
            </w:r>
            <w:r w:rsidRPr="003242C3">
              <w:rPr>
                <w:szCs w:val="20"/>
                <w:rtl/>
                <w:lang w:bidi="fa-IR"/>
              </w:rPr>
              <w:instrText>;</w:instrText>
            </w:r>
            <w:r w:rsidRPr="003242C3">
              <w:rPr>
                <w:rFonts w:hint="eastAsia"/>
                <w:szCs w:val="20"/>
                <w:rtl/>
                <w:lang w:bidi="fa-IR"/>
              </w:rPr>
              <w:instrText>اراده</w:instrText>
            </w:r>
            <w:r w:rsidRPr="003242C3">
              <w:rPr>
                <w:szCs w:val="20"/>
                <w:rtl/>
                <w:lang w:bidi="fa-IR"/>
              </w:rPr>
              <w:instrText xml:space="preserve"> و خواست&amp;</w:instrText>
            </w:r>
            <w:r w:rsidRPr="003242C3">
              <w:rPr>
                <w:szCs w:val="20"/>
                <w:lang w:bidi="fa-IR"/>
              </w:rPr>
              <w:instrText>raquo</w:instrText>
            </w:r>
            <w:r w:rsidRPr="003242C3">
              <w:rPr>
                <w:szCs w:val="20"/>
                <w:rtl/>
                <w:lang w:bidi="fa-IR"/>
              </w:rPr>
              <w:instrText>; و دو ساحت ب</w:instrText>
            </w:r>
            <w:r w:rsidRPr="003242C3">
              <w:rPr>
                <w:rFonts w:hint="cs"/>
                <w:szCs w:val="20"/>
                <w:rtl/>
                <w:lang w:bidi="fa-IR"/>
              </w:rPr>
              <w:instrText>ی</w:instrText>
            </w:r>
            <w:r w:rsidRPr="003242C3">
              <w:rPr>
                <w:rFonts w:hint="eastAsia"/>
                <w:szCs w:val="20"/>
                <w:rtl/>
                <w:lang w:bidi="fa-IR"/>
              </w:rPr>
              <w:instrText>رون</w:instrText>
            </w:r>
            <w:r w:rsidRPr="003242C3">
              <w:rPr>
                <w:rFonts w:hint="cs"/>
                <w:szCs w:val="20"/>
                <w:rtl/>
                <w:lang w:bidi="fa-IR"/>
              </w:rPr>
              <w:instrText>ی</w:instrText>
            </w:r>
            <w:r w:rsidRPr="003242C3">
              <w:rPr>
                <w:szCs w:val="20"/>
                <w:rtl/>
                <w:lang w:bidi="fa-IR"/>
              </w:rPr>
              <w:instrText xml:space="preserve"> &amp;</w:instrText>
            </w:r>
            <w:r w:rsidRPr="003242C3">
              <w:rPr>
                <w:szCs w:val="20"/>
                <w:lang w:bidi="fa-IR"/>
              </w:rPr>
              <w:instrText>laquo</w:instrText>
            </w:r>
            <w:r w:rsidRPr="003242C3">
              <w:rPr>
                <w:szCs w:val="20"/>
                <w:rtl/>
                <w:lang w:bidi="fa-IR"/>
              </w:rPr>
              <w:instrText>;گفتار&amp;</w:instrText>
            </w:r>
            <w:r w:rsidRPr="003242C3">
              <w:rPr>
                <w:szCs w:val="20"/>
                <w:lang w:bidi="fa-IR"/>
              </w:rPr>
              <w:instrText>raquo</w:instrText>
            </w:r>
            <w:r w:rsidRPr="003242C3">
              <w:rPr>
                <w:szCs w:val="20"/>
                <w:rtl/>
                <w:lang w:bidi="fa-IR"/>
              </w:rPr>
              <w:instrText>; و &amp;</w:instrText>
            </w:r>
            <w:r w:rsidRPr="003242C3">
              <w:rPr>
                <w:szCs w:val="20"/>
                <w:lang w:bidi="fa-IR"/>
              </w:rPr>
              <w:instrText>laquo</w:instrText>
            </w:r>
            <w:r w:rsidRPr="003242C3">
              <w:rPr>
                <w:szCs w:val="20"/>
                <w:rtl/>
                <w:lang w:bidi="fa-IR"/>
              </w:rPr>
              <w:instrText>;کردار&amp;</w:instrText>
            </w:r>
            <w:r w:rsidRPr="003242C3">
              <w:rPr>
                <w:szCs w:val="20"/>
                <w:lang w:bidi="fa-IR"/>
              </w:rPr>
              <w:instrText>raquo</w:instrText>
            </w:r>
            <w:r w:rsidRPr="003242C3">
              <w:rPr>
                <w:szCs w:val="20"/>
                <w:rtl/>
                <w:lang w:bidi="fa-IR"/>
              </w:rPr>
              <w:instrText>; هستند.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پژوهش نشان داد که براساس نظام اخلاق</w:instrText>
            </w:r>
            <w:r w:rsidRPr="003242C3">
              <w:rPr>
                <w:rFonts w:hint="cs"/>
                <w:szCs w:val="20"/>
                <w:rtl/>
                <w:lang w:bidi="fa-IR"/>
              </w:rPr>
              <w:instrText>ی</w:instrText>
            </w:r>
            <w:r w:rsidRPr="003242C3">
              <w:rPr>
                <w:szCs w:val="20"/>
                <w:rtl/>
                <w:lang w:bidi="fa-IR"/>
              </w:rPr>
              <w:instrText xml:space="preserve"> اسلام، راهکارها</w:instrText>
            </w:r>
            <w:r w:rsidRPr="003242C3">
              <w:rPr>
                <w:rFonts w:hint="cs"/>
                <w:szCs w:val="20"/>
                <w:rtl/>
                <w:lang w:bidi="fa-IR"/>
              </w:rPr>
              <w:instrText>یی</w:instrText>
            </w:r>
            <w:r w:rsidRPr="003242C3">
              <w:rPr>
                <w:szCs w:val="20"/>
                <w:rtl/>
                <w:lang w:bidi="fa-IR"/>
              </w:rPr>
              <w:instrText xml:space="preserve"> عمل</w:instrText>
            </w:r>
            <w:r w:rsidRPr="003242C3">
              <w:rPr>
                <w:rFonts w:hint="cs"/>
                <w:szCs w:val="20"/>
                <w:rtl/>
                <w:lang w:bidi="fa-IR"/>
              </w:rPr>
              <w:instrText>ی</w:instrText>
            </w:r>
            <w:r w:rsidRPr="003242C3">
              <w:rPr>
                <w:szCs w:val="20"/>
                <w:rtl/>
                <w:lang w:bidi="fa-IR"/>
              </w:rPr>
              <w:instrText xml:space="preserve"> برا</w:instrText>
            </w:r>
            <w:r w:rsidRPr="003242C3">
              <w:rPr>
                <w:rFonts w:hint="cs"/>
                <w:szCs w:val="20"/>
                <w:rtl/>
                <w:lang w:bidi="fa-IR"/>
              </w:rPr>
              <w:instrText>ی</w:instrText>
            </w:r>
            <w:r w:rsidRPr="003242C3">
              <w:rPr>
                <w:szCs w:val="20"/>
                <w:rtl/>
                <w:lang w:bidi="fa-IR"/>
              </w:rPr>
              <w:instrText xml:space="preserve"> هر سه گروه تعامل کنندگان (دانشجو، مدرس، و کارکنان) در فضا</w:instrText>
            </w:r>
            <w:r w:rsidRPr="003242C3">
              <w:rPr>
                <w:rFonts w:hint="cs"/>
                <w:szCs w:val="20"/>
                <w:rtl/>
                <w:lang w:bidi="fa-IR"/>
              </w:rPr>
              <w:instrText>ی</w:instrText>
            </w:r>
            <w:r w:rsidRPr="003242C3">
              <w:rPr>
                <w:szCs w:val="20"/>
                <w:rtl/>
                <w:lang w:bidi="fa-IR"/>
              </w:rPr>
              <w:instrText xml:space="preserve"> آموزش</w:instrText>
            </w:r>
            <w:r w:rsidRPr="003242C3">
              <w:rPr>
                <w:rFonts w:hint="cs"/>
                <w:szCs w:val="20"/>
                <w:rtl/>
                <w:lang w:bidi="fa-IR"/>
              </w:rPr>
              <w:instrText>ی</w:instrText>
            </w:r>
            <w:r w:rsidRPr="003242C3">
              <w:rPr>
                <w:szCs w:val="20"/>
                <w:rtl/>
                <w:lang w:bidi="fa-IR"/>
              </w:rPr>
              <w:instrText xml:space="preserve"> قابل طرح است که با پ</w:instrText>
            </w:r>
            <w:r w:rsidRPr="003242C3">
              <w:rPr>
                <w:rFonts w:hint="cs"/>
                <w:szCs w:val="20"/>
                <w:rtl/>
                <w:lang w:bidi="fa-IR"/>
              </w:rPr>
              <w:instrText>ی</w:instrText>
            </w:r>
            <w:r w:rsidRPr="003242C3">
              <w:rPr>
                <w:rFonts w:hint="eastAsia"/>
                <w:szCs w:val="20"/>
                <w:rtl/>
                <w:lang w:bidi="fa-IR"/>
              </w:rPr>
              <w:instrText>اده</w:instrText>
            </w:r>
            <w:r w:rsidRPr="003242C3">
              <w:rPr>
                <w:szCs w:val="20"/>
                <w:rtl/>
                <w:lang w:bidi="fa-IR"/>
              </w:rPr>
              <w:instrText xml:space="preserve"> کردن آ</w:instrText>
            </w:r>
            <w:r w:rsidRPr="003242C3">
              <w:rPr>
                <w:rFonts w:hint="eastAsia"/>
                <w:szCs w:val="20"/>
                <w:rtl/>
                <w:lang w:bidi="fa-IR"/>
              </w:rPr>
              <w:instrText>ن</w:instrText>
            </w:r>
            <w:r w:rsidRPr="003242C3">
              <w:rPr>
                <w:szCs w:val="20"/>
                <w:rtl/>
                <w:lang w:bidi="fa-IR"/>
              </w:rPr>
              <w:instrText xml:space="preserve"> ها زم</w:instrText>
            </w:r>
            <w:r w:rsidRPr="003242C3">
              <w:rPr>
                <w:rFonts w:hint="cs"/>
                <w:szCs w:val="20"/>
                <w:rtl/>
                <w:lang w:bidi="fa-IR"/>
              </w:rPr>
              <w:instrText>ی</w:instrText>
            </w:r>
            <w:r w:rsidRPr="003242C3">
              <w:rPr>
                <w:rFonts w:hint="eastAsia"/>
                <w:szCs w:val="20"/>
                <w:rtl/>
                <w:lang w:bidi="fa-IR"/>
              </w:rPr>
              <w:instrText>نه</w:instrText>
            </w:r>
            <w:r w:rsidRPr="003242C3">
              <w:rPr>
                <w:szCs w:val="20"/>
                <w:rtl/>
                <w:lang w:bidi="fa-IR"/>
              </w:rPr>
              <w:instrText xml:space="preserve"> اصلاح و ارتقا</w:instrText>
            </w:r>
            <w:r w:rsidRPr="003242C3">
              <w:rPr>
                <w:rFonts w:hint="cs"/>
                <w:szCs w:val="20"/>
                <w:rtl/>
                <w:lang w:bidi="fa-IR"/>
              </w:rPr>
              <w:instrText>ی</w:instrText>
            </w:r>
            <w:r w:rsidRPr="003242C3">
              <w:rPr>
                <w:szCs w:val="20"/>
                <w:rtl/>
                <w:lang w:bidi="fa-IR"/>
              </w:rPr>
              <w:instrText xml:space="preserve"> سطح اخلاق</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فراهم م</w:instrText>
            </w:r>
            <w:r w:rsidRPr="003242C3">
              <w:rPr>
                <w:rFonts w:hint="cs"/>
                <w:szCs w:val="20"/>
                <w:rtl/>
                <w:lang w:bidi="fa-IR"/>
              </w:rPr>
              <w:instrText>ی</w:instrText>
            </w:r>
            <w:r w:rsidRPr="003242C3">
              <w:rPr>
                <w:szCs w:val="20"/>
                <w:rtl/>
                <w:lang w:bidi="fa-IR"/>
              </w:rPr>
              <w:instrText xml:space="preserve"> شود.","</w:instrText>
            </w:r>
            <w:r w:rsidRPr="003242C3">
              <w:rPr>
                <w:szCs w:val="20"/>
                <w:lang w:bidi="fa-IR"/>
              </w:rPr>
              <w:instrText>URL":"https://www.magiran.com/paper/1985906","ISSN":"1683-870X","language":"fa","numOfCreators":"4","author":[{"family</w:instrText>
            </w:r>
            <w:r w:rsidRPr="003242C3">
              <w:rPr>
                <w:szCs w:val="20"/>
                <w:rtl/>
                <w:lang w:bidi="fa-IR"/>
              </w:rPr>
              <w:instrText>":"شهامت","</w:instrText>
            </w:r>
            <w:r w:rsidRPr="003242C3">
              <w:rPr>
                <w:szCs w:val="20"/>
                <w:lang w:bidi="fa-IR"/>
              </w:rPr>
              <w:instrText>given</w:instrText>
            </w:r>
            <w:r w:rsidRPr="003242C3">
              <w:rPr>
                <w:szCs w:val="20"/>
                <w:rtl/>
                <w:lang w:bidi="fa-IR"/>
              </w:rPr>
              <w:instrText>":"هاد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":"ند</w:instrText>
            </w:r>
            <w:r w:rsidRPr="003242C3">
              <w:rPr>
                <w:rFonts w:hint="cs"/>
                <w:szCs w:val="20"/>
                <w:rtl/>
                <w:lang w:bidi="fa-IR"/>
              </w:rPr>
              <w:instrText>ی</w:instrText>
            </w:r>
            <w:r w:rsidRPr="003242C3">
              <w:rPr>
                <w:rFonts w:hint="eastAsia"/>
                <w:szCs w:val="20"/>
                <w:rtl/>
                <w:lang w:bidi="fa-IR"/>
              </w:rPr>
              <w:instrText>م</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":"حم</w:instrText>
            </w:r>
            <w:r w:rsidRPr="003242C3">
              <w:rPr>
                <w:rFonts w:hint="cs"/>
                <w:szCs w:val="20"/>
                <w:rtl/>
                <w:lang w:bidi="fa-IR"/>
              </w:rPr>
              <w:instrText>ی</w:instrText>
            </w:r>
            <w:r w:rsidRPr="003242C3">
              <w:rPr>
                <w:szCs w:val="20"/>
                <w:rtl/>
                <w:lang w:bidi="fa-IR"/>
              </w:rPr>
              <w:instrText>د"},{"</w:instrText>
            </w:r>
            <w:r w:rsidRPr="003242C3">
              <w:rPr>
                <w:szCs w:val="20"/>
                <w:lang w:bidi="fa-IR"/>
              </w:rPr>
              <w:instrText>family</w:instrText>
            </w:r>
            <w:r w:rsidRPr="003242C3">
              <w:rPr>
                <w:szCs w:val="20"/>
                <w:rtl/>
                <w:lang w:bidi="fa-IR"/>
              </w:rPr>
              <w:instrText>":"قره ب</w:instrText>
            </w:r>
            <w:r w:rsidRPr="003242C3">
              <w:rPr>
                <w:rFonts w:hint="cs"/>
                <w:szCs w:val="20"/>
                <w:rtl/>
                <w:lang w:bidi="fa-IR"/>
              </w:rPr>
              <w:instrText>ی</w:instrText>
            </w:r>
            <w:r w:rsidRPr="003242C3">
              <w:rPr>
                <w:rFonts w:hint="eastAsia"/>
                <w:szCs w:val="20"/>
                <w:rtl/>
                <w:lang w:bidi="fa-IR"/>
              </w:rPr>
              <w:instrText>گلو</w:instrText>
            </w:r>
            <w:r w:rsidRPr="003242C3">
              <w:rPr>
                <w:szCs w:val="20"/>
                <w:rtl/>
                <w:lang w:bidi="fa-IR"/>
              </w:rPr>
              <w:instrText>","</w:instrText>
            </w:r>
            <w:r w:rsidRPr="003242C3">
              <w:rPr>
                <w:szCs w:val="20"/>
                <w:lang w:bidi="fa-IR"/>
              </w:rPr>
              <w:instrText>given</w:instrText>
            </w:r>
            <w:r w:rsidRPr="003242C3">
              <w:rPr>
                <w:szCs w:val="20"/>
                <w:rtl/>
                <w:lang w:bidi="fa-IR"/>
              </w:rPr>
              <w:instrText>":"م</w:instrText>
            </w:r>
            <w:r w:rsidRPr="003242C3">
              <w:rPr>
                <w:rFonts w:hint="cs"/>
                <w:szCs w:val="20"/>
                <w:rtl/>
                <w:lang w:bidi="fa-IR"/>
              </w:rPr>
              <w:instrText>ی</w:instrText>
            </w:r>
            <w:r w:rsidRPr="003242C3">
              <w:rPr>
                <w:rFonts w:hint="eastAsia"/>
                <w:szCs w:val="20"/>
                <w:rtl/>
                <w:lang w:bidi="fa-IR"/>
              </w:rPr>
              <w:instrText>نو</w:instrText>
            </w:r>
            <w:r w:rsidRPr="003242C3">
              <w:rPr>
                <w:szCs w:val="20"/>
                <w:rtl/>
                <w:lang w:bidi="fa-IR"/>
              </w:rPr>
              <w:instrText>"},{"</w:instrText>
            </w:r>
            <w:r w:rsidRPr="003242C3">
              <w:rPr>
                <w:szCs w:val="20"/>
                <w:lang w:bidi="fa-IR"/>
              </w:rPr>
              <w:instrText>family</w:instrText>
            </w:r>
            <w:r w:rsidRPr="003242C3">
              <w:rPr>
                <w:szCs w:val="20"/>
                <w:rtl/>
                <w:lang w:bidi="fa-IR"/>
              </w:rPr>
              <w:instrText>":"کرامت</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":"انس</w:instrText>
            </w:r>
            <w:r w:rsidRPr="003242C3">
              <w:rPr>
                <w:rFonts w:hint="cs"/>
                <w:szCs w:val="20"/>
                <w:rtl/>
                <w:lang w:bidi="fa-IR"/>
              </w:rPr>
              <w:instrText>ی</w:instrText>
            </w:r>
            <w:r w:rsidRPr="003242C3">
              <w:rPr>
                <w:szCs w:val="20"/>
                <w:rtl/>
                <w:lang w:bidi="fa-IR"/>
              </w:rPr>
              <w:instrText>"}],"</w:instrText>
            </w:r>
            <w:r w:rsidRPr="003242C3">
              <w:rPr>
                <w:szCs w:val="20"/>
                <w:lang w:bidi="fa-IR"/>
              </w:rPr>
              <w:instrText>issued":{"date-parts":[["1398"]]},"accessed":{"date-parts":[["2019",10,8]]}}}],"schema":"https://github.com/citation-style-language/schema/raw/master/csl-citation.json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‏شهامت و همکاران (1398)</w:t>
            </w:r>
            <w:r w:rsidRPr="003242C3">
              <w:rPr>
                <w:szCs w:val="20"/>
                <w:rtl/>
                <w:lang w:bidi="fa-IR"/>
              </w:rPr>
              <w:fldChar w:fldCharType="end"/>
            </w:r>
          </w:p>
        </w:tc>
        <w:tc>
          <w:tcPr>
            <w:tcW w:w="0" w:type="auto"/>
            <w:tcBorders>
              <w:left w:val="nil"/>
              <w:right w:val="nil"/>
            </w:tcBorders>
            <w:vAlign w:val="center"/>
          </w:tcPr>
          <w:p w14:paraId="503DEDDB" w14:textId="77777777" w:rsidR="005E4225" w:rsidRPr="003242C3" w:rsidRDefault="005E4225" w:rsidP="003242C3">
            <w:pPr>
              <w:jc w:val="center"/>
              <w:cnfStyle w:val="000000100000" w:firstRow="0" w:lastRow="0" w:firstColumn="0" w:lastColumn="0" w:oddVBand="0" w:evenVBand="0" w:oddHBand="1" w:evenHBand="0" w:firstRowFirstColumn="0" w:firstRowLastColumn="0" w:lastRowFirstColumn="0" w:lastRowLastColumn="0"/>
              <w:rPr>
                <w:szCs w:val="20"/>
                <w:rtl/>
                <w:lang w:bidi="fa-IR"/>
              </w:rPr>
            </w:pPr>
            <w:proofErr w:type="spellStart"/>
            <w:r w:rsidRPr="003242C3">
              <w:rPr>
                <w:rFonts w:hint="cs"/>
                <w:szCs w:val="20"/>
                <w:rtl/>
                <w:lang w:bidi="fa-IR"/>
              </w:rPr>
              <w:t>واکاوی</w:t>
            </w:r>
            <w:proofErr w:type="spellEnd"/>
            <w:r w:rsidRPr="003242C3">
              <w:rPr>
                <w:rFonts w:hint="cs"/>
                <w:szCs w:val="20"/>
                <w:rtl/>
                <w:lang w:bidi="fa-IR"/>
              </w:rPr>
              <w:t xml:space="preserve"> و شناسایی </w:t>
            </w:r>
            <w:proofErr w:type="spellStart"/>
            <w:r w:rsidRPr="003242C3">
              <w:rPr>
                <w:rFonts w:hint="cs"/>
                <w:szCs w:val="20"/>
                <w:rtl/>
                <w:lang w:bidi="fa-IR"/>
              </w:rPr>
              <w:t>مولفه‏های</w:t>
            </w:r>
            <w:proofErr w:type="spellEnd"/>
            <w:r w:rsidRPr="003242C3">
              <w:rPr>
                <w:rFonts w:hint="cs"/>
                <w:szCs w:val="20"/>
                <w:rtl/>
                <w:lang w:bidi="fa-IR"/>
              </w:rPr>
              <w:t xml:space="preserve"> مهم و پربسامد برنامه درسی پنهان رشته معماری و بررسی امکان ارتقای </w:t>
            </w:r>
            <w:proofErr w:type="spellStart"/>
            <w:r w:rsidRPr="003242C3">
              <w:rPr>
                <w:rFonts w:hint="cs"/>
                <w:szCs w:val="20"/>
                <w:rtl/>
                <w:lang w:bidi="fa-IR"/>
              </w:rPr>
              <w:t>آن‏ها</w:t>
            </w:r>
            <w:proofErr w:type="spellEnd"/>
            <w:r w:rsidRPr="003242C3">
              <w:rPr>
                <w:rFonts w:hint="cs"/>
                <w:szCs w:val="20"/>
                <w:rtl/>
                <w:lang w:bidi="fa-IR"/>
              </w:rPr>
              <w:t xml:space="preserve"> با استفاده از مفاهیم اخلاق اسلامی</w:t>
            </w:r>
          </w:p>
        </w:tc>
        <w:tc>
          <w:tcPr>
            <w:tcW w:w="0" w:type="auto"/>
            <w:tcBorders>
              <w:left w:val="nil"/>
              <w:right w:val="nil"/>
            </w:tcBorders>
            <w:vAlign w:val="center"/>
          </w:tcPr>
          <w:p w14:paraId="72DAD58E"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szCs w:val="20"/>
                <w:rtl/>
              </w:rPr>
              <w:t>واقع</w:t>
            </w:r>
            <w:r w:rsidRPr="003242C3">
              <w:rPr>
                <w:rFonts w:ascii="B Zar" w:hAnsi="B Zar" w:hint="cs"/>
                <w:szCs w:val="20"/>
                <w:rtl/>
              </w:rPr>
              <w:t>ی</w:t>
            </w:r>
            <w:r w:rsidRPr="003242C3">
              <w:rPr>
                <w:rFonts w:ascii="B Zar" w:hAnsi="B Zar"/>
                <w:szCs w:val="20"/>
                <w:rtl/>
              </w:rPr>
              <w:t xml:space="preserve"> نبودن طرح‏ها</w:t>
            </w:r>
            <w:r w:rsidRPr="003242C3">
              <w:rPr>
                <w:rFonts w:ascii="B Zar" w:hAnsi="B Zar" w:hint="cs"/>
                <w:szCs w:val="20"/>
                <w:rtl/>
              </w:rPr>
              <w:t>ی</w:t>
            </w:r>
            <w:r w:rsidRPr="003242C3">
              <w:rPr>
                <w:rFonts w:ascii="B Zar" w:hAnsi="B Zar"/>
                <w:szCs w:val="20"/>
                <w:rtl/>
              </w:rPr>
              <w:t xml:space="preserve"> معمار</w:t>
            </w:r>
            <w:r w:rsidRPr="003242C3">
              <w:rPr>
                <w:rFonts w:ascii="B Zar" w:hAnsi="B Zar" w:hint="cs"/>
                <w:szCs w:val="20"/>
                <w:rtl/>
              </w:rPr>
              <w:t>ی</w:t>
            </w:r>
          </w:p>
          <w:p w14:paraId="503F911C"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eastAsia"/>
                <w:szCs w:val="20"/>
                <w:rtl/>
              </w:rPr>
              <w:t>سلسله</w:t>
            </w:r>
            <w:r w:rsidRPr="003242C3">
              <w:rPr>
                <w:rFonts w:ascii="B Zar" w:hAnsi="B Zar"/>
                <w:szCs w:val="20"/>
                <w:rtl/>
              </w:rPr>
              <w:t xml:space="preserve"> مراتب قدرت</w:t>
            </w:r>
          </w:p>
          <w:p w14:paraId="31AEC7FF"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eastAsia"/>
                <w:szCs w:val="20"/>
                <w:rtl/>
              </w:rPr>
              <w:t>ابهام</w:t>
            </w:r>
            <w:r w:rsidRPr="003242C3">
              <w:rPr>
                <w:rFonts w:ascii="B Zar" w:hAnsi="B Zar"/>
                <w:szCs w:val="20"/>
                <w:rtl/>
              </w:rPr>
              <w:t xml:space="preserve"> و رمزآلودگ</w:t>
            </w:r>
            <w:r w:rsidRPr="003242C3">
              <w:rPr>
                <w:rFonts w:ascii="B Zar" w:hAnsi="B Zar" w:hint="cs"/>
                <w:szCs w:val="20"/>
                <w:rtl/>
              </w:rPr>
              <w:t>ی</w:t>
            </w:r>
            <w:r w:rsidRPr="003242C3">
              <w:rPr>
                <w:rFonts w:ascii="B Zar" w:hAnsi="B Zar"/>
                <w:szCs w:val="20"/>
                <w:rtl/>
              </w:rPr>
              <w:t xml:space="preserve"> روند آموزش‏ها</w:t>
            </w:r>
            <w:r w:rsidRPr="003242C3">
              <w:rPr>
                <w:rFonts w:ascii="B Zar" w:hAnsi="B Zar" w:hint="cs"/>
                <w:szCs w:val="20"/>
                <w:rtl/>
              </w:rPr>
              <w:t>ی</w:t>
            </w:r>
            <w:r w:rsidRPr="003242C3">
              <w:rPr>
                <w:rFonts w:ascii="B Zar" w:hAnsi="B Zar"/>
                <w:szCs w:val="20"/>
                <w:rtl/>
              </w:rPr>
              <w:t xml:space="preserve"> مدرس</w:t>
            </w:r>
          </w:p>
        </w:tc>
        <w:tc>
          <w:tcPr>
            <w:tcW w:w="0" w:type="auto"/>
            <w:tcBorders>
              <w:left w:val="nil"/>
              <w:right w:val="nil"/>
            </w:tcBorders>
            <w:vAlign w:val="center"/>
          </w:tcPr>
          <w:p w14:paraId="193B5FE6"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eastAsia"/>
                <w:szCs w:val="20"/>
                <w:rtl/>
              </w:rPr>
              <w:t>رقابت</w:t>
            </w:r>
            <w:r w:rsidRPr="003242C3">
              <w:rPr>
                <w:rFonts w:ascii="B Zar" w:hAnsi="B Zar"/>
                <w:szCs w:val="20"/>
                <w:rtl/>
              </w:rPr>
              <w:t xml:space="preserve"> ناسالم</w:t>
            </w:r>
          </w:p>
          <w:p w14:paraId="15DAC15D"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eastAsia"/>
                <w:szCs w:val="20"/>
                <w:rtl/>
              </w:rPr>
              <w:t>رجحان</w:t>
            </w:r>
            <w:r w:rsidRPr="003242C3">
              <w:rPr>
                <w:rFonts w:ascii="B Zar" w:hAnsi="B Zar"/>
                <w:szCs w:val="20"/>
                <w:rtl/>
              </w:rPr>
              <w:t xml:space="preserve"> محصول بصر</w:t>
            </w:r>
            <w:r w:rsidRPr="003242C3">
              <w:rPr>
                <w:rFonts w:ascii="B Zar" w:hAnsi="B Zar" w:hint="cs"/>
                <w:szCs w:val="20"/>
                <w:rtl/>
              </w:rPr>
              <w:t>ی</w:t>
            </w:r>
            <w:r w:rsidRPr="003242C3">
              <w:rPr>
                <w:rFonts w:ascii="B Zar" w:hAnsi="B Zar"/>
                <w:szCs w:val="20"/>
                <w:rtl/>
              </w:rPr>
              <w:t xml:space="preserve"> اثر نها</w:t>
            </w:r>
            <w:r w:rsidRPr="003242C3">
              <w:rPr>
                <w:rFonts w:ascii="B Zar" w:hAnsi="B Zar" w:hint="cs"/>
                <w:szCs w:val="20"/>
                <w:rtl/>
              </w:rPr>
              <w:t>یی</w:t>
            </w:r>
            <w:r w:rsidRPr="003242C3">
              <w:rPr>
                <w:rFonts w:ascii="B Zar" w:hAnsi="B Zar"/>
                <w:szCs w:val="20"/>
                <w:rtl/>
              </w:rPr>
              <w:t xml:space="preserve"> بر فرآ</w:t>
            </w:r>
            <w:r w:rsidRPr="003242C3">
              <w:rPr>
                <w:rFonts w:ascii="B Zar" w:hAnsi="B Zar" w:hint="cs"/>
                <w:szCs w:val="20"/>
                <w:rtl/>
              </w:rPr>
              <w:t>ی</w:t>
            </w:r>
            <w:r w:rsidRPr="003242C3">
              <w:rPr>
                <w:rFonts w:ascii="B Zar" w:hAnsi="B Zar" w:hint="eastAsia"/>
                <w:szCs w:val="20"/>
                <w:rtl/>
              </w:rPr>
              <w:t>ند</w:t>
            </w:r>
            <w:r w:rsidRPr="003242C3">
              <w:rPr>
                <w:rFonts w:ascii="B Zar" w:hAnsi="B Zar"/>
                <w:szCs w:val="20"/>
                <w:rtl/>
              </w:rPr>
              <w:t xml:space="preserve"> طراح</w:t>
            </w:r>
            <w:r w:rsidRPr="003242C3">
              <w:rPr>
                <w:rFonts w:ascii="B Zar" w:hAnsi="B Zar" w:hint="cs"/>
                <w:szCs w:val="20"/>
                <w:rtl/>
              </w:rPr>
              <w:t>ی</w:t>
            </w:r>
          </w:p>
        </w:tc>
      </w:tr>
      <w:tr w:rsidR="005E4225" w:rsidRPr="003242C3" w14:paraId="165CF9B5"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13F1D0F3" w14:textId="77777777" w:rsidR="005E4225" w:rsidRPr="003242C3" w:rsidRDefault="005E4225" w:rsidP="00402DE2">
            <w:pPr>
              <w:jc w:val="center"/>
              <w:rPr>
                <w:szCs w:val="20"/>
              </w:rPr>
            </w:pPr>
            <w:r w:rsidRPr="003242C3">
              <w:rPr>
                <w:szCs w:val="20"/>
              </w:rPr>
              <w:fldChar w:fldCharType="begin"/>
            </w:r>
            <w:r w:rsidRPr="003242C3">
              <w:rPr>
                <w:szCs w:val="20"/>
              </w:rPr>
              <w:instrText xml:space="preserve"> ADDIN ZOTERO_ITEM CSL_CITATION {"citationID":"QntyVdBs","properties":{"custom":"\\uc0\\u1605{}\\uc0\\u1581{}\\uc0\\u1605{}\\uc0\\u1583{}\\uc0\\u1740{} \\uc0\\u1608{} \\uc0\\u1605{}\\uc0\\u1581{}\\uc0\\u1605{}\\uc0\\u1583{}\\uc0\\u1740{} (\\uc0\\u1777{}\\uc0\\u1780{}\\uc0\\u1776{}\\uc0\\u1776{})","formattedCitation":"{\\rtf \\rtlpar\\rtlmark\\qr \\uc0\\u1605{}\\uc0\\u1581{}\\uc0\\u1605{}\\uc0\\u1583{}\\uc0\\u1740{} \\uc0\\u1608{} \\uc0\\u1605{}\\uc0\\u1581{}\\uc0\\u1605{}\\uc0\\u1583{}\\uc0\\u1740{} (\\uc0\\u1777{}\\uc0\\u1780{}\\uc0\\u1776{}\\uc0\\u1776{})}","plainCitation":"</w:instrText>
            </w:r>
            <w:r w:rsidRPr="003242C3">
              <w:rPr>
                <w:szCs w:val="20"/>
                <w:rtl/>
              </w:rPr>
              <w:instrText>‏محمد</w:instrText>
            </w:r>
            <w:r w:rsidRPr="003242C3">
              <w:rPr>
                <w:rFonts w:hint="cs"/>
                <w:szCs w:val="20"/>
                <w:rtl/>
              </w:rPr>
              <w:instrText>ی</w:instrText>
            </w:r>
            <w:r w:rsidRPr="003242C3">
              <w:rPr>
                <w:szCs w:val="20"/>
                <w:rtl/>
              </w:rPr>
              <w:instrText xml:space="preserve"> و محمد</w:instrText>
            </w:r>
            <w:r w:rsidRPr="003242C3">
              <w:rPr>
                <w:rFonts w:hint="cs"/>
                <w:szCs w:val="20"/>
                <w:rtl/>
              </w:rPr>
              <w:instrText>ی</w:instrText>
            </w:r>
            <w:r w:rsidRPr="003242C3">
              <w:rPr>
                <w:szCs w:val="20"/>
                <w:rtl/>
              </w:rPr>
              <w:instrText xml:space="preserve"> (</w:instrText>
            </w:r>
            <w:r w:rsidRPr="003242C3">
              <w:rPr>
                <w:szCs w:val="20"/>
                <w:rtl/>
                <w:lang w:bidi="fa-IR"/>
              </w:rPr>
              <w:instrText>۱۴۰۰</w:instrText>
            </w:r>
            <w:r w:rsidRPr="003242C3">
              <w:rPr>
                <w:szCs w:val="20"/>
              </w:rPr>
              <w:instrText>)"},"citationItems":[{"id":2162,"uris":["https://pajoohyar.ir/users/local/w2KWYlra/items/URB2VM39"],"uri":["https://pajoohyar.ir/users/local/w2KWYlra/items/URB2VM39"],"itemData":{"id":2162,"type":"article-journal","title":"</w:instrText>
            </w:r>
            <w:r w:rsidRPr="003242C3">
              <w:rPr>
                <w:szCs w:val="20"/>
                <w:rtl/>
              </w:rPr>
              <w:instrText>بررس</w:instrText>
            </w:r>
            <w:r w:rsidRPr="003242C3">
              <w:rPr>
                <w:rFonts w:hint="cs"/>
                <w:szCs w:val="20"/>
                <w:rtl/>
              </w:rPr>
              <w:instrText>ی</w:instrText>
            </w:r>
            <w:r w:rsidRPr="003242C3">
              <w:rPr>
                <w:szCs w:val="20"/>
                <w:rtl/>
              </w:rPr>
              <w:instrText xml:space="preserve"> نقش و رتبه بند</w:instrText>
            </w:r>
            <w:r w:rsidRPr="003242C3">
              <w:rPr>
                <w:rFonts w:hint="cs"/>
                <w:szCs w:val="20"/>
                <w:rtl/>
              </w:rPr>
              <w:instrText>ی</w:instrText>
            </w:r>
            <w:r w:rsidRPr="003242C3">
              <w:rPr>
                <w:szCs w:val="20"/>
                <w:rtl/>
              </w:rPr>
              <w:instrText xml:space="preserve"> مولفه ها</w:instrText>
            </w:r>
            <w:r w:rsidRPr="003242C3">
              <w:rPr>
                <w:rFonts w:hint="cs"/>
                <w:szCs w:val="20"/>
                <w:rtl/>
              </w:rPr>
              <w:instrText>ی</w:instrText>
            </w:r>
            <w:r w:rsidRPr="003242C3">
              <w:rPr>
                <w:szCs w:val="20"/>
                <w:rtl/>
              </w:rPr>
              <w:instrText xml:space="preserve"> برنامه درس</w:instrText>
            </w:r>
            <w:r w:rsidRPr="003242C3">
              <w:rPr>
                <w:rFonts w:hint="cs"/>
                <w:szCs w:val="20"/>
                <w:rtl/>
              </w:rPr>
              <w:instrText>ی</w:instrText>
            </w:r>
            <w:r w:rsidRPr="003242C3">
              <w:rPr>
                <w:szCs w:val="20"/>
                <w:rtl/>
              </w:rPr>
              <w:instrText xml:space="preserve"> پنهان بر شکل گ</w:instrText>
            </w:r>
            <w:r w:rsidRPr="003242C3">
              <w:rPr>
                <w:rFonts w:hint="cs"/>
                <w:szCs w:val="20"/>
                <w:rtl/>
              </w:rPr>
              <w:instrText>ی</w:instrText>
            </w:r>
            <w:r w:rsidRPr="003242C3">
              <w:rPr>
                <w:rFonts w:hint="eastAsia"/>
                <w:szCs w:val="20"/>
                <w:rtl/>
              </w:rPr>
              <w:instrText>ر</w:instrText>
            </w:r>
            <w:r w:rsidRPr="003242C3">
              <w:rPr>
                <w:rFonts w:hint="cs"/>
                <w:szCs w:val="20"/>
                <w:rtl/>
              </w:rPr>
              <w:instrText>ی</w:instrText>
            </w:r>
            <w:r w:rsidRPr="003242C3">
              <w:rPr>
                <w:szCs w:val="20"/>
                <w:rtl/>
              </w:rPr>
              <w:instrText xml:space="preserve"> و پ</w:instrText>
            </w:r>
            <w:r w:rsidRPr="003242C3">
              <w:rPr>
                <w:rFonts w:hint="cs"/>
                <w:szCs w:val="20"/>
                <w:rtl/>
              </w:rPr>
              <w:instrText>ی</w:instrText>
            </w:r>
            <w:r w:rsidRPr="003242C3">
              <w:rPr>
                <w:rFonts w:hint="eastAsia"/>
                <w:szCs w:val="20"/>
                <w:rtl/>
              </w:rPr>
              <w:instrText>ش</w:instrText>
            </w:r>
            <w:r w:rsidRPr="003242C3">
              <w:rPr>
                <w:szCs w:val="20"/>
                <w:rtl/>
              </w:rPr>
              <w:instrText xml:space="preserve"> ب</w:instrText>
            </w:r>
            <w:r w:rsidRPr="003242C3">
              <w:rPr>
                <w:rFonts w:hint="cs"/>
                <w:szCs w:val="20"/>
                <w:rtl/>
              </w:rPr>
              <w:instrText>ی</w:instrText>
            </w:r>
            <w:r w:rsidRPr="003242C3">
              <w:rPr>
                <w:rFonts w:hint="eastAsia"/>
                <w:szCs w:val="20"/>
                <w:rtl/>
              </w:rPr>
              <w:instrText>ن</w:instrText>
            </w:r>
            <w:r w:rsidRPr="003242C3">
              <w:rPr>
                <w:rFonts w:hint="cs"/>
                <w:szCs w:val="20"/>
                <w:rtl/>
              </w:rPr>
              <w:instrText>ی</w:instrText>
            </w:r>
            <w:r w:rsidRPr="003242C3">
              <w:rPr>
                <w:szCs w:val="20"/>
                <w:rtl/>
              </w:rPr>
              <w:instrText xml:space="preserve"> هو</w:instrText>
            </w:r>
            <w:r w:rsidRPr="003242C3">
              <w:rPr>
                <w:rFonts w:hint="cs"/>
                <w:szCs w:val="20"/>
                <w:rtl/>
              </w:rPr>
              <w:instrText>ی</w:instrText>
            </w:r>
            <w:r w:rsidRPr="003242C3">
              <w:rPr>
                <w:rFonts w:hint="eastAsia"/>
                <w:szCs w:val="20"/>
                <w:rtl/>
              </w:rPr>
              <w:instrText>ت</w:instrText>
            </w:r>
            <w:r w:rsidRPr="003242C3">
              <w:rPr>
                <w:szCs w:val="20"/>
                <w:rtl/>
              </w:rPr>
              <w:instrText xml:space="preserve"> علم</w:instrText>
            </w:r>
            <w:r w:rsidRPr="003242C3">
              <w:rPr>
                <w:rFonts w:hint="cs"/>
                <w:szCs w:val="20"/>
                <w:rtl/>
              </w:rPr>
              <w:instrText>ی</w:instrText>
            </w:r>
            <w:r w:rsidRPr="003242C3">
              <w:rPr>
                <w:rFonts w:hint="eastAsia"/>
                <w:szCs w:val="20"/>
                <w:rtl/>
              </w:rPr>
              <w:instrText>،</w:instrText>
            </w:r>
            <w:r w:rsidRPr="003242C3">
              <w:rPr>
                <w:szCs w:val="20"/>
                <w:rtl/>
              </w:rPr>
              <w:instrText xml:space="preserve"> آموزش</w:instrText>
            </w:r>
            <w:r w:rsidRPr="003242C3">
              <w:rPr>
                <w:rFonts w:hint="cs"/>
                <w:szCs w:val="20"/>
                <w:rtl/>
              </w:rPr>
              <w:instrText>ی</w:instrText>
            </w:r>
            <w:r w:rsidRPr="003242C3">
              <w:rPr>
                <w:szCs w:val="20"/>
                <w:rtl/>
              </w:rPr>
              <w:instrText xml:space="preserve"> فراگ</w:instrText>
            </w:r>
            <w:r w:rsidRPr="003242C3">
              <w:rPr>
                <w:rFonts w:hint="cs"/>
                <w:szCs w:val="20"/>
                <w:rtl/>
              </w:rPr>
              <w:instrText>ی</w:instrText>
            </w:r>
            <w:r w:rsidRPr="003242C3">
              <w:rPr>
                <w:rFonts w:hint="eastAsia"/>
                <w:szCs w:val="20"/>
                <w:rtl/>
              </w:rPr>
              <w:instrText>ران</w:instrText>
            </w:r>
            <w:r w:rsidRPr="003242C3">
              <w:rPr>
                <w:szCs w:val="20"/>
                <w:rtl/>
              </w:rPr>
              <w:instrText xml:space="preserve"> گرا</w:instrText>
            </w:r>
            <w:r w:rsidRPr="003242C3">
              <w:rPr>
                <w:rFonts w:hint="cs"/>
                <w:szCs w:val="20"/>
                <w:rtl/>
              </w:rPr>
              <w:instrText>ی</w:instrText>
            </w:r>
            <w:r w:rsidRPr="003242C3">
              <w:rPr>
                <w:rFonts w:hint="eastAsia"/>
                <w:szCs w:val="20"/>
                <w:rtl/>
              </w:rPr>
              <w:instrText>ش</w:instrText>
            </w:r>
            <w:r w:rsidRPr="003242C3">
              <w:rPr>
                <w:szCs w:val="20"/>
                <w:rtl/>
              </w:rPr>
              <w:instrText xml:space="preserve"> مرزبان</w:instrText>
            </w:r>
            <w:r w:rsidRPr="003242C3">
              <w:rPr>
                <w:rFonts w:hint="cs"/>
                <w:szCs w:val="20"/>
                <w:rtl/>
              </w:rPr>
              <w:instrText>ی</w:instrText>
            </w:r>
            <w:r w:rsidRPr="003242C3">
              <w:rPr>
                <w:szCs w:val="20"/>
                <w:rtl/>
              </w:rPr>
              <w:instrText xml:space="preserve"> (مورد مطالعه مرکز آموزش مرزبان</w:instrText>
            </w:r>
            <w:r w:rsidRPr="003242C3">
              <w:rPr>
                <w:rFonts w:hint="cs"/>
                <w:szCs w:val="20"/>
                <w:rtl/>
              </w:rPr>
              <w:instrText>ی</w:instrText>
            </w:r>
            <w:r w:rsidRPr="003242C3">
              <w:rPr>
                <w:szCs w:val="20"/>
                <w:rtl/>
              </w:rPr>
              <w:instrText xml:space="preserve"> شه</w:instrText>
            </w:r>
            <w:r w:rsidRPr="003242C3">
              <w:rPr>
                <w:rFonts w:hint="cs"/>
                <w:szCs w:val="20"/>
                <w:rtl/>
              </w:rPr>
              <w:instrText>ی</w:instrText>
            </w:r>
            <w:r w:rsidRPr="003242C3">
              <w:rPr>
                <w:rFonts w:hint="eastAsia"/>
                <w:szCs w:val="20"/>
                <w:rtl/>
              </w:rPr>
              <w:instrText>د</w:instrText>
            </w:r>
            <w:r w:rsidRPr="003242C3">
              <w:rPr>
                <w:szCs w:val="20"/>
                <w:rtl/>
              </w:rPr>
              <w:instrText xml:space="preserve"> رجائ</w:instrText>
            </w:r>
            <w:r w:rsidRPr="003242C3">
              <w:rPr>
                <w:rFonts w:hint="cs"/>
                <w:szCs w:val="20"/>
                <w:rtl/>
              </w:rPr>
              <w:instrText>ی</w:instrText>
            </w:r>
            <w:r w:rsidRPr="003242C3">
              <w:rPr>
                <w:szCs w:val="20"/>
                <w:rtl/>
              </w:rPr>
              <w:instrText xml:space="preserve"> ناجا</w:instrText>
            </w:r>
            <w:r w:rsidRPr="003242C3">
              <w:rPr>
                <w:szCs w:val="20"/>
              </w:rPr>
              <w:instrText>)","container-title":"</w:instrText>
            </w:r>
            <w:r w:rsidRPr="003242C3">
              <w:rPr>
                <w:szCs w:val="20"/>
                <w:rtl/>
              </w:rPr>
              <w:instrText>فصلنامه مطا</w:instrText>
            </w:r>
            <w:r w:rsidRPr="003242C3">
              <w:rPr>
                <w:rFonts w:hint="eastAsia"/>
                <w:szCs w:val="20"/>
                <w:rtl/>
              </w:rPr>
              <w:instrText>لعات</w:instrText>
            </w:r>
            <w:r w:rsidRPr="003242C3">
              <w:rPr>
                <w:szCs w:val="20"/>
                <w:rtl/>
              </w:rPr>
              <w:instrText xml:space="preserve"> مد</w:instrText>
            </w:r>
            <w:r w:rsidRPr="003242C3">
              <w:rPr>
                <w:rFonts w:hint="cs"/>
                <w:szCs w:val="20"/>
                <w:rtl/>
              </w:rPr>
              <w:instrText>ی</w:instrText>
            </w:r>
            <w:r w:rsidRPr="003242C3">
              <w:rPr>
                <w:rFonts w:hint="eastAsia"/>
                <w:szCs w:val="20"/>
                <w:rtl/>
              </w:rPr>
              <w:instrText>ر</w:instrText>
            </w:r>
            <w:r w:rsidRPr="003242C3">
              <w:rPr>
                <w:rFonts w:hint="cs"/>
                <w:szCs w:val="20"/>
                <w:rtl/>
              </w:rPr>
              <w:instrText>ی</w:instrText>
            </w:r>
            <w:r w:rsidRPr="003242C3">
              <w:rPr>
                <w:rFonts w:hint="eastAsia"/>
                <w:szCs w:val="20"/>
                <w:rtl/>
              </w:rPr>
              <w:instrText>ت</w:instrText>
            </w:r>
            <w:r w:rsidRPr="003242C3">
              <w:rPr>
                <w:szCs w:val="20"/>
                <w:rtl/>
              </w:rPr>
              <w:instrText xml:space="preserve"> بر آموزش انتظام</w:instrText>
            </w:r>
            <w:r w:rsidRPr="003242C3">
              <w:rPr>
                <w:rFonts w:hint="cs"/>
                <w:szCs w:val="20"/>
                <w:rtl/>
              </w:rPr>
              <w:instrText>ی</w:instrText>
            </w:r>
            <w:r w:rsidRPr="003242C3">
              <w:rPr>
                <w:szCs w:val="20"/>
              </w:rPr>
              <w:instrText>","page":"39-71","volume":"13","issue":"4","abstract":"</w:instrText>
            </w:r>
            <w:r w:rsidRPr="003242C3">
              <w:rPr>
                <w:szCs w:val="20"/>
                <w:rtl/>
              </w:rPr>
              <w:instrText>هدف از پژوهش حاضر بررس</w:instrText>
            </w:r>
            <w:r w:rsidRPr="003242C3">
              <w:rPr>
                <w:rFonts w:hint="cs"/>
                <w:szCs w:val="20"/>
                <w:rtl/>
              </w:rPr>
              <w:instrText>ی</w:instrText>
            </w:r>
            <w:r w:rsidRPr="003242C3">
              <w:rPr>
                <w:szCs w:val="20"/>
                <w:rtl/>
              </w:rPr>
              <w:instrText xml:space="preserve"> و رتبه بند</w:instrText>
            </w:r>
            <w:r w:rsidRPr="003242C3">
              <w:rPr>
                <w:rFonts w:hint="cs"/>
                <w:szCs w:val="20"/>
                <w:rtl/>
              </w:rPr>
              <w:instrText>ی</w:instrText>
            </w:r>
            <w:r w:rsidRPr="003242C3">
              <w:rPr>
                <w:szCs w:val="20"/>
                <w:rtl/>
              </w:rPr>
              <w:instrText xml:space="preserve"> مولفه ها</w:instrText>
            </w:r>
            <w:r w:rsidRPr="003242C3">
              <w:rPr>
                <w:rFonts w:hint="cs"/>
                <w:szCs w:val="20"/>
                <w:rtl/>
              </w:rPr>
              <w:instrText>ی</w:instrText>
            </w:r>
            <w:r w:rsidRPr="003242C3">
              <w:rPr>
                <w:szCs w:val="20"/>
                <w:rtl/>
              </w:rPr>
              <w:instrText xml:space="preserve"> برنامه درس</w:instrText>
            </w:r>
            <w:r w:rsidRPr="003242C3">
              <w:rPr>
                <w:rFonts w:hint="cs"/>
                <w:szCs w:val="20"/>
                <w:rtl/>
              </w:rPr>
              <w:instrText>ی</w:instrText>
            </w:r>
            <w:r w:rsidRPr="003242C3">
              <w:rPr>
                <w:szCs w:val="20"/>
                <w:rtl/>
              </w:rPr>
              <w:instrText xml:space="preserve"> پنهان (روش تدر</w:instrText>
            </w:r>
            <w:r w:rsidRPr="003242C3">
              <w:rPr>
                <w:rFonts w:hint="cs"/>
                <w:szCs w:val="20"/>
                <w:rtl/>
              </w:rPr>
              <w:instrText>ی</w:instrText>
            </w:r>
            <w:r w:rsidRPr="003242C3">
              <w:rPr>
                <w:rFonts w:hint="eastAsia"/>
                <w:szCs w:val="20"/>
                <w:rtl/>
              </w:rPr>
              <w:instrText>س،</w:instrText>
            </w:r>
            <w:r w:rsidRPr="003242C3">
              <w:rPr>
                <w:szCs w:val="20"/>
                <w:rtl/>
              </w:rPr>
              <w:instrText xml:space="preserve"> روش ارزش</w:instrText>
            </w:r>
            <w:r w:rsidRPr="003242C3">
              <w:rPr>
                <w:rFonts w:hint="cs"/>
                <w:szCs w:val="20"/>
                <w:rtl/>
              </w:rPr>
              <w:instrText>ی</w:instrText>
            </w:r>
            <w:r w:rsidRPr="003242C3">
              <w:rPr>
                <w:rFonts w:hint="eastAsia"/>
                <w:szCs w:val="20"/>
                <w:rtl/>
              </w:rPr>
              <w:instrText>اب</w:instrText>
            </w:r>
            <w:r w:rsidRPr="003242C3">
              <w:rPr>
                <w:rFonts w:hint="cs"/>
                <w:szCs w:val="20"/>
                <w:rtl/>
              </w:rPr>
              <w:instrText>ی</w:instrText>
            </w:r>
            <w:r w:rsidRPr="003242C3">
              <w:rPr>
                <w:rFonts w:hint="eastAsia"/>
                <w:szCs w:val="20"/>
                <w:rtl/>
              </w:rPr>
              <w:instrText>،</w:instrText>
            </w:r>
            <w:r w:rsidRPr="003242C3">
              <w:rPr>
                <w:szCs w:val="20"/>
                <w:rtl/>
              </w:rPr>
              <w:instrText xml:space="preserve"> تعاملات مدرسان، مرب</w:instrText>
            </w:r>
            <w:r w:rsidRPr="003242C3">
              <w:rPr>
                <w:rFonts w:hint="cs"/>
                <w:szCs w:val="20"/>
                <w:rtl/>
              </w:rPr>
              <w:instrText>ی</w:instrText>
            </w:r>
            <w:r w:rsidRPr="003242C3">
              <w:rPr>
                <w:rFonts w:hint="eastAsia"/>
                <w:szCs w:val="20"/>
                <w:rtl/>
              </w:rPr>
              <w:instrText>ان</w:instrText>
            </w:r>
            <w:r w:rsidRPr="003242C3">
              <w:rPr>
                <w:szCs w:val="20"/>
                <w:rtl/>
              </w:rPr>
              <w:instrText xml:space="preserve"> و فراگ</w:instrText>
            </w:r>
            <w:r w:rsidRPr="003242C3">
              <w:rPr>
                <w:rFonts w:hint="cs"/>
                <w:szCs w:val="20"/>
                <w:rtl/>
              </w:rPr>
              <w:instrText>ی</w:instrText>
            </w:r>
            <w:r w:rsidRPr="003242C3">
              <w:rPr>
                <w:rFonts w:hint="eastAsia"/>
                <w:szCs w:val="20"/>
                <w:rtl/>
              </w:rPr>
              <w:instrText>ران،</w:instrText>
            </w:r>
            <w:r w:rsidRPr="003242C3">
              <w:rPr>
                <w:szCs w:val="20"/>
                <w:rtl/>
              </w:rPr>
              <w:instrText xml:space="preserve"> فضا</w:instrText>
            </w:r>
            <w:r w:rsidRPr="003242C3">
              <w:rPr>
                <w:rFonts w:hint="cs"/>
                <w:szCs w:val="20"/>
                <w:rtl/>
              </w:rPr>
              <w:instrText>ی</w:instrText>
            </w:r>
            <w:r w:rsidRPr="003242C3">
              <w:rPr>
                <w:szCs w:val="20"/>
                <w:rtl/>
              </w:rPr>
              <w:instrText xml:space="preserve"> کالبد</w:instrText>
            </w:r>
            <w:r w:rsidRPr="003242C3">
              <w:rPr>
                <w:rFonts w:hint="cs"/>
                <w:szCs w:val="20"/>
                <w:rtl/>
              </w:rPr>
              <w:instrText>ی</w:instrText>
            </w:r>
            <w:r w:rsidRPr="003242C3">
              <w:rPr>
                <w:szCs w:val="20"/>
                <w:rtl/>
              </w:rPr>
              <w:instrText xml:space="preserve"> و ف</w:instrText>
            </w:r>
            <w:r w:rsidRPr="003242C3">
              <w:rPr>
                <w:rFonts w:hint="cs"/>
                <w:szCs w:val="20"/>
                <w:rtl/>
              </w:rPr>
              <w:instrText>ی</w:instrText>
            </w:r>
            <w:r w:rsidRPr="003242C3">
              <w:rPr>
                <w:rFonts w:hint="eastAsia"/>
                <w:szCs w:val="20"/>
                <w:rtl/>
              </w:rPr>
              <w:instrText>ز</w:instrText>
            </w:r>
            <w:r w:rsidRPr="003242C3">
              <w:rPr>
                <w:rFonts w:hint="cs"/>
                <w:szCs w:val="20"/>
                <w:rtl/>
              </w:rPr>
              <w:instrText>ی</w:instrText>
            </w:r>
            <w:r w:rsidRPr="003242C3">
              <w:rPr>
                <w:rFonts w:hint="eastAsia"/>
                <w:szCs w:val="20"/>
                <w:rtl/>
              </w:rPr>
              <w:instrText>ک</w:instrText>
            </w:r>
            <w:r w:rsidRPr="003242C3">
              <w:rPr>
                <w:rFonts w:hint="cs"/>
                <w:szCs w:val="20"/>
                <w:rtl/>
              </w:rPr>
              <w:instrText>ی</w:instrText>
            </w:r>
            <w:r w:rsidRPr="003242C3">
              <w:rPr>
                <w:rFonts w:hint="eastAsia"/>
                <w:szCs w:val="20"/>
                <w:rtl/>
              </w:rPr>
              <w:instrText>،</w:instrText>
            </w:r>
            <w:r w:rsidRPr="003242C3">
              <w:rPr>
                <w:szCs w:val="20"/>
                <w:rtl/>
              </w:rPr>
              <w:instrText xml:space="preserve"> جو اجتماع</w:instrText>
            </w:r>
            <w:r w:rsidRPr="003242C3">
              <w:rPr>
                <w:rFonts w:hint="cs"/>
                <w:szCs w:val="20"/>
                <w:rtl/>
              </w:rPr>
              <w:instrText>ی</w:instrText>
            </w:r>
            <w:r w:rsidRPr="003242C3">
              <w:rPr>
                <w:szCs w:val="20"/>
                <w:rtl/>
              </w:rPr>
              <w:instrText xml:space="preserve"> مرکز آموزش، رو</w:instrText>
            </w:r>
            <w:r w:rsidRPr="003242C3">
              <w:rPr>
                <w:rFonts w:hint="eastAsia"/>
                <w:szCs w:val="20"/>
                <w:rtl/>
              </w:rPr>
              <w:instrText>ح</w:instrText>
            </w:r>
            <w:r w:rsidRPr="003242C3">
              <w:rPr>
                <w:rFonts w:hint="cs"/>
                <w:szCs w:val="20"/>
                <w:rtl/>
              </w:rPr>
              <w:instrText>ی</w:instrText>
            </w:r>
            <w:r w:rsidRPr="003242C3">
              <w:rPr>
                <w:rFonts w:hint="eastAsia"/>
                <w:szCs w:val="20"/>
                <w:rtl/>
              </w:rPr>
              <w:instrText>ه</w:instrText>
            </w:r>
            <w:r w:rsidRPr="003242C3">
              <w:rPr>
                <w:szCs w:val="20"/>
                <w:rtl/>
              </w:rPr>
              <w:instrText xml:space="preserve"> خدمت</w:instrText>
            </w:r>
            <w:r w:rsidRPr="003242C3">
              <w:rPr>
                <w:rFonts w:hint="cs"/>
                <w:szCs w:val="20"/>
                <w:rtl/>
              </w:rPr>
              <w:instrText>ی</w:instrText>
            </w:r>
            <w:r w:rsidRPr="003242C3">
              <w:rPr>
                <w:szCs w:val="20"/>
                <w:rtl/>
              </w:rPr>
              <w:instrText xml:space="preserve"> فراگ</w:instrText>
            </w:r>
            <w:r w:rsidRPr="003242C3">
              <w:rPr>
                <w:rFonts w:hint="cs"/>
                <w:szCs w:val="20"/>
                <w:rtl/>
              </w:rPr>
              <w:instrText>ی</w:instrText>
            </w:r>
            <w:r w:rsidRPr="003242C3">
              <w:rPr>
                <w:rFonts w:hint="eastAsia"/>
                <w:szCs w:val="20"/>
                <w:rtl/>
              </w:rPr>
              <w:instrText>ر،</w:instrText>
            </w:r>
            <w:r w:rsidRPr="003242C3">
              <w:rPr>
                <w:szCs w:val="20"/>
                <w:rtl/>
              </w:rPr>
              <w:instrText xml:space="preserve"> محتوا</w:instrText>
            </w:r>
            <w:r w:rsidRPr="003242C3">
              <w:rPr>
                <w:rFonts w:hint="cs"/>
                <w:szCs w:val="20"/>
                <w:rtl/>
              </w:rPr>
              <w:instrText>ی</w:instrText>
            </w:r>
            <w:r w:rsidRPr="003242C3">
              <w:rPr>
                <w:szCs w:val="20"/>
                <w:rtl/>
              </w:rPr>
              <w:instrText xml:space="preserve"> دروس، قوان</w:instrText>
            </w:r>
            <w:r w:rsidRPr="003242C3">
              <w:rPr>
                <w:rFonts w:hint="cs"/>
                <w:szCs w:val="20"/>
                <w:rtl/>
              </w:rPr>
              <w:instrText>ی</w:instrText>
            </w:r>
            <w:r w:rsidRPr="003242C3">
              <w:rPr>
                <w:rFonts w:hint="eastAsia"/>
                <w:szCs w:val="20"/>
                <w:rtl/>
              </w:rPr>
              <w:instrText>ن</w:instrText>
            </w:r>
            <w:r w:rsidRPr="003242C3">
              <w:rPr>
                <w:szCs w:val="20"/>
                <w:rtl/>
              </w:rPr>
              <w:instrText xml:space="preserve"> و مقررات) ازنظر اهم</w:instrText>
            </w:r>
            <w:r w:rsidRPr="003242C3">
              <w:rPr>
                <w:rFonts w:hint="cs"/>
                <w:szCs w:val="20"/>
                <w:rtl/>
              </w:rPr>
              <w:instrText>ی</w:instrText>
            </w:r>
            <w:r w:rsidRPr="003242C3">
              <w:rPr>
                <w:rFonts w:hint="eastAsia"/>
                <w:szCs w:val="20"/>
                <w:rtl/>
              </w:rPr>
              <w:instrText>تشان</w:instrText>
            </w:r>
            <w:r w:rsidRPr="003242C3">
              <w:rPr>
                <w:szCs w:val="20"/>
                <w:rtl/>
              </w:rPr>
              <w:instrText xml:space="preserve"> در شکل گ</w:instrText>
            </w:r>
            <w:r w:rsidRPr="003242C3">
              <w:rPr>
                <w:rFonts w:hint="cs"/>
                <w:szCs w:val="20"/>
                <w:rtl/>
              </w:rPr>
              <w:instrText>ی</w:instrText>
            </w:r>
            <w:r w:rsidRPr="003242C3">
              <w:rPr>
                <w:rFonts w:hint="eastAsia"/>
                <w:szCs w:val="20"/>
                <w:rtl/>
              </w:rPr>
              <w:instrText>ر</w:instrText>
            </w:r>
            <w:r w:rsidRPr="003242C3">
              <w:rPr>
                <w:rFonts w:hint="cs"/>
                <w:szCs w:val="20"/>
                <w:rtl/>
              </w:rPr>
              <w:instrText>ی</w:instrText>
            </w:r>
            <w:r w:rsidRPr="003242C3">
              <w:rPr>
                <w:szCs w:val="20"/>
                <w:rtl/>
              </w:rPr>
              <w:instrText xml:space="preserve"> هو</w:instrText>
            </w:r>
            <w:r w:rsidRPr="003242C3">
              <w:rPr>
                <w:rFonts w:hint="cs"/>
                <w:szCs w:val="20"/>
                <w:rtl/>
              </w:rPr>
              <w:instrText>ی</w:instrText>
            </w:r>
            <w:r w:rsidRPr="003242C3">
              <w:rPr>
                <w:rFonts w:hint="eastAsia"/>
                <w:szCs w:val="20"/>
                <w:rtl/>
              </w:rPr>
              <w:instrText>ت</w:instrText>
            </w:r>
            <w:r w:rsidRPr="003242C3">
              <w:rPr>
                <w:szCs w:val="20"/>
                <w:rtl/>
              </w:rPr>
              <w:instrText xml:space="preserve"> علم</w:instrText>
            </w:r>
            <w:r w:rsidRPr="003242C3">
              <w:rPr>
                <w:rFonts w:hint="cs"/>
                <w:szCs w:val="20"/>
                <w:rtl/>
              </w:rPr>
              <w:instrText>ی</w:instrText>
            </w:r>
            <w:r w:rsidRPr="003242C3">
              <w:rPr>
                <w:szCs w:val="20"/>
                <w:rtl/>
              </w:rPr>
              <w:instrText xml:space="preserve"> از د</w:instrText>
            </w:r>
            <w:r w:rsidRPr="003242C3">
              <w:rPr>
                <w:rFonts w:hint="cs"/>
                <w:szCs w:val="20"/>
                <w:rtl/>
              </w:rPr>
              <w:instrText>ی</w:instrText>
            </w:r>
            <w:r w:rsidRPr="003242C3">
              <w:rPr>
                <w:rFonts w:hint="eastAsia"/>
                <w:szCs w:val="20"/>
                <w:rtl/>
              </w:rPr>
              <w:instrText>دگاه</w:instrText>
            </w:r>
            <w:r w:rsidRPr="003242C3">
              <w:rPr>
                <w:szCs w:val="20"/>
                <w:rtl/>
              </w:rPr>
              <w:instrText xml:space="preserve"> فراگ</w:instrText>
            </w:r>
            <w:r w:rsidRPr="003242C3">
              <w:rPr>
                <w:rFonts w:hint="cs"/>
                <w:szCs w:val="20"/>
                <w:rtl/>
              </w:rPr>
              <w:instrText>ی</w:instrText>
            </w:r>
            <w:r w:rsidRPr="003242C3">
              <w:rPr>
                <w:rFonts w:hint="eastAsia"/>
                <w:szCs w:val="20"/>
                <w:rtl/>
              </w:rPr>
              <w:instrText>ران</w:instrText>
            </w:r>
            <w:r w:rsidRPr="003242C3">
              <w:rPr>
                <w:szCs w:val="20"/>
                <w:rtl/>
              </w:rPr>
              <w:instrText xml:space="preserve"> آموزش</w:instrText>
            </w:r>
            <w:r w:rsidRPr="003242C3">
              <w:rPr>
                <w:rFonts w:hint="cs"/>
                <w:szCs w:val="20"/>
                <w:rtl/>
              </w:rPr>
              <w:instrText>ی</w:instrText>
            </w:r>
            <w:r w:rsidRPr="003242C3">
              <w:rPr>
                <w:szCs w:val="20"/>
                <w:rtl/>
              </w:rPr>
              <w:instrText xml:space="preserve"> مرکز آموزش شه</w:instrText>
            </w:r>
            <w:r w:rsidRPr="003242C3">
              <w:rPr>
                <w:rFonts w:hint="cs"/>
                <w:szCs w:val="20"/>
                <w:rtl/>
              </w:rPr>
              <w:instrText>ی</w:instrText>
            </w:r>
            <w:r w:rsidRPr="003242C3">
              <w:rPr>
                <w:rFonts w:hint="eastAsia"/>
                <w:szCs w:val="20"/>
                <w:rtl/>
              </w:rPr>
              <w:instrText>د</w:instrText>
            </w:r>
            <w:r w:rsidRPr="003242C3">
              <w:rPr>
                <w:szCs w:val="20"/>
                <w:rtl/>
              </w:rPr>
              <w:instrText xml:space="preserve"> رجا</w:instrText>
            </w:r>
            <w:r w:rsidRPr="003242C3">
              <w:rPr>
                <w:rFonts w:hint="cs"/>
                <w:szCs w:val="20"/>
                <w:rtl/>
              </w:rPr>
              <w:instrText>یی</w:instrText>
            </w:r>
            <w:r w:rsidRPr="003242C3">
              <w:rPr>
                <w:szCs w:val="20"/>
                <w:rtl/>
              </w:rPr>
              <w:instrText xml:space="preserve"> در سال 1397 بود. روش پژوهش از نوع توص</w:instrText>
            </w:r>
            <w:r w:rsidRPr="003242C3">
              <w:rPr>
                <w:rFonts w:hint="cs"/>
                <w:szCs w:val="20"/>
                <w:rtl/>
              </w:rPr>
              <w:instrText>ی</w:instrText>
            </w:r>
            <w:r w:rsidRPr="003242C3">
              <w:rPr>
                <w:rFonts w:hint="eastAsia"/>
                <w:szCs w:val="20"/>
                <w:rtl/>
              </w:rPr>
              <w:instrText>ف</w:instrText>
            </w:r>
            <w:r w:rsidRPr="003242C3">
              <w:rPr>
                <w:rFonts w:hint="cs"/>
                <w:szCs w:val="20"/>
                <w:rtl/>
              </w:rPr>
              <w:instrText>ی</w:instrText>
            </w:r>
            <w:r w:rsidRPr="003242C3">
              <w:rPr>
                <w:szCs w:val="20"/>
                <w:rtl/>
              </w:rPr>
              <w:instrText>- پ</w:instrText>
            </w:r>
            <w:r w:rsidRPr="003242C3">
              <w:rPr>
                <w:rFonts w:hint="cs"/>
                <w:szCs w:val="20"/>
                <w:rtl/>
              </w:rPr>
              <w:instrText>ی</w:instrText>
            </w:r>
            <w:r w:rsidRPr="003242C3">
              <w:rPr>
                <w:rFonts w:hint="eastAsia"/>
                <w:szCs w:val="20"/>
                <w:rtl/>
              </w:rPr>
              <w:instrText>ما</w:instrText>
            </w:r>
            <w:r w:rsidRPr="003242C3">
              <w:rPr>
                <w:rFonts w:hint="cs"/>
                <w:szCs w:val="20"/>
                <w:rtl/>
              </w:rPr>
              <w:instrText>ی</w:instrText>
            </w:r>
            <w:r w:rsidRPr="003242C3">
              <w:rPr>
                <w:rFonts w:hint="eastAsia"/>
                <w:szCs w:val="20"/>
                <w:rtl/>
              </w:rPr>
              <w:instrText>ش</w:instrText>
            </w:r>
            <w:r w:rsidRPr="003242C3">
              <w:rPr>
                <w:rFonts w:hint="cs"/>
                <w:szCs w:val="20"/>
                <w:rtl/>
              </w:rPr>
              <w:instrText>ی</w:instrText>
            </w:r>
            <w:r w:rsidRPr="003242C3">
              <w:rPr>
                <w:szCs w:val="20"/>
                <w:rtl/>
              </w:rPr>
              <w:instrText xml:space="preserve"> و جامعه آمار</w:instrText>
            </w:r>
            <w:r w:rsidRPr="003242C3">
              <w:rPr>
                <w:rFonts w:hint="cs"/>
                <w:szCs w:val="20"/>
                <w:rtl/>
              </w:rPr>
              <w:instrText>ی</w:instrText>
            </w:r>
            <w:r w:rsidRPr="003242C3">
              <w:rPr>
                <w:szCs w:val="20"/>
                <w:rtl/>
              </w:rPr>
              <w:instrText xml:space="preserve"> کل</w:instrText>
            </w:r>
            <w:r w:rsidRPr="003242C3">
              <w:rPr>
                <w:rFonts w:hint="cs"/>
                <w:szCs w:val="20"/>
                <w:rtl/>
              </w:rPr>
              <w:instrText>ی</w:instrText>
            </w:r>
            <w:r w:rsidRPr="003242C3">
              <w:rPr>
                <w:rFonts w:hint="eastAsia"/>
                <w:szCs w:val="20"/>
                <w:rtl/>
              </w:rPr>
              <w:instrText>ه</w:instrText>
            </w:r>
            <w:r w:rsidRPr="003242C3">
              <w:rPr>
                <w:szCs w:val="20"/>
                <w:rtl/>
              </w:rPr>
              <w:instrText xml:space="preserve"> فراگ</w:instrText>
            </w:r>
            <w:r w:rsidRPr="003242C3">
              <w:rPr>
                <w:rFonts w:hint="cs"/>
                <w:szCs w:val="20"/>
                <w:rtl/>
              </w:rPr>
              <w:instrText>ی</w:instrText>
            </w:r>
            <w:r w:rsidRPr="003242C3">
              <w:rPr>
                <w:rFonts w:hint="eastAsia"/>
                <w:szCs w:val="20"/>
                <w:rtl/>
              </w:rPr>
              <w:instrText>ران</w:instrText>
            </w:r>
            <w:r w:rsidRPr="003242C3">
              <w:rPr>
                <w:szCs w:val="20"/>
                <w:rtl/>
              </w:rPr>
              <w:instrText xml:space="preserve"> مقاطع کارشناس</w:instrText>
            </w:r>
            <w:r w:rsidRPr="003242C3">
              <w:rPr>
                <w:rFonts w:hint="cs"/>
                <w:szCs w:val="20"/>
                <w:rtl/>
              </w:rPr>
              <w:instrText>ی</w:instrText>
            </w:r>
            <w:r w:rsidRPr="003242C3">
              <w:rPr>
                <w:rFonts w:hint="eastAsia"/>
                <w:szCs w:val="20"/>
                <w:rtl/>
              </w:rPr>
              <w:instrText>،</w:instrText>
            </w:r>
            <w:r w:rsidRPr="003242C3">
              <w:rPr>
                <w:szCs w:val="20"/>
                <w:rtl/>
              </w:rPr>
              <w:instrText xml:space="preserve"> کارشناس</w:instrText>
            </w:r>
            <w:r w:rsidRPr="003242C3">
              <w:rPr>
                <w:rFonts w:hint="cs"/>
                <w:szCs w:val="20"/>
                <w:rtl/>
              </w:rPr>
              <w:instrText>ی</w:instrText>
            </w:r>
            <w:r w:rsidRPr="003242C3">
              <w:rPr>
                <w:szCs w:val="20"/>
                <w:rtl/>
              </w:rPr>
              <w:instrText xml:space="preserve"> ارشد و دکتر</w:instrText>
            </w:r>
            <w:r w:rsidRPr="003242C3">
              <w:rPr>
                <w:rFonts w:hint="cs"/>
                <w:szCs w:val="20"/>
                <w:rtl/>
              </w:rPr>
              <w:instrText>ی</w:instrText>
            </w:r>
            <w:r w:rsidRPr="003242C3">
              <w:rPr>
                <w:szCs w:val="20"/>
                <w:rtl/>
              </w:rPr>
              <w:instrText xml:space="preserve"> ورود</w:instrText>
            </w:r>
            <w:r w:rsidRPr="003242C3">
              <w:rPr>
                <w:rFonts w:hint="cs"/>
                <w:szCs w:val="20"/>
                <w:rtl/>
              </w:rPr>
              <w:instrText>ی</w:instrText>
            </w:r>
            <w:r w:rsidRPr="003242C3">
              <w:rPr>
                <w:szCs w:val="20"/>
              </w:rPr>
              <w:instrText xml:space="preserve"> </w:instrText>
            </w:r>
            <w:r w:rsidRPr="003242C3">
              <w:rPr>
                <w:rFonts w:hint="eastAsia"/>
                <w:szCs w:val="20"/>
                <w:rtl/>
              </w:rPr>
              <w:instrText>ارد</w:instrText>
            </w:r>
            <w:r w:rsidRPr="003242C3">
              <w:rPr>
                <w:rFonts w:hint="cs"/>
                <w:szCs w:val="20"/>
                <w:rtl/>
              </w:rPr>
              <w:instrText>ی</w:instrText>
            </w:r>
            <w:r w:rsidRPr="003242C3">
              <w:rPr>
                <w:rFonts w:hint="eastAsia"/>
                <w:szCs w:val="20"/>
                <w:rtl/>
              </w:rPr>
              <w:instrText>بهشت</w:instrText>
            </w:r>
            <w:r w:rsidRPr="003242C3">
              <w:rPr>
                <w:szCs w:val="20"/>
                <w:rtl/>
              </w:rPr>
              <w:instrText xml:space="preserve"> سال جار</w:instrText>
            </w:r>
            <w:r w:rsidRPr="003242C3">
              <w:rPr>
                <w:rFonts w:hint="cs"/>
                <w:szCs w:val="20"/>
                <w:rtl/>
              </w:rPr>
              <w:instrText>ی</w:instrText>
            </w:r>
            <w:r w:rsidRPr="003242C3">
              <w:rPr>
                <w:szCs w:val="20"/>
                <w:rtl/>
              </w:rPr>
              <w:instrText xml:space="preserve"> بوده که با استفاده از جدول مورگان تعداد 228 نفر به عنوان نمونه به روش تصادف</w:instrText>
            </w:r>
            <w:r w:rsidRPr="003242C3">
              <w:rPr>
                <w:rFonts w:hint="cs"/>
                <w:szCs w:val="20"/>
                <w:rtl/>
              </w:rPr>
              <w:instrText>ی</w:instrText>
            </w:r>
            <w:r w:rsidRPr="003242C3">
              <w:rPr>
                <w:szCs w:val="20"/>
                <w:rtl/>
              </w:rPr>
              <w:instrText xml:space="preserve"> ساده انتخاب گرد</w:instrText>
            </w:r>
            <w:r w:rsidRPr="003242C3">
              <w:rPr>
                <w:rFonts w:hint="cs"/>
                <w:szCs w:val="20"/>
                <w:rtl/>
              </w:rPr>
              <w:instrText>ی</w:instrText>
            </w:r>
            <w:r w:rsidRPr="003242C3">
              <w:rPr>
                <w:rFonts w:hint="eastAsia"/>
                <w:szCs w:val="20"/>
                <w:rtl/>
              </w:rPr>
              <w:instrText>د</w:instrText>
            </w:r>
            <w:r w:rsidRPr="003242C3">
              <w:rPr>
                <w:szCs w:val="20"/>
                <w:rtl/>
              </w:rPr>
              <w:instrText>. ابزار جمع آور</w:instrText>
            </w:r>
            <w:r w:rsidRPr="003242C3">
              <w:rPr>
                <w:rFonts w:hint="cs"/>
                <w:szCs w:val="20"/>
                <w:rtl/>
              </w:rPr>
              <w:instrText>ی</w:instrText>
            </w:r>
            <w:r w:rsidRPr="003242C3">
              <w:rPr>
                <w:szCs w:val="20"/>
                <w:rtl/>
              </w:rPr>
              <w:instrText xml:space="preserve"> اطلاعات پرسشنامه برنامه درس</w:instrText>
            </w:r>
            <w:r w:rsidRPr="003242C3">
              <w:rPr>
                <w:rFonts w:hint="cs"/>
                <w:szCs w:val="20"/>
                <w:rtl/>
              </w:rPr>
              <w:instrText>ی</w:instrText>
            </w:r>
            <w:r w:rsidRPr="003242C3">
              <w:rPr>
                <w:szCs w:val="20"/>
                <w:rtl/>
              </w:rPr>
              <w:instrText xml:space="preserve"> پنهان شامل 32 گو</w:instrText>
            </w:r>
            <w:r w:rsidRPr="003242C3">
              <w:rPr>
                <w:rFonts w:hint="cs"/>
                <w:szCs w:val="20"/>
                <w:rtl/>
              </w:rPr>
              <w:instrText>ی</w:instrText>
            </w:r>
            <w:r w:rsidRPr="003242C3">
              <w:rPr>
                <w:rFonts w:hint="eastAsia"/>
                <w:szCs w:val="20"/>
                <w:rtl/>
              </w:rPr>
              <w:instrText>ه</w:instrText>
            </w:r>
            <w:r w:rsidRPr="003242C3">
              <w:rPr>
                <w:szCs w:val="20"/>
                <w:rtl/>
              </w:rPr>
              <w:instrText xml:space="preserve"> با مق</w:instrText>
            </w:r>
            <w:r w:rsidRPr="003242C3">
              <w:rPr>
                <w:rFonts w:hint="cs"/>
                <w:szCs w:val="20"/>
                <w:rtl/>
              </w:rPr>
              <w:instrText>ی</w:instrText>
            </w:r>
            <w:r w:rsidRPr="003242C3">
              <w:rPr>
                <w:rFonts w:hint="eastAsia"/>
                <w:szCs w:val="20"/>
                <w:rtl/>
              </w:rPr>
              <w:instrText>اس</w:instrText>
            </w:r>
            <w:r w:rsidRPr="003242C3">
              <w:rPr>
                <w:szCs w:val="20"/>
                <w:rtl/>
              </w:rPr>
              <w:instrText xml:space="preserve"> پنج گانه ل</w:instrText>
            </w:r>
            <w:r w:rsidRPr="003242C3">
              <w:rPr>
                <w:rFonts w:hint="cs"/>
                <w:szCs w:val="20"/>
                <w:rtl/>
              </w:rPr>
              <w:instrText>ی</w:instrText>
            </w:r>
            <w:r w:rsidRPr="003242C3">
              <w:rPr>
                <w:rFonts w:hint="eastAsia"/>
                <w:szCs w:val="20"/>
                <w:rtl/>
              </w:rPr>
              <w:instrText>کرت</w:instrText>
            </w:r>
            <w:r w:rsidRPr="003242C3">
              <w:rPr>
                <w:szCs w:val="20"/>
                <w:rtl/>
              </w:rPr>
              <w:instrText xml:space="preserve"> بود که روا</w:instrText>
            </w:r>
            <w:r w:rsidRPr="003242C3">
              <w:rPr>
                <w:rFonts w:hint="cs"/>
                <w:szCs w:val="20"/>
                <w:rtl/>
              </w:rPr>
              <w:instrText>یی</w:instrText>
            </w:r>
            <w:r w:rsidRPr="003242C3">
              <w:rPr>
                <w:szCs w:val="20"/>
                <w:rtl/>
              </w:rPr>
              <w:instrText xml:space="preserve"> صور</w:instrText>
            </w:r>
            <w:r w:rsidRPr="003242C3">
              <w:rPr>
                <w:rFonts w:hint="cs"/>
                <w:szCs w:val="20"/>
                <w:rtl/>
              </w:rPr>
              <w:instrText>ی</w:instrText>
            </w:r>
            <w:r w:rsidRPr="003242C3">
              <w:rPr>
                <w:szCs w:val="20"/>
                <w:rtl/>
              </w:rPr>
              <w:instrText xml:space="preserve"> و محتوا</w:instrText>
            </w:r>
            <w:r w:rsidRPr="003242C3">
              <w:rPr>
                <w:rFonts w:hint="cs"/>
                <w:szCs w:val="20"/>
                <w:rtl/>
              </w:rPr>
              <w:instrText>یی</w:instrText>
            </w:r>
            <w:r w:rsidRPr="003242C3">
              <w:rPr>
                <w:szCs w:val="20"/>
                <w:rtl/>
              </w:rPr>
              <w:instrText xml:space="preserve"> آن توسط کارشناسان و اسات</w:instrText>
            </w:r>
            <w:r w:rsidRPr="003242C3">
              <w:rPr>
                <w:rFonts w:hint="cs"/>
                <w:szCs w:val="20"/>
                <w:rtl/>
              </w:rPr>
              <w:instrText>ی</w:instrText>
            </w:r>
            <w:r w:rsidRPr="003242C3">
              <w:rPr>
                <w:rFonts w:hint="eastAsia"/>
                <w:szCs w:val="20"/>
                <w:rtl/>
              </w:rPr>
              <w:instrText>د</w:instrText>
            </w:r>
            <w:r w:rsidRPr="003242C3">
              <w:rPr>
                <w:szCs w:val="20"/>
              </w:rPr>
              <w:instrText xml:space="preserve"> </w:instrText>
            </w:r>
            <w:r w:rsidRPr="003242C3">
              <w:rPr>
                <w:szCs w:val="20"/>
                <w:rtl/>
              </w:rPr>
              <w:instrText>تا</w:instrText>
            </w:r>
            <w:r w:rsidRPr="003242C3">
              <w:rPr>
                <w:rFonts w:hint="cs"/>
                <w:szCs w:val="20"/>
                <w:rtl/>
              </w:rPr>
              <w:instrText>یی</w:instrText>
            </w:r>
            <w:r w:rsidRPr="003242C3">
              <w:rPr>
                <w:rFonts w:hint="eastAsia"/>
                <w:szCs w:val="20"/>
                <w:rtl/>
              </w:rPr>
              <w:instrText>د</w:instrText>
            </w:r>
            <w:r w:rsidRPr="003242C3">
              <w:rPr>
                <w:szCs w:val="20"/>
                <w:rtl/>
              </w:rPr>
              <w:instrText xml:space="preserve"> و پا</w:instrText>
            </w:r>
            <w:r w:rsidRPr="003242C3">
              <w:rPr>
                <w:rFonts w:hint="cs"/>
                <w:szCs w:val="20"/>
                <w:rtl/>
              </w:rPr>
              <w:instrText>ی</w:instrText>
            </w:r>
            <w:r w:rsidRPr="003242C3">
              <w:rPr>
                <w:rFonts w:hint="eastAsia"/>
                <w:szCs w:val="20"/>
                <w:rtl/>
              </w:rPr>
              <w:instrText>ا</w:instrText>
            </w:r>
            <w:r w:rsidRPr="003242C3">
              <w:rPr>
                <w:rFonts w:hint="cs"/>
                <w:szCs w:val="20"/>
                <w:rtl/>
              </w:rPr>
              <w:instrText>یی</w:instrText>
            </w:r>
            <w:r w:rsidRPr="003242C3">
              <w:rPr>
                <w:szCs w:val="20"/>
                <w:rtl/>
              </w:rPr>
              <w:instrText xml:space="preserve"> آن از طر</w:instrText>
            </w:r>
            <w:r w:rsidRPr="003242C3">
              <w:rPr>
                <w:rFonts w:hint="cs"/>
                <w:szCs w:val="20"/>
                <w:rtl/>
              </w:rPr>
              <w:instrText>ی</w:instrText>
            </w:r>
            <w:r w:rsidRPr="003242C3">
              <w:rPr>
                <w:rFonts w:hint="eastAsia"/>
                <w:szCs w:val="20"/>
                <w:rtl/>
              </w:rPr>
              <w:instrText>ق</w:instrText>
            </w:r>
            <w:r w:rsidRPr="003242C3">
              <w:rPr>
                <w:szCs w:val="20"/>
                <w:rtl/>
              </w:rPr>
              <w:instrText xml:space="preserve"> روش ضر</w:instrText>
            </w:r>
            <w:r w:rsidRPr="003242C3">
              <w:rPr>
                <w:rFonts w:hint="cs"/>
                <w:szCs w:val="20"/>
                <w:rtl/>
              </w:rPr>
              <w:instrText>ی</w:instrText>
            </w:r>
            <w:r w:rsidRPr="003242C3">
              <w:rPr>
                <w:rFonts w:hint="eastAsia"/>
                <w:szCs w:val="20"/>
                <w:rtl/>
              </w:rPr>
              <w:instrText>ب</w:instrText>
            </w:r>
            <w:r w:rsidRPr="003242C3">
              <w:rPr>
                <w:szCs w:val="20"/>
                <w:rtl/>
              </w:rPr>
              <w:instrText xml:space="preserve"> آلفا</w:instrText>
            </w:r>
            <w:r w:rsidRPr="003242C3">
              <w:rPr>
                <w:rFonts w:hint="cs"/>
                <w:szCs w:val="20"/>
                <w:rtl/>
              </w:rPr>
              <w:instrText>ی</w:instrText>
            </w:r>
            <w:r w:rsidRPr="003242C3">
              <w:rPr>
                <w:szCs w:val="20"/>
                <w:rtl/>
              </w:rPr>
              <w:instrText xml:space="preserve"> کرونباخ (84/0) محاسبه گرد</w:instrText>
            </w:r>
            <w:r w:rsidRPr="003242C3">
              <w:rPr>
                <w:rFonts w:hint="cs"/>
                <w:szCs w:val="20"/>
                <w:rtl/>
              </w:rPr>
              <w:instrText>ی</w:instrText>
            </w:r>
            <w:r w:rsidRPr="003242C3">
              <w:rPr>
                <w:rFonts w:hint="eastAsia"/>
                <w:szCs w:val="20"/>
                <w:rtl/>
              </w:rPr>
              <w:instrText>د</w:instrText>
            </w:r>
            <w:r w:rsidRPr="003242C3">
              <w:rPr>
                <w:szCs w:val="20"/>
                <w:rtl/>
              </w:rPr>
              <w:instrText>. جهت تجز</w:instrText>
            </w:r>
            <w:r w:rsidRPr="003242C3">
              <w:rPr>
                <w:rFonts w:hint="cs"/>
                <w:szCs w:val="20"/>
                <w:rtl/>
              </w:rPr>
              <w:instrText>ی</w:instrText>
            </w:r>
            <w:r w:rsidRPr="003242C3">
              <w:rPr>
                <w:rFonts w:hint="eastAsia"/>
                <w:szCs w:val="20"/>
                <w:rtl/>
              </w:rPr>
              <w:instrText>ه</w:instrText>
            </w:r>
            <w:r w:rsidRPr="003242C3">
              <w:rPr>
                <w:szCs w:val="20"/>
                <w:rtl/>
              </w:rPr>
              <w:instrText xml:space="preserve"> وتحل</w:instrText>
            </w:r>
            <w:r w:rsidRPr="003242C3">
              <w:rPr>
                <w:rFonts w:hint="cs"/>
                <w:szCs w:val="20"/>
                <w:rtl/>
              </w:rPr>
              <w:instrText>ی</w:instrText>
            </w:r>
            <w:r w:rsidRPr="003242C3">
              <w:rPr>
                <w:rFonts w:hint="eastAsia"/>
                <w:szCs w:val="20"/>
                <w:rtl/>
              </w:rPr>
              <w:instrText>ل</w:instrText>
            </w:r>
            <w:r w:rsidRPr="003242C3">
              <w:rPr>
                <w:szCs w:val="20"/>
                <w:rtl/>
              </w:rPr>
              <w:instrText xml:space="preserve"> داده ها در سطح آمار توص</w:instrText>
            </w:r>
            <w:r w:rsidRPr="003242C3">
              <w:rPr>
                <w:rFonts w:hint="cs"/>
                <w:szCs w:val="20"/>
                <w:rtl/>
              </w:rPr>
              <w:instrText>ی</w:instrText>
            </w:r>
            <w:r w:rsidRPr="003242C3">
              <w:rPr>
                <w:rFonts w:hint="eastAsia"/>
                <w:szCs w:val="20"/>
                <w:rtl/>
              </w:rPr>
              <w:instrText>ف</w:instrText>
            </w:r>
            <w:r w:rsidRPr="003242C3">
              <w:rPr>
                <w:rFonts w:hint="cs"/>
                <w:szCs w:val="20"/>
                <w:rtl/>
              </w:rPr>
              <w:instrText>ی</w:instrText>
            </w:r>
            <w:r w:rsidRPr="003242C3">
              <w:rPr>
                <w:szCs w:val="20"/>
                <w:rtl/>
              </w:rPr>
              <w:instrText xml:space="preserve"> از (فراوان</w:instrText>
            </w:r>
            <w:r w:rsidRPr="003242C3">
              <w:rPr>
                <w:rFonts w:hint="cs"/>
                <w:szCs w:val="20"/>
                <w:rtl/>
              </w:rPr>
              <w:instrText>ی</w:instrText>
            </w:r>
            <w:r w:rsidRPr="003242C3">
              <w:rPr>
                <w:rFonts w:hint="eastAsia"/>
                <w:szCs w:val="20"/>
                <w:rtl/>
              </w:rPr>
              <w:instrText>،</w:instrText>
            </w:r>
            <w:r w:rsidRPr="003242C3">
              <w:rPr>
                <w:szCs w:val="20"/>
                <w:rtl/>
              </w:rPr>
              <w:instrText xml:space="preserve"> م</w:instrText>
            </w:r>
            <w:r w:rsidRPr="003242C3">
              <w:rPr>
                <w:rFonts w:hint="cs"/>
                <w:szCs w:val="20"/>
                <w:rtl/>
              </w:rPr>
              <w:instrText>ی</w:instrText>
            </w:r>
            <w:r w:rsidRPr="003242C3">
              <w:rPr>
                <w:rFonts w:hint="eastAsia"/>
                <w:szCs w:val="20"/>
                <w:rtl/>
              </w:rPr>
              <w:instrText>انگ</w:instrText>
            </w:r>
            <w:r w:rsidRPr="003242C3">
              <w:rPr>
                <w:rFonts w:hint="cs"/>
                <w:szCs w:val="20"/>
                <w:rtl/>
              </w:rPr>
              <w:instrText>ی</w:instrText>
            </w:r>
            <w:r w:rsidRPr="003242C3">
              <w:rPr>
                <w:rFonts w:hint="eastAsia"/>
                <w:szCs w:val="20"/>
                <w:rtl/>
              </w:rPr>
              <w:instrText>ن،</w:instrText>
            </w:r>
            <w:r w:rsidRPr="003242C3">
              <w:rPr>
                <w:szCs w:val="20"/>
                <w:rtl/>
              </w:rPr>
              <w:instrText xml:space="preserve"> درصد) و در سطح آمار استنباط</w:instrText>
            </w:r>
            <w:r w:rsidRPr="003242C3">
              <w:rPr>
                <w:rFonts w:hint="cs"/>
                <w:szCs w:val="20"/>
                <w:rtl/>
              </w:rPr>
              <w:instrText>ی</w:instrText>
            </w:r>
            <w:r w:rsidRPr="003242C3">
              <w:rPr>
                <w:szCs w:val="20"/>
                <w:rtl/>
              </w:rPr>
              <w:instrText xml:space="preserve"> از (ضر</w:instrText>
            </w:r>
            <w:r w:rsidRPr="003242C3">
              <w:rPr>
                <w:rFonts w:hint="cs"/>
                <w:szCs w:val="20"/>
                <w:rtl/>
              </w:rPr>
              <w:instrText>ی</w:instrText>
            </w:r>
            <w:r w:rsidRPr="003242C3">
              <w:rPr>
                <w:rFonts w:hint="eastAsia"/>
                <w:szCs w:val="20"/>
                <w:rtl/>
              </w:rPr>
              <w:instrText>ب</w:instrText>
            </w:r>
            <w:r w:rsidRPr="003242C3">
              <w:rPr>
                <w:szCs w:val="20"/>
                <w:rtl/>
              </w:rPr>
              <w:instrText xml:space="preserve"> همبستگ</w:instrText>
            </w:r>
            <w:r w:rsidRPr="003242C3">
              <w:rPr>
                <w:rFonts w:hint="cs"/>
                <w:szCs w:val="20"/>
                <w:rtl/>
              </w:rPr>
              <w:instrText>ی</w:instrText>
            </w:r>
            <w:r w:rsidRPr="003242C3">
              <w:rPr>
                <w:szCs w:val="20"/>
                <w:rtl/>
              </w:rPr>
              <w:instrText xml:space="preserve"> اسپ</w:instrText>
            </w:r>
            <w:r w:rsidRPr="003242C3">
              <w:rPr>
                <w:rFonts w:hint="cs"/>
                <w:szCs w:val="20"/>
                <w:rtl/>
              </w:rPr>
              <w:instrText>ی</w:instrText>
            </w:r>
            <w:r w:rsidRPr="003242C3">
              <w:rPr>
                <w:rFonts w:hint="eastAsia"/>
                <w:szCs w:val="20"/>
                <w:rtl/>
              </w:rPr>
              <w:instrText>رمن،</w:instrText>
            </w:r>
            <w:r w:rsidRPr="003242C3">
              <w:rPr>
                <w:szCs w:val="20"/>
                <w:rtl/>
              </w:rPr>
              <w:instrText xml:space="preserve"> رگرس</w:instrText>
            </w:r>
            <w:r w:rsidRPr="003242C3">
              <w:rPr>
                <w:rFonts w:hint="cs"/>
                <w:szCs w:val="20"/>
                <w:rtl/>
              </w:rPr>
              <w:instrText>ی</w:instrText>
            </w:r>
            <w:r w:rsidRPr="003242C3">
              <w:rPr>
                <w:rFonts w:hint="eastAsia"/>
                <w:szCs w:val="20"/>
                <w:rtl/>
              </w:rPr>
              <w:instrText>ون</w:instrText>
            </w:r>
            <w:r w:rsidRPr="003242C3">
              <w:rPr>
                <w:szCs w:val="20"/>
                <w:rtl/>
              </w:rPr>
              <w:instrText xml:space="preserve"> خط</w:instrText>
            </w:r>
            <w:r w:rsidRPr="003242C3">
              <w:rPr>
                <w:rFonts w:hint="cs"/>
                <w:szCs w:val="20"/>
                <w:rtl/>
              </w:rPr>
              <w:instrText>ی</w:instrText>
            </w:r>
            <w:r w:rsidRPr="003242C3">
              <w:rPr>
                <w:szCs w:val="20"/>
                <w:rtl/>
              </w:rPr>
              <w:instrText xml:space="preserve"> ساده، آزمون </w:instrText>
            </w:r>
            <w:r w:rsidRPr="003242C3">
              <w:rPr>
                <w:rFonts w:hint="cs"/>
                <w:szCs w:val="20"/>
                <w:rtl/>
              </w:rPr>
              <w:instrText>ی</w:instrText>
            </w:r>
            <w:r w:rsidRPr="003242C3">
              <w:rPr>
                <w:rFonts w:hint="eastAsia"/>
                <w:szCs w:val="20"/>
                <w:rtl/>
              </w:rPr>
              <w:instrText>ومن</w:instrText>
            </w:r>
            <w:r w:rsidRPr="003242C3">
              <w:rPr>
                <w:szCs w:val="20"/>
                <w:rtl/>
              </w:rPr>
              <w:instrText>- و</w:instrText>
            </w:r>
            <w:r w:rsidRPr="003242C3">
              <w:rPr>
                <w:rFonts w:hint="cs"/>
                <w:szCs w:val="20"/>
                <w:rtl/>
              </w:rPr>
              <w:instrText>ی</w:instrText>
            </w:r>
            <w:r w:rsidRPr="003242C3">
              <w:rPr>
                <w:rFonts w:hint="eastAsia"/>
                <w:szCs w:val="20"/>
                <w:rtl/>
              </w:rPr>
              <w:instrText>تن</w:instrText>
            </w:r>
            <w:r w:rsidRPr="003242C3">
              <w:rPr>
                <w:rFonts w:hint="cs"/>
                <w:szCs w:val="20"/>
                <w:rtl/>
              </w:rPr>
              <w:instrText>ی</w:instrText>
            </w:r>
            <w:r w:rsidRPr="003242C3">
              <w:rPr>
                <w:rFonts w:hint="eastAsia"/>
                <w:szCs w:val="20"/>
                <w:rtl/>
              </w:rPr>
              <w:instrText>،</w:instrText>
            </w:r>
            <w:r w:rsidRPr="003242C3">
              <w:rPr>
                <w:szCs w:val="20"/>
                <w:rtl/>
              </w:rPr>
              <w:instrText xml:space="preserve"> آزمون فر</w:instrText>
            </w:r>
            <w:r w:rsidRPr="003242C3">
              <w:rPr>
                <w:rFonts w:hint="cs"/>
                <w:szCs w:val="20"/>
                <w:rtl/>
              </w:rPr>
              <w:instrText>ی</w:instrText>
            </w:r>
            <w:r w:rsidRPr="003242C3">
              <w:rPr>
                <w:rFonts w:hint="eastAsia"/>
                <w:szCs w:val="20"/>
                <w:rtl/>
              </w:rPr>
              <w:instrText>دمن</w:instrText>
            </w:r>
            <w:r w:rsidRPr="003242C3">
              <w:rPr>
                <w:szCs w:val="20"/>
                <w:rtl/>
              </w:rPr>
              <w:instrText>) استفاده شد</w:instrText>
            </w:r>
            <w:r w:rsidRPr="003242C3">
              <w:rPr>
                <w:szCs w:val="20"/>
              </w:rPr>
              <w:instrText xml:space="preserve">. </w:instrText>
            </w:r>
            <w:r w:rsidRPr="003242C3">
              <w:rPr>
                <w:rFonts w:hint="eastAsia"/>
                <w:szCs w:val="20"/>
                <w:rtl/>
              </w:rPr>
              <w:instrText>طبق</w:instrText>
            </w:r>
            <w:r w:rsidRPr="003242C3">
              <w:rPr>
                <w:szCs w:val="20"/>
                <w:rtl/>
              </w:rPr>
              <w:instrText xml:space="preserve"> نتا</w:instrText>
            </w:r>
            <w:r w:rsidRPr="003242C3">
              <w:rPr>
                <w:rFonts w:hint="cs"/>
                <w:szCs w:val="20"/>
                <w:rtl/>
              </w:rPr>
              <w:instrText>ی</w:instrText>
            </w:r>
            <w:r w:rsidRPr="003242C3">
              <w:rPr>
                <w:rFonts w:hint="eastAsia"/>
                <w:szCs w:val="20"/>
                <w:rtl/>
              </w:rPr>
              <w:instrText>ج</w:instrText>
            </w:r>
            <w:r w:rsidRPr="003242C3">
              <w:rPr>
                <w:szCs w:val="20"/>
                <w:rtl/>
              </w:rPr>
              <w:instrText xml:space="preserve"> به دست آمده از د</w:instrText>
            </w:r>
            <w:r w:rsidRPr="003242C3">
              <w:rPr>
                <w:rFonts w:hint="cs"/>
                <w:szCs w:val="20"/>
                <w:rtl/>
              </w:rPr>
              <w:instrText>ی</w:instrText>
            </w:r>
            <w:r w:rsidRPr="003242C3">
              <w:rPr>
                <w:rFonts w:hint="eastAsia"/>
                <w:szCs w:val="20"/>
                <w:rtl/>
              </w:rPr>
              <w:instrText>دگاه</w:instrText>
            </w:r>
            <w:r w:rsidRPr="003242C3">
              <w:rPr>
                <w:szCs w:val="20"/>
                <w:rtl/>
              </w:rPr>
              <w:instrText xml:space="preserve"> فراگ</w:instrText>
            </w:r>
            <w:r w:rsidRPr="003242C3">
              <w:rPr>
                <w:rFonts w:hint="cs"/>
                <w:szCs w:val="20"/>
                <w:rtl/>
              </w:rPr>
              <w:instrText>ی</w:instrText>
            </w:r>
            <w:r w:rsidRPr="003242C3">
              <w:rPr>
                <w:rFonts w:hint="eastAsia"/>
                <w:szCs w:val="20"/>
                <w:rtl/>
              </w:rPr>
              <w:instrText>ران</w:instrText>
            </w:r>
            <w:r w:rsidRPr="003242C3">
              <w:rPr>
                <w:szCs w:val="20"/>
                <w:rtl/>
              </w:rPr>
              <w:instrText xml:space="preserve"> م</w:instrText>
            </w:r>
            <w:r w:rsidRPr="003242C3">
              <w:rPr>
                <w:rFonts w:hint="cs"/>
                <w:szCs w:val="20"/>
                <w:rtl/>
              </w:rPr>
              <w:instrText>ی</w:instrText>
            </w:r>
            <w:r w:rsidRPr="003242C3">
              <w:rPr>
                <w:rFonts w:hint="eastAsia"/>
                <w:szCs w:val="20"/>
                <w:rtl/>
              </w:rPr>
              <w:instrText>ان</w:instrText>
            </w:r>
            <w:r w:rsidRPr="003242C3">
              <w:rPr>
                <w:szCs w:val="20"/>
                <w:rtl/>
              </w:rPr>
              <w:instrText xml:space="preserve"> تمام</w:instrText>
            </w:r>
            <w:r w:rsidRPr="003242C3">
              <w:rPr>
                <w:rFonts w:hint="cs"/>
                <w:szCs w:val="20"/>
                <w:rtl/>
              </w:rPr>
              <w:instrText>ی</w:instrText>
            </w:r>
            <w:r w:rsidRPr="003242C3">
              <w:rPr>
                <w:szCs w:val="20"/>
                <w:rtl/>
              </w:rPr>
              <w:instrText xml:space="preserve"> مولفه ها</w:instrText>
            </w:r>
            <w:r w:rsidRPr="003242C3">
              <w:rPr>
                <w:rFonts w:hint="cs"/>
                <w:szCs w:val="20"/>
                <w:rtl/>
              </w:rPr>
              <w:instrText>ی</w:instrText>
            </w:r>
            <w:r w:rsidRPr="003242C3">
              <w:rPr>
                <w:szCs w:val="20"/>
                <w:rtl/>
              </w:rPr>
              <w:instrText xml:space="preserve"> برنامه درس</w:instrText>
            </w:r>
            <w:r w:rsidRPr="003242C3">
              <w:rPr>
                <w:rFonts w:hint="cs"/>
                <w:szCs w:val="20"/>
                <w:rtl/>
              </w:rPr>
              <w:instrText>ی</w:instrText>
            </w:r>
            <w:r w:rsidRPr="003242C3">
              <w:rPr>
                <w:szCs w:val="20"/>
                <w:rtl/>
              </w:rPr>
              <w:instrText xml:space="preserve"> پنهان و شکل گ</w:instrText>
            </w:r>
            <w:r w:rsidRPr="003242C3">
              <w:rPr>
                <w:rFonts w:hint="cs"/>
                <w:szCs w:val="20"/>
                <w:rtl/>
              </w:rPr>
              <w:instrText>ی</w:instrText>
            </w:r>
            <w:r w:rsidRPr="003242C3">
              <w:rPr>
                <w:rFonts w:hint="eastAsia"/>
                <w:szCs w:val="20"/>
                <w:rtl/>
              </w:rPr>
              <w:instrText>ر</w:instrText>
            </w:r>
            <w:r w:rsidRPr="003242C3">
              <w:rPr>
                <w:rFonts w:hint="cs"/>
                <w:szCs w:val="20"/>
                <w:rtl/>
              </w:rPr>
              <w:instrText>ی</w:instrText>
            </w:r>
            <w:r w:rsidRPr="003242C3">
              <w:rPr>
                <w:szCs w:val="20"/>
                <w:rtl/>
              </w:rPr>
              <w:instrText xml:space="preserve"> هو</w:instrText>
            </w:r>
            <w:r w:rsidRPr="003242C3">
              <w:rPr>
                <w:rFonts w:hint="cs"/>
                <w:szCs w:val="20"/>
                <w:rtl/>
              </w:rPr>
              <w:instrText>ی</w:instrText>
            </w:r>
            <w:r w:rsidRPr="003242C3">
              <w:rPr>
                <w:rFonts w:hint="eastAsia"/>
                <w:szCs w:val="20"/>
                <w:rtl/>
              </w:rPr>
              <w:instrText>ت</w:instrText>
            </w:r>
            <w:r w:rsidRPr="003242C3">
              <w:rPr>
                <w:szCs w:val="20"/>
                <w:rtl/>
              </w:rPr>
              <w:instrText xml:space="preserve"> علم</w:instrText>
            </w:r>
            <w:r w:rsidRPr="003242C3">
              <w:rPr>
                <w:rFonts w:hint="cs"/>
                <w:szCs w:val="20"/>
                <w:rtl/>
              </w:rPr>
              <w:instrText>ی</w:instrText>
            </w:r>
            <w:r w:rsidRPr="003242C3">
              <w:rPr>
                <w:szCs w:val="20"/>
                <w:rtl/>
              </w:rPr>
              <w:instrText xml:space="preserve"> شان رابطه و همبستگ</w:instrText>
            </w:r>
            <w:r w:rsidRPr="003242C3">
              <w:rPr>
                <w:rFonts w:hint="cs"/>
                <w:szCs w:val="20"/>
                <w:rtl/>
              </w:rPr>
              <w:instrText>ی</w:instrText>
            </w:r>
            <w:r w:rsidRPr="003242C3">
              <w:rPr>
                <w:szCs w:val="20"/>
                <w:rtl/>
              </w:rPr>
              <w:instrText xml:space="preserve"> مثبت معنادار</w:instrText>
            </w:r>
            <w:r w:rsidRPr="003242C3">
              <w:rPr>
                <w:rFonts w:hint="cs"/>
                <w:szCs w:val="20"/>
                <w:rtl/>
              </w:rPr>
              <w:instrText>ی</w:instrText>
            </w:r>
            <w:r w:rsidRPr="003242C3">
              <w:rPr>
                <w:szCs w:val="20"/>
                <w:rtl/>
              </w:rPr>
              <w:instrText xml:space="preserve"> وجود دارد. علاوه بر ا</w:instrText>
            </w:r>
            <w:r w:rsidRPr="003242C3">
              <w:rPr>
                <w:rFonts w:hint="cs"/>
                <w:szCs w:val="20"/>
                <w:rtl/>
              </w:rPr>
              <w:instrText>ی</w:instrText>
            </w:r>
            <w:r w:rsidRPr="003242C3">
              <w:rPr>
                <w:rFonts w:hint="eastAsia"/>
                <w:szCs w:val="20"/>
                <w:rtl/>
              </w:rPr>
              <w:instrText>ن</w:instrText>
            </w:r>
            <w:r w:rsidRPr="003242C3">
              <w:rPr>
                <w:szCs w:val="20"/>
                <w:rtl/>
              </w:rPr>
              <w:instrText xml:space="preserve"> ازنظر فراگ</w:instrText>
            </w:r>
            <w:r w:rsidRPr="003242C3">
              <w:rPr>
                <w:rFonts w:hint="cs"/>
                <w:szCs w:val="20"/>
                <w:rtl/>
              </w:rPr>
              <w:instrText>ی</w:instrText>
            </w:r>
            <w:r w:rsidRPr="003242C3">
              <w:rPr>
                <w:rFonts w:hint="eastAsia"/>
                <w:szCs w:val="20"/>
                <w:rtl/>
              </w:rPr>
              <w:instrText>ران</w:instrText>
            </w:r>
            <w:r w:rsidRPr="003242C3">
              <w:rPr>
                <w:szCs w:val="20"/>
                <w:rtl/>
              </w:rPr>
              <w:instrText xml:space="preserve"> تمام</w:instrText>
            </w:r>
            <w:r w:rsidRPr="003242C3">
              <w:rPr>
                <w:rFonts w:hint="cs"/>
                <w:szCs w:val="20"/>
                <w:rtl/>
              </w:rPr>
              <w:instrText>ی</w:instrText>
            </w:r>
            <w:r w:rsidRPr="003242C3">
              <w:rPr>
                <w:szCs w:val="20"/>
                <w:rtl/>
              </w:rPr>
              <w:instrText xml:space="preserve"> مولفه ها، قدرت پ</w:instrText>
            </w:r>
            <w:r w:rsidRPr="003242C3">
              <w:rPr>
                <w:rFonts w:hint="cs"/>
                <w:szCs w:val="20"/>
                <w:rtl/>
              </w:rPr>
              <w:instrText>ی</w:instrText>
            </w:r>
            <w:r w:rsidRPr="003242C3">
              <w:rPr>
                <w:rFonts w:hint="eastAsia"/>
                <w:szCs w:val="20"/>
                <w:rtl/>
              </w:rPr>
              <w:instrText>ش</w:instrText>
            </w:r>
            <w:r w:rsidRPr="003242C3">
              <w:rPr>
                <w:szCs w:val="20"/>
                <w:rtl/>
              </w:rPr>
              <w:instrText xml:space="preserve"> ب</w:instrText>
            </w:r>
            <w:r w:rsidRPr="003242C3">
              <w:rPr>
                <w:rFonts w:hint="cs"/>
                <w:szCs w:val="20"/>
                <w:rtl/>
              </w:rPr>
              <w:instrText>ی</w:instrText>
            </w:r>
            <w:r w:rsidRPr="003242C3">
              <w:rPr>
                <w:rFonts w:hint="eastAsia"/>
                <w:szCs w:val="20"/>
                <w:rtl/>
              </w:rPr>
              <w:instrText>ن</w:instrText>
            </w:r>
            <w:r w:rsidRPr="003242C3">
              <w:rPr>
                <w:rFonts w:hint="cs"/>
                <w:szCs w:val="20"/>
                <w:rtl/>
              </w:rPr>
              <w:instrText>ی</w:instrText>
            </w:r>
            <w:r w:rsidRPr="003242C3">
              <w:rPr>
                <w:szCs w:val="20"/>
                <w:rtl/>
              </w:rPr>
              <w:instrText xml:space="preserve"> هو</w:instrText>
            </w:r>
            <w:r w:rsidRPr="003242C3">
              <w:rPr>
                <w:rFonts w:hint="cs"/>
                <w:szCs w:val="20"/>
                <w:rtl/>
              </w:rPr>
              <w:instrText>ی</w:instrText>
            </w:r>
            <w:r w:rsidRPr="003242C3">
              <w:rPr>
                <w:rFonts w:hint="eastAsia"/>
                <w:szCs w:val="20"/>
                <w:rtl/>
              </w:rPr>
              <w:instrText>ت</w:instrText>
            </w:r>
            <w:r w:rsidRPr="003242C3">
              <w:rPr>
                <w:szCs w:val="20"/>
                <w:rtl/>
              </w:rPr>
              <w:instrText xml:space="preserve"> علم</w:instrText>
            </w:r>
            <w:r w:rsidRPr="003242C3">
              <w:rPr>
                <w:rFonts w:hint="cs"/>
                <w:szCs w:val="20"/>
                <w:rtl/>
              </w:rPr>
              <w:instrText>ی</w:instrText>
            </w:r>
            <w:r w:rsidRPr="003242C3">
              <w:rPr>
                <w:szCs w:val="20"/>
                <w:rtl/>
              </w:rPr>
              <w:instrText xml:space="preserve"> را داشته و مولفه </w:instrText>
            </w:r>
            <w:r w:rsidRPr="003242C3">
              <w:rPr>
                <w:rFonts w:hint="cs"/>
                <w:szCs w:val="20"/>
                <w:rtl/>
              </w:rPr>
              <w:instrText>ی</w:instrText>
            </w:r>
            <w:r w:rsidRPr="003242C3">
              <w:rPr>
                <w:szCs w:val="20"/>
                <w:rtl/>
              </w:rPr>
              <w:instrText xml:space="preserve"> «جو اجتماع</w:instrText>
            </w:r>
            <w:r w:rsidRPr="003242C3">
              <w:rPr>
                <w:rFonts w:hint="cs"/>
                <w:szCs w:val="20"/>
                <w:rtl/>
              </w:rPr>
              <w:instrText>ی</w:instrText>
            </w:r>
            <w:r w:rsidRPr="003242C3">
              <w:rPr>
                <w:szCs w:val="20"/>
                <w:rtl/>
              </w:rPr>
              <w:instrText xml:space="preserve"> مرکز آموزش</w:instrText>
            </w:r>
            <w:r w:rsidRPr="003242C3">
              <w:rPr>
                <w:rFonts w:hint="eastAsia"/>
                <w:szCs w:val="20"/>
              </w:rPr>
              <w:instrText>»</w:instrText>
            </w:r>
            <w:r w:rsidRPr="003242C3">
              <w:rPr>
                <w:szCs w:val="20"/>
              </w:rPr>
              <w:instrText xml:space="preserve"> </w:instrText>
            </w:r>
            <w:r w:rsidRPr="003242C3">
              <w:rPr>
                <w:szCs w:val="20"/>
                <w:rtl/>
              </w:rPr>
              <w:instrText>نسبت به بق</w:instrText>
            </w:r>
            <w:r w:rsidRPr="003242C3">
              <w:rPr>
                <w:rFonts w:hint="cs"/>
                <w:szCs w:val="20"/>
                <w:rtl/>
              </w:rPr>
              <w:instrText>ی</w:instrText>
            </w:r>
            <w:r w:rsidRPr="003242C3">
              <w:rPr>
                <w:rFonts w:hint="eastAsia"/>
                <w:szCs w:val="20"/>
                <w:rtl/>
              </w:rPr>
              <w:instrText>ه</w:instrText>
            </w:r>
            <w:r w:rsidRPr="003242C3">
              <w:rPr>
                <w:szCs w:val="20"/>
                <w:rtl/>
              </w:rPr>
              <w:instrText xml:space="preserve"> مولفه ها ازلحاظ تاث</w:instrText>
            </w:r>
            <w:r w:rsidRPr="003242C3">
              <w:rPr>
                <w:rFonts w:hint="cs"/>
                <w:szCs w:val="20"/>
                <w:rtl/>
              </w:rPr>
              <w:instrText>ی</w:instrText>
            </w:r>
            <w:r w:rsidRPr="003242C3">
              <w:rPr>
                <w:rFonts w:hint="eastAsia"/>
                <w:szCs w:val="20"/>
                <w:rtl/>
              </w:rPr>
              <w:instrText>رگذار</w:instrText>
            </w:r>
            <w:r w:rsidRPr="003242C3">
              <w:rPr>
                <w:rFonts w:hint="cs"/>
                <w:szCs w:val="20"/>
                <w:rtl/>
              </w:rPr>
              <w:instrText>ی</w:instrText>
            </w:r>
            <w:r w:rsidRPr="003242C3">
              <w:rPr>
                <w:szCs w:val="20"/>
                <w:rtl/>
              </w:rPr>
              <w:instrText xml:space="preserve"> بر هو</w:instrText>
            </w:r>
            <w:r w:rsidRPr="003242C3">
              <w:rPr>
                <w:rFonts w:hint="cs"/>
                <w:szCs w:val="20"/>
                <w:rtl/>
              </w:rPr>
              <w:instrText>ی</w:instrText>
            </w:r>
            <w:r w:rsidRPr="003242C3">
              <w:rPr>
                <w:rFonts w:hint="eastAsia"/>
                <w:szCs w:val="20"/>
                <w:rtl/>
              </w:rPr>
              <w:instrText>ت</w:instrText>
            </w:r>
            <w:r w:rsidRPr="003242C3">
              <w:rPr>
                <w:szCs w:val="20"/>
                <w:rtl/>
              </w:rPr>
              <w:instrText xml:space="preserve"> علم</w:instrText>
            </w:r>
            <w:r w:rsidRPr="003242C3">
              <w:rPr>
                <w:rFonts w:hint="cs"/>
                <w:szCs w:val="20"/>
                <w:rtl/>
              </w:rPr>
              <w:instrText>ی</w:instrText>
            </w:r>
            <w:r w:rsidRPr="003242C3">
              <w:rPr>
                <w:szCs w:val="20"/>
                <w:rtl/>
              </w:rPr>
              <w:instrText xml:space="preserve"> بااهم</w:instrText>
            </w:r>
            <w:r w:rsidRPr="003242C3">
              <w:rPr>
                <w:rFonts w:hint="cs"/>
                <w:szCs w:val="20"/>
                <w:rtl/>
              </w:rPr>
              <w:instrText>ی</w:instrText>
            </w:r>
            <w:r w:rsidRPr="003242C3">
              <w:rPr>
                <w:rFonts w:hint="eastAsia"/>
                <w:szCs w:val="20"/>
                <w:rtl/>
              </w:rPr>
              <w:instrText>ت</w:instrText>
            </w:r>
            <w:r w:rsidRPr="003242C3">
              <w:rPr>
                <w:szCs w:val="20"/>
                <w:rtl/>
              </w:rPr>
              <w:instrText xml:space="preserve"> تر و مولفه </w:instrText>
            </w:r>
            <w:r w:rsidRPr="003242C3">
              <w:rPr>
                <w:rFonts w:hint="cs"/>
                <w:szCs w:val="20"/>
                <w:rtl/>
              </w:rPr>
              <w:instrText>ی</w:instrText>
            </w:r>
            <w:r w:rsidRPr="003242C3">
              <w:rPr>
                <w:szCs w:val="20"/>
                <w:rtl/>
              </w:rPr>
              <w:instrText xml:space="preserve"> «روح</w:instrText>
            </w:r>
            <w:r w:rsidRPr="003242C3">
              <w:rPr>
                <w:rFonts w:hint="cs"/>
                <w:szCs w:val="20"/>
                <w:rtl/>
              </w:rPr>
              <w:instrText>ی</w:instrText>
            </w:r>
            <w:r w:rsidRPr="003242C3">
              <w:rPr>
                <w:rFonts w:hint="eastAsia"/>
                <w:szCs w:val="20"/>
                <w:rtl/>
              </w:rPr>
              <w:instrText>ه</w:instrText>
            </w:r>
            <w:r w:rsidRPr="003242C3">
              <w:rPr>
                <w:szCs w:val="20"/>
                <w:rtl/>
              </w:rPr>
              <w:instrText xml:space="preserve"> </w:instrText>
            </w:r>
            <w:r w:rsidRPr="003242C3">
              <w:rPr>
                <w:rFonts w:hint="cs"/>
                <w:szCs w:val="20"/>
                <w:rtl/>
              </w:rPr>
              <w:instrText>ی</w:instrText>
            </w:r>
            <w:r w:rsidRPr="003242C3">
              <w:rPr>
                <w:szCs w:val="20"/>
                <w:rtl/>
              </w:rPr>
              <w:instrText xml:space="preserve"> خدمت</w:instrText>
            </w:r>
            <w:r w:rsidRPr="003242C3">
              <w:rPr>
                <w:rFonts w:hint="cs"/>
                <w:szCs w:val="20"/>
                <w:rtl/>
              </w:rPr>
              <w:instrText>ی</w:instrText>
            </w:r>
            <w:r w:rsidRPr="003242C3">
              <w:rPr>
                <w:rFonts w:hint="eastAsia"/>
                <w:szCs w:val="20"/>
                <w:rtl/>
              </w:rPr>
              <w:instrText>»</w:instrText>
            </w:r>
            <w:r w:rsidRPr="003242C3">
              <w:rPr>
                <w:szCs w:val="20"/>
                <w:rtl/>
              </w:rPr>
              <w:instrText xml:space="preserve"> کم اهم</w:instrText>
            </w:r>
            <w:r w:rsidRPr="003242C3">
              <w:rPr>
                <w:rFonts w:hint="cs"/>
                <w:szCs w:val="20"/>
                <w:rtl/>
              </w:rPr>
              <w:instrText>ی</w:instrText>
            </w:r>
            <w:r w:rsidRPr="003242C3">
              <w:rPr>
                <w:rFonts w:hint="eastAsia"/>
                <w:szCs w:val="20"/>
                <w:rtl/>
              </w:rPr>
              <w:instrText>ت</w:instrText>
            </w:r>
            <w:r w:rsidRPr="003242C3">
              <w:rPr>
                <w:szCs w:val="20"/>
                <w:rtl/>
              </w:rPr>
              <w:instrText xml:space="preserve"> تر ارز</w:instrText>
            </w:r>
            <w:r w:rsidRPr="003242C3">
              <w:rPr>
                <w:rFonts w:hint="cs"/>
                <w:szCs w:val="20"/>
                <w:rtl/>
              </w:rPr>
              <w:instrText>ی</w:instrText>
            </w:r>
            <w:r w:rsidRPr="003242C3">
              <w:rPr>
                <w:rFonts w:hint="eastAsia"/>
                <w:szCs w:val="20"/>
                <w:rtl/>
              </w:rPr>
              <w:instrText>اب</w:instrText>
            </w:r>
            <w:r w:rsidRPr="003242C3">
              <w:rPr>
                <w:rFonts w:hint="cs"/>
                <w:szCs w:val="20"/>
                <w:rtl/>
              </w:rPr>
              <w:instrText>ی</w:instrText>
            </w:r>
            <w:r w:rsidRPr="003242C3">
              <w:rPr>
                <w:szCs w:val="20"/>
                <w:rtl/>
              </w:rPr>
              <w:instrText xml:space="preserve"> و رتبه بند</w:instrText>
            </w:r>
            <w:r w:rsidRPr="003242C3">
              <w:rPr>
                <w:rFonts w:hint="cs"/>
                <w:szCs w:val="20"/>
                <w:rtl/>
              </w:rPr>
              <w:instrText>ی</w:instrText>
            </w:r>
            <w:r w:rsidRPr="003242C3">
              <w:rPr>
                <w:szCs w:val="20"/>
                <w:rtl/>
              </w:rPr>
              <w:instrText xml:space="preserve"> گرد</w:instrText>
            </w:r>
            <w:r w:rsidRPr="003242C3">
              <w:rPr>
                <w:rFonts w:hint="cs"/>
                <w:szCs w:val="20"/>
                <w:rtl/>
              </w:rPr>
              <w:instrText>ی</w:instrText>
            </w:r>
            <w:r w:rsidRPr="003242C3">
              <w:rPr>
                <w:rFonts w:hint="eastAsia"/>
                <w:szCs w:val="20"/>
                <w:rtl/>
              </w:rPr>
              <w:instrText>د</w:instrText>
            </w:r>
            <w:r w:rsidRPr="003242C3">
              <w:rPr>
                <w:szCs w:val="20"/>
              </w:rPr>
              <w:instrText>.","URL":"https://www.magiran.com/paper/2274053","ISSN":"2383-0028","journalAbbreviation":"</w:instrText>
            </w:r>
            <w:r w:rsidRPr="003242C3">
              <w:rPr>
                <w:szCs w:val="20"/>
                <w:rtl/>
              </w:rPr>
              <w:instrText>فصلنامه مطالعات مد</w:instrText>
            </w:r>
            <w:r w:rsidRPr="003242C3">
              <w:rPr>
                <w:rFonts w:hint="cs"/>
                <w:szCs w:val="20"/>
                <w:rtl/>
              </w:rPr>
              <w:instrText>ی</w:instrText>
            </w:r>
            <w:r w:rsidRPr="003242C3">
              <w:rPr>
                <w:rFonts w:hint="eastAsia"/>
                <w:szCs w:val="20"/>
                <w:rtl/>
              </w:rPr>
              <w:instrText>ر</w:instrText>
            </w:r>
            <w:r w:rsidRPr="003242C3">
              <w:rPr>
                <w:rFonts w:hint="cs"/>
                <w:szCs w:val="20"/>
                <w:rtl/>
              </w:rPr>
              <w:instrText>ی</w:instrText>
            </w:r>
            <w:r w:rsidRPr="003242C3">
              <w:rPr>
                <w:rFonts w:hint="eastAsia"/>
                <w:szCs w:val="20"/>
                <w:rtl/>
              </w:rPr>
              <w:instrText>ت</w:instrText>
            </w:r>
            <w:r w:rsidRPr="003242C3">
              <w:rPr>
                <w:szCs w:val="20"/>
                <w:rtl/>
              </w:rPr>
              <w:instrText xml:space="preserve"> بر آموزش انت</w:instrText>
            </w:r>
            <w:r w:rsidRPr="003242C3">
              <w:rPr>
                <w:rFonts w:hint="eastAsia"/>
                <w:szCs w:val="20"/>
                <w:rtl/>
              </w:rPr>
              <w:instrText>ظام</w:instrText>
            </w:r>
            <w:r w:rsidRPr="003242C3">
              <w:rPr>
                <w:rFonts w:hint="cs"/>
                <w:szCs w:val="20"/>
                <w:rtl/>
              </w:rPr>
              <w:instrText>ی</w:instrText>
            </w:r>
            <w:r w:rsidRPr="003242C3">
              <w:rPr>
                <w:szCs w:val="20"/>
              </w:rPr>
              <w:instrText>","language":"fa","author":[{"family":"</w:instrText>
            </w:r>
            <w:r w:rsidRPr="003242C3">
              <w:rPr>
                <w:szCs w:val="20"/>
                <w:rtl/>
              </w:rPr>
              <w:instrText>محمد</w:instrText>
            </w:r>
            <w:r w:rsidRPr="003242C3">
              <w:rPr>
                <w:rFonts w:hint="cs"/>
                <w:szCs w:val="20"/>
                <w:rtl/>
              </w:rPr>
              <w:instrText>ی</w:instrText>
            </w:r>
            <w:r w:rsidRPr="003242C3">
              <w:rPr>
                <w:szCs w:val="20"/>
              </w:rPr>
              <w:instrText>","given":"</w:instrText>
            </w:r>
            <w:r w:rsidRPr="003242C3">
              <w:rPr>
                <w:szCs w:val="20"/>
                <w:rtl/>
              </w:rPr>
              <w:instrText>مهد</w:instrText>
            </w:r>
            <w:r w:rsidRPr="003242C3">
              <w:rPr>
                <w:rFonts w:hint="cs"/>
                <w:szCs w:val="20"/>
                <w:rtl/>
              </w:rPr>
              <w:instrText>ی</w:instrText>
            </w:r>
            <w:r w:rsidRPr="003242C3">
              <w:rPr>
                <w:szCs w:val="20"/>
              </w:rPr>
              <w:instrText>"},{"family":"</w:instrText>
            </w:r>
            <w:r w:rsidRPr="003242C3">
              <w:rPr>
                <w:szCs w:val="20"/>
                <w:rtl/>
              </w:rPr>
              <w:instrText>محمد</w:instrText>
            </w:r>
            <w:r w:rsidRPr="003242C3">
              <w:rPr>
                <w:rFonts w:hint="cs"/>
                <w:szCs w:val="20"/>
                <w:rtl/>
              </w:rPr>
              <w:instrText>ی</w:instrText>
            </w:r>
            <w:r w:rsidRPr="003242C3">
              <w:rPr>
                <w:szCs w:val="20"/>
              </w:rPr>
              <w:instrText>","given":"</w:instrText>
            </w:r>
            <w:r w:rsidRPr="003242C3">
              <w:rPr>
                <w:szCs w:val="20"/>
                <w:rtl/>
              </w:rPr>
              <w:instrText>مج</w:instrText>
            </w:r>
            <w:r w:rsidRPr="003242C3">
              <w:rPr>
                <w:rFonts w:hint="cs"/>
                <w:szCs w:val="20"/>
                <w:rtl/>
              </w:rPr>
              <w:instrText>ی</w:instrText>
            </w:r>
            <w:r w:rsidRPr="003242C3">
              <w:rPr>
                <w:rFonts w:hint="eastAsia"/>
                <w:szCs w:val="20"/>
                <w:rtl/>
              </w:rPr>
              <w:instrText>د</w:instrText>
            </w:r>
            <w:r w:rsidRPr="003242C3">
              <w:rPr>
                <w:szCs w:val="20"/>
              </w:rPr>
              <w:instrText xml:space="preserve">"}],"issued":{"date-parts":[["1400"]]}}}],"schema":"https://github.com/citation-style-language/schema/raw/master/csl-citation.json"} </w:instrText>
            </w:r>
            <w:r w:rsidRPr="003242C3">
              <w:rPr>
                <w:szCs w:val="20"/>
              </w:rPr>
              <w:fldChar w:fldCharType="separate"/>
            </w:r>
            <w:r w:rsidRPr="003242C3">
              <w:rPr>
                <w:szCs w:val="20"/>
                <w:rtl/>
              </w:rPr>
              <w:t>‏محمدی و محمدی (</w:t>
            </w:r>
            <w:r w:rsidRPr="003242C3">
              <w:rPr>
                <w:szCs w:val="20"/>
                <w:rtl/>
                <w:lang w:bidi="fa-IR"/>
              </w:rPr>
              <w:t>۱۴۰۰)</w:t>
            </w:r>
            <w:r w:rsidRPr="003242C3">
              <w:rPr>
                <w:szCs w:val="20"/>
              </w:rPr>
              <w:fldChar w:fldCharType="end"/>
            </w:r>
          </w:p>
          <w:p w14:paraId="3EE9B612" w14:textId="77777777" w:rsidR="005E4225" w:rsidRPr="003242C3" w:rsidRDefault="005E4225" w:rsidP="003242C3">
            <w:pPr>
              <w:jc w:val="center"/>
              <w:rPr>
                <w:color w:val="FF0000"/>
                <w:szCs w:val="20"/>
                <w:rtl/>
                <w:lang w:bidi="fa-IR"/>
              </w:rPr>
            </w:pPr>
          </w:p>
        </w:tc>
        <w:tc>
          <w:tcPr>
            <w:tcW w:w="0" w:type="auto"/>
            <w:tcBorders>
              <w:left w:val="nil"/>
              <w:right w:val="nil"/>
            </w:tcBorders>
            <w:vAlign w:val="center"/>
          </w:tcPr>
          <w:p w14:paraId="26FAA86F" w14:textId="77777777" w:rsidR="005E4225" w:rsidRPr="003242C3" w:rsidRDefault="005E4225" w:rsidP="003242C3">
            <w:pPr>
              <w:jc w:val="cente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szCs w:val="20"/>
                <w:rtl/>
                <w:lang w:bidi="fa-IR"/>
              </w:rPr>
              <w:t>بررس</w:t>
            </w:r>
            <w:r w:rsidRPr="003242C3">
              <w:rPr>
                <w:rFonts w:hint="cs"/>
                <w:szCs w:val="20"/>
                <w:rtl/>
                <w:lang w:bidi="fa-IR"/>
              </w:rPr>
              <w:t>ی</w:t>
            </w:r>
            <w:r w:rsidRPr="003242C3">
              <w:rPr>
                <w:szCs w:val="20"/>
                <w:rtl/>
                <w:lang w:bidi="fa-IR"/>
              </w:rPr>
              <w:t xml:space="preserve"> و رتبه بند</w:t>
            </w:r>
            <w:r w:rsidRPr="003242C3">
              <w:rPr>
                <w:rFonts w:hint="cs"/>
                <w:szCs w:val="20"/>
                <w:rtl/>
                <w:lang w:bidi="fa-IR"/>
              </w:rPr>
              <w:t>ی</w:t>
            </w:r>
            <w:r w:rsidRPr="003242C3">
              <w:rPr>
                <w:szCs w:val="20"/>
                <w:rtl/>
                <w:lang w:bidi="fa-IR"/>
              </w:rPr>
              <w:t xml:space="preserve"> </w:t>
            </w:r>
            <w:proofErr w:type="spellStart"/>
            <w:r w:rsidRPr="003242C3">
              <w:rPr>
                <w:szCs w:val="20"/>
                <w:rtl/>
                <w:lang w:bidi="fa-IR"/>
              </w:rPr>
              <w:t>مولفه</w:t>
            </w:r>
            <w:proofErr w:type="spellEnd"/>
            <w:r w:rsidRPr="003242C3">
              <w:rPr>
                <w:szCs w:val="20"/>
                <w:rtl/>
                <w:lang w:bidi="fa-IR"/>
              </w:rPr>
              <w:t xml:space="preserve"> ها</w:t>
            </w:r>
            <w:r w:rsidRPr="003242C3">
              <w:rPr>
                <w:rFonts w:hint="cs"/>
                <w:szCs w:val="20"/>
                <w:rtl/>
                <w:lang w:bidi="fa-IR"/>
              </w:rPr>
              <w:t>ی</w:t>
            </w:r>
            <w:r w:rsidRPr="003242C3">
              <w:rPr>
                <w:szCs w:val="20"/>
                <w:rtl/>
                <w:lang w:bidi="fa-IR"/>
              </w:rPr>
              <w:t xml:space="preserve"> برنامه درس</w:t>
            </w:r>
            <w:r w:rsidRPr="003242C3">
              <w:rPr>
                <w:rFonts w:hint="cs"/>
                <w:szCs w:val="20"/>
                <w:rtl/>
                <w:lang w:bidi="fa-IR"/>
              </w:rPr>
              <w:t>ی</w:t>
            </w:r>
            <w:r w:rsidRPr="003242C3">
              <w:rPr>
                <w:szCs w:val="20"/>
                <w:rtl/>
                <w:lang w:bidi="fa-IR"/>
              </w:rPr>
              <w:t xml:space="preserve"> پنهان  در شکل گ</w:t>
            </w:r>
            <w:r w:rsidRPr="003242C3">
              <w:rPr>
                <w:rFonts w:hint="cs"/>
                <w:szCs w:val="20"/>
                <w:rtl/>
                <w:lang w:bidi="fa-IR"/>
              </w:rPr>
              <w:t>ی</w:t>
            </w:r>
            <w:r w:rsidRPr="003242C3">
              <w:rPr>
                <w:rFonts w:hint="eastAsia"/>
                <w:szCs w:val="20"/>
                <w:rtl/>
                <w:lang w:bidi="fa-IR"/>
              </w:rPr>
              <w:t>ر</w:t>
            </w:r>
            <w:r w:rsidRPr="003242C3">
              <w:rPr>
                <w:rFonts w:hint="cs"/>
                <w:szCs w:val="20"/>
                <w:rtl/>
                <w:lang w:bidi="fa-IR"/>
              </w:rPr>
              <w:t>ی</w:t>
            </w:r>
            <w:r w:rsidRPr="003242C3">
              <w:rPr>
                <w:szCs w:val="20"/>
                <w:rtl/>
                <w:lang w:bidi="fa-IR"/>
              </w:rPr>
              <w:t xml:space="preserve"> هو</w:t>
            </w:r>
            <w:r w:rsidRPr="003242C3">
              <w:rPr>
                <w:rFonts w:hint="cs"/>
                <w:szCs w:val="20"/>
                <w:rtl/>
                <w:lang w:bidi="fa-IR"/>
              </w:rPr>
              <w:t>ی</w:t>
            </w:r>
            <w:r w:rsidRPr="003242C3">
              <w:rPr>
                <w:rFonts w:hint="eastAsia"/>
                <w:szCs w:val="20"/>
                <w:rtl/>
                <w:lang w:bidi="fa-IR"/>
              </w:rPr>
              <w:t>ت</w:t>
            </w:r>
            <w:r w:rsidRPr="003242C3">
              <w:rPr>
                <w:szCs w:val="20"/>
                <w:rtl/>
                <w:lang w:bidi="fa-IR"/>
              </w:rPr>
              <w:t xml:space="preserve"> علم</w:t>
            </w:r>
            <w:r w:rsidRPr="003242C3">
              <w:rPr>
                <w:rFonts w:hint="cs"/>
                <w:szCs w:val="20"/>
                <w:rtl/>
                <w:lang w:bidi="fa-IR"/>
              </w:rPr>
              <w:t>ی</w:t>
            </w:r>
            <w:r w:rsidRPr="003242C3">
              <w:rPr>
                <w:szCs w:val="20"/>
                <w:rtl/>
                <w:lang w:bidi="fa-IR"/>
              </w:rPr>
              <w:t xml:space="preserve"> از د</w:t>
            </w:r>
            <w:r w:rsidRPr="003242C3">
              <w:rPr>
                <w:rFonts w:hint="cs"/>
                <w:szCs w:val="20"/>
                <w:rtl/>
                <w:lang w:bidi="fa-IR"/>
              </w:rPr>
              <w:t>ی</w:t>
            </w:r>
            <w:r w:rsidRPr="003242C3">
              <w:rPr>
                <w:rFonts w:hint="eastAsia"/>
                <w:szCs w:val="20"/>
                <w:rtl/>
                <w:lang w:bidi="fa-IR"/>
              </w:rPr>
              <w:t>دگاه</w:t>
            </w:r>
            <w:r w:rsidRPr="003242C3">
              <w:rPr>
                <w:szCs w:val="20"/>
                <w:rtl/>
                <w:lang w:bidi="fa-IR"/>
              </w:rPr>
              <w:t xml:space="preserve"> فراگ</w:t>
            </w:r>
            <w:r w:rsidRPr="003242C3">
              <w:rPr>
                <w:rFonts w:hint="cs"/>
                <w:szCs w:val="20"/>
                <w:rtl/>
                <w:lang w:bidi="fa-IR"/>
              </w:rPr>
              <w:t>ی</w:t>
            </w:r>
            <w:r w:rsidRPr="003242C3">
              <w:rPr>
                <w:rFonts w:hint="eastAsia"/>
                <w:szCs w:val="20"/>
                <w:rtl/>
                <w:lang w:bidi="fa-IR"/>
              </w:rPr>
              <w:t>ران</w:t>
            </w:r>
          </w:p>
        </w:tc>
        <w:tc>
          <w:tcPr>
            <w:tcW w:w="0" w:type="auto"/>
            <w:tcBorders>
              <w:left w:val="nil"/>
              <w:right w:val="nil"/>
            </w:tcBorders>
            <w:vAlign w:val="center"/>
          </w:tcPr>
          <w:p w14:paraId="791C604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szCs w:val="20"/>
                <w:rtl/>
                <w:lang w:bidi="fa-IR"/>
              </w:rPr>
              <w:t>روش تدر</w:t>
            </w:r>
            <w:r w:rsidRPr="003242C3">
              <w:rPr>
                <w:rFonts w:hint="cs"/>
                <w:szCs w:val="20"/>
                <w:rtl/>
                <w:lang w:bidi="fa-IR"/>
              </w:rPr>
              <w:t>ی</w:t>
            </w:r>
            <w:r w:rsidRPr="003242C3">
              <w:rPr>
                <w:rFonts w:hint="eastAsia"/>
                <w:szCs w:val="20"/>
                <w:rtl/>
                <w:lang w:bidi="fa-IR"/>
              </w:rPr>
              <w:t>س</w:t>
            </w:r>
          </w:p>
          <w:p w14:paraId="50A62EE0"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szCs w:val="20"/>
                <w:rtl/>
                <w:lang w:bidi="fa-IR"/>
              </w:rPr>
              <w:t>روش ارزش</w:t>
            </w:r>
            <w:r w:rsidRPr="003242C3">
              <w:rPr>
                <w:rFonts w:hint="cs"/>
                <w:szCs w:val="20"/>
                <w:rtl/>
                <w:lang w:bidi="fa-IR"/>
              </w:rPr>
              <w:t>ی</w:t>
            </w:r>
            <w:r w:rsidRPr="003242C3">
              <w:rPr>
                <w:rFonts w:hint="eastAsia"/>
                <w:szCs w:val="20"/>
                <w:rtl/>
                <w:lang w:bidi="fa-IR"/>
              </w:rPr>
              <w:t>اب</w:t>
            </w:r>
            <w:r w:rsidRPr="003242C3">
              <w:rPr>
                <w:rFonts w:hint="cs"/>
                <w:szCs w:val="20"/>
                <w:rtl/>
                <w:lang w:bidi="fa-IR"/>
              </w:rPr>
              <w:t>ی</w:t>
            </w:r>
          </w:p>
          <w:p w14:paraId="1261324D"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szCs w:val="20"/>
                <w:rtl/>
                <w:lang w:bidi="fa-IR"/>
              </w:rPr>
              <w:t xml:space="preserve">تعاملات </w:t>
            </w:r>
            <w:proofErr w:type="spellStart"/>
            <w:r w:rsidRPr="003242C3">
              <w:rPr>
                <w:szCs w:val="20"/>
                <w:rtl/>
                <w:lang w:bidi="fa-IR"/>
              </w:rPr>
              <w:t>مدرسان</w:t>
            </w:r>
            <w:proofErr w:type="spellEnd"/>
            <w:r w:rsidRPr="003242C3">
              <w:rPr>
                <w:szCs w:val="20"/>
                <w:rtl/>
                <w:lang w:bidi="fa-IR"/>
              </w:rPr>
              <w:t>، مرب</w:t>
            </w:r>
            <w:r w:rsidRPr="003242C3">
              <w:rPr>
                <w:rFonts w:hint="cs"/>
                <w:szCs w:val="20"/>
                <w:rtl/>
                <w:lang w:bidi="fa-IR"/>
              </w:rPr>
              <w:t>ی</w:t>
            </w:r>
            <w:r w:rsidRPr="003242C3">
              <w:rPr>
                <w:rFonts w:hint="eastAsia"/>
                <w:szCs w:val="20"/>
                <w:rtl/>
                <w:lang w:bidi="fa-IR"/>
              </w:rPr>
              <w:t>ان</w:t>
            </w:r>
            <w:r w:rsidRPr="003242C3">
              <w:rPr>
                <w:szCs w:val="20"/>
                <w:rtl/>
                <w:lang w:bidi="fa-IR"/>
              </w:rPr>
              <w:t xml:space="preserve"> و فراگ</w:t>
            </w:r>
            <w:r w:rsidRPr="003242C3">
              <w:rPr>
                <w:rFonts w:hint="cs"/>
                <w:szCs w:val="20"/>
                <w:rtl/>
                <w:lang w:bidi="fa-IR"/>
              </w:rPr>
              <w:t>ی</w:t>
            </w:r>
            <w:r w:rsidRPr="003242C3">
              <w:rPr>
                <w:rFonts w:hint="eastAsia"/>
                <w:szCs w:val="20"/>
                <w:rtl/>
                <w:lang w:bidi="fa-IR"/>
              </w:rPr>
              <w:t>ران</w:t>
            </w:r>
          </w:p>
          <w:p w14:paraId="35D36F2B"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szCs w:val="20"/>
                <w:rtl/>
                <w:lang w:bidi="fa-IR"/>
              </w:rPr>
              <w:lastRenderedPageBreak/>
              <w:t>فضا</w:t>
            </w:r>
            <w:r w:rsidRPr="003242C3">
              <w:rPr>
                <w:rFonts w:hint="cs"/>
                <w:szCs w:val="20"/>
                <w:rtl/>
                <w:lang w:bidi="fa-IR"/>
              </w:rPr>
              <w:t>ی</w:t>
            </w:r>
            <w:r w:rsidRPr="003242C3">
              <w:rPr>
                <w:szCs w:val="20"/>
                <w:rtl/>
                <w:lang w:bidi="fa-IR"/>
              </w:rPr>
              <w:t xml:space="preserve"> کالبد</w:t>
            </w:r>
            <w:r w:rsidRPr="003242C3">
              <w:rPr>
                <w:rFonts w:hint="cs"/>
                <w:szCs w:val="20"/>
                <w:rtl/>
                <w:lang w:bidi="fa-IR"/>
              </w:rPr>
              <w:t>ی</w:t>
            </w:r>
            <w:r w:rsidRPr="003242C3">
              <w:rPr>
                <w:szCs w:val="20"/>
                <w:rtl/>
                <w:lang w:bidi="fa-IR"/>
              </w:rPr>
              <w:t xml:space="preserve"> و ف</w:t>
            </w:r>
            <w:r w:rsidRPr="003242C3">
              <w:rPr>
                <w:rFonts w:hint="cs"/>
                <w:szCs w:val="20"/>
                <w:rtl/>
                <w:lang w:bidi="fa-IR"/>
              </w:rPr>
              <w:t>ی</w:t>
            </w:r>
            <w:r w:rsidRPr="003242C3">
              <w:rPr>
                <w:rFonts w:hint="eastAsia"/>
                <w:szCs w:val="20"/>
                <w:rtl/>
                <w:lang w:bidi="fa-IR"/>
              </w:rPr>
              <w:t>ز</w:t>
            </w:r>
            <w:r w:rsidRPr="003242C3">
              <w:rPr>
                <w:rFonts w:hint="cs"/>
                <w:szCs w:val="20"/>
                <w:rtl/>
                <w:lang w:bidi="fa-IR"/>
              </w:rPr>
              <w:t>ی</w:t>
            </w:r>
            <w:r w:rsidRPr="003242C3">
              <w:rPr>
                <w:rFonts w:hint="eastAsia"/>
                <w:szCs w:val="20"/>
                <w:rtl/>
                <w:lang w:bidi="fa-IR"/>
              </w:rPr>
              <w:t>ک</w:t>
            </w:r>
            <w:r w:rsidRPr="003242C3">
              <w:rPr>
                <w:rFonts w:hint="cs"/>
                <w:szCs w:val="20"/>
                <w:rtl/>
                <w:lang w:bidi="fa-IR"/>
              </w:rPr>
              <w:t>ی</w:t>
            </w:r>
          </w:p>
        </w:tc>
        <w:tc>
          <w:tcPr>
            <w:tcW w:w="0" w:type="auto"/>
            <w:tcBorders>
              <w:left w:val="nil"/>
              <w:right w:val="nil"/>
            </w:tcBorders>
            <w:vAlign w:val="center"/>
          </w:tcPr>
          <w:p w14:paraId="0B5C8B22"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szCs w:val="20"/>
                <w:rtl/>
                <w:lang w:bidi="fa-IR"/>
              </w:rPr>
              <w:lastRenderedPageBreak/>
              <w:t>جو اجتماع</w:t>
            </w:r>
            <w:r w:rsidRPr="003242C3">
              <w:rPr>
                <w:rFonts w:hint="cs"/>
                <w:szCs w:val="20"/>
                <w:rtl/>
                <w:lang w:bidi="fa-IR"/>
              </w:rPr>
              <w:t>ی</w:t>
            </w:r>
            <w:r w:rsidRPr="003242C3">
              <w:rPr>
                <w:szCs w:val="20"/>
                <w:rtl/>
                <w:lang w:bidi="fa-IR"/>
              </w:rPr>
              <w:t xml:space="preserve"> مرکز آموزش</w:t>
            </w:r>
          </w:p>
          <w:p w14:paraId="785247E7"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szCs w:val="20"/>
                <w:rtl/>
                <w:lang w:bidi="fa-IR"/>
              </w:rPr>
              <w:t xml:space="preserve"> روح</w:t>
            </w:r>
            <w:r w:rsidRPr="003242C3">
              <w:rPr>
                <w:rFonts w:hint="cs"/>
                <w:szCs w:val="20"/>
                <w:rtl/>
                <w:lang w:bidi="fa-IR"/>
              </w:rPr>
              <w:t>ی</w:t>
            </w:r>
            <w:r w:rsidRPr="003242C3">
              <w:rPr>
                <w:rFonts w:hint="eastAsia"/>
                <w:szCs w:val="20"/>
                <w:rtl/>
                <w:lang w:bidi="fa-IR"/>
              </w:rPr>
              <w:t>ه</w:t>
            </w:r>
            <w:r w:rsidRPr="003242C3">
              <w:rPr>
                <w:szCs w:val="20"/>
                <w:rtl/>
                <w:lang w:bidi="fa-IR"/>
              </w:rPr>
              <w:t xml:space="preserve"> خدمت</w:t>
            </w:r>
            <w:r w:rsidRPr="003242C3">
              <w:rPr>
                <w:rFonts w:hint="cs"/>
                <w:szCs w:val="20"/>
                <w:rtl/>
                <w:lang w:bidi="fa-IR"/>
              </w:rPr>
              <w:t>ی</w:t>
            </w:r>
            <w:r w:rsidRPr="003242C3">
              <w:rPr>
                <w:szCs w:val="20"/>
                <w:rtl/>
                <w:lang w:bidi="fa-IR"/>
              </w:rPr>
              <w:t xml:space="preserve"> فراگ</w:t>
            </w:r>
            <w:r w:rsidRPr="003242C3">
              <w:rPr>
                <w:rFonts w:hint="cs"/>
                <w:szCs w:val="20"/>
                <w:rtl/>
                <w:lang w:bidi="fa-IR"/>
              </w:rPr>
              <w:t>ی</w:t>
            </w:r>
            <w:r w:rsidRPr="003242C3">
              <w:rPr>
                <w:rFonts w:hint="eastAsia"/>
                <w:szCs w:val="20"/>
                <w:rtl/>
                <w:lang w:bidi="fa-IR"/>
              </w:rPr>
              <w:t>ر</w:t>
            </w:r>
          </w:p>
          <w:p w14:paraId="079D5DBC"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szCs w:val="20"/>
                <w:rtl/>
                <w:lang w:bidi="fa-IR"/>
              </w:rPr>
              <w:t xml:space="preserve"> محتوا</w:t>
            </w:r>
            <w:r w:rsidRPr="003242C3">
              <w:rPr>
                <w:rFonts w:hint="cs"/>
                <w:szCs w:val="20"/>
                <w:rtl/>
                <w:lang w:bidi="fa-IR"/>
              </w:rPr>
              <w:t>ی</w:t>
            </w:r>
            <w:r w:rsidRPr="003242C3">
              <w:rPr>
                <w:szCs w:val="20"/>
                <w:rtl/>
                <w:lang w:bidi="fa-IR"/>
              </w:rPr>
              <w:t xml:space="preserve"> دروس</w:t>
            </w:r>
          </w:p>
          <w:p w14:paraId="3B21AFAB"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szCs w:val="20"/>
                <w:rtl/>
                <w:lang w:bidi="fa-IR"/>
              </w:rPr>
              <w:lastRenderedPageBreak/>
              <w:t>قوان</w:t>
            </w:r>
            <w:r w:rsidRPr="003242C3">
              <w:rPr>
                <w:rFonts w:hint="cs"/>
                <w:szCs w:val="20"/>
                <w:rtl/>
                <w:lang w:bidi="fa-IR"/>
              </w:rPr>
              <w:t>ی</w:t>
            </w:r>
            <w:r w:rsidRPr="003242C3">
              <w:rPr>
                <w:rFonts w:hint="eastAsia"/>
                <w:szCs w:val="20"/>
                <w:rtl/>
                <w:lang w:bidi="fa-IR"/>
              </w:rPr>
              <w:t>ن</w:t>
            </w:r>
            <w:r w:rsidRPr="003242C3">
              <w:rPr>
                <w:szCs w:val="20"/>
                <w:rtl/>
                <w:lang w:bidi="fa-IR"/>
              </w:rPr>
              <w:t xml:space="preserve"> و مقررات</w:t>
            </w:r>
          </w:p>
        </w:tc>
      </w:tr>
    </w:tbl>
    <w:p w14:paraId="07E44C48" w14:textId="77777777" w:rsidR="005E4225" w:rsidRPr="005E4225" w:rsidRDefault="005E4225" w:rsidP="005E4225">
      <w:pPr>
        <w:rPr>
          <w:rFonts w:ascii="B Zar" w:eastAsia="Calibri" w:hAnsi="B Zar" w:cs="B Zar"/>
          <w:sz w:val="26"/>
          <w:szCs w:val="26"/>
          <w:rtl/>
          <w:lang w:val="en-US"/>
        </w:rPr>
      </w:pPr>
    </w:p>
    <w:p w14:paraId="5C4F0A1F" w14:textId="77777777" w:rsidR="005E4225" w:rsidRPr="005E4225" w:rsidRDefault="005E4225" w:rsidP="003242C3">
      <w:pPr>
        <w:rPr>
          <w:rtl/>
          <w:lang w:val="en-US"/>
        </w:rPr>
      </w:pPr>
      <w:r w:rsidRPr="005E4225">
        <w:rPr>
          <w:rFonts w:hint="cs"/>
          <w:rtl/>
          <w:lang w:val="en-US"/>
        </w:rPr>
        <w:t xml:space="preserve">مرور مطالعات پیشین نشان داد که همراستا با نظر </w:t>
      </w:r>
      <w:r w:rsidRPr="005E4225">
        <w:rPr>
          <w:rtl/>
          <w:lang w:val="en-US"/>
        </w:rPr>
        <w:fldChar w:fldCharType="begin"/>
      </w:r>
      <w:r w:rsidRPr="005E4225">
        <w:rPr>
          <w:rtl/>
          <w:lang w:val="en-US"/>
        </w:rPr>
        <w:instrText xml:space="preserve"> </w:instrText>
      </w:r>
      <w:r w:rsidRPr="005E4225">
        <w:rPr>
          <w:lang w:val="en-US"/>
        </w:rPr>
        <w:instrText>ADDIN ZOTERO_ITEM CSL_CITATION {"citationID":"u5ub2g73","properties":{"custom":"\\uc0\\u1575{}\\uc0\\u1581{}\\uc0\\u1605{}\\uc0\\u1583{}\\uc0\\u1740{}\\uc0\\u1575{}\\uc0\\u1606{} \\uc0\\u1608{} \\uc0\\u1587{}\\uc0\\u1576{}\\uc0\\u1581{}\\uc0\\u1575{}\\uc</w:instrText>
      </w:r>
      <w:r w:rsidRPr="005E4225">
        <w:rPr>
          <w:rtl/>
          <w:lang w:val="en-US"/>
        </w:rPr>
        <w:instrText>0\\</w:instrText>
      </w:r>
      <w:r w:rsidRPr="005E4225">
        <w:rPr>
          <w:lang w:val="en-US"/>
        </w:rPr>
        <w:instrText>u1606{}\\uc0\\u1740{} \\uc0\\u1606{}\\uc0\\u1688{}\\uc0\\u1575{}\\uc0\\u1583{} (\\uc0\\u1777{}\\uc0\\u1779{}\\uc0\\u1785{}\\uc0\\u1779{})","formattedCitation":"{\\rtf \\rtlpar\\rtlmark\\qr \\uc0\\u1575{}\\uc0\\u1581{}\\uc0\\u1605{}\\uc0\\u1583{}\\uc0</w:instrText>
      </w:r>
      <w:r w:rsidRPr="005E4225">
        <w:rPr>
          <w:rtl/>
          <w:lang w:val="en-US"/>
        </w:rPr>
        <w:instrText>\\</w:instrText>
      </w:r>
      <w:r w:rsidRPr="005E4225">
        <w:rPr>
          <w:lang w:val="en-US"/>
        </w:rPr>
        <w:instrText>u1740{}\\uc0\\u1575{}\\uc0\\u1606{} \\uc0\\u1608{} \\uc0\\u1587{}\\uc0\\u1576{}\\uc0\\u1581{}\\uc0\\u1575{}\\uc0\\u1606{}\\uc0\\u1740{} \\uc0\\u1606{}\\uc0\\u1688{}\\uc0\\u1575{}\\uc0\\u1583{} (\\uc0\\u1777{}\\uc0\\u1779{}\\uc0\\u1785{}\\uc0\\u1779{})</w:instrText>
      </w:r>
      <w:r w:rsidRPr="005E4225">
        <w:rPr>
          <w:rtl/>
          <w:lang w:val="en-US"/>
        </w:rPr>
        <w:instrText>}","</w:instrText>
      </w:r>
      <w:r w:rsidRPr="005E4225">
        <w:rPr>
          <w:lang w:val="en-US"/>
        </w:rPr>
        <w:instrText>plainCitation</w:instrText>
      </w:r>
      <w:r w:rsidRPr="005E4225">
        <w:rPr>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 سبحان</w:instrText>
      </w:r>
      <w:r w:rsidRPr="005E4225">
        <w:rPr>
          <w:rFonts w:hint="cs"/>
          <w:rtl/>
          <w:lang w:val="en-US"/>
        </w:rPr>
        <w:instrText>ی</w:instrText>
      </w:r>
      <w:r w:rsidRPr="005E4225">
        <w:rPr>
          <w:rtl/>
          <w:lang w:val="en-US"/>
        </w:rPr>
        <w:instrText xml:space="preserve"> نژاد (۱۳۹۳)"},"</w:instrText>
      </w:r>
      <w:r w:rsidRPr="005E4225">
        <w:rPr>
          <w:lang w:val="en-US"/>
        </w:rPr>
        <w:instrText>citationItems":[{"id":1299,"uris":["https://pajoohyar.ir/users/local/w2KWYlra/items/GZSBEFQR"],"uri":["https://pajoohyar.ir/users/local/w2KWYlra/items/GZSBEFQR"],"itemData":{"id":1299,"type":"article-journal","title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":"دوفصلنامه پژوهش ها</w:instrText>
      </w:r>
      <w:r w:rsidRPr="005E4225">
        <w:rPr>
          <w:rFonts w:hint="cs"/>
          <w:rtl/>
          <w:lang w:val="en-US"/>
        </w:rPr>
        <w:instrText>ی</w:instrText>
      </w:r>
      <w:r w:rsidRPr="005E4225">
        <w:rPr>
          <w:rtl/>
          <w:lang w:val="en-US"/>
        </w:rPr>
        <w:instrText xml:space="preserve"> آموزش و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page":"87-112","volume":"0","issue":"4","source":"www.magiran.com","archive_location":"world","abstract</w:instrText>
      </w:r>
      <w:r w:rsidRPr="005E4225">
        <w:rPr>
          <w:rtl/>
          <w:lang w:val="en-US"/>
        </w:rPr>
        <w:instrText>":"هدف پژوهش حاضر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از نوع همبستگ</w:instrText>
      </w:r>
      <w:r w:rsidRPr="005E4225">
        <w:rPr>
          <w:rFonts w:hint="cs"/>
          <w:rtl/>
          <w:lang w:val="en-US"/>
        </w:rPr>
        <w:instrText>ی</w:instrText>
      </w:r>
      <w:r w:rsidRPr="005E4225">
        <w:rPr>
          <w:rtl/>
          <w:lang w:val="en-US"/>
        </w:rPr>
        <w:instrText xml:space="preserve"> بود. نمونه ها بالغ بر 381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شاهد بودند. از دو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سنجش ابعاد برنامه درس</w:instrText>
      </w:r>
      <w:r w:rsidRPr="005E4225">
        <w:rPr>
          <w:rFonts w:hint="cs"/>
          <w:rtl/>
          <w:lang w:val="en-US"/>
        </w:rPr>
        <w:instrText>ی</w:instrText>
      </w:r>
      <w:r w:rsidRPr="005E4225">
        <w:rPr>
          <w:rtl/>
          <w:lang w:val="en-US"/>
        </w:rPr>
        <w:instrText xml:space="preserve"> پنهان د</w:instrText>
      </w:r>
      <w:r w:rsidRPr="005E4225">
        <w:rPr>
          <w:rFonts w:hint="eastAsia"/>
          <w:rtl/>
          <w:lang w:val="en-US"/>
        </w:rPr>
        <w:instrText>انشگاه</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استاندارد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کال</w:instrText>
      </w:r>
      <w:r w:rsidRPr="005E4225">
        <w:rPr>
          <w:rFonts w:hint="cs"/>
          <w:rtl/>
          <w:lang w:val="en-US"/>
        </w:rPr>
        <w:instrText>ی</w:instrText>
      </w:r>
      <w:r w:rsidRPr="005E4225">
        <w:rPr>
          <w:rFonts w:hint="eastAsia"/>
          <w:rtl/>
          <w:lang w:val="en-US"/>
        </w:rPr>
        <w:instrText>فرن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(2001) استفاده شد. روا</w:instrText>
      </w:r>
      <w:r w:rsidRPr="005E4225">
        <w:rPr>
          <w:rFonts w:hint="cs"/>
          <w:rtl/>
          <w:lang w:val="en-US"/>
        </w:rPr>
        <w:instrText>یی</w:instrText>
      </w:r>
      <w:r w:rsidRPr="005E4225">
        <w:rPr>
          <w:rtl/>
          <w:lang w:val="en-US"/>
        </w:rPr>
        <w:instrText xml:space="preserve">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سنجش ابعاد برنامه درس</w:instrText>
      </w:r>
      <w:r w:rsidRPr="005E4225">
        <w:rPr>
          <w:rFonts w:hint="cs"/>
          <w:rtl/>
          <w:lang w:val="en-US"/>
        </w:rPr>
        <w:instrText>ی</w:instrText>
      </w:r>
      <w:r w:rsidRPr="005E4225">
        <w:rPr>
          <w:rtl/>
          <w:lang w:val="en-US"/>
        </w:rPr>
        <w:instrText xml:space="preserve"> پنهان دانشگاه</w:instrText>
      </w:r>
      <w:r w:rsidRPr="005E4225">
        <w:rPr>
          <w:rFonts w:hint="cs"/>
          <w:rtl/>
          <w:lang w:val="en-US"/>
        </w:rPr>
        <w:instrText>ی</w:instrText>
      </w:r>
      <w:r w:rsidRPr="005E4225">
        <w:rPr>
          <w:rtl/>
          <w:lang w:val="en-US"/>
        </w:rPr>
        <w:instrText xml:space="preserve"> حسب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تعداد</w:instrText>
      </w:r>
      <w:r w:rsidRPr="005E4225">
        <w:rPr>
          <w:rFonts w:hint="cs"/>
          <w:rtl/>
          <w:lang w:val="en-US"/>
        </w:rPr>
        <w:instrText>ی</w:instrText>
      </w:r>
      <w:r w:rsidRPr="005E4225">
        <w:rPr>
          <w:rtl/>
          <w:lang w:val="en-US"/>
        </w:rPr>
        <w:instrText xml:space="preserve"> از متخصصان موضوع</w:instrText>
      </w:r>
      <w:r w:rsidRPr="005E4225">
        <w:rPr>
          <w:rFonts w:hint="cs"/>
          <w:rtl/>
          <w:lang w:val="en-US"/>
        </w:rPr>
        <w:instrText>ی</w:instrText>
      </w:r>
      <w:r w:rsidRPr="005E4225">
        <w:rPr>
          <w:rtl/>
          <w:lang w:val="en-US"/>
        </w:rPr>
        <w:instrText xml:space="preserve"> و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آن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در آلفا</w:instrText>
      </w:r>
      <w:r w:rsidRPr="005E4225">
        <w:rPr>
          <w:rFonts w:hint="cs"/>
          <w:rtl/>
          <w:lang w:val="en-US"/>
        </w:rPr>
        <w:instrText>ی</w:instrText>
      </w:r>
      <w:r w:rsidRPr="005E4225">
        <w:rPr>
          <w:rtl/>
          <w:lang w:val="en-US"/>
        </w:rPr>
        <w:instrText xml:space="preserve"> کرونباخ در دو جنبه؛ مثبت و منف</w:instrText>
      </w:r>
      <w:r w:rsidRPr="005E4225">
        <w:rPr>
          <w:rFonts w:hint="cs"/>
          <w:rtl/>
          <w:lang w:val="en-US"/>
        </w:rPr>
        <w:instrText>ی</w:instrText>
      </w:r>
      <w:r w:rsidRPr="005E4225">
        <w:rPr>
          <w:rtl/>
          <w:lang w:val="en-US"/>
        </w:rPr>
        <w:instrText xml:space="preserve"> برابر با 88/0 و 86/0 بود.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w:instrText>
      </w:r>
      <w:r w:rsidRPr="005E4225">
        <w:rPr>
          <w:rFonts w:hint="eastAsia"/>
          <w:rtl/>
          <w:lang w:val="en-US"/>
        </w:rPr>
        <w:instrText>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کال</w:instrText>
      </w:r>
      <w:r w:rsidRPr="005E4225">
        <w:rPr>
          <w:rFonts w:hint="cs"/>
          <w:rtl/>
          <w:lang w:val="en-US"/>
        </w:rPr>
        <w:instrText>ی</w:instrText>
      </w:r>
      <w:r w:rsidRPr="005E4225">
        <w:rPr>
          <w:rFonts w:hint="eastAsia"/>
          <w:rtl/>
          <w:lang w:val="en-US"/>
        </w:rPr>
        <w:instrText>فرن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روا</w:instrText>
      </w:r>
      <w:r w:rsidRPr="005E4225">
        <w:rPr>
          <w:rFonts w:hint="cs"/>
          <w:rtl/>
          <w:lang w:val="en-US"/>
        </w:rPr>
        <w:instrText>یی</w:instrText>
      </w:r>
      <w:r w:rsidRPr="005E4225">
        <w:rPr>
          <w:rtl/>
          <w:lang w:val="en-US"/>
        </w:rPr>
        <w:instrText xml:space="preserve"> متناسب بود و در آلفا</w:instrText>
      </w:r>
      <w:r w:rsidRPr="005E4225">
        <w:rPr>
          <w:rFonts w:hint="cs"/>
          <w:rtl/>
          <w:lang w:val="en-US"/>
        </w:rPr>
        <w:instrText>ی</w:instrText>
      </w:r>
      <w:r w:rsidRPr="005E4225">
        <w:rPr>
          <w:rtl/>
          <w:lang w:val="en-US"/>
        </w:rPr>
        <w:instrText xml:space="preserve"> کرونباخ،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آن برابر با 90/0 محاسبه 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حاک</w:instrText>
      </w:r>
      <w:r w:rsidRPr="005E4225">
        <w:rPr>
          <w:rFonts w:hint="cs"/>
          <w:rtl/>
          <w:lang w:val="en-US"/>
        </w:rPr>
        <w:instrText>ی</w:instrText>
      </w:r>
      <w:r w:rsidRPr="005E4225">
        <w:rPr>
          <w:rtl/>
          <w:lang w:val="en-US"/>
        </w:rPr>
        <w:instrText xml:space="preserve"> از آن است که1.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مجموع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هفت گانه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شاهد، همبستگ</w:instrText>
      </w:r>
      <w:r w:rsidRPr="005E4225">
        <w:rPr>
          <w:rFonts w:hint="cs"/>
          <w:rtl/>
          <w:lang w:val="en-US"/>
        </w:rPr>
        <w:instrText>ی</w:instrText>
      </w:r>
      <w:r w:rsidRPr="005E4225">
        <w:rPr>
          <w:rtl/>
          <w:lang w:val="en-US"/>
        </w:rPr>
        <w:instrText xml:space="preserve"> معنادا</w:instrText>
      </w:r>
      <w:r w:rsidRPr="005E4225">
        <w:rPr>
          <w:rFonts w:hint="eastAsia"/>
          <w:rtl/>
          <w:lang w:val="en-US"/>
        </w:rPr>
        <w:instrText>ر</w:instrText>
      </w:r>
      <w:r w:rsidRPr="005E4225">
        <w:rPr>
          <w:rtl/>
          <w:lang w:val="en-US"/>
        </w:rPr>
        <w:instrText xml:space="preserve"> وجوددارد (برخ</w:instrText>
      </w:r>
      <w:r w:rsidRPr="005E4225">
        <w:rPr>
          <w:rFonts w:hint="cs"/>
          <w:rtl/>
          <w:lang w:val="en-US"/>
        </w:rPr>
        <w:instrText>ی</w:instrText>
      </w:r>
      <w:r w:rsidRPr="005E4225">
        <w:rPr>
          <w:rtl/>
          <w:lang w:val="en-US"/>
        </w:rPr>
        <w:instrText xml:space="preserve"> از ابعاد مثبت و منف</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w:instrText>
      </w:r>
      <w:r w:rsidRPr="005E4225">
        <w:rPr>
          <w:rFonts w:hint="cs"/>
          <w:rtl/>
          <w:lang w:val="en-US"/>
        </w:rPr>
        <w:instrText>ی</w:instrText>
      </w:r>
      <w:r w:rsidRPr="005E4225">
        <w:rPr>
          <w:rtl/>
          <w:lang w:val="en-US"/>
        </w:rPr>
        <w:instrText xml:space="preserve"> خاص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کل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مثبت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معنادار داشت). 2. همبستگ</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کل مولفه ها</w:instrText>
      </w:r>
      <w:r w:rsidRPr="005E4225">
        <w:rPr>
          <w:rFonts w:hint="cs"/>
          <w:rtl/>
          <w:lang w:val="en-US"/>
        </w:rPr>
        <w:instrText>ی</w:instrText>
      </w:r>
      <w:r w:rsidRPr="005E4225">
        <w:rPr>
          <w:rtl/>
          <w:lang w:val="en-US"/>
        </w:rPr>
        <w:instrText xml:space="preserve"> مثبت برنامه درس</w:instrText>
      </w:r>
      <w:r w:rsidRPr="005E4225">
        <w:rPr>
          <w:rFonts w:hint="cs"/>
          <w:rtl/>
          <w:lang w:val="en-US"/>
        </w:rPr>
        <w:instrText>ی</w:instrText>
      </w:r>
      <w:r w:rsidRPr="005E4225">
        <w:rPr>
          <w:rtl/>
          <w:lang w:val="en-US"/>
        </w:rPr>
        <w:instrText xml:space="preserve"> پنهان با بعد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فراخ 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مستق</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معنادار بود.3. همبستگ</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کل مولفه ها</w:instrText>
      </w:r>
      <w:r w:rsidRPr="005E4225">
        <w:rPr>
          <w:rFonts w:hint="cs"/>
          <w:rtl/>
          <w:lang w:val="en-US"/>
        </w:rPr>
        <w:instrText>ی</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تحل</w:instrText>
      </w:r>
      <w:r w:rsidRPr="005E4225">
        <w:rPr>
          <w:rFonts w:hint="cs"/>
          <w:rtl/>
          <w:lang w:val="en-US"/>
        </w:rPr>
        <w:instrText>ی</w:instrText>
      </w:r>
      <w:r w:rsidRPr="005E4225">
        <w:rPr>
          <w:rFonts w:hint="eastAsia"/>
          <w:rtl/>
          <w:lang w:val="en-US"/>
        </w:rPr>
        <w:instrText>لگر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کنجکاو</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بلوغ در قضاوت، جست وجوگر</w:instrText>
      </w:r>
      <w:r w:rsidRPr="005E4225">
        <w:rPr>
          <w:rFonts w:hint="cs"/>
          <w:rtl/>
          <w:lang w:val="en-US"/>
        </w:rPr>
        <w:instrText>ی</w:instrText>
      </w:r>
      <w:r w:rsidRPr="005E4225">
        <w:rPr>
          <w:rtl/>
          <w:lang w:val="en-US"/>
        </w:rPr>
        <w:instrText xml:space="preserve"> حقا</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فراخ 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کل ابعاد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معکوس و معنادار بود.4. مدل ها</w:instrText>
      </w:r>
      <w:r w:rsidRPr="005E4225">
        <w:rPr>
          <w:rFonts w:hint="cs"/>
          <w:rtl/>
          <w:lang w:val="en-US"/>
        </w:rPr>
        <w:instrText>ی</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Fonts w:hint="cs"/>
          <w:rtl/>
          <w:lang w:val="en-US"/>
        </w:rPr>
        <w:instrText>ی</w:instrText>
      </w:r>
      <w:r w:rsidRPr="005E4225">
        <w:rPr>
          <w:rtl/>
          <w:lang w:val="en-US"/>
        </w:rPr>
        <w:instrText xml:space="preserve"> در قالب معادله چهارمتغ</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جهت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سهم نسب</w:instrText>
      </w:r>
      <w:r w:rsidRPr="005E4225">
        <w:rPr>
          <w:rFonts w:hint="cs"/>
          <w:rtl/>
          <w:lang w:val="en-US"/>
        </w:rPr>
        <w:instrText>ی</w:instrText>
      </w:r>
      <w:r w:rsidRPr="005E4225">
        <w:rPr>
          <w:rtl/>
          <w:lang w:val="en-US"/>
        </w:rPr>
        <w:instrText xml:space="preserve"> مولفه ه</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(کل) نشان داد که مولفه ها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«جنبه منف</w:instrText>
      </w:r>
      <w:r w:rsidRPr="005E4225">
        <w:rPr>
          <w:rFonts w:hint="cs"/>
          <w:rtl/>
          <w:lang w:val="en-US"/>
        </w:rPr>
        <w:instrText>ی</w:instrText>
      </w:r>
      <w:r w:rsidRPr="005E4225">
        <w:rPr>
          <w:rtl/>
          <w:lang w:val="en-US"/>
        </w:rPr>
        <w:instrText xml:space="preserve"> محتوا</w:instrText>
      </w:r>
      <w:r w:rsidRPr="005E4225">
        <w:rPr>
          <w:rFonts w:hint="cs"/>
          <w:rtl/>
          <w:lang w:val="en-US"/>
        </w:rPr>
        <w:instrText>ی</w:instrText>
      </w:r>
      <w:r w:rsidRPr="005E4225">
        <w:rPr>
          <w:rtl/>
          <w:lang w:val="en-US"/>
        </w:rPr>
        <w:instrText xml:space="preserve"> دروس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(174/0- =</w:instrText>
      </w:r>
      <w:r w:rsidRPr="005E4225">
        <w:rPr>
          <w:lang w:val="en-US"/>
        </w:rPr>
        <w:instrText>b</w:instrText>
      </w:r>
      <w:r w:rsidRPr="005E4225">
        <w:rPr>
          <w:rtl/>
          <w:lang w:val="en-US"/>
        </w:rPr>
        <w:instrText>)، «جنبه منف</w:instrText>
      </w:r>
      <w:r w:rsidRPr="005E4225">
        <w:rPr>
          <w:rFonts w:hint="cs"/>
          <w:rtl/>
          <w:lang w:val="en-US"/>
        </w:rPr>
        <w:instrText>ی</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شرفت</w:instrText>
      </w:r>
      <w:r w:rsidRPr="005E4225">
        <w:rPr>
          <w:rtl/>
          <w:lang w:val="en-US"/>
        </w:rPr>
        <w:instrText xml:space="preserve">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(149/0- =</w:instrText>
      </w:r>
      <w:r w:rsidRPr="005E4225">
        <w:rPr>
          <w:lang w:val="en-US"/>
        </w:rPr>
        <w:instrText>b</w:instrText>
      </w:r>
      <w:r w:rsidRPr="005E4225">
        <w:rPr>
          <w:rtl/>
          <w:lang w:val="en-US"/>
        </w:rPr>
        <w:instrText>)، «جنبه مثبت محتوا</w:instrText>
      </w:r>
      <w:r w:rsidRPr="005E4225">
        <w:rPr>
          <w:rFonts w:hint="cs"/>
          <w:rtl/>
          <w:lang w:val="en-US"/>
        </w:rPr>
        <w:instrText>ی</w:instrText>
      </w:r>
      <w:r w:rsidRPr="005E4225">
        <w:rPr>
          <w:rtl/>
          <w:lang w:val="en-US"/>
        </w:rPr>
        <w:instrText xml:space="preserve"> دروس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(142/0- =</w:instrText>
      </w:r>
      <w:r w:rsidRPr="005E4225">
        <w:rPr>
          <w:lang w:val="en-US"/>
        </w:rPr>
        <w:instrText>b</w:instrText>
      </w:r>
      <w:r w:rsidRPr="005E4225">
        <w:rPr>
          <w:rtl/>
          <w:lang w:val="en-US"/>
        </w:rPr>
        <w:instrText xml:space="preserve">) و «جنبه مثبت روش </w:instrText>
      </w:r>
      <w:r w:rsidRPr="005E4225">
        <w:rPr>
          <w:rFonts w:hint="eastAsia"/>
          <w:rtl/>
          <w:lang w:val="en-US"/>
        </w:rPr>
        <w:instrText>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استادان» (100/0=</w:instrText>
      </w:r>
      <w:r w:rsidRPr="005E4225">
        <w:rPr>
          <w:lang w:val="en-US"/>
        </w:rPr>
        <w:instrText>b</w:instrText>
      </w:r>
      <w:r w:rsidRPr="005E4225">
        <w:rPr>
          <w:rtl/>
          <w:lang w:val="en-US"/>
        </w:rPr>
        <w:instrText>) درمجموع 2/30 درصد از کل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به نحو خاص خود، اعم از رابطه معنادار منف</w:instrText>
      </w:r>
      <w:r w:rsidRPr="005E4225">
        <w:rPr>
          <w:rFonts w:hint="cs"/>
          <w:rtl/>
          <w:lang w:val="en-US"/>
        </w:rPr>
        <w:instrText>ی</w:instrText>
      </w:r>
      <w:r w:rsidRPr="005E4225">
        <w:rPr>
          <w:rtl/>
          <w:lang w:val="en-US"/>
        </w:rPr>
        <w:instrText xml:space="preserve">(معکوس)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مثبت (همسو)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اند (21/20=</w:instrText>
      </w:r>
      <w:r w:rsidRPr="005E4225">
        <w:rPr>
          <w:lang w:val="en-US"/>
        </w:rPr>
        <w:instrText>F</w:instrText>
      </w:r>
      <w:r w:rsidRPr="005E4225">
        <w:rPr>
          <w:rtl/>
          <w:lang w:val="en-US"/>
        </w:rPr>
        <w:instrText>؛ 000/0=</w:instrText>
      </w:r>
      <w:r w:rsidRPr="005E4225">
        <w:rPr>
          <w:lang w:val="en-US"/>
        </w:rPr>
        <w:instrText>sig</w:instrText>
      </w:r>
      <w:r w:rsidRPr="005E4225">
        <w:rPr>
          <w:rtl/>
          <w:lang w:val="en-US"/>
        </w:rPr>
        <w:instrText>).","</w:instrText>
      </w:r>
      <w:r w:rsidRPr="005E4225">
        <w:rPr>
          <w:lang w:val="en-US"/>
        </w:rPr>
        <w:instrText>URL":"https://www.magiran.com/paper/1420369","ISSN":"2345-2</w:instrText>
      </w:r>
      <w:r w:rsidRPr="005E4225">
        <w:rPr>
          <w:rtl/>
          <w:lang w:val="en-US"/>
        </w:rPr>
        <w:instrText>196","</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نا</w:instrText>
      </w:r>
      <w:r w:rsidRPr="005E4225">
        <w:rPr>
          <w:rtl/>
          <w:lang w:val="en-US"/>
        </w:rPr>
        <w:instrText>"},{"</w:instrText>
      </w:r>
      <w:r w:rsidRPr="005E4225">
        <w:rPr>
          <w:lang w:val="en-US"/>
        </w:rPr>
        <w:instrText>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":[["1393"]]</w:instrText>
      </w:r>
      <w:r w:rsidRPr="005E4225">
        <w:rPr>
          <w:lang w:val="en-US"/>
        </w:rPr>
        <w:instrText>},"accessed":{"date-parts</w:instrText>
      </w:r>
      <w:r w:rsidRPr="005E4225">
        <w:rPr>
          <w:rtl/>
          <w:lang w:val="en-US"/>
        </w:rPr>
        <w:instrText>":[["2019",10,8]]</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‏احمدیان و سبحانی نژاد (۱۳۹۳)</w:t>
      </w:r>
      <w:r w:rsidRPr="005E4225">
        <w:rPr>
          <w:rtl/>
          <w:lang w:val="en-US"/>
        </w:rPr>
        <w:fldChar w:fldCharType="end"/>
      </w:r>
      <w:r w:rsidRPr="005E4225">
        <w:rPr>
          <w:rFonts w:hint="cs"/>
          <w:rtl/>
          <w:lang w:val="en-US"/>
        </w:rPr>
        <w:t xml:space="preserve">، پرتکرارترین ابعاد برنامه درسی پنهان در این پژوهش‏ها، رفتار و منش استادان، روش تدریس، محتوای دروس رشته تحصیلی، نظام ارزشیابی پیشرفت تحصیلی، قوانین و مقررات جاری دانشگاهی، فضای فیزیکی دانشگاه و رفتار دانشجویان همکلاسی. </w:t>
      </w:r>
      <w:r w:rsidRPr="005E4225">
        <w:rPr>
          <w:rtl/>
          <w:lang w:val="en-US"/>
        </w:rPr>
        <w:fldChar w:fldCharType="begin"/>
      </w:r>
      <w:r w:rsidRPr="005E4225">
        <w:rPr>
          <w:rtl/>
          <w:lang w:val="en-US"/>
        </w:rPr>
        <w:instrText xml:space="preserve"> </w:instrText>
      </w:r>
      <w:r w:rsidRPr="005E4225">
        <w:rPr>
          <w:lang w:val="en-US"/>
        </w:rPr>
        <w:instrText>ADDIN ZOTERO_ITEM CSL_CITATION {"citationID":"4qcFAEiH","properties":{"custom":"\\uc0\\u1575{}\\uc0\\u1581{}\\uc0\\u1605{}\\uc0\\u1583{}\\uc0\\u1740{}\\uc0\\u1575{}\\uc0\\u1606{} \\uc0\\u1608{} \\uc0\\u1587{}\\uc0\\u1576{}\\uc0\\u1581{}\\uc0\\u1575{}\\uc</w:instrText>
      </w:r>
      <w:r w:rsidRPr="005E4225">
        <w:rPr>
          <w:rtl/>
          <w:lang w:val="en-US"/>
        </w:rPr>
        <w:instrText>0\\</w:instrText>
      </w:r>
      <w:r w:rsidRPr="005E4225">
        <w:rPr>
          <w:lang w:val="en-US"/>
        </w:rPr>
        <w:instrText>u1606{}\\uc0\\u1740{} \\uc0\\u1606{}\\uc0\\u1688{}\\uc0\\u1575{}\\uc0\\u1583{} (\\uc0\\u1777{}\\uc0\\u1779{}\\uc0\\u1785{}\\uc0\\u1779{})","formattedCitation":"{\\rtf \\rtlpar\\rtlmark\\qr \\uc0\\u1575{}\\uc0\\u1581{}\\uc0\\u1605{}\\uc0\\u1583{}\\uc0</w:instrText>
      </w:r>
      <w:r w:rsidRPr="005E4225">
        <w:rPr>
          <w:rtl/>
          <w:lang w:val="en-US"/>
        </w:rPr>
        <w:instrText>\\</w:instrText>
      </w:r>
      <w:r w:rsidRPr="005E4225">
        <w:rPr>
          <w:lang w:val="en-US"/>
        </w:rPr>
        <w:instrText>u1740{}\\uc0\\u1575{}\\uc0\\u1606{} \\uc0\\u1608{} \\uc0\\u1587{}\\uc0\\u1576{}\\uc0\\u1581{}\\uc0\\u1575{}\\uc0\\u1606{}\\uc0\\u1740{} \\uc0\\u1606{}\\uc0\\u1688{}\\uc0\\u1575{}\\uc0\\u1583{} (\\uc0\\u1777{}\\uc0\\u1779{}\\uc0\\u1785{}\\uc0\\u1779{})</w:instrText>
      </w:r>
      <w:r w:rsidRPr="005E4225">
        <w:rPr>
          <w:rtl/>
          <w:lang w:val="en-US"/>
        </w:rPr>
        <w:instrText>}","</w:instrText>
      </w:r>
      <w:r w:rsidRPr="005E4225">
        <w:rPr>
          <w:lang w:val="en-US"/>
        </w:rPr>
        <w:instrText>plainCitation</w:instrText>
      </w:r>
      <w:r w:rsidRPr="005E4225">
        <w:rPr>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و سبحان</w:instrText>
      </w:r>
      <w:r w:rsidRPr="005E4225">
        <w:rPr>
          <w:rFonts w:hint="cs"/>
          <w:rtl/>
          <w:lang w:val="en-US"/>
        </w:rPr>
        <w:instrText>ی</w:instrText>
      </w:r>
      <w:r w:rsidRPr="005E4225">
        <w:rPr>
          <w:rtl/>
          <w:lang w:val="en-US"/>
        </w:rPr>
        <w:instrText xml:space="preserve"> نژاد (۱۳۹۳)"},"</w:instrText>
      </w:r>
      <w:r w:rsidRPr="005E4225">
        <w:rPr>
          <w:lang w:val="en-US"/>
        </w:rPr>
        <w:instrText>citationItems":[{"id":1299,"uris":["https://pajoohyar.ir/users/local/w2KWYlra/items/GZSBEFQR"],"uri":["https://pajoohyar.ir/users/local/w2KWYlra/items/GZSBEFQR"],"itemData":{"id":1299,"type":"article-journal","title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container-title</w:instrText>
      </w:r>
      <w:r w:rsidRPr="005E4225">
        <w:rPr>
          <w:rtl/>
          <w:lang w:val="en-US"/>
        </w:rPr>
        <w:instrText>":"دوفصلنامه پژوهش ها</w:instrText>
      </w:r>
      <w:r w:rsidRPr="005E4225">
        <w:rPr>
          <w:rFonts w:hint="cs"/>
          <w:rtl/>
          <w:lang w:val="en-US"/>
        </w:rPr>
        <w:instrText>ی</w:instrText>
      </w:r>
      <w:r w:rsidRPr="005E4225">
        <w:rPr>
          <w:rtl/>
          <w:lang w:val="en-US"/>
        </w:rPr>
        <w:instrText xml:space="preserve"> آموزش و </w:instrText>
      </w:r>
      <w:r w:rsidRPr="005E4225">
        <w:rPr>
          <w:rFonts w:hint="cs"/>
          <w:rtl/>
          <w:lang w:val="en-US"/>
        </w:rPr>
        <w:instrText>ی</w:instrText>
      </w:r>
      <w:r w:rsidRPr="005E4225">
        <w:rPr>
          <w:rFonts w:hint="eastAsia"/>
          <w:rtl/>
          <w:lang w:val="en-US"/>
        </w:rPr>
        <w:instrText>ادگ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page":"87-112","volume":"0","issue":"4","source":"www.magiran.com","archive_location":"world","abstract</w:instrText>
      </w:r>
      <w:r w:rsidRPr="005E4225">
        <w:rPr>
          <w:rtl/>
          <w:lang w:val="en-US"/>
        </w:rPr>
        <w:instrText>":"هدف پژوهش حاضر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از نوع همبستگ</w:instrText>
      </w:r>
      <w:r w:rsidRPr="005E4225">
        <w:rPr>
          <w:rFonts w:hint="cs"/>
          <w:rtl/>
          <w:lang w:val="en-US"/>
        </w:rPr>
        <w:instrText>ی</w:instrText>
      </w:r>
      <w:r w:rsidRPr="005E4225">
        <w:rPr>
          <w:rtl/>
          <w:lang w:val="en-US"/>
        </w:rPr>
        <w:instrText xml:space="preserve"> بود. نمونه ها بالغ بر 381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شاهد بودند. از دو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سنجش ابعاد برنامه درس</w:instrText>
      </w:r>
      <w:r w:rsidRPr="005E4225">
        <w:rPr>
          <w:rFonts w:hint="cs"/>
          <w:rtl/>
          <w:lang w:val="en-US"/>
        </w:rPr>
        <w:instrText>ی</w:instrText>
      </w:r>
      <w:r w:rsidRPr="005E4225">
        <w:rPr>
          <w:rtl/>
          <w:lang w:val="en-US"/>
        </w:rPr>
        <w:instrText xml:space="preserve"> پنهان د</w:instrText>
      </w:r>
      <w:r w:rsidRPr="005E4225">
        <w:rPr>
          <w:rFonts w:hint="eastAsia"/>
          <w:rtl/>
          <w:lang w:val="en-US"/>
        </w:rPr>
        <w:instrText>انشگاه</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استاندارد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کال</w:instrText>
      </w:r>
      <w:r w:rsidRPr="005E4225">
        <w:rPr>
          <w:rFonts w:hint="cs"/>
          <w:rtl/>
          <w:lang w:val="en-US"/>
        </w:rPr>
        <w:instrText>ی</w:instrText>
      </w:r>
      <w:r w:rsidRPr="005E4225">
        <w:rPr>
          <w:rFonts w:hint="eastAsia"/>
          <w:rtl/>
          <w:lang w:val="en-US"/>
        </w:rPr>
        <w:instrText>فرن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(2001) استفاده شد. روا</w:instrText>
      </w:r>
      <w:r w:rsidRPr="005E4225">
        <w:rPr>
          <w:rFonts w:hint="cs"/>
          <w:rtl/>
          <w:lang w:val="en-US"/>
        </w:rPr>
        <w:instrText>یی</w:instrText>
      </w:r>
      <w:r w:rsidRPr="005E4225">
        <w:rPr>
          <w:rtl/>
          <w:lang w:val="en-US"/>
        </w:rPr>
        <w:instrText xml:space="preserve">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سنجش ابعاد برنامه درس</w:instrText>
      </w:r>
      <w:r w:rsidRPr="005E4225">
        <w:rPr>
          <w:rFonts w:hint="cs"/>
          <w:rtl/>
          <w:lang w:val="en-US"/>
        </w:rPr>
        <w:instrText>ی</w:instrText>
      </w:r>
      <w:r w:rsidRPr="005E4225">
        <w:rPr>
          <w:rtl/>
          <w:lang w:val="en-US"/>
        </w:rPr>
        <w:instrText xml:space="preserve"> پنهان دانشگاه</w:instrText>
      </w:r>
      <w:r w:rsidRPr="005E4225">
        <w:rPr>
          <w:rFonts w:hint="cs"/>
          <w:rtl/>
          <w:lang w:val="en-US"/>
        </w:rPr>
        <w:instrText>ی</w:instrText>
      </w:r>
      <w:r w:rsidRPr="005E4225">
        <w:rPr>
          <w:rtl/>
          <w:lang w:val="en-US"/>
        </w:rPr>
        <w:instrText xml:space="preserve"> حسب تا</w:instrText>
      </w:r>
      <w:r w:rsidRPr="005E4225">
        <w:rPr>
          <w:rFonts w:hint="cs"/>
          <w:rtl/>
          <w:lang w:val="en-US"/>
        </w:rPr>
        <w:instrText>یی</w:instrText>
      </w:r>
      <w:r w:rsidRPr="005E4225">
        <w:rPr>
          <w:rFonts w:hint="eastAsia"/>
          <w:rtl/>
          <w:lang w:val="en-US"/>
        </w:rPr>
        <w:instrText>د</w:instrText>
      </w:r>
      <w:r w:rsidRPr="005E4225">
        <w:rPr>
          <w:rtl/>
          <w:lang w:val="en-US"/>
        </w:rPr>
        <w:instrText xml:space="preserve"> تعداد</w:instrText>
      </w:r>
      <w:r w:rsidRPr="005E4225">
        <w:rPr>
          <w:rFonts w:hint="cs"/>
          <w:rtl/>
          <w:lang w:val="en-US"/>
        </w:rPr>
        <w:instrText>ی</w:instrText>
      </w:r>
      <w:r w:rsidRPr="005E4225">
        <w:rPr>
          <w:rtl/>
          <w:lang w:val="en-US"/>
        </w:rPr>
        <w:instrText xml:space="preserve"> از متخصصان موضوع</w:instrText>
      </w:r>
      <w:r w:rsidRPr="005E4225">
        <w:rPr>
          <w:rFonts w:hint="cs"/>
          <w:rtl/>
          <w:lang w:val="en-US"/>
        </w:rPr>
        <w:instrText>ی</w:instrText>
      </w:r>
      <w:r w:rsidRPr="005E4225">
        <w:rPr>
          <w:rtl/>
          <w:lang w:val="en-US"/>
        </w:rPr>
        <w:instrText xml:space="preserve"> و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آن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در آلفا</w:instrText>
      </w:r>
      <w:r w:rsidRPr="005E4225">
        <w:rPr>
          <w:rFonts w:hint="cs"/>
          <w:rtl/>
          <w:lang w:val="en-US"/>
        </w:rPr>
        <w:instrText>ی</w:instrText>
      </w:r>
      <w:r w:rsidRPr="005E4225">
        <w:rPr>
          <w:rtl/>
          <w:lang w:val="en-US"/>
        </w:rPr>
        <w:instrText xml:space="preserve"> کرونباخ در دو جنبه؛ مثبت و منف</w:instrText>
      </w:r>
      <w:r w:rsidRPr="005E4225">
        <w:rPr>
          <w:rFonts w:hint="cs"/>
          <w:rtl/>
          <w:lang w:val="en-US"/>
        </w:rPr>
        <w:instrText>ی</w:instrText>
      </w:r>
      <w:r w:rsidRPr="005E4225">
        <w:rPr>
          <w:rtl/>
          <w:lang w:val="en-US"/>
        </w:rPr>
        <w:instrText xml:space="preserve"> برابر با 88/0 و 86/0 بود.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w:instrText>
      </w:r>
      <w:r w:rsidRPr="005E4225">
        <w:rPr>
          <w:rFonts w:hint="eastAsia"/>
          <w:rtl/>
          <w:lang w:val="en-US"/>
        </w:rPr>
        <w:instrText>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کال</w:instrText>
      </w:r>
      <w:r w:rsidRPr="005E4225">
        <w:rPr>
          <w:rFonts w:hint="cs"/>
          <w:rtl/>
          <w:lang w:val="en-US"/>
        </w:rPr>
        <w:instrText>ی</w:instrText>
      </w:r>
      <w:r w:rsidRPr="005E4225">
        <w:rPr>
          <w:rFonts w:hint="eastAsia"/>
          <w:rtl/>
          <w:lang w:val="en-US"/>
        </w:rPr>
        <w:instrText>فرن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روا</w:instrText>
      </w:r>
      <w:r w:rsidRPr="005E4225">
        <w:rPr>
          <w:rFonts w:hint="cs"/>
          <w:rtl/>
          <w:lang w:val="en-US"/>
        </w:rPr>
        <w:instrText>یی</w:instrText>
      </w:r>
      <w:r w:rsidRPr="005E4225">
        <w:rPr>
          <w:rtl/>
          <w:lang w:val="en-US"/>
        </w:rPr>
        <w:instrText xml:space="preserve"> متناسب بود و در آلفا</w:instrText>
      </w:r>
      <w:r w:rsidRPr="005E4225">
        <w:rPr>
          <w:rFonts w:hint="cs"/>
          <w:rtl/>
          <w:lang w:val="en-US"/>
        </w:rPr>
        <w:instrText>ی</w:instrText>
      </w:r>
      <w:r w:rsidRPr="005E4225">
        <w:rPr>
          <w:rtl/>
          <w:lang w:val="en-US"/>
        </w:rPr>
        <w:instrText xml:space="preserve"> کرونباخ، پا</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یی</w:instrText>
      </w:r>
      <w:r w:rsidRPr="005E4225">
        <w:rPr>
          <w:rtl/>
          <w:lang w:val="en-US"/>
        </w:rPr>
        <w:instrText xml:space="preserve"> آن برابر با 90/0 محاسبه 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حاک</w:instrText>
      </w:r>
      <w:r w:rsidRPr="005E4225">
        <w:rPr>
          <w:rFonts w:hint="cs"/>
          <w:rtl/>
          <w:lang w:val="en-US"/>
        </w:rPr>
        <w:instrText>ی</w:instrText>
      </w:r>
      <w:r w:rsidRPr="005E4225">
        <w:rPr>
          <w:rtl/>
          <w:lang w:val="en-US"/>
        </w:rPr>
        <w:instrText xml:space="preserve"> از آن است که1.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مجموع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هفت گانه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شاهد، همبستگ</w:instrText>
      </w:r>
      <w:r w:rsidRPr="005E4225">
        <w:rPr>
          <w:rFonts w:hint="cs"/>
          <w:rtl/>
          <w:lang w:val="en-US"/>
        </w:rPr>
        <w:instrText>ی</w:instrText>
      </w:r>
      <w:r w:rsidRPr="005E4225">
        <w:rPr>
          <w:rtl/>
          <w:lang w:val="en-US"/>
        </w:rPr>
        <w:instrText xml:space="preserve"> معنادا</w:instrText>
      </w:r>
      <w:r w:rsidRPr="005E4225">
        <w:rPr>
          <w:rFonts w:hint="eastAsia"/>
          <w:rtl/>
          <w:lang w:val="en-US"/>
        </w:rPr>
        <w:instrText>ر</w:instrText>
      </w:r>
      <w:r w:rsidRPr="005E4225">
        <w:rPr>
          <w:rtl/>
          <w:lang w:val="en-US"/>
        </w:rPr>
        <w:instrText xml:space="preserve"> وجوددارد (برخ</w:instrText>
      </w:r>
      <w:r w:rsidRPr="005E4225">
        <w:rPr>
          <w:rFonts w:hint="cs"/>
          <w:rtl/>
          <w:lang w:val="en-US"/>
        </w:rPr>
        <w:instrText>ی</w:instrText>
      </w:r>
      <w:r w:rsidRPr="005E4225">
        <w:rPr>
          <w:rtl/>
          <w:lang w:val="en-US"/>
        </w:rPr>
        <w:instrText xml:space="preserve"> از ابعاد مثبت و منف</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w:instrText>
      </w:r>
      <w:r w:rsidRPr="005E4225">
        <w:rPr>
          <w:rFonts w:hint="cs"/>
          <w:rtl/>
          <w:lang w:val="en-US"/>
        </w:rPr>
        <w:instrText>ی</w:instrText>
      </w:r>
      <w:r w:rsidRPr="005E4225">
        <w:rPr>
          <w:rtl/>
          <w:lang w:val="en-US"/>
        </w:rPr>
        <w:instrText xml:space="preserve"> خاص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کل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مثبت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معنادار داشت). 2. همبستگ</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کل مولفه ها</w:instrText>
      </w:r>
      <w:r w:rsidRPr="005E4225">
        <w:rPr>
          <w:rFonts w:hint="cs"/>
          <w:rtl/>
          <w:lang w:val="en-US"/>
        </w:rPr>
        <w:instrText>ی</w:instrText>
      </w:r>
      <w:r w:rsidRPr="005E4225">
        <w:rPr>
          <w:rtl/>
          <w:lang w:val="en-US"/>
        </w:rPr>
        <w:instrText xml:space="preserve"> مثبت برنامه درس</w:instrText>
      </w:r>
      <w:r w:rsidRPr="005E4225">
        <w:rPr>
          <w:rFonts w:hint="cs"/>
          <w:rtl/>
          <w:lang w:val="en-US"/>
        </w:rPr>
        <w:instrText>ی</w:instrText>
      </w:r>
      <w:r w:rsidRPr="005E4225">
        <w:rPr>
          <w:rtl/>
          <w:lang w:val="en-US"/>
        </w:rPr>
        <w:instrText xml:space="preserve"> پنهان با بعد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فراخ 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مستق</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معنادار بود.3. همبستگ</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کل مولفه ها</w:instrText>
      </w:r>
      <w:r w:rsidRPr="005E4225">
        <w:rPr>
          <w:rFonts w:hint="cs"/>
          <w:rtl/>
          <w:lang w:val="en-US"/>
        </w:rPr>
        <w:instrText>ی</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با ابعاد تحل</w:instrText>
      </w:r>
      <w:r w:rsidRPr="005E4225">
        <w:rPr>
          <w:rFonts w:hint="cs"/>
          <w:rtl/>
          <w:lang w:val="en-US"/>
        </w:rPr>
        <w:instrText>ی</w:instrText>
      </w:r>
      <w:r w:rsidRPr="005E4225">
        <w:rPr>
          <w:rFonts w:hint="eastAsia"/>
          <w:rtl/>
          <w:lang w:val="en-US"/>
        </w:rPr>
        <w:instrText>لگر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کنجکاو</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بلوغ در قضاوت، جست وجوگر</w:instrText>
      </w:r>
      <w:r w:rsidRPr="005E4225">
        <w:rPr>
          <w:rFonts w:hint="cs"/>
          <w:rtl/>
          <w:lang w:val="en-US"/>
        </w:rPr>
        <w:instrText>ی</w:instrText>
      </w:r>
      <w:r w:rsidRPr="005E4225">
        <w:rPr>
          <w:rtl/>
          <w:lang w:val="en-US"/>
        </w:rPr>
        <w:instrText xml:space="preserve"> حقا</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فراخ 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کل ابعاد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معکوس و معنادار بود.4. مدل ها</w:instrText>
      </w:r>
      <w:r w:rsidRPr="005E4225">
        <w:rPr>
          <w:rFonts w:hint="cs"/>
          <w:rtl/>
          <w:lang w:val="en-US"/>
        </w:rPr>
        <w:instrText>ی</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Fonts w:hint="cs"/>
          <w:rtl/>
          <w:lang w:val="en-US"/>
        </w:rPr>
        <w:instrText>ی</w:instrText>
      </w:r>
      <w:r w:rsidRPr="005E4225">
        <w:rPr>
          <w:rtl/>
          <w:lang w:val="en-US"/>
        </w:rPr>
        <w:instrText xml:space="preserve"> در قالب معادله چهارمتغ</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جهت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سهم نسب</w:instrText>
      </w:r>
      <w:r w:rsidRPr="005E4225">
        <w:rPr>
          <w:rFonts w:hint="cs"/>
          <w:rtl/>
          <w:lang w:val="en-US"/>
        </w:rPr>
        <w:instrText>ی</w:instrText>
      </w:r>
      <w:r w:rsidRPr="005E4225">
        <w:rPr>
          <w:rtl/>
          <w:lang w:val="en-US"/>
        </w:rPr>
        <w:instrText xml:space="preserve"> مولفه ه</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در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(کل) نشان داد که مولفه ها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«جنبه منف</w:instrText>
      </w:r>
      <w:r w:rsidRPr="005E4225">
        <w:rPr>
          <w:rFonts w:hint="cs"/>
          <w:rtl/>
          <w:lang w:val="en-US"/>
        </w:rPr>
        <w:instrText>ی</w:instrText>
      </w:r>
      <w:r w:rsidRPr="005E4225">
        <w:rPr>
          <w:rtl/>
          <w:lang w:val="en-US"/>
        </w:rPr>
        <w:instrText xml:space="preserve"> محتوا</w:instrText>
      </w:r>
      <w:r w:rsidRPr="005E4225">
        <w:rPr>
          <w:rFonts w:hint="cs"/>
          <w:rtl/>
          <w:lang w:val="en-US"/>
        </w:rPr>
        <w:instrText>ی</w:instrText>
      </w:r>
      <w:r w:rsidRPr="005E4225">
        <w:rPr>
          <w:rtl/>
          <w:lang w:val="en-US"/>
        </w:rPr>
        <w:instrText xml:space="preserve"> دروس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(174/0- =</w:instrText>
      </w:r>
      <w:r w:rsidRPr="005E4225">
        <w:rPr>
          <w:lang w:val="en-US"/>
        </w:rPr>
        <w:instrText>b</w:instrText>
      </w:r>
      <w:r w:rsidRPr="005E4225">
        <w:rPr>
          <w:rtl/>
          <w:lang w:val="en-US"/>
        </w:rPr>
        <w:instrText>)، «جنبه منف</w:instrText>
      </w:r>
      <w:r w:rsidRPr="005E4225">
        <w:rPr>
          <w:rFonts w:hint="cs"/>
          <w:rtl/>
          <w:lang w:val="en-US"/>
        </w:rPr>
        <w:instrText>ی</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شرفت</w:instrText>
      </w:r>
      <w:r w:rsidRPr="005E4225">
        <w:rPr>
          <w:rtl/>
          <w:lang w:val="en-US"/>
        </w:rPr>
        <w:instrText xml:space="preserve">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(149/0- =</w:instrText>
      </w:r>
      <w:r w:rsidRPr="005E4225">
        <w:rPr>
          <w:lang w:val="en-US"/>
        </w:rPr>
        <w:instrText>b</w:instrText>
      </w:r>
      <w:r w:rsidRPr="005E4225">
        <w:rPr>
          <w:rtl/>
          <w:lang w:val="en-US"/>
        </w:rPr>
        <w:instrText>)، «جنبه مثبت محتوا</w:instrText>
      </w:r>
      <w:r w:rsidRPr="005E4225">
        <w:rPr>
          <w:rFonts w:hint="cs"/>
          <w:rtl/>
          <w:lang w:val="en-US"/>
        </w:rPr>
        <w:instrText>ی</w:instrText>
      </w:r>
      <w:r w:rsidRPr="005E4225">
        <w:rPr>
          <w:rtl/>
          <w:lang w:val="en-US"/>
        </w:rPr>
        <w:instrText xml:space="preserve"> دروس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(142/0- =</w:instrText>
      </w:r>
      <w:r w:rsidRPr="005E4225">
        <w:rPr>
          <w:lang w:val="en-US"/>
        </w:rPr>
        <w:instrText>b</w:instrText>
      </w:r>
      <w:r w:rsidRPr="005E4225">
        <w:rPr>
          <w:rtl/>
          <w:lang w:val="en-US"/>
        </w:rPr>
        <w:instrText xml:space="preserve">) و «جنبه مثبت روش </w:instrText>
      </w:r>
      <w:r w:rsidRPr="005E4225">
        <w:rPr>
          <w:rFonts w:hint="eastAsia"/>
          <w:rtl/>
          <w:lang w:val="en-US"/>
        </w:rPr>
        <w:instrText>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استادان» (100/0=</w:instrText>
      </w:r>
      <w:r w:rsidRPr="005E4225">
        <w:rPr>
          <w:lang w:val="en-US"/>
        </w:rPr>
        <w:instrText>b</w:instrText>
      </w:r>
      <w:r w:rsidRPr="005E4225">
        <w:rPr>
          <w:rtl/>
          <w:lang w:val="en-US"/>
        </w:rPr>
        <w:instrText>) درمجموع 2/30 درصد از کل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به تفکر انتقاد</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را به نحو خاص خود، اعم از رابطه معنادار منف</w:instrText>
      </w:r>
      <w:r w:rsidRPr="005E4225">
        <w:rPr>
          <w:rFonts w:hint="cs"/>
          <w:rtl/>
          <w:lang w:val="en-US"/>
        </w:rPr>
        <w:instrText>ی</w:instrText>
      </w:r>
      <w:r w:rsidRPr="005E4225">
        <w:rPr>
          <w:rtl/>
          <w:lang w:val="en-US"/>
        </w:rPr>
        <w:instrText xml:space="preserve">(معکوس)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مثبت (همسو)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اند (21/20=</w:instrText>
      </w:r>
      <w:r w:rsidRPr="005E4225">
        <w:rPr>
          <w:lang w:val="en-US"/>
        </w:rPr>
        <w:instrText>F</w:instrText>
      </w:r>
      <w:r w:rsidRPr="005E4225">
        <w:rPr>
          <w:rtl/>
          <w:lang w:val="en-US"/>
        </w:rPr>
        <w:instrText>؛ 000/0=</w:instrText>
      </w:r>
      <w:r w:rsidRPr="005E4225">
        <w:rPr>
          <w:lang w:val="en-US"/>
        </w:rPr>
        <w:instrText>sig</w:instrText>
      </w:r>
      <w:r w:rsidRPr="005E4225">
        <w:rPr>
          <w:rtl/>
          <w:lang w:val="en-US"/>
        </w:rPr>
        <w:instrText>).","</w:instrText>
      </w:r>
      <w:r w:rsidRPr="005E4225">
        <w:rPr>
          <w:lang w:val="en-US"/>
        </w:rPr>
        <w:instrText>URL":"https://www.magiran.com/paper/1420369","ISSN":"2345-2</w:instrText>
      </w:r>
      <w:r w:rsidRPr="005E4225">
        <w:rPr>
          <w:rtl/>
          <w:lang w:val="en-US"/>
        </w:rPr>
        <w:instrText>196","</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":"احمد</w:instrText>
      </w:r>
      <w:r w:rsidRPr="005E4225">
        <w:rPr>
          <w:rFonts w:hint="cs"/>
          <w:rtl/>
          <w:lang w:val="en-US"/>
        </w:rPr>
        <w:instrText>ی</w:instrText>
      </w:r>
      <w:r w:rsidRPr="005E4225">
        <w:rPr>
          <w:rFonts w:hint="eastAsia"/>
          <w:rtl/>
          <w:lang w:val="en-US"/>
        </w:rPr>
        <w:instrText>ان</w:instrText>
      </w:r>
      <w:r w:rsidRPr="005E4225">
        <w:rPr>
          <w:rtl/>
          <w:lang w:val="en-US"/>
        </w:rPr>
        <w:instrText>","</w:instrText>
      </w:r>
      <w:r w:rsidRPr="005E4225">
        <w:rPr>
          <w:lang w:val="en-US"/>
        </w:rPr>
        <w:instrText>given</w:instrText>
      </w:r>
      <w:r w:rsidRPr="005E4225">
        <w:rPr>
          <w:rtl/>
          <w:lang w:val="en-US"/>
        </w:rPr>
        <w:instrText>":"م</w:instrText>
      </w:r>
      <w:r w:rsidRPr="005E4225">
        <w:rPr>
          <w:rFonts w:hint="cs"/>
          <w:rtl/>
          <w:lang w:val="en-US"/>
        </w:rPr>
        <w:instrText>ی</w:instrText>
      </w:r>
      <w:r w:rsidRPr="005E4225">
        <w:rPr>
          <w:rFonts w:hint="eastAsia"/>
          <w:rtl/>
          <w:lang w:val="en-US"/>
        </w:rPr>
        <w:instrText>نا</w:instrText>
      </w:r>
      <w:r w:rsidRPr="005E4225">
        <w:rPr>
          <w:rtl/>
          <w:lang w:val="en-US"/>
        </w:rPr>
        <w:instrText>"},{"</w:instrText>
      </w:r>
      <w:r w:rsidRPr="005E4225">
        <w:rPr>
          <w:lang w:val="en-US"/>
        </w:rPr>
        <w:instrText>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":[["1393"]]</w:instrText>
      </w:r>
      <w:r w:rsidRPr="005E4225">
        <w:rPr>
          <w:lang w:val="en-US"/>
        </w:rPr>
        <w:instrText>},"accessed":{"date-parts</w:instrText>
      </w:r>
      <w:r w:rsidRPr="005E4225">
        <w:rPr>
          <w:rtl/>
          <w:lang w:val="en-US"/>
        </w:rPr>
        <w:instrText>":[["2019",10,8]]</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‏احمدیان و سبحانی نژاد (۱۳۹۳)</w:t>
      </w:r>
      <w:r w:rsidRPr="005E4225">
        <w:rPr>
          <w:rtl/>
          <w:lang w:val="en-US"/>
        </w:rPr>
        <w:fldChar w:fldCharType="end"/>
      </w:r>
      <w:r w:rsidRPr="005E4225">
        <w:rPr>
          <w:rFonts w:hint="cs"/>
          <w:rtl/>
          <w:lang w:val="en-US"/>
        </w:rPr>
        <w:t xml:space="preserve">  این ابعاد را به دو دسته مثبت و منفی دسته بندی کرده اند.</w:t>
      </w:r>
    </w:p>
    <w:p w14:paraId="5F44284B" w14:textId="77777777" w:rsidR="005E4225" w:rsidRPr="005E4225" w:rsidRDefault="005E4225" w:rsidP="003242C3">
      <w:pPr>
        <w:pStyle w:val="Heading2CharCharCharCharChar1"/>
        <w:rPr>
          <w:lang w:bidi="fa-IR"/>
        </w:rPr>
      </w:pPr>
      <w:r w:rsidRPr="005E4225">
        <w:t xml:space="preserve"> </w:t>
      </w:r>
      <w:r w:rsidRPr="005E4225">
        <w:rPr>
          <w:rFonts w:hint="cs"/>
          <w:rtl/>
          <w:lang w:bidi="fa-IR"/>
        </w:rPr>
        <w:t>هویت ملی</w:t>
      </w:r>
    </w:p>
    <w:p w14:paraId="54CAA7B3" w14:textId="20B015DD" w:rsidR="005E4225" w:rsidRPr="005E4225" w:rsidRDefault="005E4225" w:rsidP="003242C3">
      <w:pPr>
        <w:rPr>
          <w:rtl/>
          <w:lang w:val="en-US"/>
        </w:rPr>
      </w:pPr>
      <w:r w:rsidRPr="005E4225">
        <w:rPr>
          <w:rFonts w:hint="cs"/>
          <w:rtl/>
          <w:lang w:val="en-US"/>
        </w:rPr>
        <w:t xml:space="preserve">هویت در جهان معاصر مفهومی کلیدی است، بویژه این که بعد از جنگ جهانی دوم، دوران استعمار، ظهور پدیده جهانی شدن و رشد جنبش‏های اجتماعی جدید و اشکال هویت سیاسی، این موضوع اهمیت بسیاری پیدا کرده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{"citationID":"iqV7VpyM","properties":{"formattedCitation":"{\\rtf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\\uc0\\u1777{}\\uc0\\u1779{}\\uc0\\u1784{}\\uc0\\u1785{})}","plainCitation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۱۳۸۹)"},"</w:instrText>
      </w:r>
      <w:r w:rsidRPr="005E4225">
        <w:rPr>
          <w:lang w:val="en-US"/>
        </w:rPr>
        <w:instrText>citationItems":[{"id":1243,"uris":["https://pajoohyar.ir/users/local</w:instrText>
      </w:r>
      <w:r w:rsidRPr="005E4225">
        <w:rPr>
          <w:rtl/>
          <w:lang w:val="en-US"/>
        </w:rPr>
        <w:instrText>/</w:instrText>
      </w:r>
      <w:r w:rsidRPr="005E4225">
        <w:rPr>
          <w:lang w:val="en-US"/>
        </w:rPr>
        <w:instrText>w2KWYlra/items/3M8KQ4QT"],"uri":["https://pajoohyar.ir/users/local/w2KWYlra/items/3M8KQ4QT"],"itemData":{"id":1243,"type":"article-journal","title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tl/>
          <w:lang w:val="en-US"/>
        </w:rPr>
        <w:instrText>ه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w:instrText>
      </w:r>
      <w:r w:rsidRPr="005E4225">
        <w:rPr>
          <w:rFonts w:hint="eastAsia"/>
          <w:rtl/>
          <w:lang w:val="en-US"/>
        </w:rPr>
        <w:instrText>ن،</w:instrText>
      </w:r>
      <w:r w:rsidRPr="005E4225">
        <w:rPr>
          <w:rtl/>
          <w:lang w:val="en-US"/>
        </w:rPr>
        <w:instrText xml:space="preserve">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w:instrText>
      </w:r>
      <w:r w:rsidRPr="005E4225">
        <w:rPr>
          <w:rFonts w:hint="eastAsia"/>
          <w:rtl/>
          <w:lang w:val="en-US"/>
        </w:rPr>
        <w:instrText>ن</w:instrText>
      </w:r>
      <w:r w:rsidRPr="005E4225">
        <w:rPr>
          <w:rtl/>
          <w:lang w:val="en-US"/>
        </w:rPr>
        <w:instrText>)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":[["1389"]]</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۱۳۸۹)</w:t>
      </w:r>
      <w:r w:rsidRPr="005E4225">
        <w:rPr>
          <w:rtl/>
          <w:lang w:val="en-US"/>
        </w:rPr>
        <w:fldChar w:fldCharType="end"/>
      </w:r>
      <w:r w:rsidRPr="005E4225">
        <w:rPr>
          <w:rFonts w:hint="cs"/>
          <w:rtl/>
          <w:lang w:val="en-US"/>
        </w:rPr>
        <w:t xml:space="preserve">. هویت اجتماعی برداشت افراد از خود بر اساس عضویت ادراک شده در گروه‏های اجتماعی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{"citationID":"wPwXz8U0","properties":{"formattedCitation":"{\\rtf \\rtlpar\\rtlmark\\qr (\\uc0\\u1581{}\\uc0\\u1610{}\\uc0\\u1583{}\\uc0\\u1585{}\\uc0\\u1610{} \\uc0\\u1608{} \\uc0\\u1582{}\\uc0\\u1575{}\\uc0\\u1606{} \\uc</w:instrText>
      </w:r>
      <w:r w:rsidRPr="005E4225">
        <w:rPr>
          <w:rtl/>
          <w:lang w:val="en-US"/>
        </w:rPr>
        <w:instrText>0\\</w:instrText>
      </w:r>
      <w:r w:rsidRPr="005E4225">
        <w:rPr>
          <w:lang w:val="en-US"/>
        </w:rPr>
        <w:instrText>u1605{}\\uc0\\u1581{}\\uc0\\u1605{}\\uc0\\u1583{}\\uc0\\u1740{}\\uc0\\u1548{} \\uc0\\u1777{}\\uc0\\u1779{}\\uc0\\u1785{}\\uc0\\u1782{})}","plainCitation</w:instrText>
      </w:r>
      <w:r w:rsidRPr="005E4225">
        <w:rPr>
          <w:rtl/>
          <w:lang w:val="en-US"/>
        </w:rPr>
        <w:instrText>":"‏(حيدري و خان محمد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۱۳۹۶)"},"</w:instrText>
      </w:r>
      <w:r w:rsidRPr="005E4225">
        <w:rPr>
          <w:lang w:val="en-US"/>
        </w:rPr>
        <w:instrText>citationItems":[{"id":1236,"uris":["https://pajoohyar.ir/users/local/w2KWYlra/items/IHWVGQ46"],"uri":["https://pajoohyar.ir/users/local/w2KWYlra/items/IHWVGQ46"],"itemData":{"id":1236,"type":"article-journal","title</w:instrText>
      </w:r>
      <w:r w:rsidRPr="005E4225">
        <w:rPr>
          <w:rtl/>
          <w:lang w:val="en-US"/>
        </w:rPr>
        <w:instrText>":"مطالعه برجستگي و همبستگي هويت هاي ملي و جهاني در دانشگاه ياسوج","</w:instrText>
      </w:r>
      <w:r w:rsidRPr="005E4225">
        <w:rPr>
          <w:lang w:val="en-US"/>
        </w:rPr>
        <w:instrText>container-title</w:instrText>
      </w:r>
      <w:r w:rsidRPr="005E4225">
        <w:rPr>
          <w:rtl/>
          <w:lang w:val="en-US"/>
        </w:rPr>
        <w:instrText>":"مطالعات ملي","</w:instrText>
      </w:r>
      <w:r w:rsidRPr="005E4225">
        <w:rPr>
          <w:lang w:val="en-US"/>
        </w:rPr>
        <w:instrText>page</w:instrText>
      </w:r>
      <w:r w:rsidRPr="005E4225">
        <w:rPr>
          <w:rtl/>
          <w:lang w:val="en-US"/>
        </w:rPr>
        <w:instrText>":"141-156","</w:instrText>
      </w:r>
      <w:r w:rsidRPr="005E4225">
        <w:rPr>
          <w:lang w:val="en-US"/>
        </w:rPr>
        <w:instrText>volume":"18","issue":"3 (71)","source":"SID","abstract</w:instrText>
      </w:r>
      <w:r w:rsidRPr="005E4225">
        <w:rPr>
          <w:rtl/>
          <w:lang w:val="en-US"/>
        </w:rPr>
        <w:instrText>":"برخلاف دوره مدرن اوليه که «خود» در سطح دولت ملت ها تثبيت و هويت يابي مي شد، امروزه جهاني شدن و قلمروزدايي شدن به نوعي سياليت هويت يابي اجتماعي انجاميده است. درا ين وضعيت يکي از مهم ترين چا</w:instrText>
      </w:r>
      <w:r w:rsidRPr="005E4225">
        <w:rPr>
          <w:rFonts w:hint="eastAsia"/>
          <w:rtl/>
          <w:lang w:val="en-US"/>
        </w:rPr>
        <w:instrText>لش</w:instrText>
      </w:r>
      <w:r w:rsidRPr="005E4225">
        <w:rPr>
          <w:rtl/>
          <w:lang w:val="en-US"/>
        </w:rPr>
        <w:instrText xml:space="preserve"> هاي علمي و سياست گذاري بحث نسبت و رابطه هويت يابي هاي اجتماعي ملي و جهاني و ميزان تعلق و تعهد به آنان است.پژوهش حاضر با روش کمي و پيمايشي، برجستگي مولفه ها و همبستگي هويت هاي ملي و جهاني را بين 400 نفر از دانشجويان لر دانشگاه ياسوج بررسي کرده است. روش </w:instrText>
      </w:r>
      <w:r w:rsidRPr="005E4225">
        <w:rPr>
          <w:rFonts w:hint="eastAsia"/>
          <w:rtl/>
          <w:lang w:val="en-US"/>
        </w:rPr>
        <w:instrText>نمونه</w:instrText>
      </w:r>
      <w:r w:rsidRPr="005E4225">
        <w:rPr>
          <w:rtl/>
          <w:lang w:val="en-US"/>
        </w:rPr>
        <w:instrText xml:space="preserve"> گيري، روش چند مرحله اي طبقه اي بوده است. بر اساس نتايج تحقيق، پاسخگويان، ادبيات و اشعار ملي، و سبک پوشش غربي را برجسته ترين مولفه هاي هويت هاي ملي و جهاني دانسته اند. آنها بيشترين تعهد و تعلق خاطر را به ترتيب، به هويت ملي و جهاني داشته اند. بر اساس </w:instrText>
      </w:r>
      <w:r w:rsidRPr="005E4225">
        <w:rPr>
          <w:rFonts w:hint="eastAsia"/>
          <w:rtl/>
          <w:lang w:val="en-US"/>
        </w:rPr>
        <w:instrText>نتايج</w:instrText>
      </w:r>
      <w:r w:rsidRPr="005E4225">
        <w:rPr>
          <w:rtl/>
          <w:lang w:val="en-US"/>
        </w:rPr>
        <w:instrText xml:space="preserve"> تحقيق مي توان گفت اگر هويت ها را متشکل از عناصر متعددي در نظر بگيريم، پاسخگويان در انتخاب هر يک از عناصر مربوط به هويت هاي ملي و جهاني «گزينشي» عمل مي کنند و رابطه بين انواع هويت ها از نوع تضاد يا همنشيني نيست. در مقابل، اگر هويت ها را به عنوان کليت هاي يکپارچه و منسجم در نظر بگيريم، رابطه بين آنها از نوع رابطه تضاد و قدرت/ مقاومت است.","</w:instrText>
      </w:r>
      <w:r w:rsidRPr="005E4225">
        <w:rPr>
          <w:lang w:val="en-US"/>
        </w:rPr>
        <w:instrText>URL":"https://www.sid.ir/fa/journal/ViewPaper.aspx?id=308261","language":"fa","author</w:instrText>
      </w:r>
      <w:r w:rsidRPr="005E4225">
        <w:rPr>
          <w:rtl/>
          <w:lang w:val="en-US"/>
        </w:rPr>
        <w:instrText>":[{"</w:instrText>
      </w:r>
      <w:r w:rsidRPr="005E4225">
        <w:rPr>
          <w:lang w:val="en-US"/>
        </w:rPr>
        <w:instrText>family</w:instrText>
      </w:r>
      <w:r w:rsidRPr="005E4225">
        <w:rPr>
          <w:rtl/>
          <w:lang w:val="en-US"/>
        </w:rPr>
        <w:instrText>":"حيدري","</w:instrText>
      </w:r>
      <w:r w:rsidRPr="005E4225">
        <w:rPr>
          <w:lang w:val="en-US"/>
        </w:rPr>
        <w:instrText>given</w:instrText>
      </w:r>
      <w:r w:rsidRPr="005E4225">
        <w:rPr>
          <w:rtl/>
          <w:lang w:val="en-US"/>
        </w:rPr>
        <w:instrText>":"آرمان"},{"</w:instrText>
      </w:r>
      <w:r w:rsidRPr="005E4225">
        <w:rPr>
          <w:lang w:val="en-US"/>
        </w:rPr>
        <w:instrText>family</w:instrText>
      </w:r>
      <w:r w:rsidRPr="005E4225">
        <w:rPr>
          <w:rtl/>
          <w:lang w:val="en-US"/>
        </w:rPr>
        <w:instrText>":"خان 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":"احسان"}],"</w:instrText>
      </w:r>
      <w:r w:rsidRPr="005E4225">
        <w:rPr>
          <w:lang w:val="en-US"/>
        </w:rPr>
        <w:instrText>issued":{"date-parts</w:instrText>
      </w:r>
      <w:r w:rsidRPr="005E4225">
        <w:rPr>
          <w:rtl/>
          <w:lang w:val="en-US"/>
        </w:rPr>
        <w:instrText>":[["1396"]]</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‏(حيدري و خان محمدی، ۱۳۹۶)</w:t>
      </w:r>
      <w:r w:rsidRPr="005E4225">
        <w:rPr>
          <w:rtl/>
          <w:lang w:val="en-US"/>
        </w:rPr>
        <w:fldChar w:fldCharType="end"/>
      </w:r>
      <w:r w:rsidRPr="005E4225">
        <w:rPr>
          <w:rFonts w:hint="cs"/>
          <w:rtl/>
          <w:lang w:val="en-US"/>
        </w:rPr>
        <w:t>.</w:t>
      </w:r>
      <w:r w:rsidRPr="005E4225">
        <w:rPr>
          <w:lang w:val="en-US"/>
        </w:rPr>
        <w:t xml:space="preserve"> </w:t>
      </w:r>
      <w:r w:rsidRPr="005E4225">
        <w:rPr>
          <w:rFonts w:hint="cs"/>
          <w:rtl/>
          <w:lang w:val="en-US"/>
        </w:rPr>
        <w:t xml:space="preserve"> به عبارت دیگر، هویت اجتماعی درک ما از این کیستی خودمان و دیگران و درک دیگران از کیستی خودشان و دیگر افراد است. هویت اجتماعی ذاتی نیست و محصول توافق و عدم توافق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{"citationID":"n845Hv23","properties":{"formattedCitation":"{\\rtf \\rtlpar\\rtlmark\\qr (\\uc0\\u1662{}\\uc0\\u1575{}\\uc0\\u1585{}\\uc0\\u1587{}\\uc0\\u1575{}\\uc0\\u1605{}\\uc0\\u1607{}\\uc0\\u1585{}\\uc0\\u1548{} \\uc0</w:instrText>
      </w:r>
      <w:r w:rsidRPr="005E4225">
        <w:rPr>
          <w:rtl/>
          <w:lang w:val="en-US"/>
        </w:rPr>
        <w:instrText>\\</w:instrText>
      </w:r>
      <w:r w:rsidRPr="005E4225">
        <w:rPr>
          <w:lang w:val="en-US"/>
        </w:rPr>
        <w:instrText>u1777{}\\uc0\\u1779{}\\uc0\\u1785{}\\uc0\\u1777{})}","plainCitation</w:instrText>
      </w:r>
      <w:r w:rsidRPr="005E4225">
        <w:rPr>
          <w:rtl/>
          <w:lang w:val="en-US"/>
        </w:rPr>
        <w:instrText>":"‏(پارسامهر، ۱۳۹۱)"},"</w:instrText>
      </w:r>
      <w:r w:rsidRPr="005E4225">
        <w:rPr>
          <w:lang w:val="en-US"/>
        </w:rPr>
        <w:instrText>citationItems":[{"id":1276,"uris":["https://pajoohyar.ir/users/local/w2KWYlra/items/JF34V9W5"],"uri":["https://pajoohyar.ir/users/local/w2KWYlra/items/JF34V9W5</w:instrText>
      </w:r>
      <w:r w:rsidRPr="005E4225">
        <w:rPr>
          <w:rtl/>
          <w:lang w:val="en-US"/>
        </w:rPr>
        <w:instrText>"],"</w:instrText>
      </w:r>
      <w:r w:rsidRPr="005E4225">
        <w:rPr>
          <w:lang w:val="en-US"/>
        </w:rPr>
        <w:instrText>itemData":{"id":1276,"type":"article-journal","title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w:instrText>
      </w:r>
      <w:r w:rsidRPr="005E4225">
        <w:rPr>
          <w:lang w:val="en-US"/>
        </w:rPr>
        <w:instrText>container-title</w:instrText>
      </w:r>
      <w:r w:rsidRPr="005E4225">
        <w:rPr>
          <w:rtl/>
          <w:lang w:val="en-US"/>
        </w:rPr>
        <w:instrText>":"فصلنامه توسعه اجتماع</w:instrText>
      </w:r>
      <w:r w:rsidRPr="005E4225">
        <w:rPr>
          <w:rFonts w:hint="cs"/>
          <w:rtl/>
          <w:lang w:val="en-US"/>
        </w:rPr>
        <w:instrText>ی</w:instrText>
      </w:r>
      <w:r w:rsidRPr="005E4225">
        <w:rPr>
          <w:rtl/>
          <w:lang w:val="en-US"/>
        </w:rPr>
        <w:instrText>","</w:instrText>
      </w:r>
      <w:r w:rsidRPr="005E4225">
        <w:rPr>
          <w:lang w:val="en-US"/>
        </w:rPr>
        <w:instrText>page":"7-24","volume":"7","issue":"1","source":"www.magiran.com</w:instrText>
      </w:r>
      <w:r w:rsidRPr="005E4225">
        <w:rPr>
          <w:rtl/>
          <w:lang w:val="en-US"/>
        </w:rPr>
        <w:instrText>","</w:instrText>
      </w:r>
      <w:r w:rsidRPr="005E4225">
        <w:rPr>
          <w:lang w:val="en-US"/>
        </w:rPr>
        <w:instrText>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بررس</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به صورت مقطع</w:instrText>
      </w:r>
      <w:r w:rsidRPr="005E4225">
        <w:rPr>
          <w:rFonts w:hint="cs"/>
          <w:rtl/>
          <w:lang w:val="en-US"/>
        </w:rPr>
        <w:instrText>ی</w:instrText>
      </w:r>
      <w:r w:rsidRPr="005E4225">
        <w:rPr>
          <w:rtl/>
          <w:lang w:val="en-US"/>
        </w:rPr>
        <w:instrText xml:space="preserve"> انجام شده است. داده‏ها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346 نفر که به ش</w:instrText>
      </w:r>
      <w:r w:rsidRPr="005E4225">
        <w:rPr>
          <w:rFonts w:hint="cs"/>
          <w:rtl/>
          <w:lang w:val="en-US"/>
        </w:rPr>
        <w:instrText>ی</w:instrText>
      </w:r>
      <w:r w:rsidRPr="005E4225">
        <w:rPr>
          <w:rFonts w:hint="eastAsia"/>
          <w:rtl/>
          <w:lang w:val="en-US"/>
        </w:rPr>
        <w:instrText>وه‏</w:instrText>
      </w:r>
      <w:r w:rsidRPr="005E4225">
        <w:rPr>
          <w:rFonts w:hint="cs"/>
          <w:rtl/>
          <w:lang w:val="en-US"/>
        </w:rPr>
        <w:instrText>ی</w:instrText>
      </w:r>
      <w:r w:rsidRPr="005E4225">
        <w:rPr>
          <w:rtl/>
          <w:lang w:val="en-US"/>
        </w:rPr>
        <w:instrText xml:space="preserve">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ساده انتخاب شده بودند، جمع‏آور</w:instrText>
      </w:r>
      <w:r w:rsidRPr="005E4225">
        <w:rPr>
          <w:rFonts w:hint="cs"/>
          <w:rtl/>
          <w:lang w:val="en-US"/>
        </w:rPr>
        <w:instrText>ی</w:instrText>
      </w:r>
      <w:r w:rsidRPr="005E4225">
        <w:rPr>
          <w:rtl/>
          <w:lang w:val="en-US"/>
        </w:rPr>
        <w:instrText xml:space="preserve"> گرد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پا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دارد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دارد، ول</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مشاهده نشده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داد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ندارد.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سلسله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w:instrText>
      </w:r>
      <w:r w:rsidRPr="005E4225">
        <w:rPr>
          <w:rFonts w:hint="eastAsia"/>
          <w:rtl/>
          <w:lang w:val="en-US"/>
        </w:rPr>
        <w:instrText>ند</w:instrText>
      </w:r>
      <w:r w:rsidRPr="005E4225">
        <w:rPr>
          <w:rtl/>
          <w:lang w:val="en-US"/>
        </w:rPr>
        <w:instrText xml:space="preserve"> 6/1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0/4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سلسله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w:instrText>
      </w:r>
      <w:r w:rsidRPr="005E4225">
        <w:rPr>
          <w:rFonts w:hint="eastAsia"/>
          <w:rtl/>
          <w:lang w:val="en-US"/>
        </w:rPr>
        <w:instrText>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اند 8/5 درصد از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1/6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در مجموع 5/17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توسط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معادله-ها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شدند.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ت</w:instrText>
      </w:r>
      <w:r w:rsidRPr="005E4225">
        <w:rPr>
          <w:rFonts w:hint="eastAsia"/>
          <w:rtl/>
          <w:lang w:val="en-US"/>
        </w:rPr>
        <w:instrText>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را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را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داده است.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سلامت اجتماع</w:instrText>
      </w:r>
      <w:r w:rsidRPr="005E4225">
        <w:rPr>
          <w:rFonts w:hint="cs"/>
          <w:rtl/>
          <w:lang w:val="en-US"/>
        </w:rPr>
        <w:instrText>ی</w:instrText>
      </w:r>
      <w:r w:rsidRPr="005E4225">
        <w:rPr>
          <w:rtl/>
          <w:lang w:val="en-US"/>
        </w:rPr>
        <w:instrText xml:space="preserve"> در اثرگذار</w:instrText>
      </w:r>
      <w:r w:rsidRPr="005E4225">
        <w:rPr>
          <w:rFonts w:hint="cs"/>
          <w:rtl/>
          <w:lang w:val="en-US"/>
        </w:rPr>
        <w:instrText>ی</w:instrText>
      </w:r>
      <w:r w:rsidRPr="005E4225">
        <w:rPr>
          <w:rtl/>
          <w:lang w:val="en-US"/>
        </w:rPr>
        <w:instrText xml:space="preserve"> و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مورد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گرفت؛ اما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شده م</w:instrText>
      </w:r>
      <w:r w:rsidRPr="005E4225">
        <w:rPr>
          <w:rFonts w:hint="cs"/>
          <w:rtl/>
          <w:lang w:val="en-US"/>
        </w:rPr>
        <w:instrText>ی‏</w:instrText>
      </w:r>
      <w:r w:rsidRPr="005E4225">
        <w:rPr>
          <w:rFonts w:hint="eastAsia"/>
          <w:rtl/>
          <w:lang w:val="en-US"/>
        </w:rPr>
        <w:instrText>توان</w:instrText>
      </w:r>
      <w:r w:rsidRPr="005E4225">
        <w:rPr>
          <w:rtl/>
          <w:lang w:val="en-US"/>
        </w:rPr>
        <w:instrText xml:space="preserve"> 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گرفت که از قدرت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مناسب</w:instrText>
      </w:r>
      <w:r w:rsidRPr="005E4225">
        <w:rPr>
          <w:rFonts w:hint="cs"/>
          <w:rtl/>
          <w:lang w:val="en-US"/>
        </w:rPr>
        <w:instrText>ی</w:instrText>
      </w:r>
      <w:r w:rsidRPr="005E4225">
        <w:rPr>
          <w:rtl/>
          <w:lang w:val="en-US"/>
        </w:rPr>
        <w:instrText xml:space="preserve"> برخوردار م</w:instrText>
      </w:r>
      <w:r w:rsidRPr="005E4225">
        <w:rPr>
          <w:rFonts w:hint="cs"/>
          <w:rtl/>
          <w:lang w:val="en-US"/>
        </w:rPr>
        <w:instrText>ی‏</w:instrText>
      </w:r>
      <w:r w:rsidRPr="005E4225">
        <w:rPr>
          <w:rFonts w:hint="eastAsia"/>
          <w:rtl/>
          <w:lang w:val="en-US"/>
        </w:rPr>
        <w:instrText>باشند؛</w:instrText>
      </w:r>
      <w:r w:rsidRPr="005E4225">
        <w:rPr>
          <w:rtl/>
          <w:lang w:val="en-US"/>
        </w:rPr>
        <w:instrText xml:space="preserve"> ول</w:instrText>
      </w:r>
      <w:r w:rsidRPr="005E4225">
        <w:rPr>
          <w:rFonts w:hint="cs"/>
          <w:rtl/>
          <w:lang w:val="en-US"/>
        </w:rPr>
        <w:instrText>ی</w:instrText>
      </w:r>
      <w:r w:rsidRPr="005E4225">
        <w:rPr>
          <w:rtl/>
          <w:lang w:val="en-US"/>
        </w:rPr>
        <w:instrText xml:space="preserve">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نشده در پژوهش‏ها</w:instrText>
      </w:r>
      <w:r w:rsidRPr="005E4225">
        <w:rPr>
          <w:rFonts w:hint="cs"/>
          <w:rtl/>
          <w:lang w:val="en-US"/>
        </w:rPr>
        <w:instrText>ی</w:instrText>
      </w:r>
      <w:r w:rsidRPr="005E4225">
        <w:rPr>
          <w:rtl/>
          <w:lang w:val="en-US"/>
        </w:rPr>
        <w:instrText xml:space="preserve"> آت</w:instrText>
      </w:r>
      <w:r w:rsidRPr="005E4225">
        <w:rPr>
          <w:rFonts w:hint="cs"/>
          <w:rtl/>
          <w:lang w:val="en-US"/>
        </w:rPr>
        <w:instrText>ی</w:instrText>
      </w:r>
      <w:r w:rsidRPr="005E4225">
        <w:rPr>
          <w:rtl/>
          <w:lang w:val="en-US"/>
        </w:rPr>
        <w:instrText xml:space="preserve"> با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به سا</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توجه نمود.","</w:instrText>
      </w:r>
      <w:r w:rsidRPr="005E4225">
        <w:rPr>
          <w:lang w:val="en-US"/>
        </w:rPr>
        <w:instrText>URL":"https://www.magiran.com/paper/1820141","ISSN":"2538-3205","shortTitle</w:instrText>
      </w:r>
      <w:r w:rsidRPr="005E4225">
        <w:rPr>
          <w:rtl/>
          <w:lang w:val="en-US"/>
        </w:rPr>
        <w:instrText>":"</w:instrText>
      </w:r>
      <w:r w:rsidRPr="005E4225">
        <w:rPr>
          <w:rFonts w:hint="eastAsia"/>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w:instrText>
      </w:r>
      <w:r w:rsidRPr="005E4225">
        <w:rPr>
          <w:lang w:val="en-US"/>
        </w:rPr>
        <w:instrText>language":"fa","author":[{"family</w:instrText>
      </w:r>
      <w:r w:rsidRPr="005E4225">
        <w:rPr>
          <w:rtl/>
          <w:lang w:val="en-US"/>
        </w:rPr>
        <w:instrText>":"پارسامهر","</w:instrText>
      </w:r>
      <w:r w:rsidRPr="005E4225">
        <w:rPr>
          <w:lang w:val="en-US"/>
        </w:rPr>
        <w:instrText>given</w:instrText>
      </w:r>
      <w:r w:rsidRPr="005E4225">
        <w:rPr>
          <w:rtl/>
          <w:lang w:val="en-US"/>
        </w:rPr>
        <w:instrText>":"دکتر مهربان"}],"</w:instrText>
      </w:r>
      <w:r w:rsidRPr="005E4225">
        <w:rPr>
          <w:lang w:val="en-US"/>
        </w:rPr>
        <w:instrText>issued":{"date-parts":[["1391"]]},"accessed":{"date-parts":[["2019",10,7]]}}}],"schema":"https://github.com/citation-style-language/schema/raw/master/csl-citation.json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‏(پارسامهر، ۱۳۹۱)</w:t>
      </w:r>
      <w:r w:rsidRPr="005E4225">
        <w:rPr>
          <w:rtl/>
          <w:lang w:val="en-US"/>
        </w:rPr>
        <w:fldChar w:fldCharType="end"/>
      </w:r>
      <w:r w:rsidRPr="005E4225">
        <w:rPr>
          <w:rFonts w:hint="cs"/>
          <w:rtl/>
          <w:lang w:val="en-US"/>
        </w:rPr>
        <w:t xml:space="preserve">. هم چنین، هویت بیانگر ارزش‏ها و هنجارهای افراد در گروه های متفاوت است </w:t>
      </w:r>
      <w:r w:rsidRPr="005E4225">
        <w:rPr>
          <w:rtl/>
          <w:lang w:val="en-US"/>
        </w:rPr>
        <w:t xml:space="preserve"> </w:t>
      </w:r>
      <w:r w:rsidRPr="005E4225">
        <w:rPr>
          <w:rtl/>
          <w:lang w:val="en-US"/>
        </w:rPr>
        <w:fldChar w:fldCharType="begin"/>
      </w:r>
      <w:r w:rsidRPr="005E4225">
        <w:rPr>
          <w:rtl/>
          <w:lang w:val="en-US"/>
        </w:rPr>
        <w:instrText xml:space="preserve"> </w:instrText>
      </w:r>
      <w:r w:rsidRPr="005E4225">
        <w:rPr>
          <w:lang w:val="en-US"/>
        </w:rPr>
        <w:instrText>ADDIN ZOTERO_ITEM CSL_CITATION {"citationID":"lzlgtXlG","properties":{"formattedCitation":"{\\rtf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\\uc0\\u1777{}\\uc0\\u1779{}\\uc0\\u1784{}\\uc0\\u1785{})}","plainCitation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۱۳۸۹)"},"</w:instrText>
      </w:r>
      <w:r w:rsidRPr="005E4225">
        <w:rPr>
          <w:lang w:val="en-US"/>
        </w:rPr>
        <w:instrText>citationItems":[{"id":1243,"uris":["https://pajoohyar.ir/users/local</w:instrText>
      </w:r>
      <w:r w:rsidRPr="005E4225">
        <w:rPr>
          <w:rtl/>
          <w:lang w:val="en-US"/>
        </w:rPr>
        <w:instrText>/</w:instrText>
      </w:r>
      <w:r w:rsidRPr="005E4225">
        <w:rPr>
          <w:lang w:val="en-US"/>
        </w:rPr>
        <w:instrText>w2KWYlra/items/3M8KQ4QT"],"uri":["https://pajoohyar.ir/users/local/w2KWYlra/items/3M8KQ4QT"],"itemData":{"id":1243,"type":"article-journal","title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tl/>
          <w:lang w:val="en-US"/>
        </w:rPr>
        <w:instrText>ه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w:instrText>
      </w:r>
      <w:r w:rsidRPr="005E4225">
        <w:rPr>
          <w:rFonts w:hint="eastAsia"/>
          <w:rtl/>
          <w:lang w:val="en-US"/>
        </w:rPr>
        <w:instrText>ن،</w:instrText>
      </w:r>
      <w:r w:rsidRPr="005E4225">
        <w:rPr>
          <w:rtl/>
          <w:lang w:val="en-US"/>
        </w:rPr>
        <w:instrText xml:space="preserve">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w:instrText>
      </w:r>
      <w:r w:rsidRPr="005E4225">
        <w:rPr>
          <w:rFonts w:hint="eastAsia"/>
          <w:rtl/>
          <w:lang w:val="en-US"/>
        </w:rPr>
        <w:instrText>ن</w:instrText>
      </w:r>
      <w:r w:rsidRPr="005E4225">
        <w:rPr>
          <w:rtl/>
          <w:lang w:val="en-US"/>
        </w:rPr>
        <w:instrText>)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":[["1389"]]</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۱۳۸۹)</w:t>
      </w:r>
      <w:r w:rsidRPr="005E4225">
        <w:rPr>
          <w:rtl/>
          <w:lang w:val="en-US"/>
        </w:rPr>
        <w:fldChar w:fldCharType="end"/>
      </w:r>
      <w:r w:rsidRPr="005E4225">
        <w:rPr>
          <w:rFonts w:hint="cs"/>
          <w:rtl/>
          <w:lang w:val="en-US"/>
        </w:rPr>
        <w:t xml:space="preserve">. </w:t>
      </w:r>
    </w:p>
    <w:p w14:paraId="7D9071CA" w14:textId="1EC13B8E" w:rsidR="005E4225" w:rsidRPr="005E4225" w:rsidRDefault="005E4225" w:rsidP="003242C3">
      <w:pPr>
        <w:rPr>
          <w:rtl/>
          <w:lang w:val="en-US"/>
        </w:rPr>
      </w:pPr>
      <w:r w:rsidRPr="005E4225">
        <w:rPr>
          <w:rFonts w:hint="cs"/>
          <w:rtl/>
          <w:lang w:val="en-US"/>
        </w:rPr>
        <w:t xml:space="preserve">جامعه‏شناسان هویت را در دسته‏بندی‏هایی جمله هویت جنسی، شغلی، سنی </w:t>
      </w:r>
      <w:r w:rsidRPr="005E4225">
        <w:rPr>
          <w:rtl/>
          <w:lang w:val="en-US"/>
        </w:rPr>
        <w:fldChar w:fldCharType="begin"/>
      </w:r>
      <w:r w:rsidRPr="005E4225">
        <w:rPr>
          <w:rtl/>
          <w:lang w:val="en-US"/>
        </w:rPr>
        <w:instrText xml:space="preserve"> </w:instrText>
      </w:r>
      <w:r w:rsidRPr="005E4225">
        <w:rPr>
          <w:lang w:val="en-US"/>
        </w:rPr>
        <w:instrText>ADDIN ZOTERO_ITEM CSL_CITATION {"citationID":"D2znqxpN","properties":{"formattedCitation":"{\\rtf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\\uc0\\u1777{}\\uc0\\u1779{}\\uc0\\u1784{}\\uc0\\u1785{})}","plainCitation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۱۳۸۹)"},"</w:instrText>
      </w:r>
      <w:r w:rsidRPr="005E4225">
        <w:rPr>
          <w:lang w:val="en-US"/>
        </w:rPr>
        <w:instrText>citationItems":[{"id":1243,"uris":["https://pajoohyar.ir/users/local</w:instrText>
      </w:r>
      <w:r w:rsidRPr="005E4225">
        <w:rPr>
          <w:rtl/>
          <w:lang w:val="en-US"/>
        </w:rPr>
        <w:instrText>/</w:instrText>
      </w:r>
      <w:r w:rsidRPr="005E4225">
        <w:rPr>
          <w:lang w:val="en-US"/>
        </w:rPr>
        <w:instrText>w2KWYlra/items/3M8KQ4QT"],"uri":["https://pajoohyar.ir/users/local/w2KWYlra/items/3M8KQ4QT"],"itemData":{"id":1243,"type":"article-journal","title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tl/>
          <w:lang w:val="en-US"/>
        </w:rPr>
        <w:instrText>ه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w:instrText>
      </w:r>
      <w:r w:rsidRPr="005E4225">
        <w:rPr>
          <w:rFonts w:hint="eastAsia"/>
          <w:rtl/>
          <w:lang w:val="en-US"/>
        </w:rPr>
        <w:instrText>ن،</w:instrText>
      </w:r>
      <w:r w:rsidRPr="005E4225">
        <w:rPr>
          <w:rtl/>
          <w:lang w:val="en-US"/>
        </w:rPr>
        <w:instrText xml:space="preserve">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w:instrText>
      </w:r>
      <w:r w:rsidRPr="005E4225">
        <w:rPr>
          <w:rFonts w:hint="eastAsia"/>
          <w:rtl/>
          <w:lang w:val="en-US"/>
        </w:rPr>
        <w:instrText>ن</w:instrText>
      </w:r>
      <w:r w:rsidRPr="005E4225">
        <w:rPr>
          <w:rtl/>
          <w:lang w:val="en-US"/>
        </w:rPr>
        <w:instrText>)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":[["1389"]]</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۱۳۸۹)</w:t>
      </w:r>
      <w:r w:rsidRPr="005E4225">
        <w:rPr>
          <w:rtl/>
          <w:lang w:val="en-US"/>
        </w:rPr>
        <w:fldChar w:fldCharType="end"/>
      </w:r>
      <w:r w:rsidRPr="005E4225">
        <w:rPr>
          <w:rFonts w:hint="cs"/>
          <w:rtl/>
          <w:lang w:val="en-US"/>
        </w:rPr>
        <w:t xml:space="preserve">، ملی، قومی، اسلامی، جهانی و غیره قرار داده اند. ابزارهای فرهنگی هویت ساز، باعث شکل‏گیری مقوله‏های هویتی بین جوامع بشری می‏شوند </w:t>
      </w:r>
      <w:r w:rsidRPr="005E4225">
        <w:rPr>
          <w:rtl/>
          <w:lang w:val="en-US"/>
        </w:rPr>
        <w:fldChar w:fldCharType="begin"/>
      </w:r>
      <w:r w:rsidRPr="005E4225">
        <w:rPr>
          <w:rtl/>
          <w:lang w:val="en-US"/>
        </w:rPr>
        <w:instrText xml:space="preserve"> </w:instrText>
      </w:r>
      <w:r w:rsidRPr="005E4225">
        <w:rPr>
          <w:lang w:val="en-US"/>
        </w:rPr>
        <w:instrText>ADDIN ZOTERO_ITEM CSL_CITATION {"citationID":"3o0H3JKT","properties":{"formattedCitation":"{\\rtf \\rtlpar\\rtlmark\\qr (\\uc0\\u1662{}\\uc0\\u1575{}\\uc0\\u1585{}\\uc0\\u1587{}\\uc0\\u1575{}\\uc0\\u1605{}\\uc0\\u1607{}\\uc0\\u1585{}\\uc0\\u1548{} \\uc0</w:instrText>
      </w:r>
      <w:r w:rsidRPr="005E4225">
        <w:rPr>
          <w:rtl/>
          <w:lang w:val="en-US"/>
        </w:rPr>
        <w:instrText>\\</w:instrText>
      </w:r>
      <w:r w:rsidRPr="005E4225">
        <w:rPr>
          <w:lang w:val="en-US"/>
        </w:rPr>
        <w:instrText>u1777{}\\uc0\\u1779{}\\uc0\\u1785{}\\uc0\\u1777{})}","plainCitation</w:instrText>
      </w:r>
      <w:r w:rsidRPr="005E4225">
        <w:rPr>
          <w:rtl/>
          <w:lang w:val="en-US"/>
        </w:rPr>
        <w:instrText>":"‏(پارسامهر، ۱۳۹۱)"},"</w:instrText>
      </w:r>
      <w:r w:rsidRPr="005E4225">
        <w:rPr>
          <w:lang w:val="en-US"/>
        </w:rPr>
        <w:instrText>citationItems":[{"id":1276,"uris":["https://pajoohyar.ir/users/local/w2KWYlra/items/JF34V9W5"],"uri":["https://pajoohyar.ir/users/local/w2KWYlra/items/JF34V9W5</w:instrText>
      </w:r>
      <w:r w:rsidRPr="005E4225">
        <w:rPr>
          <w:rtl/>
          <w:lang w:val="en-US"/>
        </w:rPr>
        <w:instrText>"],"</w:instrText>
      </w:r>
      <w:r w:rsidRPr="005E4225">
        <w:rPr>
          <w:lang w:val="en-US"/>
        </w:rPr>
        <w:instrText>itemData":{"id":1276,"type":"article-journal","title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w:instrText>
      </w:r>
      <w:r w:rsidRPr="005E4225">
        <w:rPr>
          <w:lang w:val="en-US"/>
        </w:rPr>
        <w:instrText>container-title</w:instrText>
      </w:r>
      <w:r w:rsidRPr="005E4225">
        <w:rPr>
          <w:rtl/>
          <w:lang w:val="en-US"/>
        </w:rPr>
        <w:instrText>":"فصلنامه توسعه اجتماع</w:instrText>
      </w:r>
      <w:r w:rsidRPr="005E4225">
        <w:rPr>
          <w:rFonts w:hint="cs"/>
          <w:rtl/>
          <w:lang w:val="en-US"/>
        </w:rPr>
        <w:instrText>ی</w:instrText>
      </w:r>
      <w:r w:rsidRPr="005E4225">
        <w:rPr>
          <w:rtl/>
          <w:lang w:val="en-US"/>
        </w:rPr>
        <w:instrText>","</w:instrText>
      </w:r>
      <w:r w:rsidRPr="005E4225">
        <w:rPr>
          <w:lang w:val="en-US"/>
        </w:rPr>
        <w:instrText>page":"7-24","volume":"7","issue":"1","source":"www.magiran.com</w:instrText>
      </w:r>
      <w:r w:rsidRPr="005E4225">
        <w:rPr>
          <w:rtl/>
          <w:lang w:val="en-US"/>
        </w:rPr>
        <w:instrText>","</w:instrText>
      </w:r>
      <w:r w:rsidRPr="005E4225">
        <w:rPr>
          <w:lang w:val="en-US"/>
        </w:rPr>
        <w:instrText>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بررس</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w:instrText>
      </w:r>
      <w:r w:rsidRPr="005E4225">
        <w:rPr>
          <w:rFonts w:hint="cs"/>
          <w:rtl/>
          <w:lang w:val="en-US"/>
        </w:rPr>
        <w:instrText>ی</w:instrText>
      </w:r>
      <w:r w:rsidRPr="005E4225">
        <w:rPr>
          <w:rFonts w:hint="eastAsia"/>
          <w:rtl/>
          <w:lang w:val="en-US"/>
        </w:rPr>
        <w:instrText>زد</w:instrText>
      </w:r>
      <w:r w:rsidRPr="005E4225">
        <w:rPr>
          <w:rtl/>
          <w:lang w:val="en-US"/>
        </w:rPr>
        <w:instrText xml:space="preserve"> بوده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به صورت مقطع</w:instrText>
      </w:r>
      <w:r w:rsidRPr="005E4225">
        <w:rPr>
          <w:rFonts w:hint="cs"/>
          <w:rtl/>
          <w:lang w:val="en-US"/>
        </w:rPr>
        <w:instrText>ی</w:instrText>
      </w:r>
      <w:r w:rsidRPr="005E4225">
        <w:rPr>
          <w:rtl/>
          <w:lang w:val="en-US"/>
        </w:rPr>
        <w:instrText xml:space="preserve"> انجام شده است. داده‏ها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346 نفر که به ش</w:instrText>
      </w:r>
      <w:r w:rsidRPr="005E4225">
        <w:rPr>
          <w:rFonts w:hint="cs"/>
          <w:rtl/>
          <w:lang w:val="en-US"/>
        </w:rPr>
        <w:instrText>ی</w:instrText>
      </w:r>
      <w:r w:rsidRPr="005E4225">
        <w:rPr>
          <w:rFonts w:hint="eastAsia"/>
          <w:rtl/>
          <w:lang w:val="en-US"/>
        </w:rPr>
        <w:instrText>وه‏</w:instrText>
      </w:r>
      <w:r w:rsidRPr="005E4225">
        <w:rPr>
          <w:rFonts w:hint="cs"/>
          <w:rtl/>
          <w:lang w:val="en-US"/>
        </w:rPr>
        <w:instrText>ی</w:instrText>
      </w:r>
      <w:r w:rsidRPr="005E4225">
        <w:rPr>
          <w:rtl/>
          <w:lang w:val="en-US"/>
        </w:rPr>
        <w:instrText xml:space="preserve">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ساده انتخاب شده بودند، جمع‏آور</w:instrText>
      </w:r>
      <w:r w:rsidRPr="005E4225">
        <w:rPr>
          <w:rFonts w:hint="cs"/>
          <w:rtl/>
          <w:lang w:val="en-US"/>
        </w:rPr>
        <w:instrText>ی</w:instrText>
      </w:r>
      <w:r w:rsidRPr="005E4225">
        <w:rPr>
          <w:rtl/>
          <w:lang w:val="en-US"/>
        </w:rPr>
        <w:instrText xml:space="preserve"> گرد</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پا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با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دارد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مثبت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دارد، ول</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دار</w:instrText>
      </w:r>
      <w:r w:rsidRPr="005E4225">
        <w:rPr>
          <w:rFonts w:hint="cs"/>
          <w:rtl/>
          <w:lang w:val="en-US"/>
        </w:rPr>
        <w:instrText>ی</w:instrText>
      </w:r>
      <w:r w:rsidRPr="005E4225">
        <w:rPr>
          <w:rtl/>
          <w:lang w:val="en-US"/>
        </w:rPr>
        <w:instrText xml:space="preserve"> مشاهده نشده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نشان داد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رابطه‏</w:instrText>
      </w:r>
      <w:r w:rsidRPr="005E4225">
        <w:rPr>
          <w:rFonts w:hint="cs"/>
          <w:rtl/>
          <w:lang w:val="en-US"/>
        </w:rPr>
        <w:instrText>ی</w:instrText>
      </w:r>
      <w:r w:rsidRPr="005E4225">
        <w:rPr>
          <w:rtl/>
          <w:lang w:val="en-US"/>
        </w:rPr>
        <w:instrText xml:space="preserve"> معن</w:instrText>
      </w:r>
      <w:r w:rsidRPr="005E4225">
        <w:rPr>
          <w:rFonts w:hint="cs"/>
          <w:rtl/>
          <w:lang w:val="en-US"/>
        </w:rPr>
        <w:instrText>ی‏</w:instrText>
      </w:r>
      <w:r w:rsidRPr="005E4225">
        <w:rPr>
          <w:rFonts w:hint="eastAsia"/>
          <w:rtl/>
          <w:lang w:val="en-US"/>
        </w:rPr>
        <w:instrText>دار</w:instrText>
      </w:r>
      <w:r w:rsidRPr="005E4225">
        <w:rPr>
          <w:rFonts w:hint="cs"/>
          <w:rtl/>
          <w:lang w:val="en-US"/>
        </w:rPr>
        <w:instrText>ی</w:instrText>
      </w:r>
      <w:r w:rsidRPr="005E4225">
        <w:rPr>
          <w:rtl/>
          <w:lang w:val="en-US"/>
        </w:rPr>
        <w:instrText xml:space="preserve"> وجود ندارد.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سلسله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w:instrText>
      </w:r>
      <w:r w:rsidRPr="005E4225">
        <w:rPr>
          <w:rFonts w:hint="eastAsia"/>
          <w:rtl/>
          <w:lang w:val="en-US"/>
        </w:rPr>
        <w:instrText>ند</w:instrText>
      </w:r>
      <w:r w:rsidRPr="005E4225">
        <w:rPr>
          <w:rtl/>
          <w:lang w:val="en-US"/>
        </w:rPr>
        <w:instrText xml:space="preserve"> 6/1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0/4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سلسله مراتب</w:instrText>
      </w:r>
      <w:r w:rsidRPr="005E4225">
        <w:rPr>
          <w:rFonts w:hint="cs"/>
          <w:rtl/>
          <w:lang w:val="en-US"/>
        </w:rPr>
        <w:instrText>ی</w:instrText>
      </w:r>
      <w:r w:rsidRPr="005E4225">
        <w:rPr>
          <w:rtl/>
          <w:lang w:val="en-US"/>
        </w:rPr>
        <w:instrText xml:space="preserve"> چندگانه برا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اول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w:instrText>
      </w:r>
      <w:r w:rsidRPr="005E4225">
        <w:rPr>
          <w:rFonts w:hint="eastAsia"/>
          <w:rtl/>
          <w:lang w:val="en-US"/>
        </w:rPr>
        <w:instrText>جتماع</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ت‏شناخت</w:instrText>
      </w:r>
      <w:r w:rsidRPr="005E4225">
        <w:rPr>
          <w:rFonts w:hint="cs"/>
          <w:rtl/>
          <w:lang w:val="en-US"/>
        </w:rPr>
        <w:instrText>ی</w:instrText>
      </w:r>
      <w:r w:rsidRPr="005E4225">
        <w:rPr>
          <w:rtl/>
          <w:lang w:val="en-US"/>
        </w:rPr>
        <w:instrText xml:space="preserve"> توانسته اند 8/5 درصد از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xml:space="preserve"> در مرحله‏</w:instrText>
      </w:r>
      <w:r w:rsidRPr="005E4225">
        <w:rPr>
          <w:rFonts w:hint="cs"/>
          <w:rtl/>
          <w:lang w:val="en-US"/>
        </w:rPr>
        <w:instrText>ی</w:instrText>
      </w:r>
      <w:r w:rsidRPr="005E4225">
        <w:rPr>
          <w:rtl/>
          <w:lang w:val="en-US"/>
        </w:rPr>
        <w:instrText xml:space="preserve"> دوم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حما</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سلامت روان</w:instrText>
      </w:r>
      <w:r w:rsidRPr="005E4225">
        <w:rPr>
          <w:rFonts w:hint="cs"/>
          <w:rtl/>
          <w:lang w:val="en-US"/>
        </w:rPr>
        <w:instrText>ی</w:instrText>
      </w:r>
      <w:r w:rsidRPr="005E4225">
        <w:rPr>
          <w:rtl/>
          <w:lang w:val="en-US"/>
        </w:rPr>
        <w:instrText xml:space="preserve"> توانستند 1/6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ند</w:instrText>
      </w:r>
      <w:r w:rsidRPr="005E4225">
        <w:rPr>
          <w:rtl/>
          <w:lang w:val="en-US"/>
        </w:rPr>
        <w:instrText>. در مجموع 5/17 درصد از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توسط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معادله-ها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شدند.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مطالعه ت</w:instrText>
      </w:r>
      <w:r w:rsidRPr="005E4225">
        <w:rPr>
          <w:rFonts w:hint="eastAsia"/>
          <w:rtl/>
          <w:lang w:val="en-US"/>
        </w:rPr>
        <w:instrText>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را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مورد را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داده است.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و سلامت اجتماع</w:instrText>
      </w:r>
      <w:r w:rsidRPr="005E4225">
        <w:rPr>
          <w:rFonts w:hint="cs"/>
          <w:rtl/>
          <w:lang w:val="en-US"/>
        </w:rPr>
        <w:instrText>ی</w:instrText>
      </w:r>
      <w:r w:rsidRPr="005E4225">
        <w:rPr>
          <w:rtl/>
          <w:lang w:val="en-US"/>
        </w:rPr>
        <w:instrText xml:space="preserve"> در اثرگذار</w:instrText>
      </w:r>
      <w:r w:rsidRPr="005E4225">
        <w:rPr>
          <w:rFonts w:hint="cs"/>
          <w:rtl/>
          <w:lang w:val="en-US"/>
        </w:rPr>
        <w:instrText>ی</w:instrText>
      </w:r>
      <w:r w:rsidRPr="005E4225">
        <w:rPr>
          <w:rtl/>
          <w:lang w:val="en-US"/>
        </w:rPr>
        <w:instrText xml:space="preserve"> و پ</w:instrText>
      </w:r>
      <w:r w:rsidRPr="005E4225">
        <w:rPr>
          <w:rFonts w:hint="cs"/>
          <w:rtl/>
          <w:lang w:val="en-US"/>
        </w:rPr>
        <w:instrText>ی</w:instrText>
      </w:r>
      <w:r w:rsidRPr="005E4225">
        <w:rPr>
          <w:rFonts w:hint="eastAsia"/>
          <w:rtl/>
          <w:lang w:val="en-US"/>
        </w:rPr>
        <w:instrText>ش‏ب</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مورد ارز</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قرار گرفت؛ اما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شده م</w:instrText>
      </w:r>
      <w:r w:rsidRPr="005E4225">
        <w:rPr>
          <w:rFonts w:hint="cs"/>
          <w:rtl/>
          <w:lang w:val="en-US"/>
        </w:rPr>
        <w:instrText>ی‏</w:instrText>
      </w:r>
      <w:r w:rsidRPr="005E4225">
        <w:rPr>
          <w:rFonts w:hint="eastAsia"/>
          <w:rtl/>
          <w:lang w:val="en-US"/>
        </w:rPr>
        <w:instrText>توان</w:instrText>
      </w:r>
      <w:r w:rsidRPr="005E4225">
        <w:rPr>
          <w:rtl/>
          <w:lang w:val="en-US"/>
        </w:rPr>
        <w:instrText xml:space="preserve"> 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گرفت که از قدرت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مناسب</w:instrText>
      </w:r>
      <w:r w:rsidRPr="005E4225">
        <w:rPr>
          <w:rFonts w:hint="cs"/>
          <w:rtl/>
          <w:lang w:val="en-US"/>
        </w:rPr>
        <w:instrText>ی</w:instrText>
      </w:r>
      <w:r w:rsidRPr="005E4225">
        <w:rPr>
          <w:rtl/>
          <w:lang w:val="en-US"/>
        </w:rPr>
        <w:instrText xml:space="preserve"> برخوردار م</w:instrText>
      </w:r>
      <w:r w:rsidRPr="005E4225">
        <w:rPr>
          <w:rFonts w:hint="cs"/>
          <w:rtl/>
          <w:lang w:val="en-US"/>
        </w:rPr>
        <w:instrText>ی‏</w:instrText>
      </w:r>
      <w:r w:rsidRPr="005E4225">
        <w:rPr>
          <w:rFonts w:hint="eastAsia"/>
          <w:rtl/>
          <w:lang w:val="en-US"/>
        </w:rPr>
        <w:instrText>باشند؛</w:instrText>
      </w:r>
      <w:r w:rsidRPr="005E4225">
        <w:rPr>
          <w:rtl/>
          <w:lang w:val="en-US"/>
        </w:rPr>
        <w:instrText xml:space="preserve"> ول</w:instrText>
      </w:r>
      <w:r w:rsidRPr="005E4225">
        <w:rPr>
          <w:rFonts w:hint="cs"/>
          <w:rtl/>
          <w:lang w:val="en-US"/>
        </w:rPr>
        <w:instrText>ی</w:instrText>
      </w:r>
      <w:r w:rsidRPr="005E4225">
        <w:rPr>
          <w:rtl/>
          <w:lang w:val="en-US"/>
        </w:rPr>
        <w:instrText xml:space="preserve"> با توجه به مقدار وار</w:instrText>
      </w:r>
      <w:r w:rsidRPr="005E4225">
        <w:rPr>
          <w:rFonts w:hint="cs"/>
          <w:rtl/>
          <w:lang w:val="en-US"/>
        </w:rPr>
        <w:instrText>ی</w:instrText>
      </w:r>
      <w:r w:rsidRPr="005E4225">
        <w:rPr>
          <w:rFonts w:hint="eastAsia"/>
          <w:rtl/>
          <w:lang w:val="en-US"/>
        </w:rPr>
        <w:instrText>انس</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نشده در پژوهش‏ها</w:instrText>
      </w:r>
      <w:r w:rsidRPr="005E4225">
        <w:rPr>
          <w:rFonts w:hint="cs"/>
          <w:rtl/>
          <w:lang w:val="en-US"/>
        </w:rPr>
        <w:instrText>ی</w:instrText>
      </w:r>
      <w:r w:rsidRPr="005E4225">
        <w:rPr>
          <w:rtl/>
          <w:lang w:val="en-US"/>
        </w:rPr>
        <w:instrText xml:space="preserve"> آت</w:instrText>
      </w:r>
      <w:r w:rsidRPr="005E4225">
        <w:rPr>
          <w:rFonts w:hint="cs"/>
          <w:rtl/>
          <w:lang w:val="en-US"/>
        </w:rPr>
        <w:instrText>ی</w:instrText>
      </w:r>
      <w:r w:rsidRPr="005E4225">
        <w:rPr>
          <w:rtl/>
          <w:lang w:val="en-US"/>
        </w:rPr>
        <w:instrText xml:space="preserve"> با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به سا</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اثرگذار توجه نمود.","</w:instrText>
      </w:r>
      <w:r w:rsidRPr="005E4225">
        <w:rPr>
          <w:lang w:val="en-US"/>
        </w:rPr>
        <w:instrText>URL":"https://www.magiran.com/paper/1820141","ISSN":"2538-3205","shortTitle</w:instrText>
      </w:r>
      <w:r w:rsidRPr="005E4225">
        <w:rPr>
          <w:rtl/>
          <w:lang w:val="en-US"/>
        </w:rPr>
        <w:instrText>":"</w:instrText>
      </w:r>
      <w:r w:rsidRPr="005E4225">
        <w:rPr>
          <w:rFonts w:hint="eastAsia"/>
          <w:rtl/>
          <w:lang w:val="en-US"/>
        </w:rPr>
        <w:instrText>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سلامت روان</w:instrText>
      </w:r>
      <w:r w:rsidRPr="005E4225">
        <w:rPr>
          <w:rFonts w:hint="cs"/>
          <w:rtl/>
          <w:lang w:val="en-US"/>
        </w:rPr>
        <w:instrText>ی</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د</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(مورد مطالعه","</w:instrText>
      </w:r>
      <w:r w:rsidRPr="005E4225">
        <w:rPr>
          <w:lang w:val="en-US"/>
        </w:rPr>
        <w:instrText>language":"fa","author":[{"family</w:instrText>
      </w:r>
      <w:r w:rsidRPr="005E4225">
        <w:rPr>
          <w:rtl/>
          <w:lang w:val="en-US"/>
        </w:rPr>
        <w:instrText>":"پارسامهر","</w:instrText>
      </w:r>
      <w:r w:rsidRPr="005E4225">
        <w:rPr>
          <w:lang w:val="en-US"/>
        </w:rPr>
        <w:instrText>given</w:instrText>
      </w:r>
      <w:r w:rsidRPr="005E4225">
        <w:rPr>
          <w:rtl/>
          <w:lang w:val="en-US"/>
        </w:rPr>
        <w:instrText>":"دکتر مهربان"}],"</w:instrText>
      </w:r>
      <w:r w:rsidRPr="005E4225">
        <w:rPr>
          <w:lang w:val="en-US"/>
        </w:rPr>
        <w:instrText>issued":{"date-parts":[["1391"]]},"accessed":{"date-parts":[["2019",10,7]]}}}],"schema":"https://github.com/citation-style-language/schema/raw/master/csl-citation.json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‏(پارسامهر، ۱۳۹۱)</w:t>
      </w:r>
      <w:r w:rsidRPr="005E4225">
        <w:rPr>
          <w:rtl/>
          <w:lang w:val="en-US"/>
        </w:rPr>
        <w:fldChar w:fldCharType="end"/>
      </w:r>
      <w:r w:rsidRPr="005E4225">
        <w:rPr>
          <w:rFonts w:hint="cs"/>
          <w:rtl/>
          <w:lang w:val="en-US"/>
        </w:rPr>
        <w:t xml:space="preserve">. جوامع امروزی انتخاب‏های متعددی پیش روی افراد قرار داده است، در نتیجه افراد در تشکیل هویت خود تنوعی از مراجع هویت ساز در اختیار دارند </w:t>
      </w:r>
      <w:bookmarkStart w:id="5" w:name="_Hlk120960161"/>
      <w:r w:rsidRPr="005E4225">
        <w:rPr>
          <w:rtl/>
          <w:lang w:val="en-US"/>
        </w:rPr>
        <w:fldChar w:fldCharType="begin"/>
      </w:r>
      <w:r w:rsidRPr="005E4225">
        <w:rPr>
          <w:rtl/>
          <w:lang w:val="en-US"/>
        </w:rPr>
        <w:instrText xml:space="preserve"> </w:instrText>
      </w:r>
      <w:r w:rsidRPr="005E4225">
        <w:rPr>
          <w:lang w:val="en-US"/>
        </w:rPr>
        <w:instrText>ADDIN ZOTERO_ITEM CSL_CITATION {"citationID":"8hmUCKxu","properties":{"formattedCitation":"{\\rtf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\\uc0\\u1777{}\\uc0\\u1779{}\\uc0\\u1784{}\\uc0\\u1785{})}","plainCitation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۱۳۸۹)"},"</w:instrText>
      </w:r>
      <w:r w:rsidRPr="005E4225">
        <w:rPr>
          <w:lang w:val="en-US"/>
        </w:rPr>
        <w:instrText>citationItems":[{"id":1243,"uris":["https://pajoohyar.ir/users/local</w:instrText>
      </w:r>
      <w:r w:rsidRPr="005E4225">
        <w:rPr>
          <w:rtl/>
          <w:lang w:val="en-US"/>
        </w:rPr>
        <w:instrText>/</w:instrText>
      </w:r>
      <w:r w:rsidRPr="005E4225">
        <w:rPr>
          <w:lang w:val="en-US"/>
        </w:rPr>
        <w:instrText>w2KWYlra/items/3M8KQ4QT"],"uri":["https://pajoohyar.ir/users/local/w2KWYlra/items/3M8KQ4QT"],"itemData":{"id":1243,"type":"article-journal","title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tl/>
          <w:lang w:val="en-US"/>
        </w:rPr>
        <w:instrText>ه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w:instrText>
      </w:r>
      <w:r w:rsidRPr="005E4225">
        <w:rPr>
          <w:rFonts w:hint="eastAsia"/>
          <w:rtl/>
          <w:lang w:val="en-US"/>
        </w:rPr>
        <w:instrText>ن،</w:instrText>
      </w:r>
      <w:r w:rsidRPr="005E4225">
        <w:rPr>
          <w:rtl/>
          <w:lang w:val="en-US"/>
        </w:rPr>
        <w:instrText xml:space="preserve">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w:instrText>
      </w:r>
      <w:r w:rsidRPr="005E4225">
        <w:rPr>
          <w:rFonts w:hint="eastAsia"/>
          <w:rtl/>
          <w:lang w:val="en-US"/>
        </w:rPr>
        <w:instrText>ن</w:instrText>
      </w:r>
      <w:r w:rsidRPr="005E4225">
        <w:rPr>
          <w:rtl/>
          <w:lang w:val="en-US"/>
        </w:rPr>
        <w:instrText>)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":[["1389"]]</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۱۳۸۹)</w:t>
      </w:r>
      <w:r w:rsidRPr="005E4225">
        <w:rPr>
          <w:rtl/>
          <w:lang w:val="en-US"/>
        </w:rPr>
        <w:fldChar w:fldCharType="end"/>
      </w:r>
      <w:r w:rsidRPr="005E4225">
        <w:rPr>
          <w:rFonts w:hint="cs"/>
          <w:rtl/>
          <w:lang w:val="en-US"/>
        </w:rPr>
        <w:t>.</w:t>
      </w:r>
      <w:bookmarkEnd w:id="5"/>
      <w:r w:rsidRPr="005E4225">
        <w:rPr>
          <w:rFonts w:hint="cs"/>
          <w:rtl/>
          <w:lang w:val="en-US"/>
        </w:rPr>
        <w:t xml:space="preserve"> از ویژگی‏های دنیای معاصر، چند بعدی و چندوجهی بودن هویت جمعی است؛ چرا که از یک سو، به دلیل افزایش منابع دردسترس (مانند اشکال سرمایه فرهنگی و اجتماعی)، منابع هویت ساز ماهیتی چندگانه و متنوع به خود گرفته است؛ از سوی دیگر، در سایه روابط متقابل و عضویت مشترک و همپوشانی گروه‏ها و مشارکت در اجتماعات مختلف، تکوین اصول و قواعد غیرشخصی مبتنی بر شهروندی فراگیر و تساهل فرهنگی، زمینه برای بازاندیشی هویتی و عمده شدن هویت‏های جمعی عام نسبت به سایر هویت‏های جمعی محلی و خاص گرا میسر شده است. بنابراین در عصر حاضر هویت‏های جمعی هم پیچیده، سیال، متنوع و چندگانه شده اند </w:t>
      </w:r>
      <w:r w:rsidRPr="005E4225">
        <w:rPr>
          <w:rtl/>
          <w:lang w:val="en-US"/>
        </w:rPr>
        <w:fldChar w:fldCharType="begin"/>
      </w:r>
      <w:r w:rsidRPr="005E4225">
        <w:rPr>
          <w:rtl/>
          <w:lang w:val="en-US"/>
        </w:rPr>
        <w:instrText xml:space="preserve"> </w:instrText>
      </w:r>
      <w:r w:rsidRPr="005E4225">
        <w:rPr>
          <w:lang w:val="en-US"/>
        </w:rPr>
        <w:instrText>ADDIN ZOTERO_ITEM CSL_CITATION {"citationID":"FOeVUxMn","properties":{"formattedCitation":"{\\rtf \\rtlpar\\rtlmark\\qr (\\uc0\\u1601{}\\uc0\\u1585{}\\uc0\\u1583{}\\uc0\\u1740{}\\uc0\\u1606{} \\uc0\\u1605{}\\uc0\\u1581{}\\uc0\\u1605{}\\uc0\\u1583{}\\uc0</w:instrText>
      </w:r>
      <w:r w:rsidRPr="005E4225">
        <w:rPr>
          <w:rtl/>
          <w:lang w:val="en-US"/>
        </w:rPr>
        <w:instrText>\\</w:instrText>
      </w:r>
      <w:r w:rsidRPr="005E4225">
        <w:rPr>
          <w:lang w:val="en-US"/>
        </w:rPr>
        <w:instrText>u1740{}\\uc0\\u1548{} \\uc0\\u1777{}\\uc0\\u1779{}\\uc0\\u1785{}\\uc0\\u1783{})}","plainCitation</w:instrText>
      </w:r>
      <w:r w:rsidRPr="005E4225">
        <w:rPr>
          <w:rtl/>
          <w:lang w:val="en-US"/>
        </w:rPr>
        <w:instrText>":"‏(فرد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محمد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۱۳۹۷)"},"</w:instrText>
      </w:r>
      <w:r w:rsidRPr="005E4225">
        <w:rPr>
          <w:lang w:val="en-US"/>
        </w:rPr>
        <w:instrText>citationItems":[{"id":1254,"uris":["https://pajoohyar.ir/users/local/w2KWYlra/items/2E7SHJ23"],"uri":["https://pajoohyar.ir/users/local/w2KWYlra/items/2E7SHJ23"],"itemData":{"id":1254,"type":"article-journal","title</w:instrText>
      </w:r>
      <w:r w:rsidRPr="005E4225">
        <w:rPr>
          <w:rtl/>
          <w:lang w:val="en-US"/>
        </w:rPr>
        <w:instrText>":"سرما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مطالعه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w:instrText>
      </w:r>
      <w:r w:rsidRPr="005E4225">
        <w:rPr>
          <w:lang w:val="en-US"/>
        </w:rPr>
        <w:instrText>container-title</w:instrText>
      </w:r>
      <w:r w:rsidRPr="005E4225">
        <w:rPr>
          <w:rtl/>
          <w:lang w:val="en-US"/>
        </w:rPr>
        <w:instrText>":"فصلنامه راهبرد فرهنگ","</w:instrText>
      </w:r>
      <w:r w:rsidRPr="005E4225">
        <w:rPr>
          <w:lang w:val="en-US"/>
        </w:rPr>
        <w:instrText>page":"87-119","volume":"11","issue":"44","source":"www.magiran.com","archive_location":"world","abstract</w:instrText>
      </w:r>
      <w:r w:rsidRPr="005E4225">
        <w:rPr>
          <w:rtl/>
          <w:lang w:val="en-US"/>
        </w:rPr>
        <w:instrText>":"بر مبنا</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دگاه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نظر</w:instrText>
      </w:r>
      <w:r w:rsidRPr="005E4225">
        <w:rPr>
          <w:rFonts w:hint="cs"/>
          <w:rtl/>
          <w:lang w:val="en-US"/>
        </w:rPr>
        <w:instrText>ی</w:instrText>
      </w:r>
      <w:r w:rsidRPr="005E4225">
        <w:rPr>
          <w:rtl/>
          <w:lang w:val="en-US"/>
        </w:rPr>
        <w:instrText xml:space="preserve"> تلف</w:instrText>
      </w:r>
      <w:r w:rsidRPr="005E4225">
        <w:rPr>
          <w:rFonts w:hint="cs"/>
          <w:rtl/>
          <w:lang w:val="en-US"/>
        </w:rPr>
        <w:instrText>ی</w:instrText>
      </w:r>
      <w:r w:rsidRPr="005E4225">
        <w:rPr>
          <w:rFonts w:hint="eastAsia"/>
          <w:rtl/>
          <w:lang w:val="en-US"/>
        </w:rPr>
        <w:instrText>ق</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فرا</w:instrText>
      </w:r>
      <w:r w:rsidRPr="005E4225">
        <w:rPr>
          <w:rFonts w:hint="cs"/>
          <w:rtl/>
          <w:lang w:val="en-US"/>
        </w:rPr>
        <w:instrText>ی</w:instrText>
      </w:r>
      <w:r w:rsidRPr="005E4225">
        <w:rPr>
          <w:rFonts w:hint="eastAsia"/>
          <w:rtl/>
          <w:lang w:val="en-US"/>
        </w:rPr>
        <w:instrText>ند</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الکت</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و دوسو</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است و در کنار عوامل سطح کلان، قابل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به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برخوردار</w:instrText>
      </w:r>
      <w:r w:rsidRPr="005E4225">
        <w:rPr>
          <w:rFonts w:hint="cs"/>
          <w:rtl/>
          <w:lang w:val="en-US"/>
        </w:rPr>
        <w:instrText>ی</w:instrText>
      </w:r>
      <w:r w:rsidRPr="005E4225">
        <w:rPr>
          <w:rtl/>
          <w:lang w:val="en-US"/>
        </w:rPr>
        <w:instrText xml:space="preserve"> از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و منابع ماد</w:instrText>
      </w:r>
      <w:r w:rsidRPr="005E4225">
        <w:rPr>
          <w:rFonts w:hint="cs"/>
          <w:rtl/>
          <w:lang w:val="en-US"/>
        </w:rPr>
        <w:instrText>ی</w:instrText>
      </w:r>
      <w:r w:rsidRPr="005E4225">
        <w:rPr>
          <w:rtl/>
          <w:lang w:val="en-US"/>
        </w:rPr>
        <w:instrText xml:space="preserve"> و فرهنگ</w:instrText>
      </w:r>
      <w:r w:rsidRPr="005E4225">
        <w:rPr>
          <w:rFonts w:hint="cs"/>
          <w:rtl/>
          <w:lang w:val="en-US"/>
        </w:rPr>
        <w:instrText>ی</w:instrText>
      </w:r>
      <w:r w:rsidRPr="005E4225">
        <w:rPr>
          <w:rtl/>
          <w:lang w:val="en-US"/>
        </w:rPr>
        <w:instrText xml:space="preserve"> وابسته است. پژوهش حاضر در چ</w:instrText>
      </w:r>
      <w:r w:rsidRPr="005E4225">
        <w:rPr>
          <w:rFonts w:hint="eastAsia"/>
          <w:rtl/>
          <w:lang w:val="en-US"/>
        </w:rPr>
        <w:instrText>ارچوب</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دگاه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نظر</w:instrText>
      </w:r>
      <w:r w:rsidRPr="005E4225">
        <w:rPr>
          <w:rFonts w:hint="cs"/>
          <w:rtl/>
          <w:lang w:val="en-US"/>
        </w:rPr>
        <w:instrText>ی</w:instrText>
      </w:r>
      <w:r w:rsidRPr="005E4225">
        <w:rPr>
          <w:rtl/>
          <w:lang w:val="en-US"/>
        </w:rPr>
        <w:instrText xml:space="preserve"> تلف</w:instrText>
      </w:r>
      <w:r w:rsidRPr="005E4225">
        <w:rPr>
          <w:rFonts w:hint="cs"/>
          <w:rtl/>
          <w:lang w:val="en-US"/>
        </w:rPr>
        <w:instrText>ی</w:instrText>
      </w:r>
      <w:r w:rsidRPr="005E4225">
        <w:rPr>
          <w:rFonts w:hint="eastAsia"/>
          <w:rtl/>
          <w:lang w:val="en-US"/>
        </w:rPr>
        <w:instrText>ق</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بر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 پرداخته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است که در ط</w:instrText>
      </w:r>
      <w:r w:rsidRPr="005E4225">
        <w:rPr>
          <w:rFonts w:hint="cs"/>
          <w:rtl/>
          <w:lang w:val="en-US"/>
        </w:rPr>
        <w:instrText>ی</w:instrText>
      </w:r>
      <w:r w:rsidRPr="005E4225">
        <w:rPr>
          <w:rtl/>
          <w:lang w:val="en-US"/>
        </w:rPr>
        <w:instrText xml:space="preserve"> آن با 325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 مصاحبه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انگر</w:instrText>
      </w:r>
      <w:r w:rsidRPr="005E4225">
        <w:rPr>
          <w:rtl/>
          <w:lang w:val="en-US"/>
        </w:rPr>
        <w:instrText xml:space="preserve"> آن است که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طور همزمان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سه گانه قوم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 وطن</w:instrText>
      </w:r>
      <w:r w:rsidRPr="005E4225">
        <w:rPr>
          <w:rFonts w:hint="cs"/>
          <w:rtl/>
          <w:lang w:val="en-US"/>
        </w:rPr>
        <w:instrText>ی</w:instrText>
      </w:r>
      <w:r w:rsidRPr="005E4225">
        <w:rPr>
          <w:rtl/>
          <w:lang w:val="en-US"/>
        </w:rPr>
        <w:instrText xml:space="preserve"> برخوردار هستند و تعلق به هر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به منزله نف</w:instrText>
      </w:r>
      <w:r w:rsidRPr="005E4225">
        <w:rPr>
          <w:rFonts w:hint="cs"/>
          <w:rtl/>
          <w:lang w:val="en-US"/>
        </w:rPr>
        <w:instrText>ی</w:instrText>
      </w:r>
      <w:r w:rsidRPr="005E4225">
        <w:rPr>
          <w:rtl/>
          <w:lang w:val="en-US"/>
        </w:rPr>
        <w:instrText xml:space="preserve"> و نقض د</w:instrText>
      </w:r>
      <w:r w:rsidRPr="005E4225">
        <w:rPr>
          <w:rFonts w:hint="cs"/>
          <w:rtl/>
          <w:lang w:val="en-US"/>
        </w:rPr>
        <w:instrText>ی</w:instrText>
      </w:r>
      <w:r w:rsidRPr="005E4225">
        <w:rPr>
          <w:rFonts w:hint="eastAsia"/>
          <w:rtl/>
          <w:lang w:val="en-US"/>
        </w:rPr>
        <w:instrText>گر</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ست</w:instrText>
      </w:r>
      <w:r w:rsidRPr="005E4225">
        <w:rPr>
          <w:rtl/>
          <w:lang w:val="en-US"/>
        </w:rPr>
        <w:instrText>.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نشان داد که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ضمن داشتن رابطه معنادار با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متفاوت</w:instrText>
      </w:r>
      <w:r w:rsidRPr="005E4225">
        <w:rPr>
          <w:rFonts w:hint="cs"/>
          <w:rtl/>
          <w:lang w:val="en-US"/>
        </w:rPr>
        <w:instrText>ی</w:instrText>
      </w:r>
      <w:r w:rsidRPr="005E4225">
        <w:rPr>
          <w:rtl/>
          <w:lang w:val="en-US"/>
        </w:rPr>
        <w:instrText xml:space="preserve"> بر ابعاد </w:instrText>
      </w:r>
      <w:r w:rsidRPr="005E4225">
        <w:rPr>
          <w:rFonts w:hint="eastAsia"/>
          <w:rtl/>
          <w:lang w:val="en-US"/>
        </w:rPr>
        <w:instrText>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دارد؛ به ب</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 وطن</w:instrText>
      </w:r>
      <w:r w:rsidRPr="005E4225">
        <w:rPr>
          <w:rFonts w:hint="cs"/>
          <w:rtl/>
          <w:lang w:val="en-US"/>
        </w:rPr>
        <w:instrText>ی</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مثبت و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دارد. بر مبنا</w:instrText>
      </w:r>
      <w:r w:rsidRPr="005E4225">
        <w:rPr>
          <w:rFonts w:hint="cs"/>
          <w:rtl/>
          <w:lang w:val="en-US"/>
        </w:rPr>
        <w:instrText>ی</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0/324، 0/23 و 0/144 تغ</w:instrText>
      </w:r>
      <w:r w:rsidRPr="005E4225">
        <w:rPr>
          <w:rFonts w:hint="cs"/>
          <w:rtl/>
          <w:lang w:val="en-US"/>
        </w:rPr>
        <w:instrText>یی</w:instrText>
      </w:r>
      <w:r w:rsidRPr="005E4225">
        <w:rPr>
          <w:rFonts w:hint="eastAsia"/>
          <w:rtl/>
          <w:lang w:val="en-US"/>
        </w:rPr>
        <w:instrText>رات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جهان وطن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با نظر </w:instrText>
      </w:r>
      <w:r w:rsidRPr="005E4225">
        <w:rPr>
          <w:rFonts w:hint="eastAsia"/>
          <w:rtl/>
          <w:lang w:val="en-US"/>
        </w:rPr>
        <w:instrText>به</w:instrText>
      </w:r>
      <w:r w:rsidRPr="005E4225">
        <w:rPr>
          <w:rtl/>
          <w:lang w:val="en-US"/>
        </w:rPr>
        <w:instrText xml:space="preserve"> سهم بالا</w:instrText>
      </w:r>
      <w:r w:rsidRPr="005E4225">
        <w:rPr>
          <w:rFonts w:hint="cs"/>
          <w:rtl/>
          <w:lang w:val="en-US"/>
        </w:rPr>
        <w:instrText>ی</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در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معرفت</w:instrText>
      </w:r>
      <w:r w:rsidRPr="005E4225">
        <w:rPr>
          <w:rFonts w:hint="cs"/>
          <w:rtl/>
          <w:lang w:val="en-US"/>
        </w:rPr>
        <w:instrText>ی</w:instrText>
      </w:r>
      <w:r w:rsidRPr="005E4225">
        <w:rPr>
          <w:rtl/>
          <w:lang w:val="en-US"/>
        </w:rPr>
        <w:instrText xml:space="preserve"> و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w:instrText>
      </w:r>
      <w:r w:rsidRPr="005E4225">
        <w:rPr>
          <w:rFonts w:hint="cs"/>
          <w:rtl/>
          <w:lang w:val="en-US"/>
        </w:rPr>
        <w:instrText>ی</w:instrText>
      </w:r>
      <w:r w:rsidRPr="005E4225">
        <w:rPr>
          <w:rtl/>
          <w:lang w:val="en-US"/>
        </w:rPr>
        <w:instrText xml:space="preserve"> فعال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فوق برنامه در دانشگاه به عنوان برنامه درس</w:instrText>
      </w:r>
      <w:r w:rsidRPr="005E4225">
        <w:rPr>
          <w:rFonts w:hint="cs"/>
          <w:rtl/>
          <w:lang w:val="en-US"/>
        </w:rPr>
        <w:instrText>ی</w:instrText>
      </w:r>
      <w:r w:rsidRPr="005E4225">
        <w:rPr>
          <w:rtl/>
          <w:lang w:val="en-US"/>
        </w:rPr>
        <w:instrText xml:space="preserve"> پنهان، ترغ</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فعال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برگزار</w:instrText>
      </w:r>
      <w:r w:rsidRPr="005E4225">
        <w:rPr>
          <w:rFonts w:hint="cs"/>
          <w:rtl/>
          <w:lang w:val="en-US"/>
        </w:rPr>
        <w:instrText>ی</w:instrText>
      </w:r>
      <w:r w:rsidRPr="005E4225">
        <w:rPr>
          <w:rtl/>
          <w:lang w:val="en-US"/>
        </w:rPr>
        <w:instrText xml:space="preserve"> دوره ها</w:instrText>
      </w:r>
      <w:r w:rsidRPr="005E4225">
        <w:rPr>
          <w:rFonts w:hint="cs"/>
          <w:rtl/>
          <w:lang w:val="en-US"/>
        </w:rPr>
        <w:instrText>ی</w:instrText>
      </w:r>
      <w:r w:rsidRPr="005E4225">
        <w:rPr>
          <w:rtl/>
          <w:lang w:val="en-US"/>
        </w:rPr>
        <w:instrText xml:space="preserve"> مختلف و اعطا</w:instrText>
      </w:r>
      <w:r w:rsidRPr="005E4225">
        <w:rPr>
          <w:rFonts w:hint="cs"/>
          <w:rtl/>
          <w:lang w:val="en-US"/>
        </w:rPr>
        <w:instrText>ی</w:instrText>
      </w:r>
      <w:r w:rsidRPr="005E4225">
        <w:rPr>
          <w:rtl/>
          <w:lang w:val="en-US"/>
        </w:rPr>
        <w:instrText xml:space="preserve"> گواه</w:instrText>
      </w:r>
      <w:r w:rsidRPr="005E4225">
        <w:rPr>
          <w:rFonts w:hint="cs"/>
          <w:rtl/>
          <w:lang w:val="en-US"/>
        </w:rPr>
        <w:instrText>ی</w:instrText>
      </w:r>
      <w:r w:rsidRPr="005E4225">
        <w:rPr>
          <w:rFonts w:hint="eastAsia"/>
          <w:rtl/>
          <w:lang w:val="en-US"/>
        </w:rPr>
        <w:instrText>نامه</w:instrText>
      </w:r>
      <w:r w:rsidRPr="005E4225">
        <w:rPr>
          <w:rtl/>
          <w:lang w:val="en-US"/>
        </w:rPr>
        <w:instrText xml:space="preserve"> به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اف</w:instrText>
      </w:r>
      <w:r w:rsidRPr="005E4225">
        <w:rPr>
          <w:rFonts w:hint="eastAsia"/>
          <w:rtl/>
          <w:lang w:val="en-US"/>
        </w:rPr>
        <w:instrText>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دسترس</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کالا ها و منابع فرهنگ</w:instrText>
      </w:r>
      <w:r w:rsidRPr="005E4225">
        <w:rPr>
          <w:rFonts w:hint="cs"/>
          <w:rtl/>
          <w:lang w:val="en-US"/>
        </w:rPr>
        <w:instrText>ی</w:instrText>
      </w:r>
      <w:r w:rsidRPr="005E4225">
        <w:rPr>
          <w:rtl/>
          <w:lang w:val="en-US"/>
        </w:rPr>
        <w:instrText xml:space="preserve"> مرتبط و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در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بوم</w:instrText>
      </w:r>
      <w:r w:rsidRPr="005E4225">
        <w:rPr>
          <w:rFonts w:hint="cs"/>
          <w:rtl/>
          <w:lang w:val="en-US"/>
        </w:rPr>
        <w:instrText>ی</w:instrText>
      </w:r>
      <w:r w:rsidRPr="005E4225">
        <w:rPr>
          <w:rtl/>
          <w:lang w:val="en-US"/>
        </w:rPr>
        <w:instrText xml:space="preserve"> گز</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 در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w:instrText>
      </w:r>
      <w:r w:rsidRPr="005E4225">
        <w:rPr>
          <w:rFonts w:hint="cs"/>
          <w:rtl/>
          <w:lang w:val="en-US"/>
        </w:rPr>
        <w:instrText>ی</w:instrText>
      </w:r>
      <w:r w:rsidRPr="005E4225">
        <w:rPr>
          <w:rtl/>
          <w:lang w:val="en-US"/>
        </w:rPr>
        <w:instrText xml:space="preserve"> دانشگاه ها و مراکز آموزش عال</w:instrText>
      </w:r>
      <w:r w:rsidRPr="005E4225">
        <w:rPr>
          <w:rFonts w:hint="cs"/>
          <w:rtl/>
          <w:lang w:val="en-US"/>
        </w:rPr>
        <w:instrText>ی</w:instrText>
      </w:r>
      <w:r w:rsidRPr="005E4225">
        <w:rPr>
          <w:rtl/>
          <w:lang w:val="en-US"/>
        </w:rPr>
        <w:instrText xml:space="preserve"> ضرور</w:instrText>
      </w:r>
      <w:r w:rsidRPr="005E4225">
        <w:rPr>
          <w:rFonts w:hint="cs"/>
          <w:rtl/>
          <w:lang w:val="en-US"/>
        </w:rPr>
        <w:instrText>ی</w:instrText>
      </w:r>
      <w:r w:rsidRPr="005E4225">
        <w:rPr>
          <w:rtl/>
          <w:lang w:val="en-US"/>
        </w:rPr>
        <w:instrText xml:space="preserve"> به نظر م</w:instrText>
      </w:r>
      <w:r w:rsidRPr="005E4225">
        <w:rPr>
          <w:rFonts w:hint="cs"/>
          <w:rtl/>
          <w:lang w:val="en-US"/>
        </w:rPr>
        <w:instrText>ی</w:instrText>
      </w:r>
      <w:r w:rsidRPr="005E4225">
        <w:rPr>
          <w:rtl/>
          <w:lang w:val="en-US"/>
        </w:rPr>
        <w:instrText xml:space="preserve"> رسد.","</w:instrText>
      </w:r>
      <w:r w:rsidRPr="005E4225">
        <w:rPr>
          <w:lang w:val="en-US"/>
        </w:rPr>
        <w:instrText>URL":"https://www.magiran.com/paper/2014635","ISSN":"2008-3696","language":"fa","author":[{"family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":"فرد</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issued":{"date-parts":[["1397"]]},"accessed":{"date-parts":[["2019",10,7]]}}}],"schema":"https://github.com/citation-style-language/schema/raw/master/csl-citation.json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‏(محمدی، ۱۳۹۷)</w:t>
      </w:r>
      <w:r w:rsidRPr="005E4225">
        <w:rPr>
          <w:rtl/>
          <w:lang w:val="en-US"/>
        </w:rPr>
        <w:fldChar w:fldCharType="end"/>
      </w:r>
    </w:p>
    <w:p w14:paraId="296A4493" w14:textId="77777777" w:rsidR="005E4225" w:rsidRPr="005E4225" w:rsidRDefault="005E4225" w:rsidP="003242C3">
      <w:pPr>
        <w:rPr>
          <w:rtl/>
          <w:lang w:val="en-US"/>
        </w:rPr>
      </w:pPr>
      <w:r w:rsidRPr="005E4225">
        <w:rPr>
          <w:rFonts w:hint="cs"/>
          <w:rtl/>
          <w:lang w:val="en-US"/>
        </w:rPr>
        <w:t>اگرچه هر یک از انواع هویت ممکن است ارزش</w:t>
      </w:r>
      <w:r w:rsidRPr="005E4225">
        <w:rPr>
          <w:lang w:val="en-US"/>
        </w:rPr>
        <w:t>‎</w:t>
      </w:r>
      <w:r w:rsidRPr="005E4225">
        <w:rPr>
          <w:rFonts w:hint="cs"/>
          <w:rtl/>
          <w:lang w:val="en-US"/>
        </w:rPr>
        <w:t xml:space="preserve">‏ها و هنجارهای خاص خود و گاهی رقیب با یکدیگر را در بر بگیرد، اما شبکه هویتی افراد گاه ممکن است هویت‏های گوناگونی را در یک زمان در خود جای دهد و این هویت‏ها ممکن است با یکدیگر همپوشانی‏هایی داشته باشد. شبکه‏های هویتی افراد به طور دائم در حال دگرگون شدن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{"citationID":"1e2904ijv3","properties":{"custom":"(\\uc0\\u1575{}\\uc0\\u1740{}\\uc0\\u1605{}\\uc0\\u1575{}\\uc0\\u1606{} \\uc0\\u1608{} \\uc0\\u1585{}\\uc0\\u1608{}\\uc0\\u1581{}\\uc0\\u1575{}\\uc0\\u1606{}\\uc0\\u1740</w:instrText>
      </w:r>
      <w:r w:rsidRPr="005E4225">
        <w:rPr>
          <w:rtl/>
          <w:lang w:val="en-US"/>
        </w:rPr>
        <w:instrText>{}\\</w:instrText>
      </w:r>
      <w:r w:rsidRPr="005E4225">
        <w:rPr>
          <w:lang w:val="en-US"/>
        </w:rPr>
        <w:instrText>uc0\\u1548{} \\uc0\\u1777{}\\uc0\\u1779{}\\uc0\\u1785{}\\uc0\\u1778{})","formattedCitation":"{\\rtf \\rtlpar\\rtlmark\\qr (\\uc0\\u1575{}\\uc0\\u1740{}\\uc0\\u1605{}\\uc0\\u1575{}\\uc0\\u1606{} \\uc0\\u1608{} \\uc0\\u1585{}\\uc0\\u1608{}\\uc0\\u1581{}\\uc0\\u1575{}\\uc0\\u1606{}\\uc0\\u1740{}\\uc0\\u1548{} \\uc0\\u1777{}\\uc0\\u1779{}\\uc0\\u1785{}\\uc0\\u1778{})}","plainCitation</w:instrText>
      </w:r>
      <w:r w:rsidRPr="005E4225">
        <w:rPr>
          <w:rtl/>
          <w:lang w:val="en-US"/>
        </w:rPr>
        <w:instrText>":"‏(ا</w:instrText>
      </w:r>
      <w:r w:rsidRPr="005E4225">
        <w:rPr>
          <w:rFonts w:hint="cs"/>
          <w:rtl/>
          <w:lang w:val="en-US"/>
        </w:rPr>
        <w:instrText>ی</w:instrText>
      </w:r>
      <w:r w:rsidRPr="005E4225">
        <w:rPr>
          <w:rFonts w:hint="eastAsia"/>
          <w:rtl/>
          <w:lang w:val="en-US"/>
        </w:rPr>
        <w:instrText>مان</w:instrText>
      </w:r>
      <w:r w:rsidRPr="005E4225">
        <w:rPr>
          <w:rtl/>
          <w:lang w:val="en-US"/>
        </w:rPr>
        <w:instrText xml:space="preserve"> و روحان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۱۳۹۲)"},"</w:instrText>
      </w:r>
      <w:r w:rsidRPr="005E4225">
        <w:rPr>
          <w:lang w:val="en-US"/>
        </w:rPr>
        <w:instrText>citationItems":[{"id":1269,"uris":["https://pajoohyar.ir/users/local/w2KWYlra/items/CAHBZI5V"],"uri":["https://pajoohyar.ir/users/local/w2KWYlra/items/CAHBZI5V"],"itemData":{"id":1269,"type":"article-journal","title</w:instrText>
      </w:r>
      <w:r w:rsidRPr="005E4225">
        <w:rPr>
          <w:rtl/>
          <w:lang w:val="en-US"/>
        </w:rPr>
        <w:instrText>":"هو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رق</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قوم</w:instrText>
      </w:r>
      <w:r w:rsidRPr="005E4225">
        <w:rPr>
          <w:rFonts w:hint="cs"/>
          <w:rtl/>
          <w:lang w:val="en-US"/>
        </w:rPr>
        <w:instrText>ی</w:instrText>
      </w:r>
      <w:r w:rsidRPr="005E4225">
        <w:rPr>
          <w:rtl/>
          <w:lang w:val="en-US"/>
        </w:rPr>
        <w:instrText>) مطالعه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":"فصلنامه تحق</w:instrText>
      </w:r>
      <w:r w:rsidRPr="005E4225">
        <w:rPr>
          <w:rFonts w:hint="cs"/>
          <w:rtl/>
          <w:lang w:val="en-US"/>
        </w:rPr>
        <w:instrText>ی</w:instrText>
      </w:r>
      <w:r w:rsidRPr="005E4225">
        <w:rPr>
          <w:rFonts w:hint="eastAsia"/>
          <w:rtl/>
          <w:lang w:val="en-US"/>
        </w:rPr>
        <w:instrText>قات</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page":"127-148","volume":"6","issue":"1","source":"www.magiran.com","archive_location":"world","abstract</w:instrText>
      </w:r>
      <w:r w:rsidRPr="005E4225">
        <w:rPr>
          <w:rtl/>
          <w:lang w:val="en-US"/>
        </w:rPr>
        <w:instrText>":"آ</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«ان اکرمکم عندالله اتقاکم» به راست</w:instrText>
      </w:r>
      <w:r w:rsidRPr="005E4225">
        <w:rPr>
          <w:rFonts w:hint="cs"/>
          <w:rtl/>
          <w:lang w:val="en-US"/>
        </w:rPr>
        <w:instrText>ی</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در نزد پروردگار، ه</w:instrText>
      </w:r>
      <w:r w:rsidRPr="005E4225">
        <w:rPr>
          <w:rFonts w:hint="cs"/>
          <w:rtl/>
          <w:lang w:val="en-US"/>
        </w:rPr>
        <w:instrText>ی</w:instrText>
      </w:r>
      <w:r w:rsidRPr="005E4225">
        <w:rPr>
          <w:rFonts w:hint="eastAsia"/>
          <w:rtl/>
          <w:lang w:val="en-US"/>
        </w:rPr>
        <w:instrText>چ</w:instrText>
      </w:r>
      <w:r w:rsidRPr="005E4225">
        <w:rPr>
          <w:rtl/>
          <w:lang w:val="en-US"/>
        </w:rPr>
        <w:instrText xml:space="preserve"> فرد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گروه</w:instrText>
      </w:r>
      <w:r w:rsidRPr="005E4225">
        <w:rPr>
          <w:rFonts w:hint="cs"/>
          <w:rtl/>
          <w:lang w:val="en-US"/>
        </w:rPr>
        <w:instrText>ی</w:instrText>
      </w:r>
      <w:r w:rsidRPr="005E4225">
        <w:rPr>
          <w:rtl/>
          <w:lang w:val="en-US"/>
        </w:rPr>
        <w:instrText xml:space="preserve"> بر فرد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گروه د</w:instrText>
      </w:r>
      <w:r w:rsidRPr="005E4225">
        <w:rPr>
          <w:rFonts w:hint="cs"/>
          <w:rtl/>
          <w:lang w:val="en-US"/>
        </w:rPr>
        <w:instrText>ی</w:instrText>
      </w:r>
      <w:r w:rsidRPr="005E4225">
        <w:rPr>
          <w:rFonts w:hint="eastAsia"/>
          <w:rtl/>
          <w:lang w:val="en-US"/>
        </w:rPr>
        <w:instrText>گر</w:instrText>
      </w:r>
      <w:r w:rsidRPr="005E4225">
        <w:rPr>
          <w:rFonts w:hint="cs"/>
          <w:rtl/>
          <w:lang w:val="en-US"/>
        </w:rPr>
        <w:instrText>ی</w:instrText>
      </w:r>
      <w:r w:rsidRPr="005E4225">
        <w:rPr>
          <w:rtl/>
          <w:lang w:val="en-US"/>
        </w:rPr>
        <w:instrText xml:space="preserve"> برتر</w:instrText>
      </w:r>
      <w:r w:rsidRPr="005E4225">
        <w:rPr>
          <w:rFonts w:hint="cs"/>
          <w:rtl/>
          <w:lang w:val="en-US"/>
        </w:rPr>
        <w:instrText>ی</w:instrText>
      </w:r>
      <w:r w:rsidRPr="005E4225">
        <w:rPr>
          <w:rtl/>
          <w:lang w:val="en-US"/>
        </w:rPr>
        <w:instrText xml:space="preserve"> ندارد، جز کسان</w:instrText>
      </w:r>
      <w:r w:rsidRPr="005E4225">
        <w:rPr>
          <w:rFonts w:hint="cs"/>
          <w:rtl/>
          <w:lang w:val="en-US"/>
        </w:rPr>
        <w:instrText>ی</w:instrText>
      </w:r>
      <w:r w:rsidRPr="005E4225">
        <w:rPr>
          <w:rtl/>
          <w:lang w:val="en-US"/>
        </w:rPr>
        <w:instrText xml:space="preserve"> که تقوا</w:instrText>
      </w:r>
      <w:r w:rsidRPr="005E4225">
        <w:rPr>
          <w:rFonts w:hint="cs"/>
          <w:rtl/>
          <w:lang w:val="en-US"/>
        </w:rPr>
        <w:instrText>ی</w:instrText>
      </w:r>
      <w:r w:rsidRPr="005E4225">
        <w:rPr>
          <w:rtl/>
          <w:lang w:val="en-US"/>
        </w:rPr>
        <w:instrText xml:space="preserve"> اله</w:instrText>
      </w:r>
      <w:r w:rsidRPr="005E4225">
        <w:rPr>
          <w:rFonts w:hint="cs"/>
          <w:rtl/>
          <w:lang w:val="en-US"/>
        </w:rPr>
        <w:instrText>ی</w:instrText>
      </w:r>
      <w:r w:rsidRPr="005E4225">
        <w:rPr>
          <w:rtl/>
          <w:lang w:val="en-US"/>
        </w:rPr>
        <w:instrText xml:space="preserve"> داشته باشند.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درواقع نه بر برتر</w:instrText>
      </w:r>
      <w:r w:rsidRPr="005E4225">
        <w:rPr>
          <w:rFonts w:hint="cs"/>
          <w:rtl/>
          <w:lang w:val="en-US"/>
        </w:rPr>
        <w:instrText>ی</w:instrText>
      </w:r>
      <w:r w:rsidRPr="005E4225">
        <w:rPr>
          <w:rtl/>
          <w:lang w:val="en-US"/>
        </w:rPr>
        <w:instrText xml:space="preserve"> فرد </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گروه، بلکه بر برتر</w:instrText>
      </w:r>
      <w:r w:rsidRPr="005E4225">
        <w:rPr>
          <w:rFonts w:hint="cs"/>
          <w:rtl/>
          <w:lang w:val="en-US"/>
        </w:rPr>
        <w:instrText>ی</w:instrText>
      </w:r>
      <w:r w:rsidRPr="005E4225">
        <w:rPr>
          <w:rtl/>
          <w:lang w:val="en-US"/>
        </w:rPr>
        <w:instrText xml:space="preserve"> تقوا و پره</w:instrText>
      </w:r>
      <w:r w:rsidRPr="005E4225">
        <w:rPr>
          <w:rFonts w:hint="cs"/>
          <w:rtl/>
          <w:lang w:val="en-US"/>
        </w:rPr>
        <w:instrText>ی</w:instrText>
      </w:r>
      <w:r w:rsidRPr="005E4225">
        <w:rPr>
          <w:rFonts w:hint="eastAsia"/>
          <w:rtl/>
          <w:lang w:val="en-US"/>
        </w:rPr>
        <w:instrText>زگار</w:instrText>
      </w:r>
      <w:r w:rsidRPr="005E4225">
        <w:rPr>
          <w:rFonts w:hint="cs"/>
          <w:rtl/>
          <w:lang w:val="en-US"/>
        </w:rPr>
        <w:instrText>ی</w:instrText>
      </w:r>
      <w:r w:rsidRPr="005E4225">
        <w:rPr>
          <w:rtl/>
          <w:lang w:val="en-US"/>
        </w:rPr>
        <w:instrText xml:space="preserve"> در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انسان ها تاک</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دارد که به لحاظ نظر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مقابل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رق</w:instrText>
      </w:r>
      <w:r w:rsidRPr="005E4225">
        <w:rPr>
          <w:rFonts w:hint="cs"/>
          <w:rtl/>
          <w:lang w:val="en-US"/>
        </w:rPr>
        <w:instrText>ی</w:instrText>
      </w:r>
      <w:r w:rsidRPr="005E4225">
        <w:rPr>
          <w:rFonts w:hint="eastAsia"/>
          <w:rtl/>
          <w:lang w:val="en-US"/>
        </w:rPr>
        <w:instrText>ب</w:instrText>
      </w:r>
      <w:r w:rsidRPr="005E4225">
        <w:rPr>
          <w:rFonts w:hint="cs"/>
          <w:rtl/>
          <w:lang w:val="en-US"/>
        </w:rPr>
        <w:instrText>ی</w:instrText>
      </w:r>
      <w:r w:rsidRPr="005E4225">
        <w:rPr>
          <w:rtl/>
          <w:lang w:val="en-US"/>
        </w:rPr>
        <w:instrText xml:space="preserve"> مانند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قرار م</w:instrText>
      </w:r>
      <w:r w:rsidRPr="005E4225">
        <w:rPr>
          <w:rFonts w:hint="cs"/>
          <w:rtl/>
          <w:lang w:val="en-US"/>
        </w:rPr>
        <w:instrText>ی</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رد</w:instrText>
      </w:r>
      <w:r w:rsidRPr="005E4225">
        <w:rPr>
          <w:rtl/>
          <w:lang w:val="en-US"/>
        </w:rPr>
        <w:instrText>. بر هم</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اساس،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حاضر سع</w:instrText>
      </w:r>
      <w:r w:rsidRPr="005E4225">
        <w:rPr>
          <w:rFonts w:hint="cs"/>
          <w:rtl/>
          <w:lang w:val="en-US"/>
        </w:rPr>
        <w:instrText>ی</w:instrText>
      </w:r>
      <w:r w:rsidRPr="005E4225">
        <w:rPr>
          <w:rtl/>
          <w:lang w:val="en-US"/>
        </w:rPr>
        <w:instrText xml:space="preserve"> داشته است رابطه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رق</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را بررس</w:instrText>
      </w:r>
      <w:r w:rsidRPr="005E4225">
        <w:rPr>
          <w:rFonts w:hint="cs"/>
          <w:rtl/>
          <w:lang w:val="en-US"/>
        </w:rPr>
        <w:instrText>ی</w:instrText>
      </w:r>
      <w:r w:rsidRPr="005E4225">
        <w:rPr>
          <w:rtl/>
          <w:lang w:val="en-US"/>
        </w:rPr>
        <w:instrText xml:space="preserve"> کند؛ بد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جهت،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شلدون استرا</w:instrText>
      </w:r>
      <w:r w:rsidRPr="005E4225">
        <w:rPr>
          <w:rFonts w:hint="cs"/>
          <w:rtl/>
          <w:lang w:val="en-US"/>
        </w:rPr>
        <w:instrText>ی</w:instrText>
      </w:r>
      <w:r w:rsidRPr="005E4225">
        <w:rPr>
          <w:rFonts w:hint="eastAsia"/>
          <w:rtl/>
          <w:lang w:val="en-US"/>
        </w:rPr>
        <w:instrText>کر</w:instrText>
      </w:r>
      <w:r w:rsidRPr="005E4225">
        <w:rPr>
          <w:rtl/>
          <w:lang w:val="en-US"/>
        </w:rPr>
        <w:instrText xml:space="preserve"> و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431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به عنوان نمونه، مورد مطالعه قرار گرفتند.</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حاک</w:instrText>
      </w:r>
      <w:r w:rsidRPr="005E4225">
        <w:rPr>
          <w:rFonts w:hint="cs"/>
          <w:rtl/>
          <w:lang w:val="en-US"/>
        </w:rPr>
        <w:instrText>ی</w:instrText>
      </w:r>
      <w:r w:rsidRPr="005E4225">
        <w:rPr>
          <w:rtl/>
          <w:lang w:val="en-US"/>
        </w:rPr>
        <w:instrText xml:space="preserve"> از آن بوده است که رابطه معنادار مثبت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و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و رابطه معنادار منف</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وجود داشته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حاصل از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دهنده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واقع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بود که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درمجموع، 45درصد از تغ</w:instrText>
      </w:r>
      <w:r w:rsidRPr="005E4225">
        <w:rPr>
          <w:rFonts w:hint="cs"/>
          <w:rtl/>
          <w:lang w:val="en-US"/>
        </w:rPr>
        <w:instrText>یی</w:instrText>
      </w:r>
      <w:r w:rsidRPr="005E4225">
        <w:rPr>
          <w:rFonts w:hint="eastAsia"/>
          <w:rtl/>
          <w:lang w:val="en-US"/>
        </w:rPr>
        <w:instrText>رات</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حاک</w:instrText>
      </w:r>
      <w:r w:rsidRPr="005E4225">
        <w:rPr>
          <w:rFonts w:hint="cs"/>
          <w:rtl/>
          <w:lang w:val="en-US"/>
        </w:rPr>
        <w:instrText>ی</w:instrText>
      </w:r>
      <w:r w:rsidRPr="005E4225">
        <w:rPr>
          <w:rtl/>
          <w:lang w:val="en-US"/>
        </w:rPr>
        <w:instrText xml:space="preserve"> از آن است که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را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w:instrText>
      </w:r>
      <w:r w:rsidRPr="005E4225">
        <w:rPr>
          <w:rFonts w:hint="cs"/>
          <w:rtl/>
          <w:lang w:val="en-US"/>
        </w:rPr>
        <w:instrText>ی</w:instrText>
      </w:r>
      <w:r w:rsidRPr="005E4225">
        <w:rPr>
          <w:rtl/>
          <w:lang w:val="en-US"/>
        </w:rPr>
        <w:instrText xml:space="preserve"> کنند و رابطه مثبت</w:instrText>
      </w:r>
      <w:r w:rsidRPr="005E4225">
        <w:rPr>
          <w:rFonts w:hint="cs"/>
          <w:rtl/>
          <w:lang w:val="en-US"/>
        </w:rPr>
        <w:instrText>ی</w:instrText>
      </w:r>
      <w:r w:rsidRPr="005E4225">
        <w:rPr>
          <w:rtl/>
          <w:lang w:val="en-US"/>
        </w:rPr>
        <w:instrText xml:space="preserve"> با آن دارند و درواقع،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رق</w:instrText>
      </w:r>
      <w:r w:rsidRPr="005E4225">
        <w:rPr>
          <w:rFonts w:hint="cs"/>
          <w:rtl/>
          <w:lang w:val="en-US"/>
        </w:rPr>
        <w:instrText>ی</w:instrText>
      </w:r>
      <w:r w:rsidRPr="005E4225">
        <w:rPr>
          <w:rFonts w:hint="eastAsia"/>
          <w:rtl/>
          <w:lang w:val="en-US"/>
        </w:rPr>
        <w:instrText>ب</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محسوب نم</w:instrText>
      </w:r>
      <w:r w:rsidRPr="005E4225">
        <w:rPr>
          <w:rFonts w:hint="cs"/>
          <w:rtl/>
          <w:lang w:val="en-US"/>
        </w:rPr>
        <w:instrText>ی</w:instrText>
      </w:r>
      <w:r w:rsidRPr="005E4225">
        <w:rPr>
          <w:rtl/>
          <w:lang w:val="en-US"/>
        </w:rPr>
        <w:instrText xml:space="preserve"> شوند؛ اما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رق</w:instrText>
      </w:r>
      <w:r w:rsidRPr="005E4225">
        <w:rPr>
          <w:rFonts w:hint="cs"/>
          <w:rtl/>
          <w:lang w:val="en-US"/>
        </w:rPr>
        <w:instrText>ی</w:instrText>
      </w:r>
      <w:r w:rsidRPr="005E4225">
        <w:rPr>
          <w:rFonts w:hint="eastAsia"/>
          <w:rtl/>
          <w:lang w:val="en-US"/>
        </w:rPr>
        <w:instrText>ب</w:instrText>
      </w:r>
      <w:r w:rsidRPr="005E4225">
        <w:rPr>
          <w:rFonts w:hint="cs"/>
          <w:rtl/>
          <w:lang w:val="en-US"/>
        </w:rPr>
        <w:instrText>ی</w:instrText>
      </w:r>
      <w:r w:rsidRPr="005E4225">
        <w:rPr>
          <w:rtl/>
          <w:lang w:val="en-US"/>
        </w:rPr>
        <w:instrText xml:space="preserve"> به </w:instrText>
      </w:r>
      <w:r w:rsidRPr="005E4225">
        <w:rPr>
          <w:rFonts w:hint="eastAsia"/>
          <w:rtl/>
          <w:lang w:val="en-US"/>
        </w:rPr>
        <w:instrText>شمار</w:instrText>
      </w:r>
      <w:r w:rsidRPr="005E4225">
        <w:rPr>
          <w:rtl/>
          <w:lang w:val="en-US"/>
        </w:rPr>
        <w:instrText xml:space="preserve"> م</w:instrText>
      </w:r>
      <w:r w:rsidRPr="005E4225">
        <w:rPr>
          <w:rFonts w:hint="cs"/>
          <w:rtl/>
          <w:lang w:val="en-US"/>
        </w:rPr>
        <w:instrText>ی</w:instrText>
      </w:r>
      <w:r w:rsidRPr="005E4225">
        <w:rPr>
          <w:rtl/>
          <w:lang w:val="en-US"/>
        </w:rPr>
        <w:instrText xml:space="preserve"> آ</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و رابطه منف</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دو برقرار است","</w:instrText>
      </w:r>
      <w:r w:rsidRPr="005E4225">
        <w:rPr>
          <w:lang w:val="en-US"/>
        </w:rPr>
        <w:instrText>URL":"https://www.magiran.com/paper/1166569","ISSN":"2008-1847","shortTitle</w:instrText>
      </w:r>
      <w:r w:rsidRPr="005E4225">
        <w:rPr>
          <w:rtl/>
          <w:lang w:val="en-US"/>
        </w:rPr>
        <w:instrText>":"هو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اسلام</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رق</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جهان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قوم</w:instrText>
      </w:r>
      <w:r w:rsidRPr="005E4225">
        <w:rPr>
          <w:rFonts w:hint="cs"/>
          <w:rtl/>
          <w:lang w:val="en-US"/>
        </w:rPr>
        <w:instrText>ی</w:instrText>
      </w:r>
      <w:r w:rsidRPr="005E4225">
        <w:rPr>
          <w:rtl/>
          <w:lang w:val="en-US"/>
        </w:rPr>
        <w:instrText>) مطالعه مورد</w:instrText>
      </w:r>
      <w:r w:rsidRPr="005E4225">
        <w:rPr>
          <w:rFonts w:hint="cs"/>
          <w:rtl/>
          <w:lang w:val="en-US"/>
        </w:rPr>
        <w:instrText>ی</w:instrText>
      </w:r>
      <w:r w:rsidRPr="005E4225">
        <w:rPr>
          <w:rtl/>
          <w:lang w:val="en-US"/>
        </w:rPr>
        <w:instrText>","</w:instrText>
      </w:r>
      <w:r w:rsidRPr="005E4225">
        <w:rPr>
          <w:lang w:val="en-US"/>
        </w:rPr>
        <w:instrText>language":"fa","author":[{"family</w:instrText>
      </w:r>
      <w:r w:rsidRPr="005E4225">
        <w:rPr>
          <w:rtl/>
          <w:lang w:val="en-US"/>
        </w:rPr>
        <w:instrText>":"ا</w:instrText>
      </w:r>
      <w:r w:rsidRPr="005E4225">
        <w:rPr>
          <w:rFonts w:hint="cs"/>
          <w:rtl/>
          <w:lang w:val="en-US"/>
        </w:rPr>
        <w:instrText>ی</w:instrText>
      </w:r>
      <w:r w:rsidRPr="005E4225">
        <w:rPr>
          <w:rFonts w:hint="eastAsia"/>
          <w:rtl/>
          <w:lang w:val="en-US"/>
        </w:rPr>
        <w:instrText>مان</w:instrText>
      </w:r>
      <w:r w:rsidRPr="005E4225">
        <w:rPr>
          <w:rtl/>
          <w:lang w:val="en-US"/>
        </w:rPr>
        <w:instrText>","</w:instrText>
      </w:r>
      <w:r w:rsidRPr="005E4225">
        <w:rPr>
          <w:lang w:val="en-US"/>
        </w:rPr>
        <w:instrText>given</w:instrText>
      </w:r>
      <w:r w:rsidRPr="005E4225">
        <w:rPr>
          <w:rtl/>
          <w:lang w:val="en-US"/>
        </w:rPr>
        <w:instrText xml:space="preserve">":"محمد </w:instrText>
      </w:r>
      <w:r w:rsidRPr="005E4225">
        <w:rPr>
          <w:rFonts w:hint="eastAsia"/>
          <w:rtl/>
          <w:lang w:val="en-US"/>
        </w:rPr>
        <w:instrText>تق</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":"روحان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tl/>
          <w:lang w:val="en-US"/>
        </w:rPr>
        <w:instrText>"}],"</w:instrText>
      </w:r>
      <w:r w:rsidRPr="005E4225">
        <w:rPr>
          <w:lang w:val="en-US"/>
        </w:rPr>
        <w:instrText>issued":{"date-parts":[["1392"]]},"accessed":{"date-parts":[["2019",10,7]]}}}],"schema":"https://github.com/citation-style-language/schema/raw/master/csl-citation.json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‏(ایمان و روحانی، ۱۳۹۲)</w:t>
      </w:r>
      <w:r w:rsidRPr="005E4225">
        <w:rPr>
          <w:rtl/>
          <w:lang w:val="en-US"/>
        </w:rPr>
        <w:fldChar w:fldCharType="end"/>
      </w:r>
      <w:r w:rsidRPr="005E4225">
        <w:rPr>
          <w:rFonts w:hint="cs"/>
          <w:rtl/>
          <w:lang w:val="en-US"/>
        </w:rPr>
        <w:t>.</w:t>
      </w:r>
    </w:p>
    <w:p w14:paraId="6CD58E58" w14:textId="77777777" w:rsidR="005E4225" w:rsidRPr="005E4225" w:rsidRDefault="005E4225" w:rsidP="003242C3">
      <w:pPr>
        <w:rPr>
          <w:rtl/>
          <w:lang w:val="en-US"/>
        </w:rPr>
      </w:pPr>
      <w:r w:rsidRPr="005E4225">
        <w:rPr>
          <w:rFonts w:hint="cs"/>
          <w:rtl/>
          <w:lang w:val="en-US"/>
        </w:rPr>
        <w:lastRenderedPageBreak/>
        <w:t>در این میان هویت ملی و احساس تعلق خاطر به وطن، به خاطر نقش آن در ایجاد وفاق اجتماعی و انسجام در جوامع معاصر اهمیت زیادی دارد</w:t>
      </w:r>
      <w:r w:rsidRPr="005E4225">
        <w:rPr>
          <w:rtl/>
          <w:lang w:val="en-US"/>
        </w:rPr>
        <w:fldChar w:fldCharType="begin"/>
      </w:r>
      <w:r w:rsidRPr="005E4225">
        <w:rPr>
          <w:rtl/>
          <w:lang w:val="en-US"/>
        </w:rPr>
        <w:instrText xml:space="preserve"> </w:instrText>
      </w:r>
      <w:r w:rsidRPr="005E4225">
        <w:rPr>
          <w:lang w:val="en-US"/>
        </w:rPr>
        <w:instrText>ADDIN ZOTERO_ITEM CSL_CITATION {"citationID":"iLZGr3iP","properties":{"formattedCitation":"{\\rtf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\\uc0\\u1777{}\\uc0\\u1779{}\\uc0\\u1784{}\\uc0\\u1785{})}","plainCitation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۱۳۸۹)","</w:instrText>
      </w:r>
      <w:r w:rsidRPr="005E4225">
        <w:rPr>
          <w:lang w:val="en-US"/>
        </w:rPr>
        <w:instrText>dontUpdate":true},"citationItems":[{"id":1243,"uris":["https://pajoohyar.ir/users/local/w2KWYlra/items/3M8KQ4QT"],"uri":["https://pajoohyar.ir/users/local/w2KWYlra/items/3M8KQ4QT"],"itemData":{"id":1243,"type":"article-journal","title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w:instrText>
      </w:r>
      <w:r w:rsidRPr="005E4225">
        <w:rPr>
          <w:rFonts w:hint="eastAsia"/>
          <w:rtl/>
          <w:lang w:val="en-US"/>
        </w:rPr>
        <w:instrText>لات</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w:instrText>
      </w:r>
      <w:r w:rsidRPr="005E4225">
        <w:rPr>
          <w:rFonts w:hint="eastAsia"/>
          <w:rtl/>
          <w:lang w:val="en-US"/>
        </w:rPr>
        <w:instrText>بطه</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سن،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w:instrText>
      </w:r>
      <w:r w:rsidRPr="005E4225">
        <w:rPr>
          <w:rFonts w:hint="eastAsia"/>
          <w:rtl/>
          <w:lang w:val="en-US"/>
        </w:rPr>
        <w:instrText>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سن)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w:instrText>
      </w:r>
      <w:r w:rsidRPr="005E4225">
        <w:rPr>
          <w:rtl/>
          <w:lang w:val="en-US"/>
        </w:rPr>
        <w:instrText>8-1383","</w:instrText>
      </w:r>
      <w:r w:rsidRPr="005E4225">
        <w:rPr>
          <w:lang w:val="en-US"/>
        </w:rPr>
        <w:instrText>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":[["1389"]]</w:instrText>
      </w:r>
      <w:r w:rsidRPr="005E4225">
        <w:rPr>
          <w:lang w:val="en-US"/>
        </w:rPr>
        <w:instrText>},"accessed":{"date-parts":[["2019",10,7</w:instrText>
      </w:r>
      <w:r w:rsidRPr="005E4225">
        <w:rPr>
          <w:rtl/>
          <w:lang w:val="en-US"/>
        </w:rPr>
        <w:instrText>]]}}}],"</w:instrText>
      </w:r>
      <w:r w:rsidRPr="005E4225">
        <w:rPr>
          <w:lang w:val="en-US"/>
        </w:rPr>
        <w:instrText>schema":"https://github.com/citation-style-language/schema/raw/master/csl-citation.json</w:instrText>
      </w:r>
      <w:r w:rsidRPr="005E4225">
        <w:rPr>
          <w:rtl/>
          <w:lang w:val="en-US"/>
        </w:rPr>
        <w:instrText xml:space="preserve">"} </w:instrText>
      </w:r>
      <w:r w:rsidR="005A4A0D">
        <w:rPr>
          <w:rtl/>
          <w:lang w:val="en-US"/>
        </w:rPr>
        <w:fldChar w:fldCharType="separate"/>
      </w:r>
      <w:r w:rsidRPr="005E4225">
        <w:rPr>
          <w:rtl/>
          <w:lang w:val="en-US"/>
        </w:rPr>
        <w:fldChar w:fldCharType="end"/>
      </w:r>
      <w:r w:rsidRPr="005E4225">
        <w:rPr>
          <w:rFonts w:hint="cs"/>
          <w:rtl/>
          <w:lang w:val="en-US"/>
        </w:rPr>
        <w:t>. هویت ملی هویتی جمعی است که از میان تمایزها و تفاوت‏های درون جامعه ساخته شده است و بالاترین سطح هویت در یک جامعه است و این جامعه را بعنوان یک کل از دیگر جوامع متمایز می‏کند</w:t>
      </w:r>
      <w:r w:rsidRPr="005E4225">
        <w:rPr>
          <w:rtl/>
          <w:lang w:val="en-US"/>
        </w:rPr>
        <w:fldChar w:fldCharType="begin"/>
      </w:r>
      <w:r w:rsidRPr="005E4225">
        <w:rPr>
          <w:rtl/>
          <w:lang w:val="en-US"/>
        </w:rPr>
        <w:instrText xml:space="preserve"> </w:instrText>
      </w:r>
      <w:r w:rsidRPr="005E4225">
        <w:rPr>
          <w:lang w:val="en-US"/>
        </w:rPr>
        <w:instrText>ADDIN ZOTERO_ITEM CSL_CITATION {"citationID":"l4SB2uIe","properties":{"formattedCitation":"{\\rtf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\\uc0\\u1777{}\\uc0\\u1779{}\\uc0\\u1784{}\\uc0\\u1785{})}","plainCitation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۱۳۸۹)","</w:instrText>
      </w:r>
      <w:r w:rsidRPr="005E4225">
        <w:rPr>
          <w:lang w:val="en-US"/>
        </w:rPr>
        <w:instrText>dontUpdate":true},"citationItems":[{"id":1243,"uris":["https://pajoohyar.ir/users/local/w2KWYlra/items/3M8KQ4QT"],"uri":["https://pajoohyar.ir/users/local/w2KWYlra/items/3M8KQ4QT"],"itemData":{"id":1243,"type":"article-journal","title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w:instrText>
      </w:r>
      <w:r w:rsidRPr="005E4225">
        <w:rPr>
          <w:rFonts w:hint="eastAsia"/>
          <w:rtl/>
          <w:lang w:val="en-US"/>
        </w:rPr>
        <w:instrText>لات</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w:instrText>
      </w:r>
      <w:r w:rsidRPr="005E4225">
        <w:rPr>
          <w:rFonts w:hint="eastAsia"/>
          <w:rtl/>
          <w:lang w:val="en-US"/>
        </w:rPr>
        <w:instrText>بطه</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سن،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w:instrText>
      </w:r>
      <w:r w:rsidRPr="005E4225">
        <w:rPr>
          <w:rFonts w:hint="eastAsia"/>
          <w:rtl/>
          <w:lang w:val="en-US"/>
        </w:rPr>
        <w:instrText>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سن)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w:instrText>
      </w:r>
      <w:r w:rsidRPr="005E4225">
        <w:rPr>
          <w:rtl/>
          <w:lang w:val="en-US"/>
        </w:rPr>
        <w:instrText>8-1383","</w:instrText>
      </w:r>
      <w:r w:rsidRPr="005E4225">
        <w:rPr>
          <w:lang w:val="en-US"/>
        </w:rPr>
        <w:instrText>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":[["1389"]]</w:instrText>
      </w:r>
      <w:r w:rsidRPr="005E4225">
        <w:rPr>
          <w:lang w:val="en-US"/>
        </w:rPr>
        <w:instrText>},"accessed":{"date-parts":[["2019",10,7</w:instrText>
      </w:r>
      <w:r w:rsidRPr="005E4225">
        <w:rPr>
          <w:rtl/>
          <w:lang w:val="en-US"/>
        </w:rPr>
        <w:instrText>]]}}}],"</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w:t>
      </w:r>
      <w:r w:rsidRPr="005E4225">
        <w:rPr>
          <w:rtl/>
          <w:lang w:val="en-US"/>
        </w:rPr>
        <w:fldChar w:fldCharType="end"/>
      </w:r>
      <w:r w:rsidRPr="005E4225">
        <w:rPr>
          <w:rFonts w:hint="cs"/>
          <w:rtl/>
          <w:lang w:val="en-US"/>
        </w:rPr>
        <w:t xml:space="preserve">. هویت ملی منابع سرزمیتی را با عناصر قومی، فرهنگی، اقتصادی، حقوقی-سیاسی ترکیب می‏کند </w:t>
      </w:r>
      <w:r w:rsidRPr="005E4225">
        <w:rPr>
          <w:rtl/>
          <w:lang w:val="en-US"/>
        </w:rPr>
        <w:fldChar w:fldCharType="begin"/>
      </w:r>
      <w:r w:rsidRPr="005E4225">
        <w:rPr>
          <w:rtl/>
          <w:lang w:val="en-US"/>
        </w:rPr>
        <w:instrText xml:space="preserve"> </w:instrText>
      </w:r>
      <w:r w:rsidRPr="005E4225">
        <w:rPr>
          <w:lang w:val="en-US"/>
        </w:rPr>
        <w:instrText>ADDIN ZOTERO_ITEM CSL_CITATION {"citationID":"WJX7TV9P","properties":{"formattedCitation":"{\\rtf \\rtlpar\\rtlmark\\qr (\\uc0\\u1580{}\\uc0\\u1607{}\\uc0\\u1575{}\\uc0\\u1606{}\\uc0\\u1711{}\\uc0\\u1740{}\\uc0\\u1585{}\\uc0\\u1740{} \\uc0\\u1608{} \\uc0</w:instrText>
      </w:r>
      <w:r w:rsidRPr="005E4225">
        <w:rPr>
          <w:rtl/>
          <w:lang w:val="en-US"/>
        </w:rPr>
        <w:instrText>\\</w:instrText>
      </w:r>
      <w:r w:rsidRPr="005E4225">
        <w:rPr>
          <w:lang w:val="en-US"/>
        </w:rPr>
        <w:instrText>u1605{}\\uc0\\u1593{}\\uc0\\u1740{}\\uc0\\u1606{}\\uc0\\u1740{}\\uc0\\u1548{} \\uc0\\u1777{}\\uc0\\u1779{}\\uc0\\u1784{}\\uc0\\u1785{})}","plainCitation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۱۳۸۹)"},"</w:instrText>
      </w:r>
      <w:r w:rsidRPr="005E4225">
        <w:rPr>
          <w:lang w:val="en-US"/>
        </w:rPr>
        <w:instrText>citationItems":[{"id":1243,"uris":["https://pajoohyar.ir/users/local</w:instrText>
      </w:r>
      <w:r w:rsidRPr="005E4225">
        <w:rPr>
          <w:rtl/>
          <w:lang w:val="en-US"/>
        </w:rPr>
        <w:instrText>/</w:instrText>
      </w:r>
      <w:r w:rsidRPr="005E4225">
        <w:rPr>
          <w:lang w:val="en-US"/>
        </w:rPr>
        <w:instrText>w2KWYlra/items/3M8KQ4QT"],"uri":["https://pajoohyar.ir/users/local/w2KWYlra/items/3M8KQ4QT"],"itemData":{"id":1243,"type":"article-journal","title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tl/>
          <w:lang w:val="en-US"/>
        </w:rPr>
        <w:instrText>ه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w:instrText>
      </w:r>
      <w:r w:rsidRPr="005E4225">
        <w:rPr>
          <w:rFonts w:hint="eastAsia"/>
          <w:rtl/>
          <w:lang w:val="en-US"/>
        </w:rPr>
        <w:instrText>ن،</w:instrText>
      </w:r>
      <w:r w:rsidRPr="005E4225">
        <w:rPr>
          <w:rtl/>
          <w:lang w:val="en-US"/>
        </w:rPr>
        <w:instrText xml:space="preserve">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w:instrText>
      </w:r>
      <w:r w:rsidRPr="005E4225">
        <w:rPr>
          <w:rFonts w:hint="eastAsia"/>
          <w:rtl/>
          <w:lang w:val="en-US"/>
        </w:rPr>
        <w:instrText>ن</w:instrText>
      </w:r>
      <w:r w:rsidRPr="005E4225">
        <w:rPr>
          <w:rtl/>
          <w:lang w:val="en-US"/>
        </w:rPr>
        <w:instrText>)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w:instrText>
      </w:r>
      <w:r w:rsidRPr="005E4225">
        <w:rPr>
          <w:rtl/>
          <w:lang w:val="en-US"/>
        </w:rPr>
        <w:instrText>":[["1389"]]</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۱۳۸۹)</w:t>
      </w:r>
      <w:r w:rsidRPr="005E4225">
        <w:rPr>
          <w:rtl/>
          <w:lang w:val="en-US"/>
        </w:rPr>
        <w:fldChar w:fldCharType="end"/>
      </w:r>
      <w:r w:rsidRPr="005E4225">
        <w:rPr>
          <w:rFonts w:hint="cs"/>
          <w:rtl/>
          <w:lang w:val="en-US"/>
        </w:rPr>
        <w:t xml:space="preserve">. هویت ملی را می‏توان «مجموعه معناسازی بر مبنای سیستمی به هم پیوسته از ویژگی‏های فرهنگی، تاریخی، سیاسی و جغرافیایی تعریف کرد که طی آن افراد در چارچوب عضویت در یک جامعه سیاسی، در قبال آن احساس همبستگی، تعهد و وفاداری می‏کنند» </w:t>
      </w:r>
      <w:r w:rsidRPr="005E4225">
        <w:rPr>
          <w:rtl/>
          <w:lang w:val="en-US"/>
        </w:rPr>
        <w:fldChar w:fldCharType="begin"/>
      </w:r>
      <w:r w:rsidRPr="005E4225">
        <w:rPr>
          <w:rtl/>
          <w:lang w:val="en-US"/>
        </w:rPr>
        <w:instrText xml:space="preserve"> </w:instrText>
      </w:r>
      <w:r w:rsidRPr="005E4225">
        <w:rPr>
          <w:lang w:val="en-US"/>
        </w:rPr>
        <w:instrText>ADDIN ZOTERO_ITEM CSL_CITATION {"citationID":"NGpbUhch","properties":{"formattedCitation":"{\\rtf \\rtlpar\\rtlmark\\qr (\\uc0\\u1586{}\\uc0\\u1607{}\\uc0\\u1740{}\\uc0\\u1585{}\\uc0\\u1740{}\\uc0\\u1548{} \\uc0\\u1777{}\\uc0\\u1779{}\\uc0\\u1784{}\\uc0</w:instrText>
      </w:r>
      <w:r w:rsidRPr="005E4225">
        <w:rPr>
          <w:rtl/>
          <w:lang w:val="en-US"/>
        </w:rPr>
        <w:instrText>\\</w:instrText>
      </w:r>
      <w:r w:rsidRPr="005E4225">
        <w:rPr>
          <w:lang w:val="en-US"/>
        </w:rPr>
        <w:instrText>u1780{}\\uc0\\u1548{} \\uc0\\u1589{} 32)}","plainCitation</w:instrText>
      </w:r>
      <w:r w:rsidRPr="005E4225">
        <w:rPr>
          <w:rtl/>
          <w:lang w:val="en-US"/>
        </w:rPr>
        <w:instrText>":"‏(زه</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۱۳۸۴، ص 32)"},"</w:instrText>
      </w:r>
      <w:r w:rsidRPr="005E4225">
        <w:rPr>
          <w:lang w:val="en-US"/>
        </w:rPr>
        <w:instrText>citationItems":[{"id":155,"uris":["https://pajoohyar.ir/users/local/w2KWYlra/items/M2DP5SDM"],"uri":["https://pajoohyar.ir/users/local/w2KWYlra/items/M2DP5SDM"],"itemData</w:instrText>
      </w:r>
      <w:r w:rsidRPr="005E4225">
        <w:rPr>
          <w:rtl/>
          <w:lang w:val="en-US"/>
        </w:rPr>
        <w:instrText>":{"</w:instrText>
      </w:r>
      <w:r w:rsidRPr="005E4225">
        <w:rPr>
          <w:lang w:val="en-US"/>
        </w:rPr>
        <w:instrText>id":155,"type":"article-journal","title</w:instrText>
      </w:r>
      <w:r w:rsidRPr="005E4225">
        <w:rPr>
          <w:rtl/>
          <w:lang w:val="en-US"/>
        </w:rPr>
        <w:instrText>":"چ</w:instrText>
      </w:r>
      <w:r w:rsidRPr="005E4225">
        <w:rPr>
          <w:rFonts w:hint="cs"/>
          <w:rtl/>
          <w:lang w:val="en-US"/>
        </w:rPr>
        <w:instrText>ی</w:instrText>
      </w:r>
      <w:r w:rsidRPr="005E4225">
        <w:rPr>
          <w:rFonts w:hint="eastAsia"/>
          <w:rtl/>
          <w:lang w:val="en-US"/>
        </w:rPr>
        <w:instrText>ست</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":"فصلنامه علوم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۲۹-۵۰</w:instrText>
      </w:r>
      <w:r w:rsidRPr="005E4225">
        <w:rPr>
          <w:lang w:val="en-US"/>
        </w:rPr>
        <w:instrText>","volume":"</w:instrText>
      </w:r>
      <w:r w:rsidRPr="005E4225">
        <w:rPr>
          <w:rtl/>
          <w:lang w:val="en-US"/>
        </w:rPr>
        <w:instrText>۸</w:instrText>
      </w:r>
      <w:r w:rsidRPr="005E4225">
        <w:rPr>
          <w:lang w:val="en-US"/>
        </w:rPr>
        <w:instrText>","issue":"</w:instrText>
      </w:r>
      <w:r w:rsidRPr="005E4225">
        <w:rPr>
          <w:rtl/>
          <w:lang w:val="en-US"/>
        </w:rPr>
        <w:instrText>۱</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":"زه</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":"عل</w:instrText>
      </w:r>
      <w:r w:rsidRPr="005E4225">
        <w:rPr>
          <w:rFonts w:hint="cs"/>
          <w:rtl/>
          <w:lang w:val="en-US"/>
        </w:rPr>
        <w:instrText>ی</w:instrText>
      </w:r>
      <w:r w:rsidRPr="005E4225">
        <w:rPr>
          <w:rFonts w:hint="eastAsia"/>
          <w:rtl/>
          <w:lang w:val="en-US"/>
        </w:rPr>
        <w:instrText>رضا</w:instrText>
      </w:r>
      <w:r w:rsidRPr="005E4225">
        <w:rPr>
          <w:rtl/>
          <w:lang w:val="en-US"/>
        </w:rPr>
        <w:instrText>"}],"</w:instrText>
      </w:r>
      <w:r w:rsidRPr="005E4225">
        <w:rPr>
          <w:lang w:val="en-US"/>
        </w:rPr>
        <w:instrText>issued":{"date-parts</w:instrText>
      </w:r>
      <w:r w:rsidRPr="005E4225">
        <w:rPr>
          <w:rtl/>
          <w:lang w:val="en-US"/>
        </w:rPr>
        <w:instrText>":[["1384"]]</w:instrText>
      </w:r>
      <w:r w:rsidRPr="005E4225">
        <w:rPr>
          <w:lang w:val="en-US"/>
        </w:rPr>
        <w:instrText>}</w:instrText>
      </w:r>
      <w:r w:rsidRPr="005E4225">
        <w:rPr>
          <w:rtl/>
          <w:lang w:val="en-US"/>
        </w:rPr>
        <w:instrText>},"</w:instrText>
      </w:r>
      <w:r w:rsidRPr="005E4225">
        <w:rPr>
          <w:lang w:val="en-US"/>
        </w:rPr>
        <w:instrText>locator":"32</w:instrText>
      </w:r>
      <w:r w:rsidRPr="005E4225">
        <w:rPr>
          <w:rtl/>
          <w:lang w:val="en-US"/>
        </w:rPr>
        <w:instrText>","</w:instrText>
      </w:r>
      <w:r w:rsidRPr="005E4225">
        <w:rPr>
          <w:lang w:val="en-US"/>
        </w:rPr>
        <w:instrText>label":"page"}],"schema":"https://github.com/citation-style-language/schema/raw/master/csl-citation.json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‏(زهیری، ۱۳۸۴، ص 32)</w:t>
      </w:r>
      <w:r w:rsidRPr="005E4225">
        <w:rPr>
          <w:rtl/>
          <w:lang w:val="en-US"/>
        </w:rPr>
        <w:fldChar w:fldCharType="end"/>
      </w:r>
      <w:r w:rsidRPr="005E4225">
        <w:rPr>
          <w:rFonts w:hint="cs"/>
          <w:rtl/>
          <w:lang w:val="en-US"/>
        </w:rPr>
        <w:t xml:space="preserve">. هویت ملی به معنای احساس تعلق، تعهد و وفاداری به عناصر و نمادهای مشترک در اجتماع ملی مفهوم سازی می شود </w:t>
      </w:r>
      <w:r w:rsidRPr="005E4225">
        <w:rPr>
          <w:rtl/>
          <w:lang w:val="en-US"/>
        </w:rPr>
        <w:fldChar w:fldCharType="begin"/>
      </w:r>
      <w:r w:rsidRPr="005E4225">
        <w:rPr>
          <w:rtl/>
          <w:lang w:val="en-US"/>
        </w:rPr>
        <w:instrText xml:space="preserve"> </w:instrText>
      </w:r>
      <w:r w:rsidRPr="005E4225">
        <w:rPr>
          <w:lang w:val="en-US"/>
        </w:rPr>
        <w:instrText>ADDIN ZOTERO_ITEM CSL_CITATION {"citationID":"fR3tiOTI","properties":{"formattedCitation":"{\\rtf \\rtlpar\\rtlmark\\qr (\\uc0\\u1581{}\\uc0\\u1610{}\\uc0\\u1583{}\\uc0\\u1585{}\\uc0\\u1610{} \\uc0\\u1608{} \\uc0\\u1582{}\\uc0\\u1575{}\\uc0\\u1606{} \\uc</w:instrText>
      </w:r>
      <w:r w:rsidRPr="005E4225">
        <w:rPr>
          <w:rtl/>
          <w:lang w:val="en-US"/>
        </w:rPr>
        <w:instrText>0\\</w:instrText>
      </w:r>
      <w:r w:rsidRPr="005E4225">
        <w:rPr>
          <w:lang w:val="en-US"/>
        </w:rPr>
        <w:instrText>u1605{}\\uc0\\u1581{}\\uc0\\u1605{}\\uc0\\u1583{}\\uc0\\u1740{}\\uc0\\u1548{} \\uc0\\u1777{}\\uc0\\u1779{}\\uc0\\u1785{}\\uc0\\u1782{})}","plainCitation</w:instrText>
      </w:r>
      <w:r w:rsidRPr="005E4225">
        <w:rPr>
          <w:rtl/>
          <w:lang w:val="en-US"/>
        </w:rPr>
        <w:instrText>":"‏(حيدري و خان محمد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۱۳۹۶)"},"</w:instrText>
      </w:r>
      <w:r w:rsidRPr="005E4225">
        <w:rPr>
          <w:lang w:val="en-US"/>
        </w:rPr>
        <w:instrText>citationItems":[{"id":1236,"uris":["https://pajoohyar.ir/users/local/w2KWYlra/items/IHWVGQ46"],"uri":["https://pajoohyar.ir/users/local/w2KWYlra/items/IHWVGQ46"],"itemData":{"id":1236,"type":"article-journal","title</w:instrText>
      </w:r>
      <w:r w:rsidRPr="005E4225">
        <w:rPr>
          <w:rtl/>
          <w:lang w:val="en-US"/>
        </w:rPr>
        <w:instrText>":"مطالعه برجستگي و همبستگي هويت هاي ملي و جهاني در دانشگاه ياسوج","</w:instrText>
      </w:r>
      <w:r w:rsidRPr="005E4225">
        <w:rPr>
          <w:lang w:val="en-US"/>
        </w:rPr>
        <w:instrText>container-title</w:instrText>
      </w:r>
      <w:r w:rsidRPr="005E4225">
        <w:rPr>
          <w:rtl/>
          <w:lang w:val="en-US"/>
        </w:rPr>
        <w:instrText>":"مطالعات ملي","</w:instrText>
      </w:r>
      <w:r w:rsidRPr="005E4225">
        <w:rPr>
          <w:lang w:val="en-US"/>
        </w:rPr>
        <w:instrText>page</w:instrText>
      </w:r>
      <w:r w:rsidRPr="005E4225">
        <w:rPr>
          <w:rtl/>
          <w:lang w:val="en-US"/>
        </w:rPr>
        <w:instrText>":"141-156","</w:instrText>
      </w:r>
      <w:r w:rsidRPr="005E4225">
        <w:rPr>
          <w:lang w:val="en-US"/>
        </w:rPr>
        <w:instrText>volume":"18","issue":"3 (71)","source":"SID","abstract</w:instrText>
      </w:r>
      <w:r w:rsidRPr="005E4225">
        <w:rPr>
          <w:rtl/>
          <w:lang w:val="en-US"/>
        </w:rPr>
        <w:instrText>":"برخلاف دوره مدرن اوليه که «خود» در سطح دولت ملت ها تثبيت و هويت يابي مي شد، امروزه جهاني شدن و قلمروزدايي شدن به نوعي سياليت هويت يابي اجتماعي انجاميده است. درا ين وضعيت يکي از مهم ترين چا</w:instrText>
      </w:r>
      <w:r w:rsidRPr="005E4225">
        <w:rPr>
          <w:rFonts w:hint="eastAsia"/>
          <w:rtl/>
          <w:lang w:val="en-US"/>
        </w:rPr>
        <w:instrText>لش</w:instrText>
      </w:r>
      <w:r w:rsidRPr="005E4225">
        <w:rPr>
          <w:rtl/>
          <w:lang w:val="en-US"/>
        </w:rPr>
        <w:instrText xml:space="preserve"> هاي علمي و سياست گذاري بحث نسبت و رابطه هويت يابي هاي اجتماعي ملي و جهاني و ميزان تعلق و تعهد به آنان است.پژوهش حاضر با روش کمي و پيمايشي، برجستگي مولفه ها و همبستگي هويت هاي ملي و جهاني را بين 400 نفر از دانشجويان لر دانشگاه ياسوج بررسي کرده است. روش </w:instrText>
      </w:r>
      <w:r w:rsidRPr="005E4225">
        <w:rPr>
          <w:rFonts w:hint="eastAsia"/>
          <w:rtl/>
          <w:lang w:val="en-US"/>
        </w:rPr>
        <w:instrText>نمونه</w:instrText>
      </w:r>
      <w:r w:rsidRPr="005E4225">
        <w:rPr>
          <w:rtl/>
          <w:lang w:val="en-US"/>
        </w:rPr>
        <w:instrText xml:space="preserve"> گيري، روش چند مرحله اي طبقه اي بوده است. بر اساس نتايج تحقيق، پاسخگويان، ادبيات و اشعار ملي، و سبک پوشش غربي را برجسته ترين مولفه هاي هويت هاي ملي و جهاني دانسته اند. آنها بيشترين تعهد و تعلق خاطر را به ترتيب، به هويت ملي و جهاني داشته اند. بر اساس </w:instrText>
      </w:r>
      <w:r w:rsidRPr="005E4225">
        <w:rPr>
          <w:rFonts w:hint="eastAsia"/>
          <w:rtl/>
          <w:lang w:val="en-US"/>
        </w:rPr>
        <w:instrText>نتايج</w:instrText>
      </w:r>
      <w:r w:rsidRPr="005E4225">
        <w:rPr>
          <w:rtl/>
          <w:lang w:val="en-US"/>
        </w:rPr>
        <w:instrText xml:space="preserve"> تحقيق مي توان گفت اگر هويت ها را متشکل از عناصر متعددي در نظر بگيريم، پاسخگويان در انتخاب هر يک از عناصر مربوط به هويت هاي ملي و جهاني «گزينشي» عمل مي کنند و رابطه بين انواع هويت ها از نوع تضاد يا همنشيني نيست. در مقابل، اگر هويت ها را به عنوان کليت هاي يکپارچه و منسجم در نظر بگيريم، رابطه بين آنها از نوع رابطه تضاد و قدرت/ مقاومت است.","</w:instrText>
      </w:r>
      <w:r w:rsidRPr="005E4225">
        <w:rPr>
          <w:lang w:val="en-US"/>
        </w:rPr>
        <w:instrText>URL":"https://www.sid.ir/fa/journal/ViewPaper.aspx?id=308261","language":"fa","author</w:instrText>
      </w:r>
      <w:r w:rsidRPr="005E4225">
        <w:rPr>
          <w:rtl/>
          <w:lang w:val="en-US"/>
        </w:rPr>
        <w:instrText>":[{"</w:instrText>
      </w:r>
      <w:r w:rsidRPr="005E4225">
        <w:rPr>
          <w:lang w:val="en-US"/>
        </w:rPr>
        <w:instrText>family</w:instrText>
      </w:r>
      <w:r w:rsidRPr="005E4225">
        <w:rPr>
          <w:rtl/>
          <w:lang w:val="en-US"/>
        </w:rPr>
        <w:instrText>":"حيدري","</w:instrText>
      </w:r>
      <w:r w:rsidRPr="005E4225">
        <w:rPr>
          <w:lang w:val="en-US"/>
        </w:rPr>
        <w:instrText>given</w:instrText>
      </w:r>
      <w:r w:rsidRPr="005E4225">
        <w:rPr>
          <w:rtl/>
          <w:lang w:val="en-US"/>
        </w:rPr>
        <w:instrText>":"آرمان"},{"</w:instrText>
      </w:r>
      <w:r w:rsidRPr="005E4225">
        <w:rPr>
          <w:lang w:val="en-US"/>
        </w:rPr>
        <w:instrText>family</w:instrText>
      </w:r>
      <w:r w:rsidRPr="005E4225">
        <w:rPr>
          <w:rtl/>
          <w:lang w:val="en-US"/>
        </w:rPr>
        <w:instrText>":"خان 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":"احسان"}],"</w:instrText>
      </w:r>
      <w:r w:rsidRPr="005E4225">
        <w:rPr>
          <w:lang w:val="en-US"/>
        </w:rPr>
        <w:instrText>issued":{"date-parts</w:instrText>
      </w:r>
      <w:r w:rsidRPr="005E4225">
        <w:rPr>
          <w:rtl/>
          <w:lang w:val="en-US"/>
        </w:rPr>
        <w:instrText>":[["1396"]]</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‏(حيدري و خان محمدی، ۱۳۹۶)</w:t>
      </w:r>
      <w:r w:rsidRPr="005E4225">
        <w:rPr>
          <w:rtl/>
          <w:lang w:val="en-US"/>
        </w:rPr>
        <w:fldChar w:fldCharType="end"/>
      </w:r>
      <w:r w:rsidRPr="005E4225">
        <w:rPr>
          <w:rFonts w:hint="cs"/>
          <w:rtl/>
          <w:lang w:val="en-US"/>
        </w:rPr>
        <w:t>.</w:t>
      </w:r>
    </w:p>
    <w:p w14:paraId="57C2C918" w14:textId="786D9E13" w:rsidR="005E4225" w:rsidRPr="005E4225" w:rsidRDefault="00385922" w:rsidP="003242C3">
      <w:pPr>
        <w:rPr>
          <w:rtl/>
          <w:lang w:val="en-US"/>
        </w:rPr>
      </w:pPr>
      <w:r>
        <w:rPr>
          <w:rFonts w:hint="cs"/>
          <w:rtl/>
          <w:lang w:val="en-US"/>
        </w:rPr>
        <w:t>در مورد</w:t>
      </w:r>
      <w:r w:rsidR="005E4225" w:rsidRPr="005E4225">
        <w:rPr>
          <w:rFonts w:hint="cs"/>
          <w:rtl/>
          <w:lang w:val="en-US"/>
        </w:rPr>
        <w:t xml:space="preserve"> تعریف عناصر و مولفه‏های سازنده هویت ملی، اجماع وجود ندارد چرا که این مفهوم، مفهومی نسبی است. برخی مولفه‏هایی چون سرزمین، نژاد، تاریخ، فرهنگ، دین و برخی دیگر جغرافیا و زبان را بعنوان مولفه‏های هویت ملی در نظر گرفته اند. برخی ابعاد فرهنگی تاریخی، جغرافیایی و سیاسی را ذکر کرده اند. بعد فرهنگی-تاریخی هویت ملی، مجموعه ذهنی و عینی مشترکی است که از ترکیب ویژگی‏های فرهنگی-تاریخی شکل گرفته، معطوف به گذشته است و طی فرآیند جامعه پذیری به نسل‏های جدید منقل شده است. مجموعه‏های ذهنی شامل ارزش‏ها، هنجارها، نمادها، اعتقادات و احساسات و مجموعه‏های عینی شامل میراث فرهنگی و نشانه‏های تاریخی یک ملت است. محیط جغرافیایی عبارتست از نگرش مثبت به آب و خاک به این جهت که ما ساکن سرزمینی مشخص هستیم، یعنی ما به واسطه مکانی که در آن قرار داریم آن شده ایم که هستیم. بعد سیاسی نیز به معنای تعهد و وفاداری افرادی است که از لحاظ فیزیکی و قانونی عضو یک ساختار سیاسی هستند و داخل مرزهای سیاسی کشور زندگی می‏کنند و مخاطب قوانین آن هستند </w:t>
      </w:r>
      <w:r w:rsidR="005E4225" w:rsidRPr="005E4225">
        <w:rPr>
          <w:rtl/>
          <w:lang w:val="en-US"/>
        </w:rPr>
        <w:fldChar w:fldCharType="begin"/>
      </w:r>
      <w:r w:rsidR="005E4225" w:rsidRPr="005E4225">
        <w:rPr>
          <w:rtl/>
          <w:lang w:val="en-US"/>
        </w:rPr>
        <w:instrText xml:space="preserve"> </w:instrText>
      </w:r>
      <w:r w:rsidR="005E4225" w:rsidRPr="005E4225">
        <w:rPr>
          <w:lang w:val="en-US"/>
        </w:rPr>
        <w:instrText>ADDIN ZOTERO_ITEM CSL_CITATION {"citationID":"jKxkvE26","properties":{"formattedCitation":"{\\rtf \\rtlpar\\rtlmark\\qr (\\uc0\\u1583{}\\uc0\\u1608{}\\uc0\\u1604{}\\uc0\\u1578{}\\uc0\\u1740{} \\uc0\\u1608{} \\uc0\\u1590{}\\uc0\\u1575{}\\uc0\\u1605{}\\uc0</w:instrText>
      </w:r>
      <w:r w:rsidR="005E4225" w:rsidRPr="005E4225">
        <w:rPr>
          <w:rtl/>
          <w:lang w:val="en-US"/>
        </w:rPr>
        <w:instrText>\\</w:instrText>
      </w:r>
      <w:r w:rsidR="005E4225" w:rsidRPr="005E4225">
        <w:rPr>
          <w:lang w:val="en-US"/>
        </w:rPr>
        <w:instrText>u1606{}\\uc0\\u1740{}\\uc0\\u1548{} \\uc0\\u1777{}\\uc0\\u1779{}\\uc0\\u1785{}\\uc0\\u1781{})}","plainCitation</w:instrText>
      </w:r>
      <w:r w:rsidR="005E4225" w:rsidRPr="005E4225">
        <w:rPr>
          <w:rtl/>
          <w:lang w:val="en-US"/>
        </w:rPr>
        <w:instrText>":"‏(دولت</w:instrText>
      </w:r>
      <w:r w:rsidR="005E4225" w:rsidRPr="005E4225">
        <w:rPr>
          <w:rFonts w:hint="cs"/>
          <w:rtl/>
          <w:lang w:val="en-US"/>
        </w:rPr>
        <w:instrText>ی</w:instrText>
      </w:r>
      <w:r w:rsidR="005E4225" w:rsidRPr="005E4225">
        <w:rPr>
          <w:rtl/>
          <w:lang w:val="en-US"/>
        </w:rPr>
        <w:instrText xml:space="preserve"> و ضامن</w:instrText>
      </w:r>
      <w:r w:rsidR="005E4225" w:rsidRPr="005E4225">
        <w:rPr>
          <w:rFonts w:hint="cs"/>
          <w:rtl/>
          <w:lang w:val="en-US"/>
        </w:rPr>
        <w:instrText>ی</w:instrText>
      </w:r>
      <w:r w:rsidR="005E4225" w:rsidRPr="005E4225">
        <w:rPr>
          <w:rFonts w:hint="eastAsia"/>
          <w:rtl/>
          <w:lang w:val="en-US"/>
        </w:rPr>
        <w:instrText>،</w:instrText>
      </w:r>
      <w:r w:rsidR="005E4225" w:rsidRPr="005E4225">
        <w:rPr>
          <w:rtl/>
          <w:lang w:val="en-US"/>
        </w:rPr>
        <w:instrText xml:space="preserve"> ۱۳۹۵)"},"</w:instrText>
      </w:r>
      <w:r w:rsidR="005E4225" w:rsidRPr="005E4225">
        <w:rPr>
          <w:lang w:val="en-US"/>
        </w:rPr>
        <w:instrText>citationItems":[{"id":1262,"uris":["https://pajoohyar.ir/users/local/w2KWYlra/items/F75NB2A7"],"uri":["https://pajoohyar.ir/users/local/w2KWYlra/items/F75NB2A7"],"itemData":{"id":1262,"type":"article-journal","title</w:instrText>
      </w:r>
      <w:r w:rsidR="005E4225" w:rsidRPr="005E4225">
        <w:rPr>
          <w:rtl/>
          <w:lang w:val="en-US"/>
        </w:rPr>
        <w:instrText>":"تب</w:instrText>
      </w:r>
      <w:r w:rsidR="005E4225" w:rsidRPr="005E4225">
        <w:rPr>
          <w:rFonts w:hint="cs"/>
          <w:rtl/>
          <w:lang w:val="en-US"/>
        </w:rPr>
        <w:instrText>یی</w:instrText>
      </w:r>
      <w:r w:rsidR="005E4225" w:rsidRPr="005E4225">
        <w:rPr>
          <w:rFonts w:hint="eastAsia"/>
          <w:rtl/>
          <w:lang w:val="en-US"/>
        </w:rPr>
        <w:instrText>ن</w:instrText>
      </w:r>
      <w:r w:rsidR="005E4225" w:rsidRPr="005E4225">
        <w:rPr>
          <w:rtl/>
          <w:lang w:val="en-US"/>
        </w:rPr>
        <w:instrText xml:space="preserve"> رابطه هو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مل</w:instrText>
      </w:r>
      <w:r w:rsidR="005E4225" w:rsidRPr="005E4225">
        <w:rPr>
          <w:rFonts w:hint="cs"/>
          <w:rtl/>
          <w:lang w:val="en-US"/>
        </w:rPr>
        <w:instrText>ی</w:instrText>
      </w:r>
      <w:r w:rsidR="005E4225" w:rsidRPr="005E4225">
        <w:rPr>
          <w:rtl/>
          <w:lang w:val="en-US"/>
        </w:rPr>
        <w:instrText xml:space="preserve"> و پاسخگو</w:instrText>
      </w:r>
      <w:r w:rsidR="005E4225" w:rsidRPr="005E4225">
        <w:rPr>
          <w:rFonts w:hint="cs"/>
          <w:rtl/>
          <w:lang w:val="en-US"/>
        </w:rPr>
        <w:instrText>یی</w:instrText>
      </w:r>
      <w:r w:rsidR="005E4225" w:rsidRPr="005E4225">
        <w:rPr>
          <w:rtl/>
          <w:lang w:val="en-US"/>
        </w:rPr>
        <w:instrText xml:space="preserve"> به تهاجم فرهنگ</w:instrText>
      </w:r>
      <w:r w:rsidR="005E4225" w:rsidRPr="005E4225">
        <w:rPr>
          <w:rFonts w:hint="cs"/>
          <w:rtl/>
          <w:lang w:val="en-US"/>
        </w:rPr>
        <w:instrText>ی</w:instrText>
      </w:r>
      <w:r w:rsidR="005E4225" w:rsidRPr="005E4225">
        <w:rPr>
          <w:rtl/>
          <w:lang w:val="en-US"/>
        </w:rPr>
        <w:instrText xml:space="preserve"> دشمن","</w:instrText>
      </w:r>
      <w:r w:rsidR="005E4225" w:rsidRPr="005E4225">
        <w:rPr>
          <w:lang w:val="en-US"/>
        </w:rPr>
        <w:instrText>container-title</w:instrText>
      </w:r>
      <w:r w:rsidR="005E4225" w:rsidRPr="005E4225">
        <w:rPr>
          <w:rtl/>
          <w:lang w:val="en-US"/>
        </w:rPr>
        <w:instrText>":"فصلنامه مطالعات مل</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page":"</w:instrText>
      </w:r>
      <w:r w:rsidR="005E4225" w:rsidRPr="005E4225">
        <w:rPr>
          <w:rtl/>
          <w:lang w:val="en-US"/>
        </w:rPr>
        <w:instrText>۱۸-۳</w:instrText>
      </w:r>
      <w:r w:rsidR="005E4225" w:rsidRPr="005E4225">
        <w:rPr>
          <w:lang w:val="en-US"/>
        </w:rPr>
        <w:instrText>","volume":"17","issue":"4","source":"www.magiran.com","archive_location":"world","abstract</w:instrText>
      </w:r>
      <w:r w:rsidR="005E4225" w:rsidRPr="005E4225">
        <w:rPr>
          <w:rtl/>
          <w:lang w:val="en-US"/>
        </w:rPr>
        <w:instrText>":"ا</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پژوهش با هدف تب</w:instrText>
      </w:r>
      <w:r w:rsidR="005E4225" w:rsidRPr="005E4225">
        <w:rPr>
          <w:rFonts w:hint="cs"/>
          <w:rtl/>
          <w:lang w:val="en-US"/>
        </w:rPr>
        <w:instrText>یی</w:instrText>
      </w:r>
      <w:r w:rsidR="005E4225" w:rsidRPr="005E4225">
        <w:rPr>
          <w:rFonts w:hint="eastAsia"/>
          <w:rtl/>
          <w:lang w:val="en-US"/>
        </w:rPr>
        <w:instrText>ن</w:instrText>
      </w:r>
      <w:r w:rsidR="005E4225" w:rsidRPr="005E4225">
        <w:rPr>
          <w:rtl/>
          <w:lang w:val="en-US"/>
        </w:rPr>
        <w:instrText xml:space="preserve"> رابطه ابعاد مختلف هو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مل</w:instrText>
      </w:r>
      <w:r w:rsidR="005E4225" w:rsidRPr="005E4225">
        <w:rPr>
          <w:rFonts w:hint="cs"/>
          <w:rtl/>
          <w:lang w:val="en-US"/>
        </w:rPr>
        <w:instrText>ی</w:instrText>
      </w:r>
      <w:r w:rsidR="005E4225" w:rsidRPr="005E4225">
        <w:rPr>
          <w:rtl/>
          <w:lang w:val="en-US"/>
        </w:rPr>
        <w:instrText xml:space="preserve"> و پاسخ به تهاجم فرهنگ</w:instrText>
      </w:r>
      <w:r w:rsidR="005E4225" w:rsidRPr="005E4225">
        <w:rPr>
          <w:rFonts w:hint="cs"/>
          <w:rtl/>
          <w:lang w:val="en-US"/>
        </w:rPr>
        <w:instrText>ی</w:instrText>
      </w:r>
      <w:r w:rsidR="005E4225" w:rsidRPr="005E4225">
        <w:rPr>
          <w:rtl/>
          <w:lang w:val="en-US"/>
        </w:rPr>
        <w:instrText xml:space="preserve"> در ب</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دانشجو</w:instrText>
      </w:r>
      <w:r w:rsidR="005E4225" w:rsidRPr="005E4225">
        <w:rPr>
          <w:rFonts w:hint="cs"/>
          <w:rtl/>
          <w:lang w:val="en-US"/>
        </w:rPr>
        <w:instrText>ی</w:instrText>
      </w:r>
      <w:r w:rsidR="005E4225" w:rsidRPr="005E4225">
        <w:rPr>
          <w:rFonts w:hint="eastAsia"/>
          <w:rtl/>
          <w:lang w:val="en-US"/>
        </w:rPr>
        <w:instrText>ان</w:instrText>
      </w:r>
      <w:r w:rsidR="005E4225" w:rsidRPr="005E4225">
        <w:rPr>
          <w:rtl/>
          <w:lang w:val="en-US"/>
        </w:rPr>
        <w:instrText xml:space="preserve"> دانشگاه علوم در</w:instrText>
      </w:r>
      <w:r w:rsidR="005E4225" w:rsidRPr="005E4225">
        <w:rPr>
          <w:rFonts w:hint="cs"/>
          <w:rtl/>
          <w:lang w:val="en-US"/>
        </w:rPr>
        <w:instrText>ی</w:instrText>
      </w:r>
      <w:r w:rsidR="005E4225" w:rsidRPr="005E4225">
        <w:rPr>
          <w:rFonts w:hint="eastAsia"/>
          <w:rtl/>
          <w:lang w:val="en-US"/>
        </w:rPr>
        <w:instrText>ا</w:instrText>
      </w:r>
      <w:r w:rsidR="005E4225" w:rsidRPr="005E4225">
        <w:rPr>
          <w:rFonts w:hint="cs"/>
          <w:rtl/>
          <w:lang w:val="en-US"/>
        </w:rPr>
        <w:instrText>یی</w:instrText>
      </w:r>
      <w:r w:rsidR="005E4225" w:rsidRPr="005E4225">
        <w:rPr>
          <w:rtl/>
          <w:lang w:val="en-US"/>
        </w:rPr>
        <w:instrText xml:space="preserve"> امام خم</w:instrText>
      </w:r>
      <w:r w:rsidR="005E4225" w:rsidRPr="005E4225">
        <w:rPr>
          <w:rFonts w:hint="cs"/>
          <w:rtl/>
          <w:lang w:val="en-US"/>
        </w:rPr>
        <w:instrText>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(ره) انجام شده است. پژوهش از نظر هدف کاربرد</w:instrText>
      </w:r>
      <w:r w:rsidR="005E4225" w:rsidRPr="005E4225">
        <w:rPr>
          <w:rFonts w:hint="cs"/>
          <w:rtl/>
          <w:lang w:val="en-US"/>
        </w:rPr>
        <w:instrText>ی</w:instrText>
      </w:r>
      <w:r w:rsidR="005E4225" w:rsidRPr="005E4225">
        <w:rPr>
          <w:rtl/>
          <w:lang w:val="en-US"/>
        </w:rPr>
        <w:instrText xml:space="preserve"> و از نظر روش جمع آور</w:instrText>
      </w:r>
      <w:r w:rsidR="005E4225" w:rsidRPr="005E4225">
        <w:rPr>
          <w:rFonts w:hint="cs"/>
          <w:rtl/>
          <w:lang w:val="en-US"/>
        </w:rPr>
        <w:instrText>ی</w:instrText>
      </w:r>
      <w:r w:rsidR="005E4225" w:rsidRPr="005E4225">
        <w:rPr>
          <w:rtl/>
          <w:lang w:val="en-US"/>
        </w:rPr>
        <w:instrText xml:space="preserve"> داده ها، توص</w:instrText>
      </w:r>
      <w:r w:rsidR="005E4225" w:rsidRPr="005E4225">
        <w:rPr>
          <w:rFonts w:hint="cs"/>
          <w:rtl/>
          <w:lang w:val="en-US"/>
        </w:rPr>
        <w:instrText>ی</w:instrText>
      </w:r>
      <w:r w:rsidR="005E4225" w:rsidRPr="005E4225">
        <w:rPr>
          <w:rFonts w:hint="eastAsia"/>
          <w:rtl/>
          <w:lang w:val="en-US"/>
        </w:rPr>
        <w:instrText>ف</w:instrText>
      </w:r>
      <w:r w:rsidR="005E4225" w:rsidRPr="005E4225">
        <w:rPr>
          <w:rFonts w:hint="cs"/>
          <w:rtl/>
          <w:lang w:val="en-US"/>
        </w:rPr>
        <w:instrText>ی</w:instrText>
      </w:r>
      <w:r w:rsidR="005E4225" w:rsidRPr="005E4225">
        <w:rPr>
          <w:rtl/>
          <w:lang w:val="en-US"/>
        </w:rPr>
        <w:instrText xml:space="preserve"> از </w:instrText>
      </w:r>
      <w:r w:rsidR="005E4225" w:rsidRPr="005E4225">
        <w:rPr>
          <w:rFonts w:hint="eastAsia"/>
          <w:rtl/>
          <w:lang w:val="en-US"/>
        </w:rPr>
        <w:instrText>نوع</w:instrText>
      </w:r>
      <w:r w:rsidR="005E4225" w:rsidRPr="005E4225">
        <w:rPr>
          <w:rtl/>
          <w:lang w:val="en-US"/>
        </w:rPr>
        <w:instrText xml:space="preserve"> همبستگ</w:instrText>
      </w:r>
      <w:r w:rsidR="005E4225" w:rsidRPr="005E4225">
        <w:rPr>
          <w:rFonts w:hint="cs"/>
          <w:rtl/>
          <w:lang w:val="en-US"/>
        </w:rPr>
        <w:instrText>ی</w:instrText>
      </w:r>
      <w:r w:rsidR="005E4225" w:rsidRPr="005E4225">
        <w:rPr>
          <w:rtl/>
          <w:lang w:val="en-US"/>
        </w:rPr>
        <w:instrText xml:space="preserve"> بود. جامعه </w:instrText>
      </w:r>
      <w:r w:rsidR="005E4225" w:rsidRPr="005E4225">
        <w:rPr>
          <w:rFonts w:hint="cs"/>
          <w:rtl/>
          <w:lang w:val="en-US"/>
        </w:rPr>
        <w:instrText>ی</w:instrText>
      </w:r>
      <w:r w:rsidR="005E4225" w:rsidRPr="005E4225">
        <w:rPr>
          <w:rtl/>
          <w:lang w:val="en-US"/>
        </w:rPr>
        <w:instrText xml:space="preserve"> آمار</w:instrText>
      </w:r>
      <w:r w:rsidR="005E4225" w:rsidRPr="005E4225">
        <w:rPr>
          <w:rFonts w:hint="cs"/>
          <w:rtl/>
          <w:lang w:val="en-US"/>
        </w:rPr>
        <w:instrText>ی</w:instrText>
      </w:r>
      <w:r w:rsidR="005E4225" w:rsidRPr="005E4225">
        <w:rPr>
          <w:rtl/>
          <w:lang w:val="en-US"/>
        </w:rPr>
        <w:instrText xml:space="preserve"> 800 نفر از دانشجو</w:instrText>
      </w:r>
      <w:r w:rsidR="005E4225" w:rsidRPr="005E4225">
        <w:rPr>
          <w:rFonts w:hint="cs"/>
          <w:rtl/>
          <w:lang w:val="en-US"/>
        </w:rPr>
        <w:instrText>ی</w:instrText>
      </w:r>
      <w:r w:rsidR="005E4225" w:rsidRPr="005E4225">
        <w:rPr>
          <w:rFonts w:hint="eastAsia"/>
          <w:rtl/>
          <w:lang w:val="en-US"/>
        </w:rPr>
        <w:instrText>ان</w:instrText>
      </w:r>
      <w:r w:rsidR="005E4225" w:rsidRPr="005E4225">
        <w:rPr>
          <w:rtl/>
          <w:lang w:val="en-US"/>
        </w:rPr>
        <w:instrText xml:space="preserve"> دانشگاه علوم در</w:instrText>
      </w:r>
      <w:r w:rsidR="005E4225" w:rsidRPr="005E4225">
        <w:rPr>
          <w:rFonts w:hint="cs"/>
          <w:rtl/>
          <w:lang w:val="en-US"/>
        </w:rPr>
        <w:instrText>ی</w:instrText>
      </w:r>
      <w:r w:rsidR="005E4225" w:rsidRPr="005E4225">
        <w:rPr>
          <w:rFonts w:hint="eastAsia"/>
          <w:rtl/>
          <w:lang w:val="en-US"/>
        </w:rPr>
        <w:instrText>ا</w:instrText>
      </w:r>
      <w:r w:rsidR="005E4225" w:rsidRPr="005E4225">
        <w:rPr>
          <w:rFonts w:hint="cs"/>
          <w:rtl/>
          <w:lang w:val="en-US"/>
        </w:rPr>
        <w:instrText>یی</w:instrText>
      </w:r>
      <w:r w:rsidR="005E4225" w:rsidRPr="005E4225">
        <w:rPr>
          <w:rtl/>
          <w:lang w:val="en-US"/>
        </w:rPr>
        <w:instrText xml:space="preserve"> امام خم</w:instrText>
      </w:r>
      <w:r w:rsidR="005E4225" w:rsidRPr="005E4225">
        <w:rPr>
          <w:rFonts w:hint="cs"/>
          <w:rtl/>
          <w:lang w:val="en-US"/>
        </w:rPr>
        <w:instrText>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(ره) و نمونه گ</w:instrText>
      </w:r>
      <w:r w:rsidR="005E4225" w:rsidRPr="005E4225">
        <w:rPr>
          <w:rFonts w:hint="cs"/>
          <w:rtl/>
          <w:lang w:val="en-US"/>
        </w:rPr>
        <w:instrText>ی</w:instrText>
      </w:r>
      <w:r w:rsidR="005E4225" w:rsidRPr="005E4225">
        <w:rPr>
          <w:rFonts w:hint="eastAsia"/>
          <w:rtl/>
          <w:lang w:val="en-US"/>
        </w:rPr>
        <w:instrText>ر</w:instrText>
      </w:r>
      <w:r w:rsidR="005E4225" w:rsidRPr="005E4225">
        <w:rPr>
          <w:rFonts w:hint="cs"/>
          <w:rtl/>
          <w:lang w:val="en-US"/>
        </w:rPr>
        <w:instrText>ی</w:instrText>
      </w:r>
      <w:r w:rsidR="005E4225" w:rsidRPr="005E4225">
        <w:rPr>
          <w:rtl/>
          <w:lang w:val="en-US"/>
        </w:rPr>
        <w:instrText xml:space="preserve"> به روش تصادف</w:instrText>
      </w:r>
      <w:r w:rsidR="005E4225" w:rsidRPr="005E4225">
        <w:rPr>
          <w:rFonts w:hint="cs"/>
          <w:rtl/>
          <w:lang w:val="en-US"/>
        </w:rPr>
        <w:instrText>ی</w:instrText>
      </w:r>
      <w:r w:rsidR="005E4225" w:rsidRPr="005E4225">
        <w:rPr>
          <w:rtl/>
          <w:lang w:val="en-US"/>
        </w:rPr>
        <w:instrText xml:space="preserve"> ساده به تعداد260 نفر براساس جدول کرجس</w:instrText>
      </w:r>
      <w:r w:rsidR="005E4225" w:rsidRPr="005E4225">
        <w:rPr>
          <w:rFonts w:hint="cs"/>
          <w:rtl/>
          <w:lang w:val="en-US"/>
        </w:rPr>
        <w:instrText>ی</w:instrText>
      </w:r>
      <w:r w:rsidR="005E4225" w:rsidRPr="005E4225">
        <w:rPr>
          <w:rtl/>
          <w:lang w:val="en-US"/>
        </w:rPr>
        <w:instrText xml:space="preserve"> و مورگان بود. ابزار گردآور</w:instrText>
      </w:r>
      <w:r w:rsidR="005E4225" w:rsidRPr="005E4225">
        <w:rPr>
          <w:rFonts w:hint="cs"/>
          <w:rtl/>
          <w:lang w:val="en-US"/>
        </w:rPr>
        <w:instrText>ی</w:instrText>
      </w:r>
      <w:r w:rsidR="005E4225" w:rsidRPr="005E4225">
        <w:rPr>
          <w:rtl/>
          <w:lang w:val="en-US"/>
        </w:rPr>
        <w:instrText xml:space="preserve"> داده ها پرسش نامه بوده که داده ها با استفاده از ضر</w:instrText>
      </w:r>
      <w:r w:rsidR="005E4225" w:rsidRPr="005E4225">
        <w:rPr>
          <w:rFonts w:hint="cs"/>
          <w:rtl/>
          <w:lang w:val="en-US"/>
        </w:rPr>
        <w:instrText>ی</w:instrText>
      </w:r>
      <w:r w:rsidR="005E4225" w:rsidRPr="005E4225">
        <w:rPr>
          <w:rFonts w:hint="eastAsia"/>
          <w:rtl/>
          <w:lang w:val="en-US"/>
        </w:rPr>
        <w:instrText>ب</w:instrText>
      </w:r>
      <w:r w:rsidR="005E4225" w:rsidRPr="005E4225">
        <w:rPr>
          <w:rtl/>
          <w:lang w:val="en-US"/>
        </w:rPr>
        <w:instrText xml:space="preserve"> همبستگ</w:instrText>
      </w:r>
      <w:r w:rsidR="005E4225" w:rsidRPr="005E4225">
        <w:rPr>
          <w:rFonts w:hint="cs"/>
          <w:rtl/>
          <w:lang w:val="en-US"/>
        </w:rPr>
        <w:instrText>ی</w:instrText>
      </w:r>
      <w:r w:rsidR="005E4225" w:rsidRPr="005E4225">
        <w:rPr>
          <w:rtl/>
          <w:lang w:val="en-US"/>
        </w:rPr>
        <w:instrText xml:space="preserve"> پ</w:instrText>
      </w:r>
      <w:r w:rsidR="005E4225" w:rsidRPr="005E4225">
        <w:rPr>
          <w:rFonts w:hint="cs"/>
          <w:rtl/>
          <w:lang w:val="en-US"/>
        </w:rPr>
        <w:instrText>ی</w:instrText>
      </w:r>
      <w:r w:rsidR="005E4225" w:rsidRPr="005E4225">
        <w:rPr>
          <w:rFonts w:hint="eastAsia"/>
          <w:rtl/>
          <w:lang w:val="en-US"/>
        </w:rPr>
        <w:instrText>رسون</w:instrText>
      </w:r>
      <w:r w:rsidR="005E4225" w:rsidRPr="005E4225">
        <w:rPr>
          <w:rtl/>
          <w:lang w:val="en-US"/>
        </w:rPr>
        <w:instrText xml:space="preserve"> و تحل</w:instrText>
      </w:r>
      <w:r w:rsidR="005E4225" w:rsidRPr="005E4225">
        <w:rPr>
          <w:rFonts w:hint="cs"/>
          <w:rtl/>
          <w:lang w:val="en-US"/>
        </w:rPr>
        <w:instrText>ی</w:instrText>
      </w:r>
      <w:r w:rsidR="005E4225" w:rsidRPr="005E4225">
        <w:rPr>
          <w:rtl/>
          <w:lang w:val="en-US"/>
        </w:rPr>
        <w:instrText>ل رگرس</w:instrText>
      </w:r>
      <w:r w:rsidR="005E4225" w:rsidRPr="005E4225">
        <w:rPr>
          <w:rFonts w:hint="cs"/>
          <w:rtl/>
          <w:lang w:val="en-US"/>
        </w:rPr>
        <w:instrText>ی</w:instrText>
      </w:r>
      <w:r w:rsidR="005E4225" w:rsidRPr="005E4225">
        <w:rPr>
          <w:rFonts w:hint="eastAsia"/>
          <w:rtl/>
          <w:lang w:val="en-US"/>
        </w:rPr>
        <w:instrText>ون</w:instrText>
      </w:r>
      <w:r w:rsidR="005E4225" w:rsidRPr="005E4225">
        <w:rPr>
          <w:rtl/>
          <w:lang w:val="en-US"/>
        </w:rPr>
        <w:instrText xml:space="preserve"> چند متغ</w:instrText>
      </w:r>
      <w:r w:rsidR="005E4225" w:rsidRPr="005E4225">
        <w:rPr>
          <w:rFonts w:hint="cs"/>
          <w:rtl/>
          <w:lang w:val="en-US"/>
        </w:rPr>
        <w:instrText>ی</w:instrText>
      </w:r>
      <w:r w:rsidR="005E4225" w:rsidRPr="005E4225">
        <w:rPr>
          <w:rFonts w:hint="eastAsia"/>
          <w:rtl/>
          <w:lang w:val="en-US"/>
        </w:rPr>
        <w:instrText>ره</w:instrText>
      </w:r>
      <w:r w:rsidR="005E4225" w:rsidRPr="005E4225">
        <w:rPr>
          <w:rtl/>
          <w:lang w:val="en-US"/>
        </w:rPr>
        <w:instrText xml:space="preserve"> آزمون شدند. نتا</w:instrText>
      </w:r>
      <w:r w:rsidR="005E4225" w:rsidRPr="005E4225">
        <w:rPr>
          <w:rFonts w:hint="cs"/>
          <w:rtl/>
          <w:lang w:val="en-US"/>
        </w:rPr>
        <w:instrText>ی</w:instrText>
      </w:r>
      <w:r w:rsidR="005E4225" w:rsidRPr="005E4225">
        <w:rPr>
          <w:rFonts w:hint="eastAsia"/>
          <w:rtl/>
          <w:lang w:val="en-US"/>
        </w:rPr>
        <w:instrText>ج</w:instrText>
      </w:r>
      <w:r w:rsidR="005E4225" w:rsidRPr="005E4225">
        <w:rPr>
          <w:rtl/>
          <w:lang w:val="en-US"/>
        </w:rPr>
        <w:instrText xml:space="preserve"> تحق</w:instrText>
      </w:r>
      <w:r w:rsidR="005E4225" w:rsidRPr="005E4225">
        <w:rPr>
          <w:rFonts w:hint="cs"/>
          <w:rtl/>
          <w:lang w:val="en-US"/>
        </w:rPr>
        <w:instrText>ی</w:instrText>
      </w:r>
      <w:r w:rsidR="005E4225" w:rsidRPr="005E4225">
        <w:rPr>
          <w:rFonts w:hint="eastAsia"/>
          <w:rtl/>
          <w:lang w:val="en-US"/>
        </w:rPr>
        <w:instrText>ق</w:instrText>
      </w:r>
      <w:r w:rsidR="005E4225" w:rsidRPr="005E4225">
        <w:rPr>
          <w:rtl/>
          <w:lang w:val="en-US"/>
        </w:rPr>
        <w:instrText xml:space="preserve"> حاک</w:instrText>
      </w:r>
      <w:r w:rsidR="005E4225" w:rsidRPr="005E4225">
        <w:rPr>
          <w:rFonts w:hint="cs"/>
          <w:rtl/>
          <w:lang w:val="en-US"/>
        </w:rPr>
        <w:instrText>ی</w:instrText>
      </w:r>
      <w:r w:rsidR="005E4225" w:rsidRPr="005E4225">
        <w:rPr>
          <w:rtl/>
          <w:lang w:val="en-US"/>
        </w:rPr>
        <w:instrText xml:space="preserve"> از وجود رابطه ب</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بعد جغراف</w:instrText>
      </w:r>
      <w:r w:rsidR="005E4225" w:rsidRPr="005E4225">
        <w:rPr>
          <w:rFonts w:hint="cs"/>
          <w:rtl/>
          <w:lang w:val="en-US"/>
        </w:rPr>
        <w:instrText>ی</w:instrText>
      </w:r>
      <w:r w:rsidR="005E4225" w:rsidRPr="005E4225">
        <w:rPr>
          <w:rFonts w:hint="eastAsia"/>
          <w:rtl/>
          <w:lang w:val="en-US"/>
        </w:rPr>
        <w:instrText>ا</w:instrText>
      </w:r>
      <w:r w:rsidR="005E4225" w:rsidRPr="005E4225">
        <w:rPr>
          <w:rFonts w:hint="cs"/>
          <w:rtl/>
          <w:lang w:val="en-US"/>
        </w:rPr>
        <w:instrText>یی</w:instrText>
      </w:r>
      <w:r w:rsidR="005E4225" w:rsidRPr="005E4225">
        <w:rPr>
          <w:rtl/>
          <w:lang w:val="en-US"/>
        </w:rPr>
        <w:instrText xml:space="preserve"> هو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مل</w:instrText>
      </w:r>
      <w:r w:rsidR="005E4225" w:rsidRPr="005E4225">
        <w:rPr>
          <w:rFonts w:hint="cs"/>
          <w:rtl/>
          <w:lang w:val="en-US"/>
        </w:rPr>
        <w:instrText>ی</w:instrText>
      </w:r>
      <w:r w:rsidR="005E4225" w:rsidRPr="005E4225">
        <w:rPr>
          <w:rtl/>
          <w:lang w:val="en-US"/>
        </w:rPr>
        <w:instrText xml:space="preserve"> با پاسخ به تهاجم فرهنگ</w:instrText>
      </w:r>
      <w:r w:rsidR="005E4225" w:rsidRPr="005E4225">
        <w:rPr>
          <w:rFonts w:hint="cs"/>
          <w:rtl/>
          <w:lang w:val="en-US"/>
        </w:rPr>
        <w:instrText>ی</w:instrText>
      </w:r>
      <w:r w:rsidR="005E4225" w:rsidRPr="005E4225">
        <w:rPr>
          <w:rtl/>
          <w:lang w:val="en-US"/>
        </w:rPr>
        <w:instrText xml:space="preserve"> دشمن است، ول</w:instrText>
      </w:r>
      <w:r w:rsidR="005E4225" w:rsidRPr="005E4225">
        <w:rPr>
          <w:rFonts w:hint="cs"/>
          <w:rtl/>
          <w:lang w:val="en-US"/>
        </w:rPr>
        <w:instrText>ی</w:instrText>
      </w:r>
      <w:r w:rsidR="005E4225" w:rsidRPr="005E4225">
        <w:rPr>
          <w:rtl/>
          <w:lang w:val="en-US"/>
        </w:rPr>
        <w:instrText xml:space="preserve"> ا</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رابطه از نوع ضع</w:instrText>
      </w:r>
      <w:r w:rsidR="005E4225" w:rsidRPr="005E4225">
        <w:rPr>
          <w:rFonts w:hint="cs"/>
          <w:rtl/>
          <w:lang w:val="en-US"/>
        </w:rPr>
        <w:instrText>ی</w:instrText>
      </w:r>
      <w:r w:rsidR="005E4225" w:rsidRPr="005E4225">
        <w:rPr>
          <w:rFonts w:hint="eastAsia"/>
          <w:rtl/>
          <w:lang w:val="en-US"/>
        </w:rPr>
        <w:instrText>ف</w:instrText>
      </w:r>
      <w:r w:rsidR="005E4225" w:rsidRPr="005E4225">
        <w:rPr>
          <w:rtl/>
          <w:lang w:val="en-US"/>
        </w:rPr>
        <w:instrText xml:space="preserve"> است و ب</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بعد فرهنگ</w:instrText>
      </w:r>
      <w:r w:rsidR="005E4225" w:rsidRPr="005E4225">
        <w:rPr>
          <w:rFonts w:hint="cs"/>
          <w:rtl/>
          <w:lang w:val="en-US"/>
        </w:rPr>
        <w:instrText>ی</w:instrText>
      </w:r>
      <w:r w:rsidR="005E4225" w:rsidRPr="005E4225">
        <w:rPr>
          <w:rtl/>
          <w:lang w:val="en-US"/>
        </w:rPr>
        <w:instrText xml:space="preserve"> تار</w:instrText>
      </w:r>
      <w:r w:rsidR="005E4225" w:rsidRPr="005E4225">
        <w:rPr>
          <w:rFonts w:hint="cs"/>
          <w:rtl/>
          <w:lang w:val="en-US"/>
        </w:rPr>
        <w:instrText>ی</w:instrText>
      </w:r>
      <w:r w:rsidR="005E4225" w:rsidRPr="005E4225">
        <w:rPr>
          <w:rFonts w:hint="eastAsia"/>
          <w:rtl/>
          <w:lang w:val="en-US"/>
        </w:rPr>
        <w:instrText>خ</w:instrText>
      </w:r>
      <w:r w:rsidR="005E4225" w:rsidRPr="005E4225">
        <w:rPr>
          <w:rFonts w:hint="cs"/>
          <w:rtl/>
          <w:lang w:val="en-US"/>
        </w:rPr>
        <w:instrText>ی</w:instrText>
      </w:r>
      <w:r w:rsidR="005E4225" w:rsidRPr="005E4225">
        <w:rPr>
          <w:rtl/>
          <w:lang w:val="en-US"/>
        </w:rPr>
        <w:instrText xml:space="preserve"> و بعد س</w:instrText>
      </w:r>
      <w:r w:rsidR="005E4225" w:rsidRPr="005E4225">
        <w:rPr>
          <w:rFonts w:hint="cs"/>
          <w:rtl/>
          <w:lang w:val="en-US"/>
        </w:rPr>
        <w:instrText>ی</w:instrText>
      </w:r>
      <w:r w:rsidR="005E4225" w:rsidRPr="005E4225">
        <w:rPr>
          <w:rFonts w:hint="eastAsia"/>
          <w:rtl/>
          <w:lang w:val="en-US"/>
        </w:rPr>
        <w:instrText>اس</w:instrText>
      </w:r>
      <w:r w:rsidR="005E4225" w:rsidRPr="005E4225">
        <w:rPr>
          <w:rFonts w:hint="cs"/>
          <w:rtl/>
          <w:lang w:val="en-US"/>
        </w:rPr>
        <w:instrText>ی</w:instrText>
      </w:r>
      <w:r w:rsidR="005E4225" w:rsidRPr="005E4225">
        <w:rPr>
          <w:rtl/>
          <w:lang w:val="en-US"/>
        </w:rPr>
        <w:instrText xml:space="preserve"> هو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مل</w:instrText>
      </w:r>
      <w:r w:rsidR="005E4225" w:rsidRPr="005E4225">
        <w:rPr>
          <w:rFonts w:hint="cs"/>
          <w:rtl/>
          <w:lang w:val="en-US"/>
        </w:rPr>
        <w:instrText>ی</w:instrText>
      </w:r>
      <w:r w:rsidR="005E4225" w:rsidRPr="005E4225">
        <w:rPr>
          <w:rtl/>
          <w:lang w:val="en-US"/>
        </w:rPr>
        <w:instrText xml:space="preserve"> و تهاجم فرهنگ</w:instrText>
      </w:r>
      <w:r w:rsidR="005E4225" w:rsidRPr="005E4225">
        <w:rPr>
          <w:rFonts w:hint="cs"/>
          <w:rtl/>
          <w:lang w:val="en-US"/>
        </w:rPr>
        <w:instrText>ی</w:instrText>
      </w:r>
      <w:r w:rsidR="005E4225" w:rsidRPr="005E4225">
        <w:rPr>
          <w:rtl/>
          <w:lang w:val="en-US"/>
        </w:rPr>
        <w:instrText xml:space="preserve"> رابطه معن</w:instrText>
      </w:r>
      <w:r w:rsidR="005E4225" w:rsidRPr="005E4225">
        <w:rPr>
          <w:rFonts w:hint="cs"/>
          <w:rtl/>
          <w:lang w:val="en-US"/>
        </w:rPr>
        <w:instrText>ی</w:instrText>
      </w:r>
      <w:r w:rsidR="005E4225" w:rsidRPr="005E4225">
        <w:rPr>
          <w:rtl/>
          <w:lang w:val="en-US"/>
        </w:rPr>
        <w:instrText xml:space="preserve"> دار و مثبت وجود دارد. هم چن</w:instrText>
      </w:r>
      <w:r w:rsidR="005E4225" w:rsidRPr="005E4225">
        <w:rPr>
          <w:rFonts w:hint="cs"/>
          <w:rtl/>
          <w:lang w:val="en-US"/>
        </w:rPr>
        <w:instrText>ی</w:instrText>
      </w:r>
      <w:r w:rsidR="005E4225" w:rsidRPr="005E4225">
        <w:rPr>
          <w:rFonts w:hint="eastAsia"/>
          <w:rtl/>
          <w:lang w:val="en-US"/>
        </w:rPr>
        <w:instrText>ن</w:instrText>
      </w:r>
      <w:r w:rsidR="005E4225" w:rsidRPr="005E4225">
        <w:rPr>
          <w:rtl/>
          <w:lang w:val="en-US"/>
        </w:rPr>
        <w:instrText xml:space="preserve"> بعد فرهنگ</w:instrText>
      </w:r>
      <w:r w:rsidR="005E4225" w:rsidRPr="005E4225">
        <w:rPr>
          <w:rFonts w:hint="cs"/>
          <w:rtl/>
          <w:lang w:val="en-US"/>
        </w:rPr>
        <w:instrText>ی</w:instrText>
      </w:r>
      <w:r w:rsidR="005E4225" w:rsidRPr="005E4225">
        <w:rPr>
          <w:rtl/>
          <w:lang w:val="en-US"/>
        </w:rPr>
        <w:instrText xml:space="preserve"> تار</w:instrText>
      </w:r>
      <w:r w:rsidR="005E4225" w:rsidRPr="005E4225">
        <w:rPr>
          <w:rFonts w:hint="cs"/>
          <w:rtl/>
          <w:lang w:val="en-US"/>
        </w:rPr>
        <w:instrText>ی</w:instrText>
      </w:r>
      <w:r w:rsidR="005E4225" w:rsidRPr="005E4225">
        <w:rPr>
          <w:rFonts w:hint="eastAsia"/>
          <w:rtl/>
          <w:lang w:val="en-US"/>
        </w:rPr>
        <w:instrText>خ</w:instrText>
      </w:r>
      <w:r w:rsidR="005E4225" w:rsidRPr="005E4225">
        <w:rPr>
          <w:rFonts w:hint="cs"/>
          <w:rtl/>
          <w:lang w:val="en-US"/>
        </w:rPr>
        <w:instrText>ی</w:instrText>
      </w:r>
      <w:r w:rsidR="005E4225" w:rsidRPr="005E4225">
        <w:rPr>
          <w:rtl/>
          <w:lang w:val="en-US"/>
        </w:rPr>
        <w:instrText xml:space="preserve"> هو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مل</w:instrText>
      </w:r>
      <w:r w:rsidR="005E4225" w:rsidRPr="005E4225">
        <w:rPr>
          <w:rFonts w:hint="cs"/>
          <w:rtl/>
          <w:lang w:val="en-US"/>
        </w:rPr>
        <w:instrText>ی</w:instrText>
      </w:r>
      <w:r w:rsidR="005E4225" w:rsidRPr="005E4225">
        <w:rPr>
          <w:rtl/>
          <w:lang w:val="en-US"/>
        </w:rPr>
        <w:instrText xml:space="preserve"> پ</w:instrText>
      </w:r>
      <w:r w:rsidR="005E4225" w:rsidRPr="005E4225">
        <w:rPr>
          <w:rFonts w:hint="cs"/>
          <w:rtl/>
          <w:lang w:val="en-US"/>
        </w:rPr>
        <w:instrText>ی</w:instrText>
      </w:r>
      <w:r w:rsidR="005E4225" w:rsidRPr="005E4225">
        <w:rPr>
          <w:rFonts w:hint="eastAsia"/>
          <w:rtl/>
          <w:lang w:val="en-US"/>
        </w:rPr>
        <w:instrText>ش</w:instrText>
      </w:r>
      <w:r w:rsidR="005E4225" w:rsidRPr="005E4225">
        <w:rPr>
          <w:rtl/>
          <w:lang w:val="en-US"/>
        </w:rPr>
        <w:instrText xml:space="preserve"> ب</w:instrText>
      </w:r>
      <w:r w:rsidR="005E4225" w:rsidRPr="005E4225">
        <w:rPr>
          <w:rFonts w:hint="cs"/>
          <w:rtl/>
          <w:lang w:val="en-US"/>
        </w:rPr>
        <w:instrText>ی</w:instrText>
      </w:r>
      <w:r w:rsidR="005E4225" w:rsidRPr="005E4225">
        <w:rPr>
          <w:rFonts w:hint="eastAsia"/>
          <w:rtl/>
          <w:lang w:val="en-US"/>
        </w:rPr>
        <w:instrText>ن</w:instrText>
      </w:r>
      <w:r w:rsidR="005E4225" w:rsidRPr="005E4225">
        <w:rPr>
          <w:rFonts w:hint="cs"/>
          <w:rtl/>
          <w:lang w:val="en-US"/>
        </w:rPr>
        <w:instrText>ی</w:instrText>
      </w:r>
      <w:r w:rsidR="005E4225" w:rsidRPr="005E4225">
        <w:rPr>
          <w:rtl/>
          <w:lang w:val="en-US"/>
        </w:rPr>
        <w:instrText xml:space="preserve"> کننده </w:instrText>
      </w:r>
      <w:r w:rsidR="005E4225" w:rsidRPr="005E4225">
        <w:rPr>
          <w:rFonts w:hint="cs"/>
          <w:rtl/>
          <w:lang w:val="en-US"/>
        </w:rPr>
        <w:instrText>ی</w:instrText>
      </w:r>
      <w:r w:rsidR="005E4225" w:rsidRPr="005E4225">
        <w:rPr>
          <w:rtl/>
          <w:lang w:val="en-US"/>
        </w:rPr>
        <w:instrText xml:space="preserve"> قو</w:instrText>
      </w:r>
      <w:r w:rsidR="005E4225" w:rsidRPr="005E4225">
        <w:rPr>
          <w:rFonts w:hint="cs"/>
          <w:rtl/>
          <w:lang w:val="en-US"/>
        </w:rPr>
        <w:instrText>ی</w:instrText>
      </w:r>
      <w:r w:rsidR="005E4225" w:rsidRPr="005E4225">
        <w:rPr>
          <w:rtl/>
          <w:lang w:val="en-US"/>
        </w:rPr>
        <w:instrText xml:space="preserve"> تر</w:instrText>
      </w:r>
      <w:r w:rsidR="005E4225" w:rsidRPr="005E4225">
        <w:rPr>
          <w:rFonts w:hint="cs"/>
          <w:rtl/>
          <w:lang w:val="en-US"/>
        </w:rPr>
        <w:instrText>ی</w:instrText>
      </w:r>
      <w:r w:rsidR="005E4225" w:rsidRPr="005E4225">
        <w:rPr>
          <w:rtl/>
          <w:lang w:val="en-US"/>
        </w:rPr>
        <w:instrText xml:space="preserve"> نسبت به بعد س</w:instrText>
      </w:r>
      <w:r w:rsidR="005E4225" w:rsidRPr="005E4225">
        <w:rPr>
          <w:rFonts w:hint="cs"/>
          <w:rtl/>
          <w:lang w:val="en-US"/>
        </w:rPr>
        <w:instrText>ی</w:instrText>
      </w:r>
      <w:r w:rsidR="005E4225" w:rsidRPr="005E4225">
        <w:rPr>
          <w:rFonts w:hint="eastAsia"/>
          <w:rtl/>
          <w:lang w:val="en-US"/>
        </w:rPr>
        <w:instrText>اس</w:instrText>
      </w:r>
      <w:r w:rsidR="005E4225" w:rsidRPr="005E4225">
        <w:rPr>
          <w:rFonts w:hint="cs"/>
          <w:rtl/>
          <w:lang w:val="en-US"/>
        </w:rPr>
        <w:instrText>ی</w:instrText>
      </w:r>
      <w:r w:rsidR="005E4225" w:rsidRPr="005E4225">
        <w:rPr>
          <w:rtl/>
          <w:lang w:val="en-US"/>
        </w:rPr>
        <w:instrText xml:space="preserve"> هو</w:instrText>
      </w:r>
      <w:r w:rsidR="005E4225" w:rsidRPr="005E4225">
        <w:rPr>
          <w:rFonts w:hint="cs"/>
          <w:rtl/>
          <w:lang w:val="en-US"/>
        </w:rPr>
        <w:instrText>ی</w:instrText>
      </w:r>
      <w:r w:rsidR="005E4225" w:rsidRPr="005E4225">
        <w:rPr>
          <w:rFonts w:hint="eastAsia"/>
          <w:rtl/>
          <w:lang w:val="en-US"/>
        </w:rPr>
        <w:instrText>ت</w:instrText>
      </w:r>
      <w:r w:rsidR="005E4225" w:rsidRPr="005E4225">
        <w:rPr>
          <w:rtl/>
          <w:lang w:val="en-US"/>
        </w:rPr>
        <w:instrText xml:space="preserve"> مل</w:instrText>
      </w:r>
      <w:r w:rsidR="005E4225" w:rsidRPr="005E4225">
        <w:rPr>
          <w:rFonts w:hint="cs"/>
          <w:rtl/>
          <w:lang w:val="en-US"/>
        </w:rPr>
        <w:instrText>ی</w:instrText>
      </w:r>
      <w:r w:rsidR="005E4225" w:rsidRPr="005E4225">
        <w:rPr>
          <w:rtl/>
          <w:lang w:val="en-US"/>
        </w:rPr>
        <w:instrText xml:space="preserve"> در پاسخ به تهاجم فرهنگ</w:instrText>
      </w:r>
      <w:r w:rsidR="005E4225" w:rsidRPr="005E4225">
        <w:rPr>
          <w:rFonts w:hint="cs"/>
          <w:rtl/>
          <w:lang w:val="en-US"/>
        </w:rPr>
        <w:instrText>ی</w:instrText>
      </w:r>
      <w:r w:rsidR="005E4225" w:rsidRPr="005E4225">
        <w:rPr>
          <w:rtl/>
          <w:lang w:val="en-US"/>
        </w:rPr>
        <w:instrText xml:space="preserve"> است.","</w:instrText>
      </w:r>
      <w:r w:rsidR="005E4225" w:rsidRPr="005E4225">
        <w:rPr>
          <w:lang w:val="en-US"/>
        </w:rPr>
        <w:instrText>URL":"https://www.magiran.com/paper/1615710","ISSN":"1735-059x","language":"fa","author":[{"family</w:instrText>
      </w:r>
      <w:r w:rsidR="005E4225" w:rsidRPr="005E4225">
        <w:rPr>
          <w:rtl/>
          <w:lang w:val="en-US"/>
        </w:rPr>
        <w:instrText>":"دولت</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":"حسن"},{"</w:instrText>
      </w:r>
      <w:r w:rsidR="005E4225" w:rsidRPr="005E4225">
        <w:rPr>
          <w:lang w:val="en-US"/>
        </w:rPr>
        <w:instrText>family</w:instrText>
      </w:r>
      <w:r w:rsidR="005E4225" w:rsidRPr="005E4225">
        <w:rPr>
          <w:rtl/>
          <w:lang w:val="en-US"/>
        </w:rPr>
        <w:instrText>":"ضامن</w:instrText>
      </w:r>
      <w:r w:rsidR="005E4225" w:rsidRPr="005E4225">
        <w:rPr>
          <w:rFonts w:hint="cs"/>
          <w:rtl/>
          <w:lang w:val="en-US"/>
        </w:rPr>
        <w:instrText>ی</w:instrText>
      </w:r>
      <w:r w:rsidR="005E4225" w:rsidRPr="005E4225">
        <w:rPr>
          <w:rtl/>
          <w:lang w:val="en-US"/>
        </w:rPr>
        <w:instrText>","</w:instrText>
      </w:r>
      <w:r w:rsidR="005E4225" w:rsidRPr="005E4225">
        <w:rPr>
          <w:lang w:val="en-US"/>
        </w:rPr>
        <w:instrText>given</w:instrText>
      </w:r>
      <w:r w:rsidR="005E4225" w:rsidRPr="005E4225">
        <w:rPr>
          <w:rtl/>
          <w:lang w:val="en-US"/>
        </w:rPr>
        <w:instrText>":"فرش</w:instrText>
      </w:r>
      <w:r w:rsidR="005E4225" w:rsidRPr="005E4225">
        <w:rPr>
          <w:rFonts w:hint="cs"/>
          <w:rtl/>
          <w:lang w:val="en-US"/>
        </w:rPr>
        <w:instrText>ی</w:instrText>
      </w:r>
      <w:r w:rsidR="005E4225" w:rsidRPr="005E4225">
        <w:rPr>
          <w:rFonts w:hint="eastAsia"/>
          <w:rtl/>
          <w:lang w:val="en-US"/>
        </w:rPr>
        <w:instrText>ده</w:instrText>
      </w:r>
      <w:r w:rsidR="005E4225" w:rsidRPr="005E4225">
        <w:rPr>
          <w:rtl/>
          <w:lang w:val="en-US"/>
        </w:rPr>
        <w:instrText>"}],"</w:instrText>
      </w:r>
      <w:r w:rsidR="005E4225" w:rsidRPr="005E4225">
        <w:rPr>
          <w:lang w:val="en-US"/>
        </w:rPr>
        <w:instrText>issued":{"date-parts":[["1395"]]},"accessed":{"date-parts":[["2019",10,7]]}}}],"schema":"https://github.com/citation-style-language/schema/raw/master/csl-citation.json</w:instrText>
      </w:r>
      <w:r w:rsidR="005E4225" w:rsidRPr="005E4225">
        <w:rPr>
          <w:rtl/>
          <w:lang w:val="en-US"/>
        </w:rPr>
        <w:instrText xml:space="preserve">"} </w:instrText>
      </w:r>
      <w:r w:rsidR="005E4225" w:rsidRPr="005E4225">
        <w:rPr>
          <w:rtl/>
          <w:lang w:val="en-US"/>
        </w:rPr>
        <w:fldChar w:fldCharType="separate"/>
      </w:r>
      <w:r w:rsidR="005E4225" w:rsidRPr="005E4225">
        <w:rPr>
          <w:rtl/>
          <w:lang w:val="en-US"/>
        </w:rPr>
        <w:t>‏(دولتی و ضامنی، ۱۳۹۵)</w:t>
      </w:r>
      <w:r w:rsidR="005E4225" w:rsidRPr="005E4225">
        <w:rPr>
          <w:rtl/>
          <w:lang w:val="en-US"/>
        </w:rPr>
        <w:fldChar w:fldCharType="end"/>
      </w:r>
      <w:r w:rsidR="005E4225" w:rsidRPr="005E4225">
        <w:rPr>
          <w:rFonts w:hint="cs"/>
          <w:rtl/>
          <w:lang w:val="en-US"/>
        </w:rPr>
        <w:t>.</w:t>
      </w:r>
    </w:p>
    <w:p w14:paraId="66A972C3" w14:textId="59212CA7" w:rsidR="005E4225" w:rsidRPr="005E4225" w:rsidRDefault="005E4225" w:rsidP="00B51185">
      <w:pPr>
        <w:rPr>
          <w:rtl/>
          <w:lang w:val="en-US"/>
        </w:rPr>
      </w:pPr>
      <w:r w:rsidRPr="005E4225">
        <w:rPr>
          <w:rFonts w:hint="cs"/>
          <w:rtl/>
          <w:lang w:val="en-US"/>
        </w:rPr>
        <w:t xml:space="preserve">به بیان </w:t>
      </w:r>
      <w:r w:rsidRPr="005E4225">
        <w:rPr>
          <w:rtl/>
          <w:lang w:val="en-US"/>
        </w:rPr>
        <w:fldChar w:fldCharType="begin"/>
      </w:r>
      <w:r w:rsidRPr="005E4225">
        <w:rPr>
          <w:rtl/>
          <w:lang w:val="en-US"/>
        </w:rPr>
        <w:instrText xml:space="preserve"> </w:instrText>
      </w:r>
      <w:r w:rsidRPr="005E4225">
        <w:rPr>
          <w:lang w:val="en-US"/>
        </w:rPr>
        <w:instrText>ADDIN ZOTERO_ITEM CSL_CITATION {"citationID":"7P0VTHr7","properties":{"custom":"\\uc0\\u1580{}\\uc0\\u1607{}\\uc0\\u1575{}\\uc0\\u1606{}\\uc0\\u1711{}\\uc0\\u1740{}\\uc0\\u1585{}\\uc0\\u1740{} \\uc0\\u1608{} \\uc0\\u1605{}\\uc0\\u1593{}\\uc0\\u1740{}\\uc</w:instrText>
      </w:r>
      <w:r w:rsidRPr="005E4225">
        <w:rPr>
          <w:rtl/>
          <w:lang w:val="en-US"/>
        </w:rPr>
        <w:instrText>0\\</w:instrText>
      </w:r>
      <w:r w:rsidRPr="005E4225">
        <w:rPr>
          <w:lang w:val="en-US"/>
        </w:rPr>
        <w:instrText>u1606{}\\uc0\\u1740{} (1390)","formattedCitation":"{\\rtf \\rtlpar\\rtlmark\\qr \\uc0\\u1580{}\\uc0\\u1607{}\\uc0\\u1575{}\\uc0\\u1606{}\\uc0\\u1711{}\\uc0\\u1740{}\\uc0\\u1585{}\\uc0\\u1740{} \\uc0\\u1608{} \\uc0\\u1605{}\\uc0\\u1593{}\\uc0\\u1740</w:instrText>
      </w:r>
      <w:r w:rsidRPr="005E4225">
        <w:rPr>
          <w:rtl/>
          <w:lang w:val="en-US"/>
        </w:rPr>
        <w:instrText>{}\\</w:instrText>
      </w:r>
      <w:r w:rsidRPr="005E4225">
        <w:rPr>
          <w:lang w:val="en-US"/>
        </w:rPr>
        <w:instrText>uc0\\u1606{}\\uc0\\u1740</w:instrText>
      </w:r>
      <w:r w:rsidRPr="005E4225">
        <w:rPr>
          <w:rtl/>
          <w:lang w:val="en-US"/>
        </w:rPr>
        <w:instrText>{} (1390)}","</w:instrText>
      </w:r>
      <w:r w:rsidRPr="005E4225">
        <w:rPr>
          <w:lang w:val="en-US"/>
        </w:rPr>
        <w:instrText>plainCitation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و 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(1390)"},"</w:instrText>
      </w:r>
      <w:r w:rsidRPr="005E4225">
        <w:rPr>
          <w:lang w:val="en-US"/>
        </w:rPr>
        <w:instrText>citationItems":[{"id":1243,"uris":["https://pajoohyar.ir/users/local/w2KWYlra/items/3M8KQ4QT"],"uri":["https://pajoohyar.ir/users/local/w2KWYlra/items/3M8KQ4QT"],"itemData</w:instrText>
      </w:r>
      <w:r w:rsidRPr="005E4225">
        <w:rPr>
          <w:rtl/>
          <w:lang w:val="en-US"/>
        </w:rPr>
        <w:instrText>":{"</w:instrText>
      </w:r>
      <w:r w:rsidRPr="005E4225">
        <w:rPr>
          <w:lang w:val="en-US"/>
        </w:rPr>
        <w:instrText>id":1243,"type":"article-journal","title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علوم اجتماع</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۷۴-۳۷</w:instrText>
      </w:r>
      <w:r w:rsidRPr="005E4225">
        <w:rPr>
          <w:lang w:val="en-US"/>
        </w:rPr>
        <w:instrText>","volume":"7","issue":"2","source":"www.magiran.com","archive_location":"world","abstract</w:instrText>
      </w:r>
      <w:r w:rsidRPr="005E4225">
        <w:rPr>
          <w:rtl/>
          <w:lang w:val="en-US"/>
        </w:rPr>
        <w:instrText>":"هدف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استفاده از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گ</w:instrText>
      </w:r>
      <w:r w:rsidRPr="005E4225">
        <w:rPr>
          <w:rFonts w:hint="cs"/>
          <w:rtl/>
          <w:lang w:val="en-US"/>
        </w:rPr>
        <w:instrText>ی</w:instrText>
      </w:r>
      <w:r w:rsidRPr="005E4225">
        <w:rPr>
          <w:rFonts w:hint="eastAsia"/>
          <w:rtl/>
          <w:lang w:val="en-US"/>
        </w:rPr>
        <w:instrText>دنز</w:instrText>
      </w:r>
      <w:r w:rsidRPr="005E4225">
        <w:rPr>
          <w:rtl/>
          <w:lang w:val="en-US"/>
        </w:rPr>
        <w:instrText xml:space="preserve"> در مورد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وولکاک و نارا</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در مورد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به روش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تعداد 360 نف</w:instrText>
      </w:r>
      <w:r w:rsidRPr="005E4225">
        <w:rPr>
          <w:rFonts w:hint="eastAsia"/>
          <w:rtl/>
          <w:lang w:val="en-US"/>
        </w:rPr>
        <w:instrText>ر</w:instrText>
      </w:r>
      <w:r w:rsidRPr="005E4225">
        <w:rPr>
          <w:rtl/>
          <w:lang w:val="en-US"/>
        </w:rPr>
        <w:instrText xml:space="preserve">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ش</w:instrText>
      </w:r>
      <w:r w:rsidRPr="005E4225">
        <w:rPr>
          <w:rFonts w:hint="cs"/>
          <w:rtl/>
          <w:lang w:val="en-US"/>
        </w:rPr>
        <w:instrText>ی</w:instrText>
      </w:r>
      <w:r w:rsidRPr="005E4225">
        <w:rPr>
          <w:rFonts w:hint="eastAsia"/>
          <w:rtl/>
          <w:lang w:val="en-US"/>
        </w:rPr>
        <w:instrText>راز</w:instrText>
      </w:r>
      <w:r w:rsidRPr="005E4225">
        <w:rPr>
          <w:rtl/>
          <w:lang w:val="en-US"/>
        </w:rPr>
        <w:instrText xml:space="preserve"> پرداخته است.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مستقل شامل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شناخت</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اقتصاد</w:instrText>
      </w:r>
      <w:r w:rsidRPr="005E4225">
        <w:rPr>
          <w:rFonts w:hint="cs"/>
          <w:rtl/>
          <w:lang w:val="en-US"/>
        </w:rPr>
        <w:instrText>ی</w:instrText>
      </w:r>
      <w:r w:rsidRPr="005E4225">
        <w:rPr>
          <w:rtl/>
          <w:lang w:val="en-US"/>
        </w:rPr>
        <w:instrText xml:space="preserve"> </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اجتماعی</w:instrText>
      </w:r>
      <w:r w:rsidRPr="005E4225">
        <w:rPr>
          <w:rFonts w:hint="eastAsia"/>
          <w:rtl/>
          <w:lang w:val="en-US"/>
        </w:rPr>
        <w:instrText>،</w:instrText>
      </w:r>
      <w:r w:rsidRPr="005E4225">
        <w:rPr>
          <w:rtl/>
          <w:lang w:val="en-US"/>
        </w:rPr>
        <w:instrText xml:space="preserve">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عزت نفس بوده است.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پژوهش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tl/>
          <w:lang w:val="en-US"/>
        </w:rPr>
        <w:instrText xml:space="preserve"> باشد.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دهند که ب</w:instrText>
      </w:r>
      <w:r w:rsidRPr="005E4225">
        <w:rPr>
          <w:rFonts w:hint="cs"/>
          <w:rtl/>
          <w:lang w:val="en-US"/>
        </w:rPr>
        <w:instrText>ی</w:instrText>
      </w:r>
      <w:r w:rsidRPr="005E4225">
        <w:rPr>
          <w:rtl/>
          <w:lang w:val="en-US"/>
        </w:rPr>
        <w:instrText>ن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محل تولد، محل سکونت، اعتماد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مشارکت، تعاملات اجتماع</w:instrText>
      </w:r>
      <w:r w:rsidRPr="005E4225">
        <w:rPr>
          <w:rFonts w:hint="cs"/>
          <w:rtl/>
          <w:lang w:val="en-US"/>
        </w:rPr>
        <w:instrText>ی</w:instrText>
      </w:r>
      <w:r w:rsidRPr="005E4225">
        <w:rPr>
          <w:rtl/>
          <w:lang w:val="en-US"/>
        </w:rPr>
        <w:instrText xml:space="preserve"> و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وجود دارد. اما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Fonts w:hint="cs"/>
          <w:rtl/>
          <w:lang w:val="en-US"/>
        </w:rPr>
        <w:instrText>ی</w:instrText>
      </w:r>
      <w:r w:rsidRPr="005E4225">
        <w:rPr>
          <w:rtl/>
          <w:lang w:val="en-US"/>
        </w:rPr>
        <w:instrText xml:space="preserve"> سن، جنس،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تاهل،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والد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درآمد خانواده، وضع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طبقات</w:instrText>
      </w:r>
      <w:r w:rsidRPr="005E4225">
        <w:rPr>
          <w:rFonts w:hint="cs"/>
          <w:rtl/>
          <w:lang w:val="en-US"/>
        </w:rPr>
        <w:instrText>ی</w:instrText>
      </w:r>
      <w:r w:rsidRPr="005E4225">
        <w:rPr>
          <w:rtl/>
          <w:lang w:val="en-US"/>
        </w:rPr>
        <w:instrText xml:space="preserve"> و عزت نفس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معنادار نبود.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رابطه 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وجود دارد.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چند متغ</w:instrText>
      </w:r>
      <w:r w:rsidRPr="005E4225">
        <w:rPr>
          <w:rFonts w:hint="cs"/>
          <w:rtl/>
          <w:lang w:val="en-US"/>
        </w:rPr>
        <w:instrText>ی</w:instrText>
      </w:r>
      <w:r w:rsidRPr="005E4225">
        <w:rPr>
          <w:rFonts w:hint="eastAsia"/>
          <w:rtl/>
          <w:lang w:val="en-US"/>
        </w:rPr>
        <w:instrText>ره</w:instrText>
      </w:r>
      <w:r w:rsidRPr="005E4225">
        <w:rPr>
          <w:rtl/>
          <w:lang w:val="en-US"/>
        </w:rPr>
        <w:instrText xml:space="preserve"> نشان داد که چهار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محل تولد و سن) در مجموع 32</w:instrText>
      </w:r>
      <w:r w:rsidRPr="005E4225">
        <w:rPr>
          <w:rFonts w:cs="Times New Roman" w:hint="cs"/>
          <w:rtl/>
          <w:lang w:val="en-US"/>
        </w:rPr>
        <w:instrText>٪</w:instrText>
      </w:r>
      <w:r w:rsidRPr="005E4225">
        <w:rPr>
          <w:rtl/>
          <w:lang w:val="en-US"/>
        </w:rPr>
        <w:instrText xml:space="preserve"> </w:instrText>
      </w:r>
      <w:r w:rsidRPr="005E4225">
        <w:rPr>
          <w:rFonts w:hint="cs"/>
          <w:rtl/>
          <w:lang w:val="en-US"/>
        </w:rPr>
        <w:instrText>از</w:instrText>
      </w:r>
      <w:r w:rsidRPr="005E4225">
        <w:rPr>
          <w:rtl/>
          <w:lang w:val="en-US"/>
        </w:rPr>
        <w:instrText xml:space="preserve"> </w:instrText>
      </w:r>
      <w:r w:rsidRPr="005E4225">
        <w:rPr>
          <w:rFonts w:hint="cs"/>
          <w:rtl/>
          <w:lang w:val="en-US"/>
        </w:rPr>
        <w:instrText>تغیی</w:instrText>
      </w:r>
      <w:r w:rsidRPr="005E4225">
        <w:rPr>
          <w:rFonts w:hint="eastAsia"/>
          <w:rtl/>
          <w:lang w:val="en-US"/>
        </w:rPr>
        <w:instrText>رات</w:instrText>
      </w:r>
      <w:r w:rsidRPr="005E4225">
        <w:rPr>
          <w:rtl/>
          <w:lang w:val="en-US"/>
        </w:rPr>
        <w:instrText xml:space="preserve"> در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وابسته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کردند. نمودار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مس</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نشان داد که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مذهب</w:instrText>
      </w:r>
      <w:r w:rsidRPr="005E4225">
        <w:rPr>
          <w:rFonts w:hint="cs"/>
          <w:rtl/>
          <w:lang w:val="en-US"/>
        </w:rPr>
        <w:instrText>ی</w:instrText>
      </w:r>
      <w:r w:rsidRPr="005E4225">
        <w:rPr>
          <w:rtl/>
          <w:lang w:val="en-US"/>
        </w:rPr>
        <w:instrText xml:space="preserve"> نسبت به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رها</w:instrText>
      </w:r>
      <w:r w:rsidRPr="005E4225">
        <w:rPr>
          <w:rtl/>
          <w:lang w:val="en-US"/>
        </w:rPr>
        <w:instrText xml:space="preserve"> دارا</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شتر</w:instrText>
      </w:r>
      <w:r w:rsidRPr="005E4225">
        <w:rPr>
          <w:rFonts w:hint="cs"/>
          <w:rtl/>
          <w:lang w:val="en-US"/>
        </w:rPr>
        <w:instrText>ی</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بود.","</w:instrText>
      </w:r>
      <w:r w:rsidRPr="005E4225">
        <w:rPr>
          <w:lang w:val="en-US"/>
        </w:rPr>
        <w:instrText>URL":"https://www.magiran.com/paper/884216","ISSN":"2008-1383","shortTitle</w:instrText>
      </w:r>
      <w:r w:rsidRPr="005E4225">
        <w:rPr>
          <w:rtl/>
          <w:lang w:val="en-US"/>
        </w:rPr>
        <w:instrText>":"بررس</w:instrText>
      </w:r>
      <w:r w:rsidRPr="005E4225">
        <w:rPr>
          <w:rFonts w:hint="cs"/>
          <w:rtl/>
          <w:lang w:val="en-US"/>
        </w:rPr>
        <w:instrText>ی</w:instrText>
      </w:r>
      <w:r w:rsidRPr="005E4225">
        <w:rPr>
          <w:rtl/>
          <w:lang w:val="en-US"/>
        </w:rPr>
        <w:instrText xml:space="preserve"> رابطه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نمونه مورد مطالعه","</w:instrText>
      </w:r>
      <w:r w:rsidRPr="005E4225">
        <w:rPr>
          <w:lang w:val="en-US"/>
        </w:rPr>
        <w:instrText>language":"fa","author":[{"family</w:instrText>
      </w:r>
      <w:r w:rsidRPr="005E4225">
        <w:rPr>
          <w:rtl/>
          <w:lang w:val="en-US"/>
        </w:rPr>
        <w:instrText>":"جهانگ</w:instrText>
      </w:r>
      <w:r w:rsidRPr="005E4225">
        <w:rPr>
          <w:rFonts w:hint="cs"/>
          <w:rtl/>
          <w:lang w:val="en-US"/>
        </w:rPr>
        <w:instrText>ی</w:instrText>
      </w:r>
      <w:r w:rsidRPr="005E4225">
        <w:rPr>
          <w:rtl/>
          <w:lang w:val="en-US"/>
        </w:rPr>
        <w:instrText>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":"جهانگ</w:instrText>
      </w:r>
      <w:r w:rsidRPr="005E4225">
        <w:rPr>
          <w:rFonts w:hint="cs"/>
          <w:rtl/>
          <w:lang w:val="en-US"/>
        </w:rPr>
        <w:instrText>ی</w:instrText>
      </w:r>
      <w:r w:rsidRPr="005E4225">
        <w:rPr>
          <w:rFonts w:hint="eastAsia"/>
          <w:rtl/>
          <w:lang w:val="en-US"/>
        </w:rPr>
        <w:instrText>ر</w:instrText>
      </w:r>
      <w:r w:rsidRPr="005E4225">
        <w:rPr>
          <w:rtl/>
          <w:lang w:val="en-US"/>
        </w:rPr>
        <w:instrText>"},{"</w:instrText>
      </w:r>
      <w:r w:rsidRPr="005E4225">
        <w:rPr>
          <w:lang w:val="en-US"/>
        </w:rPr>
        <w:instrText>family</w:instrText>
      </w:r>
      <w:r w:rsidRPr="005E4225">
        <w:rPr>
          <w:rtl/>
          <w:lang w:val="en-US"/>
        </w:rPr>
        <w:instrText>":"مع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issued":{"date-parts":[["1389"]]},"accessed":{"date-parts":[["2019",10,7]]}}}],"schema":"https://github.com/citation-style-language/schema/raw/master/csl-citation.json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‏جهانگیری و معینی (1390)</w:t>
      </w:r>
      <w:r w:rsidRPr="005E4225">
        <w:rPr>
          <w:rtl/>
          <w:lang w:val="en-US"/>
        </w:rPr>
        <w:fldChar w:fldCharType="end"/>
      </w:r>
      <w:r w:rsidRPr="005E4225">
        <w:rPr>
          <w:rFonts w:hint="cs"/>
          <w:rtl/>
          <w:lang w:val="en-US"/>
        </w:rPr>
        <w:t xml:space="preserve"> مهم‏ترین عناصر و مولفه‏های هویت ملی عبارتند از تاریخ، سرزمین، حکومت، دین، زبان و میراث فرهنگی. </w:t>
      </w:r>
      <w:r w:rsidRPr="005E4225">
        <w:rPr>
          <w:rtl/>
          <w:lang w:val="en-US"/>
        </w:rPr>
        <w:fldChar w:fldCharType="begin"/>
      </w:r>
      <w:r w:rsidRPr="005E4225">
        <w:rPr>
          <w:rtl/>
          <w:lang w:val="en-US"/>
        </w:rPr>
        <w:instrText xml:space="preserve"> </w:instrText>
      </w:r>
      <w:r w:rsidRPr="005E4225">
        <w:rPr>
          <w:lang w:val="en-US"/>
        </w:rPr>
        <w:instrText>ADDIN ZOTERO_ITEM CSL_CITATION {"citationID":"ot5lkktnd","properties":{"custom":"\\uc0\\u1581{}\\uc0\\u1575{}\\uc0\\u1601{}\\uc0\\u1592{}\\uc0\\u8207{} \\uc0\\u1606{}\\uc0\\u1740{}\\uc0\\u1575{} \\uc0\\u1608{} \\uc0\\u1607{}\\uc0\\u1605{}\\uc0\\u1705</w:instrText>
      </w:r>
      <w:r w:rsidRPr="005E4225">
        <w:rPr>
          <w:rtl/>
          <w:lang w:val="en-US"/>
        </w:rPr>
        <w:instrText>{}\\</w:instrText>
      </w:r>
      <w:r w:rsidRPr="005E4225">
        <w:rPr>
          <w:lang w:val="en-US"/>
        </w:rPr>
        <w:instrText>uc0\\u1575{}\\uc0\\u1585{}\\uc0\\u1575{}\\uc0\\u1606{} (1385)","formattedCitation":"{\\rtf \\rtlpar\\rtlmark\\qr \\uc0\\u1581{}\\uc0\\u1575{}\\uc0\\u1601{}\\uc0\\u1592{}\\uc0\\u8207{} \\uc0\\u1606{}\\uc0\\u1740{}\\uc0\\u1575{} \\uc0\\u1608{} \\uc0\\u1607</w:instrText>
      </w:r>
      <w:r w:rsidRPr="005E4225">
        <w:rPr>
          <w:rtl/>
          <w:lang w:val="en-US"/>
        </w:rPr>
        <w:instrText>{}\\</w:instrText>
      </w:r>
      <w:r w:rsidRPr="005E4225">
        <w:rPr>
          <w:lang w:val="en-US"/>
        </w:rPr>
        <w:instrText>uc0\\u1605{}\\uc0\\u1705{}\\uc0\\u1575{}\\uc0\\u1585{}\\uc0\\u1575{}\\uc0\\u1606{} (1385)}","plainCitation</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 xml:space="preserve"> و همکاران (1385)"},"</w:instrText>
      </w:r>
      <w:r w:rsidRPr="005E4225">
        <w:rPr>
          <w:lang w:val="en-US"/>
        </w:rPr>
        <w:instrText>citationItems":[{"id":1282,"uris":["https://pajoohyar.ir/users/local/w2KWYlra/items/PMNHFFBI"],"uri":["https://pajoohyar.ir/users/local/w2KWYlra/items/PMNHFFBI"],"itemData":{"id":1282,"type":"article-journal","title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w:instrText>
      </w:r>
      <w:r w:rsidRPr="005E4225">
        <w:rPr>
          <w:lang w:val="en-US"/>
        </w:rPr>
        <w:instrText>container-title</w:instrText>
      </w:r>
      <w:r w:rsidRPr="005E4225">
        <w:rPr>
          <w:rtl/>
          <w:lang w:val="en-US"/>
        </w:rPr>
        <w:instrText>":"فصلنامه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الملل</w:instrText>
      </w:r>
      <w:r w:rsidRPr="005E4225">
        <w:rPr>
          <w:rFonts w:hint="cs"/>
          <w:rtl/>
          <w:lang w:val="en-US"/>
        </w:rPr>
        <w:instrText>ی</w:instrText>
      </w:r>
      <w:r w:rsidRPr="005E4225">
        <w:rPr>
          <w:rtl/>
          <w:lang w:val="en-US"/>
        </w:rPr>
        <w:instrText xml:space="preserve"> ژئوپل</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Fonts w:hint="eastAsia"/>
          <w:rtl/>
          <w:lang w:val="en-US"/>
        </w:rPr>
        <w:instrText>ک</w:instrText>
      </w:r>
      <w:r w:rsidRPr="005E4225">
        <w:rPr>
          <w:rtl/>
          <w:lang w:val="en-US"/>
        </w:rPr>
        <w:instrText>","</w:instrText>
      </w:r>
      <w:r w:rsidRPr="005E4225">
        <w:rPr>
          <w:lang w:val="en-US"/>
        </w:rPr>
        <w:instrText>page":"</w:instrText>
      </w:r>
      <w:r w:rsidRPr="005E4225">
        <w:rPr>
          <w:rtl/>
          <w:lang w:val="en-US"/>
        </w:rPr>
        <w:instrText>۲۱-۲</w:instrText>
      </w:r>
      <w:r w:rsidRPr="005E4225">
        <w:rPr>
          <w:lang w:val="en-US"/>
        </w:rPr>
        <w:instrText>","volume":"2","issue":"3","source":"www.magiran.com","archive_location":"world","abstract</w:instrText>
      </w:r>
      <w:r w:rsidRPr="005E4225">
        <w:rPr>
          <w:rtl/>
          <w:lang w:val="en-US"/>
        </w:rPr>
        <w:instrText>":"بن</w:instrText>
      </w:r>
      <w:r w:rsidRPr="005E4225">
        <w:rPr>
          <w:rFonts w:hint="cs"/>
          <w:rtl/>
          <w:lang w:val="en-US"/>
        </w:rPr>
        <w:instrText>ی</w:instrText>
      </w:r>
      <w:r w:rsidRPr="005E4225">
        <w:rPr>
          <w:rFonts w:hint="eastAsia"/>
          <w:rtl/>
          <w:lang w:val="en-US"/>
        </w:rPr>
        <w:instrText>اد</w:instrText>
      </w:r>
      <w:r w:rsidRPr="005E4225">
        <w:rPr>
          <w:rtl/>
          <w:lang w:val="en-US"/>
        </w:rPr>
        <w:instrText xml:space="preserve"> پژوهش کنون</w:instrText>
      </w:r>
      <w:r w:rsidRPr="005E4225">
        <w:rPr>
          <w:rFonts w:hint="cs"/>
          <w:rtl/>
          <w:lang w:val="en-US"/>
        </w:rPr>
        <w:instrText>ی</w:instrText>
      </w:r>
      <w:r w:rsidRPr="005E4225">
        <w:rPr>
          <w:rtl/>
          <w:lang w:val="en-US"/>
        </w:rPr>
        <w:instrText xml:space="preserve"> بر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پرسش نهاده شده که چه نسبت</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شهر تهران وجود دارد. روش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ابزار گرد</w:instrText>
      </w:r>
      <w:r w:rsidRPr="005E4225">
        <w:rPr>
          <w:rFonts w:hint="eastAsia"/>
          <w:rtl/>
          <w:lang w:val="en-US"/>
        </w:rPr>
        <w:instrText>آور</w:instrText>
      </w:r>
      <w:r w:rsidRPr="005E4225">
        <w:rPr>
          <w:rFonts w:hint="cs"/>
          <w:rtl/>
          <w:lang w:val="en-US"/>
        </w:rPr>
        <w:instrText>ی</w:instrText>
      </w:r>
      <w:r w:rsidRPr="005E4225">
        <w:rPr>
          <w:rtl/>
          <w:lang w:val="en-US"/>
        </w:rPr>
        <w:instrText xml:space="preserve"> اطلاعات، پرسش نامه است. جامعه آمار</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تعداد 115077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دولت</w:instrText>
      </w:r>
      <w:r w:rsidRPr="005E4225">
        <w:rPr>
          <w:rFonts w:hint="cs"/>
          <w:rtl/>
          <w:lang w:val="en-US"/>
        </w:rPr>
        <w:instrText>ی</w:instrText>
      </w:r>
      <w:r w:rsidRPr="005E4225">
        <w:rPr>
          <w:rtl/>
          <w:lang w:val="en-US"/>
        </w:rPr>
        <w:instrText xml:space="preserve"> تهران است که با استفاده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چند مرحله ا</w:instrText>
      </w:r>
      <w:r w:rsidRPr="005E4225">
        <w:rPr>
          <w:rFonts w:hint="cs"/>
          <w:rtl/>
          <w:lang w:val="en-US"/>
        </w:rPr>
        <w:instrText>ی</w:instrText>
      </w:r>
      <w:r w:rsidRPr="005E4225">
        <w:rPr>
          <w:rtl/>
          <w:lang w:val="en-US"/>
        </w:rPr>
        <w:instrText xml:space="preserve"> سهم</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تعداد 382 نفر (53 درصد مرد و47 درصد زن) به عنوان نمونه آمار</w:instrText>
      </w:r>
      <w:r w:rsidRPr="005E4225">
        <w:rPr>
          <w:rFonts w:hint="cs"/>
          <w:rtl/>
          <w:lang w:val="en-US"/>
        </w:rPr>
        <w:instrText>ی</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برگز</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شدند.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واکاو</w:instrText>
      </w:r>
      <w:r w:rsidRPr="005E4225">
        <w:rPr>
          <w:rFonts w:hint="cs"/>
          <w:rtl/>
          <w:lang w:val="en-US"/>
        </w:rPr>
        <w:instrText>ی</w:instrText>
      </w:r>
      <w:r w:rsidRPr="005E4225">
        <w:rPr>
          <w:rtl/>
          <w:lang w:val="en-US"/>
        </w:rPr>
        <w:instrText xml:space="preserve"> داده ها از طر</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نرم افزار </w:instrText>
      </w:r>
      <w:r w:rsidRPr="005E4225">
        <w:rPr>
          <w:lang w:val="en-US"/>
        </w:rPr>
        <w:instrText>SPSS</w:instrText>
      </w:r>
      <w:r w:rsidRPr="005E4225">
        <w:rPr>
          <w:rtl/>
          <w:lang w:val="en-US"/>
        </w:rPr>
        <w:instrText xml:space="preserve"> نشان داد که گسترش فرا</w:instrText>
      </w:r>
      <w:r w:rsidRPr="005E4225">
        <w:rPr>
          <w:rFonts w:hint="cs"/>
          <w:rtl/>
          <w:lang w:val="en-US"/>
        </w:rPr>
        <w:instrText>ی</w:instrText>
      </w:r>
      <w:r w:rsidRPr="005E4225">
        <w:rPr>
          <w:rFonts w:hint="eastAsia"/>
          <w:rtl/>
          <w:lang w:val="en-US"/>
        </w:rPr>
        <w:instrText>ندها</w:instrText>
      </w:r>
      <w:r w:rsidRPr="005E4225">
        <w:rPr>
          <w:rFonts w:hint="cs"/>
          <w:rtl/>
          <w:lang w:val="en-US"/>
        </w:rPr>
        <w:instrText>ی</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در قالب فناور</w:instrText>
      </w:r>
      <w:r w:rsidRPr="005E4225">
        <w:rPr>
          <w:rFonts w:hint="cs"/>
          <w:rtl/>
          <w:lang w:val="en-US"/>
        </w:rPr>
        <w:instrText>ی</w:instrText>
      </w:r>
      <w:r w:rsidRPr="005E4225">
        <w:rPr>
          <w:rtl/>
          <w:lang w:val="en-US"/>
        </w:rPr>
        <w:instrText xml:space="preserve"> اطلاعات و ارتباطات (ماهواره و ا</w:instrText>
      </w:r>
      <w:r w:rsidRPr="005E4225">
        <w:rPr>
          <w:rFonts w:hint="cs"/>
          <w:rtl/>
          <w:lang w:val="en-US"/>
        </w:rPr>
        <w:instrText>ی</w:instrText>
      </w:r>
      <w:r w:rsidRPr="005E4225">
        <w:rPr>
          <w:rFonts w:hint="eastAsia"/>
          <w:rtl/>
          <w:lang w:val="en-US"/>
        </w:rPr>
        <w:instrText>نترنت</w:instrText>
      </w:r>
      <w:r w:rsidRPr="005E4225">
        <w:rPr>
          <w:rtl/>
          <w:lang w:val="en-US"/>
        </w:rPr>
        <w:instrText>)،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فرو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بوده است.","</w:instrText>
      </w:r>
      <w:r w:rsidRPr="005E4225">
        <w:rPr>
          <w:lang w:val="en-US"/>
        </w:rPr>
        <w:instrText>URL":"https://www.magiran.com/paper/524761","ISSN":"1735-4331","shortTitle</w:instrText>
      </w:r>
      <w:r w:rsidRPr="005E4225">
        <w:rPr>
          <w:rtl/>
          <w:lang w:val="en-US"/>
        </w:rPr>
        <w:instrText>":"تاث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(مطالعه مورد</w:instrText>
      </w:r>
      <w:r w:rsidRPr="005E4225">
        <w:rPr>
          <w:rFonts w:hint="cs"/>
          <w:rtl/>
          <w:lang w:val="en-US"/>
        </w:rPr>
        <w:instrText>ی</w:instrText>
      </w:r>
      <w:r w:rsidRPr="005E4225">
        <w:rPr>
          <w:rtl/>
          <w:lang w:val="en-US"/>
        </w:rPr>
        <w:instrText>","</w:instrText>
      </w:r>
      <w:r w:rsidRPr="005E4225">
        <w:rPr>
          <w:lang w:val="en-US"/>
        </w:rPr>
        <w:instrText>language":"fa","numOfCreators":"4","author":[{"family</w:instrText>
      </w:r>
      <w:r w:rsidRPr="005E4225">
        <w:rPr>
          <w:rtl/>
          <w:lang w:val="en-US"/>
        </w:rPr>
        <w:instrText>":"حافظ ن</w:instrText>
      </w:r>
      <w:r w:rsidRPr="005E4225">
        <w:rPr>
          <w:rFonts w:hint="cs"/>
          <w:rtl/>
          <w:lang w:val="en-US"/>
        </w:rPr>
        <w:instrText>ی</w:instrText>
      </w:r>
      <w:r w:rsidRPr="005E4225">
        <w:rPr>
          <w:rFonts w:hint="eastAsia"/>
          <w:rtl/>
          <w:lang w:val="en-US"/>
        </w:rPr>
        <w:instrText>ا</w:instrText>
      </w:r>
      <w:r w:rsidRPr="005E4225">
        <w:rPr>
          <w:rtl/>
          <w:lang w:val="en-US"/>
        </w:rPr>
        <w:instrText>","</w:instrText>
      </w:r>
      <w:r w:rsidRPr="005E4225">
        <w:rPr>
          <w:lang w:val="en-US"/>
        </w:rPr>
        <w:instrText>given</w:instrText>
      </w:r>
      <w:r w:rsidRPr="005E4225">
        <w:rPr>
          <w:rtl/>
          <w:lang w:val="en-US"/>
        </w:rPr>
        <w:instrText>":"دکتر محمدرضا"},{"</w:instrText>
      </w:r>
      <w:r w:rsidRPr="005E4225">
        <w:rPr>
          <w:lang w:val="en-US"/>
        </w:rPr>
        <w:instrText>family</w:instrText>
      </w:r>
      <w:r w:rsidRPr="005E4225">
        <w:rPr>
          <w:rtl/>
          <w:lang w:val="en-US"/>
        </w:rPr>
        <w:instrText>":"کاو</w:instrText>
      </w:r>
      <w:r w:rsidRPr="005E4225">
        <w:rPr>
          <w:rFonts w:hint="cs"/>
          <w:rtl/>
          <w:lang w:val="en-US"/>
        </w:rPr>
        <w:instrText>ی</w:instrText>
      </w:r>
      <w:r w:rsidRPr="005E4225">
        <w:rPr>
          <w:rFonts w:hint="eastAsia"/>
          <w:rtl/>
          <w:lang w:val="en-US"/>
        </w:rPr>
        <w:instrText>ان</w:instrText>
      </w:r>
      <w:r w:rsidRPr="005E4225">
        <w:rPr>
          <w:rFonts w:hint="cs"/>
          <w:rtl/>
          <w:lang w:val="en-US"/>
        </w:rPr>
        <w:instrText>ی</w:instrText>
      </w:r>
      <w:r w:rsidRPr="005E4225">
        <w:rPr>
          <w:rtl/>
          <w:lang w:val="en-US"/>
        </w:rPr>
        <w:instrText xml:space="preserve"> راد","</w:instrText>
      </w:r>
      <w:r w:rsidRPr="005E4225">
        <w:rPr>
          <w:lang w:val="en-US"/>
        </w:rPr>
        <w:instrText>given</w:instrText>
      </w:r>
      <w:r w:rsidRPr="005E4225">
        <w:rPr>
          <w:rtl/>
          <w:lang w:val="en-US"/>
        </w:rPr>
        <w:instrText>":"مراد"},{"</w:instrText>
      </w:r>
      <w:r w:rsidRPr="005E4225">
        <w:rPr>
          <w:lang w:val="en-US"/>
        </w:rPr>
        <w:instrText>family</w:instrText>
      </w:r>
      <w:r w:rsidRPr="005E4225">
        <w:rPr>
          <w:rtl/>
          <w:lang w:val="en-US"/>
        </w:rPr>
        <w:instrText>":"کر</w:instrText>
      </w:r>
      <w:r w:rsidRPr="005E4225">
        <w:rPr>
          <w:rFonts w:hint="cs"/>
          <w:rtl/>
          <w:lang w:val="en-US"/>
        </w:rPr>
        <w:instrText>ی</w:instrText>
      </w:r>
      <w:r w:rsidRPr="005E4225">
        <w:rPr>
          <w:rFonts w:hint="eastAsia"/>
          <w:rtl/>
          <w:lang w:val="en-US"/>
        </w:rPr>
        <w:instrText>م</w:instrText>
      </w:r>
      <w:r w:rsidRPr="005E4225">
        <w:rPr>
          <w:rFonts w:hint="cs"/>
          <w:rtl/>
          <w:lang w:val="en-US"/>
        </w:rPr>
        <w:instrText>ی</w:instrText>
      </w:r>
      <w:r w:rsidRPr="005E4225">
        <w:rPr>
          <w:rtl/>
          <w:lang w:val="en-US"/>
        </w:rPr>
        <w:instrText xml:space="preserve"> پور","</w:instrText>
      </w:r>
      <w:r w:rsidRPr="005E4225">
        <w:rPr>
          <w:lang w:val="en-US"/>
        </w:rPr>
        <w:instrText>given</w:instrText>
      </w:r>
      <w:r w:rsidRPr="005E4225">
        <w:rPr>
          <w:rtl/>
          <w:lang w:val="en-US"/>
        </w:rPr>
        <w:instrText>":"</w:instrText>
      </w:r>
      <w:r w:rsidRPr="005E4225">
        <w:rPr>
          <w:rFonts w:hint="cs"/>
          <w:rtl/>
          <w:lang w:val="en-US"/>
        </w:rPr>
        <w:instrText>ی</w:instrText>
      </w:r>
      <w:r w:rsidRPr="005E4225">
        <w:rPr>
          <w:rFonts w:hint="eastAsia"/>
          <w:rtl/>
          <w:lang w:val="en-US"/>
        </w:rPr>
        <w:instrText>دالله</w:instrText>
      </w:r>
      <w:r w:rsidRPr="005E4225">
        <w:rPr>
          <w:rtl/>
          <w:lang w:val="en-US"/>
        </w:rPr>
        <w:instrText>"},{"</w:instrText>
      </w:r>
      <w:r w:rsidRPr="005E4225">
        <w:rPr>
          <w:lang w:val="en-US"/>
        </w:rPr>
        <w:instrText>family</w:instrText>
      </w:r>
      <w:r w:rsidRPr="005E4225">
        <w:rPr>
          <w:rtl/>
          <w:lang w:val="en-US"/>
        </w:rPr>
        <w:instrText>":"طاهرخان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issued":{"date-parts":[["1385"]]},"accessed":{"date-parts":[["2019",10,7]]}}}],"schema":"https://github.com/citation-style-language/schema/raw/master/csl-citation.json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‏حافظ‏ نیا و همکاران (1385)</w:t>
      </w:r>
      <w:r w:rsidRPr="005E4225">
        <w:rPr>
          <w:rtl/>
          <w:lang w:val="en-US"/>
        </w:rPr>
        <w:fldChar w:fldCharType="end"/>
      </w:r>
      <w:r w:rsidRPr="005E4225">
        <w:rPr>
          <w:rFonts w:hint="cs"/>
          <w:rtl/>
          <w:lang w:val="en-US"/>
        </w:rPr>
        <w:t xml:space="preserve"> عناصر سازنده فرهنگ ایران را به دو دسته با خاستگاه درون سرزمینی و برون سرزمینی تقسیم کرده اند. عناصر با خاستگاه درون‏سرزمینی عبارتند از: زبان فارسی، آیین‏های دگرسان شده، باستان گرایی و اسطوره گرایی. عناصر با خاستگاه برون سرزمینی نیز شامل دین و مذهب، فرهنگ مدرن و تکثر هویتی هستند. </w:t>
      </w:r>
      <w:r w:rsidRPr="005E4225">
        <w:rPr>
          <w:rtl/>
          <w:lang w:val="en-US"/>
        </w:rPr>
        <w:fldChar w:fldCharType="begin"/>
      </w:r>
      <w:r w:rsidRPr="005E4225">
        <w:rPr>
          <w:rtl/>
          <w:lang w:val="en-US"/>
        </w:rPr>
        <w:instrText xml:space="preserve"> </w:instrText>
      </w:r>
      <w:r w:rsidRPr="005E4225">
        <w:rPr>
          <w:lang w:val="en-US"/>
        </w:rPr>
        <w:instrText>ADDIN ZOTERO_ITEM CSL_CITATION {"citationID":"NIOLsvmo","properties":{"custom":"\\uc0\\u1605{}\\uc0\\u1581{}\\uc0\\u1605{}\\uc0\\u1583{}\\uc0\\u1740{} (1397)","formattedCitation":"{\\rtf \\rtlpar\\rtlmark\\qr \\uc0\\u1605{}\\uc0\\u1581{}\\uc0\\u1605{}\\uc0\\u1583{}\\uc0\\u1740</w:instrText>
      </w:r>
      <w:r w:rsidRPr="005E4225">
        <w:rPr>
          <w:rtl/>
          <w:lang w:val="en-US"/>
        </w:rPr>
        <w:instrText>{} (1397)}","</w:instrText>
      </w:r>
      <w:r w:rsidRPr="005E4225">
        <w:rPr>
          <w:lang w:val="en-US"/>
        </w:rPr>
        <w:instrText>plainCitation</w:instrText>
      </w:r>
      <w:r w:rsidRPr="005E4225">
        <w:rPr>
          <w:rtl/>
          <w:lang w:val="en-US"/>
        </w:rPr>
        <w:instrText>":"‏محمد</w:instrText>
      </w:r>
      <w:r w:rsidRPr="005E4225">
        <w:rPr>
          <w:rFonts w:hint="cs"/>
          <w:rtl/>
          <w:lang w:val="en-US"/>
        </w:rPr>
        <w:instrText>ی</w:instrText>
      </w:r>
      <w:r w:rsidRPr="005E4225">
        <w:rPr>
          <w:rtl/>
          <w:lang w:val="en-US"/>
        </w:rPr>
        <w:instrText xml:space="preserve"> (1397)","</w:instrText>
      </w:r>
      <w:r w:rsidRPr="005E4225">
        <w:rPr>
          <w:lang w:val="en-US"/>
        </w:rPr>
        <w:instrText>dontUpdate":true},"citationItems":[{"id":1254,"uris":["https://pajoohyar.ir/users/local/w2KWYlra/items/2E7SHJ23"],"uri":["https://pajoohyar.ir/users/local/w2KWYlra/items/2E7SHJ23"],"itemData":{"id":1254,"type":"article-journal","title</w:instrText>
      </w:r>
      <w:r w:rsidRPr="005E4225">
        <w:rPr>
          <w:rtl/>
          <w:lang w:val="en-US"/>
        </w:rPr>
        <w:instrText>":"سرما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مطالعه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w:instrText>
      </w:r>
      <w:r w:rsidRPr="005E4225">
        <w:rPr>
          <w:lang w:val="en-US"/>
        </w:rPr>
        <w:instrText>container-title</w:instrText>
      </w:r>
      <w:r w:rsidRPr="005E4225">
        <w:rPr>
          <w:rtl/>
          <w:lang w:val="en-US"/>
        </w:rPr>
        <w:instrText>":"فصلنامه راهبرد فرهنگ","</w:instrText>
      </w:r>
      <w:r w:rsidRPr="005E4225">
        <w:rPr>
          <w:lang w:val="en-US"/>
        </w:rPr>
        <w:instrText>page":"87-119","volume":"11","issue":"44","source":"www.magiran.com","archive_location":"world</w:instrText>
      </w:r>
      <w:r w:rsidRPr="005E4225">
        <w:rPr>
          <w:rtl/>
          <w:lang w:val="en-US"/>
        </w:rPr>
        <w:instrText>","</w:instrText>
      </w:r>
      <w:r w:rsidRPr="005E4225">
        <w:rPr>
          <w:lang w:val="en-US"/>
        </w:rPr>
        <w:instrText>abstract</w:instrText>
      </w:r>
      <w:r w:rsidRPr="005E4225">
        <w:rPr>
          <w:rtl/>
          <w:lang w:val="en-US"/>
        </w:rPr>
        <w:instrText>":"بر مبنا</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دگاه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نظر</w:instrText>
      </w:r>
      <w:r w:rsidRPr="005E4225">
        <w:rPr>
          <w:rFonts w:hint="cs"/>
          <w:rtl/>
          <w:lang w:val="en-US"/>
        </w:rPr>
        <w:instrText>ی</w:instrText>
      </w:r>
      <w:r w:rsidRPr="005E4225">
        <w:rPr>
          <w:rtl/>
          <w:lang w:val="en-US"/>
        </w:rPr>
        <w:instrText xml:space="preserve"> تلف</w:instrText>
      </w:r>
      <w:r w:rsidRPr="005E4225">
        <w:rPr>
          <w:rFonts w:hint="cs"/>
          <w:rtl/>
          <w:lang w:val="en-US"/>
        </w:rPr>
        <w:instrText>ی</w:instrText>
      </w:r>
      <w:r w:rsidRPr="005E4225">
        <w:rPr>
          <w:rFonts w:hint="eastAsia"/>
          <w:rtl/>
          <w:lang w:val="en-US"/>
        </w:rPr>
        <w:instrText>ق</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فرا</w:instrText>
      </w:r>
      <w:r w:rsidRPr="005E4225">
        <w:rPr>
          <w:rFonts w:hint="cs"/>
          <w:rtl/>
          <w:lang w:val="en-US"/>
        </w:rPr>
        <w:instrText>ی</w:instrText>
      </w:r>
      <w:r w:rsidRPr="005E4225">
        <w:rPr>
          <w:rFonts w:hint="eastAsia"/>
          <w:rtl/>
          <w:lang w:val="en-US"/>
        </w:rPr>
        <w:instrText>ند</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الکت</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و دوسو</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است و در کنار عوامل سطح کلان، قابل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به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برخوردار</w:instrText>
      </w:r>
      <w:r w:rsidRPr="005E4225">
        <w:rPr>
          <w:rFonts w:hint="cs"/>
          <w:rtl/>
          <w:lang w:val="en-US"/>
        </w:rPr>
        <w:instrText>ی</w:instrText>
      </w:r>
      <w:r w:rsidRPr="005E4225">
        <w:rPr>
          <w:rtl/>
          <w:lang w:val="en-US"/>
        </w:rPr>
        <w:instrText xml:space="preserve"> از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و منابع ماد</w:instrText>
      </w:r>
      <w:r w:rsidRPr="005E4225">
        <w:rPr>
          <w:rFonts w:hint="cs"/>
          <w:rtl/>
          <w:lang w:val="en-US"/>
        </w:rPr>
        <w:instrText>ی</w:instrText>
      </w:r>
      <w:r w:rsidRPr="005E4225">
        <w:rPr>
          <w:rtl/>
          <w:lang w:val="en-US"/>
        </w:rPr>
        <w:instrText xml:space="preserve"> و فرهنگ</w:instrText>
      </w:r>
      <w:r w:rsidRPr="005E4225">
        <w:rPr>
          <w:rFonts w:hint="cs"/>
          <w:rtl/>
          <w:lang w:val="en-US"/>
        </w:rPr>
        <w:instrText>ی</w:instrText>
      </w:r>
      <w:r w:rsidRPr="005E4225">
        <w:rPr>
          <w:rtl/>
          <w:lang w:val="en-US"/>
        </w:rPr>
        <w:instrText xml:space="preserve"> وابسته است. پژوهش حاضر در چارچوب د</w:instrText>
      </w:r>
      <w:r w:rsidRPr="005E4225">
        <w:rPr>
          <w:rFonts w:hint="cs"/>
          <w:rtl/>
          <w:lang w:val="en-US"/>
        </w:rPr>
        <w:instrText>ی</w:instrText>
      </w:r>
      <w:r w:rsidRPr="005E4225">
        <w:rPr>
          <w:rFonts w:hint="eastAsia"/>
          <w:rtl/>
          <w:lang w:val="en-US"/>
        </w:rPr>
        <w:instrText>دگاه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نظر</w:instrText>
      </w:r>
      <w:r w:rsidRPr="005E4225">
        <w:rPr>
          <w:rFonts w:hint="cs"/>
          <w:rtl/>
          <w:lang w:val="en-US"/>
        </w:rPr>
        <w:instrText>ی</w:instrText>
      </w:r>
      <w:r w:rsidRPr="005E4225">
        <w:rPr>
          <w:rtl/>
          <w:lang w:val="en-US"/>
        </w:rPr>
        <w:instrText xml:space="preserve"> تلف</w:instrText>
      </w:r>
      <w:r w:rsidRPr="005E4225">
        <w:rPr>
          <w:rFonts w:hint="cs"/>
          <w:rtl/>
          <w:lang w:val="en-US"/>
        </w:rPr>
        <w:instrText>ی</w:instrText>
      </w:r>
      <w:r w:rsidRPr="005E4225">
        <w:rPr>
          <w:rFonts w:hint="eastAsia"/>
          <w:rtl/>
          <w:lang w:val="en-US"/>
        </w:rPr>
        <w:instrText>ق</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بر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 پرداخته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است که در ط</w:instrText>
      </w:r>
      <w:r w:rsidRPr="005E4225">
        <w:rPr>
          <w:rFonts w:hint="cs"/>
          <w:rtl/>
          <w:lang w:val="en-US"/>
        </w:rPr>
        <w:instrText>ی</w:instrText>
      </w:r>
      <w:r w:rsidRPr="005E4225">
        <w:rPr>
          <w:rtl/>
          <w:lang w:val="en-US"/>
        </w:rPr>
        <w:instrText xml:space="preserve"> آن با 325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 مصاحبه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انگر</w:instrText>
      </w:r>
      <w:r w:rsidRPr="005E4225">
        <w:rPr>
          <w:rtl/>
          <w:lang w:val="en-US"/>
        </w:rPr>
        <w:instrText xml:space="preserve"> آن است که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طور همزمان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سه گانه ق</w:instrText>
      </w:r>
      <w:r w:rsidRPr="005E4225">
        <w:rPr>
          <w:rFonts w:hint="eastAsia"/>
          <w:rtl/>
          <w:lang w:val="en-US"/>
        </w:rPr>
        <w:instrText>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 وطن</w:instrText>
      </w:r>
      <w:r w:rsidRPr="005E4225">
        <w:rPr>
          <w:rFonts w:hint="cs"/>
          <w:rtl/>
          <w:lang w:val="en-US"/>
        </w:rPr>
        <w:instrText>ی</w:instrText>
      </w:r>
      <w:r w:rsidRPr="005E4225">
        <w:rPr>
          <w:rtl/>
          <w:lang w:val="en-US"/>
        </w:rPr>
        <w:instrText xml:space="preserve"> برخوردار هستند و تعلق به هر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به منزله نف</w:instrText>
      </w:r>
      <w:r w:rsidRPr="005E4225">
        <w:rPr>
          <w:rFonts w:hint="cs"/>
          <w:rtl/>
          <w:lang w:val="en-US"/>
        </w:rPr>
        <w:instrText>ی</w:instrText>
      </w:r>
      <w:r w:rsidRPr="005E4225">
        <w:rPr>
          <w:rtl/>
          <w:lang w:val="en-US"/>
        </w:rPr>
        <w:instrText xml:space="preserve"> و نقض د</w:instrText>
      </w:r>
      <w:r w:rsidRPr="005E4225">
        <w:rPr>
          <w:rFonts w:hint="cs"/>
          <w:rtl/>
          <w:lang w:val="en-US"/>
        </w:rPr>
        <w:instrText>ی</w:instrText>
      </w:r>
      <w:r w:rsidRPr="005E4225">
        <w:rPr>
          <w:rFonts w:hint="eastAsia"/>
          <w:rtl/>
          <w:lang w:val="en-US"/>
        </w:rPr>
        <w:instrText>گر</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ست</w:instrText>
      </w:r>
      <w:r w:rsidRPr="005E4225">
        <w:rPr>
          <w:rtl/>
          <w:lang w:val="en-US"/>
        </w:rPr>
        <w:instrText>.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نشان داد که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ضمن داشتن رابطه معنادار با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متفاوت</w:instrText>
      </w:r>
      <w:r w:rsidRPr="005E4225">
        <w:rPr>
          <w:rFonts w:hint="cs"/>
          <w:rtl/>
          <w:lang w:val="en-US"/>
        </w:rPr>
        <w:instrText>ی</w:instrText>
      </w:r>
      <w:r w:rsidRPr="005E4225">
        <w:rPr>
          <w:rtl/>
          <w:lang w:val="en-US"/>
        </w:rPr>
        <w:instrText xml:space="preserve"> بر ابعاد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دارد؛ به ب</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w:instrText>
      </w:r>
      <w:r w:rsidRPr="005E4225">
        <w:rPr>
          <w:rFonts w:hint="eastAsia"/>
          <w:rtl/>
          <w:lang w:val="en-US"/>
        </w:rPr>
        <w:instrText>گ</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 وطن</w:instrText>
      </w:r>
      <w:r w:rsidRPr="005E4225">
        <w:rPr>
          <w:rFonts w:hint="cs"/>
          <w:rtl/>
          <w:lang w:val="en-US"/>
        </w:rPr>
        <w:instrText>ی</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مثبت و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دارد. بر مبنا</w:instrText>
      </w:r>
      <w:r w:rsidRPr="005E4225">
        <w:rPr>
          <w:rFonts w:hint="cs"/>
          <w:rtl/>
          <w:lang w:val="en-US"/>
        </w:rPr>
        <w:instrText>ی</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0/324، 0/23 و 0/144 تغ</w:instrText>
      </w:r>
      <w:r w:rsidRPr="005E4225">
        <w:rPr>
          <w:rFonts w:hint="cs"/>
          <w:rtl/>
          <w:lang w:val="en-US"/>
        </w:rPr>
        <w:instrText>یی</w:instrText>
      </w:r>
      <w:r w:rsidRPr="005E4225">
        <w:rPr>
          <w:rFonts w:hint="eastAsia"/>
          <w:rtl/>
          <w:lang w:val="en-US"/>
        </w:rPr>
        <w:instrText>رات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جهان وطن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د</w:instrText>
      </w:r>
      <w:r w:rsidRPr="005E4225">
        <w:rPr>
          <w:rtl/>
          <w:lang w:val="en-US"/>
        </w:rPr>
        <w:instrText>. با نظر به سهم بالا</w:instrText>
      </w:r>
      <w:r w:rsidRPr="005E4225">
        <w:rPr>
          <w:rFonts w:hint="cs"/>
          <w:rtl/>
          <w:lang w:val="en-US"/>
        </w:rPr>
        <w:instrText>ی</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در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معرفت</w:instrText>
      </w:r>
      <w:r w:rsidRPr="005E4225">
        <w:rPr>
          <w:rFonts w:hint="cs"/>
          <w:rtl/>
          <w:lang w:val="en-US"/>
        </w:rPr>
        <w:instrText>ی</w:instrText>
      </w:r>
      <w:r w:rsidRPr="005E4225">
        <w:rPr>
          <w:rtl/>
          <w:lang w:val="en-US"/>
        </w:rPr>
        <w:instrText xml:space="preserve"> و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w:instrText>
      </w:r>
      <w:r w:rsidRPr="005E4225">
        <w:rPr>
          <w:rFonts w:hint="cs"/>
          <w:rtl/>
          <w:lang w:val="en-US"/>
        </w:rPr>
        <w:instrText>ی</w:instrText>
      </w:r>
      <w:r w:rsidRPr="005E4225">
        <w:rPr>
          <w:rtl/>
          <w:lang w:val="en-US"/>
        </w:rPr>
        <w:instrText xml:space="preserve"> فعال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فوق برنامه در دانشگاه به عنوان برنامه درس</w:instrText>
      </w:r>
      <w:r w:rsidRPr="005E4225">
        <w:rPr>
          <w:rFonts w:hint="cs"/>
          <w:rtl/>
          <w:lang w:val="en-US"/>
        </w:rPr>
        <w:instrText>ی</w:instrText>
      </w:r>
      <w:r w:rsidRPr="005E4225">
        <w:rPr>
          <w:rtl/>
          <w:lang w:val="en-US"/>
        </w:rPr>
        <w:instrText xml:space="preserve"> پنهان، ترغ</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فعال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برگزار</w:instrText>
      </w:r>
      <w:r w:rsidRPr="005E4225">
        <w:rPr>
          <w:rFonts w:hint="cs"/>
          <w:rtl/>
          <w:lang w:val="en-US"/>
        </w:rPr>
        <w:instrText>ی</w:instrText>
      </w:r>
      <w:r w:rsidRPr="005E4225">
        <w:rPr>
          <w:rtl/>
          <w:lang w:val="en-US"/>
        </w:rPr>
        <w:instrText xml:space="preserve"> دوره ها</w:instrText>
      </w:r>
      <w:r w:rsidRPr="005E4225">
        <w:rPr>
          <w:rFonts w:hint="cs"/>
          <w:rtl/>
          <w:lang w:val="en-US"/>
        </w:rPr>
        <w:instrText>ی</w:instrText>
      </w:r>
      <w:r w:rsidRPr="005E4225">
        <w:rPr>
          <w:rtl/>
          <w:lang w:val="en-US"/>
        </w:rPr>
        <w:instrText xml:space="preserve"> مختلف و اعطا</w:instrText>
      </w:r>
      <w:r w:rsidRPr="005E4225">
        <w:rPr>
          <w:rFonts w:hint="cs"/>
          <w:rtl/>
          <w:lang w:val="en-US"/>
        </w:rPr>
        <w:instrText>ی</w:instrText>
      </w:r>
      <w:r w:rsidRPr="005E4225">
        <w:rPr>
          <w:rtl/>
          <w:lang w:val="en-US"/>
        </w:rPr>
        <w:instrText xml:space="preserve"> گواه</w:instrText>
      </w:r>
      <w:r w:rsidRPr="005E4225">
        <w:rPr>
          <w:rFonts w:hint="cs"/>
          <w:rtl/>
          <w:lang w:val="en-US"/>
        </w:rPr>
        <w:instrText>ی</w:instrText>
      </w:r>
      <w:r w:rsidRPr="005E4225">
        <w:rPr>
          <w:rFonts w:hint="eastAsia"/>
          <w:rtl/>
          <w:lang w:val="en-US"/>
        </w:rPr>
        <w:instrText>نامه</w:instrText>
      </w:r>
      <w:r w:rsidRPr="005E4225">
        <w:rPr>
          <w:rtl/>
          <w:lang w:val="en-US"/>
        </w:rPr>
        <w:instrText xml:space="preserve"> به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دسترس</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کالا ها و من</w:instrText>
      </w:r>
      <w:r w:rsidRPr="005E4225">
        <w:rPr>
          <w:rFonts w:hint="eastAsia"/>
          <w:rtl/>
          <w:lang w:val="en-US"/>
        </w:rPr>
        <w:instrText>ابع</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مرتبط و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در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بوم</w:instrText>
      </w:r>
      <w:r w:rsidRPr="005E4225">
        <w:rPr>
          <w:rFonts w:hint="cs"/>
          <w:rtl/>
          <w:lang w:val="en-US"/>
        </w:rPr>
        <w:instrText>ی</w:instrText>
      </w:r>
      <w:r w:rsidRPr="005E4225">
        <w:rPr>
          <w:rtl/>
          <w:lang w:val="en-US"/>
        </w:rPr>
        <w:instrText xml:space="preserve"> گز</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 در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w:instrText>
      </w:r>
      <w:r w:rsidRPr="005E4225">
        <w:rPr>
          <w:rFonts w:hint="cs"/>
          <w:rtl/>
          <w:lang w:val="en-US"/>
        </w:rPr>
        <w:instrText>ی</w:instrText>
      </w:r>
      <w:r w:rsidRPr="005E4225">
        <w:rPr>
          <w:rtl/>
          <w:lang w:val="en-US"/>
        </w:rPr>
        <w:instrText xml:space="preserve"> دانشگاه ها و مراکز آموزش عال</w:instrText>
      </w:r>
      <w:r w:rsidRPr="005E4225">
        <w:rPr>
          <w:rFonts w:hint="cs"/>
          <w:rtl/>
          <w:lang w:val="en-US"/>
        </w:rPr>
        <w:instrText>ی</w:instrText>
      </w:r>
      <w:r w:rsidRPr="005E4225">
        <w:rPr>
          <w:rtl/>
          <w:lang w:val="en-US"/>
        </w:rPr>
        <w:instrText xml:space="preserve"> ضرور</w:instrText>
      </w:r>
      <w:r w:rsidRPr="005E4225">
        <w:rPr>
          <w:rFonts w:hint="cs"/>
          <w:rtl/>
          <w:lang w:val="en-US"/>
        </w:rPr>
        <w:instrText>ی</w:instrText>
      </w:r>
      <w:r w:rsidRPr="005E4225">
        <w:rPr>
          <w:rtl/>
          <w:lang w:val="en-US"/>
        </w:rPr>
        <w:instrText xml:space="preserve"> به نظر م</w:instrText>
      </w:r>
      <w:r w:rsidRPr="005E4225">
        <w:rPr>
          <w:rFonts w:hint="cs"/>
          <w:rtl/>
          <w:lang w:val="en-US"/>
        </w:rPr>
        <w:instrText>ی</w:instrText>
      </w:r>
      <w:r w:rsidRPr="005E4225">
        <w:rPr>
          <w:rtl/>
          <w:lang w:val="en-US"/>
        </w:rPr>
        <w:instrText xml:space="preserve"> رسد.","</w:instrText>
      </w:r>
      <w:r w:rsidRPr="005E4225">
        <w:rPr>
          <w:lang w:val="en-US"/>
        </w:rPr>
        <w:instrText>URL":"https://www.magiran.com/paper/2014635","ISSN":"2008-3696","language":"fa","author</w:instrText>
      </w:r>
      <w:r w:rsidRPr="005E4225">
        <w:rPr>
          <w:rtl/>
          <w:lang w:val="en-US"/>
        </w:rPr>
        <w:instrText>":[{"</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":"فرد</w:instrText>
      </w:r>
      <w:r w:rsidRPr="005E4225">
        <w:rPr>
          <w:rFonts w:hint="cs"/>
          <w:rtl/>
          <w:lang w:val="en-US"/>
        </w:rPr>
        <w:instrText>ی</w:instrText>
      </w:r>
      <w:r w:rsidRPr="005E4225">
        <w:rPr>
          <w:rFonts w:hint="eastAsia"/>
          <w:rtl/>
          <w:lang w:val="en-US"/>
        </w:rPr>
        <w:instrText>ن</w:instrText>
      </w:r>
      <w:r w:rsidRPr="005E4225">
        <w:rPr>
          <w:rtl/>
          <w:lang w:val="en-US"/>
        </w:rPr>
        <w:instrText>"}],"</w:instrText>
      </w:r>
      <w:r w:rsidRPr="005E4225">
        <w:rPr>
          <w:lang w:val="en-US"/>
        </w:rPr>
        <w:instrText>issued":{"date-parts</w:instrText>
      </w:r>
      <w:r w:rsidRPr="005E4225">
        <w:rPr>
          <w:rtl/>
          <w:lang w:val="en-US"/>
        </w:rPr>
        <w:instrText>":[["1397"]]</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w:t>
      </w:r>
      <w:r w:rsidRPr="005E4225">
        <w:rPr>
          <w:rFonts w:hint="cs"/>
          <w:rtl/>
          <w:lang w:val="en-US"/>
        </w:rPr>
        <w:fldChar w:fldCharType="begin"/>
      </w:r>
      <w:r w:rsidRPr="005E4225">
        <w:rPr>
          <w:rtl/>
          <w:lang w:val="en-US"/>
        </w:rPr>
        <w:instrText xml:space="preserve"> </w:instrText>
      </w:r>
      <w:r w:rsidRPr="005E4225">
        <w:rPr>
          <w:lang w:val="en-US"/>
        </w:rPr>
        <w:instrText>ADDIN ZOTERO_ITEM CSL_CITATION {"citationID":"4kN6P3gn","properties":{"custom":"\\uc0\\u1605{}\\uc0\\u1740{}\\uc0\\u1585{}\\uc0\\u1601{}\\uc0\\u1585{}\\uc0\\u1583{}\\uc0\\u1740{} \\uc0\\u1608{} \\uc0\\u1608{}\\uc0\\u1604{}\\uc0\\u1740{} \\uc0\\u1606{}\\uc0\\u1688{}\\uc0\\u1575{}\\uc0\\u1583{} (1396)","formattedCitation":"{\\rtf \\rtlpar\\rtlmark\\qr \\uc0\\u1605{}\\uc0\\u1740{}\\uc0\\u1585{}\\uc0\\u1601{}\\uc0\\u1585{}\\uc0\\u1583{}\\uc0\\u1740{} \\uc0\\u1608{} \\uc0\\u1608{}\\uc0\\u1604{}\\uc0\\u1740</w:instrText>
      </w:r>
      <w:r w:rsidRPr="005E4225">
        <w:rPr>
          <w:rtl/>
          <w:lang w:val="en-US"/>
        </w:rPr>
        <w:instrText>{} \\</w:instrText>
      </w:r>
      <w:r w:rsidRPr="005E4225">
        <w:rPr>
          <w:lang w:val="en-US"/>
        </w:rPr>
        <w:instrText>uc0\\u1606{}\\uc0\\u1688{}\\uc0\\u1575{}\\uc0\\u1583</w:instrText>
      </w:r>
      <w:r w:rsidRPr="005E4225">
        <w:rPr>
          <w:rtl/>
          <w:lang w:val="en-US"/>
        </w:rPr>
        <w:instrText>{} (1396)}","</w:instrText>
      </w:r>
      <w:r w:rsidRPr="005E4225">
        <w:rPr>
          <w:lang w:val="en-US"/>
        </w:rPr>
        <w:instrText>plainCitation</w:instrText>
      </w:r>
      <w:r w:rsidRPr="005E4225">
        <w:rPr>
          <w:rtl/>
          <w:lang w:val="en-US"/>
        </w:rPr>
        <w:instrText>":"‏م</w:instrText>
      </w:r>
      <w:r w:rsidRPr="005E4225">
        <w:rPr>
          <w:rFonts w:hint="cs"/>
          <w:rtl/>
          <w:lang w:val="en-US"/>
        </w:rPr>
        <w:instrText>ی</w:instrText>
      </w:r>
      <w:r w:rsidRPr="005E4225">
        <w:rPr>
          <w:rFonts w:hint="eastAsia"/>
          <w:rtl/>
          <w:lang w:val="en-US"/>
        </w:rPr>
        <w:instrText>رفرد</w:instrText>
      </w:r>
      <w:r w:rsidRPr="005E4225">
        <w:rPr>
          <w:rFonts w:hint="cs"/>
          <w:rtl/>
          <w:lang w:val="en-US"/>
        </w:rPr>
        <w:instrText>ی</w:instrText>
      </w:r>
      <w:r w:rsidRPr="005E4225">
        <w:rPr>
          <w:rtl/>
          <w:lang w:val="en-US"/>
        </w:rPr>
        <w:instrText xml:space="preserve"> و ول</w:instrText>
      </w:r>
      <w:r w:rsidRPr="005E4225">
        <w:rPr>
          <w:rFonts w:hint="cs"/>
          <w:rtl/>
          <w:lang w:val="en-US"/>
        </w:rPr>
        <w:instrText>ی</w:instrText>
      </w:r>
      <w:r w:rsidRPr="005E4225">
        <w:rPr>
          <w:rtl/>
          <w:lang w:val="en-US"/>
        </w:rPr>
        <w:instrText xml:space="preserve"> نژاد (1396)"},"</w:instrText>
      </w:r>
      <w:r w:rsidRPr="005E4225">
        <w:rPr>
          <w:lang w:val="en-US"/>
        </w:rPr>
        <w:instrText>citationItems":[{"id":1245,"uris":["https://pajoohyar.ir/users/local/w2KWYlra/items/JNMN36JD"],"uri":["https://pajoohyar.ir/users/local/w2KWYlra/items/JNMN36JD"],"itemData":{"id":1245,"type":"article-journal","title</w:instrText>
      </w:r>
      <w:r w:rsidRPr="005E4225">
        <w:rPr>
          <w:rtl/>
          <w:lang w:val="en-US"/>
        </w:rPr>
        <w:instrText>":"نقش تفاوت هاي جنسيتي در ابعاد هويت ملي: مطالعه موردي دانشجويان دانشگاه ياسوج","</w:instrText>
      </w:r>
      <w:r w:rsidRPr="005E4225">
        <w:rPr>
          <w:lang w:val="en-US"/>
        </w:rPr>
        <w:instrText>container-title</w:instrText>
      </w:r>
      <w:r w:rsidRPr="005E4225">
        <w:rPr>
          <w:rtl/>
          <w:lang w:val="en-US"/>
        </w:rPr>
        <w:instrText>":"مطالعات ملي","</w:instrText>
      </w:r>
      <w:r w:rsidRPr="005E4225">
        <w:rPr>
          <w:lang w:val="en-US"/>
        </w:rPr>
        <w:instrText>page":"119-133","volume":"18","issue":"1 (69)","source":"SID","abstract</w:instrText>
      </w:r>
      <w:r w:rsidRPr="005E4225">
        <w:rPr>
          <w:rtl/>
          <w:lang w:val="en-US"/>
        </w:rPr>
        <w:instrText>":"اين مقاله با هدف بررسي نقش تفاوت هاي جنسيتي در ابعاد هويت ملي دانشجويان دانشگاه ياسوج، با استفاده از روش پيمايش اجرا شده است. بر اساس فرمول لين، حجم نمونه 400 نفر محاسبه؛ که با روش نمونه گيري تصادفي از نوع طبقه اي چند مرحله اي، انتخاب و مطالعه شد. ا</w:instrText>
      </w:r>
      <w:r w:rsidRPr="005E4225">
        <w:rPr>
          <w:rFonts w:hint="eastAsia"/>
          <w:rtl/>
          <w:lang w:val="en-US"/>
        </w:rPr>
        <w:instrText>بزار</w:instrText>
      </w:r>
      <w:r w:rsidRPr="005E4225">
        <w:rPr>
          <w:rtl/>
          <w:lang w:val="en-US"/>
        </w:rPr>
        <w:instrText xml:space="preserve"> گردآوري داده ها نيز، پرسشنامه اي 30 سوالي، ترکيبي محقق ساخته و ديگران ساخته بوده که پس از تاييد اعتبار آن ها از سوي صاحب نظران، پايايي پرسشنامه با استفاده از ضريب آلفاي کرونباخ (هويت ملي 0.888)، محاسبه و استفاده شد. نتايج نشان داد تفاوت معناداري در ه</w:instrText>
      </w:r>
      <w:r w:rsidRPr="005E4225">
        <w:rPr>
          <w:rFonts w:hint="eastAsia"/>
          <w:rtl/>
          <w:lang w:val="en-US"/>
        </w:rPr>
        <w:instrText>ويت</w:instrText>
      </w:r>
      <w:r w:rsidRPr="005E4225">
        <w:rPr>
          <w:rtl/>
          <w:lang w:val="en-US"/>
        </w:rPr>
        <w:instrText xml:space="preserve"> ملي (کلي)؛ و ابعاد «سرزميني»، «تاريخي» و «فرهنگي» آن در بين زنان و مردان پژوهش وجود نداشته است؛ ولي تفاوتي معنادار در بعد «سياسي» هويت ملي آنان وجود داشت.","</w:instrText>
      </w:r>
      <w:r w:rsidRPr="005E4225">
        <w:rPr>
          <w:lang w:val="en-US"/>
        </w:rPr>
        <w:instrText>URL":"https://www.sid.ir/fa/journal/ViewPaper.aspx?id=288425","shortTitle</w:instrText>
      </w:r>
      <w:r w:rsidRPr="005E4225">
        <w:rPr>
          <w:rtl/>
          <w:lang w:val="en-US"/>
        </w:rPr>
        <w:instrText>":"نقش تفاوت هاي جنسي</w:instrText>
      </w:r>
      <w:r w:rsidRPr="005E4225">
        <w:rPr>
          <w:rFonts w:hint="eastAsia"/>
          <w:rtl/>
          <w:lang w:val="en-US"/>
        </w:rPr>
        <w:instrText>تي</w:instrText>
      </w:r>
      <w:r w:rsidRPr="005E4225">
        <w:rPr>
          <w:rtl/>
          <w:lang w:val="en-US"/>
        </w:rPr>
        <w:instrText xml:space="preserve"> در ابعاد هويت ملي","</w:instrText>
      </w:r>
      <w:r w:rsidRPr="005E4225">
        <w:rPr>
          <w:lang w:val="en-US"/>
        </w:rPr>
        <w:instrText>language":"fa","author</w:instrText>
      </w:r>
      <w:r w:rsidRPr="005E4225">
        <w:rPr>
          <w:rtl/>
          <w:lang w:val="en-US"/>
        </w:rPr>
        <w:instrText>":[{"</w:instrText>
      </w:r>
      <w:r w:rsidRPr="005E4225">
        <w:rPr>
          <w:lang w:val="en-US"/>
        </w:rPr>
        <w:instrText>family</w:instrText>
      </w:r>
      <w:r w:rsidRPr="005E4225">
        <w:rPr>
          <w:rtl/>
          <w:lang w:val="en-US"/>
        </w:rPr>
        <w:instrText>":"ميرفردي","</w:instrText>
      </w:r>
      <w:r w:rsidRPr="005E4225">
        <w:rPr>
          <w:lang w:val="en-US"/>
        </w:rPr>
        <w:instrText>given</w:instrText>
      </w:r>
      <w:r w:rsidRPr="005E4225">
        <w:rPr>
          <w:rtl/>
          <w:lang w:val="en-US"/>
        </w:rPr>
        <w:instrText>":"اصغر"},{"</w:instrText>
      </w:r>
      <w:r w:rsidRPr="005E4225">
        <w:rPr>
          <w:lang w:val="en-US"/>
        </w:rPr>
        <w:instrText>family</w:instrText>
      </w:r>
      <w:r w:rsidRPr="005E4225">
        <w:rPr>
          <w:rtl/>
          <w:lang w:val="en-US"/>
        </w:rPr>
        <w:instrText>":"ولي نژاد","</w:instrText>
      </w:r>
      <w:r w:rsidRPr="005E4225">
        <w:rPr>
          <w:lang w:val="en-US"/>
        </w:rPr>
        <w:instrText>given</w:instrText>
      </w:r>
      <w:r w:rsidRPr="005E4225">
        <w:rPr>
          <w:rtl/>
          <w:lang w:val="en-US"/>
        </w:rPr>
        <w:instrText>":"عبداله"}],"</w:instrText>
      </w:r>
      <w:r w:rsidRPr="005E4225">
        <w:rPr>
          <w:lang w:val="en-US"/>
        </w:rPr>
        <w:instrText>issued":{"date-parts</w:instrText>
      </w:r>
      <w:r w:rsidRPr="005E4225">
        <w:rPr>
          <w:rtl/>
          <w:lang w:val="en-US"/>
        </w:rPr>
        <w:instrText>":[["1396"]]</w:instrText>
      </w:r>
      <w:r w:rsidRPr="005E4225">
        <w:rPr>
          <w:lang w:val="en-US"/>
        </w:rPr>
        <w:instrText>},"accessed":{"date-parts</w:instrText>
      </w:r>
      <w:r w:rsidRPr="005E4225">
        <w:rPr>
          <w:rtl/>
          <w:lang w:val="en-US"/>
        </w:rPr>
        <w:instrText>":[["2019",10,7]]</w:instrText>
      </w:r>
      <w:r w:rsidRPr="005E4225">
        <w:rPr>
          <w:lang w:val="en-US"/>
        </w:rPr>
        <w:instrText>}}}],"schema":"https://github.com/citation-style-language/schema/raw/master/csl-citation.json</w:instrText>
      </w:r>
      <w:r w:rsidRPr="005E4225">
        <w:rPr>
          <w:rtl/>
          <w:lang w:val="en-US"/>
        </w:rPr>
        <w:instrText xml:space="preserve">"} </w:instrText>
      </w:r>
      <w:r w:rsidRPr="005E4225">
        <w:rPr>
          <w:rFonts w:hint="cs"/>
          <w:rtl/>
          <w:lang w:val="en-US"/>
        </w:rPr>
        <w:fldChar w:fldCharType="separate"/>
      </w:r>
      <w:r w:rsidRPr="005E4225">
        <w:rPr>
          <w:rtl/>
          <w:lang w:val="en-US"/>
        </w:rPr>
        <w:t>‏میرفردی و ولی نژاد (1396)</w:t>
      </w:r>
      <w:r w:rsidRPr="005E4225">
        <w:rPr>
          <w:rFonts w:hint="cs"/>
          <w:rtl/>
          <w:lang w:val="en-US"/>
        </w:rPr>
        <w:fldChar w:fldCharType="end"/>
      </w:r>
      <w:r w:rsidRPr="005E4225">
        <w:rPr>
          <w:rFonts w:hint="cs"/>
          <w:rtl/>
          <w:lang w:val="en-US"/>
        </w:rPr>
        <w:t xml:space="preserve"> هویت ملی را چهار بعد سرزمینی، سیاسی، تاریخی و فرهنگی مفهوم سازی کردند. </w:t>
      </w:r>
      <w:r w:rsidRPr="005E4225">
        <w:rPr>
          <w:rtl/>
          <w:lang w:val="en-US"/>
        </w:rPr>
        <w:t>محمدی (1397)</w:t>
      </w:r>
      <w:r w:rsidRPr="005E4225">
        <w:rPr>
          <w:rtl/>
          <w:lang w:val="en-US"/>
        </w:rPr>
        <w:fldChar w:fldCharType="end"/>
      </w:r>
      <w:r w:rsidRPr="005E4225">
        <w:rPr>
          <w:rFonts w:hint="cs"/>
          <w:rtl/>
          <w:lang w:val="en-US"/>
        </w:rPr>
        <w:t xml:space="preserve"> هویت ملی را با ابعاد فرهنگی-اجتماعی، سیاسی و تاریخی مفهوم سازی کرده است. یافته‏های </w:t>
      </w:r>
      <w:r w:rsidRPr="005E4225">
        <w:rPr>
          <w:rtl/>
          <w:lang w:val="en-US"/>
        </w:rPr>
        <w:fldChar w:fldCharType="begin"/>
      </w:r>
      <w:r w:rsidR="00B51185">
        <w:rPr>
          <w:rtl/>
          <w:lang w:val="en-US"/>
        </w:rPr>
        <w:instrText xml:space="preserve"> </w:instrText>
      </w:r>
      <w:r w:rsidR="00B51185">
        <w:rPr>
          <w:lang w:val="en-US"/>
        </w:rPr>
        <w:instrText>ADDIN ZOTERO_ITEM CSL_CITATION {"citationID":"Q5SN2tfh","properties":{"custom":"\\uc0\\u1605{}\\uc0\\u1581{}\\uc0\\u1605{}\\uc0\\u1583{}\\uc0\\u1740{} (1397)","formattedCitation":"{\\rtf \\rtlpar\\rtlmark\\qr \\uc0\\u1605{}\\uc0\\u1581{}\\uc0\\u1605{}\\uc0\\u1583{}\\uc0\\u1740</w:instrText>
      </w:r>
      <w:r w:rsidR="00B51185">
        <w:rPr>
          <w:rtl/>
          <w:lang w:val="en-US"/>
        </w:rPr>
        <w:instrText>{} (1397)}","</w:instrText>
      </w:r>
      <w:r w:rsidR="00B51185">
        <w:rPr>
          <w:lang w:val="en-US"/>
        </w:rPr>
        <w:instrText>plainCitation</w:instrText>
      </w:r>
      <w:r w:rsidR="00B51185">
        <w:rPr>
          <w:rtl/>
          <w:lang w:val="en-US"/>
        </w:rPr>
        <w:instrText>":"‏محمد</w:instrText>
      </w:r>
      <w:r w:rsidR="00B51185">
        <w:rPr>
          <w:rFonts w:hint="cs"/>
          <w:rtl/>
          <w:lang w:val="en-US"/>
        </w:rPr>
        <w:instrText>ی</w:instrText>
      </w:r>
      <w:r w:rsidR="00B51185">
        <w:rPr>
          <w:rtl/>
          <w:lang w:val="en-US"/>
        </w:rPr>
        <w:instrText xml:space="preserve"> (1397)"},"</w:instrText>
      </w:r>
      <w:r w:rsidR="00B51185">
        <w:rPr>
          <w:lang w:val="en-US"/>
        </w:rPr>
        <w:instrText>citationItems":[{"id":1254,"uris":["https://pajoohyar.ir/users/local/w2KWYlra/items/2E7SHJ23"],"uri":["https://pajoohyar.ir/users/local/w2KWYlra/items/2E7SHJ23"],"itemData":{"id":1254,"type":"article-journal","title</w:instrText>
      </w:r>
      <w:r w:rsidR="00B51185">
        <w:rPr>
          <w:rtl/>
          <w:lang w:val="en-US"/>
        </w:rPr>
        <w:instrText>":"سرما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و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Fonts w:hint="eastAsia"/>
          <w:rtl/>
          <w:lang w:val="en-US"/>
        </w:rPr>
        <w:instrText>؛</w:instrText>
      </w:r>
      <w:r w:rsidR="00B51185">
        <w:rPr>
          <w:rtl/>
          <w:lang w:val="en-US"/>
        </w:rPr>
        <w:instrText xml:space="preserve"> مطالعه پ</w:instrText>
      </w:r>
      <w:r w:rsidR="00B51185">
        <w:rPr>
          <w:rFonts w:hint="cs"/>
          <w:rtl/>
          <w:lang w:val="en-US"/>
        </w:rPr>
        <w:instrText>ی</w:instrText>
      </w:r>
      <w:r w:rsidR="00B51185">
        <w:rPr>
          <w:rFonts w:hint="eastAsia"/>
          <w:rtl/>
          <w:lang w:val="en-US"/>
        </w:rPr>
        <w:instrText>ما</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دانشگاه کردستان","</w:instrText>
      </w:r>
      <w:r w:rsidR="00B51185">
        <w:rPr>
          <w:lang w:val="en-US"/>
        </w:rPr>
        <w:instrText>container-title</w:instrText>
      </w:r>
      <w:r w:rsidR="00B51185">
        <w:rPr>
          <w:rtl/>
          <w:lang w:val="en-US"/>
        </w:rPr>
        <w:instrText>":"فصلنامه راهبرد فرهنگ","</w:instrText>
      </w:r>
      <w:r w:rsidR="00B51185">
        <w:rPr>
          <w:lang w:val="en-US"/>
        </w:rPr>
        <w:instrText>page":"87-119","volume":"11","issue":"44","source":"www.magiran.com","archive_location":"world","abstract</w:instrText>
      </w:r>
      <w:r w:rsidR="00B51185">
        <w:rPr>
          <w:rtl/>
          <w:lang w:val="en-US"/>
        </w:rPr>
        <w:instrText>":"بر م</w:instrText>
      </w:r>
      <w:r w:rsidR="00B51185">
        <w:rPr>
          <w:rFonts w:hint="eastAsia"/>
          <w:rtl/>
          <w:lang w:val="en-US"/>
        </w:rPr>
        <w:instrText>بنا</w:instrText>
      </w:r>
      <w:r w:rsidR="00B51185">
        <w:rPr>
          <w:rFonts w:hint="cs"/>
          <w:rtl/>
          <w:lang w:val="en-US"/>
        </w:rPr>
        <w:instrText>ی</w:instrText>
      </w:r>
      <w:r w:rsidR="00B51185">
        <w:rPr>
          <w:rtl/>
          <w:lang w:val="en-US"/>
        </w:rPr>
        <w:instrText xml:space="preserve"> د</w:instrText>
      </w:r>
      <w:r w:rsidR="00B51185">
        <w:rPr>
          <w:rFonts w:hint="cs"/>
          <w:rtl/>
          <w:lang w:val="en-US"/>
        </w:rPr>
        <w:instrText>ی</w:instrText>
      </w:r>
      <w:r w:rsidR="00B51185">
        <w:rPr>
          <w:rFonts w:hint="eastAsia"/>
          <w:rtl/>
          <w:lang w:val="en-US"/>
        </w:rPr>
        <w:instrText>دگاه</w:instrText>
      </w:r>
      <w:r w:rsidR="00B51185">
        <w:rPr>
          <w:rtl/>
          <w:lang w:val="en-US"/>
        </w:rPr>
        <w:instrText xml:space="preserve"> ها</w:instrText>
      </w:r>
      <w:r w:rsidR="00B51185">
        <w:rPr>
          <w:rFonts w:hint="cs"/>
          <w:rtl/>
          <w:lang w:val="en-US"/>
        </w:rPr>
        <w:instrText>ی</w:instrText>
      </w:r>
      <w:r w:rsidR="00B51185">
        <w:rPr>
          <w:rtl/>
          <w:lang w:val="en-US"/>
        </w:rPr>
        <w:instrText xml:space="preserve"> نظر</w:instrText>
      </w:r>
      <w:r w:rsidR="00B51185">
        <w:rPr>
          <w:rFonts w:hint="cs"/>
          <w:rtl/>
          <w:lang w:val="en-US"/>
        </w:rPr>
        <w:instrText>ی</w:instrText>
      </w:r>
      <w:r w:rsidR="00B51185">
        <w:rPr>
          <w:rtl/>
          <w:lang w:val="en-US"/>
        </w:rPr>
        <w:instrText xml:space="preserve"> تلف</w:instrText>
      </w:r>
      <w:r w:rsidR="00B51185">
        <w:rPr>
          <w:rFonts w:hint="cs"/>
          <w:rtl/>
          <w:lang w:val="en-US"/>
        </w:rPr>
        <w:instrText>ی</w:instrText>
      </w:r>
      <w:r w:rsidR="00B51185">
        <w:rPr>
          <w:rFonts w:hint="eastAsia"/>
          <w:rtl/>
          <w:lang w:val="en-US"/>
        </w:rPr>
        <w:instrText>ق</w:instrText>
      </w:r>
      <w:r w:rsidR="00B51185">
        <w:rPr>
          <w:rFonts w:hint="cs"/>
          <w:rtl/>
          <w:lang w:val="en-US"/>
        </w:rPr>
        <w:instrText>ی</w:instrText>
      </w:r>
      <w:r w:rsidR="00B51185">
        <w:rPr>
          <w:rFonts w:hint="eastAsia"/>
          <w:rtl/>
          <w:lang w:val="en-US"/>
        </w:rPr>
        <w:instrText>،</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w:instrText>
      </w:r>
      <w:r w:rsidR="00B51185">
        <w:rPr>
          <w:rFonts w:hint="cs"/>
          <w:rtl/>
          <w:lang w:val="en-US"/>
        </w:rPr>
        <w:instrText>ی</w:instrText>
      </w:r>
      <w:r w:rsidR="00B51185">
        <w:rPr>
          <w:rFonts w:hint="eastAsia"/>
          <w:rtl/>
          <w:lang w:val="en-US"/>
        </w:rPr>
        <w:instrText>اب</w:instrText>
      </w:r>
      <w:r w:rsidR="00B51185">
        <w:rPr>
          <w:rFonts w:hint="cs"/>
          <w:rtl/>
          <w:lang w:val="en-US"/>
        </w:rPr>
        <w:instrText>ی</w:instrText>
      </w:r>
      <w:r w:rsidR="00B51185">
        <w:rPr>
          <w:rtl/>
          <w:lang w:val="en-US"/>
        </w:rPr>
        <w:instrText xml:space="preserve"> فرا</w:instrText>
      </w:r>
      <w:r w:rsidR="00B51185">
        <w:rPr>
          <w:rFonts w:hint="cs"/>
          <w:rtl/>
          <w:lang w:val="en-US"/>
        </w:rPr>
        <w:instrText>ی</w:instrText>
      </w:r>
      <w:r w:rsidR="00B51185">
        <w:rPr>
          <w:rFonts w:hint="eastAsia"/>
          <w:rtl/>
          <w:lang w:val="en-US"/>
        </w:rPr>
        <w:instrText>ند</w:instrText>
      </w:r>
      <w:r w:rsidR="00B51185">
        <w:rPr>
          <w:rFonts w:hint="cs"/>
          <w:rtl/>
          <w:lang w:val="en-US"/>
        </w:rPr>
        <w:instrText>ی</w:instrText>
      </w:r>
      <w:r w:rsidR="00B51185">
        <w:rPr>
          <w:rtl/>
          <w:lang w:val="en-US"/>
        </w:rPr>
        <w:instrText xml:space="preserve"> د</w:instrText>
      </w:r>
      <w:r w:rsidR="00B51185">
        <w:rPr>
          <w:rFonts w:hint="cs"/>
          <w:rtl/>
          <w:lang w:val="en-US"/>
        </w:rPr>
        <w:instrText>ی</w:instrText>
      </w:r>
      <w:r w:rsidR="00B51185">
        <w:rPr>
          <w:rFonts w:hint="eastAsia"/>
          <w:rtl/>
          <w:lang w:val="en-US"/>
        </w:rPr>
        <w:instrText>الکت</w:instrText>
      </w:r>
      <w:r w:rsidR="00B51185">
        <w:rPr>
          <w:rFonts w:hint="cs"/>
          <w:rtl/>
          <w:lang w:val="en-US"/>
        </w:rPr>
        <w:instrText>ی</w:instrText>
      </w:r>
      <w:r w:rsidR="00B51185">
        <w:rPr>
          <w:rFonts w:hint="eastAsia"/>
          <w:rtl/>
          <w:lang w:val="en-US"/>
        </w:rPr>
        <w:instrText>ک</w:instrText>
      </w:r>
      <w:r w:rsidR="00B51185">
        <w:rPr>
          <w:rFonts w:hint="cs"/>
          <w:rtl/>
          <w:lang w:val="en-US"/>
        </w:rPr>
        <w:instrText>ی</w:instrText>
      </w:r>
      <w:r w:rsidR="00B51185">
        <w:rPr>
          <w:rtl/>
          <w:lang w:val="en-US"/>
        </w:rPr>
        <w:instrText xml:space="preserve"> و دوسو</w:instrText>
      </w:r>
      <w:r w:rsidR="00B51185">
        <w:rPr>
          <w:rFonts w:hint="cs"/>
          <w:rtl/>
          <w:lang w:val="en-US"/>
        </w:rPr>
        <w:instrText>ی</w:instrText>
      </w:r>
      <w:r w:rsidR="00B51185">
        <w:rPr>
          <w:rFonts w:hint="eastAsia"/>
          <w:rtl/>
          <w:lang w:val="en-US"/>
        </w:rPr>
        <w:instrText>ه</w:instrText>
      </w:r>
      <w:r w:rsidR="00B51185">
        <w:rPr>
          <w:rtl/>
          <w:lang w:val="en-US"/>
        </w:rPr>
        <w:instrText xml:space="preserve"> است و در کنار عوامل سطح کلان، قابل</w:instrText>
      </w:r>
      <w:r w:rsidR="00B51185">
        <w:rPr>
          <w:rFonts w:hint="cs"/>
          <w:rtl/>
          <w:lang w:val="en-US"/>
        </w:rPr>
        <w:instrText>ی</w:instrText>
      </w:r>
      <w:r w:rsidR="00B51185">
        <w:rPr>
          <w:rFonts w:hint="eastAsia"/>
          <w:rtl/>
          <w:lang w:val="en-US"/>
        </w:rPr>
        <w:instrText>ت</w:instrText>
      </w:r>
      <w:r w:rsidR="00B51185">
        <w:rPr>
          <w:rtl/>
          <w:lang w:val="en-US"/>
        </w:rPr>
        <w:instrText xml:space="preserve"> بازاند</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Fonts w:hint="cs"/>
          <w:rtl/>
          <w:lang w:val="en-US"/>
        </w:rPr>
        <w:instrText>ی</w:instrText>
      </w:r>
      <w:r w:rsidR="00B51185">
        <w:rPr>
          <w:rtl/>
          <w:lang w:val="en-US"/>
        </w:rPr>
        <w:instrText xml:space="preserve"> به م</w:instrText>
      </w:r>
      <w:r w:rsidR="00B51185">
        <w:rPr>
          <w:rFonts w:hint="cs"/>
          <w:rtl/>
          <w:lang w:val="en-US"/>
        </w:rPr>
        <w:instrText>ی</w:instrText>
      </w:r>
      <w:r w:rsidR="00B51185">
        <w:rPr>
          <w:rFonts w:hint="eastAsia"/>
          <w:rtl/>
          <w:lang w:val="en-US"/>
        </w:rPr>
        <w:instrText>زان</w:instrText>
      </w:r>
      <w:r w:rsidR="00B51185">
        <w:rPr>
          <w:rtl/>
          <w:lang w:val="en-US"/>
        </w:rPr>
        <w:instrText xml:space="preserve"> برخوردار</w:instrText>
      </w:r>
      <w:r w:rsidR="00B51185">
        <w:rPr>
          <w:rFonts w:hint="cs"/>
          <w:rtl/>
          <w:lang w:val="en-US"/>
        </w:rPr>
        <w:instrText>ی</w:instrText>
      </w:r>
      <w:r w:rsidR="00B51185">
        <w:rPr>
          <w:rtl/>
          <w:lang w:val="en-US"/>
        </w:rPr>
        <w:instrText xml:space="preserve"> از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ها و منابع ماد</w:instrText>
      </w:r>
      <w:r w:rsidR="00B51185">
        <w:rPr>
          <w:rFonts w:hint="cs"/>
          <w:rtl/>
          <w:lang w:val="en-US"/>
        </w:rPr>
        <w:instrText>ی</w:instrText>
      </w:r>
      <w:r w:rsidR="00B51185">
        <w:rPr>
          <w:rtl/>
          <w:lang w:val="en-US"/>
        </w:rPr>
        <w:instrText xml:space="preserve"> و فرهنگ</w:instrText>
      </w:r>
      <w:r w:rsidR="00B51185">
        <w:rPr>
          <w:rFonts w:hint="cs"/>
          <w:rtl/>
          <w:lang w:val="en-US"/>
        </w:rPr>
        <w:instrText>ی</w:instrText>
      </w:r>
      <w:r w:rsidR="00B51185">
        <w:rPr>
          <w:rtl/>
          <w:lang w:val="en-US"/>
        </w:rPr>
        <w:instrText xml:space="preserve"> وابسته است. پژوهش حاضر در چارچوب د</w:instrText>
      </w:r>
      <w:r w:rsidR="00B51185">
        <w:rPr>
          <w:rFonts w:hint="cs"/>
          <w:rtl/>
          <w:lang w:val="en-US"/>
        </w:rPr>
        <w:instrText>ی</w:instrText>
      </w:r>
      <w:r w:rsidR="00B51185">
        <w:rPr>
          <w:rFonts w:hint="eastAsia"/>
          <w:rtl/>
          <w:lang w:val="en-US"/>
        </w:rPr>
        <w:instrText>دگاه</w:instrText>
      </w:r>
      <w:r w:rsidR="00B51185">
        <w:rPr>
          <w:rtl/>
          <w:lang w:val="en-US"/>
        </w:rPr>
        <w:instrText xml:space="preserve"> ها</w:instrText>
      </w:r>
      <w:r w:rsidR="00B51185">
        <w:rPr>
          <w:rFonts w:hint="cs"/>
          <w:rtl/>
          <w:lang w:val="en-US"/>
        </w:rPr>
        <w:instrText>ی</w:instrText>
      </w:r>
      <w:r w:rsidR="00B51185">
        <w:rPr>
          <w:rtl/>
          <w:lang w:val="en-US"/>
        </w:rPr>
        <w:instrText xml:space="preserve"> نظر</w:instrText>
      </w:r>
      <w:r w:rsidR="00B51185">
        <w:rPr>
          <w:rFonts w:hint="cs"/>
          <w:rtl/>
          <w:lang w:val="en-US"/>
        </w:rPr>
        <w:instrText>ی</w:instrText>
      </w:r>
      <w:r w:rsidR="00B51185">
        <w:rPr>
          <w:rtl/>
          <w:lang w:val="en-US"/>
        </w:rPr>
        <w:instrText xml:space="preserve"> تلف</w:instrText>
      </w:r>
      <w:r w:rsidR="00B51185">
        <w:rPr>
          <w:rFonts w:hint="cs"/>
          <w:rtl/>
          <w:lang w:val="en-US"/>
        </w:rPr>
        <w:instrText>ی</w:instrText>
      </w:r>
      <w:r w:rsidR="00B51185">
        <w:rPr>
          <w:rFonts w:hint="eastAsia"/>
          <w:rtl/>
          <w:lang w:val="en-US"/>
        </w:rPr>
        <w:instrText>ق</w:instrText>
      </w:r>
      <w:r w:rsidR="00B51185">
        <w:rPr>
          <w:rFonts w:hint="cs"/>
          <w:rtl/>
          <w:lang w:val="en-US"/>
        </w:rPr>
        <w:instrText>ی</w:instrText>
      </w:r>
      <w:r w:rsidR="00B51185">
        <w:rPr>
          <w:rtl/>
          <w:lang w:val="en-US"/>
        </w:rPr>
        <w:instrText xml:space="preserve"> به بررس</w:instrText>
      </w:r>
      <w:r w:rsidR="00B51185">
        <w:rPr>
          <w:rFonts w:hint="cs"/>
          <w:rtl/>
          <w:lang w:val="en-US"/>
        </w:rPr>
        <w:instrText>ی</w:instrText>
      </w:r>
      <w:r w:rsidR="00B51185">
        <w:rPr>
          <w:rtl/>
          <w:lang w:val="en-US"/>
        </w:rPr>
        <w:instrText xml:space="preserve"> تاث</w:instrText>
      </w:r>
      <w:r w:rsidR="00B51185">
        <w:rPr>
          <w:rFonts w:hint="cs"/>
          <w:rtl/>
          <w:lang w:val="en-US"/>
        </w:rPr>
        <w:instrText>ی</w:instrText>
      </w:r>
      <w:r w:rsidR="00B51185">
        <w:rPr>
          <w:rFonts w:hint="eastAsia"/>
          <w:rtl/>
          <w:lang w:val="en-US"/>
        </w:rPr>
        <w:instrText>ر</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w:instrText>
      </w:r>
      <w:r w:rsidR="00B51185">
        <w:rPr>
          <w:rFonts w:hint="eastAsia"/>
          <w:rtl/>
          <w:lang w:val="en-US"/>
        </w:rPr>
        <w:instrText>گ</w:instrText>
      </w:r>
      <w:r w:rsidR="00B51185">
        <w:rPr>
          <w:rFonts w:hint="cs"/>
          <w:rtl/>
          <w:lang w:val="en-US"/>
        </w:rPr>
        <w:instrText>ی</w:instrText>
      </w:r>
      <w:r w:rsidR="00B51185">
        <w:rPr>
          <w:rtl/>
          <w:lang w:val="en-US"/>
        </w:rPr>
        <w:instrText xml:space="preserve"> بر ابعاد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دانشگاه کردستان پرداخته است. ا</w:instrText>
      </w:r>
      <w:r w:rsidR="00B51185">
        <w:rPr>
          <w:rFonts w:hint="cs"/>
          <w:rtl/>
          <w:lang w:val="en-US"/>
        </w:rPr>
        <w:instrText>ی</w:instrText>
      </w:r>
      <w:r w:rsidR="00B51185">
        <w:rPr>
          <w:rFonts w:hint="eastAsia"/>
          <w:rtl/>
          <w:lang w:val="en-US"/>
        </w:rPr>
        <w:instrText>ن</w:instrText>
      </w:r>
      <w:r w:rsidR="00B51185">
        <w:rPr>
          <w:rtl/>
          <w:lang w:val="en-US"/>
        </w:rPr>
        <w:instrText xml:space="preserve"> تحق</w:instrText>
      </w:r>
      <w:r w:rsidR="00B51185">
        <w:rPr>
          <w:rFonts w:hint="cs"/>
          <w:rtl/>
          <w:lang w:val="en-US"/>
        </w:rPr>
        <w:instrText>ی</w:instrText>
      </w:r>
      <w:r w:rsidR="00B51185">
        <w:rPr>
          <w:rFonts w:hint="eastAsia"/>
          <w:rtl/>
          <w:lang w:val="en-US"/>
        </w:rPr>
        <w:instrText>ق</w:instrText>
      </w:r>
      <w:r w:rsidR="00B51185">
        <w:rPr>
          <w:rtl/>
          <w:lang w:val="en-US"/>
        </w:rPr>
        <w:instrText xml:space="preserve"> از نوع پ</w:instrText>
      </w:r>
      <w:r w:rsidR="00B51185">
        <w:rPr>
          <w:rFonts w:hint="cs"/>
          <w:rtl/>
          <w:lang w:val="en-US"/>
        </w:rPr>
        <w:instrText>ی</w:instrText>
      </w:r>
      <w:r w:rsidR="00B51185">
        <w:rPr>
          <w:rFonts w:hint="eastAsia"/>
          <w:rtl/>
          <w:lang w:val="en-US"/>
        </w:rPr>
        <w:instrText>ما</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است که در ط</w:instrText>
      </w:r>
      <w:r w:rsidR="00B51185">
        <w:rPr>
          <w:rFonts w:hint="cs"/>
          <w:rtl/>
          <w:lang w:val="en-US"/>
        </w:rPr>
        <w:instrText>ی</w:instrText>
      </w:r>
      <w:r w:rsidR="00B51185">
        <w:rPr>
          <w:rtl/>
          <w:lang w:val="en-US"/>
        </w:rPr>
        <w:instrText xml:space="preserve"> آن با 325 نفر از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دانشگاه کردستان مصاحبه شده است. </w:instrText>
      </w:r>
      <w:r w:rsidR="00B51185">
        <w:rPr>
          <w:rFonts w:hint="cs"/>
          <w:rtl/>
          <w:lang w:val="en-US"/>
        </w:rPr>
        <w:instrText>ی</w:instrText>
      </w:r>
      <w:r w:rsidR="00B51185">
        <w:rPr>
          <w:rFonts w:hint="eastAsia"/>
          <w:rtl/>
          <w:lang w:val="en-US"/>
        </w:rPr>
        <w:instrText>افته</w:instrText>
      </w:r>
      <w:r w:rsidR="00B51185">
        <w:rPr>
          <w:rtl/>
          <w:lang w:val="en-US"/>
        </w:rPr>
        <w:instrText xml:space="preserve"> ها</w:instrText>
      </w:r>
      <w:r w:rsidR="00B51185">
        <w:rPr>
          <w:rFonts w:hint="cs"/>
          <w:rtl/>
          <w:lang w:val="en-US"/>
        </w:rPr>
        <w:instrText>ی</w:instrText>
      </w:r>
      <w:r w:rsidR="00B51185">
        <w:rPr>
          <w:rtl/>
          <w:lang w:val="en-US"/>
        </w:rPr>
        <w:instrText xml:space="preserve"> توص</w:instrText>
      </w:r>
      <w:r w:rsidR="00B51185">
        <w:rPr>
          <w:rFonts w:hint="cs"/>
          <w:rtl/>
          <w:lang w:val="en-US"/>
        </w:rPr>
        <w:instrText>ی</w:instrText>
      </w:r>
      <w:r w:rsidR="00B51185">
        <w:rPr>
          <w:rFonts w:hint="eastAsia"/>
          <w:rtl/>
          <w:lang w:val="en-US"/>
        </w:rPr>
        <w:instrText>ف</w:instrText>
      </w:r>
      <w:r w:rsidR="00B51185">
        <w:rPr>
          <w:rFonts w:hint="cs"/>
          <w:rtl/>
          <w:lang w:val="en-US"/>
        </w:rPr>
        <w:instrText>ی</w:instrText>
      </w:r>
      <w:r w:rsidR="00B51185">
        <w:rPr>
          <w:rtl/>
          <w:lang w:val="en-US"/>
        </w:rPr>
        <w:instrText xml:space="preserve"> ب</w:instrText>
      </w:r>
      <w:r w:rsidR="00B51185">
        <w:rPr>
          <w:rFonts w:hint="cs"/>
          <w:rtl/>
          <w:lang w:val="en-US"/>
        </w:rPr>
        <w:instrText>ی</w:instrText>
      </w:r>
      <w:r w:rsidR="00B51185">
        <w:rPr>
          <w:rFonts w:hint="eastAsia"/>
          <w:rtl/>
          <w:lang w:val="en-US"/>
        </w:rPr>
        <w:instrText>انگر</w:instrText>
      </w:r>
      <w:r w:rsidR="00B51185">
        <w:rPr>
          <w:rtl/>
          <w:lang w:val="en-US"/>
        </w:rPr>
        <w:instrText xml:space="preserve"> آن است که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 طور همزمان از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سه گانه قوم</w:instrText>
      </w:r>
      <w:r w:rsidR="00B51185">
        <w:rPr>
          <w:rFonts w:hint="cs"/>
          <w:rtl/>
          <w:lang w:val="en-US"/>
        </w:rPr>
        <w:instrText>ی</w:instrText>
      </w:r>
      <w:r w:rsidR="00B51185">
        <w:rPr>
          <w:rFonts w:hint="eastAsia"/>
          <w:rtl/>
          <w:lang w:val="en-US"/>
        </w:rPr>
        <w:instrText>،</w:instrText>
      </w:r>
      <w:r w:rsidR="00B51185">
        <w:rPr>
          <w:rtl/>
          <w:lang w:val="en-US"/>
        </w:rPr>
        <w:instrText xml:space="preserve"> مل</w:instrText>
      </w:r>
      <w:r w:rsidR="00B51185">
        <w:rPr>
          <w:rFonts w:hint="cs"/>
          <w:rtl/>
          <w:lang w:val="en-US"/>
        </w:rPr>
        <w:instrText>ی</w:instrText>
      </w:r>
      <w:r w:rsidR="00B51185">
        <w:rPr>
          <w:rtl/>
          <w:lang w:val="en-US"/>
        </w:rPr>
        <w:instrText xml:space="preserve"> و جهان وط</w:instrText>
      </w:r>
      <w:r w:rsidR="00B51185">
        <w:rPr>
          <w:rFonts w:hint="eastAsia"/>
          <w:rtl/>
          <w:lang w:val="en-US"/>
        </w:rPr>
        <w:instrText>ن</w:instrText>
      </w:r>
      <w:r w:rsidR="00B51185">
        <w:rPr>
          <w:rFonts w:hint="cs"/>
          <w:rtl/>
          <w:lang w:val="en-US"/>
        </w:rPr>
        <w:instrText>ی</w:instrText>
      </w:r>
      <w:r w:rsidR="00B51185">
        <w:rPr>
          <w:rtl/>
          <w:lang w:val="en-US"/>
        </w:rPr>
        <w:instrText xml:space="preserve"> برخوردار هستند و تعلق به هر </w:instrText>
      </w:r>
      <w:r w:rsidR="00B51185">
        <w:rPr>
          <w:rFonts w:hint="cs"/>
          <w:rtl/>
          <w:lang w:val="en-US"/>
        </w:rPr>
        <w:instrText>ی</w:instrText>
      </w:r>
      <w:r w:rsidR="00B51185">
        <w:rPr>
          <w:rFonts w:hint="eastAsia"/>
          <w:rtl/>
          <w:lang w:val="en-US"/>
        </w:rPr>
        <w:instrText>ک</w:instrText>
      </w:r>
      <w:r w:rsidR="00B51185">
        <w:rPr>
          <w:rtl/>
          <w:lang w:val="en-US"/>
        </w:rPr>
        <w:instrText xml:space="preserve"> از ابعاد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tl/>
          <w:lang w:val="en-US"/>
        </w:rPr>
        <w:instrText xml:space="preserve"> به منزله نف</w:instrText>
      </w:r>
      <w:r w:rsidR="00B51185">
        <w:rPr>
          <w:rFonts w:hint="cs"/>
          <w:rtl/>
          <w:lang w:val="en-US"/>
        </w:rPr>
        <w:instrText>ی</w:instrText>
      </w:r>
      <w:r w:rsidR="00B51185">
        <w:rPr>
          <w:rtl/>
          <w:lang w:val="en-US"/>
        </w:rPr>
        <w:instrText xml:space="preserve"> و نقض د</w:instrText>
      </w:r>
      <w:r w:rsidR="00B51185">
        <w:rPr>
          <w:rFonts w:hint="cs"/>
          <w:rtl/>
          <w:lang w:val="en-US"/>
        </w:rPr>
        <w:instrText>ی</w:instrText>
      </w:r>
      <w:r w:rsidR="00B51185">
        <w:rPr>
          <w:rFonts w:hint="eastAsia"/>
          <w:rtl/>
          <w:lang w:val="en-US"/>
        </w:rPr>
        <w:instrText>گر</w:instrText>
      </w:r>
      <w:r w:rsidR="00B51185">
        <w:rPr>
          <w:rFonts w:hint="cs"/>
          <w:rtl/>
          <w:lang w:val="en-US"/>
        </w:rPr>
        <w:instrText>ی</w:instrText>
      </w:r>
      <w:r w:rsidR="00B51185">
        <w:rPr>
          <w:rtl/>
          <w:lang w:val="en-US"/>
        </w:rPr>
        <w:instrText xml:space="preserve"> ن</w:instrText>
      </w:r>
      <w:r w:rsidR="00B51185">
        <w:rPr>
          <w:rFonts w:hint="cs"/>
          <w:rtl/>
          <w:lang w:val="en-US"/>
        </w:rPr>
        <w:instrText>ی</w:instrText>
      </w:r>
      <w:r w:rsidR="00B51185">
        <w:rPr>
          <w:rFonts w:hint="eastAsia"/>
          <w:rtl/>
          <w:lang w:val="en-US"/>
        </w:rPr>
        <w:instrText>ست</w:instrText>
      </w:r>
      <w:r w:rsidR="00B51185">
        <w:rPr>
          <w:rtl/>
          <w:lang w:val="en-US"/>
        </w:rPr>
        <w:instrText>. نتا</w:instrText>
      </w:r>
      <w:r w:rsidR="00B51185">
        <w:rPr>
          <w:rFonts w:hint="cs"/>
          <w:rtl/>
          <w:lang w:val="en-US"/>
        </w:rPr>
        <w:instrText>ی</w:instrText>
      </w:r>
      <w:r w:rsidR="00B51185">
        <w:rPr>
          <w:rFonts w:hint="eastAsia"/>
          <w:rtl/>
          <w:lang w:val="en-US"/>
        </w:rPr>
        <w:instrText>ج</w:instrText>
      </w:r>
      <w:r w:rsidR="00B51185">
        <w:rPr>
          <w:rtl/>
          <w:lang w:val="en-US"/>
        </w:rPr>
        <w:instrText xml:space="preserve"> تب</w:instrText>
      </w:r>
      <w:r w:rsidR="00B51185">
        <w:rPr>
          <w:rFonts w:hint="cs"/>
          <w:rtl/>
          <w:lang w:val="en-US"/>
        </w:rPr>
        <w:instrText>یی</w:instrText>
      </w:r>
      <w:r w:rsidR="00B51185">
        <w:rPr>
          <w:rFonts w:hint="eastAsia"/>
          <w:rtl/>
          <w:lang w:val="en-US"/>
        </w:rPr>
        <w:instrText>ن</w:instrText>
      </w:r>
      <w:r w:rsidR="00B51185">
        <w:rPr>
          <w:rFonts w:hint="cs"/>
          <w:rtl/>
          <w:lang w:val="en-US"/>
        </w:rPr>
        <w:instrText>ی</w:instrText>
      </w:r>
      <w:r w:rsidR="00B51185">
        <w:rPr>
          <w:rtl/>
          <w:lang w:val="en-US"/>
        </w:rPr>
        <w:instrText xml:space="preserve"> نشان داد که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ضمن داشتن رابطه معنادار با ابعاد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جمع</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تاث</w:instrText>
      </w:r>
      <w:r w:rsidR="00B51185">
        <w:rPr>
          <w:rFonts w:hint="cs"/>
          <w:rtl/>
          <w:lang w:val="en-US"/>
        </w:rPr>
        <w:instrText>ی</w:instrText>
      </w:r>
      <w:r w:rsidR="00B51185">
        <w:rPr>
          <w:rFonts w:hint="eastAsia"/>
          <w:rtl/>
          <w:lang w:val="en-US"/>
        </w:rPr>
        <w:instrText>ر</w:instrText>
      </w:r>
      <w:r w:rsidR="00B51185">
        <w:rPr>
          <w:rtl/>
          <w:lang w:val="en-US"/>
        </w:rPr>
        <w:instrText xml:space="preserve"> متفاوت</w:instrText>
      </w:r>
      <w:r w:rsidR="00B51185">
        <w:rPr>
          <w:rFonts w:hint="cs"/>
          <w:rtl/>
          <w:lang w:val="en-US"/>
        </w:rPr>
        <w:instrText>ی</w:instrText>
      </w:r>
      <w:r w:rsidR="00B51185">
        <w:rPr>
          <w:rtl/>
          <w:lang w:val="en-US"/>
        </w:rPr>
        <w:instrText xml:space="preserve"> بر ابعاد هو</w:instrText>
      </w:r>
      <w:r w:rsidR="00B51185">
        <w:rPr>
          <w:rFonts w:hint="cs"/>
          <w:rtl/>
          <w:lang w:val="en-US"/>
        </w:rPr>
        <w:instrText>ی</w:instrText>
      </w:r>
      <w:r w:rsidR="00B51185">
        <w:rPr>
          <w:rFonts w:hint="eastAsia"/>
          <w:rtl/>
          <w:lang w:val="en-US"/>
        </w:rPr>
        <w:instrText>ت</w:instrText>
      </w:r>
      <w:r w:rsidR="00B51185">
        <w:rPr>
          <w:rFonts w:hint="cs"/>
          <w:rtl/>
          <w:lang w:val="en-US"/>
        </w:rPr>
        <w:instrText>ی</w:instrText>
      </w:r>
      <w:r w:rsidR="00B51185">
        <w:rPr>
          <w:rtl/>
          <w:lang w:val="en-US"/>
        </w:rPr>
        <w:instrText xml:space="preserve"> دارد؛ به ب</w:instrText>
      </w:r>
      <w:r w:rsidR="00B51185">
        <w:rPr>
          <w:rFonts w:hint="cs"/>
          <w:rtl/>
          <w:lang w:val="en-US"/>
        </w:rPr>
        <w:instrText>ی</w:instrText>
      </w:r>
      <w:r w:rsidR="00B51185">
        <w:rPr>
          <w:rFonts w:hint="eastAsia"/>
          <w:rtl/>
          <w:lang w:val="en-US"/>
        </w:rPr>
        <w:instrText>ان</w:instrText>
      </w:r>
      <w:r w:rsidR="00B51185">
        <w:rPr>
          <w:rtl/>
          <w:lang w:val="en-US"/>
        </w:rPr>
        <w:instrText xml:space="preserve"> د</w:instrText>
      </w:r>
      <w:r w:rsidR="00B51185">
        <w:rPr>
          <w:rFonts w:hint="cs"/>
          <w:rtl/>
          <w:lang w:val="en-US"/>
        </w:rPr>
        <w:instrText>ی</w:instrText>
      </w:r>
      <w:r w:rsidR="00B51185">
        <w:rPr>
          <w:rFonts w:hint="eastAsia"/>
          <w:rtl/>
          <w:lang w:val="en-US"/>
        </w:rPr>
        <w:instrText>گر،</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با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مل</w:instrText>
      </w:r>
      <w:r w:rsidR="00B51185">
        <w:rPr>
          <w:rFonts w:hint="cs"/>
          <w:rtl/>
          <w:lang w:val="en-US"/>
        </w:rPr>
        <w:instrText>ی</w:instrText>
      </w:r>
      <w:r w:rsidR="00B51185">
        <w:rPr>
          <w:rtl/>
          <w:lang w:val="en-US"/>
        </w:rPr>
        <w:instrText xml:space="preserve"> و ج</w:instrText>
      </w:r>
      <w:r w:rsidR="00B51185">
        <w:rPr>
          <w:rFonts w:hint="eastAsia"/>
          <w:rtl/>
          <w:lang w:val="en-US"/>
        </w:rPr>
        <w:instrText>هان</w:instrText>
      </w:r>
      <w:r w:rsidR="00B51185">
        <w:rPr>
          <w:rtl/>
          <w:lang w:val="en-US"/>
        </w:rPr>
        <w:instrText xml:space="preserve"> وطن</w:instrText>
      </w:r>
      <w:r w:rsidR="00B51185">
        <w:rPr>
          <w:rFonts w:hint="cs"/>
          <w:rtl/>
          <w:lang w:val="en-US"/>
        </w:rPr>
        <w:instrText>ی</w:instrText>
      </w:r>
      <w:r w:rsidR="00B51185">
        <w:rPr>
          <w:rtl/>
          <w:lang w:val="en-US"/>
        </w:rPr>
        <w:instrText xml:space="preserve"> همبستگ</w:instrText>
      </w:r>
      <w:r w:rsidR="00B51185">
        <w:rPr>
          <w:rFonts w:hint="cs"/>
          <w:rtl/>
          <w:lang w:val="en-US"/>
        </w:rPr>
        <w:instrText>ی</w:instrText>
      </w:r>
      <w:r w:rsidR="00B51185">
        <w:rPr>
          <w:rtl/>
          <w:lang w:val="en-US"/>
        </w:rPr>
        <w:instrText xml:space="preserve"> مثبت و با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قوم</w:instrText>
      </w:r>
      <w:r w:rsidR="00B51185">
        <w:rPr>
          <w:rFonts w:hint="cs"/>
          <w:rtl/>
          <w:lang w:val="en-US"/>
        </w:rPr>
        <w:instrText>ی</w:instrText>
      </w:r>
      <w:r w:rsidR="00B51185">
        <w:rPr>
          <w:rtl/>
          <w:lang w:val="en-US"/>
        </w:rPr>
        <w:instrText xml:space="preserve"> همبستگ</w:instrText>
      </w:r>
      <w:r w:rsidR="00B51185">
        <w:rPr>
          <w:rFonts w:hint="cs"/>
          <w:rtl/>
          <w:lang w:val="en-US"/>
        </w:rPr>
        <w:instrText>ی</w:instrText>
      </w:r>
      <w:r w:rsidR="00B51185">
        <w:rPr>
          <w:rtl/>
          <w:lang w:val="en-US"/>
        </w:rPr>
        <w:instrText xml:space="preserve"> منف</w:instrText>
      </w:r>
      <w:r w:rsidR="00B51185">
        <w:rPr>
          <w:rFonts w:hint="cs"/>
          <w:rtl/>
          <w:lang w:val="en-US"/>
        </w:rPr>
        <w:instrText>ی</w:instrText>
      </w:r>
      <w:r w:rsidR="00B51185">
        <w:rPr>
          <w:rtl/>
          <w:lang w:val="en-US"/>
        </w:rPr>
        <w:instrText xml:space="preserve"> دارد. بر مبنا</w:instrText>
      </w:r>
      <w:r w:rsidR="00B51185">
        <w:rPr>
          <w:rFonts w:hint="cs"/>
          <w:rtl/>
          <w:lang w:val="en-US"/>
        </w:rPr>
        <w:instrText>ی</w:instrText>
      </w:r>
      <w:r w:rsidR="00B51185">
        <w:rPr>
          <w:rtl/>
          <w:lang w:val="en-US"/>
        </w:rPr>
        <w:instrText xml:space="preserve"> نتا</w:instrText>
      </w:r>
      <w:r w:rsidR="00B51185">
        <w:rPr>
          <w:rFonts w:hint="cs"/>
          <w:rtl/>
          <w:lang w:val="en-US"/>
        </w:rPr>
        <w:instrText>ی</w:instrText>
      </w:r>
      <w:r w:rsidR="00B51185">
        <w:rPr>
          <w:rFonts w:hint="eastAsia"/>
          <w:rtl/>
          <w:lang w:val="en-US"/>
        </w:rPr>
        <w:instrText>ج</w:instrText>
      </w:r>
      <w:r w:rsidR="00B51185">
        <w:rPr>
          <w:rtl/>
          <w:lang w:val="en-US"/>
        </w:rPr>
        <w:instrText xml:space="preserve"> تحل</w:instrText>
      </w:r>
      <w:r w:rsidR="00B51185">
        <w:rPr>
          <w:rFonts w:hint="cs"/>
          <w:rtl/>
          <w:lang w:val="en-US"/>
        </w:rPr>
        <w:instrText>ی</w:instrText>
      </w:r>
      <w:r w:rsidR="00B51185">
        <w:rPr>
          <w:rFonts w:hint="eastAsia"/>
          <w:rtl/>
          <w:lang w:val="en-US"/>
        </w:rPr>
        <w:instrText>ل</w:instrText>
      </w:r>
      <w:r w:rsidR="00B51185">
        <w:rPr>
          <w:rtl/>
          <w:lang w:val="en-US"/>
        </w:rPr>
        <w:instrText xml:space="preserve"> رگرس</w:instrText>
      </w:r>
      <w:r w:rsidR="00B51185">
        <w:rPr>
          <w:rFonts w:hint="cs"/>
          <w:rtl/>
          <w:lang w:val="en-US"/>
        </w:rPr>
        <w:instrText>ی</w:instrText>
      </w:r>
      <w:r w:rsidR="00B51185">
        <w:rPr>
          <w:rFonts w:hint="eastAsia"/>
          <w:rtl/>
          <w:lang w:val="en-US"/>
        </w:rPr>
        <w:instrText>ون،</w:instrText>
      </w:r>
      <w:r w:rsidR="00B51185">
        <w:rPr>
          <w:rtl/>
          <w:lang w:val="en-US"/>
        </w:rPr>
        <w:instrText xml:space="preserve"> متغ</w:instrText>
      </w:r>
      <w:r w:rsidR="00B51185">
        <w:rPr>
          <w:rFonts w:hint="cs"/>
          <w:rtl/>
          <w:lang w:val="en-US"/>
        </w:rPr>
        <w:instrText>ی</w:instrText>
      </w:r>
      <w:r w:rsidR="00B51185">
        <w:rPr>
          <w:rFonts w:hint="eastAsia"/>
          <w:rtl/>
          <w:lang w:val="en-US"/>
        </w:rPr>
        <w:instrText>ر</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به ترت</w:instrText>
      </w:r>
      <w:r w:rsidR="00B51185">
        <w:rPr>
          <w:rFonts w:hint="cs"/>
          <w:rtl/>
          <w:lang w:val="en-US"/>
        </w:rPr>
        <w:instrText>ی</w:instrText>
      </w:r>
      <w:r w:rsidR="00B51185">
        <w:rPr>
          <w:rFonts w:hint="eastAsia"/>
          <w:rtl/>
          <w:lang w:val="en-US"/>
        </w:rPr>
        <w:instrText>ب</w:instrText>
      </w:r>
      <w:r w:rsidR="00B51185">
        <w:rPr>
          <w:rtl/>
          <w:lang w:val="en-US"/>
        </w:rPr>
        <w:instrText xml:space="preserve"> 0/324، 0/23 و 0/144 تغ</w:instrText>
      </w:r>
      <w:r w:rsidR="00B51185">
        <w:rPr>
          <w:rFonts w:hint="cs"/>
          <w:rtl/>
          <w:lang w:val="en-US"/>
        </w:rPr>
        <w:instrText>یی</w:instrText>
      </w:r>
      <w:r w:rsidR="00B51185">
        <w:rPr>
          <w:rFonts w:hint="eastAsia"/>
          <w:rtl/>
          <w:lang w:val="en-US"/>
        </w:rPr>
        <w:instrText>رات</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جهان وطن</w:instrText>
      </w:r>
      <w:r w:rsidR="00B51185">
        <w:rPr>
          <w:rFonts w:hint="cs"/>
          <w:rtl/>
          <w:lang w:val="en-US"/>
        </w:rPr>
        <w:instrText>ی</w:instrText>
      </w:r>
      <w:r w:rsidR="00B51185">
        <w:rPr>
          <w:rFonts w:hint="eastAsia"/>
          <w:rtl/>
          <w:lang w:val="en-US"/>
        </w:rPr>
        <w:instrText>،</w:instrText>
      </w:r>
      <w:r w:rsidR="00B51185">
        <w:rPr>
          <w:rtl/>
          <w:lang w:val="en-US"/>
        </w:rPr>
        <w:instrText xml:space="preserve"> قوم</w:instrText>
      </w:r>
      <w:r w:rsidR="00B51185">
        <w:rPr>
          <w:rFonts w:hint="cs"/>
          <w:rtl/>
          <w:lang w:val="en-US"/>
        </w:rPr>
        <w:instrText>ی</w:instrText>
      </w:r>
      <w:r w:rsidR="00B51185">
        <w:rPr>
          <w:rtl/>
          <w:lang w:val="en-US"/>
        </w:rPr>
        <w:instrText xml:space="preserve"> و مل</w:instrText>
      </w:r>
      <w:r w:rsidR="00B51185">
        <w:rPr>
          <w:rFonts w:hint="cs"/>
          <w:rtl/>
          <w:lang w:val="en-US"/>
        </w:rPr>
        <w:instrText>ی</w:instrText>
      </w:r>
      <w:r w:rsidR="00B51185">
        <w:rPr>
          <w:rtl/>
          <w:lang w:val="en-US"/>
        </w:rPr>
        <w:instrText xml:space="preserve"> را تب</w:instrText>
      </w:r>
      <w:r w:rsidR="00B51185">
        <w:rPr>
          <w:rFonts w:hint="cs"/>
          <w:rtl/>
          <w:lang w:val="en-US"/>
        </w:rPr>
        <w:instrText>یی</w:instrText>
      </w:r>
      <w:r w:rsidR="00B51185">
        <w:rPr>
          <w:rFonts w:hint="eastAsia"/>
          <w:rtl/>
          <w:lang w:val="en-US"/>
        </w:rPr>
        <w:instrText>ن</w:instrText>
      </w:r>
      <w:r w:rsidR="00B51185">
        <w:rPr>
          <w:rtl/>
          <w:lang w:val="en-US"/>
        </w:rPr>
        <w:instrText xml:space="preserve"> م</w:instrText>
      </w:r>
      <w:r w:rsidR="00B51185">
        <w:rPr>
          <w:rFonts w:hint="cs"/>
          <w:rtl/>
          <w:lang w:val="en-US"/>
        </w:rPr>
        <w:instrText>ی</w:instrText>
      </w:r>
      <w:r w:rsidR="00B51185">
        <w:rPr>
          <w:rtl/>
          <w:lang w:val="en-US"/>
        </w:rPr>
        <w:instrText xml:space="preserve"> نما</w:instrText>
      </w:r>
      <w:r w:rsidR="00B51185">
        <w:rPr>
          <w:rFonts w:hint="cs"/>
          <w:rtl/>
          <w:lang w:val="en-US"/>
        </w:rPr>
        <w:instrText>ی</w:instrText>
      </w:r>
      <w:r w:rsidR="00B51185">
        <w:rPr>
          <w:rFonts w:hint="eastAsia"/>
          <w:rtl/>
          <w:lang w:val="en-US"/>
        </w:rPr>
        <w:instrText>د</w:instrText>
      </w:r>
      <w:r w:rsidR="00B51185">
        <w:rPr>
          <w:rtl/>
          <w:lang w:val="en-US"/>
        </w:rPr>
        <w:instrText>. با نظر به سهم بالا</w:instrText>
      </w:r>
      <w:r w:rsidR="00B51185">
        <w:rPr>
          <w:rFonts w:hint="cs"/>
          <w:rtl/>
          <w:lang w:val="en-US"/>
        </w:rPr>
        <w:instrText>ی</w:instrText>
      </w:r>
      <w:r w:rsidR="00B51185">
        <w:rPr>
          <w:rtl/>
          <w:lang w:val="en-US"/>
        </w:rPr>
        <w:instrText xml:space="preserve"> سرما</w:instrText>
      </w:r>
      <w:r w:rsidR="00B51185">
        <w:rPr>
          <w:rFonts w:hint="cs"/>
          <w:rtl/>
          <w:lang w:val="en-US"/>
        </w:rPr>
        <w:instrText>ی</w:instrText>
      </w:r>
      <w:r w:rsidR="00B51185">
        <w:rPr>
          <w:rFonts w:hint="eastAsia"/>
          <w:rtl/>
          <w:lang w:val="en-US"/>
        </w:rPr>
        <w:instrText>ه</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در جهت گ</w:instrText>
      </w:r>
      <w:r w:rsidR="00B51185">
        <w:rPr>
          <w:rFonts w:hint="cs"/>
          <w:rtl/>
          <w:lang w:val="en-US"/>
        </w:rPr>
        <w:instrText>ی</w:instrText>
      </w:r>
      <w:r w:rsidR="00B51185">
        <w:rPr>
          <w:rFonts w:hint="eastAsia"/>
          <w:rtl/>
          <w:lang w:val="en-US"/>
        </w:rPr>
        <w:instrText>ر</w:instrText>
      </w:r>
      <w:r w:rsidR="00B51185">
        <w:rPr>
          <w:rFonts w:hint="cs"/>
          <w:rtl/>
          <w:lang w:val="en-US"/>
        </w:rPr>
        <w:instrText>ی</w:instrText>
      </w:r>
      <w:r w:rsidR="00B51185">
        <w:rPr>
          <w:rtl/>
          <w:lang w:val="en-US"/>
        </w:rPr>
        <w:instrText xml:space="preserve"> ها</w:instrText>
      </w:r>
      <w:r w:rsidR="00B51185">
        <w:rPr>
          <w:rFonts w:hint="cs"/>
          <w:rtl/>
          <w:lang w:val="en-US"/>
        </w:rPr>
        <w:instrText>ی</w:instrText>
      </w:r>
      <w:r w:rsidR="00B51185">
        <w:rPr>
          <w:rtl/>
          <w:lang w:val="en-US"/>
        </w:rPr>
        <w:instrText xml:space="preserve"> معرفت</w:instrText>
      </w:r>
      <w:r w:rsidR="00B51185">
        <w:rPr>
          <w:rFonts w:hint="cs"/>
          <w:rtl/>
          <w:lang w:val="en-US"/>
        </w:rPr>
        <w:instrText>ی</w:instrText>
      </w:r>
      <w:r w:rsidR="00B51185">
        <w:rPr>
          <w:rtl/>
          <w:lang w:val="en-US"/>
        </w:rPr>
        <w:instrText xml:space="preserve"> و باز</w:instrText>
      </w:r>
      <w:r w:rsidR="00B51185">
        <w:rPr>
          <w:rFonts w:hint="eastAsia"/>
          <w:rtl/>
          <w:lang w:val="en-US"/>
        </w:rPr>
        <w:instrText>اند</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هو</w:instrText>
      </w:r>
      <w:r w:rsidR="00B51185">
        <w:rPr>
          <w:rFonts w:hint="cs"/>
          <w:rtl/>
          <w:lang w:val="en-US"/>
        </w:rPr>
        <w:instrText>ی</w:instrText>
      </w:r>
      <w:r w:rsidR="00B51185">
        <w:rPr>
          <w:rFonts w:hint="eastAsia"/>
          <w:rtl/>
          <w:lang w:val="en-US"/>
        </w:rPr>
        <w:instrText>ت</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w:instrText>
      </w:r>
      <w:r w:rsidR="00B51185">
        <w:rPr>
          <w:rFonts w:hint="cs"/>
          <w:rtl/>
          <w:lang w:val="en-US"/>
        </w:rPr>
        <w:instrText>ی</w:instrText>
      </w:r>
      <w:r w:rsidR="00B51185">
        <w:rPr>
          <w:rFonts w:hint="eastAsia"/>
          <w:rtl/>
          <w:lang w:val="en-US"/>
        </w:rPr>
        <w:instrText>نه</w:instrText>
      </w:r>
      <w:r w:rsidR="00B51185">
        <w:rPr>
          <w:rtl/>
          <w:lang w:val="en-US"/>
        </w:rPr>
        <w:instrText xml:space="preserve"> ساز</w:instrText>
      </w:r>
      <w:r w:rsidR="00B51185">
        <w:rPr>
          <w:rFonts w:hint="cs"/>
          <w:rtl/>
          <w:lang w:val="en-US"/>
        </w:rPr>
        <w:instrText>ی</w:instrText>
      </w:r>
      <w:r w:rsidR="00B51185">
        <w:rPr>
          <w:rtl/>
          <w:lang w:val="en-US"/>
        </w:rPr>
        <w:instrText xml:space="preserve"> فعال</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فرهنگ</w:instrText>
      </w:r>
      <w:r w:rsidR="00B51185">
        <w:rPr>
          <w:rFonts w:hint="cs"/>
          <w:rtl/>
          <w:lang w:val="en-US"/>
        </w:rPr>
        <w:instrText>ی</w:instrText>
      </w:r>
      <w:r w:rsidR="00B51185">
        <w:rPr>
          <w:rtl/>
          <w:lang w:val="en-US"/>
        </w:rPr>
        <w:instrText xml:space="preserve"> و فوق برنامه در دانشگاه به عنوان برنامه درس</w:instrText>
      </w:r>
      <w:r w:rsidR="00B51185">
        <w:rPr>
          <w:rFonts w:hint="cs"/>
          <w:rtl/>
          <w:lang w:val="en-US"/>
        </w:rPr>
        <w:instrText>ی</w:instrText>
      </w:r>
      <w:r w:rsidR="00B51185">
        <w:rPr>
          <w:rtl/>
          <w:lang w:val="en-US"/>
        </w:rPr>
        <w:instrText xml:space="preserve"> پنهان، ترغ</w:instrText>
      </w:r>
      <w:r w:rsidR="00B51185">
        <w:rPr>
          <w:rFonts w:hint="cs"/>
          <w:rtl/>
          <w:lang w:val="en-US"/>
        </w:rPr>
        <w:instrText>ی</w:instrText>
      </w:r>
      <w:r w:rsidR="00B51185">
        <w:rPr>
          <w:rFonts w:hint="eastAsia"/>
          <w:rtl/>
          <w:lang w:val="en-US"/>
        </w:rPr>
        <w:instrText>ب</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 فعال</w:instrText>
      </w:r>
      <w:r w:rsidR="00B51185">
        <w:rPr>
          <w:rFonts w:hint="cs"/>
          <w:rtl/>
          <w:lang w:val="en-US"/>
        </w:rPr>
        <w:instrText>ی</w:instrText>
      </w:r>
      <w:r w:rsidR="00B51185">
        <w:rPr>
          <w:rFonts w:hint="eastAsia"/>
          <w:rtl/>
          <w:lang w:val="en-US"/>
        </w:rPr>
        <w:instrText>ت</w:instrText>
      </w:r>
      <w:r w:rsidR="00B51185">
        <w:rPr>
          <w:rtl/>
          <w:lang w:val="en-US"/>
        </w:rPr>
        <w:instrText xml:space="preserve"> ها</w:instrText>
      </w:r>
      <w:r w:rsidR="00B51185">
        <w:rPr>
          <w:rFonts w:hint="cs"/>
          <w:rtl/>
          <w:lang w:val="en-US"/>
        </w:rPr>
        <w:instrText>ی</w:instrText>
      </w:r>
      <w:r w:rsidR="00B51185">
        <w:rPr>
          <w:rtl/>
          <w:lang w:val="en-US"/>
        </w:rPr>
        <w:instrText xml:space="preserve"> فرهنگ</w:instrText>
      </w:r>
      <w:r w:rsidR="00B51185">
        <w:rPr>
          <w:rFonts w:hint="cs"/>
          <w:rtl/>
          <w:lang w:val="en-US"/>
        </w:rPr>
        <w:instrText>ی</w:instrText>
      </w:r>
      <w:r w:rsidR="00B51185">
        <w:rPr>
          <w:rFonts w:hint="eastAsia"/>
          <w:rtl/>
          <w:lang w:val="en-US"/>
        </w:rPr>
        <w:instrText>،</w:instrText>
      </w:r>
      <w:r w:rsidR="00B51185">
        <w:rPr>
          <w:rtl/>
          <w:lang w:val="en-US"/>
        </w:rPr>
        <w:instrText xml:space="preserve"> برگزار</w:instrText>
      </w:r>
      <w:r w:rsidR="00B51185">
        <w:rPr>
          <w:rFonts w:hint="cs"/>
          <w:rtl/>
          <w:lang w:val="en-US"/>
        </w:rPr>
        <w:instrText>ی</w:instrText>
      </w:r>
      <w:r w:rsidR="00B51185">
        <w:rPr>
          <w:rtl/>
          <w:lang w:val="en-US"/>
        </w:rPr>
        <w:instrText xml:space="preserve"> دوره ها</w:instrText>
      </w:r>
      <w:r w:rsidR="00B51185">
        <w:rPr>
          <w:rFonts w:hint="cs"/>
          <w:rtl/>
          <w:lang w:val="en-US"/>
        </w:rPr>
        <w:instrText>ی</w:instrText>
      </w:r>
      <w:r w:rsidR="00B51185">
        <w:rPr>
          <w:rtl/>
          <w:lang w:val="en-US"/>
        </w:rPr>
        <w:instrText xml:space="preserve"> مختلف و اعطا</w:instrText>
      </w:r>
      <w:r w:rsidR="00B51185">
        <w:rPr>
          <w:rFonts w:hint="cs"/>
          <w:rtl/>
          <w:lang w:val="en-US"/>
        </w:rPr>
        <w:instrText>ی</w:instrText>
      </w:r>
      <w:r w:rsidR="00B51185">
        <w:rPr>
          <w:rtl/>
          <w:lang w:val="en-US"/>
        </w:rPr>
        <w:instrText xml:space="preserve"> گواه</w:instrText>
      </w:r>
      <w:r w:rsidR="00B51185">
        <w:rPr>
          <w:rFonts w:hint="cs"/>
          <w:rtl/>
          <w:lang w:val="en-US"/>
        </w:rPr>
        <w:instrText>ی</w:instrText>
      </w:r>
      <w:r w:rsidR="00B51185">
        <w:rPr>
          <w:rFonts w:hint="eastAsia"/>
          <w:rtl/>
          <w:lang w:val="en-US"/>
        </w:rPr>
        <w:instrText>نامه</w:instrText>
      </w:r>
      <w:r w:rsidR="00B51185">
        <w:rPr>
          <w:rtl/>
          <w:lang w:val="en-US"/>
        </w:rPr>
        <w:instrText xml:space="preserve"> به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افزا</w:instrText>
      </w:r>
      <w:r w:rsidR="00B51185">
        <w:rPr>
          <w:rFonts w:hint="cs"/>
          <w:rtl/>
          <w:lang w:val="en-US"/>
        </w:rPr>
        <w:instrText>ی</w:instrText>
      </w:r>
      <w:r w:rsidR="00B51185">
        <w:rPr>
          <w:rFonts w:hint="eastAsia"/>
          <w:rtl/>
          <w:lang w:val="en-US"/>
        </w:rPr>
        <w:instrText>ش</w:instrText>
      </w:r>
      <w:r w:rsidR="00B51185">
        <w:rPr>
          <w:rtl/>
          <w:lang w:val="en-US"/>
        </w:rPr>
        <w:instrText xml:space="preserve"> دسترس</w:instrText>
      </w:r>
      <w:r w:rsidR="00B51185">
        <w:rPr>
          <w:rFonts w:hint="cs"/>
          <w:rtl/>
          <w:lang w:val="en-US"/>
        </w:rPr>
        <w:instrText>ی</w:instrText>
      </w:r>
      <w:r w:rsidR="00B51185">
        <w:rPr>
          <w:rtl/>
          <w:lang w:val="en-US"/>
        </w:rPr>
        <w:instrText xml:space="preserve"> دانشجو</w:instrText>
      </w:r>
      <w:r w:rsidR="00B51185">
        <w:rPr>
          <w:rFonts w:hint="cs"/>
          <w:rtl/>
          <w:lang w:val="en-US"/>
        </w:rPr>
        <w:instrText>ی</w:instrText>
      </w:r>
      <w:r w:rsidR="00B51185">
        <w:rPr>
          <w:rFonts w:hint="eastAsia"/>
          <w:rtl/>
          <w:lang w:val="en-US"/>
        </w:rPr>
        <w:instrText>ان</w:instrText>
      </w:r>
      <w:r w:rsidR="00B51185">
        <w:rPr>
          <w:rtl/>
          <w:lang w:val="en-US"/>
        </w:rPr>
        <w:instrText xml:space="preserve"> به کالا ها و منابع فرهنگ</w:instrText>
      </w:r>
      <w:r w:rsidR="00B51185">
        <w:rPr>
          <w:rFonts w:hint="cs"/>
          <w:rtl/>
          <w:lang w:val="en-US"/>
        </w:rPr>
        <w:instrText>ی</w:instrText>
      </w:r>
      <w:r w:rsidR="00B51185">
        <w:rPr>
          <w:rtl/>
          <w:lang w:val="en-US"/>
        </w:rPr>
        <w:instrText xml:space="preserve"> مرتبط و بازاند</w:instrText>
      </w:r>
      <w:r w:rsidR="00B51185">
        <w:rPr>
          <w:rFonts w:hint="cs"/>
          <w:rtl/>
          <w:lang w:val="en-US"/>
        </w:rPr>
        <w:instrText>ی</w:instrText>
      </w:r>
      <w:r w:rsidR="00B51185">
        <w:rPr>
          <w:rFonts w:hint="eastAsia"/>
          <w:rtl/>
          <w:lang w:val="en-US"/>
        </w:rPr>
        <w:instrText>ش</w:instrText>
      </w:r>
      <w:r w:rsidR="00B51185">
        <w:rPr>
          <w:rFonts w:hint="cs"/>
          <w:rtl/>
          <w:lang w:val="en-US"/>
        </w:rPr>
        <w:instrText>ی</w:instrText>
      </w:r>
      <w:r w:rsidR="00B51185">
        <w:rPr>
          <w:rtl/>
          <w:lang w:val="en-US"/>
        </w:rPr>
        <w:instrText xml:space="preserve"> در ش</w:instrText>
      </w:r>
      <w:r w:rsidR="00B51185">
        <w:rPr>
          <w:rFonts w:hint="cs"/>
          <w:rtl/>
          <w:lang w:val="en-US"/>
        </w:rPr>
        <w:instrText>ی</w:instrText>
      </w:r>
      <w:r w:rsidR="00B51185">
        <w:rPr>
          <w:rFonts w:hint="eastAsia"/>
          <w:rtl/>
          <w:lang w:val="en-US"/>
        </w:rPr>
        <w:instrText>وه</w:instrText>
      </w:r>
      <w:r w:rsidR="00B51185">
        <w:rPr>
          <w:rtl/>
          <w:lang w:val="en-US"/>
        </w:rPr>
        <w:instrText xml:space="preserve"> بوم</w:instrText>
      </w:r>
      <w:r w:rsidR="00B51185">
        <w:rPr>
          <w:rFonts w:hint="cs"/>
          <w:rtl/>
          <w:lang w:val="en-US"/>
        </w:rPr>
        <w:instrText>ی</w:instrText>
      </w:r>
      <w:r w:rsidR="00B51185">
        <w:rPr>
          <w:rtl/>
          <w:lang w:val="en-US"/>
        </w:rPr>
        <w:instrText xml:space="preserve"> گز</w:instrText>
      </w:r>
      <w:r w:rsidR="00B51185">
        <w:rPr>
          <w:rFonts w:hint="cs"/>
          <w:rtl/>
          <w:lang w:val="en-US"/>
        </w:rPr>
        <w:instrText>ی</w:instrText>
      </w:r>
      <w:r w:rsidR="00B51185">
        <w:rPr>
          <w:rFonts w:hint="eastAsia"/>
          <w:rtl/>
          <w:lang w:val="en-US"/>
        </w:rPr>
        <w:instrText>ن</w:instrText>
      </w:r>
      <w:r w:rsidR="00B51185">
        <w:rPr>
          <w:rFonts w:hint="cs"/>
          <w:rtl/>
          <w:lang w:val="en-US"/>
        </w:rPr>
        <w:instrText>ی</w:instrText>
      </w:r>
      <w:r w:rsidR="00B51185">
        <w:rPr>
          <w:rtl/>
          <w:lang w:val="en-US"/>
        </w:rPr>
        <w:instrText xml:space="preserve"> دانشجو در س</w:instrText>
      </w:r>
      <w:r w:rsidR="00B51185">
        <w:rPr>
          <w:rFonts w:hint="cs"/>
          <w:rtl/>
          <w:lang w:val="en-US"/>
        </w:rPr>
        <w:instrText>ی</w:instrText>
      </w:r>
      <w:r w:rsidR="00B51185">
        <w:rPr>
          <w:rFonts w:hint="eastAsia"/>
          <w:rtl/>
          <w:lang w:val="en-US"/>
        </w:rPr>
        <w:instrText>است</w:instrText>
      </w:r>
      <w:r w:rsidR="00B51185">
        <w:rPr>
          <w:rtl/>
          <w:lang w:val="en-US"/>
        </w:rPr>
        <w:instrText xml:space="preserve"> گذار</w:instrText>
      </w:r>
      <w:r w:rsidR="00B51185">
        <w:rPr>
          <w:rFonts w:hint="cs"/>
          <w:rtl/>
          <w:lang w:val="en-US"/>
        </w:rPr>
        <w:instrText>ی</w:instrText>
      </w:r>
      <w:r w:rsidR="00B51185">
        <w:rPr>
          <w:rtl/>
          <w:lang w:val="en-US"/>
        </w:rPr>
        <w:instrText xml:space="preserve"> دانشگاه ها و مراکز آموزش عال</w:instrText>
      </w:r>
      <w:r w:rsidR="00B51185">
        <w:rPr>
          <w:rFonts w:hint="cs"/>
          <w:rtl/>
          <w:lang w:val="en-US"/>
        </w:rPr>
        <w:instrText>ی</w:instrText>
      </w:r>
      <w:r w:rsidR="00B51185">
        <w:rPr>
          <w:rtl/>
          <w:lang w:val="en-US"/>
        </w:rPr>
        <w:instrText xml:space="preserve"> ضرور</w:instrText>
      </w:r>
      <w:r w:rsidR="00B51185">
        <w:rPr>
          <w:rFonts w:hint="cs"/>
          <w:rtl/>
          <w:lang w:val="en-US"/>
        </w:rPr>
        <w:instrText>ی</w:instrText>
      </w:r>
      <w:r w:rsidR="00B51185">
        <w:rPr>
          <w:rtl/>
          <w:lang w:val="en-US"/>
        </w:rPr>
        <w:instrText xml:space="preserve"> به نظر م</w:instrText>
      </w:r>
      <w:r w:rsidR="00B51185">
        <w:rPr>
          <w:rFonts w:hint="cs"/>
          <w:rtl/>
          <w:lang w:val="en-US"/>
        </w:rPr>
        <w:instrText>ی</w:instrText>
      </w:r>
      <w:r w:rsidR="00B51185">
        <w:rPr>
          <w:rtl/>
          <w:lang w:val="en-US"/>
        </w:rPr>
        <w:instrText xml:space="preserve"> رسد.","</w:instrText>
      </w:r>
      <w:r w:rsidR="00B51185">
        <w:rPr>
          <w:lang w:val="en-US"/>
        </w:rPr>
        <w:instrText>URL":"https://www.magiran.com/paper/2014635","ISSN":"2008-3696","language":"fa","author</w:instrText>
      </w:r>
      <w:r w:rsidR="00B51185">
        <w:rPr>
          <w:rtl/>
          <w:lang w:val="en-US"/>
        </w:rPr>
        <w:instrText>":[{"</w:instrText>
      </w:r>
      <w:r w:rsidR="00B51185">
        <w:rPr>
          <w:lang w:val="en-US"/>
        </w:rPr>
        <w:instrText>family</w:instrText>
      </w:r>
      <w:r w:rsidR="00B51185">
        <w:rPr>
          <w:rtl/>
          <w:lang w:val="en-US"/>
        </w:rPr>
        <w:instrText>":"محمد</w:instrText>
      </w:r>
      <w:r w:rsidR="00B51185">
        <w:rPr>
          <w:rFonts w:hint="cs"/>
          <w:rtl/>
          <w:lang w:val="en-US"/>
        </w:rPr>
        <w:instrText>ی</w:instrText>
      </w:r>
      <w:r w:rsidR="00B51185">
        <w:rPr>
          <w:rtl/>
          <w:lang w:val="en-US"/>
        </w:rPr>
        <w:instrText>","</w:instrText>
      </w:r>
      <w:r w:rsidR="00B51185">
        <w:rPr>
          <w:lang w:val="en-US"/>
        </w:rPr>
        <w:instrText>given</w:instrText>
      </w:r>
      <w:r w:rsidR="00B51185">
        <w:rPr>
          <w:rtl/>
          <w:lang w:val="en-US"/>
        </w:rPr>
        <w:instrText>":"فرد</w:instrText>
      </w:r>
      <w:r w:rsidR="00B51185">
        <w:rPr>
          <w:rFonts w:hint="cs"/>
          <w:rtl/>
          <w:lang w:val="en-US"/>
        </w:rPr>
        <w:instrText>ی</w:instrText>
      </w:r>
      <w:r w:rsidR="00B51185">
        <w:rPr>
          <w:rFonts w:hint="eastAsia"/>
          <w:rtl/>
          <w:lang w:val="en-US"/>
        </w:rPr>
        <w:instrText>ن</w:instrText>
      </w:r>
      <w:r w:rsidR="00B51185">
        <w:rPr>
          <w:rtl/>
          <w:lang w:val="en-US"/>
        </w:rPr>
        <w:instrText>"}],"</w:instrText>
      </w:r>
      <w:r w:rsidR="00B51185">
        <w:rPr>
          <w:lang w:val="en-US"/>
        </w:rPr>
        <w:instrText>issued":{"date-parts</w:instrText>
      </w:r>
      <w:r w:rsidR="00B51185">
        <w:rPr>
          <w:rtl/>
          <w:lang w:val="en-US"/>
        </w:rPr>
        <w:instrText>":[["1397"]]},"</w:instrText>
      </w:r>
      <w:r w:rsidR="00B51185">
        <w:rPr>
          <w:lang w:val="en-US"/>
        </w:rPr>
        <w:instrText>accessed":{"date-parts":[["2019",10,7]]}}}],"schema":"https://github.com/citation-style-language/schema/raw/master/csl-citation.json</w:instrText>
      </w:r>
      <w:r w:rsidR="00B51185">
        <w:rPr>
          <w:rtl/>
          <w:lang w:val="en-US"/>
        </w:rPr>
        <w:instrText xml:space="preserve">"} </w:instrText>
      </w:r>
      <w:r w:rsidRPr="005E4225">
        <w:rPr>
          <w:rtl/>
          <w:lang w:val="en-US"/>
        </w:rPr>
        <w:fldChar w:fldCharType="separate"/>
      </w:r>
      <w:r w:rsidR="00B51185" w:rsidRPr="00B51185">
        <w:rPr>
          <w:rFonts w:ascii="B Nazanin" w:hAnsi="B Nazanin"/>
          <w:rtl/>
        </w:rPr>
        <w:t>‏محمدی (1397)</w:t>
      </w:r>
      <w:r w:rsidRPr="005E4225">
        <w:rPr>
          <w:rtl/>
          <w:lang w:val="en-US"/>
        </w:rPr>
        <w:fldChar w:fldCharType="end"/>
      </w:r>
      <w:r w:rsidRPr="005E4225">
        <w:rPr>
          <w:rFonts w:hint="cs"/>
          <w:rtl/>
          <w:lang w:val="en-US"/>
        </w:rPr>
        <w:t xml:space="preserve"> نشان داد که در سلسله مراتب ترجیحات هویتی دانشجویان، هویت جهان وطنی در رتبه اول، هویت قومی در رتبه دوم و هویت ملی در رتبه سوم قرار دارد. نتایج او بیانگر این موضوع است که به دلیل وجود تنوع قومی از یک سو و پیامدها و فرآیندهای جهانی شدن از سوی دیگر، هویت ملی در وضعیت مطلوب قرار ندارد و در سلسله مراتب ترجیحات هویتی، نسبت به هویت جهان وطنی و هویت قومی در جایگاه نازلی قرار دارد. </w:t>
      </w:r>
    </w:p>
    <w:p w14:paraId="0DA482E7" w14:textId="77777777" w:rsidR="005E4225" w:rsidRPr="005E4225" w:rsidRDefault="005E4225" w:rsidP="003242C3">
      <w:pPr>
        <w:rPr>
          <w:rtl/>
          <w:lang w:val="en-US"/>
        </w:rPr>
      </w:pPr>
      <w:r w:rsidRPr="005E4225">
        <w:rPr>
          <w:rFonts w:hint="cs"/>
          <w:rtl/>
          <w:lang w:val="en-US"/>
        </w:rPr>
        <w:t xml:space="preserve">میلر برای یک اجتماع ملی یا ملیت پنج را در نظر می‏گیرد: 1) یک اجتماع ملی مبتنی بر باور است، یعنی اعضای آن یکدیگر را بعنوان هموطن پذیرفته‏اند و باور دارند که ویژگی‏های مشترکی دارند. 2) تداوم تاریخی هویت یعنی احساس پیوند با کسانی که در گذشته </w:t>
      </w:r>
      <w:r w:rsidRPr="005E4225">
        <w:rPr>
          <w:rFonts w:hint="cs"/>
          <w:rtl/>
          <w:lang w:val="en-US"/>
        </w:rPr>
        <w:lastRenderedPageBreak/>
        <w:t xml:space="preserve">ملت‏ها می‏زیسته اند. 3) هویت فعال. ملت‏ها اجتماعاتی هستند که بایکدیگر عمل می‏کنند، تصمیم می‏گیرند و به نتیجه می‏رسند؛ یعنی بین گذشته و آینده آن‏ها رابطه وجود دارد و ملت به واسطه تصمیم‏هایی که می‏گیرد مطرح می ‏شود. 4) تعلق به مکان جغرافیایی خاص. 5) وجود یک فرهنگ عمومی مشترک. فرهنگ عمومی شامل مجموعه‏ای از برداشت‏ها است مانند باور به دموکراسی و حاکمیت قانون، یا هنجارهای اجتماعی </w:t>
      </w:r>
      <w:r w:rsidRPr="005E4225">
        <w:rPr>
          <w:rtl/>
          <w:lang w:val="en-US"/>
        </w:rPr>
        <w:fldChar w:fldCharType="begin"/>
      </w:r>
      <w:r w:rsidRPr="005E4225">
        <w:rPr>
          <w:rtl/>
          <w:lang w:val="en-US"/>
        </w:rPr>
        <w:instrText xml:space="preserve"> </w:instrText>
      </w:r>
      <w:r w:rsidRPr="005E4225">
        <w:rPr>
          <w:lang w:val="en-US"/>
        </w:rPr>
        <w:instrText>ADDIN ZOTERO_ITEM CSL_CITATION {"citationID":"JRtODB1u","properties":{"formattedCitation":"{\\rtf \\rtlpar\\rtlmark\\qr (\\uc0\\u1589{}\\uc0\\u1575{}\\uc0\\u1583{}\\uc0\\u1602{}\\uc0\\u8207{}\\uc0\\u1586{}\\uc0\\u1575{}\\uc0\\u1583{}\\uc0\\u1607{} \\uc0</w:instrText>
      </w:r>
      <w:r w:rsidRPr="005E4225">
        <w:rPr>
          <w:rtl/>
          <w:lang w:val="en-US"/>
        </w:rPr>
        <w:instrText>\\</w:instrText>
      </w:r>
      <w:r w:rsidRPr="005E4225">
        <w:rPr>
          <w:lang w:val="en-US"/>
        </w:rPr>
        <w:instrText>u1608{} \\uc0\\u1606{}\\uc0\\u1575{}\\uc0\\u1583{}\\uc0\\u1740{}\\uc0\\u1548{} \\uc0\\u1777{}\\uc0\\u1779{}\\uc0\\u1785{}\\uc0\\u1782{})}","plainCitation</w:instrText>
      </w:r>
      <w:r w:rsidRPr="005E4225">
        <w:rPr>
          <w:rtl/>
          <w:lang w:val="en-US"/>
        </w:rPr>
        <w:instrText>":"‏(صادق‏زاده و ناد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۱۳۹۶)"},"</w:instrText>
      </w:r>
      <w:r w:rsidRPr="005E4225">
        <w:rPr>
          <w:lang w:val="en-US"/>
        </w:rPr>
        <w:instrText>citationItems":[{"id":1233,"uris":["https://pajoohyar.ir/users/local</w:instrText>
      </w:r>
      <w:r w:rsidRPr="005E4225">
        <w:rPr>
          <w:rtl/>
          <w:lang w:val="en-US"/>
        </w:rPr>
        <w:instrText>/</w:instrText>
      </w:r>
      <w:r w:rsidRPr="005E4225">
        <w:rPr>
          <w:lang w:val="en-US"/>
        </w:rPr>
        <w:instrText>w2KWYlra/items/Q6WF6EB7"],"uri":["https://pajoohyar.ir/users/local/w2KWYlra/items/Q6WF6EB7"],"itemData":{"id":1233,"type":"article-journal","title</w:instrText>
      </w:r>
      <w:r w:rsidRPr="005E4225">
        <w:rPr>
          <w:rtl/>
          <w:lang w:val="en-US"/>
        </w:rPr>
        <w:instrText xml:space="preserve">":"رابطه </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در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آذر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فارس، لر، کرد و عرب در دانشگاه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w:instrText>
      </w:r>
      <w:r w:rsidRPr="005E4225">
        <w:rPr>
          <w:lang w:val="en-US"/>
        </w:rPr>
        <w:instrText>container-title</w:instrText>
      </w:r>
      <w:r w:rsidRPr="005E4225">
        <w:rPr>
          <w:rtl/>
          <w:lang w:val="en-US"/>
        </w:rPr>
        <w:instrText>":"پژوهش نامه فرهنگ</w:instrText>
      </w:r>
      <w:r w:rsidRPr="005E4225">
        <w:rPr>
          <w:rFonts w:hint="cs"/>
          <w:rtl/>
          <w:lang w:val="en-US"/>
        </w:rPr>
        <w:instrText>ی</w:instrText>
      </w:r>
      <w:r w:rsidRPr="005E4225">
        <w:rPr>
          <w:rtl/>
          <w:lang w:val="en-US"/>
        </w:rPr>
        <w:instrText xml:space="preserve"> هرمزگان","</w:instrText>
      </w:r>
      <w:r w:rsidRPr="005E4225">
        <w:rPr>
          <w:lang w:val="en-US"/>
        </w:rPr>
        <w:instrText>page":"100-115","volume":"8","issue":"14","source":"www.magiran.com","archive_location":"world","abstract</w:instrText>
      </w:r>
      <w:r w:rsidRPr="005E4225">
        <w:rPr>
          <w:rtl/>
          <w:lang w:val="en-US"/>
        </w:rPr>
        <w:instrText>":"در عصر حاضر وجود قوم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متعدد در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و چگونگ</w:instrText>
      </w:r>
      <w:r w:rsidRPr="005E4225">
        <w:rPr>
          <w:rFonts w:hint="cs"/>
          <w:rtl/>
          <w:lang w:val="en-US"/>
        </w:rPr>
        <w:instrText>ی</w:instrText>
      </w:r>
      <w:r w:rsidRPr="005E4225">
        <w:rPr>
          <w:rtl/>
          <w:lang w:val="en-US"/>
        </w:rPr>
        <w:instrText xml:space="preserve"> تعامل آنها با </w:instrText>
      </w:r>
      <w:r w:rsidRPr="005E4225">
        <w:rPr>
          <w:rFonts w:hint="cs"/>
          <w:rtl/>
          <w:lang w:val="en-US"/>
        </w:rPr>
        <w:instrText>ی</w:instrText>
      </w:r>
      <w:r w:rsidRPr="005E4225">
        <w:rPr>
          <w:rFonts w:hint="eastAsia"/>
          <w:rtl/>
          <w:lang w:val="en-US"/>
        </w:rPr>
        <w:instrText>کد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از مسائل مهم در هر کشور است. باورها و نظرات مختلف</w:instrText>
      </w:r>
      <w:r w:rsidRPr="005E4225">
        <w:rPr>
          <w:rFonts w:hint="cs"/>
          <w:rtl/>
          <w:lang w:val="en-US"/>
        </w:rPr>
        <w:instrText>ی</w:instrText>
      </w:r>
      <w:r w:rsidRPr="005E4225">
        <w:rPr>
          <w:rtl/>
          <w:lang w:val="en-US"/>
        </w:rPr>
        <w:instrText xml:space="preserve"> در زم</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w:instrText>
      </w:r>
      <w:r w:rsidRPr="005E4225">
        <w:rPr>
          <w:rFonts w:hint="cs"/>
          <w:rtl/>
          <w:lang w:val="en-US"/>
        </w:rPr>
        <w:instrText>ی</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شها</w:instrText>
      </w:r>
      <w:r w:rsidRPr="005E4225">
        <w:rPr>
          <w:rFonts w:hint="cs"/>
          <w:rtl/>
          <w:lang w:val="en-US"/>
        </w:rPr>
        <w:instrText>ی</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وجود دارد. از سو</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اعتقاد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وجود دارد که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گرا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در تعارض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افراد ن</w:instrText>
      </w:r>
      <w:r w:rsidRPr="005E4225">
        <w:rPr>
          <w:rFonts w:hint="cs"/>
          <w:rtl/>
          <w:lang w:val="en-US"/>
        </w:rPr>
        <w:instrText>ی</w:instrText>
      </w:r>
      <w:r w:rsidRPr="005E4225">
        <w:rPr>
          <w:rFonts w:hint="eastAsia"/>
          <w:rtl/>
          <w:lang w:val="en-US"/>
        </w:rPr>
        <w:instrText>ست</w:instrText>
      </w:r>
      <w:r w:rsidRPr="005E4225">
        <w:rPr>
          <w:rtl/>
          <w:lang w:val="en-US"/>
        </w:rPr>
        <w:instrText>.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با هدف بررس</w:instrText>
      </w:r>
      <w:r w:rsidRPr="005E4225">
        <w:rPr>
          <w:rFonts w:hint="cs"/>
          <w:rtl/>
          <w:lang w:val="en-US"/>
        </w:rPr>
        <w:instrText>ی</w:instrText>
      </w:r>
      <w:r w:rsidRPr="005E4225">
        <w:rPr>
          <w:rtl/>
          <w:lang w:val="en-US"/>
        </w:rPr>
        <w:instrText xml:space="preserve"> رابطه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آذر</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لر و فارس دانشگا ه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ران</w:instrText>
      </w:r>
      <w:r w:rsidRPr="005E4225">
        <w:rPr>
          <w:rtl/>
          <w:lang w:val="en-US"/>
        </w:rPr>
        <w:instrText xml:space="preserve"> در سا</w:instrText>
      </w:r>
      <w:r w:rsidRPr="005E4225">
        <w:rPr>
          <w:rFonts w:hint="eastAsia"/>
          <w:rtl/>
          <w:lang w:val="en-US"/>
        </w:rPr>
        <w:instrText>ل</w:instrText>
      </w:r>
      <w:r w:rsidRPr="005E4225">
        <w:rPr>
          <w:rtl/>
          <w:lang w:val="en-US"/>
        </w:rPr>
        <w:instrText xml:space="preserve"> 94 بر رو</w:instrText>
      </w:r>
      <w:r w:rsidRPr="005E4225">
        <w:rPr>
          <w:rFonts w:hint="cs"/>
          <w:rtl/>
          <w:lang w:val="en-US"/>
        </w:rPr>
        <w:instrText>ی</w:instrText>
      </w:r>
      <w:r w:rsidRPr="005E4225">
        <w:rPr>
          <w:rtl/>
          <w:lang w:val="en-US"/>
        </w:rPr>
        <w:instrText xml:space="preserve"> 400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ها</w:instrText>
      </w:r>
      <w:r w:rsidRPr="005E4225">
        <w:rPr>
          <w:rFonts w:hint="cs"/>
          <w:rtl/>
          <w:lang w:val="en-US"/>
        </w:rPr>
        <w:instrText>ی</w:instrText>
      </w:r>
      <w:r w:rsidRPr="005E4225">
        <w:rPr>
          <w:rtl/>
          <w:lang w:val="en-US"/>
        </w:rPr>
        <w:instrText xml:space="preserve"> تهران، آذربا</w:instrText>
      </w:r>
      <w:r w:rsidRPr="005E4225">
        <w:rPr>
          <w:rFonts w:hint="cs"/>
          <w:rtl/>
          <w:lang w:val="en-US"/>
        </w:rPr>
        <w:instrText>ی</w:instrText>
      </w:r>
      <w:r w:rsidRPr="005E4225">
        <w:rPr>
          <w:rFonts w:hint="eastAsia"/>
          <w:rtl/>
          <w:lang w:val="en-US"/>
        </w:rPr>
        <w:instrText>جان</w:instrText>
      </w:r>
      <w:r w:rsidRPr="005E4225">
        <w:rPr>
          <w:rtl/>
          <w:lang w:val="en-US"/>
        </w:rPr>
        <w:instrText xml:space="preserve"> غرب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اهواز و لرستان با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خوشه ا</w:instrText>
      </w:r>
      <w:r w:rsidRPr="005E4225">
        <w:rPr>
          <w:rFonts w:hint="cs"/>
          <w:rtl/>
          <w:lang w:val="en-US"/>
        </w:rPr>
        <w:instrText>ی</w:instrText>
      </w:r>
      <w:r w:rsidRPr="005E4225">
        <w:rPr>
          <w:rtl/>
          <w:lang w:val="en-US"/>
        </w:rPr>
        <w:instrText xml:space="preserve"> مرحله ا</w:instrText>
      </w:r>
      <w:r w:rsidRPr="005E4225">
        <w:rPr>
          <w:rFonts w:hint="cs"/>
          <w:rtl/>
          <w:lang w:val="en-US"/>
        </w:rPr>
        <w:instrText>ی</w:instrText>
      </w:r>
      <w:r w:rsidRPr="005E4225">
        <w:rPr>
          <w:rtl/>
          <w:lang w:val="en-US"/>
        </w:rPr>
        <w:instrText xml:space="preserve"> اجرا شد هاست.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نشان م</w:instrText>
      </w:r>
      <w:r w:rsidRPr="005E4225">
        <w:rPr>
          <w:rFonts w:hint="cs"/>
          <w:rtl/>
          <w:lang w:val="en-US"/>
        </w:rPr>
        <w:instrText>ی</w:instrText>
      </w:r>
      <w:r w:rsidRPr="005E4225">
        <w:rPr>
          <w:rtl/>
          <w:lang w:val="en-US"/>
        </w:rPr>
        <w:instrText xml:space="preserve"> دهد که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رابطه </w:instrText>
      </w:r>
      <w:r w:rsidRPr="005E4225">
        <w:rPr>
          <w:rFonts w:hint="cs"/>
          <w:rtl/>
          <w:lang w:val="en-US"/>
        </w:rPr>
        <w:instrText>ی</w:instrText>
      </w:r>
      <w:r w:rsidRPr="005E4225">
        <w:rPr>
          <w:rtl/>
          <w:lang w:val="en-US"/>
        </w:rPr>
        <w:instrText xml:space="preserve"> مثبت وجود دارد؛ بد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معن</w:instrText>
      </w:r>
      <w:r w:rsidRPr="005E4225">
        <w:rPr>
          <w:rFonts w:hint="cs"/>
          <w:rtl/>
          <w:lang w:val="en-US"/>
        </w:rPr>
        <w:instrText>ی</w:instrText>
      </w:r>
      <w:r w:rsidRPr="005E4225">
        <w:rPr>
          <w:rtl/>
          <w:lang w:val="en-US"/>
        </w:rPr>
        <w:instrText xml:space="preserve"> که با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نمرات مولفه ها</w:instrText>
      </w:r>
      <w:r w:rsidRPr="005E4225">
        <w:rPr>
          <w:rFonts w:hint="cs"/>
          <w:rtl/>
          <w:lang w:val="en-US"/>
        </w:rPr>
        <w:instrText>ی</w:instrText>
      </w:r>
      <w:r w:rsidRPr="005E4225">
        <w:rPr>
          <w:rtl/>
          <w:lang w:val="en-US"/>
        </w:rPr>
        <w:instrText xml:space="preserve"> </w:instrText>
      </w:r>
      <w:r w:rsidRPr="005E4225">
        <w:rPr>
          <w:rFonts w:hint="eastAsia"/>
          <w:rtl/>
          <w:lang w:val="en-US"/>
        </w:rPr>
        <w:instrText>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نمرات مربوط به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م</w:instrText>
      </w:r>
      <w:r w:rsidRPr="005E4225">
        <w:rPr>
          <w:rFonts w:hint="cs"/>
          <w:rtl/>
          <w:lang w:val="en-US"/>
        </w:rPr>
        <w:instrText>ی</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ابد</w:instrText>
      </w:r>
      <w:r w:rsidRPr="005E4225">
        <w:rPr>
          <w:rtl/>
          <w:lang w:val="en-US"/>
        </w:rPr>
        <w:instrText>.","</w:instrText>
      </w:r>
      <w:r w:rsidRPr="005E4225">
        <w:rPr>
          <w:lang w:val="en-US"/>
        </w:rPr>
        <w:instrText>URL":"https://www.magiran.com/paper/1807272","ISSN":"2476-7328","language":"fa","author</w:instrText>
      </w:r>
      <w:r w:rsidRPr="005E4225">
        <w:rPr>
          <w:rtl/>
          <w:lang w:val="en-US"/>
        </w:rPr>
        <w:instrText>":[{"</w:instrText>
      </w:r>
      <w:r w:rsidRPr="005E4225">
        <w:rPr>
          <w:lang w:val="en-US"/>
        </w:rPr>
        <w:instrText>family</w:instrText>
      </w:r>
      <w:r w:rsidRPr="005E4225">
        <w:rPr>
          <w:rtl/>
          <w:lang w:val="en-US"/>
        </w:rPr>
        <w:instrText>":"صادق‏زاده","</w:instrText>
      </w:r>
      <w:r w:rsidRPr="005E4225">
        <w:rPr>
          <w:lang w:val="en-US"/>
        </w:rPr>
        <w:instrText>given</w:instrText>
      </w:r>
      <w:r w:rsidRPr="005E4225">
        <w:rPr>
          <w:rtl/>
          <w:lang w:val="en-US"/>
        </w:rPr>
        <w:instrText>":"رق</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family</w:instrText>
      </w:r>
      <w:r w:rsidRPr="005E4225">
        <w:rPr>
          <w:rtl/>
          <w:lang w:val="en-US"/>
        </w:rPr>
        <w:instrText>":"ناد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":"محمدعل</w:instrText>
      </w:r>
      <w:r w:rsidRPr="005E4225">
        <w:rPr>
          <w:rFonts w:hint="cs"/>
          <w:rtl/>
          <w:lang w:val="en-US"/>
        </w:rPr>
        <w:instrText>ی</w:instrText>
      </w:r>
      <w:r w:rsidRPr="005E4225">
        <w:rPr>
          <w:rtl/>
          <w:lang w:val="en-US"/>
        </w:rPr>
        <w:instrText>"}],"</w:instrText>
      </w:r>
      <w:r w:rsidRPr="005E4225">
        <w:rPr>
          <w:lang w:val="en-US"/>
        </w:rPr>
        <w:instrText>issued":{"date-parts":[["1396</w:instrText>
      </w:r>
      <w:r w:rsidRPr="005E4225">
        <w:rPr>
          <w:rtl/>
          <w:lang w:val="en-US"/>
        </w:rPr>
        <w:instrText>"]]},"</w:instrText>
      </w:r>
      <w:r w:rsidRPr="005E4225">
        <w:rPr>
          <w:lang w:val="en-US"/>
        </w:rPr>
        <w:instrText>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‏(صادق‏زاده و نادی، ۱۳۹۶)</w:t>
      </w:r>
      <w:r w:rsidRPr="005E4225">
        <w:rPr>
          <w:rtl/>
          <w:lang w:val="en-US"/>
        </w:rPr>
        <w:fldChar w:fldCharType="end"/>
      </w:r>
      <w:r w:rsidRPr="005E4225">
        <w:rPr>
          <w:rFonts w:hint="cs"/>
          <w:rtl/>
          <w:lang w:val="en-US"/>
        </w:rPr>
        <w:t xml:space="preserve">. </w:t>
      </w:r>
    </w:p>
    <w:p w14:paraId="7B3E8625" w14:textId="77777777" w:rsidR="005E4225" w:rsidRPr="005E4225" w:rsidRDefault="005E4225" w:rsidP="003242C3">
      <w:pPr>
        <w:rPr>
          <w:rtl/>
          <w:lang w:val="en-US"/>
        </w:rPr>
      </w:pPr>
      <w:r w:rsidRPr="005E4225">
        <w:rPr>
          <w:rtl/>
          <w:lang w:val="en-US"/>
        </w:rPr>
        <w:fldChar w:fldCharType="begin"/>
      </w:r>
      <w:r w:rsidRPr="005E4225">
        <w:rPr>
          <w:rtl/>
          <w:lang w:val="en-US"/>
        </w:rPr>
        <w:instrText xml:space="preserve"> </w:instrText>
      </w:r>
      <w:r w:rsidRPr="005E4225">
        <w:rPr>
          <w:lang w:val="en-US"/>
        </w:rPr>
        <w:instrText>ADDIN ZOTERO_ITEM CSL_CITATION {"citationID":"cN358Jiq","properties":{"custom":"\\uc0\\u1575{}\\uc0\\u1581{}\\uc0\\u1605{}\\uc0\\u1583{}\\uc0\\u1740{} \\uc0\\u1608{} \\uc0\\u1607{}\\uc0\\u1605{}\\uc0\\u1705{}\\uc0\\u1575{}\\uc0\\u1585{}\\uc0\\u1575{}\\uc</w:instrText>
      </w:r>
      <w:r w:rsidRPr="005E4225">
        <w:rPr>
          <w:rtl/>
          <w:lang w:val="en-US"/>
        </w:rPr>
        <w:instrText>0\\</w:instrText>
      </w:r>
      <w:r w:rsidRPr="005E4225">
        <w:rPr>
          <w:lang w:val="en-US"/>
        </w:rPr>
        <w:instrText>u1606{} (\\uc0\\u1777{}\\uc0\\u1779{}\\uc0\\u1785{}\\uc0\\u1781{})","formattedCitation":"{\\rtf \\rtlpar\\rtlmark\\qr \\uc0\\u1575{}\\uc0\\u1581{}\\uc0\\u1605{}\\uc0\\u1583{}\\uc0\\u1740{} \\uc0\\u1608{} \\uc0\\u1607{}\\uc0\\u1605{}\\uc0\\u1705{}\\uc0</w:instrText>
      </w:r>
      <w:r w:rsidRPr="005E4225">
        <w:rPr>
          <w:rtl/>
          <w:lang w:val="en-US"/>
        </w:rPr>
        <w:instrText>\\</w:instrText>
      </w:r>
      <w:r w:rsidRPr="005E4225">
        <w:rPr>
          <w:lang w:val="en-US"/>
        </w:rPr>
        <w:instrText>u1575{}\\uc0\\u1585{}\\uc0\\u1575{}\\uc0\\u1606{} (\\uc0\\u1777{}\\uc0\\u1779{}\\uc0\\u1785{}\\uc0\\u1781{})}","plainCitation</w:instrText>
      </w:r>
      <w:r w:rsidRPr="005E4225">
        <w:rPr>
          <w:rtl/>
          <w:lang w:val="en-US"/>
        </w:rPr>
        <w:instrText>":"‏احمد</w:instrText>
      </w:r>
      <w:r w:rsidRPr="005E4225">
        <w:rPr>
          <w:rFonts w:hint="cs"/>
          <w:rtl/>
          <w:lang w:val="en-US"/>
        </w:rPr>
        <w:instrText>ی</w:instrText>
      </w:r>
      <w:r w:rsidRPr="005E4225">
        <w:rPr>
          <w:rtl/>
          <w:lang w:val="en-US"/>
        </w:rPr>
        <w:instrText xml:space="preserve"> و همکاران (۱۳۹۵)"},"</w:instrText>
      </w:r>
      <w:r w:rsidRPr="005E4225">
        <w:rPr>
          <w:lang w:val="en-US"/>
        </w:rPr>
        <w:instrText>citationItems":[{"id":1271,"uris":["https://pajoohyar.ir/users/local/w2KWYlra/items/S2AKV34W"],"uri</w:instrText>
      </w:r>
      <w:r w:rsidRPr="005E4225">
        <w:rPr>
          <w:rtl/>
          <w:lang w:val="en-US"/>
        </w:rPr>
        <w:instrText>":</w:instrText>
      </w:r>
      <w:r w:rsidRPr="005E4225">
        <w:rPr>
          <w:lang w:val="en-US"/>
        </w:rPr>
        <w:instrText>["https://pajoohyar.ir/users/local/w2KWYlra/items/S2AKV34W"],"itemData":{"id":1271,"type":"article-journal","title</w:instrText>
      </w:r>
      <w:r w:rsidRPr="005E4225">
        <w:rPr>
          <w:rtl/>
          <w:lang w:val="en-US"/>
        </w:rPr>
        <w:instrText>":"پد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(نمونه مورد</w:instrText>
      </w:r>
      <w:r w:rsidRPr="005E4225">
        <w:rPr>
          <w:rFonts w:hint="cs"/>
          <w:rtl/>
          <w:lang w:val="en-US"/>
        </w:rPr>
        <w:instrText>ی</w:instrText>
      </w:r>
      <w:r w:rsidRPr="005E4225">
        <w:rPr>
          <w:rtl/>
          <w:lang w:val="en-US"/>
        </w:rPr>
        <w:instrText>: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تکم</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رشته جغراف</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در دانشگاه ها</w:instrText>
      </w:r>
      <w:r w:rsidRPr="005E4225">
        <w:rPr>
          <w:rFonts w:hint="cs"/>
          <w:rtl/>
          <w:lang w:val="en-US"/>
        </w:rPr>
        <w:instrText>ی</w:instrText>
      </w:r>
      <w:r w:rsidRPr="005E4225">
        <w:rPr>
          <w:rtl/>
          <w:lang w:val="en-US"/>
        </w:rPr>
        <w:instrText xml:space="preserve"> تهران، ترب</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مدرس و خوارزم</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جغراف</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w:instrText>
      </w:r>
      <w:r w:rsidRPr="005E4225">
        <w:rPr>
          <w:lang w:val="en-US"/>
        </w:rPr>
        <w:instrText>page":"21-40","volume":"1","issue":"4","source":"www.magiran.com","archive_location":"world","abstract</w:instrText>
      </w:r>
      <w:r w:rsidRPr="005E4225">
        <w:rPr>
          <w:rtl/>
          <w:lang w:val="en-US"/>
        </w:rPr>
        <w:instrText>":"فضا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به سبب و</w:instrText>
      </w:r>
      <w:r w:rsidRPr="005E4225">
        <w:rPr>
          <w:rFonts w:hint="cs"/>
          <w:rtl/>
          <w:lang w:val="en-US"/>
        </w:rPr>
        <w:instrText>ی</w:instrText>
      </w:r>
      <w:r w:rsidRPr="005E4225">
        <w:rPr>
          <w:rFonts w:hint="eastAsia"/>
          <w:rtl/>
          <w:lang w:val="en-US"/>
        </w:rPr>
        <w:instrText>ژگ</w:instrText>
      </w:r>
      <w:r w:rsidRPr="005E4225">
        <w:rPr>
          <w:rFonts w:hint="cs"/>
          <w:rtl/>
          <w:lang w:val="en-US"/>
        </w:rPr>
        <w:instrText>ی</w:instrText>
      </w:r>
      <w:r w:rsidRPr="005E4225">
        <w:rPr>
          <w:rtl/>
          <w:lang w:val="en-US"/>
        </w:rPr>
        <w:instrText xml:space="preserve"> ها و جا</w:instrText>
      </w:r>
      <w:r w:rsidRPr="005E4225">
        <w:rPr>
          <w:rFonts w:hint="cs"/>
          <w:rtl/>
          <w:lang w:val="en-US"/>
        </w:rPr>
        <w:instrText>ی</w:instrText>
      </w:r>
      <w:r w:rsidRPr="005E4225">
        <w:rPr>
          <w:rFonts w:hint="eastAsia"/>
          <w:rtl/>
          <w:lang w:val="en-US"/>
        </w:rPr>
        <w:instrText>گاه</w:instrText>
      </w:r>
      <w:r w:rsidRPr="005E4225">
        <w:rPr>
          <w:rtl/>
          <w:lang w:val="en-US"/>
        </w:rPr>
        <w:instrText xml:space="preserve"> منحصر به فرد در جهان امروز، خاستگاه مهم</w:instrText>
      </w:r>
      <w:r w:rsidRPr="005E4225">
        <w:rPr>
          <w:rFonts w:hint="cs"/>
          <w:rtl/>
          <w:lang w:val="en-US"/>
        </w:rPr>
        <w:instrText>ی</w:instrText>
      </w:r>
      <w:r w:rsidRPr="005E4225">
        <w:rPr>
          <w:rtl/>
          <w:lang w:val="en-US"/>
        </w:rPr>
        <w:instrText xml:space="preserve"> از قدرت و تغ</w:instrText>
      </w:r>
      <w:r w:rsidRPr="005E4225">
        <w:rPr>
          <w:rFonts w:hint="cs"/>
          <w:rtl/>
          <w:lang w:val="en-US"/>
        </w:rPr>
        <w:instrText>یی</w:instrText>
      </w:r>
      <w:r w:rsidRPr="005E4225">
        <w:rPr>
          <w:rFonts w:hint="eastAsia"/>
          <w:rtl/>
          <w:lang w:val="en-US"/>
        </w:rPr>
        <w:instrText>رات</w:instrText>
      </w:r>
      <w:r w:rsidRPr="005E4225">
        <w:rPr>
          <w:rtl/>
          <w:lang w:val="en-US"/>
        </w:rPr>
        <w:instrText xml:space="preserve"> اجتماع</w:instrText>
      </w:r>
      <w:r w:rsidRPr="005E4225">
        <w:rPr>
          <w:rFonts w:hint="cs"/>
          <w:rtl/>
          <w:lang w:val="en-US"/>
        </w:rPr>
        <w:instrText>ی</w:instrText>
      </w:r>
      <w:r w:rsidRPr="005E4225">
        <w:rPr>
          <w:rtl/>
          <w:lang w:val="en-US"/>
        </w:rPr>
        <w:instrText xml:space="preserve"> ر</w:instrText>
      </w:r>
      <w:r w:rsidRPr="005E4225">
        <w:rPr>
          <w:rFonts w:hint="eastAsia"/>
          <w:rtl/>
          <w:lang w:val="en-US"/>
        </w:rPr>
        <w:instrText>ا</w:instrText>
      </w:r>
      <w:r w:rsidRPr="005E4225">
        <w:rPr>
          <w:rtl/>
          <w:lang w:val="en-US"/>
        </w:rPr>
        <w:instrText xml:space="preserve"> با خود به همراه دارد. با گسترش ا</w:instrText>
      </w:r>
      <w:r w:rsidRPr="005E4225">
        <w:rPr>
          <w:rFonts w:hint="cs"/>
          <w:rtl/>
          <w:lang w:val="en-US"/>
        </w:rPr>
        <w:instrText>ی</w:instrText>
      </w:r>
      <w:r w:rsidRPr="005E4225">
        <w:rPr>
          <w:rFonts w:hint="eastAsia"/>
          <w:rtl/>
          <w:lang w:val="en-US"/>
        </w:rPr>
        <w:instrText>نترنت</w:instrText>
      </w:r>
      <w:r w:rsidRPr="005E4225">
        <w:rPr>
          <w:rtl/>
          <w:lang w:val="en-US"/>
        </w:rPr>
        <w:instrText xml:space="preserve"> و انقلاب اطلاعات، نقش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در ز</w:instrText>
      </w:r>
      <w:r w:rsidRPr="005E4225">
        <w:rPr>
          <w:rFonts w:hint="cs"/>
          <w:rtl/>
          <w:lang w:val="en-US"/>
        </w:rPr>
        <w:instrText>ی</w:instrText>
      </w:r>
      <w:r w:rsidRPr="005E4225">
        <w:rPr>
          <w:rFonts w:hint="eastAsia"/>
          <w:rtl/>
          <w:lang w:val="en-US"/>
        </w:rPr>
        <w:instrText>ست</w:instrText>
      </w:r>
      <w:r w:rsidRPr="005E4225">
        <w:rPr>
          <w:rtl/>
          <w:lang w:val="en-US"/>
        </w:rPr>
        <w:instrText xml:space="preserve"> هر روزه انسان ها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در مق</w:instrText>
      </w:r>
      <w:r w:rsidRPr="005E4225">
        <w:rPr>
          <w:rFonts w:hint="cs"/>
          <w:rtl/>
          <w:lang w:val="en-US"/>
        </w:rPr>
        <w:instrText>ی</w:instrText>
      </w:r>
      <w:r w:rsidRPr="005E4225">
        <w:rPr>
          <w:rFonts w:hint="eastAsia"/>
          <w:rtl/>
          <w:lang w:val="en-US"/>
        </w:rPr>
        <w:instrText>اس</w:instrText>
      </w:r>
      <w:r w:rsidRPr="005E4225">
        <w:rPr>
          <w:rtl/>
          <w:lang w:val="en-US"/>
        </w:rPr>
        <w:instrText xml:space="preserve"> کلان کشورها به چنان واقع</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اجتناب ناپذ</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تبد</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شده است که گر</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و گز</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آن متصور ن</w:instrText>
      </w:r>
      <w:r w:rsidRPr="005E4225">
        <w:rPr>
          <w:rFonts w:hint="cs"/>
          <w:rtl/>
          <w:lang w:val="en-US"/>
        </w:rPr>
        <w:instrText>ی</w:instrText>
      </w:r>
      <w:r w:rsidRPr="005E4225">
        <w:rPr>
          <w:rFonts w:hint="eastAsia"/>
          <w:rtl/>
          <w:lang w:val="en-US"/>
        </w:rPr>
        <w:instrText>ست</w:instrText>
      </w:r>
      <w:r w:rsidRPr="005E4225">
        <w:rPr>
          <w:rtl/>
          <w:lang w:val="en-US"/>
        </w:rPr>
        <w:instrText>. با توجه به 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اهم</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به سبب ارزش فزا</w:instrText>
      </w:r>
      <w:r w:rsidRPr="005E4225">
        <w:rPr>
          <w:rFonts w:hint="cs"/>
          <w:rtl/>
          <w:lang w:val="en-US"/>
        </w:rPr>
        <w:instrText>ی</w:instrText>
      </w:r>
      <w:r w:rsidRPr="005E4225">
        <w:rPr>
          <w:rFonts w:hint="eastAsia"/>
          <w:rtl/>
          <w:lang w:val="en-US"/>
        </w:rPr>
        <w:instrText>نده</w:instrText>
      </w:r>
      <w:r w:rsidRPr="005E4225">
        <w:rPr>
          <w:rtl/>
          <w:lang w:val="en-US"/>
        </w:rPr>
        <w:instrText xml:space="preserve"> </w:instrText>
      </w:r>
      <w:r w:rsidRPr="005E4225">
        <w:rPr>
          <w:rFonts w:hint="eastAsia"/>
          <w:rtl/>
          <w:lang w:val="en-US"/>
        </w:rPr>
        <w:instrText>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بقا و دوام کشور، پژوهش حاضر با هدف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انجام شده است. شرکت کنندگان در پژوهش، شامل 50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مقاطع تحص</w:instrText>
      </w:r>
      <w:r w:rsidRPr="005E4225">
        <w:rPr>
          <w:rFonts w:hint="cs"/>
          <w:rtl/>
          <w:lang w:val="en-US"/>
        </w:rPr>
        <w:instrText>ی</w:instrText>
      </w:r>
      <w:r w:rsidRPr="005E4225">
        <w:rPr>
          <w:rFonts w:hint="eastAsia"/>
          <w:rtl/>
          <w:lang w:val="en-US"/>
        </w:rPr>
        <w:instrText>لات</w:instrText>
      </w:r>
      <w:r w:rsidRPr="005E4225">
        <w:rPr>
          <w:rtl/>
          <w:lang w:val="en-US"/>
        </w:rPr>
        <w:instrText xml:space="preserve"> تکم</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(کارشناس</w:instrText>
      </w:r>
      <w:r w:rsidRPr="005E4225">
        <w:rPr>
          <w:rFonts w:hint="cs"/>
          <w:rtl/>
          <w:lang w:val="en-US"/>
        </w:rPr>
        <w:instrText>ی</w:instrText>
      </w:r>
      <w:r w:rsidRPr="005E4225">
        <w:rPr>
          <w:rtl/>
          <w:lang w:val="en-US"/>
        </w:rPr>
        <w:instrText xml:space="preserve"> ارشد و دکتر</w:instrText>
      </w:r>
      <w:r w:rsidRPr="005E4225">
        <w:rPr>
          <w:rFonts w:hint="cs"/>
          <w:rtl/>
          <w:lang w:val="en-US"/>
        </w:rPr>
        <w:instrText>ی</w:instrText>
      </w:r>
      <w:r w:rsidRPr="005E4225">
        <w:rPr>
          <w:rtl/>
          <w:lang w:val="en-US"/>
        </w:rPr>
        <w:instrText xml:space="preserve"> تخصص</w:instrText>
      </w:r>
      <w:r w:rsidRPr="005E4225">
        <w:rPr>
          <w:rFonts w:hint="cs"/>
          <w:rtl/>
          <w:lang w:val="en-US"/>
        </w:rPr>
        <w:instrText>ی</w:instrText>
      </w:r>
      <w:r w:rsidRPr="005E4225">
        <w:rPr>
          <w:rtl/>
          <w:lang w:val="en-US"/>
        </w:rPr>
        <w:instrText>) رشته جغراف</w:instrText>
      </w:r>
      <w:r w:rsidRPr="005E4225">
        <w:rPr>
          <w:rFonts w:hint="cs"/>
          <w:rtl/>
          <w:lang w:val="en-US"/>
        </w:rPr>
        <w:instrText>ی</w:instrText>
      </w:r>
      <w:r w:rsidRPr="005E4225">
        <w:rPr>
          <w:rFonts w:hint="eastAsia"/>
          <w:rtl/>
          <w:lang w:val="en-US"/>
        </w:rPr>
        <w:instrText>ا</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اس</w:instrText>
      </w:r>
      <w:r w:rsidRPr="005E4225">
        <w:rPr>
          <w:rFonts w:hint="cs"/>
          <w:rtl/>
          <w:lang w:val="en-US"/>
        </w:rPr>
        <w:instrText>ی</w:instrText>
      </w:r>
      <w:r w:rsidRPr="005E4225">
        <w:rPr>
          <w:rtl/>
          <w:lang w:val="en-US"/>
        </w:rPr>
        <w:instrText xml:space="preserve"> در دانشگاه ها</w:instrText>
      </w:r>
      <w:r w:rsidRPr="005E4225">
        <w:rPr>
          <w:rFonts w:hint="cs"/>
          <w:rtl/>
          <w:lang w:val="en-US"/>
        </w:rPr>
        <w:instrText>ی</w:instrText>
      </w:r>
      <w:r w:rsidRPr="005E4225">
        <w:rPr>
          <w:rtl/>
          <w:lang w:val="en-US"/>
        </w:rPr>
        <w:instrText xml:space="preserve"> تهران، ترب</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مدرس و خوار</w:instrText>
      </w:r>
      <w:r w:rsidRPr="005E4225">
        <w:rPr>
          <w:rFonts w:hint="eastAsia"/>
          <w:rtl/>
          <w:lang w:val="en-US"/>
        </w:rPr>
        <w:instrText>زم</w:instrText>
      </w:r>
      <w:r w:rsidRPr="005E4225">
        <w:rPr>
          <w:rFonts w:hint="cs"/>
          <w:rtl/>
          <w:lang w:val="en-US"/>
        </w:rPr>
        <w:instrText>ی</w:instrText>
      </w:r>
      <w:r w:rsidRPr="005E4225">
        <w:rPr>
          <w:rtl/>
          <w:lang w:val="en-US"/>
        </w:rPr>
        <w:instrText xml:space="preserve"> هستند که بر اساس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خوشه ا</w:instrText>
      </w:r>
      <w:r w:rsidRPr="005E4225">
        <w:rPr>
          <w:rFonts w:hint="cs"/>
          <w:rtl/>
          <w:lang w:val="en-US"/>
        </w:rPr>
        <w:instrText>ی</w:instrText>
      </w:r>
      <w:r w:rsidRPr="005E4225">
        <w:rPr>
          <w:rtl/>
          <w:lang w:val="en-US"/>
        </w:rPr>
        <w:instrText xml:space="preserve"> و تصادف</w:instrText>
      </w:r>
      <w:r w:rsidRPr="005E4225">
        <w:rPr>
          <w:rFonts w:hint="cs"/>
          <w:rtl/>
          <w:lang w:val="en-US"/>
        </w:rPr>
        <w:instrText>ی</w:instrText>
      </w:r>
      <w:r w:rsidRPr="005E4225">
        <w:rPr>
          <w:rtl/>
          <w:lang w:val="en-US"/>
        </w:rPr>
        <w:instrText xml:space="preserve"> س</w:instrText>
      </w:r>
      <w:r w:rsidRPr="005E4225">
        <w:rPr>
          <w:rFonts w:hint="cs"/>
          <w:rtl/>
          <w:lang w:val="en-US"/>
        </w:rPr>
        <w:instrText>ی</w:instrText>
      </w:r>
      <w:r w:rsidRPr="005E4225">
        <w:rPr>
          <w:rFonts w:hint="eastAsia"/>
          <w:rtl/>
          <w:lang w:val="en-US"/>
        </w:rPr>
        <w:instrText>ستمات</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انتخاب شدند و با استفاده از مصاحبه ن</w:instrText>
      </w:r>
      <w:r w:rsidRPr="005E4225">
        <w:rPr>
          <w:rFonts w:hint="cs"/>
          <w:rtl/>
          <w:lang w:val="en-US"/>
        </w:rPr>
        <w:instrText>ی</w:instrText>
      </w:r>
      <w:r w:rsidRPr="005E4225">
        <w:rPr>
          <w:rFonts w:hint="eastAsia"/>
          <w:rtl/>
          <w:lang w:val="en-US"/>
        </w:rPr>
        <w:instrText>مه</w:instrText>
      </w:r>
      <w:r w:rsidRPr="005E4225">
        <w:rPr>
          <w:rtl/>
          <w:lang w:val="en-US"/>
        </w:rPr>
        <w:instrText xml:space="preserve"> ساختار</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و بر پا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روش شناس</w:instrText>
      </w:r>
      <w:r w:rsidRPr="005E4225">
        <w:rPr>
          <w:rFonts w:hint="cs"/>
          <w:rtl/>
          <w:lang w:val="en-US"/>
        </w:rPr>
        <w:instrText>ی</w:instrText>
      </w:r>
      <w:r w:rsidRPr="005E4225">
        <w:rPr>
          <w:rtl/>
          <w:lang w:val="en-US"/>
        </w:rPr>
        <w:instrText xml:space="preserve"> «ک</w:instrText>
      </w:r>
      <w:r w:rsidRPr="005E4225">
        <w:rPr>
          <w:rFonts w:hint="cs"/>
          <w:rtl/>
          <w:lang w:val="en-US"/>
        </w:rPr>
        <w:instrText>ی</w:instrText>
      </w:r>
      <w:r w:rsidRPr="005E4225">
        <w:rPr>
          <w:rFonts w:hint="eastAsia"/>
          <w:rtl/>
          <w:lang w:val="en-US"/>
        </w:rPr>
        <w:instrText>و»،</w:instrText>
      </w:r>
      <w:r w:rsidRPr="005E4225">
        <w:rPr>
          <w:rtl/>
          <w:lang w:val="en-US"/>
        </w:rPr>
        <w:instrText xml:space="preserve"> نگرش آن ها درباره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سنج</w:instrText>
      </w:r>
      <w:r w:rsidRPr="005E4225">
        <w:rPr>
          <w:rFonts w:hint="cs"/>
          <w:rtl/>
          <w:lang w:val="en-US"/>
        </w:rPr>
        <w:instrText>ی</w:instrText>
      </w:r>
      <w:r w:rsidRPr="005E4225">
        <w:rPr>
          <w:rFonts w:hint="eastAsia"/>
          <w:rtl/>
          <w:lang w:val="en-US"/>
        </w:rPr>
        <w:instrText>ده</w:instrText>
      </w:r>
      <w:r w:rsidRPr="005E4225">
        <w:rPr>
          <w:rtl/>
          <w:lang w:val="en-US"/>
        </w:rPr>
        <w:instrText xml:space="preserve"> شده است. مفهوم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در چارچوب سه شاخص زبان مل</w:instrText>
      </w:r>
      <w:r w:rsidRPr="005E4225">
        <w:rPr>
          <w:rFonts w:hint="cs"/>
          <w:rtl/>
          <w:lang w:val="en-US"/>
        </w:rPr>
        <w:instrText>ی</w:instrText>
      </w:r>
      <w:r w:rsidRPr="005E4225">
        <w:rPr>
          <w:rtl/>
          <w:lang w:val="en-US"/>
        </w:rPr>
        <w:instrText xml:space="preserve"> ،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تعلق سرزم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بررس</w:instrText>
      </w:r>
      <w:r w:rsidRPr="005E4225">
        <w:rPr>
          <w:rFonts w:hint="cs"/>
          <w:rtl/>
          <w:lang w:val="en-US"/>
        </w:rPr>
        <w:instrText>ی</w:instrText>
      </w:r>
      <w:r w:rsidRPr="005E4225">
        <w:rPr>
          <w:rtl/>
          <w:lang w:val="en-US"/>
        </w:rPr>
        <w:instrText xml:space="preserve"> شده است. پژوهش حاضر، از لحاظ هدف کاربرد</w:instrText>
      </w:r>
      <w:r w:rsidRPr="005E4225">
        <w:rPr>
          <w:rFonts w:hint="cs"/>
          <w:rtl/>
          <w:lang w:val="en-US"/>
        </w:rPr>
        <w:instrText>ی</w:instrText>
      </w:r>
      <w:r w:rsidRPr="005E4225">
        <w:rPr>
          <w:rtl/>
          <w:lang w:val="en-US"/>
        </w:rPr>
        <w:instrText xml:space="preserve"> و از لحاظ روش، از نوع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است.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نشان از آن دارد که شاخص زبان و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به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و</w:instrText>
      </w:r>
      <w:r w:rsidRPr="005E4225">
        <w:rPr>
          <w:rFonts w:hint="cs"/>
          <w:rtl/>
          <w:lang w:val="en-US"/>
        </w:rPr>
        <w:instrText>ی</w:instrText>
      </w:r>
      <w:r w:rsidRPr="005E4225">
        <w:rPr>
          <w:rFonts w:hint="eastAsia"/>
          <w:rtl/>
          <w:lang w:val="en-US"/>
        </w:rPr>
        <w:instrText>ژگ</w:instrText>
      </w:r>
      <w:r w:rsidRPr="005E4225">
        <w:rPr>
          <w:rFonts w:hint="cs"/>
          <w:rtl/>
          <w:lang w:val="en-US"/>
        </w:rPr>
        <w:instrText>ی</w:instrText>
      </w:r>
      <w:r w:rsidRPr="005E4225">
        <w:rPr>
          <w:rtl/>
          <w:lang w:val="en-US"/>
        </w:rPr>
        <w:instrText xml:space="preserve"> «تعامل</w:instrText>
      </w:r>
      <w:r w:rsidRPr="005E4225">
        <w:rPr>
          <w:rFonts w:hint="cs"/>
          <w:rtl/>
          <w:lang w:val="en-US"/>
        </w:rPr>
        <w:instrText>ی</w:instrText>
      </w:r>
      <w:r w:rsidRPr="005E4225">
        <w:rPr>
          <w:rtl/>
          <w:lang w:val="en-US"/>
        </w:rPr>
        <w:instrText xml:space="preserve"> و ارتباط</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و شاخص تعلق سرزم</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به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خاص</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w:instrText>
      </w:r>
      <w:r w:rsidRPr="005E4225">
        <w:rPr>
          <w:rFonts w:hint="eastAsia"/>
          <w:rtl/>
          <w:lang w:val="en-US"/>
        </w:rPr>
        <w:instrText>ب</w:instrText>
      </w:r>
      <w:r w:rsidRPr="005E4225">
        <w:rPr>
          <w:rFonts w:hint="cs"/>
          <w:rtl/>
          <w:lang w:val="en-US"/>
        </w:rPr>
        <w:instrText>ی</w:instrText>
      </w:r>
      <w:r w:rsidRPr="005E4225">
        <w:rPr>
          <w:rtl/>
          <w:lang w:val="en-US"/>
        </w:rPr>
        <w:instrText xml:space="preserve"> مرزساز</w:instrText>
      </w:r>
      <w:r w:rsidRPr="005E4225">
        <w:rPr>
          <w:rFonts w:hint="cs"/>
          <w:rtl/>
          <w:lang w:val="en-US"/>
        </w:rPr>
        <w:instrText>ی</w:instrText>
      </w:r>
      <w:r w:rsidRPr="005E4225">
        <w:rPr>
          <w:rtl/>
          <w:lang w:val="en-US"/>
        </w:rPr>
        <w:instrText xml:space="preserve">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کاهش داشته است. با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حال،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احساس تعلق به زبان و تار</w:instrText>
      </w:r>
      <w:r w:rsidRPr="005E4225">
        <w:rPr>
          <w:rFonts w:hint="cs"/>
          <w:rtl/>
          <w:lang w:val="en-US"/>
        </w:rPr>
        <w:instrText>ی</w:instrText>
      </w:r>
      <w:r w:rsidRPr="005E4225">
        <w:rPr>
          <w:rFonts w:hint="eastAsia"/>
          <w:rtl/>
          <w:lang w:val="en-US"/>
        </w:rPr>
        <w:instrText>خ</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از لحاظ اعتبار اسناد و مدارک موجود در ا</w:instrText>
      </w:r>
      <w:r w:rsidRPr="005E4225">
        <w:rPr>
          <w:rFonts w:hint="cs"/>
          <w:rtl/>
          <w:lang w:val="en-US"/>
        </w:rPr>
        <w:instrText>ی</w:instrText>
      </w:r>
      <w:r w:rsidRPr="005E4225">
        <w:rPr>
          <w:rFonts w:hint="eastAsia"/>
          <w:rtl/>
          <w:lang w:val="en-US"/>
        </w:rPr>
        <w:instrText>نترنت،</w:instrText>
      </w:r>
      <w:r w:rsidRPr="005E4225">
        <w:rPr>
          <w:rtl/>
          <w:lang w:val="en-US"/>
        </w:rPr>
        <w:instrText xml:space="preserve"> نامطلوب است؛ بنابرا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نشان م</w:instrText>
      </w:r>
      <w:r w:rsidRPr="005E4225">
        <w:rPr>
          <w:rFonts w:hint="cs"/>
          <w:rtl/>
          <w:lang w:val="en-US"/>
        </w:rPr>
        <w:instrText>ی</w:instrText>
      </w:r>
      <w:r w:rsidRPr="005E4225">
        <w:rPr>
          <w:rtl/>
          <w:lang w:val="en-US"/>
        </w:rPr>
        <w:instrText xml:space="preserve"> دهد که فقدان ز</w:instrText>
      </w:r>
      <w:r w:rsidRPr="005E4225">
        <w:rPr>
          <w:rFonts w:hint="cs"/>
          <w:rtl/>
          <w:lang w:val="en-US"/>
        </w:rPr>
        <w:instrText>ی</w:instrText>
      </w:r>
      <w:r w:rsidRPr="005E4225">
        <w:rPr>
          <w:rFonts w:hint="eastAsia"/>
          <w:rtl/>
          <w:lang w:val="en-US"/>
        </w:rPr>
        <w:instrText>رساخت</w:instrText>
      </w:r>
      <w:r w:rsidRPr="005E4225">
        <w:rPr>
          <w:rtl/>
          <w:lang w:val="en-US"/>
        </w:rPr>
        <w:instrText xml:space="preserve"> ها و آموزش و پرورش نامطلوب،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فضاها</w:instrText>
      </w:r>
      <w:r w:rsidRPr="005E4225">
        <w:rPr>
          <w:rFonts w:hint="cs"/>
          <w:rtl/>
          <w:lang w:val="en-US"/>
        </w:rPr>
        <w:instrText>ی</w:instrText>
      </w:r>
      <w:r w:rsidRPr="005E4225">
        <w:rPr>
          <w:rtl/>
          <w:lang w:val="en-US"/>
        </w:rPr>
        <w:instrText xml:space="preserve"> گفتمان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نسل ها</w:instrText>
      </w:r>
      <w:r w:rsidRPr="005E4225">
        <w:rPr>
          <w:rFonts w:hint="cs"/>
          <w:rtl/>
          <w:lang w:val="en-US"/>
        </w:rPr>
        <w:instrText>ی</w:instrText>
      </w:r>
      <w:r w:rsidRPr="005E4225">
        <w:rPr>
          <w:rtl/>
          <w:lang w:val="en-US"/>
        </w:rPr>
        <w:instrText xml:space="preserve"> مختلف را با گسست مواجه کرده است.","</w:instrText>
      </w:r>
      <w:r w:rsidRPr="005E4225">
        <w:rPr>
          <w:lang w:val="en-US"/>
        </w:rPr>
        <w:instrText>URL":"https://www.magiran.com/paper/1793475","ISSN":"2476-3136","shortTitle</w:instrText>
      </w:r>
      <w:r w:rsidRPr="005E4225">
        <w:rPr>
          <w:rtl/>
          <w:lang w:val="en-US"/>
        </w:rPr>
        <w:instrText>":"پد</w:instrText>
      </w:r>
      <w:r w:rsidRPr="005E4225">
        <w:rPr>
          <w:rFonts w:hint="cs"/>
          <w:rtl/>
          <w:lang w:val="en-US"/>
        </w:rPr>
        <w:instrText>ی</w:instrText>
      </w:r>
      <w:r w:rsidRPr="005E4225">
        <w:rPr>
          <w:rFonts w:hint="eastAsia"/>
          <w:rtl/>
          <w:lang w:val="en-US"/>
        </w:rPr>
        <w:instrText>دارشناس</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در فضا</w:instrText>
      </w:r>
      <w:r w:rsidRPr="005E4225">
        <w:rPr>
          <w:rFonts w:hint="cs"/>
          <w:rtl/>
          <w:lang w:val="en-US"/>
        </w:rPr>
        <w:instrText>ی</w:instrText>
      </w:r>
      <w:r w:rsidRPr="005E4225">
        <w:rPr>
          <w:rtl/>
          <w:lang w:val="en-US"/>
        </w:rPr>
        <w:instrText xml:space="preserve"> سا</w:instrText>
      </w:r>
      <w:r w:rsidRPr="005E4225">
        <w:rPr>
          <w:rFonts w:hint="cs"/>
          <w:rtl/>
          <w:lang w:val="en-US"/>
        </w:rPr>
        <w:instrText>ی</w:instrText>
      </w:r>
      <w:r w:rsidRPr="005E4225">
        <w:rPr>
          <w:rFonts w:hint="eastAsia"/>
          <w:rtl/>
          <w:lang w:val="en-US"/>
        </w:rPr>
        <w:instrText>بر</w:instrText>
      </w:r>
      <w:r w:rsidRPr="005E4225">
        <w:rPr>
          <w:rtl/>
          <w:lang w:val="en-US"/>
        </w:rPr>
        <w:instrText xml:space="preserve"> (نمونه مورد</w:instrText>
      </w:r>
      <w:r w:rsidRPr="005E4225">
        <w:rPr>
          <w:rFonts w:hint="cs"/>
          <w:rtl/>
          <w:lang w:val="en-US"/>
        </w:rPr>
        <w:instrText>ی</w:instrText>
      </w:r>
      <w:r w:rsidRPr="005E4225">
        <w:rPr>
          <w:rtl/>
          <w:lang w:val="en-US"/>
        </w:rPr>
        <w:instrText>","</w:instrText>
      </w:r>
      <w:r w:rsidRPr="005E4225">
        <w:rPr>
          <w:lang w:val="en-US"/>
        </w:rPr>
        <w:instrText>language":"fa","author":[{"family</w:instrText>
      </w:r>
      <w:r w:rsidRPr="005E4225">
        <w:rPr>
          <w:rtl/>
          <w:lang w:val="en-US"/>
        </w:rPr>
        <w:instrText>":"احمد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tl/>
          <w:lang w:val="en-US"/>
        </w:rPr>
        <w:instrText>د عباس"},{"</w:instrText>
      </w:r>
      <w:r w:rsidRPr="005E4225">
        <w:rPr>
          <w:lang w:val="en-US"/>
        </w:rPr>
        <w:instrText>family</w:instrText>
      </w:r>
      <w:r w:rsidRPr="005E4225">
        <w:rPr>
          <w:rtl/>
          <w:lang w:val="en-US"/>
        </w:rPr>
        <w:instrText>":"قره ب</w:instrText>
      </w:r>
      <w:r w:rsidRPr="005E4225">
        <w:rPr>
          <w:rFonts w:hint="cs"/>
          <w:rtl/>
          <w:lang w:val="en-US"/>
        </w:rPr>
        <w:instrText>ی</w:instrText>
      </w:r>
      <w:r w:rsidRPr="005E4225">
        <w:rPr>
          <w:rFonts w:hint="eastAsia"/>
          <w:rtl/>
          <w:lang w:val="en-US"/>
        </w:rPr>
        <w:instrText>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":"مص</w:instrText>
      </w:r>
      <w:r w:rsidRPr="005E4225">
        <w:rPr>
          <w:rFonts w:hint="cs"/>
          <w:rtl/>
          <w:lang w:val="en-US"/>
        </w:rPr>
        <w:instrText>ی</w:instrText>
      </w:r>
      <w:r w:rsidRPr="005E4225">
        <w:rPr>
          <w:rFonts w:hint="eastAsia"/>
          <w:rtl/>
          <w:lang w:val="en-US"/>
        </w:rPr>
        <w:instrText>ب</w:instrText>
      </w:r>
      <w:r w:rsidRPr="005E4225">
        <w:rPr>
          <w:rtl/>
          <w:lang w:val="en-US"/>
        </w:rPr>
        <w:instrText>"},{"</w:instrText>
      </w:r>
      <w:r w:rsidRPr="005E4225">
        <w:rPr>
          <w:lang w:val="en-US"/>
        </w:rPr>
        <w:instrText>family</w:instrText>
      </w:r>
      <w:r w:rsidRPr="005E4225">
        <w:rPr>
          <w:rtl/>
          <w:lang w:val="en-US"/>
        </w:rPr>
        <w:instrText>":"پورعل</w:instrText>
      </w:r>
      <w:r w:rsidRPr="005E4225">
        <w:rPr>
          <w:rFonts w:hint="cs"/>
          <w:rtl/>
          <w:lang w:val="en-US"/>
        </w:rPr>
        <w:instrText>ی</w:instrText>
      </w:r>
      <w:r w:rsidRPr="005E4225">
        <w:rPr>
          <w:rtl/>
          <w:lang w:val="en-US"/>
        </w:rPr>
        <w:instrText xml:space="preserve"> ات</w:instrText>
      </w:r>
      <w:r w:rsidRPr="005E4225">
        <w:rPr>
          <w:rFonts w:hint="cs"/>
          <w:rtl/>
          <w:lang w:val="en-US"/>
        </w:rPr>
        <w:instrText>ی</w:instrText>
      </w:r>
      <w:r w:rsidRPr="005E4225">
        <w:rPr>
          <w:rtl/>
          <w:lang w:val="en-US"/>
        </w:rPr>
        <w:instrText xml:space="preserve"> کند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":"سجاد"}],"</w:instrText>
      </w:r>
      <w:r w:rsidRPr="005E4225">
        <w:rPr>
          <w:lang w:val="en-US"/>
        </w:rPr>
        <w:instrText>issued":{"date-parts":[["1395"]]},"accessed":{"date-parts":[["2019",10,7]]}},"locator":"29-27","label":"page"}],"schema":"https://github.com/citation-style-language/schema/raw/master/csl-citation.json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‏احمدی و همکاران (۱۳۹۵)</w:t>
      </w:r>
      <w:r w:rsidRPr="005E4225">
        <w:rPr>
          <w:rtl/>
          <w:lang w:val="en-US"/>
        </w:rPr>
        <w:fldChar w:fldCharType="end"/>
      </w:r>
      <w:r w:rsidRPr="005E4225">
        <w:rPr>
          <w:rFonts w:hint="cs"/>
          <w:rtl/>
          <w:lang w:val="en-US"/>
        </w:rPr>
        <w:t xml:space="preserve"> یک دسته بندی چهارگانه از نظریه‏های مرتبط با هویت ملی را ذکر کرده اند:</w:t>
      </w:r>
    </w:p>
    <w:p w14:paraId="28AD3C6B" w14:textId="18675438" w:rsidR="005E4225" w:rsidRPr="005E4225" w:rsidRDefault="005E4225" w:rsidP="003242C3">
      <w:pPr>
        <w:pStyle w:val="ListParagraph"/>
        <w:rPr>
          <w:lang w:bidi="fa-IR"/>
        </w:rPr>
      </w:pPr>
      <w:r w:rsidRPr="005E4225">
        <w:rPr>
          <w:rFonts w:hint="cs"/>
          <w:rtl/>
          <w:lang w:bidi="fa-IR"/>
        </w:rPr>
        <w:t xml:space="preserve">نظریه کلاسیک. هویت ملی روندی تکوینی و تاریخی دارد و هر ملتی بنا به وضعیت تاریخی و جغرافیایی خود به </w:t>
      </w:r>
      <w:proofErr w:type="spellStart"/>
      <w:r w:rsidRPr="005E4225">
        <w:rPr>
          <w:rFonts w:hint="cs"/>
          <w:rtl/>
          <w:lang w:bidi="fa-IR"/>
        </w:rPr>
        <w:t>کنش‏هایی</w:t>
      </w:r>
      <w:proofErr w:type="spellEnd"/>
      <w:r w:rsidRPr="005E4225">
        <w:rPr>
          <w:rFonts w:hint="cs"/>
          <w:rtl/>
          <w:lang w:bidi="fa-IR"/>
        </w:rPr>
        <w:t xml:space="preserve"> دست </w:t>
      </w:r>
      <w:proofErr w:type="spellStart"/>
      <w:r w:rsidRPr="005E4225">
        <w:rPr>
          <w:rFonts w:hint="cs"/>
          <w:rtl/>
          <w:lang w:bidi="fa-IR"/>
        </w:rPr>
        <w:t>می‏زند</w:t>
      </w:r>
      <w:proofErr w:type="spellEnd"/>
      <w:r w:rsidRPr="005E4225">
        <w:rPr>
          <w:rFonts w:hint="cs"/>
          <w:rtl/>
          <w:lang w:bidi="fa-IR"/>
        </w:rPr>
        <w:t xml:space="preserve"> که به مرور زمان به بخشی از موجودیت و هستی آن ملت تبدیل </w:t>
      </w:r>
      <w:proofErr w:type="spellStart"/>
      <w:r w:rsidRPr="005E4225">
        <w:rPr>
          <w:rFonts w:hint="cs"/>
          <w:rtl/>
          <w:lang w:bidi="fa-IR"/>
        </w:rPr>
        <w:t>می‏شود</w:t>
      </w:r>
      <w:proofErr w:type="spellEnd"/>
      <w:r w:rsidRPr="005E4225">
        <w:rPr>
          <w:rFonts w:hint="cs"/>
          <w:rtl/>
          <w:lang w:bidi="fa-IR"/>
        </w:rPr>
        <w:t xml:space="preserve">. بنابراین، هویت ملی </w:t>
      </w:r>
      <w:proofErr w:type="spellStart"/>
      <w:r w:rsidRPr="005E4225">
        <w:rPr>
          <w:rFonts w:hint="cs"/>
          <w:rtl/>
          <w:lang w:bidi="fa-IR"/>
        </w:rPr>
        <w:t>بازتولید</w:t>
      </w:r>
      <w:proofErr w:type="spellEnd"/>
      <w:r w:rsidRPr="005E4225">
        <w:rPr>
          <w:rFonts w:hint="cs"/>
          <w:rtl/>
          <w:lang w:bidi="fa-IR"/>
        </w:rPr>
        <w:t xml:space="preserve"> و </w:t>
      </w:r>
      <w:proofErr w:type="spellStart"/>
      <w:r w:rsidRPr="005E4225">
        <w:rPr>
          <w:rFonts w:hint="cs"/>
          <w:rtl/>
          <w:lang w:bidi="fa-IR"/>
        </w:rPr>
        <w:t>بازتفسیر</w:t>
      </w:r>
      <w:proofErr w:type="spellEnd"/>
      <w:r w:rsidRPr="005E4225">
        <w:rPr>
          <w:rFonts w:hint="cs"/>
          <w:rtl/>
          <w:lang w:bidi="fa-IR"/>
        </w:rPr>
        <w:t xml:space="preserve"> مداوم </w:t>
      </w:r>
      <w:proofErr w:type="spellStart"/>
      <w:r w:rsidRPr="005E4225">
        <w:rPr>
          <w:rFonts w:hint="cs"/>
          <w:rtl/>
          <w:lang w:bidi="fa-IR"/>
        </w:rPr>
        <w:t>الگوها</w:t>
      </w:r>
      <w:proofErr w:type="spellEnd"/>
      <w:r w:rsidRPr="005E4225">
        <w:rPr>
          <w:rFonts w:hint="cs"/>
          <w:rtl/>
          <w:lang w:bidi="fa-IR"/>
        </w:rPr>
        <w:t xml:space="preserve">، </w:t>
      </w:r>
      <w:proofErr w:type="spellStart"/>
      <w:r w:rsidRPr="005E4225">
        <w:rPr>
          <w:rFonts w:hint="cs"/>
          <w:rtl/>
          <w:lang w:bidi="fa-IR"/>
        </w:rPr>
        <w:t>ارزش‏ها</w:t>
      </w:r>
      <w:proofErr w:type="spellEnd"/>
      <w:r w:rsidRPr="005E4225">
        <w:rPr>
          <w:rFonts w:hint="cs"/>
          <w:rtl/>
          <w:lang w:bidi="fa-IR"/>
        </w:rPr>
        <w:t xml:space="preserve">، </w:t>
      </w:r>
      <w:proofErr w:type="spellStart"/>
      <w:r w:rsidRPr="005E4225">
        <w:rPr>
          <w:rFonts w:hint="cs"/>
          <w:rtl/>
          <w:lang w:bidi="fa-IR"/>
        </w:rPr>
        <w:t>اسطوره‏ها</w:t>
      </w:r>
      <w:proofErr w:type="spellEnd"/>
      <w:r w:rsidRPr="005E4225">
        <w:rPr>
          <w:rFonts w:hint="cs"/>
          <w:rtl/>
          <w:lang w:bidi="fa-IR"/>
        </w:rPr>
        <w:t xml:space="preserve">، نمادها و </w:t>
      </w:r>
      <w:proofErr w:type="spellStart"/>
      <w:r w:rsidRPr="005E4225">
        <w:rPr>
          <w:rFonts w:hint="cs"/>
          <w:rtl/>
          <w:lang w:bidi="fa-IR"/>
        </w:rPr>
        <w:t>سنت‏هایی</w:t>
      </w:r>
      <w:proofErr w:type="spellEnd"/>
      <w:r w:rsidRPr="005E4225">
        <w:rPr>
          <w:rFonts w:hint="cs"/>
          <w:rtl/>
          <w:lang w:bidi="fa-IR"/>
        </w:rPr>
        <w:t xml:space="preserve"> است که یک ملت را از ملت دیگر متمایز </w:t>
      </w:r>
      <w:proofErr w:type="spellStart"/>
      <w:r w:rsidRPr="005E4225">
        <w:rPr>
          <w:rFonts w:hint="cs"/>
          <w:rtl/>
          <w:lang w:bidi="fa-IR"/>
        </w:rPr>
        <w:t>می‏کند</w:t>
      </w:r>
      <w:proofErr w:type="spellEnd"/>
      <w:r w:rsidRPr="005E4225">
        <w:rPr>
          <w:rFonts w:hint="cs"/>
          <w:rtl/>
          <w:lang w:bidi="fa-IR"/>
        </w:rPr>
        <w:t>.</w:t>
      </w:r>
    </w:p>
    <w:p w14:paraId="18F39BD5" w14:textId="1497A37B" w:rsidR="005E4225" w:rsidRPr="005E4225" w:rsidRDefault="005E4225" w:rsidP="003242C3">
      <w:pPr>
        <w:pStyle w:val="ListParagraph"/>
        <w:rPr>
          <w:lang w:bidi="fa-IR"/>
        </w:rPr>
      </w:pPr>
      <w:r w:rsidRPr="005E4225">
        <w:rPr>
          <w:rFonts w:hint="cs"/>
          <w:rtl/>
          <w:lang w:bidi="fa-IR"/>
        </w:rPr>
        <w:t xml:space="preserve">نظریه ساخت مدرن. بنا به گفته برخی از جامعه </w:t>
      </w:r>
      <w:proofErr w:type="spellStart"/>
      <w:r w:rsidRPr="005E4225">
        <w:rPr>
          <w:rFonts w:hint="cs"/>
          <w:rtl/>
          <w:lang w:bidi="fa-IR"/>
        </w:rPr>
        <w:t>شناسان</w:t>
      </w:r>
      <w:proofErr w:type="spellEnd"/>
      <w:r w:rsidRPr="005E4225">
        <w:rPr>
          <w:rFonts w:hint="cs"/>
          <w:rtl/>
          <w:lang w:bidi="fa-IR"/>
        </w:rPr>
        <w:t xml:space="preserve"> که عموما به مکاتب فکری مارکسیستی تعلق دارند، هویت ملی حاصل تفوق </w:t>
      </w:r>
      <w:proofErr w:type="spellStart"/>
      <w:r w:rsidRPr="005E4225">
        <w:rPr>
          <w:rFonts w:hint="cs"/>
          <w:rtl/>
          <w:lang w:bidi="fa-IR"/>
        </w:rPr>
        <w:t>دولت‏ها</w:t>
      </w:r>
      <w:proofErr w:type="spellEnd"/>
      <w:r w:rsidRPr="005E4225">
        <w:rPr>
          <w:rFonts w:hint="cs"/>
          <w:rtl/>
          <w:lang w:bidi="fa-IR"/>
        </w:rPr>
        <w:t xml:space="preserve"> بر مردم است. </w:t>
      </w:r>
      <w:proofErr w:type="spellStart"/>
      <w:r w:rsidRPr="005E4225">
        <w:rPr>
          <w:rFonts w:hint="cs"/>
          <w:rtl/>
          <w:lang w:bidi="fa-IR"/>
        </w:rPr>
        <w:t>دولت‏ها</w:t>
      </w:r>
      <w:proofErr w:type="spellEnd"/>
      <w:r w:rsidRPr="005E4225">
        <w:rPr>
          <w:rFonts w:hint="cs"/>
          <w:rtl/>
          <w:lang w:bidi="fa-IR"/>
        </w:rPr>
        <w:t xml:space="preserve"> برای افزایش اقتدار و حاکمیت خود اقدام به آفرینش مفاهیمی </w:t>
      </w:r>
      <w:proofErr w:type="spellStart"/>
      <w:r w:rsidRPr="005E4225">
        <w:rPr>
          <w:rFonts w:hint="cs"/>
          <w:rtl/>
          <w:lang w:bidi="fa-IR"/>
        </w:rPr>
        <w:t>می‏کنند</w:t>
      </w:r>
      <w:proofErr w:type="spellEnd"/>
      <w:r w:rsidRPr="005E4225">
        <w:rPr>
          <w:rFonts w:hint="cs"/>
          <w:rtl/>
          <w:lang w:bidi="fa-IR"/>
        </w:rPr>
        <w:t xml:space="preserve"> تا ذهنیت افراد را به </w:t>
      </w:r>
      <w:proofErr w:type="spellStart"/>
      <w:r w:rsidRPr="005E4225">
        <w:rPr>
          <w:rFonts w:hint="cs"/>
          <w:rtl/>
          <w:lang w:bidi="fa-IR"/>
        </w:rPr>
        <w:t>گونه‏ای</w:t>
      </w:r>
      <w:proofErr w:type="spellEnd"/>
      <w:r w:rsidRPr="005E4225">
        <w:rPr>
          <w:rFonts w:hint="cs"/>
          <w:rtl/>
          <w:lang w:bidi="fa-IR"/>
        </w:rPr>
        <w:t xml:space="preserve"> پرورش دهند که به مشروعیت حکومت منجر شود. همسان کردن نمادها و </w:t>
      </w:r>
      <w:proofErr w:type="spellStart"/>
      <w:r w:rsidRPr="005E4225">
        <w:rPr>
          <w:rFonts w:hint="cs"/>
          <w:rtl/>
          <w:lang w:bidi="fa-IR"/>
        </w:rPr>
        <w:t>ارزش‏ها</w:t>
      </w:r>
      <w:proofErr w:type="spellEnd"/>
      <w:r w:rsidRPr="005E4225">
        <w:rPr>
          <w:rFonts w:hint="cs"/>
          <w:rtl/>
          <w:lang w:bidi="fa-IR"/>
        </w:rPr>
        <w:t xml:space="preserve"> بخشی از پروژه حاکمیت برای مشروعیت بخشیدن به خود است. </w:t>
      </w:r>
    </w:p>
    <w:p w14:paraId="54ADEE61" w14:textId="77777777" w:rsidR="005E4225" w:rsidRPr="005E4225" w:rsidRDefault="005E4225" w:rsidP="003242C3">
      <w:pPr>
        <w:pStyle w:val="ListParagraph"/>
        <w:rPr>
          <w:lang w:bidi="fa-IR"/>
        </w:rPr>
      </w:pPr>
      <w:r w:rsidRPr="005E4225">
        <w:rPr>
          <w:rFonts w:hint="cs"/>
          <w:rtl/>
          <w:lang w:bidi="fa-IR"/>
        </w:rPr>
        <w:t xml:space="preserve">نظریه </w:t>
      </w:r>
      <w:proofErr w:type="spellStart"/>
      <w:r w:rsidRPr="005E4225">
        <w:rPr>
          <w:rFonts w:hint="cs"/>
          <w:rtl/>
          <w:lang w:bidi="fa-IR"/>
        </w:rPr>
        <w:t>برساخت‏گرایی</w:t>
      </w:r>
      <w:proofErr w:type="spellEnd"/>
      <w:r w:rsidRPr="005E4225">
        <w:rPr>
          <w:rFonts w:hint="cs"/>
          <w:rtl/>
          <w:lang w:bidi="fa-IR"/>
        </w:rPr>
        <w:t xml:space="preserve">. این نظریه الگوهای کهن و </w:t>
      </w:r>
      <w:proofErr w:type="spellStart"/>
      <w:r w:rsidRPr="005E4225">
        <w:rPr>
          <w:rFonts w:hint="cs"/>
          <w:rtl/>
          <w:lang w:bidi="fa-IR"/>
        </w:rPr>
        <w:t>میراث‏های</w:t>
      </w:r>
      <w:proofErr w:type="spellEnd"/>
      <w:r w:rsidRPr="005E4225">
        <w:rPr>
          <w:rFonts w:hint="cs"/>
          <w:rtl/>
          <w:lang w:bidi="fa-IR"/>
        </w:rPr>
        <w:t xml:space="preserve"> تاریخی را پدیده ای صرفا سیاسی </w:t>
      </w:r>
      <w:proofErr w:type="spellStart"/>
      <w:r w:rsidRPr="005E4225">
        <w:rPr>
          <w:rFonts w:hint="cs"/>
          <w:rtl/>
          <w:lang w:bidi="fa-IR"/>
        </w:rPr>
        <w:t>می‏داند</w:t>
      </w:r>
      <w:proofErr w:type="spellEnd"/>
      <w:r w:rsidRPr="005E4225">
        <w:rPr>
          <w:rFonts w:hint="cs"/>
          <w:rtl/>
          <w:lang w:bidi="fa-IR"/>
        </w:rPr>
        <w:t xml:space="preserve">. بنابراین، هویت ملی مجموعه ای از نمادها و </w:t>
      </w:r>
      <w:proofErr w:type="spellStart"/>
      <w:r w:rsidRPr="005E4225">
        <w:rPr>
          <w:rFonts w:hint="cs"/>
          <w:rtl/>
          <w:lang w:bidi="fa-IR"/>
        </w:rPr>
        <w:t>ارزش‏هایی</w:t>
      </w:r>
      <w:proofErr w:type="spellEnd"/>
      <w:r w:rsidRPr="005E4225">
        <w:rPr>
          <w:rFonts w:hint="cs"/>
          <w:rtl/>
          <w:lang w:bidi="fa-IR"/>
        </w:rPr>
        <w:t xml:space="preserve"> است که از سوی </w:t>
      </w:r>
      <w:proofErr w:type="spellStart"/>
      <w:r w:rsidRPr="005E4225">
        <w:rPr>
          <w:rFonts w:hint="cs"/>
          <w:rtl/>
          <w:lang w:bidi="fa-IR"/>
        </w:rPr>
        <w:t>دولت‏ها</w:t>
      </w:r>
      <w:proofErr w:type="spellEnd"/>
      <w:r w:rsidRPr="005E4225">
        <w:rPr>
          <w:rFonts w:hint="cs"/>
          <w:rtl/>
          <w:lang w:bidi="fa-IR"/>
        </w:rPr>
        <w:t xml:space="preserve"> جعل </w:t>
      </w:r>
      <w:proofErr w:type="spellStart"/>
      <w:r w:rsidRPr="005E4225">
        <w:rPr>
          <w:rFonts w:hint="cs"/>
          <w:rtl/>
          <w:lang w:bidi="fa-IR"/>
        </w:rPr>
        <w:t>می‏شود</w:t>
      </w:r>
      <w:proofErr w:type="spellEnd"/>
      <w:r w:rsidRPr="005E4225">
        <w:rPr>
          <w:rFonts w:hint="cs"/>
          <w:rtl/>
          <w:lang w:bidi="fa-IR"/>
        </w:rPr>
        <w:t xml:space="preserve"> تا ساختار غیرمادی </w:t>
      </w:r>
      <w:proofErr w:type="spellStart"/>
      <w:r w:rsidRPr="005E4225">
        <w:rPr>
          <w:rFonts w:hint="cs"/>
          <w:rtl/>
          <w:lang w:bidi="fa-IR"/>
        </w:rPr>
        <w:t>حکومت‏ها</w:t>
      </w:r>
      <w:proofErr w:type="spellEnd"/>
      <w:r w:rsidRPr="005E4225">
        <w:rPr>
          <w:rFonts w:hint="cs"/>
          <w:rtl/>
          <w:lang w:bidi="fa-IR"/>
        </w:rPr>
        <w:t xml:space="preserve"> شکل بگیرد. </w:t>
      </w:r>
    </w:p>
    <w:p w14:paraId="2F9EDB54" w14:textId="1CF85405" w:rsidR="005E4225" w:rsidRPr="005E4225" w:rsidRDefault="005E4225" w:rsidP="003242C3">
      <w:pPr>
        <w:pStyle w:val="ListParagraph"/>
        <w:rPr>
          <w:rFonts w:eastAsia="B Zar"/>
          <w:sz w:val="24"/>
          <w:szCs w:val="28"/>
          <w:rtl/>
          <w:lang w:bidi="fa-IR"/>
        </w:rPr>
      </w:pPr>
      <w:r w:rsidRPr="005E4225">
        <w:rPr>
          <w:rFonts w:hint="cs"/>
          <w:rtl/>
          <w:lang w:bidi="fa-IR"/>
        </w:rPr>
        <w:t xml:space="preserve">نظریه پدیدارشناسی. این نظریه وجود تاریخی و اهمیت هویت را امری </w:t>
      </w:r>
      <w:proofErr w:type="spellStart"/>
      <w:r w:rsidRPr="005E4225">
        <w:rPr>
          <w:rFonts w:hint="cs"/>
          <w:rtl/>
          <w:lang w:bidi="fa-IR"/>
        </w:rPr>
        <w:t>انکارناشدنی</w:t>
      </w:r>
      <w:proofErr w:type="spellEnd"/>
      <w:r w:rsidRPr="005E4225">
        <w:rPr>
          <w:rFonts w:hint="cs"/>
          <w:rtl/>
          <w:lang w:bidi="fa-IR"/>
        </w:rPr>
        <w:t xml:space="preserve"> تلقی </w:t>
      </w:r>
      <w:proofErr w:type="spellStart"/>
      <w:r w:rsidRPr="005E4225">
        <w:rPr>
          <w:rFonts w:hint="cs"/>
          <w:rtl/>
          <w:lang w:bidi="fa-IR"/>
        </w:rPr>
        <w:t>می‏کند</w:t>
      </w:r>
      <w:proofErr w:type="spellEnd"/>
      <w:r w:rsidRPr="005E4225">
        <w:rPr>
          <w:rFonts w:hint="cs"/>
          <w:rtl/>
          <w:lang w:bidi="fa-IR"/>
        </w:rPr>
        <w:t xml:space="preserve">. بر پایه این نظریه </w:t>
      </w:r>
      <w:proofErr w:type="spellStart"/>
      <w:r w:rsidRPr="005E4225">
        <w:rPr>
          <w:rFonts w:hint="cs"/>
          <w:rtl/>
          <w:lang w:bidi="fa-IR"/>
        </w:rPr>
        <w:t>نمی‏توان</w:t>
      </w:r>
      <w:proofErr w:type="spellEnd"/>
      <w:r w:rsidRPr="005E4225">
        <w:rPr>
          <w:rFonts w:hint="cs"/>
          <w:rtl/>
          <w:lang w:bidi="fa-IR"/>
        </w:rPr>
        <w:t xml:space="preserve"> هویت ملی را </w:t>
      </w:r>
      <w:proofErr w:type="spellStart"/>
      <w:r w:rsidRPr="005E4225">
        <w:rPr>
          <w:rFonts w:hint="cs"/>
          <w:rtl/>
          <w:lang w:bidi="fa-IR"/>
        </w:rPr>
        <w:t>موجودیتی</w:t>
      </w:r>
      <w:proofErr w:type="spellEnd"/>
      <w:r w:rsidRPr="005E4225">
        <w:rPr>
          <w:rFonts w:hint="cs"/>
          <w:rtl/>
          <w:lang w:bidi="fa-IR"/>
        </w:rPr>
        <w:t xml:space="preserve"> ثانوی یا </w:t>
      </w:r>
      <w:proofErr w:type="spellStart"/>
      <w:r w:rsidRPr="005E4225">
        <w:rPr>
          <w:rFonts w:hint="cs"/>
          <w:rtl/>
          <w:lang w:bidi="fa-IR"/>
        </w:rPr>
        <w:t>روساخت</w:t>
      </w:r>
      <w:proofErr w:type="spellEnd"/>
      <w:r w:rsidRPr="005E4225">
        <w:rPr>
          <w:rFonts w:hint="cs"/>
          <w:rtl/>
          <w:lang w:bidi="fa-IR"/>
        </w:rPr>
        <w:t xml:space="preserve"> در نظر گرفت؛ بلکه از آنجا که تاریخی بودن مسأله هویت با سه عنصر ملت، کشور و سرزمین گره خورده است، باید هویت ملی را به مثابه پدیدار عینی یا ذهنیت </w:t>
      </w:r>
      <w:proofErr w:type="spellStart"/>
      <w:r w:rsidRPr="005E4225">
        <w:rPr>
          <w:rFonts w:hint="cs"/>
          <w:rtl/>
          <w:lang w:bidi="fa-IR"/>
        </w:rPr>
        <w:t>تجسد</w:t>
      </w:r>
      <w:proofErr w:type="spellEnd"/>
      <w:r w:rsidRPr="005E4225">
        <w:rPr>
          <w:rFonts w:hint="cs"/>
          <w:rtl/>
          <w:lang w:bidi="fa-IR"/>
        </w:rPr>
        <w:t xml:space="preserve"> یافته یک ملت در </w:t>
      </w:r>
      <w:proofErr w:type="spellStart"/>
      <w:r w:rsidRPr="005E4225">
        <w:rPr>
          <w:rFonts w:hint="cs"/>
          <w:rtl/>
          <w:lang w:bidi="fa-IR"/>
        </w:rPr>
        <w:t>ازای</w:t>
      </w:r>
      <w:proofErr w:type="spellEnd"/>
      <w:r w:rsidRPr="005E4225">
        <w:rPr>
          <w:rFonts w:hint="cs"/>
          <w:rtl/>
          <w:lang w:bidi="fa-IR"/>
        </w:rPr>
        <w:t xml:space="preserve"> تاریخ به شمار آورد که با استفاده از آن از سرزمین و کشور و </w:t>
      </w:r>
      <w:proofErr w:type="spellStart"/>
      <w:r w:rsidRPr="005E4225">
        <w:rPr>
          <w:rFonts w:hint="cs"/>
          <w:rtl/>
          <w:lang w:bidi="fa-IR"/>
        </w:rPr>
        <w:t>میراث‏های</w:t>
      </w:r>
      <w:proofErr w:type="spellEnd"/>
      <w:r w:rsidRPr="005E4225">
        <w:rPr>
          <w:rFonts w:hint="cs"/>
          <w:rtl/>
          <w:lang w:bidi="fa-IR"/>
        </w:rPr>
        <w:t xml:space="preserve"> نیاکان خود پاسبانی </w:t>
      </w:r>
      <w:proofErr w:type="spellStart"/>
      <w:r w:rsidRPr="005E4225">
        <w:rPr>
          <w:rFonts w:hint="cs"/>
          <w:rtl/>
          <w:lang w:bidi="fa-IR"/>
        </w:rPr>
        <w:t>می‏ک</w:t>
      </w:r>
      <w:r w:rsidR="008F7A9F">
        <w:rPr>
          <w:rFonts w:hint="cs"/>
          <w:rtl/>
          <w:lang w:bidi="fa-IR"/>
        </w:rPr>
        <w:t>نن</w:t>
      </w:r>
      <w:r w:rsidRPr="005E4225">
        <w:rPr>
          <w:rFonts w:hint="cs"/>
          <w:rtl/>
          <w:lang w:bidi="fa-IR"/>
        </w:rPr>
        <w:t>د</w:t>
      </w:r>
      <w:proofErr w:type="spellEnd"/>
      <w:r w:rsidRPr="005E4225">
        <w:rPr>
          <w:rFonts w:hint="cs"/>
          <w:rtl/>
          <w:lang w:bidi="fa-IR"/>
        </w:rPr>
        <w:t xml:space="preserve">. با توجه به سه عنصر یاد شده، احساس تعلق به یک سرزمین با گذار تاریخی خود، </w:t>
      </w:r>
      <w:proofErr w:type="spellStart"/>
      <w:r w:rsidRPr="005E4225">
        <w:rPr>
          <w:rFonts w:hint="cs"/>
          <w:rtl/>
          <w:lang w:bidi="fa-IR"/>
        </w:rPr>
        <w:t>گروه‏هایی</w:t>
      </w:r>
      <w:proofErr w:type="spellEnd"/>
      <w:r w:rsidRPr="005E4225">
        <w:rPr>
          <w:rFonts w:hint="cs"/>
          <w:rtl/>
          <w:lang w:bidi="fa-IR"/>
        </w:rPr>
        <w:t xml:space="preserve"> همسان و همراستا پدید </w:t>
      </w:r>
      <w:proofErr w:type="spellStart"/>
      <w:r w:rsidRPr="005E4225">
        <w:rPr>
          <w:rFonts w:hint="cs"/>
          <w:rtl/>
          <w:lang w:bidi="fa-IR"/>
        </w:rPr>
        <w:t>می‏آورد</w:t>
      </w:r>
      <w:proofErr w:type="spellEnd"/>
      <w:r w:rsidRPr="005E4225">
        <w:rPr>
          <w:rFonts w:hint="cs"/>
          <w:rtl/>
          <w:lang w:bidi="fa-IR"/>
        </w:rPr>
        <w:t xml:space="preserve"> که با </w:t>
      </w:r>
      <w:proofErr w:type="spellStart"/>
      <w:r w:rsidRPr="005E4225">
        <w:rPr>
          <w:rFonts w:hint="cs"/>
          <w:rtl/>
          <w:lang w:bidi="fa-IR"/>
        </w:rPr>
        <w:t>بازتولید</w:t>
      </w:r>
      <w:proofErr w:type="spellEnd"/>
      <w:r w:rsidRPr="005E4225">
        <w:rPr>
          <w:rFonts w:hint="cs"/>
          <w:rtl/>
          <w:lang w:bidi="fa-IR"/>
        </w:rPr>
        <w:t xml:space="preserve"> خواست و آرزوی خود به یک کشور مشترک یا میهن دست </w:t>
      </w:r>
      <w:proofErr w:type="spellStart"/>
      <w:r w:rsidRPr="005E4225">
        <w:rPr>
          <w:rFonts w:hint="cs"/>
          <w:rtl/>
          <w:lang w:bidi="fa-IR"/>
        </w:rPr>
        <w:t>می‏یابند</w:t>
      </w:r>
      <w:proofErr w:type="spellEnd"/>
      <w:r w:rsidRPr="005E4225">
        <w:rPr>
          <w:rFonts w:hint="cs"/>
          <w:rtl/>
          <w:lang w:bidi="fa-IR"/>
        </w:rPr>
        <w:t xml:space="preserve">. </w:t>
      </w:r>
    </w:p>
    <w:p w14:paraId="7C50E20E" w14:textId="77777777" w:rsidR="005E4225" w:rsidRPr="005E4225" w:rsidRDefault="005E4225" w:rsidP="003242C3">
      <w:pPr>
        <w:rPr>
          <w:lang w:val="en-US" w:bidi="fa-IR"/>
        </w:rPr>
      </w:pPr>
      <w:r w:rsidRPr="005E4225">
        <w:rPr>
          <w:rFonts w:hint="cs"/>
          <w:rtl/>
          <w:lang w:val="en-US" w:bidi="fa-IR"/>
        </w:rPr>
        <w:t xml:space="preserve">صاحب نظران، هویت ملی را بر اساس ابعاد سه گانه شناختی، احساسی و رفتاری نیز دسته بندی کرده </w:t>
      </w:r>
      <w:proofErr w:type="spellStart"/>
      <w:r w:rsidRPr="005E4225">
        <w:rPr>
          <w:rFonts w:hint="cs"/>
          <w:rtl/>
          <w:lang w:val="en-US" w:bidi="fa-IR"/>
        </w:rPr>
        <w:t>اند</w:t>
      </w:r>
      <w:proofErr w:type="spellEnd"/>
      <w:r w:rsidRPr="005E4225">
        <w:rPr>
          <w:lang w:val="en-US" w:bidi="fa-IR"/>
        </w:rPr>
        <w:t>:</w:t>
      </w:r>
    </w:p>
    <w:p w14:paraId="45FD2A4C" w14:textId="77777777" w:rsidR="005E4225" w:rsidRPr="005E4225" w:rsidRDefault="005E4225" w:rsidP="003242C3">
      <w:pPr>
        <w:pStyle w:val="ListParagraph"/>
      </w:pPr>
      <w:r w:rsidRPr="005E4225">
        <w:rPr>
          <w:rFonts w:hint="cs"/>
          <w:rtl/>
        </w:rPr>
        <w:t xml:space="preserve">بعد شناختی به وجود آگاهی یا درک مشترک مانند خاطرات مشترک، میراث فرهنگی و غیره اشاره دارد. این بعد شامل آگاهی فرد از عضویت خود در گروه ملی، باورهایی در باره ویژگی‏های اعضای گروه و شناخت علائم، نمادها، آداب و رسوم و سنت‏های ملی و اشتغال ذهنی به ملیت و تعریف خود با توجه به ملیت است. </w:t>
      </w:r>
    </w:p>
    <w:p w14:paraId="1C4C7F27" w14:textId="77777777" w:rsidR="005E4225" w:rsidRPr="005E4225" w:rsidRDefault="005E4225" w:rsidP="003242C3">
      <w:pPr>
        <w:pStyle w:val="ListParagraph"/>
      </w:pPr>
      <w:r w:rsidRPr="005E4225">
        <w:rPr>
          <w:rFonts w:hint="cs"/>
          <w:rtl/>
        </w:rPr>
        <w:t xml:space="preserve">بعد احساسی مرتبط با علاقه و جذب به درون گروه است که با نوعی احساس تعهد همراه است که منشأ آن علاقه، وابستگی و دلبستگی عاطفی است. در این بعد احساس تعلق فرد به گروه ملی و وابستگی هیجانی به میهن، احساسات متمایز به اعضای گروه ملی در مقابل برون گروه‏ها و هیجان‏های اجتماعی مانند غرور ملی مدنظر است. </w:t>
      </w:r>
    </w:p>
    <w:p w14:paraId="3DB6B0F8" w14:textId="77777777" w:rsidR="005E4225" w:rsidRPr="005E4225" w:rsidRDefault="005E4225" w:rsidP="003242C3">
      <w:pPr>
        <w:pStyle w:val="ListParagraph"/>
        <w:rPr>
          <w:rtl/>
        </w:rPr>
      </w:pPr>
      <w:r w:rsidRPr="005E4225">
        <w:rPr>
          <w:rFonts w:hint="cs"/>
          <w:rtl/>
        </w:rPr>
        <w:lastRenderedPageBreak/>
        <w:t xml:space="preserve">بعد رفتاری نیز به آمادگی برای عمل در زمینه رقابت بین گروهی یا آمادگی‏های رفتاری فرد درباره میهن مرتبط است </w:t>
      </w:r>
      <w:r w:rsidRPr="005E4225">
        <w:rPr>
          <w:rtl/>
        </w:rPr>
        <w:fldChar w:fldCharType="begin"/>
      </w:r>
      <w:r w:rsidRPr="005E4225">
        <w:rPr>
          <w:rtl/>
        </w:rPr>
        <w:instrText xml:space="preserve"> </w:instrText>
      </w:r>
      <w:r w:rsidRPr="005E4225">
        <w:instrText>ADDIN ZOTERO_ITEM CSL_CITATION {"citationID":"Xz4PdFE5","properties":{"custom":"(\\uc0\\u1575{}\\uc0\\u1605{}\\uc0\\u1740{}\\uc0\\u1606{}\\uc0\\u1740{} \\uc0\\u1608{} \\uc0\\u1607{}\\uc0\\u1605{}\\uc0\\u1705{}\\uc0\\u1575{}\\uc0\\u1585{}\\uc0\\u1575{}\\uc0\\u1606{}\\uc0\\u1548{} \\uc0\\u1777{}\\uc0\\u1779{}\\uc0\\u1785{}\\uc0\\u1782{}\\uc0\\u8236{}\\uc0\\u1563{} \\uc0\\u8235{}\\uc0\\u1581{}\\uc0\\u1587{}\\uc0\\u1740{}\\uc0\\u1606{}\\uc0\\u1740{} \\uc0\\u1575{}\\uc0\\u1606{}\\uc0\\u1580{}\\uc0\\u1583{}\\uc0\\u1575{}\\uc0\\u1606{}\\uc0\\u1740{} \\uc0\\u1608{} \\uc0\\u1583{}\\uc0\\u1585{}\\uc0\\u1608{}\\uc0\\u1740{}\\uc0\\u1586{}\\uc0\\u1607{}\\uc0\\u1548{} \\uc0\\u1777{}\\uc0\\u1779{}\\uc0\\u1785{}\\uc0\\u1777{})","formattedCitation":"{\\rtf \\rtlpar\\rtlmark\\qr (\\uc0\\u1575{}\\uc0\\u1605{}\\uc0\\u1740{}\\uc0\\u1606{}\\uc0\\u1740{} \\uc0\\u1608{} \\uc0\\u1607{}\\uc0\\u1605{}\\uc0\\u1705{}\\uc0\\u1575{}\\uc0\\u1585{}\\uc0\\u1575{}\\uc0\\u1606{}\\uc0\\u1548{} \\uc0\\u1777{}\\uc0\\u1779{}\\uc0\\u1785{}\\uc0</w:instrText>
      </w:r>
      <w:r w:rsidRPr="005E4225">
        <w:rPr>
          <w:rtl/>
        </w:rPr>
        <w:instrText>\\</w:instrText>
      </w:r>
      <w:r w:rsidRPr="005E4225">
        <w:instrText>u1782{}\\uc0\\u8236{}\\uc0\\u1563{} \\uc0\\u8235{}\\uc0\\u1581{}\\uc0\\u1587{}\\uc0\\u1740{}\\uc0\\u1606{}\\uc0\\u1740{} \\uc0\\u1575{}\\uc0\\u1606{}\\uc0\\u1580{}\\uc0\\u1583{}\\uc0\\u1575{}\\uc0\\u1606{}\\uc0\\u1740{} \\uc0\\u1608{} \\uc0\\u1583{}\\uc</w:instrText>
      </w:r>
      <w:r w:rsidRPr="005E4225">
        <w:rPr>
          <w:rtl/>
        </w:rPr>
        <w:instrText>0\\</w:instrText>
      </w:r>
      <w:r w:rsidRPr="005E4225">
        <w:instrText>u1585{}\\uc0\\u1608{}\\uc0\\u1740{}\\uc0\\u1586{}\\uc0\\u1607{}\\uc0\\u1548{} \\uc0\\u1777{}\\uc0\\u1779{}\\uc0\\u1785{}\\uc0\\u1777{})}","plainCitation</w:instrText>
      </w:r>
      <w:r w:rsidRPr="005E4225">
        <w:rPr>
          <w:rtl/>
        </w:rPr>
        <w:instrText>":"‏(ام</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و همکاران، ۱۳۹۶</w:instrText>
      </w:r>
      <w:r w:rsidRPr="005E4225">
        <w:rPr>
          <w:rFonts w:cs="Times New Roman" w:hint="cs"/>
          <w:rtl/>
        </w:rPr>
        <w:instrText>‬</w:instrText>
      </w:r>
      <w:r w:rsidRPr="005E4225">
        <w:rPr>
          <w:rFonts w:hint="cs"/>
          <w:rtl/>
        </w:rPr>
        <w:instrText>؛</w:instrText>
      </w:r>
      <w:r w:rsidRPr="005E4225">
        <w:rPr>
          <w:rtl/>
        </w:rPr>
        <w:instrText xml:space="preserve"> </w:instrText>
      </w:r>
      <w:dir w:val="rtl">
        <w:r w:rsidRPr="005E4225">
          <w:rPr>
            <w:rFonts w:hint="cs"/>
            <w:rtl/>
          </w:rPr>
          <w:instrText>حسی</w:instrText>
        </w:r>
        <w:r w:rsidRPr="005E4225">
          <w:rPr>
            <w:rFonts w:hint="eastAsia"/>
            <w:rtl/>
          </w:rPr>
          <w:instrText>ن</w:instrText>
        </w:r>
        <w:r w:rsidRPr="005E4225">
          <w:rPr>
            <w:rFonts w:hint="cs"/>
            <w:rtl/>
          </w:rPr>
          <w:instrText>ی</w:instrText>
        </w:r>
        <w:r w:rsidRPr="005E4225">
          <w:rPr>
            <w:rtl/>
          </w:rPr>
          <w:instrText xml:space="preserve"> انجدان</w:instrText>
        </w:r>
        <w:r w:rsidRPr="005E4225">
          <w:rPr>
            <w:rFonts w:hint="cs"/>
            <w:rtl/>
          </w:rPr>
          <w:instrText>ی</w:instrText>
        </w:r>
        <w:r w:rsidRPr="005E4225">
          <w:rPr>
            <w:rtl/>
          </w:rPr>
          <w:instrText xml:space="preserve"> و درو</w:instrText>
        </w:r>
        <w:r w:rsidRPr="005E4225">
          <w:rPr>
            <w:rFonts w:hint="cs"/>
            <w:rtl/>
          </w:rPr>
          <w:instrText>ی</w:instrText>
        </w:r>
        <w:r w:rsidRPr="005E4225">
          <w:rPr>
            <w:rFonts w:hint="eastAsia"/>
            <w:rtl/>
          </w:rPr>
          <w:instrText>زه،</w:instrText>
        </w:r>
        <w:r w:rsidRPr="005E4225">
          <w:rPr>
            <w:rtl/>
          </w:rPr>
          <w:instrText xml:space="preserve"> ۱۳۹۱)"},"</w:instrText>
        </w:r>
        <w:r w:rsidRPr="005E4225">
          <w:instrText>citationItems":[{"id":1235,"uris":["https://pajoohyar.ir/users/local/w2KWYlra/items/JHMKMQPQ"],"uri":["https://pajoohyar.ir/users/local/w2KWYlra/items/JHMKMQPQ"],"itemData":{"id":1235,"type":"article-journal","title</w:instrText>
        </w:r>
        <w:r w:rsidRPr="005E4225">
          <w:rPr>
            <w:rtl/>
          </w:rPr>
          <w:instrText>":"بررس</w:instrText>
        </w:r>
        <w:r w:rsidRPr="005E4225">
          <w:rPr>
            <w:rFonts w:hint="cs"/>
            <w:rtl/>
          </w:rPr>
          <w:instrText>ی</w:instrText>
        </w:r>
        <w:r w:rsidRPr="005E4225">
          <w:rPr>
            <w:rtl/>
          </w:rPr>
          <w:instrText xml:space="preserve"> وضع</w:instrText>
        </w:r>
        <w:r w:rsidRPr="005E4225">
          <w:rPr>
            <w:rFonts w:hint="cs"/>
            <w:rtl/>
          </w:rPr>
          <w:instrText>ی</w:instrText>
        </w:r>
        <w:r w:rsidRPr="005E4225">
          <w:rPr>
            <w:rFonts w:hint="eastAsia"/>
            <w:rtl/>
          </w:rPr>
          <w:instrText>ت</w:instrText>
        </w:r>
        <w:r w:rsidRPr="005E4225">
          <w:rPr>
            <w:rtl/>
          </w:rPr>
          <w:instrText xml:space="preserve"> ابعاد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(مورد مطالعه: دانشگاه کاشان)","</w:instrText>
        </w:r>
        <w:r w:rsidRPr="005E4225">
          <w:instrText>container-title</w:instrText>
        </w:r>
        <w:r w:rsidRPr="005E4225">
          <w:rPr>
            <w:rtl/>
          </w:rPr>
          <w:instrText>":"نشر</w:instrText>
        </w:r>
        <w:r w:rsidRPr="005E4225">
          <w:rPr>
            <w:rFonts w:hint="cs"/>
            <w:rtl/>
          </w:rPr>
          <w:instrText>ی</w:instrText>
        </w:r>
        <w:r w:rsidRPr="005E4225">
          <w:rPr>
            <w:rFonts w:hint="eastAsia"/>
            <w:rtl/>
          </w:rPr>
          <w:instrText>ه</w:instrText>
        </w:r>
        <w:r w:rsidRPr="005E4225">
          <w:rPr>
            <w:rtl/>
          </w:rPr>
          <w:instrText xml:space="preserve"> نامه آموزش عال</w:instrText>
        </w:r>
        <w:r w:rsidRPr="005E4225">
          <w:rPr>
            <w:rFonts w:hint="cs"/>
            <w:rtl/>
          </w:rPr>
          <w:instrText>ی</w:instrText>
        </w:r>
        <w:r w:rsidRPr="005E4225">
          <w:rPr>
            <w:rtl/>
          </w:rPr>
          <w:instrText>","</w:instrText>
        </w:r>
        <w:r w:rsidRPr="005E4225">
          <w:instrText>page":"159-184","volume":"10","issue":"39","source":"www.magiran.com","archive_location":"world","abstract</w:instrText>
        </w:r>
        <w:r w:rsidRPr="005E4225">
          <w:rPr>
            <w:rtl/>
          </w:rPr>
          <w:instrText>":"هدف تحق</w:instrText>
        </w:r>
        <w:r w:rsidRPr="005E4225">
          <w:rPr>
            <w:rFonts w:hint="cs"/>
            <w:rtl/>
          </w:rPr>
          <w:instrText>ی</w:instrText>
        </w:r>
        <w:r w:rsidRPr="005E4225">
          <w:rPr>
            <w:rFonts w:hint="eastAsia"/>
            <w:rtl/>
          </w:rPr>
          <w:instrText>ق</w:instrText>
        </w:r>
        <w:r w:rsidRPr="005E4225">
          <w:rPr>
            <w:rtl/>
          </w:rPr>
          <w:instrText xml:space="preserve"> حاضر، بررس</w:instrText>
        </w:r>
        <w:r w:rsidRPr="005E4225">
          <w:rPr>
            <w:rFonts w:hint="cs"/>
            <w:rtl/>
          </w:rPr>
          <w:instrText>ی</w:instrText>
        </w:r>
        <w:r w:rsidRPr="005E4225">
          <w:rPr>
            <w:rtl/>
          </w:rPr>
          <w:instrText xml:space="preserve"> وضع</w:instrText>
        </w:r>
        <w:r w:rsidRPr="005E4225">
          <w:rPr>
            <w:rFonts w:hint="cs"/>
            <w:rtl/>
          </w:rPr>
          <w:instrText>ی</w:instrText>
        </w:r>
        <w:r w:rsidRPr="005E4225">
          <w:rPr>
            <w:rFonts w:hint="eastAsia"/>
            <w:rtl/>
          </w:rPr>
          <w:instrText>ت</w:instrText>
        </w:r>
        <w:r w:rsidRPr="005E4225">
          <w:rPr>
            <w:rtl/>
          </w:rPr>
          <w:instrText xml:space="preserve"> ابعاد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دانشگاه کاشان و نوع تحق</w:instrText>
        </w:r>
        <w:r w:rsidRPr="005E4225">
          <w:rPr>
            <w:rFonts w:hint="cs"/>
            <w:rtl/>
          </w:rPr>
          <w:instrText>ی</w:instrText>
        </w:r>
        <w:r w:rsidRPr="005E4225">
          <w:rPr>
            <w:rFonts w:hint="eastAsia"/>
            <w:rtl/>
          </w:rPr>
          <w:instrText>ق،</w:instrText>
        </w:r>
        <w:r w:rsidRPr="005E4225">
          <w:rPr>
            <w:rtl/>
          </w:rPr>
          <w:instrText xml:space="preserve"> توص</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-پ</w:instrText>
        </w:r>
        <w:r w:rsidRPr="005E4225">
          <w:rPr>
            <w:rFonts w:hint="cs"/>
            <w:rtl/>
          </w:rPr>
          <w:instrText>ی</w:instrText>
        </w:r>
        <w:r w:rsidRPr="005E4225">
          <w:rPr>
            <w:rFonts w:hint="eastAsia"/>
            <w:rtl/>
          </w:rPr>
          <w:instrText>ما</w:instrText>
        </w:r>
        <w:r w:rsidRPr="005E4225">
          <w:rPr>
            <w:rFonts w:hint="cs"/>
            <w:rtl/>
          </w:rPr>
          <w:instrText>ی</w:instrText>
        </w:r>
        <w:r w:rsidRPr="005E4225">
          <w:rPr>
            <w:rFonts w:hint="eastAsia"/>
            <w:rtl/>
          </w:rPr>
          <w:instrText>ش</w:instrText>
        </w:r>
        <w:r w:rsidRPr="005E4225">
          <w:rPr>
            <w:rFonts w:hint="cs"/>
            <w:rtl/>
          </w:rPr>
          <w:instrText>ی</w:instrText>
        </w:r>
        <w:r w:rsidRPr="005E4225">
          <w:rPr>
            <w:rtl/>
          </w:rPr>
          <w:instrText xml:space="preserve"> ب</w:instrText>
        </w:r>
        <w:r w:rsidRPr="005E4225">
          <w:rPr>
            <w:rFonts w:hint="eastAsia"/>
            <w:rtl/>
          </w:rPr>
          <w:instrText>ود</w:instrText>
        </w:r>
        <w:r w:rsidRPr="005E4225">
          <w:rPr>
            <w:rtl/>
          </w:rPr>
          <w:instrText>. جامعه آمار</w:instrText>
        </w:r>
        <w:r w:rsidRPr="005E4225">
          <w:rPr>
            <w:rFonts w:hint="cs"/>
            <w:rtl/>
          </w:rPr>
          <w:instrText>ی</w:instrText>
        </w:r>
        <w:r w:rsidRPr="005E4225">
          <w:rPr>
            <w:rtl/>
          </w:rPr>
          <w:instrText xml:space="preserve"> پژوهش، شامل همه دانشجو</w:instrText>
        </w:r>
        <w:r w:rsidRPr="005E4225">
          <w:rPr>
            <w:rFonts w:hint="cs"/>
            <w:rtl/>
          </w:rPr>
          <w:instrText>ی</w:instrText>
        </w:r>
        <w:r w:rsidRPr="005E4225">
          <w:rPr>
            <w:rFonts w:hint="eastAsia"/>
            <w:rtl/>
          </w:rPr>
          <w:instrText>ان</w:instrText>
        </w:r>
        <w:r w:rsidRPr="005E4225">
          <w:rPr>
            <w:rtl/>
          </w:rPr>
          <w:instrText xml:space="preserve"> دانشگاه کاشان در سال تحص</w:instrText>
        </w:r>
        <w:r w:rsidRPr="005E4225">
          <w:rPr>
            <w:rFonts w:hint="cs"/>
            <w:rtl/>
          </w:rPr>
          <w:instrText>ی</w:instrText>
        </w:r>
        <w:r w:rsidRPr="005E4225">
          <w:rPr>
            <w:rFonts w:hint="eastAsia"/>
            <w:rtl/>
          </w:rPr>
          <w:instrText>ل</w:instrText>
        </w:r>
        <w:r w:rsidRPr="005E4225">
          <w:rPr>
            <w:rFonts w:hint="cs"/>
            <w:rtl/>
          </w:rPr>
          <w:instrText>ی</w:instrText>
        </w:r>
        <w:r w:rsidRPr="005E4225">
          <w:rPr>
            <w:rtl/>
          </w:rPr>
          <w:instrText xml:space="preserve"> 95-1394 به تعداد 7132 نفر بود که با استفاده از فرمول کوکران و با نمونه 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تصادف</w:instrText>
        </w:r>
        <w:r w:rsidRPr="005E4225">
          <w:rPr>
            <w:rFonts w:hint="cs"/>
            <w:rtl/>
          </w:rPr>
          <w:instrText>ی</w:instrText>
        </w:r>
        <w:r w:rsidRPr="005E4225">
          <w:rPr>
            <w:rtl/>
          </w:rPr>
          <w:instrText xml:space="preserve"> طبقه ا</w:instrText>
        </w:r>
        <w:r w:rsidRPr="005E4225">
          <w:rPr>
            <w:rFonts w:hint="cs"/>
            <w:rtl/>
          </w:rPr>
          <w:instrText>ی</w:instrText>
        </w:r>
        <w:r w:rsidRPr="005E4225">
          <w:rPr>
            <w:rFonts w:hint="eastAsia"/>
            <w:rtl/>
          </w:rPr>
          <w:instrText>،</w:instrText>
        </w:r>
        <w:r w:rsidRPr="005E4225">
          <w:rPr>
            <w:rtl/>
          </w:rPr>
          <w:instrText xml:space="preserve"> 364 نفر به عنوان نمونه انتخاب شدند. برا</w:instrText>
        </w:r>
        <w:r w:rsidRPr="005E4225">
          <w:rPr>
            <w:rFonts w:hint="cs"/>
            <w:rtl/>
          </w:rPr>
          <w:instrText>ی</w:instrText>
        </w:r>
        <w:r w:rsidRPr="005E4225">
          <w:rPr>
            <w:rtl/>
          </w:rPr>
          <w:instrText xml:space="preserve"> گردآور</w:instrText>
        </w:r>
        <w:r w:rsidRPr="005E4225">
          <w:rPr>
            <w:rFonts w:hint="cs"/>
            <w:rtl/>
          </w:rPr>
          <w:instrText>ی</w:instrText>
        </w:r>
        <w:r w:rsidRPr="005E4225">
          <w:rPr>
            <w:rtl/>
          </w:rPr>
          <w:instrText xml:space="preserve"> اطلاعات از پرسشنامه محقق ساخته در ط</w:instrText>
        </w:r>
        <w:r w:rsidRPr="005E4225">
          <w:rPr>
            <w:rFonts w:hint="cs"/>
            <w:rtl/>
          </w:rPr>
          <w:instrText>ی</w:instrText>
        </w:r>
        <w:r w:rsidRPr="005E4225">
          <w:rPr>
            <w:rFonts w:hint="eastAsia"/>
            <w:rtl/>
          </w:rPr>
          <w:instrText>ف</w:instrText>
        </w:r>
        <w:r w:rsidRPr="005E4225">
          <w:rPr>
            <w:rtl/>
          </w:rPr>
          <w:instrText xml:space="preserve"> پنج در</w:instrText>
        </w:r>
        <w:r w:rsidRPr="005E4225">
          <w:rPr>
            <w:rFonts w:hint="eastAsia"/>
            <w:rtl/>
          </w:rPr>
          <w:instrText>جه</w:instrText>
        </w:r>
        <w:r w:rsidRPr="005E4225">
          <w:rPr>
            <w:rtl/>
          </w:rPr>
          <w:instrText xml:space="preserve"> ا</w:instrText>
        </w:r>
        <w:r w:rsidRPr="005E4225">
          <w:rPr>
            <w:rFonts w:hint="cs"/>
            <w:rtl/>
          </w:rPr>
          <w:instrText>ی</w:instrText>
        </w:r>
        <w:r w:rsidRPr="005E4225">
          <w:rPr>
            <w:rtl/>
          </w:rPr>
          <w:instrText xml:space="preserve"> ل</w:instrText>
        </w:r>
        <w:r w:rsidRPr="005E4225">
          <w:rPr>
            <w:rFonts w:hint="cs"/>
            <w:rtl/>
          </w:rPr>
          <w:instrText>ی</w:instrText>
        </w:r>
        <w:r w:rsidRPr="005E4225">
          <w:rPr>
            <w:rFonts w:hint="eastAsia"/>
            <w:rtl/>
          </w:rPr>
          <w:instrText>کرت</w:instrText>
        </w:r>
        <w:r w:rsidRPr="005E4225">
          <w:rPr>
            <w:rtl/>
          </w:rPr>
          <w:instrText xml:space="preserve"> استفاده شد. روا</w:instrText>
        </w:r>
        <w:r w:rsidRPr="005E4225">
          <w:rPr>
            <w:rFonts w:hint="cs"/>
            <w:rtl/>
          </w:rPr>
          <w:instrText>یی</w:instrText>
        </w:r>
        <w:r w:rsidRPr="005E4225">
          <w:rPr>
            <w:rtl/>
          </w:rPr>
          <w:instrText xml:space="preserve"> محتوا</w:instrText>
        </w:r>
        <w:r w:rsidRPr="005E4225">
          <w:rPr>
            <w:rFonts w:hint="cs"/>
            <w:rtl/>
          </w:rPr>
          <w:instrText>یی</w:instrText>
        </w:r>
        <w:r w:rsidRPr="005E4225">
          <w:rPr>
            <w:rtl/>
          </w:rPr>
          <w:instrText xml:space="preserve"> و سازه پرسشنامه مورد تا</w:instrText>
        </w:r>
        <w:r w:rsidRPr="005E4225">
          <w:rPr>
            <w:rFonts w:hint="cs"/>
            <w:rtl/>
          </w:rPr>
          <w:instrText>یی</w:instrText>
        </w:r>
        <w:r w:rsidRPr="005E4225">
          <w:rPr>
            <w:rFonts w:hint="eastAsia"/>
            <w:rtl/>
          </w:rPr>
          <w:instrText>د</w:instrText>
        </w:r>
        <w:r w:rsidRPr="005E4225">
          <w:rPr>
            <w:rtl/>
          </w:rPr>
          <w:instrText xml:space="preserve"> قرار گرفت. پا</w:instrText>
        </w:r>
        <w:r w:rsidRPr="005E4225">
          <w:rPr>
            <w:rFonts w:hint="cs"/>
            <w:rtl/>
          </w:rPr>
          <w:instrText>ی</w:instrText>
        </w:r>
        <w:r w:rsidRPr="005E4225">
          <w:rPr>
            <w:rFonts w:hint="eastAsia"/>
            <w:rtl/>
          </w:rPr>
          <w:instrText>ا</w:instrText>
        </w:r>
        <w:r w:rsidRPr="005E4225">
          <w:rPr>
            <w:rFonts w:hint="cs"/>
            <w:rtl/>
          </w:rPr>
          <w:instrText>یی</w:instrText>
        </w:r>
        <w:r w:rsidRPr="005E4225">
          <w:rPr>
            <w:rtl/>
          </w:rPr>
          <w:instrText xml:space="preserve"> پرسشنامه با ضر</w:instrText>
        </w:r>
        <w:r w:rsidRPr="005E4225">
          <w:rPr>
            <w:rFonts w:hint="cs"/>
            <w:rtl/>
          </w:rPr>
          <w:instrText>ی</w:instrText>
        </w:r>
        <w:r w:rsidRPr="005E4225">
          <w:rPr>
            <w:rFonts w:hint="eastAsia"/>
            <w:rtl/>
          </w:rPr>
          <w:instrText>ب</w:instrText>
        </w:r>
        <w:r w:rsidRPr="005E4225">
          <w:rPr>
            <w:rtl/>
          </w:rPr>
          <w:instrText xml:space="preserve"> آلفا</w:instrText>
        </w:r>
        <w:r w:rsidRPr="005E4225">
          <w:rPr>
            <w:rFonts w:hint="cs"/>
            <w:rtl/>
          </w:rPr>
          <w:instrText>ی</w:instrText>
        </w:r>
        <w:r w:rsidRPr="005E4225">
          <w:rPr>
            <w:rtl/>
          </w:rPr>
          <w:instrText xml:space="preserve"> کرونباخ برا</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73/0 و هو</w:instrText>
        </w:r>
        <w:r w:rsidRPr="005E4225">
          <w:rPr>
            <w:rFonts w:hint="cs"/>
            <w:rtl/>
          </w:rPr>
          <w:instrText>ی</w:instrText>
        </w:r>
        <w:r w:rsidRPr="005E4225">
          <w:rPr>
            <w:rFonts w:hint="eastAsia"/>
            <w:rtl/>
          </w:rPr>
          <w:instrText>ت</w:instrText>
        </w:r>
        <w:r w:rsidRPr="005E4225">
          <w:rPr>
            <w:rtl/>
          </w:rPr>
          <w:instrText xml:space="preserve"> 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78/0 برآورد شد. داده ها به صورت توص</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و استنباط</w:instrText>
        </w:r>
        <w:r w:rsidRPr="005E4225">
          <w:rPr>
            <w:rFonts w:hint="cs"/>
            <w:rtl/>
          </w:rPr>
          <w:instrText>ی</w:instrText>
        </w:r>
        <w:r w:rsidRPr="005E4225">
          <w:rPr>
            <w:rtl/>
          </w:rPr>
          <w:instrText xml:space="preserve"> با استفاده از نرم افزارها</w:instrText>
        </w:r>
        <w:r w:rsidRPr="005E4225">
          <w:rPr>
            <w:rFonts w:hint="cs"/>
            <w:rtl/>
          </w:rPr>
          <w:instrText>ی</w:instrText>
        </w:r>
        <w:r w:rsidRPr="005E4225">
          <w:rPr>
            <w:rtl/>
          </w:rPr>
          <w:instrText xml:space="preserve"> آمار</w:instrText>
        </w:r>
        <w:r w:rsidRPr="005E4225">
          <w:rPr>
            <w:rFonts w:hint="cs"/>
            <w:rtl/>
          </w:rPr>
          <w:instrText>ی</w:instrText>
        </w:r>
        <w:r w:rsidRPr="005E4225">
          <w:rPr>
            <w:rtl/>
          </w:rPr>
          <w:instrText xml:space="preserve"> تحل</w:instrText>
        </w:r>
        <w:r w:rsidRPr="005E4225">
          <w:rPr>
            <w:rFonts w:hint="cs"/>
            <w:rtl/>
          </w:rPr>
          <w:instrText>ی</w:instrText>
        </w:r>
        <w:r w:rsidRPr="005E4225">
          <w:rPr>
            <w:rFonts w:hint="eastAsia"/>
            <w:rtl/>
          </w:rPr>
          <w:instrText>ل</w:instrText>
        </w:r>
        <w:r w:rsidRPr="005E4225">
          <w:rPr>
            <w:rtl/>
          </w:rPr>
          <w:instrText xml:space="preserve"> شد. </w:instrText>
        </w:r>
        <w:r w:rsidRPr="005E4225">
          <w:rPr>
            <w:rFonts w:hint="cs"/>
            <w:rtl/>
          </w:rPr>
          <w:instrText>ی</w:instrText>
        </w:r>
        <w:r w:rsidRPr="005E4225">
          <w:rPr>
            <w:rFonts w:hint="eastAsia"/>
            <w:rtl/>
          </w:rPr>
          <w:instrText>افته</w:instrText>
        </w:r>
        <w:r w:rsidRPr="005E4225">
          <w:rPr>
            <w:rtl/>
          </w:rPr>
          <w:instrText xml:space="preserve"> ها نشان داد که م</w:instrText>
        </w:r>
        <w:r w:rsidRPr="005E4225">
          <w:rPr>
            <w:rFonts w:hint="cs"/>
            <w:rtl/>
          </w:rPr>
          <w:instrText>ی</w:instrText>
        </w:r>
        <w:r w:rsidRPr="005E4225">
          <w:rPr>
            <w:rFonts w:hint="eastAsia"/>
            <w:rtl/>
          </w:rPr>
          <w:instrText>انگ</w:instrText>
        </w:r>
        <w:r w:rsidRPr="005E4225">
          <w:rPr>
            <w:rFonts w:hint="cs"/>
            <w:rtl/>
          </w:rPr>
          <w:instrText>ی</w:instrText>
        </w:r>
        <w:r w:rsidRPr="005E4225">
          <w:rPr>
            <w:rFonts w:hint="eastAsia"/>
            <w:rtl/>
          </w:rPr>
          <w:instrText>ن</w:instrText>
        </w:r>
        <w:r w:rsidRPr="005E4225">
          <w:rPr>
            <w:rtl/>
          </w:rPr>
          <w:instrText xml:space="preserve"> هر </w:instrText>
        </w:r>
        <w:r w:rsidRPr="005E4225">
          <w:rPr>
            <w:rFonts w:hint="cs"/>
            <w:rtl/>
          </w:rPr>
          <w:instrText>ی</w:instrText>
        </w:r>
        <w:r w:rsidRPr="005E4225">
          <w:rPr>
            <w:rFonts w:hint="eastAsia"/>
            <w:rtl/>
          </w:rPr>
          <w:instrText>ک</w:instrText>
        </w:r>
        <w:r w:rsidRPr="005E4225">
          <w:rPr>
            <w:rtl/>
          </w:rPr>
          <w:instrText xml:space="preserve"> از مولفه ها</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بالاتر از حد متوسط است. ب</w:instrText>
        </w:r>
        <w:r w:rsidRPr="005E4225">
          <w:rPr>
            <w:rFonts w:hint="cs"/>
            <w:rtl/>
          </w:rPr>
          <w:instrText>ی</w:instrText>
        </w:r>
        <w:r w:rsidRPr="005E4225">
          <w:rPr>
            <w:rFonts w:hint="eastAsia"/>
            <w:rtl/>
          </w:rPr>
          <w:instrText>ن</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رابطه مثبت و معن</w:instrText>
        </w:r>
        <w:r w:rsidRPr="005E4225">
          <w:rPr>
            <w:rFonts w:hint="cs"/>
            <w:rtl/>
          </w:rPr>
          <w:instrText>ی</w:instrText>
        </w:r>
        <w:r w:rsidRPr="005E4225">
          <w:rPr>
            <w:rtl/>
          </w:rPr>
          <w:instrText xml:space="preserve"> دار وجود دارد. همچن</w:instrText>
        </w:r>
        <w:r w:rsidRPr="005E4225">
          <w:rPr>
            <w:rFonts w:hint="cs"/>
            <w:rtl/>
          </w:rPr>
          <w:instrText>ی</w:instrText>
        </w:r>
        <w:r w:rsidRPr="005E4225">
          <w:rPr>
            <w:rFonts w:hint="eastAsia"/>
            <w:rtl/>
          </w:rPr>
          <w:instrText>ن</w:instrText>
        </w:r>
        <w:r w:rsidRPr="005E4225">
          <w:rPr>
            <w:rtl/>
          </w:rPr>
          <w:instrText xml:space="preserve"> ب</w:instrText>
        </w:r>
        <w:r w:rsidRPr="005E4225">
          <w:rPr>
            <w:rFonts w:hint="cs"/>
            <w:rtl/>
          </w:rPr>
          <w:instrText>ی</w:instrText>
        </w:r>
        <w:r w:rsidRPr="005E4225">
          <w:rPr>
            <w:rFonts w:hint="eastAsia"/>
            <w:rtl/>
          </w:rPr>
          <w:instrText>ن</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برحسب جنس</w:instrText>
        </w:r>
        <w:r w:rsidRPr="005E4225">
          <w:rPr>
            <w:rFonts w:hint="cs"/>
            <w:rtl/>
          </w:rPr>
          <w:instrText>ی</w:instrText>
        </w:r>
        <w:r w:rsidRPr="005E4225">
          <w:rPr>
            <w:rFonts w:hint="eastAsia"/>
            <w:rtl/>
          </w:rPr>
          <w:instrText>ت</w:instrText>
        </w:r>
        <w:r w:rsidRPr="005E4225">
          <w:rPr>
            <w:rtl/>
          </w:rPr>
          <w:instrText xml:space="preserve"> و مقطع تحص</w:instrText>
        </w:r>
        <w:r w:rsidRPr="005E4225">
          <w:rPr>
            <w:rFonts w:hint="cs"/>
            <w:rtl/>
          </w:rPr>
          <w:instrText>ی</w:instrText>
        </w:r>
        <w:r w:rsidRPr="005E4225">
          <w:rPr>
            <w:rFonts w:hint="eastAsia"/>
            <w:rtl/>
          </w:rPr>
          <w:instrText>ل</w:instrText>
        </w:r>
        <w:r w:rsidRPr="005E4225">
          <w:rPr>
            <w:rFonts w:hint="cs"/>
            <w:rtl/>
          </w:rPr>
          <w:instrText>ی</w:instrText>
        </w:r>
        <w:r w:rsidRPr="005E4225">
          <w:rPr>
            <w:rtl/>
          </w:rPr>
          <w:instrText xml:space="preserve"> تفاوت معن</w:instrText>
        </w:r>
        <w:r w:rsidRPr="005E4225">
          <w:rPr>
            <w:rFonts w:hint="cs"/>
            <w:rtl/>
          </w:rPr>
          <w:instrText>ی</w:instrText>
        </w:r>
        <w:r w:rsidRPr="005E4225">
          <w:rPr>
            <w:rtl/>
          </w:rPr>
          <w:instrText xml:space="preserve"> دار</w:instrText>
        </w:r>
        <w:r w:rsidRPr="005E4225">
          <w:rPr>
            <w:rFonts w:hint="cs"/>
            <w:rtl/>
          </w:rPr>
          <w:instrText>ی</w:instrText>
        </w:r>
        <w:r w:rsidRPr="005E4225">
          <w:rPr>
            <w:rtl/>
          </w:rPr>
          <w:instrText xml:space="preserve"> وجود ندارد اما ا</w:instrText>
        </w:r>
        <w:r w:rsidRPr="005E4225">
          <w:rPr>
            <w:rFonts w:hint="cs"/>
            <w:rtl/>
          </w:rPr>
          <w:instrText>ی</w:instrText>
        </w:r>
        <w:r w:rsidRPr="005E4225">
          <w:rPr>
            <w:rFonts w:hint="eastAsia"/>
            <w:rtl/>
          </w:rPr>
          <w:instrText>ن</w:instrText>
        </w:r>
        <w:r w:rsidRPr="005E4225">
          <w:rPr>
            <w:rtl/>
          </w:rPr>
          <w:instrText xml:space="preserve"> تفاوت برحسب رشته تحص</w:instrText>
        </w:r>
        <w:r w:rsidRPr="005E4225">
          <w:rPr>
            <w:rFonts w:hint="cs"/>
            <w:rtl/>
          </w:rPr>
          <w:instrText>ی</w:instrText>
        </w:r>
        <w:r w:rsidRPr="005E4225">
          <w:rPr>
            <w:rFonts w:hint="eastAsia"/>
            <w:rtl/>
          </w:rPr>
          <w:instrText>ل</w:instrText>
        </w:r>
        <w:r w:rsidRPr="005E4225">
          <w:rPr>
            <w:rFonts w:hint="cs"/>
            <w:rtl/>
          </w:rPr>
          <w:instrText>ی</w:instrText>
        </w:r>
        <w:r w:rsidRPr="005E4225">
          <w:rPr>
            <w:rFonts w:hint="eastAsia"/>
            <w:rtl/>
          </w:rPr>
          <w:instrText>،</w:instrText>
        </w:r>
        <w:r w:rsidRPr="005E4225">
          <w:rPr>
            <w:rtl/>
          </w:rPr>
          <w:instrText xml:space="preserve"> معن</w:instrText>
        </w:r>
        <w:r w:rsidRPr="005E4225">
          <w:rPr>
            <w:rFonts w:hint="cs"/>
            <w:rtl/>
          </w:rPr>
          <w:instrText>ی</w:instrText>
        </w:r>
        <w:r w:rsidRPr="005E4225">
          <w:rPr>
            <w:rtl/>
          </w:rPr>
          <w:instrText xml:space="preserve"> دار است.","</w:instrText>
        </w:r>
        <w:r w:rsidRPr="005E4225">
          <w:instrText>URL":"https://www.magiran.com/paper/1757816","ISSN":"2008-4617","shortTitle</w:instrText>
        </w:r>
        <w:r w:rsidRPr="005E4225">
          <w:rPr>
            <w:rtl/>
          </w:rPr>
          <w:instrText>":"بررس</w:instrText>
        </w:r>
        <w:r w:rsidRPr="005E4225">
          <w:rPr>
            <w:rFonts w:hint="cs"/>
            <w:rtl/>
          </w:rPr>
          <w:instrText>ی</w:instrText>
        </w:r>
        <w:r w:rsidRPr="005E4225">
          <w:rPr>
            <w:rtl/>
          </w:rPr>
          <w:instrText xml:space="preserve"> وضع</w:instrText>
        </w:r>
        <w:r w:rsidRPr="005E4225">
          <w:rPr>
            <w:rFonts w:hint="cs"/>
            <w:rtl/>
          </w:rPr>
          <w:instrText>ی</w:instrText>
        </w:r>
        <w:r w:rsidRPr="005E4225">
          <w:rPr>
            <w:rFonts w:hint="eastAsia"/>
            <w:rtl/>
          </w:rPr>
          <w:instrText>ت</w:instrText>
        </w:r>
        <w:r w:rsidRPr="005E4225">
          <w:rPr>
            <w:rtl/>
          </w:rPr>
          <w:instrText xml:space="preserve"> ابعاد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(مورد مطالعه","</w:instrText>
        </w:r>
        <w:r w:rsidRPr="005E4225">
          <w:instrText>language":"fa","author":[{"family</w:instrText>
        </w:r>
        <w:r w:rsidRPr="005E4225">
          <w:rPr>
            <w:rtl/>
          </w:rPr>
          <w:instrText>":"ام</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w:instrText>
        </w:r>
        <w:r w:rsidRPr="005E4225">
          <w:instrText>given</w:instrText>
        </w:r>
        <w:r w:rsidRPr="005E4225">
          <w:rPr>
            <w:rtl/>
          </w:rPr>
          <w:instrText>":"محمد"},{"</w:instrText>
        </w:r>
        <w:r w:rsidRPr="005E4225">
          <w:instrText>family</w:instrText>
        </w:r>
        <w:r w:rsidRPr="005E4225">
          <w:rPr>
            <w:rtl/>
          </w:rPr>
          <w:instrText>":"رح</w:instrText>
        </w:r>
        <w:r w:rsidRPr="005E4225">
          <w:rPr>
            <w:rFonts w:hint="cs"/>
            <w:rtl/>
          </w:rPr>
          <w:instrText>ی</w:instrText>
        </w:r>
        <w:r w:rsidRPr="005E4225">
          <w:rPr>
            <w:rFonts w:hint="eastAsia"/>
            <w:rtl/>
          </w:rPr>
          <w:instrText>م</w:instrText>
        </w:r>
        <w:r w:rsidRPr="005E4225">
          <w:rPr>
            <w:rFonts w:hint="cs"/>
            <w:rtl/>
          </w:rPr>
          <w:instrText>ی</w:instrText>
        </w:r>
        <w:r w:rsidRPr="005E4225">
          <w:rPr>
            <w:rtl/>
          </w:rPr>
          <w:instrText>","</w:instrText>
        </w:r>
        <w:r w:rsidRPr="005E4225">
          <w:instrText>given</w:instrText>
        </w:r>
        <w:r w:rsidRPr="005E4225">
          <w:rPr>
            <w:rtl/>
          </w:rPr>
          <w:instrText>":"حم</w:instrText>
        </w:r>
        <w:r w:rsidRPr="005E4225">
          <w:rPr>
            <w:rFonts w:hint="cs"/>
            <w:rtl/>
          </w:rPr>
          <w:instrText>ی</w:instrText>
        </w:r>
        <w:r w:rsidRPr="005E4225">
          <w:rPr>
            <w:rFonts w:hint="eastAsia"/>
            <w:rtl/>
          </w:rPr>
          <w:instrText>د</w:instrText>
        </w:r>
        <w:r w:rsidRPr="005E4225">
          <w:rPr>
            <w:rtl/>
          </w:rPr>
          <w:instrText>"},{"</w:instrText>
        </w:r>
        <w:r w:rsidRPr="005E4225">
          <w:instrText>family</w:instrText>
        </w:r>
        <w:r w:rsidRPr="005E4225">
          <w:rPr>
            <w:rtl/>
          </w:rPr>
          <w:instrText>":"نعمت‏ اله</w:instrText>
        </w:r>
        <w:r w:rsidRPr="005E4225">
          <w:rPr>
            <w:rFonts w:hint="cs"/>
            <w:rtl/>
          </w:rPr>
          <w:instrText>ی</w:instrText>
        </w:r>
        <w:r w:rsidRPr="005E4225">
          <w:rPr>
            <w:rtl/>
          </w:rPr>
          <w:instrText>","</w:instrText>
        </w:r>
        <w:r w:rsidRPr="005E4225">
          <w:instrText>given</w:instrText>
        </w:r>
        <w:r w:rsidRPr="005E4225">
          <w:rPr>
            <w:rtl/>
          </w:rPr>
          <w:instrText>":"حم</w:instrText>
        </w:r>
        <w:r w:rsidRPr="005E4225">
          <w:rPr>
            <w:rFonts w:hint="cs"/>
            <w:rtl/>
          </w:rPr>
          <w:instrText>ی</w:instrText>
        </w:r>
        <w:r w:rsidRPr="005E4225">
          <w:rPr>
            <w:rFonts w:hint="eastAsia"/>
            <w:rtl/>
          </w:rPr>
          <w:instrText>د</w:instrText>
        </w:r>
        <w:r w:rsidRPr="005E4225">
          <w:rPr>
            <w:rtl/>
          </w:rPr>
          <w:instrText>"}],"</w:instrText>
        </w:r>
        <w:r w:rsidRPr="005E4225">
          <w:instrText>issued":{"date-parts":[["1396"]]},"accessed":{"date-parts":[["2019",10,7]]}},"label":"page","label2":"page","label3":"page"},{"id":1274,"uris":["https://pajoohyar.ir/users/local/w2KWYlra/items/HHCA6SC8"],"uri":["https</w:instrText>
        </w:r>
        <w:r w:rsidRPr="005E4225">
          <w:rPr>
            <w:rtl/>
          </w:rPr>
          <w:instrText>://</w:instrText>
        </w:r>
        <w:r w:rsidRPr="005E4225">
          <w:instrText>pajoohyar.ir/users/local/w2KWYlra/items/HHCA6SC8"],"itemData":{"id":1274,"type":"article-journal","title</w:instrText>
        </w:r>
        <w:r w:rsidRPr="005E4225">
          <w:rPr>
            <w:rtl/>
          </w:rPr>
          <w:instrText>":"بررس</w:instrText>
        </w:r>
        <w:r w:rsidRPr="005E4225">
          <w:rPr>
            <w:rFonts w:hint="cs"/>
            <w:rtl/>
          </w:rPr>
          <w:instrText>ی</w:instrText>
        </w:r>
        <w:r w:rsidRPr="005E4225">
          <w:rPr>
            <w:rtl/>
          </w:rPr>
          <w:instrText xml:space="preserve"> و مقا</w:instrText>
        </w:r>
        <w:r w:rsidRPr="005E4225">
          <w:rPr>
            <w:rFonts w:hint="cs"/>
            <w:rtl/>
          </w:rPr>
          <w:instrText>ی</w:instrText>
        </w:r>
        <w:r w:rsidRPr="005E4225">
          <w:rPr>
            <w:rFonts w:hint="eastAsia"/>
            <w:rtl/>
          </w:rPr>
          <w:instrText>سه</w:instrText>
        </w:r>
        <w:r w:rsidRPr="005E4225">
          <w:rPr>
            <w:rtl/>
          </w:rPr>
          <w:instrText xml:space="preserve"> ابعاد عاطف</w:instrText>
        </w:r>
        <w:r w:rsidRPr="005E4225">
          <w:rPr>
            <w:rFonts w:hint="cs"/>
            <w:rtl/>
          </w:rPr>
          <w:instrText>ی</w:instrText>
        </w:r>
        <w:r w:rsidRPr="005E4225">
          <w:rPr>
            <w:rFonts w:hint="eastAsia"/>
            <w:rtl/>
          </w:rPr>
          <w:instrText>،</w:instrText>
        </w:r>
        <w:r w:rsidRPr="005E4225">
          <w:rPr>
            <w:rtl/>
          </w:rPr>
          <w:instrText xml:space="preserve"> شناخت</w:instrText>
        </w:r>
        <w:r w:rsidRPr="005E4225">
          <w:rPr>
            <w:rFonts w:hint="cs"/>
            <w:rtl/>
          </w:rPr>
          <w:instrText>ی</w:instrText>
        </w:r>
        <w:r w:rsidRPr="005E4225">
          <w:rPr>
            <w:rtl/>
          </w:rPr>
          <w:instrText xml:space="preserve"> و رفتار</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Fonts w:hint="eastAsia"/>
            <w:rtl/>
          </w:rPr>
          <w:instrText>؛</w:instrText>
        </w:r>
        <w:r w:rsidRPr="005E4225">
          <w:rPr>
            <w:rtl/>
          </w:rPr>
          <w:instrText xml:space="preserve"> (مطالعه مورد</w:instrText>
        </w:r>
        <w:r w:rsidRPr="005E4225">
          <w:rPr>
            <w:rFonts w:hint="cs"/>
            <w:rtl/>
          </w:rPr>
          <w:instrText>ی</w:instrText>
        </w:r>
        <w:r w:rsidRPr="005E4225">
          <w:rPr>
            <w:rtl/>
          </w:rPr>
          <w:instrText xml:space="preserve"> دانش آموزان راهنما</w:instrText>
        </w:r>
        <w:r w:rsidRPr="005E4225">
          <w:rPr>
            <w:rFonts w:hint="cs"/>
            <w:rtl/>
          </w:rPr>
          <w:instrText>یی</w:instrText>
        </w:r>
        <w:r w:rsidRPr="005E4225">
          <w:rPr>
            <w:rtl/>
          </w:rPr>
          <w:instrText xml:space="preserve"> و متوسطه و دانشجو</w:instrText>
        </w:r>
        <w:r w:rsidRPr="005E4225">
          <w:rPr>
            <w:rFonts w:hint="cs"/>
            <w:rtl/>
          </w:rPr>
          <w:instrText>ی</w:instrText>
        </w:r>
        <w:r w:rsidRPr="005E4225">
          <w:rPr>
            <w:rFonts w:hint="eastAsia"/>
            <w:rtl/>
          </w:rPr>
          <w:instrText>ان</w:instrText>
        </w:r>
        <w:r w:rsidRPr="005E4225">
          <w:rPr>
            <w:rtl/>
          </w:rPr>
          <w:instrText xml:space="preserve"> شهر تهران)","</w:instrText>
        </w:r>
        <w:r w:rsidRPr="005E4225">
          <w:instrText>container-title</w:instrText>
        </w:r>
        <w:r w:rsidRPr="005E4225">
          <w:rPr>
            <w:rtl/>
          </w:rPr>
          <w:instrText>":"فصلنامه مطالعات مل</w:instrText>
        </w:r>
        <w:r w:rsidRPr="005E4225">
          <w:rPr>
            <w:rFonts w:hint="cs"/>
            <w:rtl/>
          </w:rPr>
          <w:instrText>ی</w:instrText>
        </w:r>
        <w:r w:rsidRPr="005E4225">
          <w:rPr>
            <w:rtl/>
          </w:rPr>
          <w:instrText>","</w:instrText>
        </w:r>
        <w:r w:rsidRPr="005E4225">
          <w:instrText>page":"</w:instrText>
        </w:r>
        <w:r w:rsidRPr="005E4225">
          <w:rPr>
            <w:rtl/>
          </w:rPr>
          <w:instrText>۲۶-۳</w:instrText>
        </w:r>
        <w:r w:rsidRPr="005E4225">
          <w:instrText>","volume":"13","issue":"2","source":"www.magiran.com","archive_location":"world","abstract</w:instrText>
        </w:r>
        <w:r w:rsidRPr="005E4225">
          <w:rPr>
            <w:rtl/>
          </w:rPr>
          <w:instrText>":"هدف پژوهش حاضر مطالعه و سنجش ابعاد شناخت</w:instrText>
        </w:r>
        <w:r w:rsidRPr="005E4225">
          <w:rPr>
            <w:rFonts w:hint="cs"/>
            <w:rtl/>
          </w:rPr>
          <w:instrText>ی</w:instrText>
        </w:r>
        <w:r w:rsidRPr="005E4225">
          <w:rPr>
            <w:rtl/>
          </w:rPr>
          <w:instrText xml:space="preserve"> و عاطف</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معرف</w:instrText>
        </w:r>
        <w:r w:rsidRPr="005E4225">
          <w:rPr>
            <w:rFonts w:hint="cs"/>
            <w:rtl/>
          </w:rPr>
          <w:instrText>ی</w:instrText>
        </w:r>
        <w:r w:rsidRPr="005E4225">
          <w:rPr>
            <w:rtl/>
          </w:rPr>
          <w:instrText xml:space="preserve"> جنبه رفتار</w:instrText>
        </w:r>
        <w:r w:rsidRPr="005E4225">
          <w:rPr>
            <w:rFonts w:hint="cs"/>
            <w:rtl/>
          </w:rPr>
          <w:instrText>ی</w:instrText>
        </w:r>
        <w:r w:rsidRPr="005E4225">
          <w:rPr>
            <w:rtl/>
          </w:rPr>
          <w:instrText xml:space="preserve"> آن به عنوان بعد</w:instrText>
        </w:r>
        <w:r w:rsidRPr="005E4225">
          <w:rPr>
            <w:rFonts w:hint="cs"/>
            <w:rtl/>
          </w:rPr>
          <w:instrText>ی</w:instrText>
        </w:r>
        <w:r w:rsidRPr="005E4225">
          <w:rPr>
            <w:rtl/>
          </w:rPr>
          <w:instrText xml:space="preserve"> جد</w:instrText>
        </w:r>
        <w:r w:rsidRPr="005E4225">
          <w:rPr>
            <w:rFonts w:hint="cs"/>
            <w:rtl/>
          </w:rPr>
          <w:instrText>ی</w:instrText>
        </w:r>
        <w:r w:rsidRPr="005E4225">
          <w:rPr>
            <w:rFonts w:hint="eastAsia"/>
            <w:rtl/>
          </w:rPr>
          <w:instrText>د</w:instrText>
        </w:r>
        <w:r w:rsidRPr="005E4225">
          <w:rPr>
            <w:rtl/>
          </w:rPr>
          <w:instrText xml:space="preserve"> و مقا</w:instrText>
        </w:r>
        <w:r w:rsidRPr="005E4225">
          <w:rPr>
            <w:rFonts w:hint="cs"/>
            <w:rtl/>
          </w:rPr>
          <w:instrText>ی</w:instrText>
        </w:r>
        <w:r w:rsidRPr="005E4225">
          <w:rPr>
            <w:rFonts w:hint="eastAsia"/>
            <w:rtl/>
          </w:rPr>
          <w:instrText>سه</w:instrText>
        </w:r>
        <w:r w:rsidRPr="005E4225">
          <w:rPr>
            <w:rtl/>
          </w:rPr>
          <w:instrText xml:space="preserve"> روند تحول</w:instrText>
        </w:r>
        <w:r w:rsidRPr="005E4225">
          <w:rPr>
            <w:rFonts w:hint="cs"/>
            <w:rtl/>
          </w:rPr>
          <w:instrText>ی</w:instrText>
        </w:r>
        <w:r w:rsidRPr="005E4225">
          <w:rPr>
            <w:rtl/>
          </w:rPr>
          <w:instrText xml:space="preserve"> ا</w:instrText>
        </w:r>
        <w:r w:rsidRPr="005E4225">
          <w:rPr>
            <w:rFonts w:hint="cs"/>
            <w:rtl/>
          </w:rPr>
          <w:instrText>ی</w:instrText>
        </w:r>
        <w:r w:rsidRPr="005E4225">
          <w:rPr>
            <w:rFonts w:hint="eastAsia"/>
            <w:rtl/>
          </w:rPr>
          <w:instrText>ن</w:instrText>
        </w:r>
        <w:r w:rsidRPr="005E4225">
          <w:rPr>
            <w:rtl/>
          </w:rPr>
          <w:instrText xml:space="preserve"> ابعاد در ا</w:instrText>
        </w:r>
        <w:r w:rsidRPr="005E4225">
          <w:rPr>
            <w:rFonts w:hint="eastAsia"/>
            <w:rtl/>
          </w:rPr>
          <w:instrText>وا</w:instrText>
        </w:r>
        <w:r w:rsidRPr="005E4225">
          <w:rPr>
            <w:rFonts w:hint="cs"/>
            <w:rtl/>
          </w:rPr>
          <w:instrText>ی</w:instrText>
        </w:r>
        <w:r w:rsidRPr="005E4225">
          <w:rPr>
            <w:rFonts w:hint="eastAsia"/>
            <w:rtl/>
          </w:rPr>
          <w:instrText>ل</w:instrText>
        </w:r>
        <w:r w:rsidRPr="005E4225">
          <w:rPr>
            <w:rtl/>
          </w:rPr>
          <w:instrText xml:space="preserve"> و اواخر نوجوان</w:instrText>
        </w:r>
        <w:r w:rsidRPr="005E4225">
          <w:rPr>
            <w:rFonts w:hint="cs"/>
            <w:rtl/>
          </w:rPr>
          <w:instrText>ی</w:instrText>
        </w:r>
        <w:r w:rsidRPr="005E4225">
          <w:rPr>
            <w:rtl/>
          </w:rPr>
          <w:instrText xml:space="preserve"> و اوا</w:instrText>
        </w:r>
        <w:r w:rsidRPr="005E4225">
          <w:rPr>
            <w:rFonts w:hint="cs"/>
            <w:rtl/>
          </w:rPr>
          <w:instrText>ی</w:instrText>
        </w:r>
        <w:r w:rsidRPr="005E4225">
          <w:rPr>
            <w:rFonts w:hint="eastAsia"/>
            <w:rtl/>
          </w:rPr>
          <w:instrText>ل</w:instrText>
        </w:r>
        <w:r w:rsidRPr="005E4225">
          <w:rPr>
            <w:rtl/>
          </w:rPr>
          <w:instrText xml:space="preserve"> جوان</w:instrText>
        </w:r>
        <w:r w:rsidRPr="005E4225">
          <w:rPr>
            <w:rFonts w:hint="cs"/>
            <w:rtl/>
          </w:rPr>
          <w:instrText>ی</w:instrText>
        </w:r>
        <w:r w:rsidRPr="005E4225">
          <w:rPr>
            <w:rtl/>
          </w:rPr>
          <w:instrText xml:space="preserve"> بوده است؛ در ا</w:instrText>
        </w:r>
        <w:r w:rsidRPr="005E4225">
          <w:rPr>
            <w:rFonts w:hint="cs"/>
            <w:rtl/>
          </w:rPr>
          <w:instrText>ی</w:instrText>
        </w:r>
        <w:r w:rsidRPr="005E4225">
          <w:rPr>
            <w:rFonts w:hint="eastAsia"/>
            <w:rtl/>
          </w:rPr>
          <w:instrText>ن</w:instrText>
        </w:r>
        <w:r w:rsidRPr="005E4225">
          <w:rPr>
            <w:rtl/>
          </w:rPr>
          <w:instrText xml:space="preserve"> پژوهش 700 نفر دانش آموز و دانشجو شامل 358 پسر و 342 دختر، با روش نمونه 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خوشه ا</w:instrText>
        </w:r>
        <w:r w:rsidRPr="005E4225">
          <w:rPr>
            <w:rFonts w:hint="cs"/>
            <w:rtl/>
          </w:rPr>
          <w:instrText>ی</w:instrText>
        </w:r>
        <w:r w:rsidRPr="005E4225">
          <w:rPr>
            <w:rtl/>
          </w:rPr>
          <w:instrText xml:space="preserve"> تصادف</w:instrText>
        </w:r>
        <w:r w:rsidRPr="005E4225">
          <w:rPr>
            <w:rFonts w:hint="cs"/>
            <w:rtl/>
          </w:rPr>
          <w:instrText>ی</w:instrText>
        </w:r>
        <w:r w:rsidRPr="005E4225">
          <w:rPr>
            <w:rtl/>
          </w:rPr>
          <w:instrText xml:space="preserve"> از پا</w:instrText>
        </w:r>
        <w:r w:rsidRPr="005E4225">
          <w:rPr>
            <w:rFonts w:hint="cs"/>
            <w:rtl/>
          </w:rPr>
          <w:instrText>ی</w:instrText>
        </w:r>
        <w:r w:rsidRPr="005E4225">
          <w:rPr>
            <w:rFonts w:hint="eastAsia"/>
            <w:rtl/>
          </w:rPr>
          <w:instrText>ه</w:instrText>
        </w:r>
        <w:r w:rsidRPr="005E4225">
          <w:rPr>
            <w:rtl/>
          </w:rPr>
          <w:instrText xml:space="preserve"> ها</w:instrText>
        </w:r>
        <w:r w:rsidRPr="005E4225">
          <w:rPr>
            <w:rFonts w:hint="cs"/>
            <w:rtl/>
          </w:rPr>
          <w:instrText>ی</w:instrText>
        </w:r>
        <w:r w:rsidRPr="005E4225">
          <w:rPr>
            <w:rtl/>
          </w:rPr>
          <w:instrText xml:space="preserve"> سوم راهنما</w:instrText>
        </w:r>
        <w:r w:rsidRPr="005E4225">
          <w:rPr>
            <w:rFonts w:hint="cs"/>
            <w:rtl/>
          </w:rPr>
          <w:instrText>یی</w:instrText>
        </w:r>
        <w:r w:rsidRPr="005E4225">
          <w:rPr>
            <w:rtl/>
          </w:rPr>
          <w:instrText xml:space="preserve"> و دب</w:instrText>
        </w:r>
        <w:r w:rsidRPr="005E4225">
          <w:rPr>
            <w:rFonts w:hint="cs"/>
            <w:rtl/>
          </w:rPr>
          <w:instrText>ی</w:instrText>
        </w:r>
        <w:r w:rsidRPr="005E4225">
          <w:rPr>
            <w:rFonts w:hint="eastAsia"/>
            <w:rtl/>
          </w:rPr>
          <w:instrText>رستان</w:instrText>
        </w:r>
        <w:r w:rsidRPr="005E4225">
          <w:rPr>
            <w:rtl/>
          </w:rPr>
          <w:instrText xml:space="preserve"> ها</w:instrText>
        </w:r>
        <w:r w:rsidRPr="005E4225">
          <w:rPr>
            <w:rFonts w:hint="cs"/>
            <w:rtl/>
          </w:rPr>
          <w:instrText>ی</w:instrText>
        </w:r>
        <w:r w:rsidRPr="005E4225">
          <w:rPr>
            <w:rtl/>
          </w:rPr>
          <w:instrText xml:space="preserve"> شهر تهران و همچن</w:instrText>
        </w:r>
        <w:r w:rsidRPr="005E4225">
          <w:rPr>
            <w:rFonts w:hint="cs"/>
            <w:rtl/>
          </w:rPr>
          <w:instrText>ی</w:instrText>
        </w:r>
        <w:r w:rsidRPr="005E4225">
          <w:rPr>
            <w:rFonts w:hint="eastAsia"/>
            <w:rtl/>
          </w:rPr>
          <w:instrText>ن</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کارشناس</w:instrText>
        </w:r>
        <w:r w:rsidRPr="005E4225">
          <w:rPr>
            <w:rFonts w:hint="cs"/>
            <w:rtl/>
          </w:rPr>
          <w:instrText>ی</w:instrText>
        </w:r>
        <w:r w:rsidRPr="005E4225">
          <w:rPr>
            <w:rtl/>
          </w:rPr>
          <w:instrText xml:space="preserve"> دانشگاه ها</w:instrText>
        </w:r>
        <w:r w:rsidRPr="005E4225">
          <w:rPr>
            <w:rFonts w:hint="cs"/>
            <w:rtl/>
          </w:rPr>
          <w:instrText>ی</w:instrText>
        </w:r>
        <w:r w:rsidRPr="005E4225">
          <w:rPr>
            <w:rtl/>
          </w:rPr>
          <w:instrText xml:space="preserve"> دولت</w:instrText>
        </w:r>
        <w:r w:rsidRPr="005E4225">
          <w:rPr>
            <w:rFonts w:hint="cs"/>
            <w:rtl/>
          </w:rPr>
          <w:instrText>ی</w:instrText>
        </w:r>
        <w:r w:rsidRPr="005E4225">
          <w:rPr>
            <w:rtl/>
          </w:rPr>
          <w:instrText xml:space="preserve"> و آزاد تهران، ان</w:instrText>
        </w:r>
        <w:r w:rsidRPr="005E4225">
          <w:rPr>
            <w:rFonts w:hint="eastAsia"/>
            <w:rtl/>
          </w:rPr>
          <w:instrText>تخاب</w:instrText>
        </w:r>
        <w:r w:rsidRPr="005E4225">
          <w:rPr>
            <w:rtl/>
          </w:rPr>
          <w:instrText xml:space="preserve"> شدند. برا</w:instrText>
        </w:r>
        <w:r w:rsidRPr="005E4225">
          <w:rPr>
            <w:rFonts w:hint="cs"/>
            <w:rtl/>
          </w:rPr>
          <w:instrText>ی</w:instrText>
        </w:r>
        <w:r w:rsidRPr="005E4225">
          <w:rPr>
            <w:rtl/>
          </w:rPr>
          <w:instrText xml:space="preserve"> جمع آور</w:instrText>
        </w:r>
        <w:r w:rsidRPr="005E4225">
          <w:rPr>
            <w:rFonts w:hint="cs"/>
            <w:rtl/>
          </w:rPr>
          <w:instrText>ی</w:instrText>
        </w:r>
        <w:r w:rsidRPr="005E4225">
          <w:rPr>
            <w:rtl/>
          </w:rPr>
          <w:instrText xml:space="preserve"> داده ها از دو پرسشنامه محقق ساخته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شناخت آثار و علائم مل</w:instrText>
        </w:r>
        <w:r w:rsidRPr="005E4225">
          <w:rPr>
            <w:rFonts w:hint="cs"/>
            <w:rtl/>
          </w:rPr>
          <w:instrText>ی</w:instrText>
        </w:r>
        <w:r w:rsidRPr="005E4225">
          <w:rPr>
            <w:rtl/>
          </w:rPr>
          <w:instrText xml:space="preserve"> استفاده شد. نتا</w:instrText>
        </w:r>
        <w:r w:rsidRPr="005E4225">
          <w:rPr>
            <w:rFonts w:hint="cs"/>
            <w:rtl/>
          </w:rPr>
          <w:instrText>ی</w:instrText>
        </w:r>
        <w:r w:rsidRPr="005E4225">
          <w:rPr>
            <w:rFonts w:hint="eastAsia"/>
            <w:rtl/>
          </w:rPr>
          <w:instrText>ج</w:instrText>
        </w:r>
        <w:r w:rsidRPr="005E4225">
          <w:rPr>
            <w:rtl/>
          </w:rPr>
          <w:instrText xml:space="preserve"> نشان داد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دارا</w:instrText>
        </w:r>
        <w:r w:rsidRPr="005E4225">
          <w:rPr>
            <w:rFonts w:hint="cs"/>
            <w:rtl/>
          </w:rPr>
          <w:instrText>ی</w:instrText>
        </w:r>
        <w:r w:rsidRPr="005E4225">
          <w:rPr>
            <w:rtl/>
          </w:rPr>
          <w:instrText xml:space="preserve"> سه بعد شناخت</w:instrText>
        </w:r>
        <w:r w:rsidRPr="005E4225">
          <w:rPr>
            <w:rFonts w:hint="cs"/>
            <w:rtl/>
          </w:rPr>
          <w:instrText>ی</w:instrText>
        </w:r>
        <w:r w:rsidRPr="005E4225">
          <w:rPr>
            <w:rFonts w:hint="eastAsia"/>
            <w:rtl/>
          </w:rPr>
          <w:instrText>،</w:instrText>
        </w:r>
        <w:r w:rsidRPr="005E4225">
          <w:rPr>
            <w:rtl/>
          </w:rPr>
          <w:instrText xml:space="preserve"> عاطف</w:instrText>
        </w:r>
        <w:r w:rsidRPr="005E4225">
          <w:rPr>
            <w:rFonts w:hint="cs"/>
            <w:rtl/>
          </w:rPr>
          <w:instrText>ی</w:instrText>
        </w:r>
        <w:r w:rsidRPr="005E4225">
          <w:rPr>
            <w:rtl/>
          </w:rPr>
          <w:instrText xml:space="preserve"> و رفتار</w:instrText>
        </w:r>
        <w:r w:rsidRPr="005E4225">
          <w:rPr>
            <w:rFonts w:hint="cs"/>
            <w:rtl/>
          </w:rPr>
          <w:instrText>ی</w:instrText>
        </w:r>
        <w:r w:rsidRPr="005E4225">
          <w:rPr>
            <w:rtl/>
          </w:rPr>
          <w:instrText xml:space="preserve"> است. رشد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از اوا</w:instrText>
        </w:r>
        <w:r w:rsidRPr="005E4225">
          <w:rPr>
            <w:rFonts w:hint="cs"/>
            <w:rtl/>
          </w:rPr>
          <w:instrText>ی</w:instrText>
        </w:r>
        <w:r w:rsidRPr="005E4225">
          <w:rPr>
            <w:rFonts w:hint="eastAsia"/>
            <w:rtl/>
          </w:rPr>
          <w:instrText>ل</w:instrText>
        </w:r>
        <w:r w:rsidRPr="005E4225">
          <w:rPr>
            <w:rtl/>
          </w:rPr>
          <w:instrText xml:space="preserve"> نوجوان</w:instrText>
        </w:r>
        <w:r w:rsidRPr="005E4225">
          <w:rPr>
            <w:rFonts w:hint="cs"/>
            <w:rtl/>
          </w:rPr>
          <w:instrText>ی</w:instrText>
        </w:r>
        <w:r w:rsidRPr="005E4225">
          <w:rPr>
            <w:rtl/>
          </w:rPr>
          <w:instrText xml:space="preserve"> تا اوا</w:instrText>
        </w:r>
        <w:r w:rsidRPr="005E4225">
          <w:rPr>
            <w:rFonts w:hint="cs"/>
            <w:rtl/>
          </w:rPr>
          <w:instrText>ی</w:instrText>
        </w:r>
        <w:r w:rsidRPr="005E4225">
          <w:rPr>
            <w:rFonts w:hint="eastAsia"/>
            <w:rtl/>
          </w:rPr>
          <w:instrText>ل</w:instrText>
        </w:r>
        <w:r w:rsidRPr="005E4225">
          <w:rPr>
            <w:rtl/>
          </w:rPr>
          <w:instrText xml:space="preserve"> جوان</w:instrText>
        </w:r>
        <w:r w:rsidRPr="005E4225">
          <w:rPr>
            <w:rFonts w:hint="cs"/>
            <w:rtl/>
          </w:rPr>
          <w:instrText>ی</w:instrText>
        </w:r>
        <w:r w:rsidRPr="005E4225">
          <w:rPr>
            <w:rFonts w:hint="eastAsia"/>
            <w:rtl/>
          </w:rPr>
          <w:instrText>،</w:instrText>
        </w:r>
        <w:r w:rsidRPr="005E4225">
          <w:rPr>
            <w:rtl/>
          </w:rPr>
          <w:instrText xml:space="preserve"> روند</w:instrText>
        </w:r>
        <w:r w:rsidRPr="005E4225">
          <w:rPr>
            <w:rFonts w:hint="cs"/>
            <w:rtl/>
          </w:rPr>
          <w:instrText>ی</w:instrText>
        </w:r>
        <w:r w:rsidRPr="005E4225">
          <w:rPr>
            <w:rtl/>
          </w:rPr>
          <w:instrText xml:space="preserve"> کاهش</w:instrText>
        </w:r>
        <w:r w:rsidRPr="005E4225">
          <w:rPr>
            <w:rFonts w:hint="cs"/>
            <w:rtl/>
          </w:rPr>
          <w:instrText>ی</w:instrText>
        </w:r>
        <w:r w:rsidRPr="005E4225">
          <w:rPr>
            <w:rtl/>
          </w:rPr>
          <w:instrText xml:space="preserve"> اما شناخت علائم و نمادها</w:instrText>
        </w:r>
        <w:r w:rsidRPr="005E4225">
          <w:rPr>
            <w:rFonts w:hint="cs"/>
            <w:rtl/>
          </w:rPr>
          <w:instrText>ی</w:instrText>
        </w:r>
        <w:r w:rsidRPr="005E4225">
          <w:rPr>
            <w:rtl/>
          </w:rPr>
          <w:instrText xml:space="preserve"> م</w:instrText>
        </w:r>
        <w:r w:rsidRPr="005E4225">
          <w:rPr>
            <w:rFonts w:hint="eastAsia"/>
            <w:rtl/>
          </w:rPr>
          <w:instrText>ل</w:instrText>
        </w:r>
        <w:r w:rsidRPr="005E4225">
          <w:rPr>
            <w:rFonts w:hint="cs"/>
            <w:rtl/>
          </w:rPr>
          <w:instrText>ی</w:instrText>
        </w:r>
        <w:r w:rsidRPr="005E4225">
          <w:rPr>
            <w:rtl/>
          </w:rPr>
          <w:instrText xml:space="preserve"> روند</w:instrText>
        </w:r>
        <w:r w:rsidRPr="005E4225">
          <w:rPr>
            <w:rFonts w:hint="cs"/>
            <w:rtl/>
          </w:rPr>
          <w:instrText>ی</w:instrText>
        </w:r>
        <w:r w:rsidRPr="005E4225">
          <w:rPr>
            <w:rtl/>
          </w:rPr>
          <w:instrText xml:space="preserve"> افزا</w:instrText>
        </w:r>
        <w:r w:rsidRPr="005E4225">
          <w:rPr>
            <w:rFonts w:hint="cs"/>
            <w:rtl/>
          </w:rPr>
          <w:instrText>ی</w:instrText>
        </w:r>
        <w:r w:rsidRPr="005E4225">
          <w:rPr>
            <w:rFonts w:hint="eastAsia"/>
            <w:rtl/>
          </w:rPr>
          <w:instrText>ش</w:instrText>
        </w:r>
        <w:r w:rsidRPr="005E4225">
          <w:rPr>
            <w:rFonts w:hint="cs"/>
            <w:rtl/>
          </w:rPr>
          <w:instrText>ی</w:instrText>
        </w:r>
        <w:r w:rsidRPr="005E4225">
          <w:rPr>
            <w:rtl/>
          </w:rPr>
          <w:instrText xml:space="preserve"> را نشان داد. ب</w:instrText>
        </w:r>
        <w:r w:rsidRPr="005E4225">
          <w:rPr>
            <w:rFonts w:hint="cs"/>
            <w:rtl/>
          </w:rPr>
          <w:instrText>ی</w:instrText>
        </w:r>
        <w:r w:rsidRPr="005E4225">
          <w:rPr>
            <w:rFonts w:hint="eastAsia"/>
            <w:rtl/>
          </w:rPr>
          <w:instrText>ن</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دختران و پسران در اواخر نوجوان</w:instrText>
        </w:r>
        <w:r w:rsidRPr="005E4225">
          <w:rPr>
            <w:rFonts w:hint="cs"/>
            <w:rtl/>
          </w:rPr>
          <w:instrText>ی</w:instrText>
        </w:r>
        <w:r w:rsidRPr="005E4225">
          <w:rPr>
            <w:rtl/>
          </w:rPr>
          <w:instrText xml:space="preserve"> و اوا</w:instrText>
        </w:r>
        <w:r w:rsidRPr="005E4225">
          <w:rPr>
            <w:rFonts w:hint="cs"/>
            <w:rtl/>
          </w:rPr>
          <w:instrText>ی</w:instrText>
        </w:r>
        <w:r w:rsidRPr="005E4225">
          <w:rPr>
            <w:rFonts w:hint="eastAsia"/>
            <w:rtl/>
          </w:rPr>
          <w:instrText>ل</w:instrText>
        </w:r>
        <w:r w:rsidRPr="005E4225">
          <w:rPr>
            <w:rtl/>
          </w:rPr>
          <w:instrText xml:space="preserve"> جوان</w:instrText>
        </w:r>
        <w:r w:rsidRPr="005E4225">
          <w:rPr>
            <w:rFonts w:hint="cs"/>
            <w:rtl/>
          </w:rPr>
          <w:instrText>ی</w:instrText>
        </w:r>
        <w:r w:rsidRPr="005E4225">
          <w:rPr>
            <w:rtl/>
          </w:rPr>
          <w:instrText xml:space="preserve"> تفاوت معنادار</w:instrText>
        </w:r>
        <w:r w:rsidRPr="005E4225">
          <w:rPr>
            <w:rFonts w:hint="cs"/>
            <w:rtl/>
          </w:rPr>
          <w:instrText>ی</w:instrText>
        </w:r>
        <w:r w:rsidRPr="005E4225">
          <w:rPr>
            <w:rtl/>
          </w:rPr>
          <w:instrText xml:space="preserve"> وجود داشت. م</w:instrText>
        </w:r>
        <w:r w:rsidRPr="005E4225">
          <w:rPr>
            <w:rFonts w:hint="cs"/>
            <w:rtl/>
          </w:rPr>
          <w:instrText>ی</w:instrText>
        </w:r>
        <w:r w:rsidRPr="005E4225">
          <w:rPr>
            <w:rFonts w:hint="eastAsia"/>
            <w:rtl/>
          </w:rPr>
          <w:instrText>انگ</w:instrText>
        </w:r>
        <w:r w:rsidRPr="005E4225">
          <w:rPr>
            <w:rFonts w:hint="cs"/>
            <w:rtl/>
          </w:rPr>
          <w:instrText>ی</w:instrText>
        </w:r>
        <w:r w:rsidRPr="005E4225">
          <w:rPr>
            <w:rFonts w:hint="eastAsia"/>
            <w:rtl/>
          </w:rPr>
          <w:instrText>ن</w:instrText>
        </w:r>
        <w:r w:rsidRPr="005E4225">
          <w:rPr>
            <w:rtl/>
          </w:rPr>
          <w:instrText xml:space="preserve"> بعد رفتار</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ب</w:instrText>
        </w:r>
        <w:r w:rsidRPr="005E4225">
          <w:rPr>
            <w:rFonts w:hint="cs"/>
            <w:rtl/>
          </w:rPr>
          <w:instrText>ی</w:instrText>
        </w:r>
        <w:r w:rsidRPr="005E4225">
          <w:rPr>
            <w:rFonts w:hint="eastAsia"/>
            <w:rtl/>
          </w:rPr>
          <w:instrText>شتر</w:instrText>
        </w:r>
        <w:r w:rsidRPr="005E4225">
          <w:rPr>
            <w:rtl/>
          </w:rPr>
          <w:instrText xml:space="preserve"> و بعد شناخت</w:instrText>
        </w:r>
        <w:r w:rsidRPr="005E4225">
          <w:rPr>
            <w:rFonts w:hint="cs"/>
            <w:rtl/>
          </w:rPr>
          <w:instrText>ی</w:instrText>
        </w:r>
        <w:r w:rsidRPr="005E4225">
          <w:rPr>
            <w:rtl/>
          </w:rPr>
          <w:instrText xml:space="preserve"> کمتر از ابعاد د</w:instrText>
        </w:r>
        <w:r w:rsidRPr="005E4225">
          <w:rPr>
            <w:rFonts w:hint="cs"/>
            <w:rtl/>
          </w:rPr>
          <w:instrText>ی</w:instrText>
        </w:r>
        <w:r w:rsidRPr="005E4225">
          <w:rPr>
            <w:rFonts w:hint="eastAsia"/>
            <w:rtl/>
          </w:rPr>
          <w:instrText>گر</w:instrText>
        </w:r>
        <w:r w:rsidRPr="005E4225">
          <w:rPr>
            <w:rtl/>
          </w:rPr>
          <w:instrText xml:space="preserve"> بوده است.","</w:instrText>
        </w:r>
        <w:r w:rsidRPr="005E4225">
          <w:instrText>URL":"https://www.magiran.com/paper/991910","ISSN":"1735-059x</w:instrText>
        </w:r>
        <w:r w:rsidRPr="005E4225">
          <w:rPr>
            <w:rtl/>
          </w:rPr>
          <w:instrText>","</w:instrText>
        </w:r>
        <w:r w:rsidRPr="005E4225">
          <w:instrText>language":"fa","author</w:instrText>
        </w:r>
        <w:r w:rsidRPr="005E4225">
          <w:rPr>
            <w:rtl/>
          </w:rPr>
          <w:instrText>":[{"</w:instrText>
        </w:r>
        <w:r w:rsidRPr="005E4225">
          <w:instrText>family</w:instrText>
        </w:r>
        <w:r w:rsidRPr="005E4225">
          <w:rPr>
            <w:rtl/>
          </w:rPr>
          <w:instrText>":"حس</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انجدان</w:instrText>
        </w:r>
        <w:r w:rsidRPr="005E4225">
          <w:rPr>
            <w:rFonts w:hint="cs"/>
            <w:rtl/>
          </w:rPr>
          <w:instrText>ی</w:instrText>
        </w:r>
        <w:r w:rsidRPr="005E4225">
          <w:rPr>
            <w:rtl/>
          </w:rPr>
          <w:instrText>","</w:instrText>
        </w:r>
        <w:r w:rsidRPr="005E4225">
          <w:instrText>given</w:instrText>
        </w:r>
        <w:r w:rsidRPr="005E4225">
          <w:rPr>
            <w:rtl/>
          </w:rPr>
          <w:instrText>":"مر</w:instrText>
        </w:r>
        <w:r w:rsidRPr="005E4225">
          <w:rPr>
            <w:rFonts w:hint="cs"/>
            <w:rtl/>
          </w:rPr>
          <w:instrText>ی</w:instrText>
        </w:r>
        <w:r w:rsidRPr="005E4225">
          <w:rPr>
            <w:rFonts w:hint="eastAsia"/>
            <w:rtl/>
          </w:rPr>
          <w:instrText>م</w:instrText>
        </w:r>
        <w:r w:rsidRPr="005E4225">
          <w:rPr>
            <w:rtl/>
          </w:rPr>
          <w:instrText>"},{"</w:instrText>
        </w:r>
        <w:r w:rsidRPr="005E4225">
          <w:instrText>family</w:instrText>
        </w:r>
        <w:r w:rsidRPr="005E4225">
          <w:rPr>
            <w:rtl/>
          </w:rPr>
          <w:instrText>":"درو</w:instrText>
        </w:r>
        <w:r w:rsidRPr="005E4225">
          <w:rPr>
            <w:rFonts w:hint="cs"/>
            <w:rtl/>
          </w:rPr>
          <w:instrText>ی</w:instrText>
        </w:r>
        <w:r w:rsidRPr="005E4225">
          <w:rPr>
            <w:rFonts w:hint="eastAsia"/>
            <w:rtl/>
          </w:rPr>
          <w:instrText>زه</w:instrText>
        </w:r>
        <w:r w:rsidRPr="005E4225">
          <w:rPr>
            <w:rtl/>
          </w:rPr>
          <w:instrText>","</w:instrText>
        </w:r>
        <w:r w:rsidRPr="005E4225">
          <w:instrText>given</w:instrText>
        </w:r>
        <w:r w:rsidRPr="005E4225">
          <w:rPr>
            <w:rtl/>
          </w:rPr>
          <w:instrText>":"زهرا"}],"</w:instrText>
        </w:r>
        <w:r w:rsidRPr="005E4225">
          <w:instrText>issued":{"date-parts</w:instrText>
        </w:r>
        <w:r w:rsidRPr="005E4225">
          <w:rPr>
            <w:rtl/>
          </w:rPr>
          <w:instrText>":[["1391"]]</w:instrText>
        </w:r>
        <w:r w:rsidRPr="005E4225">
          <w:instrText>},"accessed":{"date-parts</w:instrText>
        </w:r>
        <w:r w:rsidRPr="005E4225">
          <w:rPr>
            <w:rtl/>
          </w:rPr>
          <w:instrText>":[["2019",10,7]]</w:instrText>
        </w:r>
        <w:r w:rsidRPr="005E4225">
          <w:instrText>}},"label":"page","label2":"page","label3":"page"}],"schema":"https://github.com/citation-style-language/schema/raw/master/csl-citation.json</w:instrText>
        </w:r>
        <w:r w:rsidRPr="005E4225">
          <w:rPr>
            <w:rtl/>
          </w:rPr>
          <w:instrText xml:space="preserve">"} </w:instrText>
        </w:r>
        <w:r w:rsidRPr="005E4225">
          <w:rPr>
            <w:rtl/>
          </w:rPr>
          <w:fldChar w:fldCharType="separate"/>
        </w:r>
        <w:r w:rsidRPr="005E4225">
          <w:rPr>
            <w:rtl/>
          </w:rPr>
          <w:t>‏(امینی و همکاران، ۱۳۹۶</w:t>
        </w:r>
        <w:r w:rsidRPr="005E4225">
          <w:rPr>
            <w:rFonts w:cs="Times New Roman" w:hint="cs"/>
            <w:rtl/>
          </w:rPr>
          <w:t>‬</w:t>
        </w:r>
        <w:r w:rsidRPr="005E4225">
          <w:rPr>
            <w:rtl/>
          </w:rPr>
          <w:t xml:space="preserve">؛ </w:t>
        </w:r>
        <w:dir w:val="rtl">
          <w:r w:rsidRPr="005E4225">
            <w:rPr>
              <w:rtl/>
            </w:rPr>
            <w:t>حسینی انجدانی و درویزه، ۱۳۹۱)</w:t>
          </w:r>
          <w:r w:rsidRPr="005E4225">
            <w:rPr>
              <w:rtl/>
            </w:rPr>
            <w:fldChar w:fldCharType="end"/>
          </w:r>
          <w:r w:rsidRPr="005E4225">
            <w:rPr>
              <w:rFonts w:hint="cs"/>
              <w:rtl/>
            </w:rPr>
            <w:t>.</w:t>
          </w:r>
          <w:r w:rsidRPr="005E4225">
            <w:t>‬</w:t>
          </w:r>
          <w:r w:rsidRPr="005E4225">
            <w:t>‬</w:t>
          </w:r>
          <w:r w:rsidRPr="005E4225">
            <w:t>‬</w:t>
          </w:r>
          <w:r w:rsidRPr="005E4225">
            <w:t>‬</w:t>
          </w:r>
          <w:r w:rsidR="00D41975">
            <w:t>‬</w:t>
          </w:r>
          <w:r w:rsidR="00D41975">
            <w:t>‬</w:t>
          </w:r>
          <w:r w:rsidR="005A4A0D">
            <w:t>‬</w:t>
          </w:r>
          <w:r w:rsidR="005A4A0D">
            <w:t>‬</w:t>
          </w:r>
        </w:dir>
      </w:dir>
    </w:p>
    <w:p w14:paraId="24AFDD9B" w14:textId="77777777" w:rsidR="005E4225" w:rsidRPr="005E4225" w:rsidRDefault="005E4225" w:rsidP="003242C3">
      <w:pPr>
        <w:pStyle w:val="Heading2CharCharCharCharChar1"/>
        <w:rPr>
          <w:rtl/>
          <w:lang w:bidi="fa-IR"/>
        </w:rPr>
      </w:pPr>
      <w:r w:rsidRPr="005E4225">
        <w:rPr>
          <w:rFonts w:hint="cs"/>
          <w:rtl/>
          <w:lang w:bidi="fa-IR"/>
        </w:rPr>
        <w:t>برنامه درسی پنهان و هویت ملی</w:t>
      </w:r>
    </w:p>
    <w:p w14:paraId="09D5500A" w14:textId="7DB65FB2" w:rsidR="005E4225" w:rsidRPr="005E4225" w:rsidRDefault="005E4225" w:rsidP="003242C3">
      <w:pPr>
        <w:rPr>
          <w:rtl/>
          <w:lang w:val="en-US"/>
        </w:rPr>
      </w:pPr>
      <w:r w:rsidRPr="005E4225">
        <w:rPr>
          <w:rFonts w:hint="cs"/>
          <w:rtl/>
          <w:lang w:val="en-US"/>
        </w:rPr>
        <w:t xml:space="preserve">بر اساس نظریه بازتولید فرهنگی </w:t>
      </w:r>
      <w:r w:rsidRPr="005E4225">
        <w:rPr>
          <w:rtl/>
          <w:lang w:val="en-US"/>
        </w:rPr>
        <w:t>در درون هر نظام آموزش</w:t>
      </w:r>
      <w:r w:rsidRPr="005E4225">
        <w:rPr>
          <w:rFonts w:hint="cs"/>
          <w:rtl/>
          <w:lang w:val="en-US"/>
        </w:rPr>
        <w:t>ی</w:t>
      </w:r>
      <w:r w:rsidRPr="005E4225">
        <w:rPr>
          <w:rFonts w:hint="eastAsia"/>
          <w:rtl/>
          <w:lang w:val="en-US"/>
        </w:rPr>
        <w:t>،</w:t>
      </w:r>
      <w:r w:rsidRPr="005E4225">
        <w:rPr>
          <w:rtl/>
          <w:lang w:val="en-US"/>
        </w:rPr>
        <w:t xml:space="preserve"> شکل خاص</w:t>
      </w:r>
      <w:r w:rsidRPr="005E4225">
        <w:rPr>
          <w:rFonts w:hint="cs"/>
          <w:rtl/>
          <w:lang w:val="en-US"/>
        </w:rPr>
        <w:t>ی</w:t>
      </w:r>
      <w:r w:rsidRPr="005E4225">
        <w:rPr>
          <w:rtl/>
          <w:lang w:val="en-US"/>
        </w:rPr>
        <w:t xml:space="preserve"> از نظم اجتماع</w:t>
      </w:r>
      <w:r w:rsidRPr="005E4225">
        <w:rPr>
          <w:rFonts w:hint="cs"/>
          <w:rtl/>
          <w:lang w:val="en-US"/>
        </w:rPr>
        <w:t>ی</w:t>
      </w:r>
      <w:r w:rsidRPr="005E4225">
        <w:rPr>
          <w:rtl/>
          <w:lang w:val="en-US"/>
        </w:rPr>
        <w:t xml:space="preserve"> وجود دارد که ا</w:t>
      </w:r>
      <w:r w:rsidRPr="005E4225">
        <w:rPr>
          <w:rFonts w:hint="cs"/>
          <w:rtl/>
          <w:lang w:val="en-US"/>
        </w:rPr>
        <w:t>ی</w:t>
      </w:r>
      <w:r w:rsidRPr="005E4225">
        <w:rPr>
          <w:rFonts w:hint="eastAsia"/>
          <w:rtl/>
          <w:lang w:val="en-US"/>
        </w:rPr>
        <w:t>ن</w:t>
      </w:r>
      <w:r w:rsidRPr="005E4225">
        <w:rPr>
          <w:rtl/>
          <w:lang w:val="en-US"/>
        </w:rPr>
        <w:t xml:space="preserve"> نظم با شرا</w:t>
      </w:r>
      <w:r w:rsidRPr="005E4225">
        <w:rPr>
          <w:rFonts w:hint="cs"/>
          <w:rtl/>
          <w:lang w:val="en-US"/>
        </w:rPr>
        <w:t>ی</w:t>
      </w:r>
      <w:r w:rsidRPr="005E4225">
        <w:rPr>
          <w:rFonts w:hint="eastAsia"/>
          <w:rtl/>
          <w:lang w:val="en-US"/>
        </w:rPr>
        <w:t>ط</w:t>
      </w:r>
      <w:r w:rsidRPr="005E4225">
        <w:rPr>
          <w:rtl/>
          <w:lang w:val="en-US"/>
        </w:rPr>
        <w:t xml:space="preserve"> اجتماع</w:t>
      </w:r>
      <w:r w:rsidRPr="005E4225">
        <w:rPr>
          <w:rFonts w:hint="cs"/>
          <w:rtl/>
          <w:lang w:val="en-US"/>
        </w:rPr>
        <w:t>ی</w:t>
      </w:r>
      <w:r w:rsidRPr="005E4225">
        <w:rPr>
          <w:rtl/>
          <w:lang w:val="en-US"/>
        </w:rPr>
        <w:t xml:space="preserve"> و تار</w:t>
      </w:r>
      <w:r w:rsidRPr="005E4225">
        <w:rPr>
          <w:rFonts w:hint="cs"/>
          <w:rtl/>
          <w:lang w:val="en-US"/>
        </w:rPr>
        <w:t>ی</w:t>
      </w:r>
      <w:r w:rsidRPr="005E4225">
        <w:rPr>
          <w:rFonts w:hint="eastAsia"/>
          <w:rtl/>
          <w:lang w:val="en-US"/>
        </w:rPr>
        <w:t>خ</w:t>
      </w:r>
      <w:r w:rsidRPr="005E4225">
        <w:rPr>
          <w:rFonts w:hint="cs"/>
          <w:rtl/>
          <w:lang w:val="en-US"/>
        </w:rPr>
        <w:t>ی</w:t>
      </w:r>
      <w:r w:rsidRPr="005E4225">
        <w:rPr>
          <w:rtl/>
          <w:lang w:val="en-US"/>
        </w:rPr>
        <w:t xml:space="preserve"> خارج از نظام آموزش</w:t>
      </w:r>
      <w:r w:rsidRPr="005E4225">
        <w:rPr>
          <w:rFonts w:hint="cs"/>
          <w:rtl/>
          <w:lang w:val="en-US"/>
        </w:rPr>
        <w:t>ی</w:t>
      </w:r>
      <w:r w:rsidRPr="005E4225">
        <w:rPr>
          <w:rFonts w:hint="eastAsia"/>
          <w:rtl/>
          <w:lang w:val="en-US"/>
        </w:rPr>
        <w:t>،</w:t>
      </w:r>
      <w:r w:rsidRPr="005E4225">
        <w:rPr>
          <w:rtl/>
          <w:lang w:val="en-US"/>
        </w:rPr>
        <w:t xml:space="preserve"> هماهنگ است</w:t>
      </w:r>
      <w:r w:rsidRPr="005E4225">
        <w:rPr>
          <w:rFonts w:hint="cs"/>
          <w:rtl/>
          <w:lang w:val="en-US"/>
        </w:rPr>
        <w:t xml:space="preserve">. از این رو، از میان ابعاد مختلف محیط کلان هر جامعه، برنامه درسی هر کشور باید بازتاب میراث فرهنگی و هویت ملی آن هم باشد </w:t>
      </w:r>
      <w:r w:rsidRPr="005E4225">
        <w:rPr>
          <w:rtl/>
          <w:lang w:val="en-US"/>
        </w:rPr>
        <w:t xml:space="preserve"> </w:t>
      </w:r>
      <w:r w:rsidRPr="005E4225">
        <w:rPr>
          <w:rtl/>
          <w:lang w:val="en-US"/>
        </w:rPr>
        <w:fldChar w:fldCharType="begin"/>
      </w:r>
      <w:r w:rsidRPr="005E4225">
        <w:rPr>
          <w:rtl/>
          <w:lang w:val="en-US"/>
        </w:rPr>
        <w:instrText xml:space="preserve"> </w:instrText>
      </w:r>
      <w:r w:rsidRPr="005E4225">
        <w:rPr>
          <w:lang w:val="en-US"/>
        </w:rPr>
        <w:instrText>ADDIN ZOTERO_ITEM CSL_CITATION {"citationID":"ss4E2cbM","properties":{"custom":"(\\uc0\\u1587{}\\uc0\\u1576{}\\uc0\\u1581{}\\uc0\\u1575{}\\uc0\\u1606{}\\uc0\\u1740{} \\uc0\\u1606{}\\uc0\\u1688{}\\uc0\\u1575{}\\uc0\\u1583{} \\uc0\\u1608{} \\uc0\\u1607</w:instrText>
      </w:r>
      <w:r w:rsidRPr="005E4225">
        <w:rPr>
          <w:rtl/>
          <w:lang w:val="en-US"/>
        </w:rPr>
        <w:instrText>{}\\</w:instrText>
      </w:r>
      <w:r w:rsidRPr="005E4225">
        <w:rPr>
          <w:lang w:val="en-US"/>
        </w:rPr>
        <w:instrText>uc0\\u1605{}\\uc0\\u1705{}\\uc0\\u1575{}\\uc0\\u1585{}\\uc0\\u1575{}\\uc0\\u1606{}\\uc0\\u1548{} \\uc0\\u1777{}\\uc0\\u1779{}\\uc0\\u1785{}\\uc0\\u1779{})","formattedCitation":"{\\rtf \\rtlpar\\rtlmark\\qr (\\uc0\\u1587{}\\uc0\\u1576{}\\uc0\\u1581{}\\uc0</w:instrText>
      </w:r>
      <w:r w:rsidRPr="005E4225">
        <w:rPr>
          <w:rtl/>
          <w:lang w:val="en-US"/>
        </w:rPr>
        <w:instrText>\\</w:instrText>
      </w:r>
      <w:r w:rsidRPr="005E4225">
        <w:rPr>
          <w:lang w:val="en-US"/>
        </w:rPr>
        <w:instrText>u1575{}\\uc0\\u1606{}\\uc0\\u1740{} \\uc0\\u1606{}\\uc0\\u1688{}\\uc0\\u1575{}\\uc0\\u1583{} \\uc0\\u1608{} \\uc0\\u1607{}\\uc0\\u1605{}\\uc0\\u1705{}\\uc0\\u1575{}\\uc0\\u1585{}\\uc0\\u1575{}\\uc0\\u1606{}\\uc0\\u1548{} \\uc0\\u1777{}\\uc0\\u1779{}\\uc0</w:instrText>
      </w:r>
      <w:r w:rsidRPr="005E4225">
        <w:rPr>
          <w:rtl/>
          <w:lang w:val="en-US"/>
        </w:rPr>
        <w:instrText>\\</w:instrText>
      </w:r>
      <w:r w:rsidRPr="005E4225">
        <w:rPr>
          <w:lang w:val="en-US"/>
        </w:rPr>
        <w:instrText>u1785{}\\uc0\\u1779{})}","plainCitation</w:instrText>
      </w:r>
      <w:r w:rsidRPr="005E4225">
        <w:rPr>
          <w:rtl/>
          <w:lang w:val="en-US"/>
        </w:rPr>
        <w:instrText>":"‏(سبحان</w:instrText>
      </w:r>
      <w:r w:rsidRPr="005E4225">
        <w:rPr>
          <w:rFonts w:hint="cs"/>
          <w:rtl/>
          <w:lang w:val="en-US"/>
        </w:rPr>
        <w:instrText>ی</w:instrText>
      </w:r>
      <w:r w:rsidRPr="005E4225">
        <w:rPr>
          <w:rtl/>
          <w:lang w:val="en-US"/>
        </w:rPr>
        <w:instrText xml:space="preserve"> نژاد و همکاران، ۱۳۹۳)"},"</w:instrText>
      </w:r>
      <w:r w:rsidRPr="005E4225">
        <w:rPr>
          <w:lang w:val="en-US"/>
        </w:rPr>
        <w:instrText>citationItems":[{"id":1232,"uris":["https://pajoohyar.ir/users/local/w2KWYlra/items/6JTPB9XC"],"uri":["https://pajoohyar.ir/users/local/w2KWYlra/items/6JTPB9XC"],"itemData":{"id</w:instrText>
      </w:r>
      <w:r w:rsidRPr="005E4225">
        <w:rPr>
          <w:rtl/>
          <w:lang w:val="en-US"/>
        </w:rPr>
        <w:instrText>":1232,"</w:instrText>
      </w:r>
      <w:r w:rsidRPr="005E4225">
        <w:rPr>
          <w:lang w:val="en-US"/>
        </w:rPr>
        <w:instrText>type":"article-journal","title</w:instrText>
      </w:r>
      <w:r w:rsidRPr="005E4225">
        <w:rPr>
          <w:rtl/>
          <w:lang w:val="en-US"/>
        </w:rPr>
        <w:instrText>":"تب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نقش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در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w:instrText>
      </w:r>
      <w:r w:rsidRPr="005E4225">
        <w:rPr>
          <w:lang w:val="en-US"/>
        </w:rPr>
        <w:instrText>container-title</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۱۱۷-۹۷</w:instrText>
      </w:r>
      <w:r w:rsidRPr="005E4225">
        <w:rPr>
          <w:lang w:val="en-US"/>
        </w:rPr>
        <w:instrText>","volume":"7","issue":"28","abstract</w:instrText>
      </w:r>
      <w:r w:rsidRPr="005E4225">
        <w:rPr>
          <w:rtl/>
          <w:lang w:val="en-US"/>
        </w:rPr>
        <w:instrText>":"مقاله حاضر، نقش مولفه ها</w:instrText>
      </w:r>
      <w:r w:rsidRPr="005E4225">
        <w:rPr>
          <w:rFonts w:hint="cs"/>
          <w:rtl/>
          <w:lang w:val="en-US"/>
        </w:rPr>
        <w:instrText>ی</w:instrText>
      </w:r>
      <w:r w:rsidRPr="005E4225">
        <w:rPr>
          <w:rtl/>
          <w:lang w:val="en-US"/>
        </w:rPr>
        <w:instrText xml:space="preserve"> برن</w:instrText>
      </w:r>
      <w:r w:rsidRPr="005E4225">
        <w:rPr>
          <w:rFonts w:hint="eastAsia"/>
          <w:rtl/>
          <w:lang w:val="en-US"/>
        </w:rPr>
        <w:instrText>امه</w:instrText>
      </w:r>
      <w:r w:rsidRPr="005E4225">
        <w:rPr>
          <w:rtl/>
          <w:lang w:val="en-US"/>
        </w:rPr>
        <w:instrText xml:space="preserve">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tl/>
          <w:lang w:val="en-US"/>
        </w:rPr>
        <w:instrText xml:space="preserve"> بر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نموده است. روش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تحل</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است و از استنتاج مبتن</w:instrText>
      </w:r>
      <w:r w:rsidRPr="005E4225">
        <w:rPr>
          <w:rFonts w:hint="cs"/>
          <w:rtl/>
          <w:lang w:val="en-US"/>
        </w:rPr>
        <w:instrText>ی</w:instrText>
      </w:r>
      <w:r w:rsidRPr="005E4225">
        <w:rPr>
          <w:rtl/>
          <w:lang w:val="en-US"/>
        </w:rPr>
        <w:instrText xml:space="preserve"> بر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مفاه</w:instrText>
      </w:r>
      <w:r w:rsidRPr="005E4225">
        <w:rPr>
          <w:rFonts w:hint="cs"/>
          <w:rtl/>
          <w:lang w:val="en-US"/>
        </w:rPr>
        <w:instrText>ی</w:instrText>
      </w:r>
      <w:r w:rsidRPr="005E4225">
        <w:rPr>
          <w:rFonts w:hint="eastAsia"/>
          <w:rtl/>
          <w:lang w:val="en-US"/>
        </w:rPr>
        <w:instrText>م</w:instrText>
      </w:r>
      <w:r w:rsidRPr="005E4225">
        <w:rPr>
          <w:rtl/>
          <w:lang w:val="en-US"/>
        </w:rPr>
        <w:instrText xml:space="preserve"> و مفهوم پرداز</w:instrText>
      </w:r>
      <w:r w:rsidRPr="005E4225">
        <w:rPr>
          <w:rFonts w:hint="cs"/>
          <w:rtl/>
          <w:lang w:val="en-US"/>
        </w:rPr>
        <w:instrText>ی</w:instrText>
      </w:r>
      <w:r w:rsidRPr="005E4225">
        <w:rPr>
          <w:rtl/>
          <w:lang w:val="en-US"/>
        </w:rPr>
        <w:instrText xml:space="preserve"> مجدد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پژوهش ها</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استفاده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 نشان داد که نظر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فرهنگ</w:instrText>
      </w:r>
      <w:r w:rsidRPr="005E4225">
        <w:rPr>
          <w:rFonts w:hint="cs"/>
          <w:rtl/>
          <w:lang w:val="en-US"/>
        </w:rPr>
        <w:instrText>ی</w:instrText>
      </w:r>
      <w:r w:rsidRPr="005E4225">
        <w:rPr>
          <w:rtl/>
          <w:lang w:val="en-US"/>
        </w:rPr>
        <w:instrText>-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با </w:instrText>
      </w:r>
      <w:r w:rsidRPr="005E4225">
        <w:rPr>
          <w:rFonts w:hint="eastAsia"/>
          <w:rtl/>
          <w:lang w:val="en-US"/>
        </w:rPr>
        <w:instrText>مفهوم</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اجتماع</w:instrText>
      </w:r>
      <w:r w:rsidRPr="005E4225">
        <w:rPr>
          <w:rFonts w:hint="cs"/>
          <w:rtl/>
          <w:lang w:val="en-US"/>
        </w:rPr>
        <w:instrText>ی</w:instrText>
      </w:r>
      <w:r w:rsidRPr="005E4225">
        <w:rPr>
          <w:rtl/>
          <w:lang w:val="en-US"/>
        </w:rPr>
        <w:instrText xml:space="preserve"> پ</w:instrText>
      </w:r>
      <w:r w:rsidRPr="005E4225">
        <w:rPr>
          <w:rFonts w:hint="cs"/>
          <w:rtl/>
          <w:lang w:val="en-US"/>
        </w:rPr>
        <w:instrText>ی</w:instrText>
      </w:r>
      <w:r w:rsidRPr="005E4225">
        <w:rPr>
          <w:rFonts w:hint="eastAsia"/>
          <w:rtl/>
          <w:lang w:val="en-US"/>
        </w:rPr>
        <w:instrText>وند</w:instrText>
      </w:r>
      <w:r w:rsidRPr="005E4225">
        <w:rPr>
          <w:rtl/>
          <w:lang w:val="en-US"/>
        </w:rPr>
        <w:instrText xml:space="preserve"> بس</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نزد</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دارد.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راستا،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نظام آموزش عال</w:instrText>
      </w:r>
      <w:r w:rsidRPr="005E4225">
        <w:rPr>
          <w:rFonts w:hint="cs"/>
          <w:rtl/>
          <w:lang w:val="en-US"/>
        </w:rPr>
        <w:instrText>ی</w:instrText>
      </w:r>
      <w:r w:rsidRPr="005E4225">
        <w:rPr>
          <w:rtl/>
          <w:lang w:val="en-US"/>
        </w:rPr>
        <w:instrText xml:space="preserve"> (استاد، دانشجو، برنامه درس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روش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ارزش</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قوان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و مقررات و مح</w:instrText>
      </w:r>
      <w:r w:rsidRPr="005E4225">
        <w:rPr>
          <w:rFonts w:hint="cs"/>
          <w:rtl/>
          <w:lang w:val="en-US"/>
        </w:rPr>
        <w:instrText>ی</w:instrText>
      </w:r>
      <w:r w:rsidRPr="005E4225">
        <w:rPr>
          <w:rFonts w:hint="eastAsia"/>
          <w:rtl/>
          <w:lang w:val="en-US"/>
        </w:rPr>
        <w:instrText>ط</w:instrText>
      </w:r>
      <w:r w:rsidRPr="005E4225">
        <w:rPr>
          <w:rtl/>
          <w:lang w:val="en-US"/>
        </w:rPr>
        <w:instrText xml:space="preserve"> ف</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دانشگاه) بازتول</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طبقات اجتماع</w:instrText>
      </w:r>
      <w:r w:rsidRPr="005E4225">
        <w:rPr>
          <w:rFonts w:hint="cs"/>
          <w:rtl/>
          <w:lang w:val="en-US"/>
        </w:rPr>
        <w:instrText>ی</w:instrText>
      </w:r>
      <w:r w:rsidRPr="005E4225">
        <w:rPr>
          <w:rtl/>
          <w:lang w:val="en-US"/>
        </w:rPr>
        <w:instrText xml:space="preserve"> بالا و پا</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را در قالب برخورد</w:instrText>
      </w:r>
      <w:r w:rsidRPr="005E4225">
        <w:rPr>
          <w:rFonts w:hint="eastAsia"/>
          <w:rtl/>
          <w:lang w:val="en-US"/>
        </w:rPr>
        <w:instrText>ار</w:instrText>
      </w:r>
      <w:r w:rsidRPr="005E4225">
        <w:rPr>
          <w:rFonts w:hint="cs"/>
          <w:rtl/>
          <w:lang w:val="en-US"/>
        </w:rPr>
        <w:instrText>ی</w:instrText>
      </w:r>
      <w:r w:rsidRPr="005E4225">
        <w:rPr>
          <w:rtl/>
          <w:lang w:val="en-US"/>
        </w:rPr>
        <w:instrText xml:space="preserve"> و محروم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از فرصت ها و امکانات آموزش</w:instrText>
      </w:r>
      <w:r w:rsidRPr="005E4225">
        <w:rPr>
          <w:rFonts w:hint="cs"/>
          <w:rtl/>
          <w:lang w:val="en-US"/>
        </w:rPr>
        <w:instrText>ی</w:instrText>
      </w:r>
      <w:r w:rsidRPr="005E4225">
        <w:rPr>
          <w:rtl/>
          <w:lang w:val="en-US"/>
        </w:rPr>
        <w:instrText xml:space="preserve"> دانشگاه</w:instrText>
      </w:r>
      <w:r w:rsidRPr="005E4225">
        <w:rPr>
          <w:rFonts w:hint="cs"/>
          <w:rtl/>
          <w:lang w:val="en-US"/>
        </w:rPr>
        <w:instrText>ی</w:instrText>
      </w:r>
      <w:r w:rsidRPr="005E4225">
        <w:rPr>
          <w:rtl/>
          <w:lang w:val="en-US"/>
        </w:rPr>
        <w:instrText xml:space="preserve"> به نحو مثبت و منف</w:instrText>
      </w:r>
      <w:r w:rsidRPr="005E4225">
        <w:rPr>
          <w:rFonts w:hint="cs"/>
          <w:rtl/>
          <w:lang w:val="en-US"/>
        </w:rPr>
        <w:instrText>ی</w:instrText>
      </w:r>
      <w:r w:rsidRPr="005E4225">
        <w:rPr>
          <w:rtl/>
          <w:lang w:val="en-US"/>
        </w:rPr>
        <w:instrText xml:space="preserve"> در پ</w:instrText>
      </w:r>
      <w:r w:rsidRPr="005E4225">
        <w:rPr>
          <w:rFonts w:hint="cs"/>
          <w:rtl/>
          <w:lang w:val="en-US"/>
        </w:rPr>
        <w:instrText>ی</w:instrText>
      </w:r>
      <w:r w:rsidRPr="005E4225">
        <w:rPr>
          <w:rtl/>
          <w:lang w:val="en-US"/>
        </w:rPr>
        <w:instrText xml:space="preserve"> دارند. تبلور ع</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رخداد، متاثر از مولفه ها</w:instrText>
      </w:r>
      <w:r w:rsidRPr="005E4225">
        <w:rPr>
          <w:rFonts w:hint="cs"/>
          <w:rtl/>
          <w:lang w:val="en-US"/>
        </w:rPr>
        <w:instrText>ی</w:instrText>
      </w:r>
      <w:r w:rsidRPr="005E4225">
        <w:rPr>
          <w:rtl/>
          <w:lang w:val="en-US"/>
        </w:rPr>
        <w:instrText xml:space="preserve"> برنامه درس</w:instrText>
      </w:r>
      <w:r w:rsidRPr="005E4225">
        <w:rPr>
          <w:rFonts w:hint="cs"/>
          <w:rtl/>
          <w:lang w:val="en-US"/>
        </w:rPr>
        <w:instrText>ی</w:instrText>
      </w:r>
      <w:r w:rsidRPr="005E4225">
        <w:rPr>
          <w:rtl/>
          <w:lang w:val="en-US"/>
        </w:rPr>
        <w:instrText xml:space="preserve"> پنهان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در تعداد</w:instrText>
      </w:r>
      <w:r w:rsidRPr="005E4225">
        <w:rPr>
          <w:rFonts w:hint="cs"/>
          <w:rtl/>
          <w:lang w:val="en-US"/>
        </w:rPr>
        <w:instrText>ی</w:instrText>
      </w:r>
      <w:r w:rsidRPr="005E4225">
        <w:rPr>
          <w:rtl/>
          <w:lang w:val="en-US"/>
        </w:rPr>
        <w:instrText xml:space="preserve"> از استنادها</w:instrText>
      </w:r>
      <w:r w:rsidRPr="005E4225">
        <w:rPr>
          <w:rFonts w:hint="cs"/>
          <w:rtl/>
          <w:lang w:val="en-US"/>
        </w:rPr>
        <w:instrText>ی</w:instrText>
      </w:r>
      <w:r w:rsidRPr="005E4225">
        <w:rPr>
          <w:rtl/>
          <w:lang w:val="en-US"/>
        </w:rPr>
        <w:instrText xml:space="preserve"> پژوهش</w:instrText>
      </w:r>
      <w:r w:rsidRPr="005E4225">
        <w:rPr>
          <w:rFonts w:hint="cs"/>
          <w:rtl/>
          <w:lang w:val="en-US"/>
        </w:rPr>
        <w:instrText>ی</w:instrText>
      </w:r>
      <w:r w:rsidRPr="005E4225">
        <w:rPr>
          <w:rtl/>
          <w:lang w:val="en-US"/>
        </w:rPr>
        <w:instrText xml:space="preserve"> و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بحث فرصت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در نظام آموزش عال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محسوس است.","</w:instrText>
      </w:r>
      <w:r w:rsidRPr="005E4225">
        <w:rPr>
          <w:lang w:val="en-US"/>
        </w:rPr>
        <w:instrText>ISSN":"2008</w:instrText>
      </w:r>
      <w:r w:rsidRPr="005E4225">
        <w:rPr>
          <w:rtl/>
          <w:lang w:val="en-US"/>
        </w:rPr>
        <w:instrText>-4617","</w:instrText>
      </w:r>
      <w:r w:rsidRPr="005E4225">
        <w:rPr>
          <w:lang w:val="en-US"/>
        </w:rPr>
        <w:instrText>journalAbbreviation</w:instrText>
      </w:r>
      <w:r w:rsidRPr="005E4225">
        <w:rPr>
          <w:rtl/>
          <w:lang w:val="en-US"/>
        </w:rPr>
        <w:instrText>":"نشر</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نامه آموزش عال</w:instrText>
      </w:r>
      <w:r w:rsidRPr="005E4225">
        <w:rPr>
          <w:rFonts w:hint="cs"/>
          <w:rtl/>
          <w:lang w:val="en-US"/>
        </w:rPr>
        <w:instrText>ی</w:instrText>
      </w:r>
      <w:r w:rsidRPr="005E4225">
        <w:rPr>
          <w:rtl/>
          <w:lang w:val="en-US"/>
        </w:rPr>
        <w:instrText>","</w:instrText>
      </w:r>
      <w:r w:rsidRPr="005E4225">
        <w:rPr>
          <w:lang w:val="en-US"/>
        </w:rPr>
        <w:instrText>language":"fa","numOfCreators":"4","author</w:instrText>
      </w:r>
      <w:r w:rsidRPr="005E4225">
        <w:rPr>
          <w:rtl/>
          <w:lang w:val="en-US"/>
        </w:rPr>
        <w:instrText>":[{"</w:instrText>
      </w:r>
      <w:r w:rsidRPr="005E4225">
        <w:rPr>
          <w:lang w:val="en-US"/>
        </w:rPr>
        <w:instrText>family</w:instrText>
      </w:r>
      <w:r w:rsidRPr="005E4225">
        <w:rPr>
          <w:rtl/>
          <w:lang w:val="en-US"/>
        </w:rPr>
        <w:instrText>":"سبحان</w:instrText>
      </w:r>
      <w:r w:rsidRPr="005E4225">
        <w:rPr>
          <w:rFonts w:hint="cs"/>
          <w:rtl/>
          <w:lang w:val="en-US"/>
        </w:rPr>
        <w:instrText>ی</w:instrText>
      </w:r>
      <w:r w:rsidRPr="005E4225">
        <w:rPr>
          <w:rtl/>
          <w:lang w:val="en-US"/>
        </w:rPr>
        <w:instrText xml:space="preserve"> نژاد","</w:instrText>
      </w:r>
      <w:r w:rsidRPr="005E4225">
        <w:rPr>
          <w:lang w:val="en-US"/>
        </w:rPr>
        <w:instrText>given</w:instrText>
      </w:r>
      <w:r w:rsidRPr="005E4225">
        <w:rPr>
          <w:rtl/>
          <w:lang w:val="en-US"/>
        </w:rPr>
        <w:instrText>":"مهد</w:instrText>
      </w:r>
      <w:r w:rsidRPr="005E4225">
        <w:rPr>
          <w:rFonts w:hint="cs"/>
          <w:rtl/>
          <w:lang w:val="en-US"/>
        </w:rPr>
        <w:instrText>ی</w:instrText>
      </w:r>
      <w:r w:rsidRPr="005E4225">
        <w:rPr>
          <w:rtl/>
          <w:lang w:val="en-US"/>
        </w:rPr>
        <w:instrText>"},{"</w:instrText>
      </w:r>
      <w:r w:rsidRPr="005E4225">
        <w:rPr>
          <w:lang w:val="en-US"/>
        </w:rPr>
        <w:instrText>family</w:instrText>
      </w:r>
      <w:r w:rsidRPr="005E4225">
        <w:rPr>
          <w:rtl/>
          <w:lang w:val="en-US"/>
        </w:rPr>
        <w:instrText>":"احمدآباد</w:instrText>
      </w:r>
      <w:r w:rsidRPr="005E4225">
        <w:rPr>
          <w:rFonts w:hint="cs"/>
          <w:rtl/>
          <w:lang w:val="en-US"/>
        </w:rPr>
        <w:instrText>ی</w:instrText>
      </w:r>
      <w:r w:rsidRPr="005E4225">
        <w:rPr>
          <w:rtl/>
          <w:lang w:val="en-US"/>
        </w:rPr>
        <w:instrText xml:space="preserve"> آران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":"نجمه"},{"</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":"آزاد"}],"</w:instrText>
      </w:r>
      <w:r w:rsidRPr="005E4225">
        <w:rPr>
          <w:lang w:val="en-US"/>
        </w:rPr>
        <w:instrText>issued":{"date-parts</w:instrText>
      </w:r>
      <w:r w:rsidRPr="005E4225">
        <w:rPr>
          <w:rtl/>
          <w:lang w:val="en-US"/>
        </w:rPr>
        <w:instrText>":[["1393"]]</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‏(سبحانی نژاد و همکاران، ۱۳۹۳)</w:t>
      </w:r>
      <w:r w:rsidRPr="005E4225">
        <w:rPr>
          <w:rtl/>
          <w:lang w:val="en-US"/>
        </w:rPr>
        <w:fldChar w:fldCharType="end"/>
      </w:r>
      <w:r w:rsidRPr="005E4225">
        <w:rPr>
          <w:rFonts w:hint="cs"/>
          <w:rtl/>
          <w:lang w:val="en-US"/>
        </w:rPr>
        <w:t xml:space="preserve">. به گفته صاحب نظران چناچه نظام آموزش و پرورش نتواند افراد را به هویت ملی‏شان معتقد و علاقمند سازد، چه بسا با خطر سرکوبی هویت خویش و روی آوردن به دیگر هویت‏ها روبرو شویم که مثال روشن در این زمینه، سرکوبی هویت آلمان پس از جنگ جهانی دوم و روی آوردن شدید به هویت آمریکایی از سوی جوانان آلمانی است </w:t>
      </w:r>
      <w:r w:rsidRPr="005E4225">
        <w:rPr>
          <w:rtl/>
          <w:lang w:val="en-US"/>
        </w:rPr>
        <w:fldChar w:fldCharType="begin"/>
      </w:r>
      <w:r w:rsidRPr="005E4225">
        <w:rPr>
          <w:rtl/>
          <w:lang w:val="en-US"/>
        </w:rPr>
        <w:instrText xml:space="preserve"> </w:instrText>
      </w:r>
      <w:r w:rsidRPr="005E4225">
        <w:rPr>
          <w:lang w:val="en-US"/>
        </w:rPr>
        <w:instrText>ADDIN ZOTERO_ITEM CSL_CITATION {"citationID":"jwnzei57","properties":{"custom":"(\\uc0\\u1575{}\\uc0\\u1740{}\\uc0\\u1586{}\\uc0\\u1583{}\\uc0\\u1740{} \\uc0\\u1608{} \\uc0\\u1607{}\\uc0\\u1605{}\\uc0\\u1705{}\\uc0\\u1575{}\\uc0\\u1585{}\\uc0\\u1575{}\\uc0\\u1606{}\\uc0\\u1548{} \\uc0\\u1777{}\\uc0\\u1779{}\\uc0\\u1784{}\\uc0\\u1784{})","formattedCitation":"{\\rtf \\rtlpar\\rtlmark\\qr (\\uc0\\u1575{}\\uc0\\u1740{}\\uc0\\u1586{}\\uc0\\u1583{}\\uc0\\u1740{} \\uc0\\u1608{} \\uc0\\u1607{}\\uc0\\u1605{}\\uc0</w:instrText>
      </w:r>
      <w:r w:rsidRPr="005E4225">
        <w:rPr>
          <w:rtl/>
          <w:lang w:val="en-US"/>
        </w:rPr>
        <w:instrText>\\</w:instrText>
      </w:r>
      <w:r w:rsidRPr="005E4225">
        <w:rPr>
          <w:lang w:val="en-US"/>
        </w:rPr>
        <w:instrText>u1705{}\\uc0\\u1575{}\\uc0\\u1585{}\\uc0\\u1575{}\\uc0\\u1606{}\\uc0\\u1548{} \\uc0\\u1777{}\\uc0\\u1779{}\\uc0\\u1784{}\\uc0\\u1784{})}","plainCitation</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 xml:space="preserve"> و همکاران، ۱۳۸۸)"},"</w:instrText>
      </w:r>
      <w:r w:rsidRPr="005E4225">
        <w:rPr>
          <w:lang w:val="en-US"/>
        </w:rPr>
        <w:instrText>citationItems":[{"id":1398,"uris":["https://pajoohyar.ir/users/local/w</w:instrText>
      </w:r>
      <w:r w:rsidRPr="005E4225">
        <w:rPr>
          <w:rtl/>
          <w:lang w:val="en-US"/>
        </w:rPr>
        <w:instrText>2</w:instrText>
      </w:r>
      <w:r w:rsidRPr="005E4225">
        <w:rPr>
          <w:lang w:val="en-US"/>
        </w:rPr>
        <w:instrText>KWYlra/items/J873TQRR"],"uri":["https://pajoohyar.ir/users/local/w2KWYlra/items/J873TQRR"],"itemData":{"id":1398,"type":"article-journal","title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پنهان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 دانش آموزان م</w:instrText>
      </w:r>
      <w:r w:rsidRPr="005E4225">
        <w:rPr>
          <w:rFonts w:hint="eastAsia"/>
          <w:rtl/>
          <w:lang w:val="en-US"/>
        </w:rPr>
        <w:instrText>دارس</w:instrText>
      </w:r>
      <w:r w:rsidRPr="005E4225">
        <w:rPr>
          <w:rtl/>
          <w:lang w:val="en-US"/>
        </w:rPr>
        <w:instrText xml:space="preserve"> متوسطه)","</w:instrText>
      </w:r>
      <w:r w:rsidRPr="005E4225">
        <w:rPr>
          <w:lang w:val="en-US"/>
        </w:rPr>
        <w:instrText>container-title</w:instrText>
      </w:r>
      <w:r w:rsidRPr="005E4225">
        <w:rPr>
          <w:rtl/>
          <w:lang w:val="en-US"/>
        </w:rPr>
        <w:instrText>":"فصلنامه مطالعات مل</w:instrText>
      </w:r>
      <w:r w:rsidRPr="005E4225">
        <w:rPr>
          <w:rFonts w:hint="cs"/>
          <w:rtl/>
          <w:lang w:val="en-US"/>
        </w:rPr>
        <w:instrText>ی</w:instrText>
      </w:r>
      <w:r w:rsidRPr="005E4225">
        <w:rPr>
          <w:rtl/>
          <w:lang w:val="en-US"/>
        </w:rPr>
        <w:instrText>","</w:instrText>
      </w:r>
      <w:r w:rsidRPr="005E4225">
        <w:rPr>
          <w:lang w:val="en-US"/>
        </w:rPr>
        <w:instrText>page":"</w:instrText>
      </w:r>
      <w:r w:rsidRPr="005E4225">
        <w:rPr>
          <w:rtl/>
          <w:lang w:val="en-US"/>
        </w:rPr>
        <w:instrText>۱۳۶-۱۰۹</w:instrText>
      </w:r>
      <w:r w:rsidRPr="005E4225">
        <w:rPr>
          <w:lang w:val="en-US"/>
        </w:rPr>
        <w:instrText>","volume":"10","issue":"3","source":"www.magiran.com","archive_location":"world","URL":"https://www.magiran.com/paper/668818","ISSN":"1735-059x","shortTitle</w:instrText>
      </w:r>
      <w:r w:rsidRPr="005E4225">
        <w:rPr>
          <w:rtl/>
          <w:lang w:val="en-US"/>
        </w:rPr>
        <w:instrText>":"بررس</w:instrText>
      </w:r>
      <w:r w:rsidRPr="005E4225">
        <w:rPr>
          <w:rFonts w:hint="cs"/>
          <w:rtl/>
          <w:lang w:val="en-US"/>
        </w:rPr>
        <w:instrText>ی</w:instrText>
      </w:r>
      <w:r w:rsidRPr="005E4225">
        <w:rPr>
          <w:rtl/>
          <w:lang w:val="en-US"/>
        </w:rPr>
        <w:instrText xml:space="preserve"> نقش برنامه درس</w:instrText>
      </w:r>
      <w:r w:rsidRPr="005E4225">
        <w:rPr>
          <w:rFonts w:hint="cs"/>
          <w:rtl/>
          <w:lang w:val="en-US"/>
        </w:rPr>
        <w:instrText>ی</w:instrText>
      </w:r>
      <w:r w:rsidRPr="005E4225">
        <w:rPr>
          <w:rtl/>
          <w:lang w:val="en-US"/>
        </w:rPr>
        <w:instrText xml:space="preserve"> پنها</w:instrText>
      </w:r>
      <w:r w:rsidRPr="005E4225">
        <w:rPr>
          <w:rFonts w:hint="eastAsia"/>
          <w:rtl/>
          <w:lang w:val="en-US"/>
        </w:rPr>
        <w:instrText>ن</w:instrText>
      </w:r>
      <w:r w:rsidRPr="005E4225">
        <w:rPr>
          <w:rtl/>
          <w:lang w:val="en-US"/>
        </w:rPr>
        <w:instrText xml:space="preserve"> در ا</w:instrText>
      </w:r>
      <w:r w:rsidRPr="005E4225">
        <w:rPr>
          <w:rFonts w:hint="cs"/>
          <w:rtl/>
          <w:lang w:val="en-US"/>
        </w:rPr>
        <w:instrText>ی</w:instrText>
      </w:r>
      <w:r w:rsidRPr="005E4225">
        <w:rPr>
          <w:rFonts w:hint="eastAsia"/>
          <w:rtl/>
          <w:lang w:val="en-US"/>
        </w:rPr>
        <w:instrText>جاد</w:instrText>
      </w:r>
      <w:r w:rsidRPr="005E4225">
        <w:rPr>
          <w:rtl/>
          <w:lang w:val="en-US"/>
        </w:rPr>
        <w:instrText xml:space="preserve"> نگرش به اقتدار، تقو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w:instrText>
      </w:r>
      <w:r w:rsidRPr="005E4225">
        <w:rPr>
          <w:rFonts w:hint="cs"/>
          <w:rtl/>
          <w:lang w:val="en-US"/>
        </w:rPr>
        <w:instrText>ی</w:instrText>
      </w:r>
      <w:r w:rsidRPr="005E4225">
        <w:rPr>
          <w:rtl/>
          <w:lang w:val="en-US"/>
        </w:rPr>
        <w:instrText xml:space="preserve"> شدن (مورد مطالعه","</w:instrText>
      </w:r>
      <w:r w:rsidRPr="005E4225">
        <w:rPr>
          <w:lang w:val="en-US"/>
        </w:rPr>
        <w:instrText>language":"fa","author":[{"family</w:instrText>
      </w:r>
      <w:r w:rsidRPr="005E4225">
        <w:rPr>
          <w:rtl/>
          <w:lang w:val="en-US"/>
        </w:rPr>
        <w:instrText>":"ا</w:instrText>
      </w:r>
      <w:r w:rsidRPr="005E4225">
        <w:rPr>
          <w:rFonts w:hint="cs"/>
          <w:rtl/>
          <w:lang w:val="en-US"/>
        </w:rPr>
        <w:instrText>ی</w:instrText>
      </w:r>
      <w:r w:rsidRPr="005E4225">
        <w:rPr>
          <w:rFonts w:hint="eastAsia"/>
          <w:rtl/>
          <w:lang w:val="en-US"/>
        </w:rPr>
        <w:instrText>زد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":"صمد"},{"</w:instrText>
      </w:r>
      <w:r w:rsidRPr="005E4225">
        <w:rPr>
          <w:lang w:val="en-US"/>
        </w:rPr>
        <w:instrText>family</w:instrText>
      </w:r>
      <w:r w:rsidRPr="005E4225">
        <w:rPr>
          <w:rtl/>
          <w:lang w:val="en-US"/>
        </w:rPr>
        <w:instrText>":"شارع پور","</w:instrText>
      </w:r>
      <w:r w:rsidRPr="005E4225">
        <w:rPr>
          <w:lang w:val="en-US"/>
        </w:rPr>
        <w:instrText>given</w:instrText>
      </w:r>
      <w:r w:rsidRPr="005E4225">
        <w:rPr>
          <w:rtl/>
          <w:lang w:val="en-US"/>
        </w:rPr>
        <w:instrText>":"محمود"},{"</w:instrText>
      </w:r>
      <w:r w:rsidRPr="005E4225">
        <w:rPr>
          <w:lang w:val="en-US"/>
        </w:rPr>
        <w:instrText>family</w:instrText>
      </w:r>
      <w:r w:rsidRPr="005E4225">
        <w:rPr>
          <w:rtl/>
          <w:lang w:val="en-US"/>
        </w:rPr>
        <w:instrText>":"قربان</w:instrText>
      </w:r>
      <w:r w:rsidRPr="005E4225">
        <w:rPr>
          <w:rFonts w:hint="cs"/>
          <w:rtl/>
          <w:lang w:val="en-US"/>
        </w:rPr>
        <w:instrText>ی</w:instrText>
      </w:r>
      <w:r w:rsidRPr="005E4225">
        <w:rPr>
          <w:rtl/>
          <w:lang w:val="en-US"/>
        </w:rPr>
        <w:instrText xml:space="preserve"> قهرمان</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":"راض</w:instrText>
      </w:r>
      <w:r w:rsidRPr="005E4225">
        <w:rPr>
          <w:rFonts w:hint="cs"/>
          <w:rtl/>
          <w:lang w:val="en-US"/>
        </w:rPr>
        <w:instrText>ی</w:instrText>
      </w:r>
      <w:r w:rsidRPr="005E4225">
        <w:rPr>
          <w:rFonts w:hint="eastAsia"/>
          <w:rtl/>
          <w:lang w:val="en-US"/>
        </w:rPr>
        <w:instrText>ه</w:instrText>
      </w:r>
      <w:r w:rsidRPr="005E4225">
        <w:rPr>
          <w:rtl/>
          <w:lang w:val="en-US"/>
        </w:rPr>
        <w:instrText>"}],"</w:instrText>
      </w:r>
      <w:r w:rsidRPr="005E4225">
        <w:rPr>
          <w:lang w:val="en-US"/>
        </w:rPr>
        <w:instrText>issued":{"date-parts":[["1388"]]},"accessed</w:instrText>
      </w:r>
      <w:r w:rsidRPr="005E4225">
        <w:rPr>
          <w:rtl/>
          <w:lang w:val="en-US"/>
        </w:rPr>
        <w:instrText>":{"</w:instrText>
      </w:r>
      <w:r w:rsidRPr="005E4225">
        <w:rPr>
          <w:lang w:val="en-US"/>
        </w:rPr>
        <w:instrText>date-parts</w:instrText>
      </w:r>
      <w:r w:rsidRPr="005E4225">
        <w:rPr>
          <w:rtl/>
          <w:lang w:val="en-US"/>
        </w:rPr>
        <w:instrText>":[["2019",10,8]]}}}],"</w:instrText>
      </w:r>
      <w:r w:rsidRPr="005E4225">
        <w:rPr>
          <w:lang w:val="en-US"/>
        </w:rPr>
        <w:instrText>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‏(ایزدی و همکاران، ۱۳۸۸)</w:t>
      </w:r>
      <w:r w:rsidRPr="005E4225">
        <w:rPr>
          <w:rtl/>
          <w:lang w:val="en-US"/>
        </w:rPr>
        <w:fldChar w:fldCharType="end"/>
      </w:r>
      <w:r w:rsidRPr="005E4225">
        <w:rPr>
          <w:rFonts w:hint="cs"/>
          <w:rtl/>
          <w:lang w:val="en-US"/>
        </w:rPr>
        <w:t>.</w:t>
      </w:r>
    </w:p>
    <w:p w14:paraId="576C431C" w14:textId="77777777" w:rsidR="005E4225" w:rsidRPr="005E4225" w:rsidRDefault="005E4225" w:rsidP="003242C3">
      <w:pPr>
        <w:rPr>
          <w:rtl/>
          <w:lang w:val="en-US"/>
        </w:rPr>
      </w:pPr>
      <w:r w:rsidRPr="005E4225">
        <w:rPr>
          <w:rFonts w:hint="cs"/>
          <w:rtl/>
          <w:lang w:val="en-US"/>
        </w:rPr>
        <w:t xml:space="preserve">حفظ هویت ملی در نظریه‏های آموزشی مختلفی مورد توجه قرار گرفته است که </w:t>
      </w:r>
      <w:r w:rsidRPr="005E4225">
        <w:rPr>
          <w:rtl/>
          <w:lang w:val="en-US"/>
        </w:rPr>
        <w:fldChar w:fldCharType="begin"/>
      </w:r>
      <w:r w:rsidRPr="005E4225">
        <w:rPr>
          <w:rtl/>
          <w:lang w:val="en-US"/>
        </w:rPr>
        <w:instrText xml:space="preserve"> </w:instrText>
      </w:r>
      <w:r w:rsidRPr="005E4225">
        <w:rPr>
          <w:lang w:val="en-US"/>
        </w:rPr>
        <w:instrText>ADDIN ZOTERO_ITEM CSL_CITATION {"citationID":"AZ8qOg7Y","properties":{"custom":"\\uc0\\u1606{}\\uc0\\u1589{}\\uc0\\u1585{}\\uc0\\u1570{}\\uc0\\u1576{}\\uc0\\u1575{}\\uc0\\u1583{}\\uc0\\u1740{} \\uc0\\u1608{} \\uc0\\u1607{}\\uc0\\u1605{}\\uc0\\u1705{}\\uc</w:instrText>
      </w:r>
      <w:r w:rsidRPr="005E4225">
        <w:rPr>
          <w:rtl/>
          <w:lang w:val="en-US"/>
        </w:rPr>
        <w:instrText>0\\</w:instrText>
      </w:r>
      <w:r w:rsidRPr="005E4225">
        <w:rPr>
          <w:lang w:val="en-US"/>
        </w:rPr>
        <w:instrText>u1575{}\\uc0\\u1585{}\\uc0\\u1575{}\\uc0\\u1606{} (1392)","formattedCitation":"{\\rtf \\rtlpar\\rtlmark\\qr \\uc0\\u1606{}\\uc0\\u1589{}\\uc0\\u1585{}\\uc0\\u1570{}\\uc0\\u1576{}\\uc0\\u1575{}\\uc0\\u1583{}\\uc0\\u1740{} \\uc0\\u1608{} \\uc0\\u1607</w:instrText>
      </w:r>
      <w:r w:rsidRPr="005E4225">
        <w:rPr>
          <w:rtl/>
          <w:lang w:val="en-US"/>
        </w:rPr>
        <w:instrText>{}\\</w:instrText>
      </w:r>
      <w:r w:rsidRPr="005E4225">
        <w:rPr>
          <w:lang w:val="en-US"/>
        </w:rPr>
        <w:instrText>uc0\\u1605{}\\uc0\\u1705{}\\uc0\\u1575{}\\uc0\\u1585{}\\uc0\\u1575{}\\uc0\\u1606</w:instrText>
      </w:r>
      <w:r w:rsidRPr="005E4225">
        <w:rPr>
          <w:rtl/>
          <w:lang w:val="en-US"/>
        </w:rPr>
        <w:instrText>{} (1392)}","</w:instrText>
      </w:r>
      <w:r w:rsidRPr="005E4225">
        <w:rPr>
          <w:lang w:val="en-US"/>
        </w:rPr>
        <w:instrText>plainCitation</w:instrText>
      </w:r>
      <w:r w:rsidRPr="005E4225">
        <w:rPr>
          <w:rtl/>
          <w:lang w:val="en-US"/>
        </w:rPr>
        <w:instrText>":"‏نصرآباد</w:instrText>
      </w:r>
      <w:r w:rsidRPr="005E4225">
        <w:rPr>
          <w:rFonts w:hint="cs"/>
          <w:rtl/>
          <w:lang w:val="en-US"/>
        </w:rPr>
        <w:instrText>ی</w:instrText>
      </w:r>
      <w:r w:rsidRPr="005E4225">
        <w:rPr>
          <w:rtl/>
          <w:lang w:val="en-US"/>
        </w:rPr>
        <w:instrText xml:space="preserve"> و همکاران (1392)"},"</w:instrText>
      </w:r>
      <w:r w:rsidRPr="005E4225">
        <w:rPr>
          <w:lang w:val="en-US"/>
        </w:rPr>
        <w:instrText>citationItems":[{"id":1275,"uris":["https://pajoohyar.ir/users/local/w2KWYlra/items/BSZ9JUAH"],"uri":["https://pajoohyar.ir/users/local/w2KWYlra/items/BSZ9JUAH"],"itemData":{"id":1275,"type":"article-journal","title</w:instrText>
      </w:r>
      <w:r w:rsidRPr="005E4225">
        <w:rPr>
          <w:rtl/>
          <w:lang w:val="en-US"/>
        </w:rPr>
        <w:instrText>":"تع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اصفهان","</w:instrText>
      </w:r>
      <w:r w:rsidRPr="005E4225">
        <w:rPr>
          <w:lang w:val="en-US"/>
        </w:rPr>
        <w:instrText>container-title</w:instrText>
      </w:r>
      <w:r w:rsidRPr="005E4225">
        <w:rPr>
          <w:rtl/>
          <w:lang w:val="en-US"/>
        </w:rPr>
        <w:instrText>":"فصلنامه راهبرد","</w:instrText>
      </w:r>
      <w:r w:rsidRPr="005E4225">
        <w:rPr>
          <w:lang w:val="en-US"/>
        </w:rPr>
        <w:instrText>page":"</w:instrText>
      </w:r>
      <w:r w:rsidRPr="005E4225">
        <w:rPr>
          <w:rtl/>
          <w:lang w:val="en-US"/>
        </w:rPr>
        <w:instrText>۲۳۴-۲۱۳</w:instrText>
      </w:r>
      <w:r w:rsidRPr="005E4225">
        <w:rPr>
          <w:lang w:val="en-US"/>
        </w:rPr>
        <w:instrText>","volume":"22","issue":"66","source</w:instrText>
      </w:r>
      <w:r w:rsidRPr="005E4225">
        <w:rPr>
          <w:rtl/>
          <w:lang w:val="en-US"/>
        </w:rPr>
        <w:instrText>":"</w:instrText>
      </w:r>
      <w:r w:rsidRPr="005E4225">
        <w:rPr>
          <w:lang w:val="en-US"/>
        </w:rPr>
        <w:instrText>www.magiran.com","archive_location":"world","abstract</w:instrText>
      </w:r>
      <w:r w:rsidRPr="005E4225">
        <w:rPr>
          <w:rtl/>
          <w:lang w:val="en-US"/>
        </w:rPr>
        <w:instrText>":"جهان</w:instrText>
      </w:r>
      <w:r w:rsidRPr="005E4225">
        <w:rPr>
          <w:rFonts w:hint="cs"/>
          <w:rtl/>
          <w:lang w:val="en-US"/>
        </w:rPr>
        <w:instrText>ی</w:instrText>
      </w:r>
      <w:r w:rsidRPr="005E4225">
        <w:rPr>
          <w:rtl/>
          <w:lang w:val="en-US"/>
        </w:rPr>
        <w:instrText xml:space="preserve"> شدن بر جوانب گوناگون زندگ</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w:instrText>
      </w:r>
      <w:r w:rsidRPr="005E4225">
        <w:rPr>
          <w:rFonts w:hint="cs"/>
          <w:rtl/>
          <w:lang w:val="en-US"/>
        </w:rPr>
        <w:instrText>ی</w:instrText>
      </w:r>
      <w:r w:rsidRPr="005E4225">
        <w:rPr>
          <w:rtl/>
          <w:lang w:val="en-US"/>
        </w:rPr>
        <w:instrText xml:space="preserve"> گذارد.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نه فقط بر اقتصاد و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و مناسبات اجتماع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بلکه بر فرهنگ ها و نظام ها</w:instrText>
      </w:r>
      <w:r w:rsidRPr="005E4225">
        <w:rPr>
          <w:rFonts w:hint="cs"/>
          <w:rtl/>
          <w:lang w:val="en-US"/>
        </w:rPr>
        <w:instrText>ی</w:instrText>
      </w:r>
      <w:r w:rsidRPr="005E4225">
        <w:rPr>
          <w:rtl/>
          <w:lang w:val="en-US"/>
        </w:rPr>
        <w:instrText xml:space="preserve"> آموزش</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مردمان ن</w:instrText>
      </w:r>
      <w:r w:rsidRPr="005E4225">
        <w:rPr>
          <w:rFonts w:hint="cs"/>
          <w:rtl/>
          <w:lang w:val="en-US"/>
        </w:rPr>
        <w:instrText>ی</w:instrText>
      </w:r>
      <w:r w:rsidRPr="005E4225">
        <w:rPr>
          <w:rFonts w:hint="eastAsia"/>
          <w:rtl/>
          <w:lang w:val="en-US"/>
        </w:rPr>
        <w:instrText>ز</w:instrText>
      </w:r>
      <w:r w:rsidRPr="005E4225">
        <w:rPr>
          <w:rtl/>
          <w:lang w:val="en-US"/>
        </w:rPr>
        <w:instrText xml:space="preserve"> هست. برنامه ر</w:instrText>
      </w:r>
      <w:r w:rsidRPr="005E4225">
        <w:rPr>
          <w:rFonts w:hint="cs"/>
          <w:rtl/>
          <w:lang w:val="en-US"/>
        </w:rPr>
        <w:instrText>ی</w:instrText>
      </w:r>
      <w:r w:rsidRPr="005E4225">
        <w:rPr>
          <w:rFonts w:hint="eastAsia"/>
          <w:rtl/>
          <w:lang w:val="en-US"/>
        </w:rPr>
        <w:instrText>ز</w:instrText>
      </w:r>
      <w:r w:rsidRPr="005E4225">
        <w:rPr>
          <w:rFonts w:hint="cs"/>
          <w:rtl/>
          <w:lang w:val="en-US"/>
        </w:rPr>
        <w:instrText>ی</w:instrText>
      </w:r>
      <w:r w:rsidRPr="005E4225">
        <w:rPr>
          <w:rtl/>
          <w:lang w:val="en-US"/>
        </w:rPr>
        <w:instrText xml:space="preserve"> ثمربخش و نوآور</w:instrText>
      </w:r>
      <w:r w:rsidRPr="005E4225">
        <w:rPr>
          <w:rFonts w:hint="cs"/>
          <w:rtl/>
          <w:lang w:val="en-US"/>
        </w:rPr>
        <w:instrText>ی</w:instrText>
      </w:r>
      <w:r w:rsidRPr="005E4225">
        <w:rPr>
          <w:rtl/>
          <w:lang w:val="en-US"/>
        </w:rPr>
        <w:instrText xml:space="preserve"> در آموزش عال</w:instrText>
      </w:r>
      <w:r w:rsidRPr="005E4225">
        <w:rPr>
          <w:rFonts w:hint="cs"/>
          <w:rtl/>
          <w:lang w:val="en-US"/>
        </w:rPr>
        <w:instrText>ی</w:instrText>
      </w:r>
      <w:r w:rsidRPr="005E4225">
        <w:rPr>
          <w:rtl/>
          <w:lang w:val="en-US"/>
        </w:rPr>
        <w:instrText xml:space="preserve"> زمان ما نم</w:instrText>
      </w:r>
      <w:r w:rsidRPr="005E4225">
        <w:rPr>
          <w:rFonts w:hint="cs"/>
          <w:rtl/>
          <w:lang w:val="en-US"/>
        </w:rPr>
        <w:instrText>ی</w:instrText>
      </w:r>
      <w:r w:rsidRPr="005E4225">
        <w:rPr>
          <w:rtl/>
          <w:lang w:val="en-US"/>
        </w:rPr>
        <w:instrText xml:space="preserve"> تواند بدون توجه دق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و عم</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به تاث</w:instrText>
      </w:r>
      <w:r w:rsidRPr="005E4225">
        <w:rPr>
          <w:rFonts w:hint="cs"/>
          <w:rtl/>
          <w:lang w:val="en-US"/>
        </w:rPr>
        <w:instrText>ی</w:instrText>
      </w:r>
      <w:r w:rsidRPr="005E4225">
        <w:rPr>
          <w:rFonts w:hint="eastAsia"/>
          <w:rtl/>
          <w:lang w:val="en-US"/>
        </w:rPr>
        <w:instrText>رات</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جوانان و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صورت گ</w:instrText>
      </w:r>
      <w:r w:rsidRPr="005E4225">
        <w:rPr>
          <w:rFonts w:hint="cs"/>
          <w:rtl/>
          <w:lang w:val="en-US"/>
        </w:rPr>
        <w:instrText>ی</w:instrText>
      </w:r>
      <w:r w:rsidRPr="005E4225">
        <w:rPr>
          <w:rFonts w:hint="eastAsia"/>
          <w:rtl/>
          <w:lang w:val="en-US"/>
        </w:rPr>
        <w:instrText>رد</w:instrText>
      </w:r>
      <w:r w:rsidRPr="005E4225">
        <w:rPr>
          <w:rtl/>
          <w:lang w:val="en-US"/>
        </w:rPr>
        <w:instrText>. به دل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اهم</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مسئله و ناشناخته ها</w:instrText>
      </w:r>
      <w:r w:rsidRPr="005E4225">
        <w:rPr>
          <w:rFonts w:hint="cs"/>
          <w:rtl/>
          <w:lang w:val="en-US"/>
        </w:rPr>
        <w:instrText>ی</w:instrText>
      </w:r>
      <w:r w:rsidRPr="005E4225">
        <w:rPr>
          <w:rtl/>
          <w:lang w:val="en-US"/>
        </w:rPr>
        <w:instrText xml:space="preserve"> که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جر</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قرار دارد، هدف پژوهش حاضر تع</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بوده است. روش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مورد استفاده در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پژوهش،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و جامعه آمار</w:instrText>
      </w:r>
      <w:r w:rsidRPr="005E4225">
        <w:rPr>
          <w:rFonts w:hint="cs"/>
          <w:rtl/>
          <w:lang w:val="en-US"/>
        </w:rPr>
        <w:instrText>ی</w:instrText>
      </w:r>
      <w:r w:rsidRPr="005E4225">
        <w:rPr>
          <w:rtl/>
          <w:lang w:val="en-US"/>
        </w:rPr>
        <w:instrText xml:space="preserve"> شامل کل</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دانشگاه اصفهان در سال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89-1388 بالغ بر 518 نفر م</w:instrText>
      </w:r>
      <w:r w:rsidRPr="005E4225">
        <w:rPr>
          <w:rFonts w:hint="cs"/>
          <w:rtl/>
          <w:lang w:val="en-US"/>
        </w:rPr>
        <w:instrText>ی</w:instrText>
      </w:r>
      <w:r w:rsidRPr="005E4225">
        <w:rPr>
          <w:rtl/>
          <w:lang w:val="en-US"/>
        </w:rPr>
        <w:instrText xml:space="preserve"> باشد. از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جامعه آمار</w:instrText>
      </w:r>
      <w:r w:rsidRPr="005E4225">
        <w:rPr>
          <w:rFonts w:hint="cs"/>
          <w:rtl/>
          <w:lang w:val="en-US"/>
        </w:rPr>
        <w:instrText>ی</w:instrText>
      </w:r>
      <w:r w:rsidRPr="005E4225">
        <w:rPr>
          <w:rtl/>
          <w:lang w:val="en-US"/>
        </w:rPr>
        <w:instrText xml:space="preserve"> با استفاده از روش نمونه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تصادف</w:instrText>
      </w:r>
      <w:r w:rsidRPr="005E4225">
        <w:rPr>
          <w:rFonts w:hint="cs"/>
          <w:rtl/>
          <w:lang w:val="en-US"/>
        </w:rPr>
        <w:instrText>ی</w:instrText>
      </w:r>
      <w:r w:rsidRPr="005E4225">
        <w:rPr>
          <w:rtl/>
          <w:lang w:val="en-US"/>
        </w:rPr>
        <w:instrText xml:space="preserve"> طبقه ا</w:instrText>
      </w:r>
      <w:r w:rsidRPr="005E4225">
        <w:rPr>
          <w:rFonts w:hint="cs"/>
          <w:rtl/>
          <w:lang w:val="en-US"/>
        </w:rPr>
        <w:instrText>ی</w:instrText>
      </w:r>
      <w:r w:rsidRPr="005E4225">
        <w:rPr>
          <w:rtl/>
          <w:lang w:val="en-US"/>
        </w:rPr>
        <w:instrText xml:space="preserve"> متناسب تعداد 184 نفر به عنوان حجم نمونه در نظر گرفته شدند. تجز</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و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اطلاعات در دو سطح آمار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شامل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انحراف مع</w:instrText>
      </w:r>
      <w:r w:rsidRPr="005E4225">
        <w:rPr>
          <w:rFonts w:hint="cs"/>
          <w:rtl/>
          <w:lang w:val="en-US"/>
        </w:rPr>
        <w:instrText>ی</w:instrText>
      </w:r>
      <w:r w:rsidRPr="005E4225">
        <w:rPr>
          <w:rFonts w:hint="eastAsia"/>
          <w:rtl/>
          <w:lang w:val="en-US"/>
        </w:rPr>
        <w:instrText>ار،</w:instrText>
      </w:r>
      <w:r w:rsidRPr="005E4225">
        <w:rPr>
          <w:rtl/>
          <w:lang w:val="en-US"/>
        </w:rPr>
        <w:instrText xml:space="preserve"> وار</w:instrText>
      </w:r>
      <w:r w:rsidRPr="005E4225">
        <w:rPr>
          <w:rFonts w:hint="cs"/>
          <w:rtl/>
          <w:lang w:val="en-US"/>
        </w:rPr>
        <w:instrText>ی</w:instrText>
      </w:r>
      <w:r w:rsidRPr="005E4225">
        <w:rPr>
          <w:rFonts w:hint="eastAsia"/>
          <w:rtl/>
          <w:lang w:val="en-US"/>
        </w:rPr>
        <w:instrText>انس</w:instrText>
      </w:r>
      <w:r w:rsidRPr="005E4225">
        <w:rPr>
          <w:rtl/>
          <w:lang w:val="en-US"/>
        </w:rPr>
        <w:instrText>) و آمار استنباط</w:instrText>
      </w:r>
      <w:r w:rsidRPr="005E4225">
        <w:rPr>
          <w:rFonts w:hint="cs"/>
          <w:rtl/>
          <w:lang w:val="en-US"/>
        </w:rPr>
        <w:instrText>ی</w:instrText>
      </w:r>
      <w:r w:rsidRPr="005E4225">
        <w:rPr>
          <w:rtl/>
          <w:lang w:val="en-US"/>
        </w:rPr>
        <w:instrText xml:space="preserve"> برآورد گرد</w:instrText>
      </w:r>
      <w:r w:rsidRPr="005E4225">
        <w:rPr>
          <w:rFonts w:hint="cs"/>
          <w:rtl/>
          <w:lang w:val="en-US"/>
        </w:rPr>
        <w:instrText>ی</w:instrText>
      </w:r>
      <w:r w:rsidRPr="005E4225">
        <w:rPr>
          <w:rFonts w:hint="eastAsia"/>
          <w:rtl/>
          <w:lang w:val="en-US"/>
        </w:rPr>
        <w:instrText>د</w:instrText>
      </w:r>
      <w:r w:rsidRPr="005E4225">
        <w:rPr>
          <w:rtl/>
          <w:lang w:val="en-US"/>
        </w:rPr>
        <w:instrText>.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حاصل از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حاصله در خصوص مولفه ها</w:instrText>
      </w:r>
      <w:r w:rsidRPr="005E4225">
        <w:rPr>
          <w:rFonts w:hint="cs"/>
          <w:rtl/>
          <w:lang w:val="en-US"/>
        </w:rPr>
        <w:instrText>ی</w:instrText>
      </w:r>
      <w:r w:rsidRPr="005E4225">
        <w:rPr>
          <w:rtl/>
          <w:lang w:val="en-US"/>
        </w:rPr>
        <w:instrText xml:space="preserve"> تعلق مل</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اتحاد و همبستگ</w:instrText>
      </w:r>
      <w:r w:rsidRPr="005E4225">
        <w:rPr>
          <w:rFonts w:hint="cs"/>
          <w:rtl/>
          <w:lang w:val="en-US"/>
        </w:rPr>
        <w:instrText>ی</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ا</w:instrText>
      </w:r>
      <w:r w:rsidRPr="005E4225">
        <w:rPr>
          <w:rFonts w:hint="cs"/>
          <w:rtl/>
          <w:lang w:val="en-US"/>
        </w:rPr>
        <w:instrText>ی</w:instrText>
      </w:r>
      <w:r w:rsidRPr="005E4225">
        <w:rPr>
          <w:rFonts w:hint="eastAsia"/>
          <w:rtl/>
          <w:lang w:val="en-US"/>
        </w:rPr>
        <w:instrText>ثارگر</w:instrText>
      </w:r>
      <w:r w:rsidRPr="005E4225">
        <w:rPr>
          <w:rFonts w:hint="cs"/>
          <w:rtl/>
          <w:lang w:val="en-US"/>
        </w:rPr>
        <w:instrText>ی</w:instrText>
      </w:r>
      <w:r w:rsidRPr="005E4225">
        <w:rPr>
          <w:rtl/>
          <w:lang w:val="en-US"/>
        </w:rPr>
        <w:instrText xml:space="preserve"> و از خودگذشتگ</w:instrText>
      </w:r>
      <w:r w:rsidRPr="005E4225">
        <w:rPr>
          <w:rFonts w:hint="cs"/>
          <w:rtl/>
          <w:lang w:val="en-US"/>
        </w:rPr>
        <w:instrText>ی</w:instrText>
      </w:r>
      <w:r w:rsidRPr="005E4225">
        <w:rPr>
          <w:rtl/>
          <w:lang w:val="en-US"/>
        </w:rPr>
        <w:instrText xml:space="preserve"> برا</w:instrText>
      </w:r>
      <w:r w:rsidRPr="005E4225">
        <w:rPr>
          <w:rFonts w:hint="cs"/>
          <w:rtl/>
          <w:lang w:val="en-US"/>
        </w:rPr>
        <w:instrText>ی</w:instrText>
      </w:r>
      <w:r w:rsidRPr="005E4225">
        <w:rPr>
          <w:rtl/>
          <w:lang w:val="en-US"/>
        </w:rPr>
        <w:instrText xml:space="preserve"> وطن تقر</w:instrText>
      </w:r>
      <w:r w:rsidRPr="005E4225">
        <w:rPr>
          <w:rFonts w:hint="cs"/>
          <w:rtl/>
          <w:lang w:val="en-US"/>
        </w:rPr>
        <w:instrText>ی</w:instrText>
      </w:r>
      <w:r w:rsidRPr="005E4225">
        <w:rPr>
          <w:rtl/>
          <w:lang w:val="en-US"/>
        </w:rPr>
        <w:instrText>با برابر با سطح متوسط (3) بوده و در خصوص مولفه زبان فارس</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w:instrText>
      </w:r>
      <w:r w:rsidRPr="005E4225">
        <w:rPr>
          <w:rFonts w:hint="cs"/>
          <w:rtl/>
          <w:lang w:val="en-US"/>
        </w:rPr>
        <w:instrText>ی</w:instrText>
      </w:r>
      <w:r w:rsidRPr="005E4225">
        <w:rPr>
          <w:rFonts w:hint="eastAsia"/>
          <w:rtl/>
          <w:lang w:val="en-US"/>
        </w:rPr>
        <w:instrText>انگ</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حاصله از سطح متوسط (3) بزرگ تر بوده است. م</w:instrText>
      </w:r>
      <w:r w:rsidRPr="005E4225">
        <w:rPr>
          <w:rFonts w:hint="cs"/>
          <w:rtl/>
          <w:lang w:val="en-US"/>
        </w:rPr>
        <w:instrText>ی</w:instrText>
      </w:r>
      <w:r w:rsidRPr="005E4225">
        <w:rPr>
          <w:rtl/>
          <w:lang w:val="en-US"/>
        </w:rPr>
        <w:instrText xml:space="preserve"> توان نت</w:instrText>
      </w:r>
      <w:r w:rsidRPr="005E4225">
        <w:rPr>
          <w:rFonts w:hint="cs"/>
          <w:rtl/>
          <w:lang w:val="en-US"/>
        </w:rPr>
        <w:instrText>ی</w:instrText>
      </w:r>
      <w:r w:rsidRPr="005E4225">
        <w:rPr>
          <w:rFonts w:hint="eastAsia"/>
          <w:rtl/>
          <w:lang w:val="en-US"/>
        </w:rPr>
        <w:instrText>جه</w:instrText>
      </w:r>
      <w:r w:rsidRPr="005E4225">
        <w:rPr>
          <w:rtl/>
          <w:lang w:val="en-US"/>
        </w:rPr>
        <w:instrText xml:space="preserve"> گرفت که از نظر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دانشگاه اصفهان، جهان</w:instrText>
      </w:r>
      <w:r w:rsidRPr="005E4225">
        <w:rPr>
          <w:rFonts w:hint="cs"/>
          <w:rtl/>
          <w:lang w:val="en-US"/>
        </w:rPr>
        <w:instrText>ی</w:instrText>
      </w:r>
      <w:r w:rsidRPr="005E4225">
        <w:rPr>
          <w:rtl/>
          <w:lang w:val="en-US"/>
        </w:rPr>
        <w:instrText xml:space="preserve"> شدن بر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داشته است. همچن</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نشان داد که تفاوت </w:instrText>
      </w:r>
      <w:r w:rsidRPr="005E4225">
        <w:rPr>
          <w:rFonts w:hint="eastAsia"/>
          <w:rtl/>
          <w:lang w:val="en-US"/>
        </w:rPr>
        <w:instrText>معنادار</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نظرات اعضا</w:instrText>
      </w:r>
      <w:r w:rsidRPr="005E4225">
        <w:rPr>
          <w:rFonts w:hint="cs"/>
          <w:rtl/>
          <w:lang w:val="en-US"/>
        </w:rPr>
        <w:instrText>ی</w:instrText>
      </w:r>
      <w:r w:rsidRPr="005E4225">
        <w:rPr>
          <w:rtl/>
          <w:lang w:val="en-US"/>
        </w:rPr>
        <w:instrText xml:space="preserve"> ه</w:instrText>
      </w:r>
      <w:r w:rsidRPr="005E4225">
        <w:rPr>
          <w:rFonts w:hint="cs"/>
          <w:rtl/>
          <w:lang w:val="en-US"/>
        </w:rPr>
        <w:instrText>ی</w:instrText>
      </w:r>
      <w:r w:rsidRPr="005E4225">
        <w:rPr>
          <w:rFonts w:hint="eastAsia"/>
          <w:rtl/>
          <w:lang w:val="en-US"/>
        </w:rPr>
        <w:instrText>ئت</w:instrText>
      </w:r>
      <w:r w:rsidRPr="005E4225">
        <w:rPr>
          <w:rtl/>
          <w:lang w:val="en-US"/>
        </w:rPr>
        <w:instrText xml:space="preserve"> علم</w:instrText>
      </w:r>
      <w:r w:rsidRPr="005E4225">
        <w:rPr>
          <w:rFonts w:hint="cs"/>
          <w:rtl/>
          <w:lang w:val="en-US"/>
        </w:rPr>
        <w:instrText>ی</w:instrText>
      </w:r>
      <w:r w:rsidRPr="005E4225">
        <w:rPr>
          <w:rtl/>
          <w:lang w:val="en-US"/>
        </w:rPr>
        <w:instrText xml:space="preserve"> دانشگاه بر اساس جنس</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وجود ندارد، اما به لحاظ سابقه تدر</w:instrText>
      </w:r>
      <w:r w:rsidRPr="005E4225">
        <w:rPr>
          <w:rFonts w:hint="cs"/>
          <w:rtl/>
          <w:lang w:val="en-US"/>
        </w:rPr>
        <w:instrText>ی</w:instrText>
      </w:r>
      <w:r w:rsidRPr="005E4225">
        <w:rPr>
          <w:rFonts w:hint="eastAsia"/>
          <w:rtl/>
          <w:lang w:val="en-US"/>
        </w:rPr>
        <w:instrText>س</w:instrText>
      </w:r>
      <w:r w:rsidRPr="005E4225">
        <w:rPr>
          <w:rtl/>
          <w:lang w:val="en-US"/>
        </w:rPr>
        <w:instrText xml:space="preserve"> و رشته تحص</w:instrText>
      </w:r>
      <w:r w:rsidRPr="005E4225">
        <w:rPr>
          <w:rFonts w:hint="cs"/>
          <w:rtl/>
          <w:lang w:val="en-US"/>
        </w:rPr>
        <w:instrText>ی</w:instrText>
      </w:r>
      <w:r w:rsidRPr="005E4225">
        <w:rPr>
          <w:rFonts w:hint="eastAsia"/>
          <w:rtl/>
          <w:lang w:val="en-US"/>
        </w:rPr>
        <w:instrText>ل</w:instrText>
      </w:r>
      <w:r w:rsidRPr="005E4225">
        <w:rPr>
          <w:rFonts w:hint="cs"/>
          <w:rtl/>
          <w:lang w:val="en-US"/>
        </w:rPr>
        <w:instrText>ی</w:instrText>
      </w:r>
      <w:r w:rsidRPr="005E4225">
        <w:rPr>
          <w:rtl/>
          <w:lang w:val="en-US"/>
        </w:rPr>
        <w:instrText xml:space="preserve">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تفاوت معنادار است.","</w:instrText>
      </w:r>
      <w:r w:rsidRPr="005E4225">
        <w:rPr>
          <w:lang w:val="en-US"/>
        </w:rPr>
        <w:instrText>URL":"https://www.magiran.com/paper/1100162","ISSN":"1028-3102","language":"fa","author":[{"family</w:instrText>
      </w:r>
      <w:r w:rsidRPr="005E4225">
        <w:rPr>
          <w:rtl/>
          <w:lang w:val="en-US"/>
        </w:rPr>
        <w:instrText>":"نصرآباد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":"حسن</w:instrText>
      </w:r>
      <w:r w:rsidRPr="005E4225">
        <w:rPr>
          <w:rFonts w:hint="eastAsia"/>
          <w:rtl/>
          <w:lang w:val="en-US"/>
        </w:rPr>
        <w:instrText>عل</w:instrText>
      </w:r>
      <w:r w:rsidRPr="005E4225">
        <w:rPr>
          <w:rFonts w:hint="cs"/>
          <w:rtl/>
          <w:lang w:val="en-US"/>
        </w:rPr>
        <w:instrText>ی</w:instrText>
      </w:r>
      <w:r w:rsidRPr="005E4225">
        <w:rPr>
          <w:rtl/>
          <w:lang w:val="en-US"/>
        </w:rPr>
        <w:instrText xml:space="preserve"> بخت</w:instrText>
      </w:r>
      <w:r w:rsidRPr="005E4225">
        <w:rPr>
          <w:rFonts w:hint="cs"/>
          <w:rtl/>
          <w:lang w:val="en-US"/>
        </w:rPr>
        <w:instrText>ی</w:instrText>
      </w:r>
      <w:r w:rsidRPr="005E4225">
        <w:rPr>
          <w:rFonts w:hint="eastAsia"/>
          <w:rtl/>
          <w:lang w:val="en-US"/>
        </w:rPr>
        <w:instrText>ار</w:instrText>
      </w:r>
      <w:r w:rsidRPr="005E4225">
        <w:rPr>
          <w:rtl/>
          <w:lang w:val="en-US"/>
        </w:rPr>
        <w:instrText>"},{"</w:instrText>
      </w:r>
      <w:r w:rsidRPr="005E4225">
        <w:rPr>
          <w:lang w:val="en-US"/>
        </w:rPr>
        <w:instrText>family</w:instrText>
      </w:r>
      <w:r w:rsidRPr="005E4225">
        <w:rPr>
          <w:rtl/>
          <w:lang w:val="en-US"/>
        </w:rPr>
        <w:instrText>":"م</w:instrText>
      </w:r>
      <w:r w:rsidRPr="005E4225">
        <w:rPr>
          <w:rFonts w:hint="cs"/>
          <w:rtl/>
          <w:lang w:val="en-US"/>
        </w:rPr>
        <w:instrText>ی</w:instrText>
      </w:r>
      <w:r w:rsidRPr="005E4225">
        <w:rPr>
          <w:rFonts w:hint="eastAsia"/>
          <w:rtl/>
          <w:lang w:val="en-US"/>
        </w:rPr>
        <w:instrText>رشاه</w:instrText>
      </w:r>
      <w:r w:rsidRPr="005E4225">
        <w:rPr>
          <w:rtl/>
          <w:lang w:val="en-US"/>
        </w:rPr>
        <w:instrText xml:space="preserve"> جعفر</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w:instrText>
      </w:r>
      <w:r w:rsidRPr="005E4225">
        <w:rPr>
          <w:rFonts w:hint="cs"/>
          <w:rtl/>
          <w:lang w:val="en-US"/>
        </w:rPr>
        <w:instrText>ی</w:instrText>
      </w:r>
      <w:r w:rsidRPr="005E4225">
        <w:rPr>
          <w:rFonts w:hint="eastAsia"/>
          <w:rtl/>
          <w:lang w:val="en-US"/>
        </w:rPr>
        <w:instrText>د</w:instrText>
      </w:r>
      <w:r w:rsidRPr="005E4225">
        <w:rPr>
          <w:rtl/>
          <w:lang w:val="en-US"/>
        </w:rPr>
        <w:instrText xml:space="preserve"> ابراه</w:instrText>
      </w:r>
      <w:r w:rsidRPr="005E4225">
        <w:rPr>
          <w:rFonts w:hint="cs"/>
          <w:rtl/>
          <w:lang w:val="en-US"/>
        </w:rPr>
        <w:instrText>ی</w:instrText>
      </w:r>
      <w:r w:rsidRPr="005E4225">
        <w:rPr>
          <w:rFonts w:hint="eastAsia"/>
          <w:rtl/>
          <w:lang w:val="en-US"/>
        </w:rPr>
        <w:instrText>م</w:instrText>
      </w:r>
      <w:r w:rsidRPr="005E4225">
        <w:rPr>
          <w:rtl/>
          <w:lang w:val="en-US"/>
        </w:rPr>
        <w:instrText>"},{"</w:instrText>
      </w:r>
      <w:r w:rsidRPr="005E4225">
        <w:rPr>
          <w:lang w:val="en-US"/>
        </w:rPr>
        <w:instrText>family</w:instrText>
      </w:r>
      <w:r w:rsidRPr="005E4225">
        <w:rPr>
          <w:rtl/>
          <w:lang w:val="en-US"/>
        </w:rPr>
        <w:instrText>":"موسو</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":"ستاره"}],"</w:instrText>
      </w:r>
      <w:r w:rsidRPr="005E4225">
        <w:rPr>
          <w:lang w:val="en-US"/>
        </w:rPr>
        <w:instrText>issued":{"date-parts":[["1392"]]},"accessed":{"date-parts":[["2019",10,7]]}}}],"schema":"https://github.com/citation-style-language/schema/raw/master/csl-citation.json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‏نصرآبادی و همکاران (1392)</w:t>
      </w:r>
      <w:r w:rsidRPr="005E4225">
        <w:rPr>
          <w:rtl/>
          <w:lang w:val="en-US"/>
        </w:rPr>
        <w:fldChar w:fldCharType="end"/>
      </w:r>
      <w:r w:rsidRPr="005E4225">
        <w:rPr>
          <w:rFonts w:hint="cs"/>
          <w:rtl/>
          <w:lang w:val="en-US"/>
        </w:rPr>
        <w:t xml:space="preserve"> به آن‏ها اشاره کرده اند:</w:t>
      </w:r>
    </w:p>
    <w:p w14:paraId="6F575AD7" w14:textId="77777777" w:rsidR="005E4225" w:rsidRPr="005E4225" w:rsidRDefault="005E4225" w:rsidP="003242C3">
      <w:pPr>
        <w:pStyle w:val="ListParagraph"/>
        <w:rPr>
          <w:rtl/>
        </w:rPr>
      </w:pPr>
      <w:r w:rsidRPr="005E4225">
        <w:rPr>
          <w:rFonts w:hint="cs"/>
          <w:rtl/>
        </w:rPr>
        <w:t>نظریه درخت</w:t>
      </w:r>
      <w:r w:rsidRPr="00D17B47">
        <w:rPr>
          <w:vertAlign w:val="superscript"/>
          <w:rtl/>
        </w:rPr>
        <w:footnoteReference w:id="10"/>
      </w:r>
      <w:r w:rsidRPr="00D17B47">
        <w:rPr>
          <w:rFonts w:hint="cs"/>
          <w:vertAlign w:val="superscript"/>
          <w:rtl/>
        </w:rPr>
        <w:t>:</w:t>
      </w:r>
      <w:r w:rsidRPr="005E4225">
        <w:rPr>
          <w:rFonts w:hint="cs"/>
          <w:rtl/>
        </w:rPr>
        <w:t xml:space="preserve"> دانش بومی ریشه در ارزش‏ها و سنت‏های بومی دارد، اما می‏تواند عناصر خارجی مفید از دانش جهانی را نیز کسب و رشد کند. بنابراین، در نظام‏های آموزشی اساس دانش توجه به ترجیحات فرهنگی و بومی در عین تلاش برای ایجاد نگرش جهانی در دانش آموختگان است.</w:t>
      </w:r>
    </w:p>
    <w:p w14:paraId="0544E9DD" w14:textId="32D6C352" w:rsidR="005E4225" w:rsidRPr="005E4225" w:rsidRDefault="005E4225" w:rsidP="003242C3">
      <w:pPr>
        <w:pStyle w:val="ListParagraph"/>
        <w:rPr>
          <w:rtl/>
        </w:rPr>
      </w:pPr>
      <w:r w:rsidRPr="005E4225">
        <w:rPr>
          <w:rFonts w:hint="cs"/>
          <w:rtl/>
        </w:rPr>
        <w:t>نظریه کریستال</w:t>
      </w:r>
      <w:r w:rsidRPr="00D17B47">
        <w:rPr>
          <w:vertAlign w:val="superscript"/>
          <w:rtl/>
        </w:rPr>
        <w:footnoteReference w:id="11"/>
      </w:r>
      <w:r w:rsidRPr="00D17B47">
        <w:rPr>
          <w:rFonts w:hint="cs"/>
          <w:vertAlign w:val="superscript"/>
          <w:rtl/>
        </w:rPr>
        <w:t>:</w:t>
      </w:r>
      <w:r w:rsidRPr="005E4225">
        <w:rPr>
          <w:rFonts w:hint="cs"/>
          <w:rtl/>
        </w:rPr>
        <w:t xml:space="preserve">  برخی از جوامع تلاش می‏کنند علاوه بر حفظ دانش و هویت بومی خود، جنبه‏های خاصی از دانش بومی را در بس</w:t>
      </w:r>
      <w:r w:rsidR="00470EB6">
        <w:rPr>
          <w:rFonts w:hint="cs"/>
          <w:rtl/>
        </w:rPr>
        <w:t>ت</w:t>
      </w:r>
      <w:r w:rsidRPr="005E4225">
        <w:rPr>
          <w:rFonts w:hint="cs"/>
          <w:rtl/>
        </w:rPr>
        <w:t xml:space="preserve">ر دانش جهانی رشد و توسعه دهند. کلید این فرایند، توجه به دانش بومی  به منظور انباشتن دانش جهانی در برابر نیازها و خواسته‏های محلی است. برون داد این نظام آموزشی، دانش آموختگانی است که با چشم‏انداز و نگرش جهانی به صورت محلی و بومی می‏اندیشند و عمل می‏کنند. </w:t>
      </w:r>
    </w:p>
    <w:p w14:paraId="3FCC6B39" w14:textId="71750491" w:rsidR="005E4225" w:rsidRPr="005E4225" w:rsidRDefault="005E4225" w:rsidP="003242C3">
      <w:pPr>
        <w:pStyle w:val="ListParagraph"/>
      </w:pPr>
      <w:r w:rsidRPr="005E4225">
        <w:rPr>
          <w:rFonts w:hint="cs"/>
          <w:rtl/>
        </w:rPr>
        <w:t>نظریه قفس</w:t>
      </w:r>
      <w:r w:rsidRPr="005E4225">
        <w:rPr>
          <w:vertAlign w:val="superscript"/>
          <w:rtl/>
        </w:rPr>
        <w:footnoteReference w:id="12"/>
      </w:r>
      <w:r w:rsidRPr="005E4225">
        <w:rPr>
          <w:rFonts w:hint="cs"/>
          <w:rtl/>
        </w:rPr>
        <w:t>. فرآیند رشد و توسعه دانش بومی، می‏تواند با توجه به واردات دانش جهانی باشد ولی باید چارچوبی با مرزهای دقیق ایدئولوژیک و هنجارهای اجتماعی برای برنامه درسی مشخص شود تا اقدامات آموزشی دقیقا با خواست‏ها و نیازهای جامعه تطابق داشته باشد.</w:t>
      </w:r>
    </w:p>
    <w:p w14:paraId="203A3C6E" w14:textId="46E23980" w:rsidR="005E4225" w:rsidRPr="005E4225" w:rsidRDefault="005E4225" w:rsidP="003242C3">
      <w:pPr>
        <w:pStyle w:val="ListParagraph"/>
      </w:pPr>
      <w:r w:rsidRPr="005E4225">
        <w:rPr>
          <w:rFonts w:hint="cs"/>
          <w:rtl/>
        </w:rPr>
        <w:t xml:space="preserve">نظریه </w:t>
      </w:r>
      <w:r w:rsidRPr="005E4225">
        <w:t>DNA</w:t>
      </w:r>
      <w:r w:rsidRPr="005E4225">
        <w:rPr>
          <w:rFonts w:hint="cs"/>
          <w:rtl/>
        </w:rPr>
        <w:t xml:space="preserve">: این نظریه بر بکارگیری برترین عناصر از دانش جهانی برای جایگزین کردن با عناصر سست و ضعیف بومی تاکید دارد. برون داد مورد انتظار دیدگاه انسانی بومی-جهانی است. </w:t>
      </w:r>
    </w:p>
    <w:p w14:paraId="752D0FD0" w14:textId="14D19CE0" w:rsidR="005E4225" w:rsidRPr="005E4225" w:rsidRDefault="005E4225" w:rsidP="003242C3">
      <w:pPr>
        <w:pStyle w:val="ListParagraph"/>
      </w:pPr>
      <w:r w:rsidRPr="005E4225">
        <w:rPr>
          <w:rFonts w:hint="cs"/>
          <w:rtl/>
        </w:rPr>
        <w:lastRenderedPageBreak/>
        <w:t>نظریه قارچ</w:t>
      </w:r>
      <w:r w:rsidRPr="005E4225">
        <w:rPr>
          <w:vertAlign w:val="superscript"/>
          <w:rtl/>
        </w:rPr>
        <w:footnoteReference w:id="13"/>
      </w:r>
      <w:r w:rsidRPr="005E4225">
        <w:rPr>
          <w:rFonts w:hint="cs"/>
          <w:rtl/>
        </w:rPr>
        <w:t>. نظریه قارچ بر این فرض استوار است که اقتباس گونه‏های خاصی از دانش جهانی برای رشد و توسعه محلی و فردی نسبت به تولید دانش بومی روشی آسان‏تر است. برون داد این نظام آموزشی فراگیرانی هستند که به انواع دانش جهانی مسلط شده اند و می‏توانند مستقل فکر و عمل کنند.</w:t>
      </w:r>
    </w:p>
    <w:p w14:paraId="5CC4A62E" w14:textId="77777777" w:rsidR="005E4225" w:rsidRPr="005E4225" w:rsidRDefault="005E4225" w:rsidP="003242C3">
      <w:pPr>
        <w:pStyle w:val="ListParagraph"/>
        <w:rPr>
          <w:rtl/>
        </w:rPr>
      </w:pPr>
      <w:r w:rsidRPr="005E4225">
        <w:rPr>
          <w:rFonts w:hint="cs"/>
          <w:rtl/>
        </w:rPr>
        <w:t>نظریه آمیب</w:t>
      </w:r>
      <w:r w:rsidRPr="005E4225">
        <w:rPr>
          <w:vertAlign w:val="superscript"/>
          <w:rtl/>
        </w:rPr>
        <w:footnoteReference w:id="14"/>
      </w:r>
      <w:r w:rsidRPr="005E4225">
        <w:rPr>
          <w:rFonts w:hint="cs"/>
          <w:rtl/>
        </w:rPr>
        <w:t xml:space="preserve">. بر اساس این نظریه رشد و توسعه دانش بومی صرفا منوط به استفاده مفید و کامل از دانش جهانی است. برای کشورهایی که پیشینه فرهنگی چشم گیری نداشته اند اقتباس و تطبیق با تغییرات سریع جهانی و بقای اقتصادی در رقابت‏های بیت‏المللی بسیار مهم‏تر است. در نتیجه، طراح برنامه درسی باید یک زنجیره کامل از برنامه‏های آموزنده جهانی را به منظور نهایت استفاده از دانش جهانی اتخاذ کند تا فراگیران بهتر بتوانند با محیط‏های متغیر سازگار شوند. </w:t>
      </w:r>
    </w:p>
    <w:p w14:paraId="7F282A38" w14:textId="77777777" w:rsidR="005E4225" w:rsidRPr="005E4225" w:rsidRDefault="005E4225" w:rsidP="003242C3">
      <w:pPr>
        <w:rPr>
          <w:rFonts w:ascii="Calibri" w:hAnsi="Calibri"/>
          <w:rtl/>
        </w:rPr>
      </w:pPr>
      <w:r w:rsidRPr="005E4225">
        <w:rPr>
          <w:rFonts w:hint="cs"/>
          <w:rtl/>
        </w:rPr>
        <w:t xml:space="preserve">اولین مطالعه داخلی در زمینه برنامه درسی پنهان و هویت را حدود یک دهه قبل </w:t>
      </w:r>
      <w:r w:rsidRPr="005E4225">
        <w:rPr>
          <w:rtl/>
        </w:rPr>
        <w:fldChar w:fldCharType="begin"/>
      </w:r>
      <w:r w:rsidRPr="005E4225">
        <w:rPr>
          <w:rtl/>
        </w:rPr>
        <w:instrText xml:space="preserve"> </w:instrText>
      </w:r>
      <w:r w:rsidRPr="005E4225">
        <w:instrText>ADDIN ZOTERO_ITEM CSL_CITATION {"citationID":"fiKdwzPm","properties":{"custom":"\\uc0\\u1605{}\\uc0\\u1607{}\\uc0\\u1585{}\\uc0\\u1575{}\\uc0\\u1605{} \\uc0\\u1608{} \\uc0\\u1607{}\\uc0\\u1605{}\\uc0\\u1705{}\\uc0\\u1575{}\\uc0\\u1585{}\\uc0\\u1575{}\\uc</w:instrText>
      </w:r>
      <w:r w:rsidRPr="005E4225">
        <w:rPr>
          <w:rtl/>
        </w:rPr>
        <w:instrText>0\\</w:instrText>
      </w:r>
      <w:r w:rsidRPr="005E4225">
        <w:instrText>u1606{} (\\uc0\\u1777{}\\uc0\\u1779{}\\uc0\\u1784{}\\uc0\\u1781{})","formattedCitation":"{\\rtf \\rtlpar\\rtlmark\\qr \\uc0\\u1605{}\\uc0\\u1607{}\\uc0\\u1585{}\\uc0\\u1575{}\\uc0\\u1605{} \\uc0\\u1608{} \\uc0\\u1607{}\\uc0\\u1605{}\\uc0\\u1705{}\\uc0</w:instrText>
      </w:r>
      <w:r w:rsidRPr="005E4225">
        <w:rPr>
          <w:rtl/>
        </w:rPr>
        <w:instrText>\\</w:instrText>
      </w:r>
      <w:r w:rsidRPr="005E4225">
        <w:instrText>u1575{}\\uc0\\u1585{}\\uc0\\u1575{}\\uc0\\u1606{} (\\uc0\\u1777{}\\uc0\\u1779{}\\uc0\\u1784{}\\uc0\\u1781{})}","plainCitation</w:instrText>
      </w:r>
      <w:r w:rsidRPr="005E4225">
        <w:rPr>
          <w:rtl/>
        </w:rPr>
        <w:instrText>":"‏مهرام و همکاران (۱۳۸۵)"},"</w:instrText>
      </w:r>
      <w:r w:rsidRPr="005E4225">
        <w:instrText>citationItems":[{"id":1403,"uris":["https://pajoohyar.ir/users/local/w2KWYlra/items/BHCRF3XS"],"uri</w:instrText>
      </w:r>
      <w:r w:rsidRPr="005E4225">
        <w:rPr>
          <w:rtl/>
        </w:rPr>
        <w:instrText>":</w:instrText>
      </w:r>
      <w:r w:rsidRPr="005E4225">
        <w:instrText>["https://pajoohyar.ir/users/local/w2KWYlra/items/BHCRF3XS"],"itemData":{"id":1403,"type":"article-journal","title</w:instrText>
      </w:r>
      <w:r w:rsidRPr="005E4225">
        <w:rPr>
          <w:rtl/>
        </w:rPr>
        <w:instrText>":"نقش مولفه هاي برنامه درسي پنهان در هويت علمي دانشجويان (مطالعه موردي: دانشگاه فردوسي مشهد)","</w:instrText>
      </w:r>
      <w:r w:rsidRPr="005E4225">
        <w:instrText>container-title</w:instrText>
      </w:r>
      <w:r w:rsidRPr="005E4225">
        <w:rPr>
          <w:rtl/>
        </w:rPr>
        <w:instrText>":"مطالعات برنامه درسي","</w:instrText>
      </w:r>
      <w:r w:rsidRPr="005E4225">
        <w:instrText>page":"3-29","volume":"1","issue":"3","source":"SID","abstract</w:instrText>
      </w:r>
      <w:r w:rsidRPr="005E4225">
        <w:rPr>
          <w:rtl/>
        </w:rPr>
        <w:instrText>":"اين مطالعه كه با هدف بررسي تحول هويت علمي در ميان دانشجويان دانشگاه فردوسي مشهد انجام گرفته است، داراي دو مرحله كمي و كيفي است. در مرحله اول، 289 نفر از دانشجويان سه رشته علوم تربيتي - شيمي و مهندسي برق كه در سه مقطع ترم 1- ترم 4 و 5 - و ترم آخر به تحصيل اشتغال داشته اند، انتخاب شده و هويت علمي آنان مورد بررسي و مقايسه قرار گرفته است. پس با بهره گيري از مدل پژوهش خبرگي و نقادي آيزنر و با استفاده از مشاهده و مصاحبه، نقش هر يك از مولفه هاي برنامه درسي در كاهش اين هويت مورد بررسي قرار گرفته است. مولفه هاي استاد، دانشجو، مكان فيزيكي، روش تدريس، ارزش يابي، محتوا و قوانين و مقررات، از جمله عوامل برنامه، درسي هستند كه نقش آنها در كاهش هويت علمي دانشجويان مورد كاوش قرار گرفته است.","</w:instrText>
      </w:r>
      <w:r w:rsidRPr="005E4225">
        <w:instrText>URL":"https://www.sid.ir/fa/journal/ViewPaper.aspx?id=63014","shortTitle</w:instrText>
      </w:r>
      <w:r w:rsidRPr="005E4225">
        <w:rPr>
          <w:rtl/>
        </w:rPr>
        <w:instrText>":"نقش مولفه هاي برنامه درسي پنهان در هويت علمي دانشجويان (مطالعه موردي","</w:instrText>
      </w:r>
      <w:r w:rsidRPr="005E4225">
        <w:instrText>language":"fa","numOfCreators":"4","author":[{"family</w:instrText>
      </w:r>
      <w:r w:rsidRPr="005E4225">
        <w:rPr>
          <w:rtl/>
        </w:rPr>
        <w:instrText>":"مهرام","</w:instrText>
      </w:r>
      <w:r w:rsidRPr="005E4225">
        <w:instrText>given</w:instrText>
      </w:r>
      <w:r w:rsidRPr="005E4225">
        <w:rPr>
          <w:rtl/>
        </w:rPr>
        <w:instrText>":"بهروز"},{"</w:instrText>
      </w:r>
      <w:r w:rsidRPr="005E4225">
        <w:instrText>family</w:instrText>
      </w:r>
      <w:r w:rsidRPr="005E4225">
        <w:rPr>
          <w:rtl/>
        </w:rPr>
        <w:instrText>":"ساكتي","</w:instrText>
      </w:r>
      <w:r w:rsidRPr="005E4225">
        <w:instrText>given</w:instrText>
      </w:r>
      <w:r w:rsidRPr="005E4225">
        <w:rPr>
          <w:rtl/>
        </w:rPr>
        <w:instrText>":"پرويز"},{"</w:instrText>
      </w:r>
      <w:r w:rsidRPr="005E4225">
        <w:instrText>family</w:instrText>
      </w:r>
      <w:r w:rsidRPr="005E4225">
        <w:rPr>
          <w:rtl/>
        </w:rPr>
        <w:instrText>":"مسعودي","</w:instrText>
      </w:r>
      <w:r w:rsidRPr="005E4225">
        <w:instrText>given</w:instrText>
      </w:r>
      <w:r w:rsidRPr="005E4225">
        <w:rPr>
          <w:rtl/>
        </w:rPr>
        <w:instrText>":"اكبر"},{"</w:instrText>
      </w:r>
      <w:r w:rsidRPr="005E4225">
        <w:instrText>family</w:instrText>
      </w:r>
      <w:r w:rsidRPr="005E4225">
        <w:rPr>
          <w:rtl/>
        </w:rPr>
        <w:instrText>":"مهرمحمدي","</w:instrText>
      </w:r>
      <w:r w:rsidRPr="005E4225">
        <w:instrText>given</w:instrText>
      </w:r>
      <w:r w:rsidRPr="005E4225">
        <w:rPr>
          <w:rtl/>
        </w:rPr>
        <w:instrText>":"محمود"}],"</w:instrText>
      </w:r>
      <w:r w:rsidRPr="005E4225">
        <w:instrText>issued":{"date-parts":[["1385"]]},"accessed":{"date-parts":[["2019",10,17]]}}}],"schema":"https://github.com/citation-style-language/schema/raw/master/csl-citation.json</w:instrText>
      </w:r>
      <w:r w:rsidRPr="005E4225">
        <w:rPr>
          <w:rtl/>
        </w:rPr>
        <w:instrText xml:space="preserve">"} </w:instrText>
      </w:r>
      <w:r w:rsidRPr="005E4225">
        <w:rPr>
          <w:rtl/>
        </w:rPr>
        <w:fldChar w:fldCharType="separate"/>
      </w:r>
      <w:r w:rsidRPr="005E4225">
        <w:rPr>
          <w:rtl/>
        </w:rPr>
        <w:t>‏مهرام و همکاران (۱۳۸۵)</w:t>
      </w:r>
      <w:r w:rsidRPr="005E4225">
        <w:rPr>
          <w:rtl/>
        </w:rPr>
        <w:fldChar w:fldCharType="end"/>
      </w:r>
      <w:r w:rsidRPr="005E4225">
        <w:rPr>
          <w:rFonts w:hint="cs"/>
          <w:rtl/>
        </w:rPr>
        <w:t xml:space="preserve"> انجام دادند، هر چند این محققین نقش برنامه درسی پنهان بر هویت علمی دانشجویان را مورد مطالعه قرار دادند. </w:t>
      </w:r>
      <w:r w:rsidRPr="005E4225">
        <w:rPr>
          <w:rtl/>
        </w:rPr>
        <w:fldChar w:fldCharType="begin"/>
      </w:r>
      <w:r w:rsidRPr="005E4225">
        <w:rPr>
          <w:rtl/>
        </w:rPr>
        <w:instrText xml:space="preserve"> </w:instrText>
      </w:r>
      <w:r w:rsidRPr="005E4225">
        <w:instrText>ADDIN ZOTERO_ITEM CSL_CITATION {"citationID":"elvbm3oe","properties":{"custom":"\\uc0\\u1585{}\\uc0\\u1590{}\\uc0\\u1575{}\\uc0\\u1740{}\\uc0\\u1740{} \\uc0\\u1608{} \\uc0\\u1607{}\\uc0\\u1605{}\\uc0\\u1705{}\\uc0\\u1575{}\\uc0\\u1585{}\\uc0\\u1575{}\\uc</w:instrText>
      </w:r>
      <w:r w:rsidRPr="005E4225">
        <w:rPr>
          <w:rtl/>
        </w:rPr>
        <w:instrText>0\\</w:instrText>
      </w:r>
      <w:r w:rsidRPr="005E4225">
        <w:instrText>u1606{} (\\uc0\\u1777{}\\uc0\\u1779{}\\uc0\\u1785{}\\uc0\\u1776{})","formattedCitation":"{\\rtf \\rtlpar\\rtlmark\\qr \\uc0\\u1585{}\\uc0\\u1590{}\\uc0\\u1575{}\\uc0\\u1740{}\\uc0\\u1740{} \\uc0\\u1608{} \\uc0\\u1607{}\\uc0\\u1605{}\\uc0\\u1705{}\\uc0</w:instrText>
      </w:r>
      <w:r w:rsidRPr="005E4225">
        <w:rPr>
          <w:rtl/>
        </w:rPr>
        <w:instrText>\\</w:instrText>
      </w:r>
      <w:r w:rsidRPr="005E4225">
        <w:instrText>u1575{}\\uc0\\u1585{}\\uc0\\u1575{}\\uc0\\u1606{} (\\uc0\\u1777{}\\uc0\\u1779{}\\uc0\\u1785{}\\uc0\\u1776{})}","plainCitation</w:instrText>
      </w:r>
      <w:r w:rsidRPr="005E4225">
        <w:rPr>
          <w:rtl/>
        </w:rPr>
        <w:instrText>":"‏رضا</w:instrText>
      </w:r>
      <w:r w:rsidRPr="005E4225">
        <w:rPr>
          <w:rFonts w:hint="cs"/>
          <w:rtl/>
        </w:rPr>
        <w:instrText>یی</w:instrText>
      </w:r>
      <w:r w:rsidRPr="005E4225">
        <w:rPr>
          <w:rtl/>
        </w:rPr>
        <w:instrText xml:space="preserve"> و همکاران (۱۳۹۰)"},"</w:instrText>
      </w:r>
      <w:r w:rsidRPr="005E4225">
        <w:instrText>citationItems":[{"id":1241,"uris":["https://pajoohyar.ir/users/local/w2KWYlra/items/73SR4R4P"],"uri</w:instrText>
      </w:r>
      <w:r w:rsidRPr="005E4225">
        <w:rPr>
          <w:rtl/>
        </w:rPr>
        <w:instrText>":</w:instrText>
      </w:r>
      <w:r w:rsidRPr="005E4225">
        <w:instrText>["https://pajoohyar.ir/users/local/w2KWYlra/items/73SR4R4P"],"itemData":{"id":1241,"type":"article-journal","title</w:instrText>
      </w:r>
      <w:r w:rsidRPr="005E4225">
        <w:rPr>
          <w:rtl/>
        </w:rPr>
        <w:instrText>":"جا</w:instrText>
      </w:r>
      <w:r w:rsidRPr="005E4225">
        <w:rPr>
          <w:rFonts w:hint="cs"/>
          <w:rtl/>
        </w:rPr>
        <w:instrText>ی</w:instrText>
      </w:r>
      <w:r w:rsidRPr="005E4225">
        <w:rPr>
          <w:rFonts w:hint="eastAsia"/>
          <w:rtl/>
        </w:rPr>
        <w:instrText>گاه</w:instrText>
      </w:r>
      <w:r w:rsidRPr="005E4225">
        <w:rPr>
          <w:rtl/>
        </w:rPr>
        <w:instrText xml:space="preserve"> برنامه ها</w:instrText>
      </w:r>
      <w:r w:rsidRPr="005E4225">
        <w:rPr>
          <w:rFonts w:hint="cs"/>
          <w:rtl/>
        </w:rPr>
        <w:instrText>ی</w:instrText>
      </w:r>
      <w:r w:rsidRPr="005E4225">
        <w:rPr>
          <w:rtl/>
        </w:rPr>
        <w:instrText xml:space="preserve"> درس</w:instrText>
      </w:r>
      <w:r w:rsidRPr="005E4225">
        <w:rPr>
          <w:rFonts w:hint="cs"/>
          <w:rtl/>
        </w:rPr>
        <w:instrText>ی</w:instrText>
      </w:r>
      <w:r w:rsidRPr="005E4225">
        <w:rPr>
          <w:rtl/>
        </w:rPr>
        <w:instrText xml:space="preserve"> دانشگاه</w:instrText>
      </w:r>
      <w:r w:rsidRPr="005E4225">
        <w:rPr>
          <w:rFonts w:hint="cs"/>
          <w:rtl/>
        </w:rPr>
        <w:instrText>ی</w:instrText>
      </w:r>
      <w:r w:rsidRPr="005E4225">
        <w:rPr>
          <w:rtl/>
        </w:rPr>
        <w:instrText xml:space="preserve"> در تقو</w:instrText>
      </w:r>
      <w:r w:rsidRPr="005E4225">
        <w:rPr>
          <w:rFonts w:hint="cs"/>
          <w:rtl/>
        </w:rPr>
        <w:instrText>ی</w:instrText>
      </w:r>
      <w:r w:rsidRPr="005E4225">
        <w:rPr>
          <w:rFonts w:hint="eastAsia"/>
          <w:rtl/>
        </w:rPr>
        <w:instrText>ت</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w:instrText>
      </w:r>
      <w:r w:rsidRPr="005E4225">
        <w:instrText>container-title</w:instrText>
      </w:r>
      <w:r w:rsidRPr="005E4225">
        <w:rPr>
          <w:rtl/>
        </w:rPr>
        <w:instrText>":"فصلنامه مطالعات مل</w:instrText>
      </w:r>
      <w:r w:rsidRPr="005E4225">
        <w:rPr>
          <w:rFonts w:hint="cs"/>
          <w:rtl/>
        </w:rPr>
        <w:instrText>ی</w:instrText>
      </w:r>
      <w:r w:rsidRPr="005E4225">
        <w:rPr>
          <w:rtl/>
        </w:rPr>
        <w:instrText>","</w:instrText>
      </w:r>
      <w:r w:rsidRPr="005E4225">
        <w:instrText>page":"</w:instrText>
      </w:r>
      <w:r w:rsidRPr="005E4225">
        <w:rPr>
          <w:rtl/>
        </w:rPr>
        <w:instrText>۷۱-۵۳</w:instrText>
      </w:r>
      <w:r w:rsidRPr="005E4225">
        <w:instrText>","volume":"12","issue</w:instrText>
      </w:r>
      <w:r w:rsidRPr="005E4225">
        <w:rPr>
          <w:rtl/>
        </w:rPr>
        <w:instrText>":"1","</w:instrText>
      </w:r>
      <w:r w:rsidRPr="005E4225">
        <w:instrText>source":"www.magiran.com","archive_location":"world","URL":"https://www.magiran.com/paper/836873","ISSN":"1735-059x","language":"fa","author":[{"family</w:instrText>
      </w:r>
      <w:r w:rsidRPr="005E4225">
        <w:rPr>
          <w:rtl/>
        </w:rPr>
        <w:instrText>":"رضا</w:instrText>
      </w:r>
      <w:r w:rsidRPr="005E4225">
        <w:rPr>
          <w:rFonts w:hint="cs"/>
          <w:rtl/>
        </w:rPr>
        <w:instrText>یی</w:instrText>
      </w:r>
      <w:r w:rsidRPr="005E4225">
        <w:rPr>
          <w:rtl/>
        </w:rPr>
        <w:instrText>","</w:instrText>
      </w:r>
      <w:r w:rsidRPr="005E4225">
        <w:instrText>given</w:instrText>
      </w:r>
      <w:r w:rsidRPr="005E4225">
        <w:rPr>
          <w:rtl/>
        </w:rPr>
        <w:instrText>":"احمد"},{"</w:instrText>
      </w:r>
      <w:r w:rsidRPr="005E4225">
        <w:instrText>family</w:instrText>
      </w:r>
      <w:r w:rsidRPr="005E4225">
        <w:rPr>
          <w:rtl/>
        </w:rPr>
        <w:instrText>":"منصور</w:instrText>
      </w:r>
      <w:r w:rsidRPr="005E4225">
        <w:rPr>
          <w:rFonts w:hint="cs"/>
          <w:rtl/>
        </w:rPr>
        <w:instrText>ی</w:instrText>
      </w:r>
      <w:r w:rsidRPr="005E4225">
        <w:rPr>
          <w:rtl/>
        </w:rPr>
        <w:instrText xml:space="preserve"> بکک</w:instrText>
      </w:r>
      <w:r w:rsidRPr="005E4225">
        <w:rPr>
          <w:rFonts w:hint="cs"/>
          <w:rtl/>
        </w:rPr>
        <w:instrText>ی</w:instrText>
      </w:r>
      <w:r w:rsidRPr="005E4225">
        <w:rPr>
          <w:rtl/>
        </w:rPr>
        <w:instrText>","</w:instrText>
      </w:r>
      <w:r w:rsidRPr="005E4225">
        <w:instrText>given</w:instrText>
      </w:r>
      <w:r w:rsidRPr="005E4225">
        <w:rPr>
          <w:rtl/>
        </w:rPr>
        <w:instrText>":"س</w:instrText>
      </w:r>
      <w:r w:rsidRPr="005E4225">
        <w:rPr>
          <w:rFonts w:hint="cs"/>
          <w:rtl/>
        </w:rPr>
        <w:instrText>ی</w:instrText>
      </w:r>
      <w:r w:rsidRPr="005E4225">
        <w:rPr>
          <w:rFonts w:hint="eastAsia"/>
          <w:rtl/>
        </w:rPr>
        <w:instrText>روس</w:instrText>
      </w:r>
      <w:r w:rsidRPr="005E4225">
        <w:rPr>
          <w:rtl/>
        </w:rPr>
        <w:instrText>"},{"</w:instrText>
      </w:r>
      <w:r w:rsidRPr="005E4225">
        <w:instrText>family</w:instrText>
      </w:r>
      <w:r w:rsidRPr="005E4225">
        <w:rPr>
          <w:rtl/>
        </w:rPr>
        <w:instrText>":"عابد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بلترک","</w:instrText>
      </w:r>
      <w:r w:rsidRPr="005E4225">
        <w:instrText>given</w:instrText>
      </w:r>
      <w:r w:rsidRPr="005E4225">
        <w:rPr>
          <w:rtl/>
        </w:rPr>
        <w:instrText>":"م</w:instrText>
      </w:r>
      <w:r w:rsidRPr="005E4225">
        <w:rPr>
          <w:rFonts w:hint="cs"/>
          <w:rtl/>
        </w:rPr>
        <w:instrText>ی</w:instrText>
      </w:r>
      <w:r w:rsidRPr="005E4225">
        <w:rPr>
          <w:rFonts w:hint="eastAsia"/>
          <w:rtl/>
        </w:rPr>
        <w:instrText>منت</w:instrText>
      </w:r>
      <w:r w:rsidRPr="005E4225">
        <w:rPr>
          <w:rtl/>
        </w:rPr>
        <w:instrText>"}],"</w:instrText>
      </w:r>
      <w:r w:rsidRPr="005E4225">
        <w:instrText>issued":{"date-parts":[["1390"]]},"accessed":{"date-parts":[["2019",10,7]]}}}],"schema":"https://github.com/citation-style-language/schema/raw/master/csl-citation.json</w:instrText>
      </w:r>
      <w:r w:rsidRPr="005E4225">
        <w:rPr>
          <w:rtl/>
        </w:rPr>
        <w:instrText xml:space="preserve">"} </w:instrText>
      </w:r>
      <w:r w:rsidRPr="005E4225">
        <w:rPr>
          <w:rtl/>
        </w:rPr>
        <w:fldChar w:fldCharType="separate"/>
      </w:r>
      <w:r w:rsidRPr="005E4225">
        <w:rPr>
          <w:rtl/>
        </w:rPr>
        <w:t>‏رضایی و همکاران (۱۳۹۰)</w:t>
      </w:r>
      <w:r w:rsidRPr="005E4225">
        <w:rPr>
          <w:rtl/>
        </w:rPr>
        <w:fldChar w:fldCharType="end"/>
      </w:r>
      <w:r w:rsidRPr="005E4225">
        <w:rPr>
          <w:rFonts w:hint="cs"/>
          <w:rtl/>
        </w:rPr>
        <w:t xml:space="preserve">، به بررسی جایگاه برنامه درسی پنهان در تقویت هویت ملی دانشجویان، و </w:t>
      </w:r>
      <w:r w:rsidRPr="005E4225">
        <w:rPr>
          <w:rtl/>
        </w:rPr>
        <w:fldChar w:fldCharType="begin"/>
      </w:r>
      <w:r w:rsidRPr="005E4225">
        <w:rPr>
          <w:rtl/>
        </w:rPr>
        <w:instrText xml:space="preserve"> </w:instrText>
      </w:r>
      <w:r w:rsidRPr="005E4225">
        <w:instrText>ADDIN ZOTERO_ITEM CSL_CITATION {"citationID":"</w:instrText>
      </w:r>
      <w:r w:rsidRPr="005E4225">
        <w:rPr>
          <w:rtl/>
        </w:rPr>
        <w:instrText>2</w:instrText>
      </w:r>
      <w:r w:rsidRPr="005E4225">
        <w:instrText>ghohinu</w:instrText>
      </w:r>
      <w:r w:rsidRPr="005E4225">
        <w:rPr>
          <w:rtl/>
        </w:rPr>
        <w:instrText>1</w:instrText>
      </w:r>
      <w:r w:rsidRPr="005E4225">
        <w:instrText>","properties":{"custom":"\\uc</w:instrText>
      </w:r>
      <w:r w:rsidRPr="005E4225">
        <w:rPr>
          <w:rtl/>
        </w:rPr>
        <w:instrText>0</w:instrText>
      </w:r>
      <w:r w:rsidRPr="005E4225">
        <w:instrText>\\u</w:instrText>
      </w:r>
      <w:r w:rsidRPr="005E4225">
        <w:rPr>
          <w:rtl/>
        </w:rPr>
        <w:instrText>1580</w:instrText>
      </w:r>
      <w:r w:rsidRPr="005E4225">
        <w:instrText>{}\\uc</w:instrText>
      </w:r>
      <w:r w:rsidRPr="005E4225">
        <w:rPr>
          <w:rtl/>
        </w:rPr>
        <w:instrText>0</w:instrText>
      </w:r>
      <w:r w:rsidRPr="005E4225">
        <w:instrText>\\u</w:instrText>
      </w:r>
      <w:r w:rsidRPr="005E4225">
        <w:rPr>
          <w:rtl/>
        </w:rPr>
        <w:instrText>1608</w:instrText>
      </w:r>
      <w:r w:rsidRPr="005E4225">
        <w:instrText>{}\\uc</w:instrText>
      </w:r>
      <w:r w:rsidRPr="005E4225">
        <w:rPr>
          <w:rtl/>
        </w:rPr>
        <w:instrText>0</w:instrText>
      </w:r>
      <w:r w:rsidRPr="005E4225">
        <w:instrText>\\u</w:instrText>
      </w:r>
      <w:r w:rsidRPr="005E4225">
        <w:rPr>
          <w:rtl/>
        </w:rPr>
        <w:instrText>1575</w:instrText>
      </w:r>
      <w:r w:rsidRPr="005E4225">
        <w:instrText>{}\\uc</w:instrText>
      </w:r>
      <w:r w:rsidRPr="005E4225">
        <w:rPr>
          <w:rtl/>
        </w:rPr>
        <w:instrText>0</w:instrText>
      </w:r>
      <w:r w:rsidRPr="005E4225">
        <w:instrText>\\u</w:instrText>
      </w:r>
      <w:r w:rsidRPr="005E4225">
        <w:rPr>
          <w:rtl/>
        </w:rPr>
        <w:instrText>1583</w:instrText>
      </w:r>
      <w:r w:rsidRPr="005E4225">
        <w:instrText>{}\\uc</w:instrText>
      </w:r>
      <w:r w:rsidRPr="005E4225">
        <w:rPr>
          <w:rtl/>
        </w:rPr>
        <w:instrText>0</w:instrText>
      </w:r>
      <w:r w:rsidRPr="005E4225">
        <w:instrText>\\u</w:instrText>
      </w:r>
      <w:r w:rsidRPr="005E4225">
        <w:rPr>
          <w:rtl/>
        </w:rPr>
        <w:instrText>1740</w:instrText>
      </w:r>
      <w:r w:rsidRPr="005E4225">
        <w:instrText>{} \\uc</w:instrText>
      </w:r>
      <w:r w:rsidRPr="005E4225">
        <w:rPr>
          <w:rtl/>
        </w:rPr>
        <w:instrText>0</w:instrText>
      </w:r>
      <w:r w:rsidRPr="005E4225">
        <w:instrText>\\u</w:instrText>
      </w:r>
      <w:r w:rsidRPr="005E4225">
        <w:rPr>
          <w:rtl/>
        </w:rPr>
        <w:instrText>1662</w:instrText>
      </w:r>
      <w:r w:rsidRPr="005E4225">
        <w:instrText>{}\\uc</w:instrText>
      </w:r>
      <w:r w:rsidRPr="005E4225">
        <w:rPr>
          <w:rtl/>
        </w:rPr>
        <w:instrText>0</w:instrText>
      </w:r>
      <w:r w:rsidRPr="005E4225">
        <w:instrText>\\u</w:instrText>
      </w:r>
      <w:r w:rsidRPr="005E4225">
        <w:rPr>
          <w:rtl/>
        </w:rPr>
        <w:instrText>1608</w:instrText>
      </w:r>
      <w:r w:rsidRPr="005E4225">
        <w:instrText>{}\\uc</w:instrText>
      </w:r>
      <w:r w:rsidRPr="005E4225">
        <w:rPr>
          <w:rtl/>
        </w:rPr>
        <w:instrText>0</w:instrText>
      </w:r>
      <w:r w:rsidRPr="005E4225">
        <w:instrText>\\u</w:instrText>
      </w:r>
      <w:r w:rsidRPr="005E4225">
        <w:rPr>
          <w:rtl/>
        </w:rPr>
        <w:instrText>1585</w:instrText>
      </w:r>
      <w:r w:rsidRPr="005E4225">
        <w:instrText>{} \\uc</w:instrText>
      </w:r>
      <w:r w:rsidRPr="005E4225">
        <w:rPr>
          <w:rtl/>
        </w:rPr>
        <w:instrText>0</w:instrText>
      </w:r>
      <w:r w:rsidRPr="005E4225">
        <w:instrText>\\u</w:instrText>
      </w:r>
      <w:r w:rsidRPr="005E4225">
        <w:rPr>
          <w:rtl/>
        </w:rPr>
        <w:instrText>1608</w:instrText>
      </w:r>
      <w:r w:rsidRPr="005E4225">
        <w:instrText>{} \\uc</w:instrText>
      </w:r>
      <w:r w:rsidRPr="005E4225">
        <w:rPr>
          <w:rtl/>
        </w:rPr>
        <w:instrText>0</w:instrText>
      </w:r>
      <w:r w:rsidRPr="005E4225">
        <w:instrText>\\u</w:instrText>
      </w:r>
      <w:r w:rsidRPr="005E4225">
        <w:rPr>
          <w:rtl/>
        </w:rPr>
        <w:instrText>1585</w:instrText>
      </w:r>
      <w:r w:rsidRPr="005E4225">
        <w:instrText>{}\\uc</w:instrText>
      </w:r>
      <w:r w:rsidRPr="005E4225">
        <w:rPr>
          <w:rtl/>
        </w:rPr>
        <w:instrText>0</w:instrText>
      </w:r>
      <w:r w:rsidRPr="005E4225">
        <w:instrText>\\u</w:instrText>
      </w:r>
      <w:r w:rsidRPr="005E4225">
        <w:rPr>
          <w:rtl/>
        </w:rPr>
        <w:instrText>1581</w:instrText>
      </w:r>
      <w:r w:rsidRPr="005E4225">
        <w:instrText>{}\\uc</w:instrText>
      </w:r>
      <w:r w:rsidRPr="005E4225">
        <w:rPr>
          <w:rtl/>
        </w:rPr>
        <w:instrText>0</w:instrText>
      </w:r>
      <w:r w:rsidRPr="005E4225">
        <w:instrText>\\u</w:instrText>
      </w:r>
      <w:r w:rsidRPr="005E4225">
        <w:rPr>
          <w:rtl/>
        </w:rPr>
        <w:instrText>1740{}\\</w:instrText>
      </w:r>
      <w:r w:rsidRPr="005E4225">
        <w:instrText>uc</w:instrText>
      </w:r>
      <w:r w:rsidRPr="005E4225">
        <w:rPr>
          <w:rtl/>
        </w:rPr>
        <w:instrText>0</w:instrText>
      </w:r>
      <w:r w:rsidRPr="005E4225">
        <w:instrText>\\u</w:instrText>
      </w:r>
      <w:r w:rsidRPr="005E4225">
        <w:rPr>
          <w:rtl/>
        </w:rPr>
        <w:instrText>1605</w:instrText>
      </w:r>
      <w:r w:rsidRPr="005E4225">
        <w:instrText>{}\\uc</w:instrText>
      </w:r>
      <w:r w:rsidRPr="005E4225">
        <w:rPr>
          <w:rtl/>
        </w:rPr>
        <w:instrText>0</w:instrText>
      </w:r>
      <w:r w:rsidRPr="005E4225">
        <w:instrText>\\u</w:instrText>
      </w:r>
      <w:r w:rsidRPr="005E4225">
        <w:rPr>
          <w:rtl/>
        </w:rPr>
        <w:instrText>1740</w:instrText>
      </w:r>
      <w:r w:rsidRPr="005E4225">
        <w:instrText>{} (\\uc</w:instrText>
      </w:r>
      <w:r w:rsidRPr="005E4225">
        <w:rPr>
          <w:rtl/>
        </w:rPr>
        <w:instrText>0</w:instrText>
      </w:r>
      <w:r w:rsidRPr="005E4225">
        <w:instrText>\\u</w:instrText>
      </w:r>
      <w:r w:rsidRPr="005E4225">
        <w:rPr>
          <w:rtl/>
        </w:rPr>
        <w:instrText>1777</w:instrText>
      </w:r>
      <w:r w:rsidRPr="005E4225">
        <w:instrText>{}\\uc</w:instrText>
      </w:r>
      <w:r w:rsidRPr="005E4225">
        <w:rPr>
          <w:rtl/>
        </w:rPr>
        <w:instrText>0</w:instrText>
      </w:r>
      <w:r w:rsidRPr="005E4225">
        <w:instrText>\\u</w:instrText>
      </w:r>
      <w:r w:rsidRPr="005E4225">
        <w:rPr>
          <w:rtl/>
        </w:rPr>
        <w:instrText>1779</w:instrText>
      </w:r>
      <w:r w:rsidRPr="005E4225">
        <w:instrText>{}\\uc</w:instrText>
      </w:r>
      <w:r w:rsidRPr="005E4225">
        <w:rPr>
          <w:rtl/>
        </w:rPr>
        <w:instrText>0</w:instrText>
      </w:r>
      <w:r w:rsidRPr="005E4225">
        <w:instrText>\\u</w:instrText>
      </w:r>
      <w:r w:rsidRPr="005E4225">
        <w:rPr>
          <w:rtl/>
        </w:rPr>
        <w:instrText>1785</w:instrText>
      </w:r>
      <w:r w:rsidRPr="005E4225">
        <w:instrText>{}\\uc</w:instrText>
      </w:r>
      <w:r w:rsidRPr="005E4225">
        <w:rPr>
          <w:rtl/>
        </w:rPr>
        <w:instrText>0</w:instrText>
      </w:r>
      <w:r w:rsidRPr="005E4225">
        <w:instrText>\\u</w:instrText>
      </w:r>
      <w:r w:rsidRPr="005E4225">
        <w:rPr>
          <w:rtl/>
        </w:rPr>
        <w:instrText>1781</w:instrText>
      </w:r>
      <w:r w:rsidRPr="005E4225">
        <w:instrText>{})","formattedCitation":"{\\rtf \\rtlpar\\rtlmark\\qr \\uc</w:instrText>
      </w:r>
      <w:r w:rsidRPr="005E4225">
        <w:rPr>
          <w:rtl/>
        </w:rPr>
        <w:instrText>0</w:instrText>
      </w:r>
      <w:r w:rsidRPr="005E4225">
        <w:instrText>\\u</w:instrText>
      </w:r>
      <w:r w:rsidRPr="005E4225">
        <w:rPr>
          <w:rtl/>
        </w:rPr>
        <w:instrText>1580</w:instrText>
      </w:r>
      <w:r w:rsidRPr="005E4225">
        <w:instrText>{}\\uc</w:instrText>
      </w:r>
      <w:r w:rsidRPr="005E4225">
        <w:rPr>
          <w:rtl/>
        </w:rPr>
        <w:instrText>0</w:instrText>
      </w:r>
      <w:r w:rsidRPr="005E4225">
        <w:instrText>\\u</w:instrText>
      </w:r>
      <w:r w:rsidRPr="005E4225">
        <w:rPr>
          <w:rtl/>
        </w:rPr>
        <w:instrText>1608</w:instrText>
      </w:r>
      <w:r w:rsidRPr="005E4225">
        <w:instrText>{}\\uc</w:instrText>
      </w:r>
      <w:r w:rsidRPr="005E4225">
        <w:rPr>
          <w:rtl/>
        </w:rPr>
        <w:instrText>0</w:instrText>
      </w:r>
      <w:r w:rsidRPr="005E4225">
        <w:instrText>\\u</w:instrText>
      </w:r>
      <w:r w:rsidRPr="005E4225">
        <w:rPr>
          <w:rtl/>
        </w:rPr>
        <w:instrText>1575</w:instrText>
      </w:r>
      <w:r w:rsidRPr="005E4225">
        <w:instrText>{}\\uc</w:instrText>
      </w:r>
      <w:r w:rsidRPr="005E4225">
        <w:rPr>
          <w:rtl/>
        </w:rPr>
        <w:instrText>0</w:instrText>
      </w:r>
      <w:r w:rsidRPr="005E4225">
        <w:instrText>\\u</w:instrText>
      </w:r>
      <w:r w:rsidRPr="005E4225">
        <w:rPr>
          <w:rtl/>
        </w:rPr>
        <w:instrText>1583</w:instrText>
      </w:r>
      <w:r w:rsidRPr="005E4225">
        <w:instrText>{}\\uc</w:instrText>
      </w:r>
      <w:r w:rsidRPr="005E4225">
        <w:rPr>
          <w:rtl/>
        </w:rPr>
        <w:instrText>0</w:instrText>
      </w:r>
      <w:r w:rsidRPr="005E4225">
        <w:instrText>\\u</w:instrText>
      </w:r>
      <w:r w:rsidRPr="005E4225">
        <w:rPr>
          <w:rtl/>
        </w:rPr>
        <w:instrText>1740</w:instrText>
      </w:r>
      <w:r w:rsidRPr="005E4225">
        <w:instrText>{} \\uc</w:instrText>
      </w:r>
      <w:r w:rsidRPr="005E4225">
        <w:rPr>
          <w:rtl/>
        </w:rPr>
        <w:instrText>0</w:instrText>
      </w:r>
      <w:r w:rsidRPr="005E4225">
        <w:instrText>\\u</w:instrText>
      </w:r>
      <w:r w:rsidRPr="005E4225">
        <w:rPr>
          <w:rtl/>
        </w:rPr>
        <w:instrText>1662</w:instrText>
      </w:r>
      <w:r w:rsidRPr="005E4225">
        <w:instrText>{}\\uc</w:instrText>
      </w:r>
      <w:r w:rsidRPr="005E4225">
        <w:rPr>
          <w:rtl/>
        </w:rPr>
        <w:instrText>0</w:instrText>
      </w:r>
      <w:r w:rsidRPr="005E4225">
        <w:instrText>\\u</w:instrText>
      </w:r>
      <w:r w:rsidRPr="005E4225">
        <w:rPr>
          <w:rtl/>
        </w:rPr>
        <w:instrText>1608</w:instrText>
      </w:r>
      <w:r w:rsidRPr="005E4225">
        <w:instrText>{}\\uc</w:instrText>
      </w:r>
      <w:r w:rsidRPr="005E4225">
        <w:rPr>
          <w:rtl/>
        </w:rPr>
        <w:instrText>0</w:instrText>
      </w:r>
      <w:r w:rsidRPr="005E4225">
        <w:instrText>\\u</w:instrText>
      </w:r>
      <w:r w:rsidRPr="005E4225">
        <w:rPr>
          <w:rtl/>
        </w:rPr>
        <w:instrText>1585</w:instrText>
      </w:r>
      <w:r w:rsidRPr="005E4225">
        <w:instrText>{} \\uc</w:instrText>
      </w:r>
      <w:r w:rsidRPr="005E4225">
        <w:rPr>
          <w:rtl/>
        </w:rPr>
        <w:instrText>0\\</w:instrText>
      </w:r>
      <w:r w:rsidRPr="005E4225">
        <w:instrText>u</w:instrText>
      </w:r>
      <w:r w:rsidRPr="005E4225">
        <w:rPr>
          <w:rtl/>
        </w:rPr>
        <w:instrText>1608</w:instrText>
      </w:r>
      <w:r w:rsidRPr="005E4225">
        <w:instrText>{} \\uc</w:instrText>
      </w:r>
      <w:r w:rsidRPr="005E4225">
        <w:rPr>
          <w:rtl/>
        </w:rPr>
        <w:instrText>0</w:instrText>
      </w:r>
      <w:r w:rsidRPr="005E4225">
        <w:instrText>\\u</w:instrText>
      </w:r>
      <w:r w:rsidRPr="005E4225">
        <w:rPr>
          <w:rtl/>
        </w:rPr>
        <w:instrText>1585</w:instrText>
      </w:r>
      <w:r w:rsidRPr="005E4225">
        <w:instrText>{}\\uc</w:instrText>
      </w:r>
      <w:r w:rsidRPr="005E4225">
        <w:rPr>
          <w:rtl/>
        </w:rPr>
        <w:instrText>0</w:instrText>
      </w:r>
      <w:r w:rsidRPr="005E4225">
        <w:instrText>\\u</w:instrText>
      </w:r>
      <w:r w:rsidRPr="005E4225">
        <w:rPr>
          <w:rtl/>
        </w:rPr>
        <w:instrText>1581</w:instrText>
      </w:r>
      <w:r w:rsidRPr="005E4225">
        <w:instrText>{}\\uc</w:instrText>
      </w:r>
      <w:r w:rsidRPr="005E4225">
        <w:rPr>
          <w:rtl/>
        </w:rPr>
        <w:instrText>0</w:instrText>
      </w:r>
      <w:r w:rsidRPr="005E4225">
        <w:instrText>\\u</w:instrText>
      </w:r>
      <w:r w:rsidRPr="005E4225">
        <w:rPr>
          <w:rtl/>
        </w:rPr>
        <w:instrText>1740</w:instrText>
      </w:r>
      <w:r w:rsidRPr="005E4225">
        <w:instrText>{}\\uc</w:instrText>
      </w:r>
      <w:r w:rsidRPr="005E4225">
        <w:rPr>
          <w:rtl/>
        </w:rPr>
        <w:instrText>0</w:instrText>
      </w:r>
      <w:r w:rsidRPr="005E4225">
        <w:instrText>\\u</w:instrText>
      </w:r>
      <w:r w:rsidRPr="005E4225">
        <w:rPr>
          <w:rtl/>
        </w:rPr>
        <w:instrText>1605</w:instrText>
      </w:r>
      <w:r w:rsidRPr="005E4225">
        <w:instrText>{}\\uc</w:instrText>
      </w:r>
      <w:r w:rsidRPr="005E4225">
        <w:rPr>
          <w:rtl/>
        </w:rPr>
        <w:instrText>0</w:instrText>
      </w:r>
      <w:r w:rsidRPr="005E4225">
        <w:instrText>\\u</w:instrText>
      </w:r>
      <w:r w:rsidRPr="005E4225">
        <w:rPr>
          <w:rtl/>
        </w:rPr>
        <w:instrText>1740</w:instrText>
      </w:r>
      <w:r w:rsidRPr="005E4225">
        <w:instrText>{} (\\uc</w:instrText>
      </w:r>
      <w:r w:rsidRPr="005E4225">
        <w:rPr>
          <w:rtl/>
        </w:rPr>
        <w:instrText>0</w:instrText>
      </w:r>
      <w:r w:rsidRPr="005E4225">
        <w:instrText>\\u</w:instrText>
      </w:r>
      <w:r w:rsidRPr="005E4225">
        <w:rPr>
          <w:rtl/>
        </w:rPr>
        <w:instrText>1777</w:instrText>
      </w:r>
      <w:r w:rsidRPr="005E4225">
        <w:instrText>{}\\uc</w:instrText>
      </w:r>
      <w:r w:rsidRPr="005E4225">
        <w:rPr>
          <w:rtl/>
        </w:rPr>
        <w:instrText>0</w:instrText>
      </w:r>
      <w:r w:rsidRPr="005E4225">
        <w:instrText>\\u</w:instrText>
      </w:r>
      <w:r w:rsidRPr="005E4225">
        <w:rPr>
          <w:rtl/>
        </w:rPr>
        <w:instrText>1779</w:instrText>
      </w:r>
      <w:r w:rsidRPr="005E4225">
        <w:instrText>{}\\uc</w:instrText>
      </w:r>
      <w:r w:rsidRPr="005E4225">
        <w:rPr>
          <w:rtl/>
        </w:rPr>
        <w:instrText>0</w:instrText>
      </w:r>
      <w:r w:rsidRPr="005E4225">
        <w:instrText>\\u</w:instrText>
      </w:r>
      <w:r w:rsidRPr="005E4225">
        <w:rPr>
          <w:rtl/>
        </w:rPr>
        <w:instrText>1785</w:instrText>
      </w:r>
      <w:r w:rsidRPr="005E4225">
        <w:instrText>{}\\uc</w:instrText>
      </w:r>
      <w:r w:rsidRPr="005E4225">
        <w:rPr>
          <w:rtl/>
        </w:rPr>
        <w:instrText>0</w:instrText>
      </w:r>
      <w:r w:rsidRPr="005E4225">
        <w:instrText>\\u</w:instrText>
      </w:r>
      <w:r w:rsidRPr="005E4225">
        <w:rPr>
          <w:rtl/>
        </w:rPr>
        <w:instrText>1781</w:instrText>
      </w:r>
      <w:r w:rsidRPr="005E4225">
        <w:instrText>{})}","plainCitation":"</w:instrText>
      </w:r>
      <w:r w:rsidRPr="005E4225">
        <w:rPr>
          <w:rtl/>
        </w:rPr>
        <w:instrText>‏جواد</w:instrText>
      </w:r>
      <w:r w:rsidRPr="005E4225">
        <w:rPr>
          <w:rFonts w:hint="cs"/>
          <w:rtl/>
        </w:rPr>
        <w:instrText>ی</w:instrText>
      </w:r>
      <w:r w:rsidRPr="005E4225">
        <w:rPr>
          <w:rtl/>
        </w:rPr>
        <w:instrText xml:space="preserve"> پور و رح</w:instrText>
      </w:r>
      <w:r w:rsidRPr="005E4225">
        <w:rPr>
          <w:rFonts w:hint="cs"/>
          <w:rtl/>
        </w:rPr>
        <w:instrText>ی</w:instrText>
      </w:r>
      <w:r w:rsidRPr="005E4225">
        <w:rPr>
          <w:rFonts w:hint="eastAsia"/>
          <w:rtl/>
        </w:rPr>
        <w:instrText>م</w:instrText>
      </w:r>
      <w:r w:rsidRPr="005E4225">
        <w:rPr>
          <w:rFonts w:hint="cs"/>
          <w:rtl/>
        </w:rPr>
        <w:instrText>ی</w:instrText>
      </w:r>
      <w:r w:rsidRPr="005E4225">
        <w:rPr>
          <w:rtl/>
        </w:rPr>
        <w:instrText xml:space="preserve"> (۱۳۹۵)"},"</w:instrText>
      </w:r>
      <w:r w:rsidRPr="005E4225">
        <w:instrText>citationItems":[{"id":</w:instrText>
      </w:r>
      <w:r w:rsidRPr="005E4225">
        <w:rPr>
          <w:rtl/>
        </w:rPr>
        <w:instrText>1390</w:instrText>
      </w:r>
      <w:r w:rsidRPr="005E4225">
        <w:instrText>,"uris":["https://pajoohyar.ir/users/local/w</w:instrText>
      </w:r>
      <w:r w:rsidRPr="005E4225">
        <w:rPr>
          <w:rtl/>
        </w:rPr>
        <w:instrText>2</w:instrText>
      </w:r>
      <w:r w:rsidRPr="005E4225">
        <w:instrText>KWYlra/items/K</w:instrText>
      </w:r>
      <w:r w:rsidRPr="005E4225">
        <w:rPr>
          <w:rtl/>
        </w:rPr>
        <w:instrText>3</w:instrText>
      </w:r>
      <w:r w:rsidRPr="005E4225">
        <w:instrText>EF</w:instrText>
      </w:r>
      <w:r w:rsidRPr="005E4225">
        <w:rPr>
          <w:rtl/>
        </w:rPr>
        <w:instrText>2</w:instrText>
      </w:r>
      <w:r w:rsidRPr="005E4225">
        <w:instrText>F</w:instrText>
      </w:r>
      <w:r w:rsidRPr="005E4225">
        <w:rPr>
          <w:rtl/>
        </w:rPr>
        <w:instrText>82</w:instrText>
      </w:r>
      <w:r w:rsidRPr="005E4225">
        <w:instrText>"],"uri":["https://pajoohyar.ir/users/local/w</w:instrText>
      </w:r>
      <w:r w:rsidRPr="005E4225">
        <w:rPr>
          <w:rtl/>
        </w:rPr>
        <w:instrText>2</w:instrText>
      </w:r>
      <w:r w:rsidRPr="005E4225">
        <w:instrText>KWYlra/items/K</w:instrText>
      </w:r>
      <w:r w:rsidRPr="005E4225">
        <w:rPr>
          <w:rtl/>
        </w:rPr>
        <w:instrText>3</w:instrText>
      </w:r>
      <w:r w:rsidRPr="005E4225">
        <w:instrText>EF</w:instrText>
      </w:r>
      <w:r w:rsidRPr="005E4225">
        <w:rPr>
          <w:rtl/>
        </w:rPr>
        <w:instrText>2</w:instrText>
      </w:r>
      <w:r w:rsidRPr="005E4225">
        <w:instrText>F</w:instrText>
      </w:r>
      <w:r w:rsidRPr="005E4225">
        <w:rPr>
          <w:rtl/>
        </w:rPr>
        <w:instrText>82</w:instrText>
      </w:r>
      <w:r w:rsidRPr="005E4225">
        <w:instrText>"],"itemData":{"id":</w:instrText>
      </w:r>
      <w:r w:rsidRPr="005E4225">
        <w:rPr>
          <w:rtl/>
        </w:rPr>
        <w:instrText>1390</w:instrText>
      </w:r>
      <w:r w:rsidRPr="005E4225">
        <w:instrText>,"type":"article-journal","title":"</w:instrText>
      </w:r>
      <w:r w:rsidRPr="005E4225">
        <w:rPr>
          <w:rtl/>
        </w:rPr>
        <w:instrText>رتبه بند</w:instrText>
      </w:r>
      <w:r w:rsidRPr="005E4225">
        <w:rPr>
          <w:rFonts w:hint="cs"/>
          <w:rtl/>
        </w:rPr>
        <w:instrText>ی</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از د</w:instrText>
      </w:r>
      <w:r w:rsidRPr="005E4225">
        <w:rPr>
          <w:rFonts w:hint="cs"/>
          <w:rtl/>
        </w:rPr>
        <w:instrText>ی</w:instrText>
      </w:r>
      <w:r w:rsidRPr="005E4225">
        <w:rPr>
          <w:rFonts w:hint="eastAsia"/>
          <w:rtl/>
        </w:rPr>
        <w:instrText>دگاه</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دانشکده علوم ترب</w:instrText>
      </w:r>
      <w:r w:rsidRPr="005E4225">
        <w:rPr>
          <w:rFonts w:hint="cs"/>
          <w:rtl/>
        </w:rPr>
        <w:instrText>ی</w:instrText>
      </w:r>
      <w:r w:rsidRPr="005E4225">
        <w:rPr>
          <w:rFonts w:hint="eastAsia"/>
          <w:rtl/>
        </w:rPr>
        <w:instrText>ت</w:instrText>
      </w:r>
      <w:r w:rsidRPr="005E4225">
        <w:rPr>
          <w:rFonts w:hint="cs"/>
          <w:rtl/>
        </w:rPr>
        <w:instrText>ی</w:instrText>
      </w:r>
      <w:r w:rsidRPr="005E4225">
        <w:rPr>
          <w:rtl/>
        </w:rPr>
        <w:instrText xml:space="preserve"> و روانشناس</w:instrText>
      </w:r>
      <w:r w:rsidRPr="005E4225">
        <w:rPr>
          <w:rFonts w:hint="cs"/>
          <w:rtl/>
        </w:rPr>
        <w:instrText>ی</w:instrText>
      </w:r>
      <w:r w:rsidRPr="005E4225">
        <w:rPr>
          <w:rtl/>
        </w:rPr>
        <w:instrText xml:space="preserve"> دانشگاه شه</w:instrText>
      </w:r>
      <w:r w:rsidRPr="005E4225">
        <w:rPr>
          <w:rFonts w:hint="cs"/>
          <w:rtl/>
        </w:rPr>
        <w:instrText>ی</w:instrText>
      </w:r>
      <w:r w:rsidRPr="005E4225">
        <w:rPr>
          <w:rFonts w:hint="eastAsia"/>
          <w:rtl/>
        </w:rPr>
        <w:instrText>د</w:instrText>
      </w:r>
      <w:r w:rsidRPr="005E4225">
        <w:rPr>
          <w:rtl/>
        </w:rPr>
        <w:instrText xml:space="preserve"> </w:instrText>
      </w:r>
      <w:r w:rsidRPr="005E4225">
        <w:rPr>
          <w:rFonts w:hint="eastAsia"/>
          <w:rtl/>
        </w:rPr>
        <w:instrText>بهشت</w:instrText>
      </w:r>
      <w:r w:rsidRPr="005E4225">
        <w:rPr>
          <w:rFonts w:hint="cs"/>
          <w:rtl/>
        </w:rPr>
        <w:instrText>ی</w:instrText>
      </w:r>
      <w:r w:rsidRPr="005E4225">
        <w:rPr>
          <w:rtl/>
        </w:rPr>
        <w:instrText>","</w:instrText>
      </w:r>
      <w:r w:rsidRPr="005E4225">
        <w:instrText>container-title":"</w:instrText>
      </w:r>
      <w:r w:rsidRPr="005E4225">
        <w:rPr>
          <w:rtl/>
        </w:rPr>
        <w:instrText>نشر</w:instrText>
      </w:r>
      <w:r w:rsidRPr="005E4225">
        <w:rPr>
          <w:rFonts w:hint="cs"/>
          <w:rtl/>
        </w:rPr>
        <w:instrText>ی</w:instrText>
      </w:r>
      <w:r w:rsidRPr="005E4225">
        <w:rPr>
          <w:rFonts w:hint="eastAsia"/>
          <w:rtl/>
        </w:rPr>
        <w:instrText>ه</w:instrText>
      </w:r>
      <w:r w:rsidRPr="005E4225">
        <w:rPr>
          <w:rtl/>
        </w:rPr>
        <w:instrText xml:space="preserve"> مطالعات برنامه درس</w:instrText>
      </w:r>
      <w:r w:rsidRPr="005E4225">
        <w:rPr>
          <w:rFonts w:hint="cs"/>
          <w:rtl/>
        </w:rPr>
        <w:instrText>ی</w:instrText>
      </w:r>
      <w:r w:rsidRPr="005E4225">
        <w:rPr>
          <w:rtl/>
        </w:rPr>
        <w:instrText xml:space="preserve"> آموزش عال</w:instrText>
      </w:r>
      <w:r w:rsidRPr="005E4225">
        <w:rPr>
          <w:rFonts w:hint="cs"/>
          <w:rtl/>
        </w:rPr>
        <w:instrText>ی</w:instrText>
      </w:r>
      <w:r w:rsidRPr="005E4225">
        <w:rPr>
          <w:rtl/>
        </w:rPr>
        <w:instrText>","</w:instrText>
      </w:r>
      <w:r w:rsidRPr="005E4225">
        <w:instrText>page":"</w:instrText>
      </w:r>
      <w:r w:rsidRPr="005E4225">
        <w:rPr>
          <w:rtl/>
        </w:rPr>
        <w:instrText>131-156</w:instrText>
      </w:r>
      <w:r w:rsidRPr="005E4225">
        <w:instrText>","volume":"</w:instrText>
      </w:r>
      <w:r w:rsidRPr="005E4225">
        <w:rPr>
          <w:rtl/>
        </w:rPr>
        <w:instrText>7</w:instrText>
      </w:r>
      <w:r w:rsidRPr="005E4225">
        <w:instrText>","issue":"</w:instrText>
      </w:r>
      <w:r w:rsidRPr="005E4225">
        <w:rPr>
          <w:rtl/>
        </w:rPr>
        <w:instrText>14</w:instrText>
      </w:r>
      <w:r w:rsidRPr="005E4225">
        <w:instrText>","source":"www.magiran.com","archive_location":"world","abstract":"</w:instrText>
      </w:r>
      <w:r w:rsidRPr="005E4225">
        <w:rPr>
          <w:rtl/>
        </w:rPr>
        <w:instrText>هدف از پژوهش حاضر رتبه بند</w:instrText>
      </w:r>
      <w:r w:rsidRPr="005E4225">
        <w:rPr>
          <w:rFonts w:hint="cs"/>
          <w:rtl/>
        </w:rPr>
        <w:instrText>ی</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(روش تدر</w:instrText>
      </w:r>
      <w:r w:rsidRPr="005E4225">
        <w:rPr>
          <w:rFonts w:hint="cs"/>
          <w:rtl/>
        </w:rPr>
        <w:instrText>ی</w:instrText>
      </w:r>
      <w:r w:rsidRPr="005E4225">
        <w:rPr>
          <w:rFonts w:hint="eastAsia"/>
          <w:rtl/>
        </w:rPr>
        <w:instrText>س،</w:instrText>
      </w:r>
      <w:r w:rsidRPr="005E4225">
        <w:rPr>
          <w:rtl/>
        </w:rPr>
        <w:instrText xml:space="preserve"> روش ارزش</w:instrText>
      </w:r>
      <w:r w:rsidRPr="005E4225">
        <w:rPr>
          <w:rFonts w:hint="cs"/>
          <w:rtl/>
        </w:rPr>
        <w:instrText>ی</w:instrText>
      </w:r>
      <w:r w:rsidRPr="005E4225">
        <w:rPr>
          <w:rFonts w:hint="eastAsia"/>
          <w:rtl/>
        </w:rPr>
        <w:instrText>اب</w:instrText>
      </w:r>
      <w:r w:rsidRPr="005E4225">
        <w:rPr>
          <w:rFonts w:hint="cs"/>
          <w:rtl/>
        </w:rPr>
        <w:instrText>ی</w:instrText>
      </w:r>
      <w:r w:rsidRPr="005E4225">
        <w:rPr>
          <w:rFonts w:hint="eastAsia"/>
          <w:rtl/>
        </w:rPr>
        <w:instrText>،</w:instrText>
      </w:r>
      <w:r w:rsidRPr="005E4225">
        <w:rPr>
          <w:rtl/>
        </w:rPr>
        <w:instrText xml:space="preserve"> </w:instrText>
      </w:r>
      <w:r w:rsidRPr="005E4225">
        <w:rPr>
          <w:rFonts w:hint="eastAsia"/>
          <w:rtl/>
        </w:rPr>
        <w:instrText>تعاملات</w:instrText>
      </w:r>
      <w:r w:rsidRPr="005E4225">
        <w:rPr>
          <w:rtl/>
        </w:rPr>
        <w:instrText xml:space="preserve"> استاد و دانشجو، فضا</w:instrText>
      </w:r>
      <w:r w:rsidRPr="005E4225">
        <w:rPr>
          <w:rFonts w:hint="cs"/>
          <w:rtl/>
        </w:rPr>
        <w:instrText>ی</w:instrText>
      </w:r>
      <w:r w:rsidRPr="005E4225">
        <w:rPr>
          <w:rtl/>
        </w:rPr>
        <w:instrText xml:space="preserve"> کالبد</w:instrText>
      </w:r>
      <w:r w:rsidRPr="005E4225">
        <w:rPr>
          <w:rFonts w:hint="cs"/>
          <w:rtl/>
        </w:rPr>
        <w:instrText>ی</w:instrText>
      </w:r>
      <w:r w:rsidRPr="005E4225">
        <w:rPr>
          <w:rtl/>
        </w:rPr>
        <w:instrText xml:space="preserve"> و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Fonts w:hint="eastAsia"/>
          <w:rtl/>
        </w:rPr>
        <w:instrText>،</w:instrText>
      </w:r>
      <w:r w:rsidRPr="005E4225">
        <w:rPr>
          <w:rtl/>
        </w:rPr>
        <w:instrText xml:space="preserve"> جو اجتماع</w:instrText>
      </w:r>
      <w:r w:rsidRPr="005E4225">
        <w:rPr>
          <w:rFonts w:hint="cs"/>
          <w:rtl/>
        </w:rPr>
        <w:instrText>ی</w:instrText>
      </w:r>
      <w:r w:rsidRPr="005E4225">
        <w:rPr>
          <w:rtl/>
        </w:rPr>
        <w:instrText xml:space="preserve"> دانشگاه، روح</w:instrText>
      </w:r>
      <w:r w:rsidRPr="005E4225">
        <w:rPr>
          <w:rFonts w:hint="cs"/>
          <w:rtl/>
        </w:rPr>
        <w:instrText>ی</w:instrText>
      </w:r>
      <w:r w:rsidRPr="005E4225">
        <w:rPr>
          <w:rFonts w:hint="eastAsia"/>
          <w:rtl/>
        </w:rPr>
        <w:instrText>ه</w:instrText>
      </w:r>
      <w:r w:rsidRPr="005E4225">
        <w:rPr>
          <w:rtl/>
        </w:rPr>
        <w:instrText xml:space="preserve"> علم</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محتوا</w:instrText>
      </w:r>
      <w:r w:rsidRPr="005E4225">
        <w:rPr>
          <w:rFonts w:hint="cs"/>
          <w:rtl/>
        </w:rPr>
        <w:instrText>ی</w:instrText>
      </w:r>
      <w:r w:rsidRPr="005E4225">
        <w:rPr>
          <w:rtl/>
        </w:rPr>
        <w:instrText xml:space="preserve"> دروس، قوان</w:instrText>
      </w:r>
      <w:r w:rsidRPr="005E4225">
        <w:rPr>
          <w:rFonts w:hint="cs"/>
          <w:rtl/>
        </w:rPr>
        <w:instrText>ی</w:instrText>
      </w:r>
      <w:r w:rsidRPr="005E4225">
        <w:rPr>
          <w:rFonts w:hint="eastAsia"/>
          <w:rtl/>
        </w:rPr>
        <w:instrText>ن</w:instrText>
      </w:r>
      <w:r w:rsidRPr="005E4225">
        <w:rPr>
          <w:rtl/>
        </w:rPr>
        <w:instrText xml:space="preserve"> و مقررات) ازنظر اهم</w:instrText>
      </w:r>
      <w:r w:rsidRPr="005E4225">
        <w:rPr>
          <w:rFonts w:hint="cs"/>
          <w:rtl/>
        </w:rPr>
        <w:instrText>ی</w:instrText>
      </w:r>
      <w:r w:rsidRPr="005E4225">
        <w:rPr>
          <w:rFonts w:hint="eastAsia"/>
          <w:rtl/>
        </w:rPr>
        <w:instrText>ت</w:instrText>
      </w:r>
      <w:r w:rsidRPr="005E4225">
        <w:rPr>
          <w:rtl/>
        </w:rPr>
        <w:instrText xml:space="preserve"> شان در شکل 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علم</w:instrText>
      </w:r>
      <w:r w:rsidRPr="005E4225">
        <w:rPr>
          <w:rFonts w:hint="cs"/>
          <w:rtl/>
        </w:rPr>
        <w:instrText>ی</w:instrText>
      </w:r>
      <w:r w:rsidRPr="005E4225">
        <w:rPr>
          <w:rtl/>
        </w:rPr>
        <w:instrText xml:space="preserve"> از د</w:instrText>
      </w:r>
      <w:r w:rsidRPr="005E4225">
        <w:rPr>
          <w:rFonts w:hint="cs"/>
          <w:rtl/>
        </w:rPr>
        <w:instrText>ی</w:instrText>
      </w:r>
      <w:r w:rsidRPr="005E4225">
        <w:rPr>
          <w:rFonts w:hint="eastAsia"/>
          <w:rtl/>
        </w:rPr>
        <w:instrText>دگاه</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دانشکده علوم ترب</w:instrText>
      </w:r>
      <w:r w:rsidRPr="005E4225">
        <w:rPr>
          <w:rFonts w:hint="cs"/>
          <w:rtl/>
        </w:rPr>
        <w:instrText>ی</w:instrText>
      </w:r>
      <w:r w:rsidRPr="005E4225">
        <w:rPr>
          <w:rFonts w:hint="eastAsia"/>
          <w:rtl/>
        </w:rPr>
        <w:instrText>ت</w:instrText>
      </w:r>
      <w:r w:rsidRPr="005E4225">
        <w:rPr>
          <w:rFonts w:hint="cs"/>
          <w:rtl/>
        </w:rPr>
        <w:instrText>ی</w:instrText>
      </w:r>
      <w:r w:rsidRPr="005E4225">
        <w:rPr>
          <w:rtl/>
        </w:rPr>
        <w:instrText xml:space="preserve"> دانشگاه شه</w:instrText>
      </w:r>
      <w:r w:rsidRPr="005E4225">
        <w:rPr>
          <w:rFonts w:hint="cs"/>
          <w:rtl/>
        </w:rPr>
        <w:instrText>ی</w:instrText>
      </w:r>
      <w:r w:rsidRPr="005E4225">
        <w:rPr>
          <w:rFonts w:hint="eastAsia"/>
          <w:rtl/>
        </w:rPr>
        <w:instrText>د</w:instrText>
      </w:r>
      <w:r w:rsidRPr="005E4225">
        <w:rPr>
          <w:rtl/>
        </w:rPr>
        <w:instrText xml:space="preserve"> بهشت</w:instrText>
      </w:r>
      <w:r w:rsidRPr="005E4225">
        <w:rPr>
          <w:rFonts w:hint="cs"/>
          <w:rtl/>
        </w:rPr>
        <w:instrText>ی</w:instrText>
      </w:r>
      <w:r w:rsidRPr="005E4225">
        <w:rPr>
          <w:rtl/>
        </w:rPr>
        <w:instrText xml:space="preserve"> در سال تحص</w:instrText>
      </w:r>
      <w:r w:rsidRPr="005E4225">
        <w:rPr>
          <w:rFonts w:hint="cs"/>
          <w:rtl/>
        </w:rPr>
        <w:instrText>ی</w:instrText>
      </w:r>
      <w:r w:rsidRPr="005E4225">
        <w:rPr>
          <w:rFonts w:hint="eastAsia"/>
          <w:rtl/>
        </w:rPr>
        <w:instrText>ل</w:instrText>
      </w:r>
      <w:r w:rsidRPr="005E4225">
        <w:rPr>
          <w:rFonts w:hint="cs"/>
          <w:rtl/>
        </w:rPr>
        <w:instrText>ی</w:instrText>
      </w:r>
      <w:r w:rsidRPr="005E4225">
        <w:rPr>
          <w:rtl/>
        </w:rPr>
        <w:instrText xml:space="preserve"> 1395-1394 بود. روش پژوهش ا</w:instrText>
      </w:r>
      <w:r w:rsidRPr="005E4225">
        <w:rPr>
          <w:rFonts w:hint="eastAsia"/>
          <w:rtl/>
        </w:rPr>
        <w:instrText>ز</w:instrText>
      </w:r>
      <w:r w:rsidRPr="005E4225">
        <w:rPr>
          <w:rtl/>
        </w:rPr>
        <w:instrText xml:space="preserve"> نوع توص</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پ</w:instrText>
      </w:r>
      <w:r w:rsidRPr="005E4225">
        <w:rPr>
          <w:rFonts w:hint="cs"/>
          <w:rtl/>
        </w:rPr>
        <w:instrText>ی</w:instrText>
      </w:r>
      <w:r w:rsidRPr="005E4225">
        <w:rPr>
          <w:rFonts w:hint="eastAsia"/>
          <w:rtl/>
        </w:rPr>
        <w:instrText>ما</w:instrText>
      </w:r>
      <w:r w:rsidRPr="005E4225">
        <w:rPr>
          <w:rFonts w:hint="cs"/>
          <w:rtl/>
        </w:rPr>
        <w:instrText>ی</w:instrText>
      </w:r>
      <w:r w:rsidRPr="005E4225">
        <w:rPr>
          <w:rFonts w:hint="eastAsia"/>
          <w:rtl/>
        </w:rPr>
        <w:instrText>ش</w:instrText>
      </w:r>
      <w:r w:rsidRPr="005E4225">
        <w:rPr>
          <w:rFonts w:hint="cs"/>
          <w:rtl/>
        </w:rPr>
        <w:instrText>ی</w:instrText>
      </w:r>
      <w:r w:rsidRPr="005E4225">
        <w:rPr>
          <w:rtl/>
        </w:rPr>
        <w:instrText xml:space="preserve"> و جامعه آمار</w:instrText>
      </w:r>
      <w:r w:rsidRPr="005E4225">
        <w:rPr>
          <w:rFonts w:hint="cs"/>
          <w:rtl/>
        </w:rPr>
        <w:instrText>ی</w:instrText>
      </w:r>
      <w:r w:rsidRPr="005E4225">
        <w:rPr>
          <w:rtl/>
        </w:rPr>
        <w:instrText xml:space="preserve"> کل</w:instrText>
      </w:r>
      <w:r w:rsidRPr="005E4225">
        <w:rPr>
          <w:rFonts w:hint="cs"/>
          <w:rtl/>
        </w:rPr>
        <w:instrText>ی</w:instrText>
      </w:r>
      <w:r w:rsidRPr="005E4225">
        <w:rPr>
          <w:rFonts w:hint="eastAsia"/>
          <w:rtl/>
        </w:rPr>
        <w:instrText>ه</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زن و مرد رشته علوم ترب</w:instrText>
      </w:r>
      <w:r w:rsidRPr="005E4225">
        <w:rPr>
          <w:rFonts w:hint="cs"/>
          <w:rtl/>
        </w:rPr>
        <w:instrText>ی</w:instrText>
      </w:r>
      <w:r w:rsidRPr="005E4225">
        <w:rPr>
          <w:rFonts w:hint="eastAsia"/>
          <w:rtl/>
        </w:rPr>
        <w:instrText>ت</w:instrText>
      </w:r>
      <w:r w:rsidRPr="005E4225">
        <w:rPr>
          <w:rFonts w:hint="cs"/>
          <w:rtl/>
        </w:rPr>
        <w:instrText>ی</w:instrText>
      </w:r>
      <w:r w:rsidRPr="005E4225">
        <w:rPr>
          <w:rtl/>
        </w:rPr>
        <w:instrText xml:space="preserve"> دانشکده علوم ترب</w:instrText>
      </w:r>
      <w:r w:rsidRPr="005E4225">
        <w:rPr>
          <w:rFonts w:hint="cs"/>
          <w:rtl/>
        </w:rPr>
        <w:instrText>ی</w:instrText>
      </w:r>
      <w:r w:rsidRPr="005E4225">
        <w:rPr>
          <w:rFonts w:hint="eastAsia"/>
          <w:rtl/>
        </w:rPr>
        <w:instrText>ت</w:instrText>
      </w:r>
      <w:r w:rsidRPr="005E4225">
        <w:rPr>
          <w:rFonts w:hint="cs"/>
          <w:rtl/>
        </w:rPr>
        <w:instrText>ی</w:instrText>
      </w:r>
      <w:r w:rsidRPr="005E4225">
        <w:rPr>
          <w:rtl/>
        </w:rPr>
        <w:instrText xml:space="preserve"> (95=</w:instrText>
      </w:r>
      <w:r w:rsidRPr="005E4225">
        <w:instrText xml:space="preserve">N) </w:instrText>
      </w:r>
      <w:r w:rsidRPr="005E4225">
        <w:rPr>
          <w:rtl/>
        </w:rPr>
        <w:instrText>که با استفاده از جدول مورگان تعداد 76 نفر به عنوان نمونه به روش تصادف</w:instrText>
      </w:r>
      <w:r w:rsidRPr="005E4225">
        <w:rPr>
          <w:rFonts w:hint="cs"/>
          <w:rtl/>
        </w:rPr>
        <w:instrText>ی</w:instrText>
      </w:r>
      <w:r w:rsidRPr="005E4225">
        <w:rPr>
          <w:rtl/>
        </w:rPr>
        <w:instrText xml:space="preserve"> ساده انتخاب گرد</w:instrText>
      </w:r>
      <w:r w:rsidRPr="005E4225">
        <w:rPr>
          <w:rFonts w:hint="cs"/>
          <w:rtl/>
        </w:rPr>
        <w:instrText>ی</w:instrText>
      </w:r>
      <w:r w:rsidRPr="005E4225">
        <w:rPr>
          <w:rFonts w:hint="eastAsia"/>
          <w:rtl/>
        </w:rPr>
        <w:instrText>د</w:instrText>
      </w:r>
      <w:r w:rsidRPr="005E4225">
        <w:rPr>
          <w:rtl/>
        </w:rPr>
        <w:instrText>. ابزار جمع آور</w:instrText>
      </w:r>
      <w:r w:rsidRPr="005E4225">
        <w:rPr>
          <w:rFonts w:hint="cs"/>
          <w:rtl/>
        </w:rPr>
        <w:instrText>ی</w:instrText>
      </w:r>
      <w:r w:rsidRPr="005E4225">
        <w:rPr>
          <w:rtl/>
        </w:rPr>
        <w:instrText xml:space="preserve"> اطلاعات پرسشنامه محقق ساخته شامل 32 گو</w:instrText>
      </w:r>
      <w:r w:rsidRPr="005E4225">
        <w:rPr>
          <w:rFonts w:hint="cs"/>
          <w:rtl/>
        </w:rPr>
        <w:instrText>ی</w:instrText>
      </w:r>
      <w:r w:rsidRPr="005E4225">
        <w:rPr>
          <w:rFonts w:hint="eastAsia"/>
          <w:rtl/>
        </w:rPr>
        <w:instrText>ه</w:instrText>
      </w:r>
      <w:r w:rsidRPr="005E4225">
        <w:rPr>
          <w:rtl/>
        </w:rPr>
        <w:instrText xml:space="preserve"> با مق</w:instrText>
      </w:r>
      <w:r w:rsidRPr="005E4225">
        <w:rPr>
          <w:rFonts w:hint="cs"/>
          <w:rtl/>
        </w:rPr>
        <w:instrText>ی</w:instrText>
      </w:r>
      <w:r w:rsidRPr="005E4225">
        <w:rPr>
          <w:rFonts w:hint="eastAsia"/>
          <w:rtl/>
        </w:rPr>
        <w:instrText>اس</w:instrText>
      </w:r>
      <w:r w:rsidRPr="005E4225">
        <w:rPr>
          <w:rtl/>
        </w:rPr>
        <w:instrText xml:space="preserve"> پنج گانه ل</w:instrText>
      </w:r>
      <w:r w:rsidRPr="005E4225">
        <w:rPr>
          <w:rFonts w:hint="cs"/>
          <w:rtl/>
        </w:rPr>
        <w:instrText>ی</w:instrText>
      </w:r>
      <w:r w:rsidRPr="005E4225">
        <w:rPr>
          <w:rFonts w:hint="eastAsia"/>
          <w:rtl/>
        </w:rPr>
        <w:instrText>کرت</w:instrText>
      </w:r>
      <w:r w:rsidRPr="005E4225">
        <w:rPr>
          <w:rtl/>
        </w:rPr>
        <w:instrText xml:space="preserve"> بود که روا</w:instrText>
      </w:r>
      <w:r w:rsidRPr="005E4225">
        <w:rPr>
          <w:rFonts w:hint="cs"/>
          <w:rtl/>
        </w:rPr>
        <w:instrText>یی</w:instrText>
      </w:r>
      <w:r w:rsidRPr="005E4225">
        <w:rPr>
          <w:rtl/>
        </w:rPr>
        <w:instrText xml:space="preserve"> صور</w:instrText>
      </w:r>
      <w:r w:rsidRPr="005E4225">
        <w:rPr>
          <w:rFonts w:hint="cs"/>
          <w:rtl/>
        </w:rPr>
        <w:instrText>ی</w:instrText>
      </w:r>
      <w:r w:rsidRPr="005E4225">
        <w:rPr>
          <w:rtl/>
        </w:rPr>
        <w:instrText xml:space="preserve"> و محتوا</w:instrText>
      </w:r>
      <w:r w:rsidRPr="005E4225">
        <w:rPr>
          <w:rFonts w:hint="cs"/>
          <w:rtl/>
        </w:rPr>
        <w:instrText>یی</w:instrText>
      </w:r>
      <w:r w:rsidRPr="005E4225">
        <w:rPr>
          <w:rtl/>
        </w:rPr>
        <w:instrText xml:space="preserve"> آن توسط کارشناسان و اسات</w:instrText>
      </w:r>
      <w:r w:rsidRPr="005E4225">
        <w:rPr>
          <w:rFonts w:hint="cs"/>
          <w:rtl/>
        </w:rPr>
        <w:instrText>ی</w:instrText>
      </w:r>
      <w:r w:rsidRPr="005E4225">
        <w:rPr>
          <w:rFonts w:hint="eastAsia"/>
          <w:rtl/>
        </w:rPr>
        <w:instrText>د</w:instrText>
      </w:r>
      <w:r w:rsidRPr="005E4225">
        <w:rPr>
          <w:rtl/>
        </w:rPr>
        <w:instrText xml:space="preserve"> تا</w:instrText>
      </w:r>
      <w:r w:rsidRPr="005E4225">
        <w:rPr>
          <w:rFonts w:hint="cs"/>
          <w:rtl/>
        </w:rPr>
        <w:instrText>یی</w:instrText>
      </w:r>
      <w:r w:rsidRPr="005E4225">
        <w:rPr>
          <w:rFonts w:hint="eastAsia"/>
          <w:rtl/>
        </w:rPr>
        <w:instrText>د</w:instrText>
      </w:r>
      <w:r w:rsidRPr="005E4225">
        <w:rPr>
          <w:rtl/>
        </w:rPr>
        <w:instrText xml:space="preserve"> و پا</w:instrText>
      </w:r>
      <w:r w:rsidRPr="005E4225">
        <w:rPr>
          <w:rFonts w:hint="cs"/>
          <w:rtl/>
        </w:rPr>
        <w:instrText>ی</w:instrText>
      </w:r>
      <w:r w:rsidRPr="005E4225">
        <w:rPr>
          <w:rFonts w:hint="eastAsia"/>
          <w:rtl/>
        </w:rPr>
        <w:instrText>ا</w:instrText>
      </w:r>
      <w:r w:rsidRPr="005E4225">
        <w:rPr>
          <w:rFonts w:hint="cs"/>
          <w:rtl/>
        </w:rPr>
        <w:instrText>یی</w:instrText>
      </w:r>
      <w:r w:rsidRPr="005E4225">
        <w:rPr>
          <w:rtl/>
        </w:rPr>
        <w:instrText xml:space="preserve"> آن از طر</w:instrText>
      </w:r>
      <w:r w:rsidRPr="005E4225">
        <w:rPr>
          <w:rFonts w:hint="cs"/>
          <w:rtl/>
        </w:rPr>
        <w:instrText>ی</w:instrText>
      </w:r>
      <w:r w:rsidRPr="005E4225">
        <w:rPr>
          <w:rFonts w:hint="eastAsia"/>
          <w:rtl/>
        </w:rPr>
        <w:instrText>ق</w:instrText>
      </w:r>
      <w:r w:rsidRPr="005E4225">
        <w:rPr>
          <w:rtl/>
        </w:rPr>
        <w:instrText xml:space="preserve"> روش ضر</w:instrText>
      </w:r>
      <w:r w:rsidRPr="005E4225">
        <w:rPr>
          <w:rFonts w:hint="cs"/>
          <w:rtl/>
        </w:rPr>
        <w:instrText>ی</w:instrText>
      </w:r>
      <w:r w:rsidRPr="005E4225">
        <w:rPr>
          <w:rFonts w:hint="eastAsia"/>
          <w:rtl/>
        </w:rPr>
        <w:instrText>ب</w:instrText>
      </w:r>
      <w:r w:rsidRPr="005E4225">
        <w:rPr>
          <w:rtl/>
        </w:rPr>
        <w:instrText xml:space="preserve"> آلفا</w:instrText>
      </w:r>
      <w:r w:rsidRPr="005E4225">
        <w:rPr>
          <w:rFonts w:hint="cs"/>
          <w:rtl/>
        </w:rPr>
        <w:instrText>ی</w:instrText>
      </w:r>
      <w:r w:rsidRPr="005E4225">
        <w:rPr>
          <w:rtl/>
        </w:rPr>
        <w:instrText xml:space="preserve"> کرونباخ (84/0) محاسبه گرد</w:instrText>
      </w:r>
      <w:r w:rsidRPr="005E4225">
        <w:rPr>
          <w:rFonts w:hint="cs"/>
          <w:rtl/>
        </w:rPr>
        <w:instrText>ی</w:instrText>
      </w:r>
      <w:r w:rsidRPr="005E4225">
        <w:rPr>
          <w:rFonts w:hint="eastAsia"/>
          <w:rtl/>
        </w:rPr>
        <w:instrText>د</w:instrText>
      </w:r>
      <w:r w:rsidRPr="005E4225">
        <w:rPr>
          <w:rtl/>
        </w:rPr>
        <w:instrText>. جهت تجز</w:instrText>
      </w:r>
      <w:r w:rsidRPr="005E4225">
        <w:rPr>
          <w:rFonts w:hint="cs"/>
          <w:rtl/>
        </w:rPr>
        <w:instrText>ی</w:instrText>
      </w:r>
      <w:r w:rsidRPr="005E4225">
        <w:rPr>
          <w:rFonts w:hint="eastAsia"/>
          <w:rtl/>
        </w:rPr>
        <w:instrText>ه</w:instrText>
      </w:r>
      <w:r w:rsidRPr="005E4225">
        <w:rPr>
          <w:rtl/>
        </w:rPr>
        <w:instrText xml:space="preserve"> وتحل</w:instrText>
      </w:r>
      <w:r w:rsidRPr="005E4225">
        <w:rPr>
          <w:rFonts w:hint="cs"/>
          <w:rtl/>
        </w:rPr>
        <w:instrText>ی</w:instrText>
      </w:r>
      <w:r w:rsidRPr="005E4225">
        <w:rPr>
          <w:rFonts w:hint="eastAsia"/>
          <w:rtl/>
        </w:rPr>
        <w:instrText>ل</w:instrText>
      </w:r>
      <w:r w:rsidRPr="005E4225">
        <w:rPr>
          <w:rtl/>
        </w:rPr>
        <w:instrText xml:space="preserve"> داده ها در سطح آمار توص</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از (فراوان</w:instrText>
      </w:r>
      <w:r w:rsidRPr="005E4225">
        <w:rPr>
          <w:rFonts w:hint="cs"/>
          <w:rtl/>
        </w:rPr>
        <w:instrText>ی</w:instrText>
      </w:r>
      <w:r w:rsidRPr="005E4225">
        <w:rPr>
          <w:rFonts w:hint="eastAsia"/>
          <w:rtl/>
        </w:rPr>
        <w:instrText>،</w:instrText>
      </w:r>
      <w:r w:rsidRPr="005E4225">
        <w:rPr>
          <w:rtl/>
        </w:rPr>
        <w:instrText xml:space="preserve"> م</w:instrText>
      </w:r>
      <w:r w:rsidRPr="005E4225">
        <w:rPr>
          <w:rFonts w:hint="cs"/>
          <w:rtl/>
        </w:rPr>
        <w:instrText>ی</w:instrText>
      </w:r>
      <w:r w:rsidRPr="005E4225">
        <w:rPr>
          <w:rFonts w:hint="eastAsia"/>
          <w:rtl/>
        </w:rPr>
        <w:instrText>انگ</w:instrText>
      </w:r>
      <w:r w:rsidRPr="005E4225">
        <w:rPr>
          <w:rFonts w:hint="cs"/>
          <w:rtl/>
        </w:rPr>
        <w:instrText>ی</w:instrText>
      </w:r>
      <w:r w:rsidRPr="005E4225">
        <w:rPr>
          <w:rFonts w:hint="eastAsia"/>
          <w:rtl/>
        </w:rPr>
        <w:instrText>ن،</w:instrText>
      </w:r>
      <w:r w:rsidRPr="005E4225">
        <w:rPr>
          <w:rtl/>
        </w:rPr>
        <w:instrText xml:space="preserve"> درصد) و در سطح آمار استنباط</w:instrText>
      </w:r>
      <w:r w:rsidRPr="005E4225">
        <w:rPr>
          <w:rFonts w:hint="cs"/>
          <w:rtl/>
        </w:rPr>
        <w:instrText>ی</w:instrText>
      </w:r>
      <w:r w:rsidRPr="005E4225">
        <w:rPr>
          <w:rtl/>
        </w:rPr>
        <w:instrText xml:space="preserve"> از (ضر</w:instrText>
      </w:r>
      <w:r w:rsidRPr="005E4225">
        <w:rPr>
          <w:rFonts w:hint="cs"/>
          <w:rtl/>
        </w:rPr>
        <w:instrText>ی</w:instrText>
      </w:r>
      <w:r w:rsidRPr="005E4225">
        <w:rPr>
          <w:rFonts w:hint="eastAsia"/>
          <w:rtl/>
        </w:rPr>
        <w:instrText>ب</w:instrText>
      </w:r>
      <w:r w:rsidRPr="005E4225">
        <w:rPr>
          <w:rtl/>
        </w:rPr>
        <w:instrText xml:space="preserve"> همبستگ</w:instrText>
      </w:r>
      <w:r w:rsidRPr="005E4225">
        <w:rPr>
          <w:rFonts w:hint="cs"/>
          <w:rtl/>
        </w:rPr>
        <w:instrText>ی</w:instrText>
      </w:r>
      <w:r w:rsidRPr="005E4225">
        <w:rPr>
          <w:rtl/>
        </w:rPr>
        <w:instrText xml:space="preserve"> اسپ</w:instrText>
      </w:r>
      <w:r w:rsidRPr="005E4225">
        <w:rPr>
          <w:rFonts w:hint="cs"/>
          <w:rtl/>
        </w:rPr>
        <w:instrText>ی</w:instrText>
      </w:r>
      <w:r w:rsidRPr="005E4225">
        <w:rPr>
          <w:rFonts w:hint="eastAsia"/>
          <w:rtl/>
        </w:rPr>
        <w:instrText>رمن،</w:instrText>
      </w:r>
      <w:r w:rsidRPr="005E4225">
        <w:rPr>
          <w:rtl/>
        </w:rPr>
        <w:instrText xml:space="preserve"> رگرس</w:instrText>
      </w:r>
      <w:r w:rsidRPr="005E4225">
        <w:rPr>
          <w:rFonts w:hint="cs"/>
          <w:rtl/>
        </w:rPr>
        <w:instrText>ی</w:instrText>
      </w:r>
      <w:r w:rsidRPr="005E4225">
        <w:rPr>
          <w:rFonts w:hint="eastAsia"/>
          <w:rtl/>
        </w:rPr>
        <w:instrText>ون</w:instrText>
      </w:r>
      <w:r w:rsidRPr="005E4225">
        <w:rPr>
          <w:rtl/>
        </w:rPr>
        <w:instrText xml:space="preserve"> خط</w:instrText>
      </w:r>
      <w:r w:rsidRPr="005E4225">
        <w:rPr>
          <w:rFonts w:hint="cs"/>
          <w:rtl/>
        </w:rPr>
        <w:instrText>ی</w:instrText>
      </w:r>
      <w:r w:rsidRPr="005E4225">
        <w:rPr>
          <w:rtl/>
        </w:rPr>
        <w:instrText xml:space="preserve"> ساده، آزمون من- و</w:instrText>
      </w:r>
      <w:r w:rsidRPr="005E4225">
        <w:rPr>
          <w:rFonts w:hint="cs"/>
          <w:rtl/>
        </w:rPr>
        <w:instrText>ی</w:instrText>
      </w:r>
      <w:r w:rsidRPr="005E4225">
        <w:rPr>
          <w:rFonts w:hint="eastAsia"/>
          <w:rtl/>
        </w:rPr>
        <w:instrText>تن</w:instrText>
      </w:r>
      <w:r w:rsidRPr="005E4225">
        <w:rPr>
          <w:rFonts w:hint="cs"/>
          <w:rtl/>
        </w:rPr>
        <w:instrText>ی</w:instrText>
      </w:r>
      <w:r w:rsidRPr="005E4225">
        <w:rPr>
          <w:rFonts w:hint="eastAsia"/>
          <w:rtl/>
        </w:rPr>
        <w:instrText>،</w:instrText>
      </w:r>
      <w:r w:rsidRPr="005E4225">
        <w:rPr>
          <w:rtl/>
        </w:rPr>
        <w:instrText xml:space="preserve"> آزمون فر</w:instrText>
      </w:r>
      <w:r w:rsidRPr="005E4225">
        <w:rPr>
          <w:rFonts w:hint="cs"/>
          <w:rtl/>
        </w:rPr>
        <w:instrText>ی</w:instrText>
      </w:r>
      <w:r w:rsidRPr="005E4225">
        <w:rPr>
          <w:rFonts w:hint="eastAsia"/>
          <w:rtl/>
        </w:rPr>
        <w:instrText>دمن</w:instrText>
      </w:r>
      <w:r w:rsidRPr="005E4225">
        <w:rPr>
          <w:rtl/>
        </w:rPr>
        <w:instrText>) استفاده شد. طبق نتا</w:instrText>
      </w:r>
      <w:r w:rsidRPr="005E4225">
        <w:rPr>
          <w:rFonts w:hint="cs"/>
          <w:rtl/>
        </w:rPr>
        <w:instrText>ی</w:instrText>
      </w:r>
      <w:r w:rsidRPr="005E4225">
        <w:rPr>
          <w:rFonts w:hint="eastAsia"/>
          <w:rtl/>
        </w:rPr>
        <w:instrText>ج</w:instrText>
      </w:r>
      <w:r w:rsidRPr="005E4225">
        <w:rPr>
          <w:rtl/>
        </w:rPr>
        <w:instrText xml:space="preserve"> به دست آمده از د</w:instrText>
      </w:r>
      <w:r w:rsidRPr="005E4225">
        <w:rPr>
          <w:rFonts w:hint="cs"/>
          <w:rtl/>
        </w:rPr>
        <w:instrText>ی</w:instrText>
      </w:r>
      <w:r w:rsidRPr="005E4225">
        <w:rPr>
          <w:rFonts w:hint="eastAsia"/>
          <w:rtl/>
        </w:rPr>
        <w:instrText>دگاه</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م</w:instrText>
      </w:r>
      <w:r w:rsidRPr="005E4225">
        <w:rPr>
          <w:rFonts w:hint="cs"/>
          <w:rtl/>
        </w:rPr>
        <w:instrText>ی</w:instrText>
      </w:r>
      <w:r w:rsidRPr="005E4225">
        <w:rPr>
          <w:rFonts w:hint="eastAsia"/>
          <w:rtl/>
        </w:rPr>
        <w:instrText>ان</w:instrText>
      </w:r>
      <w:r w:rsidRPr="005E4225">
        <w:rPr>
          <w:rtl/>
        </w:rPr>
        <w:instrText xml:space="preserve"> تمام</w:instrText>
      </w:r>
      <w:r w:rsidRPr="005E4225">
        <w:rPr>
          <w:rFonts w:hint="cs"/>
          <w:rtl/>
        </w:rPr>
        <w:instrText>ی</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و شکل 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علم</w:instrText>
      </w:r>
      <w:r w:rsidRPr="005E4225">
        <w:rPr>
          <w:rFonts w:hint="cs"/>
          <w:rtl/>
        </w:rPr>
        <w:instrText>ی</w:instrText>
      </w:r>
      <w:r w:rsidRPr="005E4225">
        <w:rPr>
          <w:rtl/>
        </w:rPr>
        <w:instrText xml:space="preserve"> شان رابطه و همبستگ</w:instrText>
      </w:r>
      <w:r w:rsidRPr="005E4225">
        <w:rPr>
          <w:rFonts w:hint="cs"/>
          <w:rtl/>
        </w:rPr>
        <w:instrText>ی</w:instrText>
      </w:r>
      <w:r w:rsidRPr="005E4225">
        <w:rPr>
          <w:rtl/>
        </w:rPr>
        <w:instrText xml:space="preserve"> مثبت معنا دار</w:instrText>
      </w:r>
      <w:r w:rsidRPr="005E4225">
        <w:rPr>
          <w:rFonts w:hint="cs"/>
          <w:rtl/>
        </w:rPr>
        <w:instrText>ی</w:instrText>
      </w:r>
      <w:r w:rsidRPr="005E4225">
        <w:rPr>
          <w:rtl/>
        </w:rPr>
        <w:instrText xml:space="preserve"> وجود دارد. علاوه بر ا</w:instrText>
      </w:r>
      <w:r w:rsidRPr="005E4225">
        <w:rPr>
          <w:rFonts w:hint="cs"/>
          <w:rtl/>
        </w:rPr>
        <w:instrText>ی</w:instrText>
      </w:r>
      <w:r w:rsidRPr="005E4225">
        <w:rPr>
          <w:rFonts w:hint="eastAsia"/>
          <w:rtl/>
        </w:rPr>
        <w:instrText>ن</w:instrText>
      </w:r>
      <w:r w:rsidRPr="005E4225">
        <w:rPr>
          <w:rtl/>
        </w:rPr>
        <w:instrText xml:space="preserve"> ازنظر دانشجو</w:instrText>
      </w:r>
      <w:r w:rsidRPr="005E4225">
        <w:rPr>
          <w:rFonts w:hint="cs"/>
          <w:rtl/>
        </w:rPr>
        <w:instrText>ی</w:instrText>
      </w:r>
      <w:r w:rsidRPr="005E4225">
        <w:rPr>
          <w:rFonts w:hint="eastAsia"/>
          <w:rtl/>
        </w:rPr>
        <w:instrText>ان</w:instrText>
      </w:r>
      <w:r w:rsidRPr="005E4225">
        <w:rPr>
          <w:rtl/>
        </w:rPr>
        <w:instrText xml:space="preserve"> تمام</w:instrText>
      </w:r>
      <w:r w:rsidRPr="005E4225">
        <w:rPr>
          <w:rFonts w:hint="cs"/>
          <w:rtl/>
        </w:rPr>
        <w:instrText>ی</w:instrText>
      </w:r>
      <w:r w:rsidRPr="005E4225">
        <w:rPr>
          <w:rtl/>
        </w:rPr>
        <w:instrText xml:space="preserve"> م</w:instrText>
      </w:r>
      <w:r w:rsidRPr="005E4225">
        <w:rPr>
          <w:rFonts w:hint="eastAsia"/>
          <w:rtl/>
        </w:rPr>
        <w:instrText>ولفه</w:instrText>
      </w:r>
      <w:r w:rsidRPr="005E4225">
        <w:rPr>
          <w:rtl/>
        </w:rPr>
        <w:instrText xml:space="preserve"> ها قدرت پ</w:instrText>
      </w:r>
      <w:r w:rsidRPr="005E4225">
        <w:rPr>
          <w:rFonts w:hint="cs"/>
          <w:rtl/>
        </w:rPr>
        <w:instrText>ی</w:instrText>
      </w:r>
      <w:r w:rsidRPr="005E4225">
        <w:rPr>
          <w:rFonts w:hint="eastAsia"/>
          <w:rtl/>
        </w:rPr>
        <w:instrText>ش</w:instrText>
      </w:r>
      <w:r w:rsidRPr="005E4225">
        <w:rPr>
          <w:rtl/>
        </w:rPr>
        <w:instrText xml:space="preserve"> ب</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علم</w:instrText>
      </w:r>
      <w:r w:rsidRPr="005E4225">
        <w:rPr>
          <w:rFonts w:hint="cs"/>
          <w:rtl/>
        </w:rPr>
        <w:instrText>ی</w:instrText>
      </w:r>
      <w:r w:rsidRPr="005E4225">
        <w:rPr>
          <w:rtl/>
        </w:rPr>
        <w:instrText xml:space="preserve"> را داشته و مولفه </w:instrText>
      </w:r>
      <w:r w:rsidRPr="005E4225">
        <w:rPr>
          <w:rFonts w:hint="cs"/>
          <w:rtl/>
        </w:rPr>
        <w:instrText>ی</w:instrText>
      </w:r>
      <w:r w:rsidRPr="005E4225">
        <w:rPr>
          <w:rtl/>
        </w:rPr>
        <w:instrText xml:space="preserve"> «جو اجتماع</w:instrText>
      </w:r>
      <w:r w:rsidRPr="005E4225">
        <w:rPr>
          <w:rFonts w:hint="cs"/>
          <w:rtl/>
        </w:rPr>
        <w:instrText>ی</w:instrText>
      </w:r>
      <w:r w:rsidRPr="005E4225">
        <w:rPr>
          <w:rtl/>
        </w:rPr>
        <w:instrText xml:space="preserve"> دانشگاه» نسبت به بق</w:instrText>
      </w:r>
      <w:r w:rsidRPr="005E4225">
        <w:rPr>
          <w:rFonts w:hint="cs"/>
          <w:rtl/>
        </w:rPr>
        <w:instrText>ی</w:instrText>
      </w:r>
      <w:r w:rsidRPr="005E4225">
        <w:rPr>
          <w:rFonts w:hint="eastAsia"/>
          <w:rtl/>
        </w:rPr>
        <w:instrText>ه</w:instrText>
      </w:r>
      <w:r w:rsidRPr="005E4225">
        <w:rPr>
          <w:rtl/>
        </w:rPr>
        <w:instrText xml:space="preserve"> مولفه ها ازلحاظ تاث</w:instrText>
      </w:r>
      <w:r w:rsidRPr="005E4225">
        <w:rPr>
          <w:rFonts w:hint="cs"/>
          <w:rtl/>
        </w:rPr>
        <w:instrText>ی</w:instrText>
      </w:r>
      <w:r w:rsidRPr="005E4225">
        <w:rPr>
          <w:rFonts w:hint="eastAsia"/>
          <w:rtl/>
        </w:rPr>
        <w:instrText>رگذار</w:instrText>
      </w:r>
      <w:r w:rsidRPr="005E4225">
        <w:rPr>
          <w:rFonts w:hint="cs"/>
          <w:rtl/>
        </w:rPr>
        <w:instrText>ی</w:instrText>
      </w:r>
      <w:r w:rsidRPr="005E4225">
        <w:rPr>
          <w:rtl/>
        </w:rPr>
        <w:instrText xml:space="preserve"> بر هو</w:instrText>
      </w:r>
      <w:r w:rsidRPr="005E4225">
        <w:rPr>
          <w:rFonts w:hint="cs"/>
          <w:rtl/>
        </w:rPr>
        <w:instrText>ی</w:instrText>
      </w:r>
      <w:r w:rsidRPr="005E4225">
        <w:rPr>
          <w:rFonts w:hint="eastAsia"/>
          <w:rtl/>
        </w:rPr>
        <w:instrText>ت</w:instrText>
      </w:r>
      <w:r w:rsidRPr="005E4225">
        <w:rPr>
          <w:rtl/>
        </w:rPr>
        <w:instrText xml:space="preserve"> علم</w:instrText>
      </w:r>
      <w:r w:rsidRPr="005E4225">
        <w:rPr>
          <w:rFonts w:hint="cs"/>
          <w:rtl/>
        </w:rPr>
        <w:instrText>ی</w:instrText>
      </w:r>
      <w:r w:rsidRPr="005E4225">
        <w:rPr>
          <w:rtl/>
        </w:rPr>
        <w:instrText xml:space="preserve"> بااهم</w:instrText>
      </w:r>
      <w:r w:rsidRPr="005E4225">
        <w:rPr>
          <w:rFonts w:hint="cs"/>
          <w:rtl/>
        </w:rPr>
        <w:instrText>ی</w:instrText>
      </w:r>
      <w:r w:rsidRPr="005E4225">
        <w:rPr>
          <w:rFonts w:hint="eastAsia"/>
          <w:rtl/>
        </w:rPr>
        <w:instrText>ت</w:instrText>
      </w:r>
      <w:r w:rsidRPr="005E4225">
        <w:rPr>
          <w:rtl/>
        </w:rPr>
        <w:instrText xml:space="preserve"> تر و مولفه </w:instrText>
      </w:r>
      <w:r w:rsidRPr="005E4225">
        <w:rPr>
          <w:rFonts w:hint="cs"/>
          <w:rtl/>
        </w:rPr>
        <w:instrText>ی</w:instrText>
      </w:r>
      <w:r w:rsidRPr="005E4225">
        <w:rPr>
          <w:rtl/>
        </w:rPr>
        <w:instrText xml:space="preserve"> «روح</w:instrText>
      </w:r>
      <w:r w:rsidRPr="005E4225">
        <w:rPr>
          <w:rFonts w:hint="cs"/>
          <w:rtl/>
        </w:rPr>
        <w:instrText>ی</w:instrText>
      </w:r>
      <w:r w:rsidRPr="005E4225">
        <w:rPr>
          <w:rFonts w:hint="eastAsia"/>
          <w:rtl/>
        </w:rPr>
        <w:instrText>ه</w:instrText>
      </w:r>
      <w:r w:rsidRPr="005E4225">
        <w:rPr>
          <w:rtl/>
        </w:rPr>
        <w:instrText xml:space="preserve"> </w:instrText>
      </w:r>
      <w:r w:rsidRPr="005E4225">
        <w:rPr>
          <w:rFonts w:hint="cs"/>
          <w:rtl/>
        </w:rPr>
        <w:instrText>ی</w:instrText>
      </w:r>
      <w:r w:rsidRPr="005E4225">
        <w:rPr>
          <w:rtl/>
        </w:rPr>
        <w:instrText xml:space="preserve"> علم</w:instrText>
      </w:r>
      <w:r w:rsidRPr="005E4225">
        <w:rPr>
          <w:rFonts w:hint="cs"/>
          <w:rtl/>
        </w:rPr>
        <w:instrText>ی</w:instrText>
      </w:r>
      <w:r w:rsidRPr="005E4225">
        <w:rPr>
          <w:rFonts w:hint="eastAsia"/>
          <w:rtl/>
        </w:rPr>
        <w:instrText>»</w:instrText>
      </w:r>
      <w:r w:rsidRPr="005E4225">
        <w:rPr>
          <w:rtl/>
        </w:rPr>
        <w:instrText xml:space="preserve"> کم اهم</w:instrText>
      </w:r>
      <w:r w:rsidRPr="005E4225">
        <w:rPr>
          <w:rFonts w:hint="cs"/>
          <w:rtl/>
        </w:rPr>
        <w:instrText>ی</w:instrText>
      </w:r>
      <w:r w:rsidRPr="005E4225">
        <w:rPr>
          <w:rFonts w:hint="eastAsia"/>
          <w:rtl/>
        </w:rPr>
        <w:instrText>ت</w:instrText>
      </w:r>
      <w:r w:rsidRPr="005E4225">
        <w:rPr>
          <w:rtl/>
        </w:rPr>
        <w:instrText xml:space="preserve"> تر رتبه بند</w:instrText>
      </w:r>
      <w:r w:rsidRPr="005E4225">
        <w:rPr>
          <w:rFonts w:hint="cs"/>
          <w:rtl/>
        </w:rPr>
        <w:instrText>ی</w:instrText>
      </w:r>
      <w:r w:rsidRPr="005E4225">
        <w:rPr>
          <w:rtl/>
        </w:rPr>
        <w:instrText xml:space="preserve"> گرد</w:instrText>
      </w:r>
      <w:r w:rsidRPr="005E4225">
        <w:rPr>
          <w:rFonts w:hint="cs"/>
          <w:rtl/>
        </w:rPr>
        <w:instrText>ی</w:instrText>
      </w:r>
      <w:r w:rsidRPr="005E4225">
        <w:rPr>
          <w:rFonts w:hint="eastAsia"/>
          <w:rtl/>
        </w:rPr>
        <w:instrText>د</w:instrText>
      </w:r>
      <w:r w:rsidRPr="005E4225">
        <w:rPr>
          <w:rtl/>
        </w:rPr>
        <w:instrText>. در رابطه با اختلاف م</w:instrText>
      </w:r>
      <w:r w:rsidRPr="005E4225">
        <w:rPr>
          <w:rFonts w:hint="cs"/>
          <w:rtl/>
        </w:rPr>
        <w:instrText>ی</w:instrText>
      </w:r>
      <w:r w:rsidRPr="005E4225">
        <w:rPr>
          <w:rFonts w:hint="eastAsia"/>
          <w:rtl/>
        </w:rPr>
        <w:instrText>انگ</w:instrText>
      </w:r>
      <w:r w:rsidRPr="005E4225">
        <w:rPr>
          <w:rFonts w:hint="cs"/>
          <w:rtl/>
        </w:rPr>
        <w:instrText>ی</w:instrText>
      </w:r>
      <w:r w:rsidRPr="005E4225">
        <w:rPr>
          <w:rFonts w:hint="eastAsia"/>
          <w:rtl/>
        </w:rPr>
        <w:instrText>ن</w:instrText>
      </w:r>
      <w:r w:rsidRPr="005E4225">
        <w:rPr>
          <w:rtl/>
        </w:rPr>
        <w:instrText xml:space="preserve"> مولفه ها در ب</w:instrText>
      </w:r>
      <w:r w:rsidRPr="005E4225">
        <w:rPr>
          <w:rFonts w:hint="cs"/>
          <w:rtl/>
        </w:rPr>
        <w:instrText>ی</w:instrText>
      </w:r>
      <w:r w:rsidRPr="005E4225">
        <w:rPr>
          <w:rFonts w:hint="eastAsia"/>
          <w:rtl/>
        </w:rPr>
        <w:instrText>ن</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زن و مرد ه</w:instrText>
      </w:r>
      <w:r w:rsidRPr="005E4225">
        <w:rPr>
          <w:rFonts w:hint="cs"/>
          <w:rtl/>
        </w:rPr>
        <w:instrText>ی</w:instrText>
      </w:r>
      <w:r w:rsidRPr="005E4225">
        <w:rPr>
          <w:rFonts w:hint="eastAsia"/>
          <w:rtl/>
        </w:rPr>
        <w:instrText>چ</w:instrText>
      </w:r>
      <w:r w:rsidRPr="005E4225">
        <w:rPr>
          <w:rtl/>
        </w:rPr>
        <w:instrText xml:space="preserve"> گونه تفاوت معن</w:instrText>
      </w:r>
      <w:r w:rsidRPr="005E4225">
        <w:rPr>
          <w:rFonts w:hint="cs"/>
          <w:rtl/>
        </w:rPr>
        <w:instrText>ی</w:instrText>
      </w:r>
      <w:r w:rsidRPr="005E4225">
        <w:rPr>
          <w:rtl/>
        </w:rPr>
        <w:instrText xml:space="preserve"> دار</w:instrText>
      </w:r>
      <w:r w:rsidRPr="005E4225">
        <w:rPr>
          <w:rFonts w:hint="cs"/>
          <w:rtl/>
        </w:rPr>
        <w:instrText>ی</w:instrText>
      </w:r>
      <w:r w:rsidRPr="005E4225">
        <w:rPr>
          <w:rtl/>
        </w:rPr>
        <w:instrText xml:space="preserve"> مشاهده نگرد</w:instrText>
      </w:r>
      <w:r w:rsidRPr="005E4225">
        <w:rPr>
          <w:rFonts w:hint="cs"/>
          <w:rtl/>
        </w:rPr>
        <w:instrText>ی</w:instrText>
      </w:r>
      <w:r w:rsidRPr="005E4225">
        <w:rPr>
          <w:rFonts w:hint="eastAsia"/>
          <w:rtl/>
        </w:rPr>
        <w:instrText>د</w:instrText>
      </w:r>
      <w:r w:rsidRPr="005E4225">
        <w:rPr>
          <w:rtl/>
        </w:rPr>
        <w:instrText>.","</w:instrText>
      </w:r>
      <w:r w:rsidRPr="005E4225">
        <w:instrText>URL":"https://www.magiran.com/paper/</w:instrText>
      </w:r>
      <w:r w:rsidRPr="005E4225">
        <w:rPr>
          <w:rtl/>
        </w:rPr>
        <w:instrText>1747211</w:instrText>
      </w:r>
      <w:r w:rsidRPr="005E4225">
        <w:instrText>","ISSN":"</w:instrText>
      </w:r>
      <w:r w:rsidRPr="005E4225">
        <w:rPr>
          <w:rtl/>
        </w:rPr>
        <w:instrText>1735-4986</w:instrText>
      </w:r>
      <w:r w:rsidRPr="005E4225">
        <w:instrText>","language":"fa","author":[{"family":"</w:instrText>
      </w:r>
      <w:r w:rsidRPr="005E4225">
        <w:rPr>
          <w:rtl/>
        </w:rPr>
        <w:instrText>جواد</w:instrText>
      </w:r>
      <w:r w:rsidRPr="005E4225">
        <w:rPr>
          <w:rFonts w:hint="cs"/>
          <w:rtl/>
        </w:rPr>
        <w:instrText>ی</w:instrText>
      </w:r>
      <w:r w:rsidRPr="005E4225">
        <w:rPr>
          <w:rtl/>
        </w:rPr>
        <w:instrText xml:space="preserve"> پور","</w:instrText>
      </w:r>
      <w:r w:rsidRPr="005E4225">
        <w:instrText>given":"</w:instrText>
      </w:r>
      <w:r w:rsidRPr="005E4225">
        <w:rPr>
          <w:rtl/>
        </w:rPr>
        <w:instrText>محمد"},{"</w:instrText>
      </w:r>
      <w:r w:rsidRPr="005E4225">
        <w:instrText>family":"</w:instrText>
      </w:r>
      <w:r w:rsidRPr="005E4225">
        <w:rPr>
          <w:rtl/>
        </w:rPr>
        <w:instrText>رح</w:instrText>
      </w:r>
      <w:r w:rsidRPr="005E4225">
        <w:rPr>
          <w:rFonts w:hint="cs"/>
          <w:rtl/>
        </w:rPr>
        <w:instrText>ی</w:instrText>
      </w:r>
      <w:r w:rsidRPr="005E4225">
        <w:rPr>
          <w:rFonts w:hint="eastAsia"/>
          <w:rtl/>
        </w:rPr>
        <w:instrText>م</w:instrText>
      </w:r>
      <w:r w:rsidRPr="005E4225">
        <w:rPr>
          <w:rFonts w:hint="cs"/>
          <w:rtl/>
        </w:rPr>
        <w:instrText>ی</w:instrText>
      </w:r>
      <w:r w:rsidRPr="005E4225">
        <w:rPr>
          <w:rtl/>
        </w:rPr>
        <w:instrText>","</w:instrText>
      </w:r>
      <w:r w:rsidRPr="005E4225">
        <w:instrText>given":"</w:instrText>
      </w:r>
      <w:r w:rsidRPr="005E4225">
        <w:rPr>
          <w:rtl/>
        </w:rPr>
        <w:instrText>بهروز"}],"</w:instrText>
      </w:r>
      <w:r w:rsidRPr="005E4225">
        <w:instrText>issued":{"date-parts":[["</w:instrText>
      </w:r>
      <w:r w:rsidRPr="005E4225">
        <w:rPr>
          <w:rtl/>
        </w:rPr>
        <w:instrText>1395"]]</w:instrText>
      </w:r>
      <w:r w:rsidRPr="005E4225">
        <w:instrText>},"accessed":{"date</w:instrText>
      </w:r>
      <w:r w:rsidRPr="005E4225">
        <w:rPr>
          <w:rtl/>
        </w:rPr>
        <w:instrText>-</w:instrText>
      </w:r>
      <w:r w:rsidRPr="005E4225">
        <w:instrText>parts":[["</w:instrText>
      </w:r>
      <w:r w:rsidRPr="005E4225">
        <w:rPr>
          <w:rtl/>
        </w:rPr>
        <w:instrText>2019",10,8]]}}}],"</w:instrText>
      </w:r>
      <w:r w:rsidRPr="005E4225">
        <w:instrText xml:space="preserve">schema":"https://github.com/citation-style-language/schema/raw/master/csl-citation.json"} </w:instrText>
      </w:r>
      <w:r w:rsidRPr="005E4225">
        <w:rPr>
          <w:rtl/>
        </w:rPr>
        <w:fldChar w:fldCharType="separate"/>
      </w:r>
      <w:r w:rsidRPr="005E4225">
        <w:rPr>
          <w:rtl/>
        </w:rPr>
        <w:t>‏جوادی پور و رحیمی (۱۳۹۵)</w:t>
      </w:r>
      <w:r w:rsidRPr="005E4225">
        <w:rPr>
          <w:rtl/>
        </w:rPr>
        <w:fldChar w:fldCharType="end"/>
      </w:r>
      <w:r w:rsidRPr="005E4225">
        <w:rPr>
          <w:rFonts w:hint="cs"/>
          <w:rtl/>
        </w:rPr>
        <w:t xml:space="preserve"> به رتبه‏بندی مولفه‏های برنامه درسی پنهان از نظر اهمیت آن‏ها در شکل‏گیری هویت ملی دانشجویان پرداختند. </w:t>
      </w:r>
      <w:r w:rsidRPr="005E4225">
        <w:rPr>
          <w:rtl/>
        </w:rPr>
        <w:fldChar w:fldCharType="begin"/>
      </w:r>
      <w:r w:rsidRPr="005E4225">
        <w:rPr>
          <w:rtl/>
        </w:rPr>
        <w:instrText xml:space="preserve"> </w:instrText>
      </w:r>
      <w:r w:rsidRPr="005E4225">
        <w:instrText>ADDIN ZOTERO_ITEM CSL_CITATION {"citationID":"3frsbt2pu","properties":{"custom":"\\uc0\\u1587{}\\uc0\\u1575{}\\uc0\\u1586{}\\uc0\\u1711{}\\uc0\\u1575{}\\uc0\\u1585{} \\uc0\\u1608{} \\uc0\\u1607{}\\uc0\\u1605{}\\uc0\\u1705{}\\uc0\\u1575{}\\uc0\\u1585{}\\uc0\\u1575{}\\uc0\\u1606{} (2022)","formattedCitation":"{\\rtf \\rtlpar\\rtlmark\\qr \\uc0\\u1587{}\\uc0\\u1575{}\\uc0\\u1586{}\\uc0\\u1711{}\\uc0\\u1575{}\\uc0\\u1585{} \\uc0\\u1608{} \\uc0\\u1607{}\\uc0\\u1605{}\\uc0\\u1705{}\\uc0\\u1575{}\\uc0\\u1585</w:instrText>
      </w:r>
      <w:r w:rsidRPr="005E4225">
        <w:rPr>
          <w:rtl/>
        </w:rPr>
        <w:instrText>{}\\</w:instrText>
      </w:r>
      <w:r w:rsidRPr="005E4225">
        <w:instrText>uc0\\u1575{}\\uc0\\u1606</w:instrText>
      </w:r>
      <w:r w:rsidRPr="005E4225">
        <w:rPr>
          <w:rtl/>
        </w:rPr>
        <w:instrText>{} (2022)}","</w:instrText>
      </w:r>
      <w:r w:rsidRPr="005E4225">
        <w:instrText>plainCitation</w:instrText>
      </w:r>
      <w:r w:rsidRPr="005E4225">
        <w:rPr>
          <w:rtl/>
        </w:rPr>
        <w:instrText>":"‏سازگار و همکاران (2022)","</w:instrText>
      </w:r>
      <w:r w:rsidRPr="005E4225">
        <w:instrText>dontUpdate":true},"citationItems":[{"id":2163,"uris":["https://pajoohyar.ir/users/local/w2KWYlra/items/IPJ7VR5U"],"uri":["https://pajoohyar.ir/users/local/w2KWYlra/items/IPJ7VR5U"],"itemData":{"id":2163,"type":"article-journal","title":"Hidden Curriculum Components, Learners’ National Identity, and Self-Efficacy: A Model for Iranian EFL Teachers","container-title":"Issues in Language Teaching Journal","page":"233-267","volume</w:instrText>
      </w:r>
      <w:r w:rsidRPr="005E4225">
        <w:rPr>
          <w:rtl/>
        </w:rPr>
        <w:instrText>":"10","</w:instrText>
      </w:r>
      <w:r w:rsidRPr="005E4225">
        <w:instrText>issue":"2","abstract":"Much of what educators address is the overt curriculum; however, there is a hidden curriculum that affects education in a very profound manner. In view of that, the purpose of the present study is to determine the relationship of EFL teachers’ perspectives on hidden curriculum components in the Iranian institutional context with their students’ self-efficacy and national identity. More specifically, the present study surveyed the probable existence of any significant correlation between EFL teachers’ perspectives on the EFL hidden curriculum components, their students’ attitudes towards their own national identity, and self-efficacy. For this purpose, a model was suggested and tested using partial least squares variance-based structural equation modeling (PLS-SEM), to examine EFL teachers’ perspectives on the EFL hidden curriculum components contributing to their students’ national identity and self-efficacy. A total of 164 institutional EFL teachers in Iran completed the EFL hidden curriculum questionnaire. Besides, 987 students (about eighty percent of their learners) were asked to fill in national identity and self-efficacy questionnaires. Based on this model, all the correlations between the latent variables were significant except for three latent variables including the relationships among EFL teachers’ perspectives on the EFL hidden curriculum components (social atmosphere, organizational structure, and interaction between teachers and learners) and their learners’ self-efficacy. In addition, the results depicted all the relationships between latent variables was positive relations; while, the relationship between EFL learners’ national identity and self-efficacy was proved to be negative.","URL":"https://www.magiran</w:instrText>
      </w:r>
      <w:r w:rsidRPr="005E4225">
        <w:rPr>
          <w:rtl/>
        </w:rPr>
        <w:instrText>.</w:instrText>
      </w:r>
      <w:r w:rsidRPr="005E4225">
        <w:instrText>com/paper/2426111","ISSN":"2322-3715","journalAbbreviation":"Issues in Language Teaching Journal","language":"en-us","author":[{"family":"Sazegar","given":"Zeinab"},{"family":"Ashraf","given":"Hamid"},{"family":"Motallebzadeh","given":"Khalil"}],"issued</w:instrText>
      </w:r>
      <w:r w:rsidRPr="005E4225">
        <w:rPr>
          <w:rtl/>
        </w:rPr>
        <w:instrText>":{"</w:instrText>
      </w:r>
      <w:r w:rsidRPr="005E4225">
        <w:instrText>date-parts</w:instrText>
      </w:r>
      <w:r w:rsidRPr="005E4225">
        <w:rPr>
          <w:rtl/>
        </w:rPr>
        <w:instrText>":[["2022"]]}}}],"</w:instrText>
      </w:r>
      <w:r w:rsidRPr="005E4225">
        <w:instrText>schema":"https://github.com/citation-style-language/schema/raw/master/csl-citation.json</w:instrText>
      </w:r>
      <w:r w:rsidRPr="005E4225">
        <w:rPr>
          <w:rtl/>
        </w:rPr>
        <w:instrText xml:space="preserve">"} </w:instrText>
      </w:r>
      <w:r w:rsidRPr="005E4225">
        <w:rPr>
          <w:rtl/>
        </w:rPr>
        <w:fldChar w:fldCharType="separate"/>
      </w:r>
      <w:r w:rsidRPr="005E4225">
        <w:rPr>
          <w:rtl/>
        </w:rPr>
        <w:t>‏سازگار</w:t>
      </w:r>
      <w:r w:rsidRPr="005E4225">
        <w:rPr>
          <w:vertAlign w:val="superscript"/>
          <w:rtl/>
        </w:rPr>
        <w:footnoteReference w:id="15"/>
      </w:r>
      <w:r w:rsidRPr="005E4225">
        <w:rPr>
          <w:rtl/>
        </w:rPr>
        <w:t xml:space="preserve"> و همکاران (2022)</w:t>
      </w:r>
      <w:r w:rsidRPr="005E4225">
        <w:rPr>
          <w:rtl/>
        </w:rPr>
        <w:fldChar w:fldCharType="end"/>
      </w:r>
      <w:r w:rsidRPr="005E4225">
        <w:rPr>
          <w:rFonts w:hint="cs"/>
          <w:rtl/>
        </w:rPr>
        <w:t xml:space="preserve"> نیز </w:t>
      </w:r>
      <w:r w:rsidRPr="005E4225">
        <w:rPr>
          <w:rtl/>
        </w:rPr>
        <w:t>ارتباط ب</w:t>
      </w:r>
      <w:r w:rsidRPr="005E4225">
        <w:rPr>
          <w:rFonts w:hint="cs"/>
          <w:rtl/>
        </w:rPr>
        <w:t>ی</w:t>
      </w:r>
      <w:r w:rsidRPr="005E4225">
        <w:rPr>
          <w:rFonts w:hint="eastAsia"/>
          <w:rtl/>
        </w:rPr>
        <w:t>ن</w:t>
      </w:r>
      <w:r w:rsidRPr="005E4225">
        <w:rPr>
          <w:rtl/>
        </w:rPr>
        <w:t xml:space="preserve"> د</w:t>
      </w:r>
      <w:r w:rsidRPr="005E4225">
        <w:rPr>
          <w:rFonts w:hint="cs"/>
          <w:rtl/>
        </w:rPr>
        <w:t>ی</w:t>
      </w:r>
      <w:r w:rsidRPr="005E4225">
        <w:rPr>
          <w:rFonts w:hint="eastAsia"/>
          <w:rtl/>
        </w:rPr>
        <w:t>دگاه</w:t>
      </w:r>
      <w:r w:rsidRPr="005E4225">
        <w:rPr>
          <w:rtl/>
        </w:rPr>
        <w:t xml:space="preserve"> معلمان زبان انگل</w:t>
      </w:r>
      <w:r w:rsidRPr="005E4225">
        <w:rPr>
          <w:rFonts w:hint="cs"/>
          <w:rtl/>
        </w:rPr>
        <w:t>ی</w:t>
      </w:r>
      <w:r w:rsidRPr="005E4225">
        <w:rPr>
          <w:rFonts w:hint="eastAsia"/>
          <w:rtl/>
        </w:rPr>
        <w:t>س</w:t>
      </w:r>
      <w:r w:rsidRPr="005E4225">
        <w:rPr>
          <w:rFonts w:hint="cs"/>
          <w:rtl/>
        </w:rPr>
        <w:t>ی</w:t>
      </w:r>
      <w:r w:rsidRPr="005E4225">
        <w:rPr>
          <w:rtl/>
        </w:rPr>
        <w:t xml:space="preserve"> در مورد مؤلفه‏ها</w:t>
      </w:r>
      <w:r w:rsidRPr="005E4225">
        <w:rPr>
          <w:rFonts w:hint="cs"/>
          <w:rtl/>
        </w:rPr>
        <w:t>ی</w:t>
      </w:r>
      <w:r w:rsidRPr="005E4225">
        <w:rPr>
          <w:rtl/>
        </w:rPr>
        <w:t xml:space="preserve"> برنامه درس</w:t>
      </w:r>
      <w:r w:rsidRPr="005E4225">
        <w:rPr>
          <w:rFonts w:hint="cs"/>
          <w:rtl/>
        </w:rPr>
        <w:t>ی</w:t>
      </w:r>
      <w:r w:rsidRPr="005E4225">
        <w:rPr>
          <w:rtl/>
        </w:rPr>
        <w:t xml:space="preserve"> پنهان زبان انگل</w:t>
      </w:r>
      <w:r w:rsidRPr="005E4225">
        <w:rPr>
          <w:rFonts w:hint="cs"/>
          <w:rtl/>
        </w:rPr>
        <w:t>ی</w:t>
      </w:r>
      <w:r w:rsidRPr="005E4225">
        <w:rPr>
          <w:rFonts w:hint="eastAsia"/>
          <w:rtl/>
        </w:rPr>
        <w:t>س</w:t>
      </w:r>
      <w:r w:rsidRPr="005E4225">
        <w:rPr>
          <w:rFonts w:hint="cs"/>
          <w:rtl/>
        </w:rPr>
        <w:t>ی</w:t>
      </w:r>
      <w:r w:rsidRPr="005E4225">
        <w:rPr>
          <w:rFonts w:hint="eastAsia"/>
          <w:rtl/>
        </w:rPr>
        <w:t>،</w:t>
      </w:r>
      <w:r w:rsidRPr="005E4225">
        <w:rPr>
          <w:rtl/>
        </w:rPr>
        <w:t xml:space="preserve"> نگرش زبان آموزان</w:t>
      </w:r>
      <w:r w:rsidRPr="005E4225">
        <w:rPr>
          <w:rtl/>
          <w:lang w:bidi="fa-IR"/>
        </w:rPr>
        <w:t xml:space="preserve"> نسبت به هو</w:t>
      </w:r>
      <w:r w:rsidRPr="005E4225">
        <w:rPr>
          <w:rFonts w:hint="cs"/>
          <w:rtl/>
          <w:lang w:bidi="fa-IR"/>
        </w:rPr>
        <w:t>ی</w:t>
      </w:r>
      <w:r w:rsidRPr="005E4225">
        <w:rPr>
          <w:rFonts w:hint="eastAsia"/>
          <w:rtl/>
          <w:lang w:bidi="fa-IR"/>
        </w:rPr>
        <w:t>ت</w:t>
      </w:r>
      <w:r w:rsidRPr="005E4225">
        <w:rPr>
          <w:rtl/>
          <w:lang w:bidi="fa-IR"/>
        </w:rPr>
        <w:t xml:space="preserve"> مل</w:t>
      </w:r>
      <w:r w:rsidRPr="005E4225">
        <w:rPr>
          <w:rFonts w:hint="cs"/>
          <w:rtl/>
          <w:lang w:bidi="fa-IR"/>
        </w:rPr>
        <w:t>ی</w:t>
      </w:r>
      <w:r w:rsidRPr="005E4225">
        <w:rPr>
          <w:rtl/>
          <w:lang w:bidi="fa-IR"/>
        </w:rPr>
        <w:t xml:space="preserve"> </w:t>
      </w:r>
      <w:r w:rsidRPr="005E4225">
        <w:rPr>
          <w:rtl/>
        </w:rPr>
        <w:t>و خودکارآمد</w:t>
      </w:r>
      <w:r w:rsidRPr="005E4225">
        <w:rPr>
          <w:rFonts w:hint="cs"/>
          <w:rtl/>
        </w:rPr>
        <w:t xml:space="preserve">ی را بررسی کردند. معدود پژوهش‏های دیگر در این حوزه نیز بر روی دانش‏آموزان مدارس متوسطه انجام شده است </w:t>
      </w:r>
      <w:r w:rsidRPr="005E4225">
        <w:rPr>
          <w:rtl/>
        </w:rPr>
        <w:fldChar w:fldCharType="begin"/>
      </w:r>
      <w:r w:rsidRPr="005E4225">
        <w:rPr>
          <w:rtl/>
        </w:rPr>
        <w:instrText xml:space="preserve"> </w:instrText>
      </w:r>
      <w:r w:rsidRPr="005E4225">
        <w:instrText>ADDIN ZOTERO_ITEM CSL_CITATION {"citationID":"HzI5mRoK","properties":{"custom":"(\\uc0\\u1575{}\\uc0\\u1740{}\\uc0\\u1586{}\\uc0\\u1583{}\\uc0\\u1740{} \\uc0\\u1608{} \\uc0\\u1607{}\\uc0\\u1605{}\\uc0\\u1705{}\\uc0\\u1575{}\\uc0\\u1585{}\\uc0\\u1575{}\\uc0\\u1606{}\\uc0\\u1548{} \\uc0\\u1777{}\\uc0\\u1779{}\\uc0\\u1784{}\\uc0\\u1784{}\\uc0\\u8236{}\\uc0\\u1563{} \\uc0\\u8235{}\\uc0\\u1587{}\\uc0\\u1576{}\\uc0\\u1581{}\\uc0\\u1575{}\\uc0\\u1606{}\\uc0\\u1740{} \\uc0\\u1606{}\\uc0\\u1688{}\\uc0\\u1575{}\\uc0\\u1583{} \\uc0\\u1608{} \\uc0\\u1575{}\\uc0\\u1605{}\\uc0\\u1740{}\\uc0\\u1585{}\\uc0\\u1740{}\\uc0\\u1548{} \\uc0\\u1777{}\\uc0\\u1779{}\\uc0\\u1785{}\\uc0\\u1777{}\\uc0\\u8236{}\\uc0\\u1563{} \\uc0\\u8235{}\\uc0\\u1587{}\\uc0\\u1576{}\\uc0\\u1581</w:instrText>
      </w:r>
      <w:r w:rsidRPr="005E4225">
        <w:rPr>
          <w:rtl/>
        </w:rPr>
        <w:instrText>{}\\</w:instrText>
      </w:r>
      <w:r w:rsidRPr="005E4225">
        <w:instrText>uc0\\u1575{}\\uc0\\u1606{}\\uc0\\u1740{} \\uc0\\u1606{}\\uc0\\u1688{}\\uc0\\u1575{}\\uc0\\u1583{} \\uc0\\u1608{} \\uc0\\u1575{}\\uc0\\u1605{}\\uc0\\u1740{}\\uc0\\u1585{}\\uc0\\u1740{}\\uc0\\u1548{} \\uc0\\u1777{}\\uc0\\u1779{}\\uc0\\u1785{}\\uc0\\u1779</w:instrText>
      </w:r>
      <w:r w:rsidRPr="005E4225">
        <w:rPr>
          <w:rtl/>
        </w:rPr>
        <w:instrText>{}\\</w:instrText>
      </w:r>
      <w:r w:rsidRPr="005E4225">
        <w:instrText>uc0\\u8236{}\\uc0\\u1563{} \\uc0\\u8235{}\\uc0\\u1606{}\\uc0\\u1608{}\\uc0\\u1585{}\\uc0\\u1608{}\\uc0\\u1586{}\\uc0\\u1740{} \\uc0\\u1608{} \\uc0\\u1607{}\\uc0\\u1605{}\\uc0\\u1705{}\\uc0\\u1575{}\\uc0\\u1585{}\\uc0\\u1575{}\\uc0\\u1606{}\\uc0\\u1548</w:instrText>
      </w:r>
      <w:r w:rsidRPr="005E4225">
        <w:rPr>
          <w:rtl/>
        </w:rPr>
        <w:instrText>{} \\</w:instrText>
      </w:r>
      <w:r w:rsidRPr="005E4225">
        <w:instrText>uc0\\u1777{}\\uc0\\u1779{}\\uc0\\u1785{}\\uc0\\u1779{})","formattedCitation":"{\\rtf \\rtlpar\\rtlmark\\qr (\\uc0\\u1575{}\\uc0\\u1740{}\\uc0\\u1586{}\\uc0\\u1583{}\\uc0\\u1740{} \\uc0\\u1608{} \\uc0\\u1607{}\\uc0\\u1605{}\\uc0\\u1705{}\\uc0\\u1575{}\\uc0\\u1585{}\\uc0\\u1575{}\\uc0\\u1606{}\\uc0\\u1548{} \\uc0\\u1777{}\\uc0\\u1779{}\\uc0\\u1784{}\\uc0\\u1784{}\\uc0\\u8236{}\\uc0\\u1563{} \\uc0\\u8235{}\\uc0\\u1587{}\\uc0\\u1576{}\\uc0\\u1581{}\\uc0\\u1575{}\\uc0\\u1606{}\\uc0\\u1740{} \\uc0\\u1606{}\\uc0\\u1688{}\\uc0\\u1575{}\\uc0\\u1583{} \\uc0\\u1608{} \\uc0\\u1575{}\\uc0\\u1605{}\\uc0\\u1740{}\\uc0\\u1585{}\\uc0\\u1740{}\\uc0\\u1548{} \\uc0\\u1777{}\\uc0\\u1779{}\\uc0\\u1785{}\\uc0\\u1777{}\\uc0\\u8236{}\\uc0\\u1563{} \\uc0\\u8235{}\\uc0\\u1587</w:instrText>
      </w:r>
      <w:r w:rsidRPr="005E4225">
        <w:rPr>
          <w:rtl/>
        </w:rPr>
        <w:instrText>{}\\</w:instrText>
      </w:r>
      <w:r w:rsidRPr="005E4225">
        <w:instrText>uc0\\u1576{}\\uc0\\u1581{}\\uc0\\u1575{}\\uc0\\u1606{}\\uc0\\u1740{} \\uc0\\u1606{}\\uc0\\u1688{}\\uc0\\u1575{}\\uc0\\u1583{} \\uc0\\u1608{} \\uc0\\u1575{}\\uc0\\u1605{}\\uc0\\u1740{}\\uc0\\u1585{}\\uc0\\u1740{}\\uc0\\u1548{} \\uc0\\u1777{}\\uc0\\u1779</w:instrText>
      </w:r>
      <w:r w:rsidRPr="005E4225">
        <w:rPr>
          <w:rtl/>
        </w:rPr>
        <w:instrText>{}\\</w:instrText>
      </w:r>
      <w:r w:rsidRPr="005E4225">
        <w:instrText>uc0\\u1785{}\\uc0\\u1779{}\\uc0\\u8236{}\\uc0\\u1563{} \\uc0\\u8235{}\\uc0\\u1606{}\\uc0\\u1608{}\\uc0\\u1585{}\\uc0\\u1608{}\\uc0\\u1586{}\\uc0\\u1740{} \\uc0\\u1608{} \\uc0\\u1607{}\\uc0\\u1605{}\\uc0\\u1705{}\\uc0\\u1575{}\\uc0\\u1585{}\\uc0\\u1575</w:instrText>
      </w:r>
      <w:r w:rsidRPr="005E4225">
        <w:rPr>
          <w:rtl/>
        </w:rPr>
        <w:instrText>{}\\</w:instrText>
      </w:r>
      <w:r w:rsidRPr="005E4225">
        <w:instrText>uc0\\u1606{}\\uc0\\u1548{} \\uc0\\u1777{}\\uc0\\u1779{}\\uc0\\u1785{}\\uc0\\u1779{})}","plainCitation</w:instrText>
      </w:r>
      <w:r w:rsidRPr="005E4225">
        <w:rPr>
          <w:rtl/>
        </w:rPr>
        <w:instrText>":"‏(ا</w:instrText>
      </w:r>
      <w:r w:rsidRPr="005E4225">
        <w:rPr>
          <w:rFonts w:hint="cs"/>
          <w:rtl/>
        </w:rPr>
        <w:instrText>ی</w:instrText>
      </w:r>
      <w:r w:rsidRPr="005E4225">
        <w:rPr>
          <w:rFonts w:hint="eastAsia"/>
          <w:rtl/>
        </w:rPr>
        <w:instrText>زد</w:instrText>
      </w:r>
      <w:r w:rsidRPr="005E4225">
        <w:rPr>
          <w:rFonts w:hint="cs"/>
          <w:rtl/>
        </w:rPr>
        <w:instrText>ی</w:instrText>
      </w:r>
      <w:r w:rsidRPr="005E4225">
        <w:rPr>
          <w:rtl/>
        </w:rPr>
        <w:instrText xml:space="preserve"> و همکاران، ۱۳۸۸</w:instrText>
      </w:r>
      <w:r w:rsidRPr="005E4225">
        <w:rPr>
          <w:rFonts w:cs="Times New Roman" w:hint="cs"/>
          <w:rtl/>
        </w:rPr>
        <w:instrText>‬</w:instrText>
      </w:r>
      <w:r w:rsidRPr="005E4225">
        <w:rPr>
          <w:rtl/>
        </w:rPr>
        <w:instrText xml:space="preserve">؛ </w:instrText>
      </w:r>
      <w:dir w:val="rtl">
        <w:r w:rsidRPr="005E4225">
          <w:rPr>
            <w:rFonts w:hint="cs"/>
            <w:rtl/>
          </w:rPr>
          <w:instrText>سبحانی</w:instrText>
        </w:r>
        <w:r w:rsidRPr="005E4225">
          <w:rPr>
            <w:rtl/>
          </w:rPr>
          <w:instrText xml:space="preserve"> نژاد و ام</w:instrText>
        </w:r>
        <w:r w:rsidRPr="005E4225">
          <w:rPr>
            <w:rFonts w:hint="cs"/>
            <w:rtl/>
          </w:rPr>
          <w:instrText>ی</w:instrText>
        </w:r>
        <w:r w:rsidRPr="005E4225">
          <w:rPr>
            <w:rFonts w:hint="eastAsia"/>
            <w:rtl/>
          </w:rPr>
          <w:instrText>ر</w:instrText>
        </w:r>
        <w:r w:rsidRPr="005E4225">
          <w:rPr>
            <w:rFonts w:hint="cs"/>
            <w:rtl/>
          </w:rPr>
          <w:instrText>ی</w:instrText>
        </w:r>
        <w:r w:rsidRPr="005E4225">
          <w:rPr>
            <w:rFonts w:hint="eastAsia"/>
            <w:rtl/>
          </w:rPr>
          <w:instrText>،</w:instrText>
        </w:r>
        <w:r w:rsidRPr="005E4225">
          <w:rPr>
            <w:rtl/>
          </w:rPr>
          <w:instrText xml:space="preserve"> ۱۳۹۱</w:instrText>
        </w:r>
        <w:r w:rsidRPr="005E4225">
          <w:rPr>
            <w:rFonts w:cs="Times New Roman" w:hint="cs"/>
            <w:rtl/>
          </w:rPr>
          <w:instrText>‬</w:instrText>
        </w:r>
        <w:r w:rsidRPr="005E4225">
          <w:rPr>
            <w:rtl/>
          </w:rPr>
          <w:instrText xml:space="preserve">؛ </w:instrText>
        </w:r>
        <w:dir w:val="rtl">
          <w:r w:rsidRPr="005E4225">
            <w:rPr>
              <w:rFonts w:hint="cs"/>
              <w:rtl/>
            </w:rPr>
            <w:instrText>سبحانی</w:instrText>
          </w:r>
          <w:r w:rsidRPr="005E4225">
            <w:rPr>
              <w:rtl/>
            </w:rPr>
            <w:instrText xml:space="preserve"> نژاد و ام</w:instrText>
          </w:r>
          <w:r w:rsidRPr="005E4225">
            <w:rPr>
              <w:rFonts w:hint="cs"/>
              <w:rtl/>
            </w:rPr>
            <w:instrText>ی</w:instrText>
          </w:r>
          <w:r w:rsidRPr="005E4225">
            <w:rPr>
              <w:rFonts w:hint="eastAsia"/>
              <w:rtl/>
            </w:rPr>
            <w:instrText>ر</w:instrText>
          </w:r>
          <w:r w:rsidRPr="005E4225">
            <w:rPr>
              <w:rFonts w:hint="cs"/>
              <w:rtl/>
            </w:rPr>
            <w:instrText>ی</w:instrText>
          </w:r>
          <w:r w:rsidRPr="005E4225">
            <w:rPr>
              <w:rFonts w:hint="eastAsia"/>
              <w:rtl/>
            </w:rPr>
            <w:instrText>،</w:instrText>
          </w:r>
          <w:r w:rsidRPr="005E4225">
            <w:rPr>
              <w:rtl/>
            </w:rPr>
            <w:instrText xml:space="preserve"> ۱۳۹۳</w:instrText>
          </w:r>
          <w:r w:rsidRPr="005E4225">
            <w:rPr>
              <w:rFonts w:cs="Times New Roman" w:hint="cs"/>
              <w:rtl/>
            </w:rPr>
            <w:instrText>‬</w:instrText>
          </w:r>
          <w:r w:rsidRPr="005E4225">
            <w:rPr>
              <w:rtl/>
            </w:rPr>
            <w:instrText xml:space="preserve">؛ </w:instrText>
          </w:r>
          <w:dir w:val="rtl">
            <w:r w:rsidRPr="005E4225">
              <w:rPr>
                <w:rFonts w:hint="cs"/>
                <w:rtl/>
              </w:rPr>
              <w:instrText>نوروزی</w:instrText>
            </w:r>
            <w:r w:rsidRPr="005E4225">
              <w:rPr>
                <w:rtl/>
              </w:rPr>
              <w:instrText xml:space="preserve"> و همکاران، ۱۳۹۳)"},"</w:instrText>
            </w:r>
            <w:r w:rsidRPr="005E4225">
              <w:instrText>citationItems":[{"id":1398,"uris":["https://pajoohyar.ir/users/local/w2KWYlra/items/J873TQRR"],"uri":["https://pajoohyar.ir/users/local/w2KWYlra/items/J873TQRR"],"itemData":{"id":1398,"type":"article-journal","title</w:instrText>
            </w:r>
            <w:r w:rsidRPr="005E4225">
              <w:rPr>
                <w:rtl/>
              </w:rPr>
              <w:instrText>":"بررس</w:instrText>
            </w:r>
            <w:r w:rsidRPr="005E4225">
              <w:rPr>
                <w:rFonts w:hint="cs"/>
                <w:rtl/>
              </w:rPr>
              <w:instrText>ی</w:instrText>
            </w:r>
            <w:r w:rsidRPr="005E4225">
              <w:rPr>
                <w:rtl/>
              </w:rPr>
              <w:instrText xml:space="preserve"> نقش برنامه درس</w:instrText>
            </w:r>
            <w:r w:rsidRPr="005E4225">
              <w:rPr>
                <w:rFonts w:hint="cs"/>
                <w:rtl/>
              </w:rPr>
              <w:instrText>ی</w:instrText>
            </w:r>
            <w:r w:rsidRPr="005E4225">
              <w:rPr>
                <w:rtl/>
              </w:rPr>
              <w:instrText xml:space="preserve"> پنهان در ا</w:instrText>
            </w:r>
            <w:r w:rsidRPr="005E4225">
              <w:rPr>
                <w:rFonts w:hint="cs"/>
                <w:rtl/>
              </w:rPr>
              <w:instrText>ی</w:instrText>
            </w:r>
            <w:r w:rsidRPr="005E4225">
              <w:rPr>
                <w:rFonts w:hint="eastAsia"/>
                <w:rtl/>
              </w:rPr>
              <w:instrText>جاد</w:instrText>
            </w:r>
            <w:r w:rsidRPr="005E4225">
              <w:rPr>
                <w:rtl/>
              </w:rPr>
              <w:instrText xml:space="preserve"> نگرش به اقتدار، تقو</w:instrText>
            </w:r>
            <w:r w:rsidRPr="005E4225">
              <w:rPr>
                <w:rFonts w:hint="cs"/>
                <w:rtl/>
              </w:rPr>
              <w:instrText>ی</w:instrText>
            </w:r>
            <w:r w:rsidRPr="005E4225">
              <w:rPr>
                <w:rFonts w:hint="eastAsia"/>
                <w:rtl/>
              </w:rPr>
              <w:instrText>ت</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جهان</w:instrText>
            </w:r>
            <w:r w:rsidRPr="005E4225">
              <w:rPr>
                <w:rFonts w:hint="cs"/>
                <w:rtl/>
              </w:rPr>
              <w:instrText>ی</w:instrText>
            </w:r>
            <w:r w:rsidRPr="005E4225">
              <w:rPr>
                <w:rtl/>
              </w:rPr>
              <w:instrText xml:space="preserve"> شدن (مورد مطالعه: دانش آموزان مدارس متوسطه)","</w:instrText>
            </w:r>
            <w:r w:rsidRPr="005E4225">
              <w:instrText>container-title</w:instrText>
            </w:r>
            <w:r w:rsidRPr="005E4225">
              <w:rPr>
                <w:rtl/>
              </w:rPr>
              <w:instrText>":"فصلنامه مطالعات مل</w:instrText>
            </w:r>
            <w:r w:rsidRPr="005E4225">
              <w:rPr>
                <w:rFonts w:hint="cs"/>
                <w:rtl/>
              </w:rPr>
              <w:instrText>ی</w:instrText>
            </w:r>
            <w:r w:rsidRPr="005E4225">
              <w:rPr>
                <w:rtl/>
              </w:rPr>
              <w:instrText>","</w:instrText>
            </w:r>
            <w:r w:rsidRPr="005E4225">
              <w:instrText>page":"</w:instrText>
            </w:r>
            <w:r w:rsidRPr="005E4225">
              <w:rPr>
                <w:rtl/>
              </w:rPr>
              <w:instrText>۱۳۶-۱۰۹</w:instrText>
            </w:r>
            <w:r w:rsidRPr="005E4225">
              <w:instrText>","volume":"10","issue":"3","source":"www.magiran.com","archive_location":"world","URL":"https://www.magiran.com/paper/668818","ISSN":"1735-059x","shortTitle</w:instrText>
            </w:r>
            <w:r w:rsidRPr="005E4225">
              <w:rPr>
                <w:rtl/>
              </w:rPr>
              <w:instrText>":"بررس</w:instrText>
            </w:r>
            <w:r w:rsidRPr="005E4225">
              <w:rPr>
                <w:rFonts w:hint="cs"/>
                <w:rtl/>
              </w:rPr>
              <w:instrText>ی</w:instrText>
            </w:r>
            <w:r w:rsidRPr="005E4225">
              <w:rPr>
                <w:rtl/>
              </w:rPr>
              <w:instrText xml:space="preserve"> نقش برنامه درس</w:instrText>
            </w:r>
            <w:r w:rsidRPr="005E4225">
              <w:rPr>
                <w:rFonts w:hint="cs"/>
                <w:rtl/>
              </w:rPr>
              <w:instrText>ی</w:instrText>
            </w:r>
            <w:r w:rsidRPr="005E4225">
              <w:rPr>
                <w:rtl/>
              </w:rPr>
              <w:instrText xml:space="preserve"> پنهان در ا</w:instrText>
            </w:r>
            <w:r w:rsidRPr="005E4225">
              <w:rPr>
                <w:rFonts w:hint="cs"/>
                <w:rtl/>
              </w:rPr>
              <w:instrText>ی</w:instrText>
            </w:r>
            <w:r w:rsidRPr="005E4225">
              <w:rPr>
                <w:rFonts w:hint="eastAsia"/>
                <w:rtl/>
              </w:rPr>
              <w:instrText>جاد</w:instrText>
            </w:r>
            <w:r w:rsidRPr="005E4225">
              <w:rPr>
                <w:rtl/>
              </w:rPr>
              <w:instrText xml:space="preserve"> نگرش به اقتدار، تقو</w:instrText>
            </w:r>
            <w:r w:rsidRPr="005E4225">
              <w:rPr>
                <w:rFonts w:hint="cs"/>
                <w:rtl/>
              </w:rPr>
              <w:instrText>ی</w:instrText>
            </w:r>
            <w:r w:rsidRPr="005E4225">
              <w:rPr>
                <w:rFonts w:hint="eastAsia"/>
                <w:rtl/>
              </w:rPr>
              <w:instrText>ت</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و جهان</w:instrText>
            </w:r>
            <w:r w:rsidRPr="005E4225">
              <w:rPr>
                <w:rFonts w:hint="cs"/>
                <w:rtl/>
              </w:rPr>
              <w:instrText>ی</w:instrText>
            </w:r>
            <w:r w:rsidRPr="005E4225">
              <w:rPr>
                <w:rtl/>
              </w:rPr>
              <w:instrText xml:space="preserve"> شدن (مورد مطالعه","</w:instrText>
            </w:r>
            <w:r w:rsidRPr="005E4225">
              <w:instrText>language":"fa","author":[{"family</w:instrText>
            </w:r>
            <w:r w:rsidRPr="005E4225">
              <w:rPr>
                <w:rtl/>
              </w:rPr>
              <w:instrText>":"ا</w:instrText>
            </w:r>
            <w:r w:rsidRPr="005E4225">
              <w:rPr>
                <w:rFonts w:hint="cs"/>
                <w:rtl/>
              </w:rPr>
              <w:instrText>ی</w:instrText>
            </w:r>
            <w:r w:rsidRPr="005E4225">
              <w:rPr>
                <w:rFonts w:hint="eastAsia"/>
                <w:rtl/>
              </w:rPr>
              <w:instrText>زد</w:instrText>
            </w:r>
            <w:r w:rsidRPr="005E4225">
              <w:rPr>
                <w:rFonts w:hint="cs"/>
                <w:rtl/>
              </w:rPr>
              <w:instrText>ی</w:instrText>
            </w:r>
            <w:r w:rsidRPr="005E4225">
              <w:rPr>
                <w:rtl/>
              </w:rPr>
              <w:instrText>","</w:instrText>
            </w:r>
            <w:r w:rsidRPr="005E4225">
              <w:instrText>given</w:instrText>
            </w:r>
            <w:r w:rsidRPr="005E4225">
              <w:rPr>
                <w:rtl/>
              </w:rPr>
              <w:instrText>":"صمد"},{"</w:instrText>
            </w:r>
            <w:r w:rsidRPr="005E4225">
              <w:instrText>family</w:instrText>
            </w:r>
            <w:r w:rsidRPr="005E4225">
              <w:rPr>
                <w:rtl/>
              </w:rPr>
              <w:instrText>":"شارع پور","</w:instrText>
            </w:r>
            <w:r w:rsidRPr="005E4225">
              <w:instrText>given</w:instrText>
            </w:r>
            <w:r w:rsidRPr="005E4225">
              <w:rPr>
                <w:rtl/>
              </w:rPr>
              <w:instrText>":"محمود"},{"</w:instrText>
            </w:r>
            <w:r w:rsidRPr="005E4225">
              <w:instrText>family</w:instrText>
            </w:r>
            <w:r w:rsidRPr="005E4225">
              <w:rPr>
                <w:rtl/>
              </w:rPr>
              <w:instrText>":"قربان</w:instrText>
            </w:r>
            <w:r w:rsidRPr="005E4225">
              <w:rPr>
                <w:rFonts w:hint="cs"/>
                <w:rtl/>
              </w:rPr>
              <w:instrText>ی</w:instrText>
            </w:r>
            <w:r w:rsidRPr="005E4225">
              <w:rPr>
                <w:rtl/>
              </w:rPr>
              <w:instrText xml:space="preserve"> قهرمان</w:instrText>
            </w:r>
            <w:r w:rsidRPr="005E4225">
              <w:rPr>
                <w:rFonts w:hint="cs"/>
                <w:rtl/>
              </w:rPr>
              <w:instrText>ی</w:instrText>
            </w:r>
            <w:r w:rsidRPr="005E4225">
              <w:rPr>
                <w:rtl/>
              </w:rPr>
              <w:instrText>","</w:instrText>
            </w:r>
            <w:r w:rsidRPr="005E4225">
              <w:instrText>given</w:instrText>
            </w:r>
            <w:r w:rsidRPr="005E4225">
              <w:rPr>
                <w:rtl/>
              </w:rPr>
              <w:instrText>":"راض</w:instrText>
            </w:r>
            <w:r w:rsidRPr="005E4225">
              <w:rPr>
                <w:rFonts w:hint="cs"/>
                <w:rtl/>
              </w:rPr>
              <w:instrText>ی</w:instrText>
            </w:r>
            <w:r w:rsidRPr="005E4225">
              <w:rPr>
                <w:rFonts w:hint="eastAsia"/>
                <w:rtl/>
              </w:rPr>
              <w:instrText>ه</w:instrText>
            </w:r>
            <w:r w:rsidRPr="005E4225">
              <w:rPr>
                <w:rtl/>
              </w:rPr>
              <w:instrText>"}],"</w:instrText>
            </w:r>
            <w:r w:rsidRPr="005E4225">
              <w:instrText>issued":{"date-parts</w:instrText>
            </w:r>
            <w:r w:rsidRPr="005E4225">
              <w:rPr>
                <w:rtl/>
              </w:rPr>
              <w:instrText>":[["1388"]]},"</w:instrText>
            </w:r>
            <w:r w:rsidRPr="005E4225">
              <w:instrText>accessed":{"date-parts":[["2019",10,8]]}},"label":"page","label2":"page","label3":"page"},{"id":1387,"uris":["https://pajoohyar.ir/users/local/w2KWYlra/items/U2QDKXP5"],"uri":["https://pajoohyar.ir/users/local/w2KWYlra/items/U2QDKXP</w:instrText>
            </w:r>
            <w:r w:rsidRPr="005E4225">
              <w:rPr>
                <w:rtl/>
              </w:rPr>
              <w:instrText>5"],"</w:instrText>
            </w:r>
            <w:r w:rsidRPr="005E4225">
              <w:instrText>itemData":{"id":1387,"type":"article-journal","title</w:instrText>
            </w:r>
            <w:r w:rsidRPr="005E4225">
              <w:rPr>
                <w:rtl/>
              </w:rPr>
              <w:instrText>":"تاث</w:instrText>
            </w:r>
            <w:r w:rsidRPr="005E4225">
              <w:rPr>
                <w:rFonts w:hint="cs"/>
                <w:rtl/>
              </w:rPr>
              <w:instrText>ی</w:instrText>
            </w:r>
            <w:r w:rsidRPr="005E4225">
              <w:rPr>
                <w:rFonts w:hint="eastAsia"/>
                <w:rtl/>
              </w:rPr>
              <w:instrText>ر</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بر بعد س</w:instrText>
            </w:r>
            <w:r w:rsidRPr="005E4225">
              <w:rPr>
                <w:rFonts w:hint="cs"/>
                <w:rtl/>
              </w:rPr>
              <w:instrText>ی</w:instrText>
            </w:r>
            <w:r w:rsidRPr="005E4225">
              <w:rPr>
                <w:rFonts w:hint="eastAsia"/>
                <w:rtl/>
              </w:rPr>
              <w:instrText>اس</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اسلام</w:instrText>
            </w:r>
            <w:r w:rsidRPr="005E4225">
              <w:rPr>
                <w:rFonts w:hint="cs"/>
                <w:rtl/>
              </w:rPr>
              <w:instrText>ی</w:instrText>
            </w:r>
            <w:r w:rsidRPr="005E4225">
              <w:rPr>
                <w:rtl/>
              </w:rPr>
              <w:instrText xml:space="preserve"> - ا</w:instrText>
            </w:r>
            <w:r w:rsidRPr="005E4225">
              <w:rPr>
                <w:rFonts w:hint="cs"/>
                <w:rtl/>
              </w:rPr>
              <w:instrText>ی</w:instrText>
            </w:r>
            <w:r w:rsidRPr="005E4225">
              <w:rPr>
                <w:rFonts w:hint="eastAsia"/>
                <w:rtl/>
              </w:rPr>
              <w:instrText>ران</w:instrText>
            </w:r>
            <w:r w:rsidRPr="005E4225">
              <w:rPr>
                <w:rFonts w:hint="cs"/>
                <w:rtl/>
              </w:rPr>
              <w:instrText>ی</w:instrText>
            </w:r>
            <w:r w:rsidRPr="005E4225">
              <w:rPr>
                <w:rtl/>
              </w:rPr>
              <w:instrText>","</w:instrText>
            </w:r>
            <w:r w:rsidRPr="005E4225">
              <w:instrText>container-title</w:instrText>
            </w:r>
            <w:r w:rsidRPr="005E4225">
              <w:rPr>
                <w:rtl/>
              </w:rPr>
              <w:instrText>":"دوفصلنامه مطالعات قدرت نرم","</w:instrText>
            </w:r>
            <w:r w:rsidRPr="005E4225">
              <w:instrText>page":"</w:instrText>
            </w:r>
            <w:r w:rsidRPr="005E4225">
              <w:rPr>
                <w:rtl/>
              </w:rPr>
              <w:instrText>۸۰-۶۳</w:instrText>
            </w:r>
            <w:r w:rsidRPr="005E4225">
              <w:instrText>","volume":"2","issue":"7","source":"www.magiran.com","archive_location":"world","abstract</w:instrText>
            </w:r>
            <w:r w:rsidRPr="005E4225">
              <w:rPr>
                <w:rtl/>
              </w:rPr>
              <w:instrText>":"پژوهش حاضر در راستا</w:instrText>
            </w:r>
            <w:r w:rsidRPr="005E4225">
              <w:rPr>
                <w:rFonts w:hint="cs"/>
                <w:rtl/>
              </w:rPr>
              <w:instrText>ی</w:instrText>
            </w:r>
            <w:r w:rsidRPr="005E4225">
              <w:rPr>
                <w:rtl/>
              </w:rPr>
              <w:instrText xml:space="preserve"> بررس</w:instrText>
            </w:r>
            <w:r w:rsidRPr="005E4225">
              <w:rPr>
                <w:rFonts w:hint="cs"/>
                <w:rtl/>
              </w:rPr>
              <w:instrText>ی</w:instrText>
            </w:r>
            <w:r w:rsidRPr="005E4225">
              <w:rPr>
                <w:rtl/>
              </w:rPr>
              <w:instrText xml:space="preserve"> چگونگ</w:instrText>
            </w:r>
            <w:r w:rsidRPr="005E4225">
              <w:rPr>
                <w:rFonts w:hint="cs"/>
                <w:rtl/>
              </w:rPr>
              <w:instrText>ی</w:instrText>
            </w:r>
            <w:r w:rsidRPr="005E4225">
              <w:rPr>
                <w:rtl/>
              </w:rPr>
              <w:instrText xml:space="preserve"> تاث</w:instrText>
            </w:r>
            <w:r w:rsidRPr="005E4225">
              <w:rPr>
                <w:rFonts w:hint="cs"/>
                <w:rtl/>
              </w:rPr>
              <w:instrText>ی</w:instrText>
            </w:r>
            <w:r w:rsidRPr="005E4225">
              <w:rPr>
                <w:rFonts w:hint="eastAsia"/>
                <w:rtl/>
              </w:rPr>
              <w:instrText>ر</w:instrText>
            </w:r>
            <w:r w:rsidRPr="005E4225">
              <w:rPr>
                <w:rtl/>
              </w:rPr>
              <w:instrText xml:space="preserve"> وجوه</w:instrText>
            </w:r>
            <w:r w:rsidRPr="005E4225">
              <w:rPr>
                <w:rFonts w:hint="cs"/>
                <w:rtl/>
              </w:rPr>
              <w:instrText>ی</w:instrText>
            </w:r>
            <w:r w:rsidRPr="005E4225">
              <w:rPr>
                <w:rtl/>
              </w:rPr>
              <w:instrText xml:space="preserve"> از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(معلم، دانش آموز، روش تدر</w:instrText>
            </w:r>
            <w:r w:rsidRPr="005E4225">
              <w:rPr>
                <w:rFonts w:hint="cs"/>
                <w:rtl/>
              </w:rPr>
              <w:instrText>ی</w:instrText>
            </w:r>
            <w:r w:rsidRPr="005E4225">
              <w:rPr>
                <w:rFonts w:hint="eastAsia"/>
                <w:rtl/>
              </w:rPr>
              <w:instrText>س،</w:instrText>
            </w:r>
            <w:r w:rsidRPr="005E4225">
              <w:rPr>
                <w:rtl/>
              </w:rPr>
              <w:instrText xml:space="preserve"> ارزش</w:instrText>
            </w:r>
            <w:r w:rsidRPr="005E4225">
              <w:rPr>
                <w:rFonts w:hint="cs"/>
                <w:rtl/>
              </w:rPr>
              <w:instrText>ی</w:instrText>
            </w:r>
            <w:r w:rsidRPr="005E4225">
              <w:rPr>
                <w:rFonts w:hint="eastAsia"/>
                <w:rtl/>
              </w:rPr>
              <w:instrText>اب</w:instrText>
            </w:r>
            <w:r w:rsidRPr="005E4225">
              <w:rPr>
                <w:rFonts w:hint="cs"/>
                <w:rtl/>
              </w:rPr>
              <w:instrText>ی</w:instrText>
            </w:r>
            <w:r w:rsidRPr="005E4225">
              <w:rPr>
                <w:rFonts w:hint="eastAsia"/>
                <w:rtl/>
              </w:rPr>
              <w:instrText>،</w:instrText>
            </w:r>
            <w:r w:rsidRPr="005E4225">
              <w:rPr>
                <w:rtl/>
              </w:rPr>
              <w:instrText xml:space="preserve"> محتوا و مکان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بر بعد س</w:instrText>
            </w:r>
            <w:r w:rsidRPr="005E4225">
              <w:rPr>
                <w:rFonts w:hint="cs"/>
                <w:rtl/>
              </w:rPr>
              <w:instrText>ی</w:instrText>
            </w:r>
            <w:r w:rsidRPr="005E4225">
              <w:rPr>
                <w:rFonts w:hint="eastAsia"/>
                <w:rtl/>
              </w:rPr>
              <w:instrText>اس</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اسلام</w:instrText>
            </w:r>
            <w:r w:rsidRPr="005E4225">
              <w:rPr>
                <w:rFonts w:hint="cs"/>
                <w:rtl/>
              </w:rPr>
              <w:instrText>ی</w:instrText>
            </w:r>
            <w:r w:rsidRPr="005E4225">
              <w:rPr>
                <w:rFonts w:cs="Times New Roman" w:hint="cs"/>
                <w:rtl/>
              </w:rPr>
              <w:instrText>–</w:instrText>
            </w:r>
            <w:r w:rsidRPr="005E4225">
              <w:rPr>
                <w:rtl/>
              </w:rPr>
              <w:instrText xml:space="preserve"> ا</w:instrText>
            </w:r>
            <w:r w:rsidRPr="005E4225">
              <w:rPr>
                <w:rFonts w:hint="cs"/>
                <w:rtl/>
              </w:rPr>
              <w:instrText>ی</w:instrText>
            </w:r>
            <w:r w:rsidRPr="005E4225">
              <w:rPr>
                <w:rFonts w:hint="eastAsia"/>
                <w:rtl/>
              </w:rPr>
              <w:instrText>ران</w:instrText>
            </w:r>
            <w:r w:rsidRPr="005E4225">
              <w:rPr>
                <w:rFonts w:hint="cs"/>
                <w:rtl/>
              </w:rPr>
              <w:instrText>ی</w:instrText>
            </w:r>
            <w:r w:rsidRPr="005E4225">
              <w:rPr>
                <w:rtl/>
              </w:rPr>
              <w:instrText xml:space="preserve"> دانش آموزان دختر دوره متوسطه شهر تهران در سال91 انجام شده </w:instrText>
            </w:r>
            <w:r w:rsidRPr="005E4225">
              <w:rPr>
                <w:rFonts w:hint="eastAsia"/>
                <w:rtl/>
              </w:rPr>
              <w:instrText>است</w:instrText>
            </w:r>
            <w:r w:rsidRPr="005E4225">
              <w:rPr>
                <w:rtl/>
              </w:rPr>
              <w:instrText>. رو</w:instrText>
            </w:r>
            <w:r w:rsidRPr="005E4225">
              <w:rPr>
                <w:rFonts w:hint="cs"/>
                <w:rtl/>
              </w:rPr>
              <w:instrText>ی</w:instrText>
            </w:r>
            <w:r w:rsidRPr="005E4225">
              <w:rPr>
                <w:rFonts w:hint="eastAsia"/>
                <w:rtl/>
              </w:rPr>
              <w:instrText>کرد</w:instrText>
            </w:r>
            <w:r w:rsidRPr="005E4225">
              <w:rPr>
                <w:rtl/>
              </w:rPr>
              <w:instrText xml:space="preserve"> پژوهش، ک</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و روش، تلف</w:instrText>
            </w:r>
            <w:r w:rsidRPr="005E4225">
              <w:rPr>
                <w:rFonts w:hint="cs"/>
                <w:rtl/>
              </w:rPr>
              <w:instrText>ی</w:instrText>
            </w:r>
            <w:r w:rsidRPr="005E4225">
              <w:rPr>
                <w:rFonts w:hint="eastAsia"/>
                <w:rtl/>
              </w:rPr>
              <w:instrText>ق</w:instrText>
            </w:r>
            <w:r w:rsidRPr="005E4225">
              <w:rPr>
                <w:rFonts w:hint="cs"/>
                <w:rtl/>
              </w:rPr>
              <w:instrText>ی</w:instrText>
            </w:r>
            <w:r w:rsidRPr="005E4225">
              <w:rPr>
                <w:rtl/>
              </w:rPr>
              <w:instrText xml:space="preserve"> از تحل</w:instrText>
            </w:r>
            <w:r w:rsidRPr="005E4225">
              <w:rPr>
                <w:rFonts w:hint="cs"/>
                <w:rtl/>
              </w:rPr>
              <w:instrText>ی</w:instrText>
            </w:r>
            <w:r w:rsidRPr="005E4225">
              <w:rPr>
                <w:rFonts w:hint="eastAsia"/>
                <w:rtl/>
              </w:rPr>
              <w:instrText>ل</w:instrText>
            </w:r>
            <w:r w:rsidRPr="005E4225">
              <w:rPr>
                <w:rtl/>
              </w:rPr>
              <w:instrText xml:space="preserve"> اسناد</w:instrText>
            </w:r>
            <w:r w:rsidRPr="005E4225">
              <w:rPr>
                <w:rFonts w:hint="cs"/>
                <w:rtl/>
              </w:rPr>
              <w:instrText>ی</w:instrText>
            </w:r>
            <w:r w:rsidRPr="005E4225">
              <w:rPr>
                <w:rFonts w:hint="eastAsia"/>
                <w:rtl/>
              </w:rPr>
              <w:instrText>،</w:instrText>
            </w:r>
            <w:r w:rsidRPr="005E4225">
              <w:rPr>
                <w:rtl/>
              </w:rPr>
              <w:instrText xml:space="preserve"> قوم نگار</w:instrText>
            </w:r>
            <w:r w:rsidRPr="005E4225">
              <w:rPr>
                <w:rFonts w:hint="cs"/>
                <w:rtl/>
              </w:rPr>
              <w:instrText>ی</w:instrText>
            </w:r>
            <w:r w:rsidRPr="005E4225">
              <w:rPr>
                <w:rtl/>
              </w:rPr>
              <w:instrText xml:space="preserve"> و تحل</w:instrText>
            </w:r>
            <w:r w:rsidRPr="005E4225">
              <w:rPr>
                <w:rFonts w:hint="cs"/>
                <w:rtl/>
              </w:rPr>
              <w:instrText>ی</w:instrText>
            </w:r>
            <w:r w:rsidRPr="005E4225">
              <w:rPr>
                <w:rFonts w:hint="eastAsia"/>
                <w:rtl/>
              </w:rPr>
              <w:instrText>ل</w:instrText>
            </w:r>
            <w:r w:rsidRPr="005E4225">
              <w:rPr>
                <w:rtl/>
              </w:rPr>
              <w:instrText xml:space="preserve"> محتوا</w:instrText>
            </w:r>
            <w:r w:rsidRPr="005E4225">
              <w:rPr>
                <w:rFonts w:hint="cs"/>
                <w:rtl/>
              </w:rPr>
              <w:instrText>ی</w:instrText>
            </w:r>
            <w:r w:rsidRPr="005E4225">
              <w:rPr>
                <w:rtl/>
              </w:rPr>
              <w:instrText xml:space="preserve"> ک</w:instrText>
            </w:r>
            <w:r w:rsidRPr="005E4225">
              <w:rPr>
                <w:rFonts w:hint="cs"/>
                <w:rtl/>
              </w:rPr>
              <w:instrText>ی</w:instrText>
            </w:r>
            <w:r w:rsidRPr="005E4225">
              <w:rPr>
                <w:rFonts w:hint="eastAsia"/>
                <w:rtl/>
              </w:rPr>
              <w:instrText>ف</w:instrText>
            </w:r>
            <w:r w:rsidRPr="005E4225">
              <w:rPr>
                <w:rFonts w:hint="cs"/>
                <w:rtl/>
              </w:rPr>
              <w:instrText>ی</w:instrText>
            </w:r>
            <w:r w:rsidRPr="005E4225">
              <w:rPr>
                <w:rFonts w:hint="eastAsia"/>
                <w:rtl/>
              </w:rPr>
              <w:instrText>،</w:instrText>
            </w:r>
            <w:r w:rsidRPr="005E4225">
              <w:rPr>
                <w:rtl/>
              </w:rPr>
              <w:instrText xml:space="preserve"> بوده است. پنج مدرسه و س</w:instrText>
            </w:r>
            <w:r w:rsidRPr="005E4225">
              <w:rPr>
                <w:rFonts w:hint="cs"/>
                <w:rtl/>
              </w:rPr>
              <w:instrText>ی</w:instrText>
            </w:r>
            <w:r w:rsidRPr="005E4225">
              <w:rPr>
                <w:rtl/>
              </w:rPr>
              <w:instrText xml:space="preserve"> دانش آموز به صورت هدفمند (با مع</w:instrText>
            </w:r>
            <w:r w:rsidRPr="005E4225">
              <w:rPr>
                <w:rFonts w:hint="cs"/>
                <w:rtl/>
              </w:rPr>
              <w:instrText>ی</w:instrText>
            </w:r>
            <w:r w:rsidRPr="005E4225">
              <w:rPr>
                <w:rFonts w:hint="eastAsia"/>
                <w:rtl/>
              </w:rPr>
              <w:instrText>ار</w:instrText>
            </w:r>
            <w:r w:rsidRPr="005E4225">
              <w:rPr>
                <w:rtl/>
              </w:rPr>
              <w:instrText xml:space="preserve"> زنج</w:instrText>
            </w:r>
            <w:r w:rsidRPr="005E4225">
              <w:rPr>
                <w:rFonts w:hint="cs"/>
                <w:rtl/>
              </w:rPr>
              <w:instrText>ی</w:instrText>
            </w:r>
            <w:r w:rsidRPr="005E4225">
              <w:rPr>
                <w:rFonts w:hint="eastAsia"/>
                <w:rtl/>
              </w:rPr>
              <w:instrText>ره</w:instrText>
            </w:r>
            <w:r w:rsidRPr="005E4225">
              <w:rPr>
                <w:rtl/>
              </w:rPr>
              <w:instrText xml:space="preserve"> ا</w:instrText>
            </w:r>
            <w:r w:rsidRPr="005E4225">
              <w:rPr>
                <w:rFonts w:hint="cs"/>
                <w:rtl/>
              </w:rPr>
              <w:instrText>ی</w:instrText>
            </w:r>
            <w:r w:rsidRPr="005E4225">
              <w:rPr>
                <w:rtl/>
              </w:rPr>
              <w:instrText xml:space="preserve"> شاخص) انتخاب و از ابزارها</w:instrText>
            </w:r>
            <w:r w:rsidRPr="005E4225">
              <w:rPr>
                <w:rFonts w:hint="cs"/>
                <w:rtl/>
              </w:rPr>
              <w:instrText>ی</w:instrText>
            </w:r>
            <w:r w:rsidRPr="005E4225">
              <w:rPr>
                <w:rFonts w:hint="eastAsia"/>
                <w:rtl/>
              </w:rPr>
              <w:instrText>؛</w:instrText>
            </w:r>
            <w:r w:rsidRPr="005E4225">
              <w:rPr>
                <w:rtl/>
              </w:rPr>
              <w:instrText xml:space="preserve"> مصاحبه ن</w:instrText>
            </w:r>
            <w:r w:rsidRPr="005E4225">
              <w:rPr>
                <w:rFonts w:hint="cs"/>
                <w:rtl/>
              </w:rPr>
              <w:instrText>ی</w:instrText>
            </w:r>
            <w:r w:rsidRPr="005E4225">
              <w:rPr>
                <w:rFonts w:hint="eastAsia"/>
                <w:rtl/>
              </w:rPr>
              <w:instrText>مه</w:instrText>
            </w:r>
            <w:r w:rsidRPr="005E4225">
              <w:rPr>
                <w:rtl/>
              </w:rPr>
              <w:instrText xml:space="preserve"> رهنمود</w:instrText>
            </w:r>
            <w:r w:rsidRPr="005E4225">
              <w:rPr>
                <w:rFonts w:hint="cs"/>
                <w:rtl/>
              </w:rPr>
              <w:instrText>ی</w:instrText>
            </w:r>
            <w:r w:rsidRPr="005E4225">
              <w:rPr>
                <w:rFonts w:hint="eastAsia"/>
                <w:rtl/>
              </w:rPr>
              <w:instrText>،</w:instrText>
            </w:r>
            <w:r w:rsidRPr="005E4225">
              <w:rPr>
                <w:rtl/>
              </w:rPr>
              <w:instrText xml:space="preserve"> مشاهده مشارکت</w:instrText>
            </w:r>
            <w:r w:rsidRPr="005E4225">
              <w:rPr>
                <w:rFonts w:hint="cs"/>
                <w:rtl/>
              </w:rPr>
              <w:instrText>ی</w:instrText>
            </w:r>
            <w:r w:rsidRPr="005E4225">
              <w:rPr>
                <w:rtl/>
              </w:rPr>
              <w:instrText xml:space="preserve"> و فرم ف</w:instrText>
            </w:r>
            <w:r w:rsidRPr="005E4225">
              <w:rPr>
                <w:rFonts w:hint="cs"/>
                <w:rtl/>
              </w:rPr>
              <w:instrText>ی</w:instrText>
            </w:r>
            <w:r w:rsidRPr="005E4225">
              <w:rPr>
                <w:rFonts w:hint="eastAsia"/>
                <w:rtl/>
              </w:rPr>
              <w:instrText>ش</w:instrText>
            </w:r>
            <w:r w:rsidRPr="005E4225">
              <w:rPr>
                <w:rtl/>
              </w:rPr>
              <w:instrText xml:space="preserve"> بردار</w:instrText>
            </w:r>
            <w:r w:rsidRPr="005E4225">
              <w:rPr>
                <w:rFonts w:hint="cs"/>
                <w:rtl/>
              </w:rPr>
              <w:instrText>ی</w:instrText>
            </w:r>
            <w:r w:rsidRPr="005E4225">
              <w:rPr>
                <w:rtl/>
              </w:rPr>
              <w:instrText xml:space="preserve"> استفاده شده است. ت</w:instrText>
            </w:r>
            <w:r w:rsidRPr="005E4225">
              <w:rPr>
                <w:rFonts w:hint="eastAsia"/>
                <w:rtl/>
              </w:rPr>
              <w:instrText>جز</w:instrText>
            </w:r>
            <w:r w:rsidRPr="005E4225">
              <w:rPr>
                <w:rFonts w:hint="cs"/>
                <w:rtl/>
              </w:rPr>
              <w:instrText>ی</w:instrText>
            </w:r>
            <w:r w:rsidRPr="005E4225">
              <w:rPr>
                <w:rFonts w:hint="eastAsia"/>
                <w:rtl/>
              </w:rPr>
              <w:instrText>ه</w:instrText>
            </w:r>
            <w:r w:rsidRPr="005E4225">
              <w:rPr>
                <w:rtl/>
              </w:rPr>
              <w:instrText xml:space="preserve"> و تحل</w:instrText>
            </w:r>
            <w:r w:rsidRPr="005E4225">
              <w:rPr>
                <w:rFonts w:hint="cs"/>
                <w:rtl/>
              </w:rPr>
              <w:instrText>ی</w:instrText>
            </w:r>
            <w:r w:rsidRPr="005E4225">
              <w:rPr>
                <w:rFonts w:hint="eastAsia"/>
                <w:rtl/>
              </w:rPr>
              <w:instrText>ل</w:instrText>
            </w:r>
            <w:r w:rsidRPr="005E4225">
              <w:rPr>
                <w:rtl/>
              </w:rPr>
              <w:instrText xml:space="preserve"> ک</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w:instrText>
            </w:r>
            <w:r w:rsidRPr="005E4225">
              <w:rPr>
                <w:rFonts w:hint="cs"/>
                <w:rtl/>
              </w:rPr>
              <w:instrText>ی</w:instrText>
            </w:r>
            <w:r w:rsidRPr="005E4225">
              <w:rPr>
                <w:rFonts w:hint="eastAsia"/>
                <w:rtl/>
              </w:rPr>
              <w:instrText>افته</w:instrText>
            </w:r>
            <w:r w:rsidRPr="005E4225">
              <w:rPr>
                <w:rtl/>
              </w:rPr>
              <w:instrText xml:space="preserve"> ها در سه مرحله؛ کدگذار</w:instrText>
            </w:r>
            <w:r w:rsidRPr="005E4225">
              <w:rPr>
                <w:rFonts w:hint="cs"/>
                <w:rtl/>
              </w:rPr>
              <w:instrText>ی</w:instrText>
            </w:r>
            <w:r w:rsidRPr="005E4225">
              <w:rPr>
                <w:rtl/>
              </w:rPr>
              <w:instrText xml:space="preserve"> باز، گز</w:instrText>
            </w:r>
            <w:r w:rsidRPr="005E4225">
              <w:rPr>
                <w:rFonts w:hint="cs"/>
                <w:rtl/>
              </w:rPr>
              <w:instrText>ی</w:instrText>
            </w:r>
            <w:r w:rsidRPr="005E4225">
              <w:rPr>
                <w:rFonts w:hint="eastAsia"/>
                <w:rtl/>
              </w:rPr>
              <w:instrText>نش</w:instrText>
            </w:r>
            <w:r w:rsidRPr="005E4225">
              <w:rPr>
                <w:rFonts w:hint="cs"/>
                <w:rtl/>
              </w:rPr>
              <w:instrText>ی</w:instrText>
            </w:r>
            <w:r w:rsidRPr="005E4225">
              <w:rPr>
                <w:rtl/>
              </w:rPr>
              <w:instrText xml:space="preserve"> و محور</w:instrText>
            </w:r>
            <w:r w:rsidRPr="005E4225">
              <w:rPr>
                <w:rFonts w:hint="cs"/>
                <w:rtl/>
              </w:rPr>
              <w:instrText>ی</w:instrText>
            </w:r>
            <w:r w:rsidRPr="005E4225">
              <w:rPr>
                <w:rtl/>
              </w:rPr>
              <w:instrText xml:space="preserve"> صورت گرفته است. </w:instrText>
            </w:r>
            <w:r w:rsidRPr="005E4225">
              <w:rPr>
                <w:rFonts w:hint="cs"/>
                <w:rtl/>
              </w:rPr>
              <w:instrText>ی</w:instrText>
            </w:r>
            <w:r w:rsidRPr="005E4225">
              <w:rPr>
                <w:rFonts w:hint="eastAsia"/>
                <w:rtl/>
              </w:rPr>
              <w:instrText>افته</w:instrText>
            </w:r>
            <w:r w:rsidRPr="005E4225">
              <w:rPr>
                <w:rtl/>
              </w:rPr>
              <w:instrText xml:space="preserve"> ها</w:instrText>
            </w:r>
            <w:r w:rsidRPr="005E4225">
              <w:rPr>
                <w:rFonts w:hint="cs"/>
                <w:rtl/>
              </w:rPr>
              <w:instrText>ی</w:instrText>
            </w:r>
            <w:r w:rsidRPr="005E4225">
              <w:rPr>
                <w:rtl/>
              </w:rPr>
              <w:instrText xml:space="preserve"> پژوهش حاک</w:instrText>
            </w:r>
            <w:r w:rsidRPr="005E4225">
              <w:rPr>
                <w:rFonts w:hint="cs"/>
                <w:rtl/>
              </w:rPr>
              <w:instrText>ی</w:instrText>
            </w:r>
            <w:r w:rsidRPr="005E4225">
              <w:rPr>
                <w:rtl/>
              </w:rPr>
              <w:instrText xml:space="preserve"> از آن است که؛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مورد بررس</w:instrText>
            </w:r>
            <w:r w:rsidRPr="005E4225">
              <w:rPr>
                <w:rFonts w:hint="cs"/>
                <w:rtl/>
              </w:rPr>
              <w:instrText>ی</w:instrText>
            </w:r>
            <w:r w:rsidRPr="005E4225">
              <w:rPr>
                <w:rFonts w:hint="eastAsia"/>
                <w:rtl/>
              </w:rPr>
              <w:instrText>،</w:instrText>
            </w:r>
            <w:r w:rsidRPr="005E4225">
              <w:rPr>
                <w:rtl/>
              </w:rPr>
              <w:instrText xml:space="preserve"> بر بعد س</w:instrText>
            </w:r>
            <w:r w:rsidRPr="005E4225">
              <w:rPr>
                <w:rFonts w:hint="cs"/>
                <w:rtl/>
              </w:rPr>
              <w:instrText>ی</w:instrText>
            </w:r>
            <w:r w:rsidRPr="005E4225">
              <w:rPr>
                <w:rFonts w:hint="eastAsia"/>
                <w:rtl/>
              </w:rPr>
              <w:instrText>اس</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اسلام</w:instrText>
            </w:r>
            <w:r w:rsidRPr="005E4225">
              <w:rPr>
                <w:rFonts w:hint="cs"/>
                <w:rtl/>
              </w:rPr>
              <w:instrText>ی</w:instrText>
            </w:r>
            <w:r w:rsidRPr="005E4225">
              <w:rPr>
                <w:rFonts w:cs="Times New Roman" w:hint="cs"/>
                <w:rtl/>
              </w:rPr>
              <w:instrText>–</w:instrText>
            </w:r>
            <w:r w:rsidRPr="005E4225">
              <w:rPr>
                <w:rtl/>
              </w:rPr>
              <w:instrText xml:space="preserve"> ا</w:instrText>
            </w:r>
            <w:r w:rsidRPr="005E4225">
              <w:rPr>
                <w:rFonts w:hint="cs"/>
                <w:rtl/>
              </w:rPr>
              <w:instrText>ی</w:instrText>
            </w:r>
            <w:r w:rsidRPr="005E4225">
              <w:rPr>
                <w:rFonts w:hint="eastAsia"/>
                <w:rtl/>
              </w:rPr>
              <w:instrText>ران</w:instrText>
            </w:r>
            <w:r w:rsidRPr="005E4225">
              <w:rPr>
                <w:rFonts w:hint="cs"/>
                <w:rtl/>
              </w:rPr>
              <w:instrText>ی</w:instrText>
            </w:r>
            <w:r w:rsidRPr="005E4225">
              <w:rPr>
                <w:rtl/>
              </w:rPr>
              <w:instrText xml:space="preserve"> دانش آموزان در سطوح سه گانه (شناخت</w:instrText>
            </w:r>
            <w:r w:rsidRPr="005E4225">
              <w:rPr>
                <w:rFonts w:hint="cs"/>
                <w:rtl/>
              </w:rPr>
              <w:instrText>ی</w:instrText>
            </w:r>
            <w:r w:rsidRPr="005E4225">
              <w:rPr>
                <w:rFonts w:hint="eastAsia"/>
                <w:rtl/>
              </w:rPr>
              <w:instrText>،</w:instrText>
            </w:r>
            <w:r w:rsidRPr="005E4225">
              <w:rPr>
                <w:rtl/>
              </w:rPr>
              <w:instrText xml:space="preserve"> عاطف</w:instrText>
            </w:r>
            <w:r w:rsidRPr="005E4225">
              <w:rPr>
                <w:rFonts w:hint="cs"/>
                <w:rtl/>
              </w:rPr>
              <w:instrText>ی</w:instrText>
            </w:r>
            <w:r w:rsidRPr="005E4225">
              <w:rPr>
                <w:rtl/>
              </w:rPr>
              <w:instrText xml:space="preserve"> و رفتار</w:instrText>
            </w:r>
            <w:r w:rsidRPr="005E4225">
              <w:rPr>
                <w:rFonts w:hint="cs"/>
                <w:rtl/>
              </w:rPr>
              <w:instrText>ی</w:instrText>
            </w:r>
            <w:r w:rsidRPr="005E4225">
              <w:rPr>
                <w:rtl/>
              </w:rPr>
              <w:instrText>) و در دو وج</w:instrText>
            </w:r>
            <w:r w:rsidRPr="005E4225">
              <w:rPr>
                <w:rFonts w:hint="eastAsia"/>
                <w:rtl/>
              </w:rPr>
              <w:instrText>ه</w:instrText>
            </w:r>
            <w:r w:rsidRPr="005E4225">
              <w:rPr>
                <w:rtl/>
              </w:rPr>
              <w:instrText xml:space="preserve"> مثبت و منف</w:instrText>
            </w:r>
            <w:r w:rsidRPr="005E4225">
              <w:rPr>
                <w:rFonts w:hint="cs"/>
                <w:rtl/>
              </w:rPr>
              <w:instrText>ی</w:instrText>
            </w:r>
            <w:r w:rsidRPr="005E4225">
              <w:rPr>
                <w:rtl/>
              </w:rPr>
              <w:instrText xml:space="preserve"> رخ داده است.","</w:instrText>
            </w:r>
            <w:r w:rsidRPr="005E4225">
              <w:instrText>URL":"https://www.magiran.com/paper/1163139","ISSN":"2322-5580","language":"fa","author</w:instrText>
            </w:r>
            <w:r w:rsidRPr="005E4225">
              <w:rPr>
                <w:rtl/>
              </w:rPr>
              <w:instrText>":[{"</w:instrText>
            </w:r>
            <w:r w:rsidRPr="005E4225">
              <w:instrText>family</w:instrText>
            </w:r>
            <w:r w:rsidRPr="005E4225">
              <w:rPr>
                <w:rtl/>
              </w:rPr>
              <w:instrText>":"سبحان</w:instrText>
            </w:r>
            <w:r w:rsidRPr="005E4225">
              <w:rPr>
                <w:rFonts w:hint="cs"/>
                <w:rtl/>
              </w:rPr>
              <w:instrText>ی</w:instrText>
            </w:r>
            <w:r w:rsidRPr="005E4225">
              <w:rPr>
                <w:rtl/>
              </w:rPr>
              <w:instrText xml:space="preserve"> نژاد","</w:instrText>
            </w:r>
            <w:r w:rsidRPr="005E4225">
              <w:instrText>given</w:instrText>
            </w:r>
            <w:r w:rsidRPr="005E4225">
              <w:rPr>
                <w:rtl/>
              </w:rPr>
              <w:instrText>":"مهد</w:instrText>
            </w:r>
            <w:r w:rsidRPr="005E4225">
              <w:rPr>
                <w:rFonts w:hint="cs"/>
                <w:rtl/>
              </w:rPr>
              <w:instrText>ی</w:instrText>
            </w:r>
            <w:r w:rsidRPr="005E4225">
              <w:rPr>
                <w:rtl/>
              </w:rPr>
              <w:instrText>"},{"</w:instrText>
            </w:r>
            <w:r w:rsidRPr="005E4225">
              <w:instrText>family</w:instrText>
            </w:r>
            <w:r w:rsidRPr="005E4225">
              <w:rPr>
                <w:rtl/>
              </w:rPr>
              <w:instrText>":"ام</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w:instrText>
            </w:r>
            <w:r w:rsidRPr="005E4225">
              <w:instrText>given</w:instrText>
            </w:r>
            <w:r w:rsidRPr="005E4225">
              <w:rPr>
                <w:rtl/>
              </w:rPr>
              <w:instrText>":"زهرا"}],"</w:instrText>
            </w:r>
            <w:r w:rsidRPr="005E4225">
              <w:instrText>issued":{"date-parts</w:instrText>
            </w:r>
            <w:r w:rsidRPr="005E4225">
              <w:rPr>
                <w:rtl/>
              </w:rPr>
              <w:instrText>":[["1391"]]</w:instrText>
            </w:r>
            <w:r w:rsidRPr="005E4225">
              <w:instrText>},"accessed":{"date-parts</w:instrText>
            </w:r>
            <w:r w:rsidRPr="005E4225">
              <w:rPr>
                <w:rtl/>
              </w:rPr>
              <w:instrText>":[["2019",10,8]]}},"</w:instrText>
            </w:r>
            <w:r w:rsidRPr="005E4225">
              <w:instrText>label":"page","label2":"page","label3":"page"},{"id":1396,"uris":["https://pajoohyar.ir/users/local/w2KWYlra/items/FNMQNI2H"],"uri":["https://pajoohyar.ir/users/local/w2KWYlra/items/FNMQNI2H"],"itemData":{"id":1396,"type":"article-journal","title</w:instrText>
            </w:r>
            <w:r w:rsidRPr="005E4225">
              <w:rPr>
                <w:rtl/>
              </w:rPr>
              <w:instrText>":"بررس</w:instrText>
            </w:r>
            <w:r w:rsidRPr="005E4225">
              <w:rPr>
                <w:rFonts w:hint="cs"/>
                <w:rtl/>
              </w:rPr>
              <w:instrText>ی</w:instrText>
            </w:r>
            <w:r w:rsidRPr="005E4225">
              <w:rPr>
                <w:rtl/>
              </w:rPr>
              <w:instrText xml:space="preserve"> تاث</w:instrText>
            </w:r>
            <w:r w:rsidRPr="005E4225">
              <w:rPr>
                <w:rFonts w:hint="cs"/>
                <w:rtl/>
              </w:rPr>
              <w:instrText>ی</w:instrText>
            </w:r>
            <w:r w:rsidRPr="005E4225">
              <w:rPr>
                <w:rFonts w:hint="eastAsia"/>
                <w:rtl/>
              </w:rPr>
              <w:instrText>ر</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بر بعد اجتماع</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اسلام</w:instrText>
            </w:r>
            <w:r w:rsidRPr="005E4225">
              <w:rPr>
                <w:rFonts w:hint="cs"/>
                <w:rtl/>
              </w:rPr>
              <w:instrText>ی</w:instrText>
            </w:r>
            <w:r w:rsidRPr="005E4225">
              <w:rPr>
                <w:rtl/>
              </w:rPr>
              <w:instrText xml:space="preserve"> ا</w:instrText>
            </w:r>
            <w:r w:rsidRPr="005E4225">
              <w:rPr>
                <w:rFonts w:hint="cs"/>
                <w:rtl/>
              </w:rPr>
              <w:instrText>ی</w:instrText>
            </w:r>
            <w:r w:rsidRPr="005E4225">
              <w:rPr>
                <w:rFonts w:hint="eastAsia"/>
                <w:rtl/>
              </w:rPr>
              <w:instrText>ران</w:instrText>
            </w:r>
            <w:r w:rsidRPr="005E4225">
              <w:rPr>
                <w:rFonts w:hint="cs"/>
                <w:rtl/>
              </w:rPr>
              <w:instrText>ی</w:instrText>
            </w:r>
            <w:r w:rsidRPr="005E4225">
              <w:rPr>
                <w:rtl/>
              </w:rPr>
              <w:instrText xml:space="preserve"> دانش آموزان دختر دوره متوسطه شهر تهران","</w:instrText>
            </w:r>
            <w:r w:rsidRPr="005E4225">
              <w:instrText>container-title</w:instrText>
            </w:r>
            <w:r w:rsidRPr="005E4225">
              <w:rPr>
                <w:rtl/>
              </w:rPr>
              <w:instrText>":"فصلنامه جامعه پژوه</w:instrText>
            </w:r>
            <w:r w:rsidRPr="005E4225">
              <w:rPr>
                <w:rFonts w:hint="cs"/>
                <w:rtl/>
              </w:rPr>
              <w:instrText>ی</w:instrText>
            </w:r>
            <w:r w:rsidRPr="005E4225">
              <w:rPr>
                <w:rtl/>
              </w:rPr>
              <w:instrText xml:space="preserve"> فرهنگ</w:instrText>
            </w:r>
            <w:r w:rsidRPr="005E4225">
              <w:rPr>
                <w:rFonts w:hint="cs"/>
                <w:rtl/>
              </w:rPr>
              <w:instrText>ی</w:instrText>
            </w:r>
            <w:r w:rsidRPr="005E4225">
              <w:rPr>
                <w:rtl/>
              </w:rPr>
              <w:instrText>","</w:instrText>
            </w:r>
            <w:r w:rsidRPr="005E4225">
              <w:instrText>page":"83-109","volume":"5","issue":"2","source":"www.magiran.com","archive_location":"world","abstract</w:instrText>
            </w:r>
            <w:r w:rsidRPr="005E4225">
              <w:rPr>
                <w:rtl/>
              </w:rPr>
              <w:instrText>":"هدف محققان از ا</w:instrText>
            </w:r>
            <w:r w:rsidRPr="005E4225">
              <w:rPr>
                <w:rFonts w:hint="cs"/>
                <w:rtl/>
              </w:rPr>
              <w:instrText>ی</w:instrText>
            </w:r>
            <w:r w:rsidRPr="005E4225">
              <w:rPr>
                <w:rFonts w:hint="eastAsia"/>
                <w:rtl/>
              </w:rPr>
              <w:instrText>ن</w:instrText>
            </w:r>
            <w:r w:rsidRPr="005E4225">
              <w:rPr>
                <w:rtl/>
              </w:rPr>
              <w:instrText xml:space="preserve"> پژوهش بررس</w:instrText>
            </w:r>
            <w:r w:rsidRPr="005E4225">
              <w:rPr>
                <w:rFonts w:hint="cs"/>
                <w:rtl/>
              </w:rPr>
              <w:instrText>ی</w:instrText>
            </w:r>
            <w:r w:rsidRPr="005E4225">
              <w:rPr>
                <w:rtl/>
              </w:rPr>
              <w:instrText xml:space="preserve"> چگونگ</w:instrText>
            </w:r>
            <w:r w:rsidRPr="005E4225">
              <w:rPr>
                <w:rFonts w:hint="cs"/>
                <w:rtl/>
              </w:rPr>
              <w:instrText>ی</w:instrText>
            </w:r>
            <w:r w:rsidRPr="005E4225">
              <w:rPr>
                <w:rtl/>
              </w:rPr>
              <w:instrText xml:space="preserve"> تاث</w:instrText>
            </w:r>
            <w:r w:rsidRPr="005E4225">
              <w:rPr>
                <w:rFonts w:hint="cs"/>
                <w:rtl/>
              </w:rPr>
              <w:instrText>ی</w:instrText>
            </w:r>
            <w:r w:rsidRPr="005E4225">
              <w:rPr>
                <w:rFonts w:hint="eastAsia"/>
                <w:rtl/>
              </w:rPr>
              <w:instrText>ر</w:instrText>
            </w:r>
            <w:r w:rsidRPr="005E4225">
              <w:rPr>
                <w:rtl/>
              </w:rPr>
              <w:instrText xml:space="preserve"> وجوه</w:instrText>
            </w:r>
            <w:r w:rsidRPr="005E4225">
              <w:rPr>
                <w:rFonts w:hint="cs"/>
                <w:rtl/>
              </w:rPr>
              <w:instrText>ی</w:instrText>
            </w:r>
            <w:r w:rsidRPr="005E4225">
              <w:rPr>
                <w:rtl/>
              </w:rPr>
              <w:instrText xml:space="preserve"> از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بر بعد اجتماع</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اسلام</w:instrText>
            </w:r>
            <w:r w:rsidRPr="005E4225">
              <w:rPr>
                <w:rFonts w:hint="cs"/>
                <w:rtl/>
              </w:rPr>
              <w:instrText>ی</w:instrText>
            </w:r>
            <w:r w:rsidRPr="005E4225">
              <w:rPr>
                <w:rtl/>
              </w:rPr>
              <w:instrText xml:space="preserve"> ا</w:instrText>
            </w:r>
            <w:r w:rsidRPr="005E4225">
              <w:rPr>
                <w:rFonts w:hint="cs"/>
                <w:rtl/>
              </w:rPr>
              <w:instrText>ی</w:instrText>
            </w:r>
            <w:r w:rsidRPr="005E4225">
              <w:rPr>
                <w:rFonts w:hint="eastAsia"/>
                <w:rtl/>
              </w:rPr>
              <w:instrText>ران</w:instrText>
            </w:r>
            <w:r w:rsidRPr="005E4225">
              <w:rPr>
                <w:rFonts w:hint="cs"/>
                <w:rtl/>
              </w:rPr>
              <w:instrText>ی</w:instrText>
            </w:r>
            <w:r w:rsidRPr="005E4225">
              <w:rPr>
                <w:rtl/>
              </w:rPr>
              <w:instrText xml:space="preserve"> دانش آموزان، برحسب ابعاد سه گانه نگرش اسلام</w:instrText>
            </w:r>
            <w:r w:rsidRPr="005E4225">
              <w:rPr>
                <w:rFonts w:hint="cs"/>
                <w:rtl/>
              </w:rPr>
              <w:instrText>ی</w:instrText>
            </w:r>
            <w:r w:rsidRPr="005E4225">
              <w:rPr>
                <w:rtl/>
              </w:rPr>
              <w:instrText xml:space="preserve"> ا</w:instrText>
            </w:r>
            <w:r w:rsidRPr="005E4225">
              <w:rPr>
                <w:rFonts w:hint="cs"/>
                <w:rtl/>
              </w:rPr>
              <w:instrText>ی</w:instrText>
            </w:r>
            <w:r w:rsidRPr="005E4225">
              <w:rPr>
                <w:rFonts w:hint="eastAsia"/>
                <w:rtl/>
              </w:rPr>
              <w:instrText>ران</w:instrText>
            </w:r>
            <w:r w:rsidRPr="005E4225">
              <w:rPr>
                <w:rFonts w:hint="cs"/>
                <w:rtl/>
              </w:rPr>
              <w:instrText>ی</w:instrText>
            </w:r>
            <w:r w:rsidRPr="005E4225">
              <w:rPr>
                <w:rFonts w:hint="eastAsia"/>
                <w:rtl/>
              </w:rPr>
              <w:instrText>،</w:instrText>
            </w:r>
            <w:r w:rsidRPr="005E4225">
              <w:rPr>
                <w:rtl/>
              </w:rPr>
              <w:instrText xml:space="preserve"> بوده است و برا</w:instrText>
            </w:r>
            <w:r w:rsidRPr="005E4225">
              <w:rPr>
                <w:rFonts w:hint="cs"/>
                <w:rtl/>
              </w:rPr>
              <w:instrText>ی</w:instrText>
            </w:r>
            <w:r w:rsidRPr="005E4225">
              <w:rPr>
                <w:rtl/>
              </w:rPr>
              <w:instrText xml:space="preserve"> ن</w:instrText>
            </w:r>
            <w:r w:rsidRPr="005E4225">
              <w:rPr>
                <w:rFonts w:hint="cs"/>
                <w:rtl/>
              </w:rPr>
              <w:instrText>ی</w:instrText>
            </w:r>
            <w:r w:rsidRPr="005E4225">
              <w:rPr>
                <w:rFonts w:hint="eastAsia"/>
                <w:rtl/>
              </w:rPr>
              <w:instrText>ل</w:instrText>
            </w:r>
            <w:r w:rsidRPr="005E4225">
              <w:rPr>
                <w:rtl/>
              </w:rPr>
              <w:instrText xml:space="preserve"> به ا</w:instrText>
            </w:r>
            <w:r w:rsidRPr="005E4225">
              <w:rPr>
                <w:rFonts w:hint="cs"/>
                <w:rtl/>
              </w:rPr>
              <w:instrText>ی</w:instrText>
            </w:r>
            <w:r w:rsidRPr="005E4225">
              <w:rPr>
                <w:rFonts w:hint="eastAsia"/>
                <w:rtl/>
              </w:rPr>
              <w:instrText>ن</w:instrText>
            </w:r>
            <w:r w:rsidRPr="005E4225">
              <w:rPr>
                <w:rtl/>
              </w:rPr>
              <w:instrText xml:space="preserve"> مقصود تلف</w:instrText>
            </w:r>
            <w:r w:rsidRPr="005E4225">
              <w:rPr>
                <w:rFonts w:hint="cs"/>
                <w:rtl/>
              </w:rPr>
              <w:instrText>ی</w:instrText>
            </w:r>
            <w:r w:rsidRPr="005E4225">
              <w:rPr>
                <w:rFonts w:hint="eastAsia"/>
                <w:rtl/>
              </w:rPr>
              <w:instrText>ق</w:instrText>
            </w:r>
            <w:r w:rsidRPr="005E4225">
              <w:rPr>
                <w:rFonts w:hint="cs"/>
                <w:rtl/>
              </w:rPr>
              <w:instrText>ی</w:instrText>
            </w:r>
            <w:r w:rsidRPr="005E4225">
              <w:rPr>
                <w:rtl/>
              </w:rPr>
              <w:instrText xml:space="preserve"> از روش ها</w:instrText>
            </w:r>
            <w:r w:rsidRPr="005E4225">
              <w:rPr>
                <w:rFonts w:hint="cs"/>
                <w:rtl/>
              </w:rPr>
              <w:instrText>ی</w:instrText>
            </w:r>
            <w:r w:rsidRPr="005E4225">
              <w:rPr>
                <w:rtl/>
              </w:rPr>
              <w:instrText xml:space="preserve"> تحل</w:instrText>
            </w:r>
            <w:r w:rsidRPr="005E4225">
              <w:rPr>
                <w:rFonts w:hint="cs"/>
                <w:rtl/>
              </w:rPr>
              <w:instrText>ی</w:instrText>
            </w:r>
            <w:r w:rsidRPr="005E4225">
              <w:rPr>
                <w:rFonts w:hint="eastAsia"/>
                <w:rtl/>
              </w:rPr>
              <w:instrText>ل</w:instrText>
            </w:r>
            <w:r w:rsidRPr="005E4225">
              <w:rPr>
                <w:rtl/>
              </w:rPr>
              <w:instrText xml:space="preserve"> اسناد</w:instrText>
            </w:r>
            <w:r w:rsidRPr="005E4225">
              <w:rPr>
                <w:rFonts w:hint="cs"/>
                <w:rtl/>
              </w:rPr>
              <w:instrText>ی</w:instrText>
            </w:r>
            <w:r w:rsidRPr="005E4225">
              <w:rPr>
                <w:rtl/>
              </w:rPr>
              <w:instrText>، قوم نگار</w:instrText>
            </w:r>
            <w:r w:rsidRPr="005E4225">
              <w:rPr>
                <w:rFonts w:hint="cs"/>
                <w:rtl/>
              </w:rPr>
              <w:instrText>ی</w:instrText>
            </w:r>
            <w:r w:rsidRPr="005E4225">
              <w:rPr>
                <w:rFonts w:hint="eastAsia"/>
                <w:rtl/>
              </w:rPr>
              <w:instrText>،</w:instrText>
            </w:r>
            <w:r w:rsidRPr="005E4225">
              <w:rPr>
                <w:rtl/>
              </w:rPr>
              <w:instrText xml:space="preserve"> و تحل</w:instrText>
            </w:r>
            <w:r w:rsidRPr="005E4225">
              <w:rPr>
                <w:rFonts w:hint="cs"/>
                <w:rtl/>
              </w:rPr>
              <w:instrText>ی</w:instrText>
            </w:r>
            <w:r w:rsidRPr="005E4225">
              <w:rPr>
                <w:rFonts w:hint="eastAsia"/>
                <w:rtl/>
              </w:rPr>
              <w:instrText>ل</w:instrText>
            </w:r>
            <w:r w:rsidRPr="005E4225">
              <w:rPr>
                <w:rtl/>
              </w:rPr>
              <w:instrText xml:space="preserve"> محتوا</w:instrText>
            </w:r>
            <w:r w:rsidRPr="005E4225">
              <w:rPr>
                <w:rFonts w:hint="cs"/>
                <w:rtl/>
              </w:rPr>
              <w:instrText>ی</w:instrText>
            </w:r>
            <w:r w:rsidRPr="005E4225">
              <w:rPr>
                <w:rtl/>
              </w:rPr>
              <w:instrText xml:space="preserve"> ک</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به کار گرفته شده است؛ پنج مدرسه و س</w:instrText>
            </w:r>
            <w:r w:rsidRPr="005E4225">
              <w:rPr>
                <w:rFonts w:hint="cs"/>
                <w:rtl/>
              </w:rPr>
              <w:instrText>ی</w:instrText>
            </w:r>
            <w:r w:rsidRPr="005E4225">
              <w:rPr>
                <w:rtl/>
              </w:rPr>
              <w:instrText xml:space="preserve"> دانش آموز به صورت هدف مند (با مع</w:instrText>
            </w:r>
            <w:r w:rsidRPr="005E4225">
              <w:rPr>
                <w:rFonts w:hint="cs"/>
                <w:rtl/>
              </w:rPr>
              <w:instrText>ی</w:instrText>
            </w:r>
            <w:r w:rsidRPr="005E4225">
              <w:rPr>
                <w:rFonts w:hint="eastAsia"/>
                <w:rtl/>
              </w:rPr>
              <w:instrText>ار</w:instrText>
            </w:r>
            <w:r w:rsidRPr="005E4225">
              <w:rPr>
                <w:rtl/>
              </w:rPr>
              <w:instrText xml:space="preserve"> زنج</w:instrText>
            </w:r>
            <w:r w:rsidRPr="005E4225">
              <w:rPr>
                <w:rFonts w:hint="cs"/>
                <w:rtl/>
              </w:rPr>
              <w:instrText>ی</w:instrText>
            </w:r>
            <w:r w:rsidRPr="005E4225">
              <w:rPr>
                <w:rFonts w:hint="eastAsia"/>
                <w:rtl/>
              </w:rPr>
              <w:instrText>ره</w:instrText>
            </w:r>
            <w:r w:rsidRPr="005E4225">
              <w:rPr>
                <w:rtl/>
              </w:rPr>
              <w:instrText xml:space="preserve"> ا</w:instrText>
            </w:r>
            <w:r w:rsidRPr="005E4225">
              <w:rPr>
                <w:rFonts w:hint="cs"/>
                <w:rtl/>
              </w:rPr>
              <w:instrText>ی</w:instrText>
            </w:r>
            <w:r w:rsidRPr="005E4225">
              <w:rPr>
                <w:rtl/>
              </w:rPr>
              <w:instrText xml:space="preserve"> شاخص) انتخاب و از ابزارها</w:instrText>
            </w:r>
            <w:r w:rsidRPr="005E4225">
              <w:rPr>
                <w:rFonts w:hint="cs"/>
                <w:rtl/>
              </w:rPr>
              <w:instrText>ی</w:instrText>
            </w:r>
            <w:r w:rsidRPr="005E4225">
              <w:rPr>
                <w:rtl/>
              </w:rPr>
              <w:instrText xml:space="preserve"> مصاحبه ن</w:instrText>
            </w:r>
            <w:r w:rsidRPr="005E4225">
              <w:rPr>
                <w:rFonts w:hint="cs"/>
                <w:rtl/>
              </w:rPr>
              <w:instrText>ی</w:instrText>
            </w:r>
            <w:r w:rsidRPr="005E4225">
              <w:rPr>
                <w:rFonts w:hint="eastAsia"/>
                <w:rtl/>
              </w:rPr>
              <w:instrText>مه</w:instrText>
            </w:r>
            <w:r w:rsidRPr="005E4225">
              <w:rPr>
                <w:rtl/>
              </w:rPr>
              <w:instrText xml:space="preserve"> رهنمود</w:instrText>
            </w:r>
            <w:r w:rsidRPr="005E4225">
              <w:rPr>
                <w:rFonts w:hint="cs"/>
                <w:rtl/>
              </w:rPr>
              <w:instrText>ی</w:instrText>
            </w:r>
            <w:r w:rsidRPr="005E4225">
              <w:rPr>
                <w:rFonts w:hint="eastAsia"/>
                <w:rtl/>
              </w:rPr>
              <w:instrText>،</w:instrText>
            </w:r>
            <w:r w:rsidRPr="005E4225">
              <w:rPr>
                <w:rtl/>
              </w:rPr>
              <w:instrText xml:space="preserve"> مشاهده از نوع مشارکت</w:instrText>
            </w:r>
            <w:r w:rsidRPr="005E4225">
              <w:rPr>
                <w:rFonts w:hint="cs"/>
                <w:rtl/>
              </w:rPr>
              <w:instrText>ی</w:instrText>
            </w:r>
            <w:r w:rsidRPr="005E4225">
              <w:rPr>
                <w:rFonts w:hint="eastAsia"/>
                <w:rtl/>
              </w:rPr>
              <w:instrText>،</w:instrText>
            </w:r>
            <w:r w:rsidRPr="005E4225">
              <w:rPr>
                <w:rtl/>
              </w:rPr>
              <w:instrText xml:space="preserve"> و فرم ف</w:instrText>
            </w:r>
            <w:r w:rsidRPr="005E4225">
              <w:rPr>
                <w:rFonts w:hint="cs"/>
                <w:rtl/>
              </w:rPr>
              <w:instrText>ی</w:instrText>
            </w:r>
            <w:r w:rsidRPr="005E4225">
              <w:rPr>
                <w:rFonts w:hint="eastAsia"/>
                <w:rtl/>
              </w:rPr>
              <w:instrText>ش</w:instrText>
            </w:r>
            <w:r w:rsidRPr="005E4225">
              <w:rPr>
                <w:rtl/>
              </w:rPr>
              <w:instrText xml:space="preserve"> بردار</w:instrText>
            </w:r>
            <w:r w:rsidRPr="005E4225">
              <w:rPr>
                <w:rFonts w:hint="cs"/>
                <w:rtl/>
              </w:rPr>
              <w:instrText>ی</w:instrText>
            </w:r>
            <w:r w:rsidRPr="005E4225">
              <w:rPr>
                <w:rtl/>
              </w:rPr>
              <w:instrText xml:space="preserve"> استفاده شده است. تحل</w:instrText>
            </w:r>
            <w:r w:rsidRPr="005E4225">
              <w:rPr>
                <w:rFonts w:hint="cs"/>
                <w:rtl/>
              </w:rPr>
              <w:instrText>ی</w:instrText>
            </w:r>
            <w:r w:rsidRPr="005E4225">
              <w:rPr>
                <w:rFonts w:hint="eastAsia"/>
                <w:rtl/>
              </w:rPr>
              <w:instrText>ل</w:instrText>
            </w:r>
            <w:r w:rsidRPr="005E4225">
              <w:rPr>
                <w:rtl/>
              </w:rPr>
              <w:instrText xml:space="preserve"> </w:instrText>
            </w:r>
            <w:r w:rsidRPr="005E4225">
              <w:rPr>
                <w:rFonts w:hint="cs"/>
                <w:rtl/>
              </w:rPr>
              <w:instrText>ی</w:instrText>
            </w:r>
            <w:r w:rsidRPr="005E4225">
              <w:rPr>
                <w:rFonts w:hint="eastAsia"/>
                <w:rtl/>
              </w:rPr>
              <w:instrText>افته</w:instrText>
            </w:r>
            <w:r w:rsidRPr="005E4225">
              <w:rPr>
                <w:rtl/>
              </w:rPr>
              <w:instrText xml:space="preserve"> ها در سه مرحله کدگذار</w:instrText>
            </w:r>
            <w:r w:rsidRPr="005E4225">
              <w:rPr>
                <w:rFonts w:hint="cs"/>
                <w:rtl/>
              </w:rPr>
              <w:instrText>ی</w:instrText>
            </w:r>
            <w:r w:rsidRPr="005E4225">
              <w:rPr>
                <w:rtl/>
              </w:rPr>
              <w:instrText xml:space="preserve"> باز، محور</w:instrText>
            </w:r>
            <w:r w:rsidRPr="005E4225">
              <w:rPr>
                <w:rFonts w:hint="cs"/>
                <w:rtl/>
              </w:rPr>
              <w:instrText>ی</w:instrText>
            </w:r>
            <w:r w:rsidRPr="005E4225">
              <w:rPr>
                <w:rFonts w:hint="eastAsia"/>
                <w:rtl/>
              </w:rPr>
              <w:instrText>،</w:instrText>
            </w:r>
            <w:r w:rsidRPr="005E4225">
              <w:rPr>
                <w:rtl/>
              </w:rPr>
              <w:instrText xml:space="preserve"> و گز</w:instrText>
            </w:r>
            <w:r w:rsidRPr="005E4225">
              <w:rPr>
                <w:rFonts w:hint="cs"/>
                <w:rtl/>
              </w:rPr>
              <w:instrText>ی</w:instrText>
            </w:r>
            <w:r w:rsidRPr="005E4225">
              <w:rPr>
                <w:rFonts w:hint="eastAsia"/>
                <w:rtl/>
              </w:rPr>
              <w:instrText>نش</w:instrText>
            </w:r>
            <w:r w:rsidRPr="005E4225">
              <w:rPr>
                <w:rFonts w:hint="cs"/>
                <w:rtl/>
              </w:rPr>
              <w:instrText>ی</w:instrText>
            </w:r>
            <w:r w:rsidRPr="005E4225">
              <w:rPr>
                <w:rtl/>
              </w:rPr>
              <w:instrText xml:space="preserve"> انجام گرفته است.</w:instrText>
            </w:r>
            <w:r w:rsidRPr="005E4225">
              <w:rPr>
                <w:rFonts w:hint="cs"/>
                <w:rtl/>
              </w:rPr>
              <w:instrText>ی</w:instrText>
            </w:r>
            <w:r w:rsidRPr="005E4225">
              <w:rPr>
                <w:rFonts w:hint="eastAsia"/>
                <w:rtl/>
              </w:rPr>
              <w:instrText>افته</w:instrText>
            </w:r>
            <w:r w:rsidRPr="005E4225">
              <w:rPr>
                <w:rtl/>
              </w:rPr>
              <w:instrText xml:space="preserve"> ها</w:instrText>
            </w:r>
            <w:r w:rsidRPr="005E4225">
              <w:rPr>
                <w:rFonts w:hint="cs"/>
                <w:rtl/>
              </w:rPr>
              <w:instrText>ی</w:instrText>
            </w:r>
            <w:r w:rsidRPr="005E4225">
              <w:rPr>
                <w:rtl/>
              </w:rPr>
              <w:instrText xml:space="preserve"> تحق</w:instrText>
            </w:r>
            <w:r w:rsidRPr="005E4225">
              <w:rPr>
                <w:rFonts w:hint="cs"/>
                <w:rtl/>
              </w:rPr>
              <w:instrText>ی</w:instrText>
            </w:r>
            <w:r w:rsidRPr="005E4225">
              <w:rPr>
                <w:rFonts w:hint="eastAsia"/>
                <w:rtl/>
              </w:rPr>
              <w:instrText>ق</w:instrText>
            </w:r>
            <w:r w:rsidRPr="005E4225">
              <w:rPr>
                <w:rtl/>
              </w:rPr>
              <w:instrText xml:space="preserve"> گو</w:instrText>
            </w:r>
            <w:r w:rsidRPr="005E4225">
              <w:rPr>
                <w:rFonts w:hint="cs"/>
                <w:rtl/>
              </w:rPr>
              <w:instrText>ی</w:instrText>
            </w:r>
            <w:r w:rsidRPr="005E4225">
              <w:rPr>
                <w:rFonts w:hint="eastAsia"/>
                <w:rtl/>
              </w:rPr>
              <w:instrText>ا</w:instrText>
            </w:r>
            <w:r w:rsidRPr="005E4225">
              <w:rPr>
                <w:rFonts w:hint="cs"/>
                <w:rtl/>
              </w:rPr>
              <w:instrText>ی</w:instrText>
            </w:r>
            <w:r w:rsidRPr="005E4225">
              <w:rPr>
                <w:rtl/>
              </w:rPr>
              <w:instrText xml:space="preserve"> آن است که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بررس</w:instrText>
            </w:r>
            <w:r w:rsidRPr="005E4225">
              <w:rPr>
                <w:rFonts w:hint="cs"/>
                <w:rtl/>
              </w:rPr>
              <w:instrText>ی</w:instrText>
            </w:r>
            <w:r w:rsidRPr="005E4225">
              <w:rPr>
                <w:rtl/>
              </w:rPr>
              <w:instrText xml:space="preserve"> شده بر بعد اجتماع</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اسلام</w:instrText>
            </w:r>
            <w:r w:rsidRPr="005E4225">
              <w:rPr>
                <w:rFonts w:hint="cs"/>
                <w:rtl/>
              </w:rPr>
              <w:instrText>ی</w:instrText>
            </w:r>
            <w:r w:rsidRPr="005E4225">
              <w:rPr>
                <w:rtl/>
              </w:rPr>
              <w:instrText xml:space="preserve"> ا</w:instrText>
            </w:r>
            <w:r w:rsidRPr="005E4225">
              <w:rPr>
                <w:rFonts w:hint="cs"/>
                <w:rtl/>
              </w:rPr>
              <w:instrText>ی</w:instrText>
            </w:r>
            <w:r w:rsidRPr="005E4225">
              <w:rPr>
                <w:rFonts w:hint="eastAsia"/>
                <w:rtl/>
              </w:rPr>
              <w:instrText>ران</w:instrText>
            </w:r>
            <w:r w:rsidRPr="005E4225">
              <w:rPr>
                <w:rFonts w:hint="cs"/>
                <w:rtl/>
              </w:rPr>
              <w:instrText>ی</w:instrText>
            </w:r>
            <w:r w:rsidRPr="005E4225">
              <w:rPr>
                <w:rtl/>
              </w:rPr>
              <w:instrText xml:space="preserve"> دانش آموزان در سه بعد شناخت</w:instrText>
            </w:r>
            <w:r w:rsidRPr="005E4225">
              <w:rPr>
                <w:rFonts w:hint="cs"/>
                <w:rtl/>
              </w:rPr>
              <w:instrText>ی</w:instrText>
            </w:r>
            <w:r w:rsidRPr="005E4225">
              <w:rPr>
                <w:rFonts w:hint="eastAsia"/>
                <w:rtl/>
              </w:rPr>
              <w:instrText>،</w:instrText>
            </w:r>
            <w:r w:rsidRPr="005E4225">
              <w:rPr>
                <w:rtl/>
              </w:rPr>
              <w:instrText xml:space="preserve"> عاطف</w:instrText>
            </w:r>
            <w:r w:rsidRPr="005E4225">
              <w:rPr>
                <w:rFonts w:hint="cs"/>
                <w:rtl/>
              </w:rPr>
              <w:instrText>ی</w:instrText>
            </w:r>
            <w:r w:rsidRPr="005E4225">
              <w:rPr>
                <w:rFonts w:hint="eastAsia"/>
                <w:rtl/>
              </w:rPr>
              <w:instrText>،</w:instrText>
            </w:r>
            <w:r w:rsidRPr="005E4225">
              <w:rPr>
                <w:rtl/>
              </w:rPr>
              <w:instrText xml:space="preserve"> و رفتار</w:instrText>
            </w:r>
            <w:r w:rsidRPr="005E4225">
              <w:rPr>
                <w:rFonts w:hint="cs"/>
                <w:rtl/>
              </w:rPr>
              <w:instrText>ی</w:instrText>
            </w:r>
            <w:r w:rsidRPr="005E4225">
              <w:rPr>
                <w:rtl/>
              </w:rPr>
              <w:instrText xml:space="preserve"> موثر بوده است و تاث</w:instrText>
            </w:r>
            <w:r w:rsidRPr="005E4225">
              <w:rPr>
                <w:rFonts w:hint="cs"/>
                <w:rtl/>
              </w:rPr>
              <w:instrText>ی</w:instrText>
            </w:r>
            <w:r w:rsidRPr="005E4225">
              <w:rPr>
                <w:rFonts w:hint="eastAsia"/>
                <w:rtl/>
              </w:rPr>
              <w:instrText>رات</w:instrText>
            </w:r>
            <w:r w:rsidRPr="005E4225">
              <w:rPr>
                <w:rtl/>
              </w:rPr>
              <w:instrText xml:space="preserve"> مذکور در دو وجه مثبت و منف</w:instrText>
            </w:r>
            <w:r w:rsidRPr="005E4225">
              <w:rPr>
                <w:rFonts w:hint="cs"/>
                <w:rtl/>
              </w:rPr>
              <w:instrText>ی</w:instrText>
            </w:r>
            <w:r w:rsidRPr="005E4225">
              <w:rPr>
                <w:rtl/>
              </w:rPr>
              <w:instrText xml:space="preserve"> رخ داده که در ق</w:instrText>
            </w:r>
            <w:r w:rsidRPr="005E4225">
              <w:rPr>
                <w:rFonts w:hint="eastAsia"/>
                <w:rtl/>
              </w:rPr>
              <w:instrText>الب</w:instrText>
            </w:r>
            <w:r w:rsidRPr="005E4225">
              <w:rPr>
                <w:rtl/>
              </w:rPr>
              <w:instrText xml:space="preserve"> جداول مربوط بحث شده اند.","</w:instrText>
            </w:r>
            <w:r w:rsidRPr="005E4225">
              <w:instrText>URL":"https://www.magiran.com/paper/1453082","ISSN":"2383-0468","language":"fa","author</w:instrText>
            </w:r>
            <w:r w:rsidRPr="005E4225">
              <w:rPr>
                <w:rtl/>
              </w:rPr>
              <w:instrText>":[{"</w:instrText>
            </w:r>
            <w:r w:rsidRPr="005E4225">
              <w:instrText>family</w:instrText>
            </w:r>
            <w:r w:rsidRPr="005E4225">
              <w:rPr>
                <w:rtl/>
              </w:rPr>
              <w:instrText>":"سبحان</w:instrText>
            </w:r>
            <w:r w:rsidRPr="005E4225">
              <w:rPr>
                <w:rFonts w:hint="cs"/>
                <w:rtl/>
              </w:rPr>
              <w:instrText>ی</w:instrText>
            </w:r>
            <w:r w:rsidRPr="005E4225">
              <w:rPr>
                <w:rtl/>
              </w:rPr>
              <w:instrText xml:space="preserve"> نژاد","</w:instrText>
            </w:r>
            <w:r w:rsidRPr="005E4225">
              <w:instrText>given</w:instrText>
            </w:r>
            <w:r w:rsidRPr="005E4225">
              <w:rPr>
                <w:rtl/>
              </w:rPr>
              <w:instrText>":"مهد</w:instrText>
            </w:r>
            <w:r w:rsidRPr="005E4225">
              <w:rPr>
                <w:rFonts w:hint="cs"/>
                <w:rtl/>
              </w:rPr>
              <w:instrText>ی</w:instrText>
            </w:r>
            <w:r w:rsidRPr="005E4225">
              <w:rPr>
                <w:rtl/>
              </w:rPr>
              <w:instrText>"},{"</w:instrText>
            </w:r>
            <w:r w:rsidRPr="005E4225">
              <w:instrText>family</w:instrText>
            </w:r>
            <w:r w:rsidRPr="005E4225">
              <w:rPr>
                <w:rtl/>
              </w:rPr>
              <w:instrText>":"ام</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w:instrText>
            </w:r>
            <w:r w:rsidRPr="005E4225">
              <w:instrText>given</w:instrText>
            </w:r>
            <w:r w:rsidRPr="005E4225">
              <w:rPr>
                <w:rtl/>
              </w:rPr>
              <w:instrText>":"زهرا"}],"</w:instrText>
            </w:r>
            <w:r w:rsidRPr="005E4225">
              <w:instrText>issued":{"date-parts</w:instrText>
            </w:r>
            <w:r w:rsidRPr="005E4225">
              <w:rPr>
                <w:rtl/>
              </w:rPr>
              <w:instrText>":[["1393"]]</w:instrText>
            </w:r>
            <w:r w:rsidRPr="005E4225">
              <w:instrText>},"accessed":{"date-parts</w:instrText>
            </w:r>
            <w:r w:rsidRPr="005E4225">
              <w:rPr>
                <w:rtl/>
              </w:rPr>
              <w:instrText>":[["2019",10,8]]}},"</w:instrText>
            </w:r>
            <w:r w:rsidRPr="005E4225">
              <w:instrText>label":"page","label2":"page","label3":"page"},{"id":1401,"uris":["https://pajoohyar.ir/users/local/w2KWYlra/items/SVTHSVSH"],"uri":["https://pajoohyar.ir/users/local/w2KWYlra/items/SVTHSVSH"],"itemData":{"id":1401,"type":"article-journal","title</w:instrText>
            </w:r>
            <w:r w:rsidRPr="005E4225">
              <w:rPr>
                <w:rtl/>
              </w:rPr>
              <w:instrText>":"بررس</w:instrText>
            </w:r>
            <w:r w:rsidRPr="005E4225">
              <w:rPr>
                <w:rFonts w:hint="cs"/>
                <w:rtl/>
              </w:rPr>
              <w:instrText>ی</w:instrText>
            </w:r>
            <w:r w:rsidRPr="005E4225">
              <w:rPr>
                <w:rtl/>
              </w:rPr>
              <w:instrText xml:space="preserve"> رابطه ب</w:instrText>
            </w:r>
            <w:r w:rsidRPr="005E4225">
              <w:rPr>
                <w:rFonts w:hint="cs"/>
                <w:rtl/>
              </w:rPr>
              <w:instrText>ی</w:instrText>
            </w:r>
            <w:r w:rsidRPr="005E4225">
              <w:rPr>
                <w:rFonts w:hint="eastAsia"/>
                <w:rtl/>
              </w:rPr>
              <w:instrText>ن</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و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دانش آموزان متوسطه","</w:instrText>
            </w:r>
            <w:r w:rsidRPr="005E4225">
              <w:instrText>container-title</w:instrText>
            </w:r>
            <w:r w:rsidRPr="005E4225">
              <w:rPr>
                <w:rtl/>
              </w:rPr>
              <w:instrText>":"فصلنامه پژوهش در برنامه ر</w:instrText>
            </w:r>
            <w:r w:rsidRPr="005E4225">
              <w:rPr>
                <w:rFonts w:hint="cs"/>
                <w:rtl/>
              </w:rPr>
              <w:instrText>ی</w:instrText>
            </w:r>
            <w:r w:rsidRPr="005E4225">
              <w:rPr>
                <w:rFonts w:hint="eastAsia"/>
                <w:rtl/>
              </w:rPr>
              <w:instrText>ز</w:instrText>
            </w:r>
            <w:r w:rsidRPr="005E4225">
              <w:rPr>
                <w:rFonts w:hint="cs"/>
                <w:rtl/>
              </w:rPr>
              <w:instrText>ی</w:instrText>
            </w:r>
            <w:r w:rsidRPr="005E4225">
              <w:rPr>
                <w:rtl/>
              </w:rPr>
              <w:instrText xml:space="preserve"> درس</w:instrText>
            </w:r>
            <w:r w:rsidRPr="005E4225">
              <w:rPr>
                <w:rFonts w:hint="cs"/>
                <w:rtl/>
              </w:rPr>
              <w:instrText>ی</w:instrText>
            </w:r>
            <w:r w:rsidRPr="005E4225">
              <w:rPr>
                <w:rtl/>
              </w:rPr>
              <w:instrText>","</w:instrText>
            </w:r>
            <w:r w:rsidRPr="005E4225">
              <w:instrText>page":"110-121","volume":"11","issue":"42","source":"www.magiran.com","archive_location":"world","abstract</w:instrText>
            </w:r>
            <w:r w:rsidRPr="005E4225">
              <w:rPr>
                <w:rtl/>
              </w:rPr>
              <w:instrText>":"ا</w:instrText>
            </w:r>
            <w:r w:rsidRPr="005E4225">
              <w:rPr>
                <w:rFonts w:hint="cs"/>
                <w:rtl/>
              </w:rPr>
              <w:instrText>ی</w:instrText>
            </w:r>
            <w:r w:rsidRPr="005E4225">
              <w:rPr>
                <w:rtl/>
              </w:rPr>
              <w:instrText>ن تحق</w:instrText>
            </w:r>
            <w:r w:rsidRPr="005E4225">
              <w:rPr>
                <w:rFonts w:hint="cs"/>
                <w:rtl/>
              </w:rPr>
              <w:instrText>ی</w:instrText>
            </w:r>
            <w:r w:rsidRPr="005E4225">
              <w:rPr>
                <w:rFonts w:hint="eastAsia"/>
                <w:rtl/>
              </w:rPr>
              <w:instrText>ق</w:instrText>
            </w:r>
            <w:r w:rsidRPr="005E4225">
              <w:rPr>
                <w:rtl/>
              </w:rPr>
              <w:instrText xml:space="preserve"> با هدف بررس</w:instrText>
            </w:r>
            <w:r w:rsidRPr="005E4225">
              <w:rPr>
                <w:rFonts w:hint="cs"/>
                <w:rtl/>
              </w:rPr>
              <w:instrText>ی</w:instrText>
            </w:r>
            <w:r w:rsidRPr="005E4225">
              <w:rPr>
                <w:rtl/>
              </w:rPr>
              <w:instrText xml:space="preserve"> رابطه ب</w:instrText>
            </w:r>
            <w:r w:rsidRPr="005E4225">
              <w:rPr>
                <w:rFonts w:hint="cs"/>
                <w:rtl/>
              </w:rPr>
              <w:instrText>ی</w:instrText>
            </w:r>
            <w:r w:rsidRPr="005E4225">
              <w:rPr>
                <w:rFonts w:hint="eastAsia"/>
                <w:rtl/>
              </w:rPr>
              <w:instrText>ن</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و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دانش آموزان متوسطه انجام شده است. روش آن توص</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از نوع همبستگ</w:instrText>
            </w:r>
            <w:r w:rsidRPr="005E4225">
              <w:rPr>
                <w:rFonts w:hint="cs"/>
                <w:rtl/>
              </w:rPr>
              <w:instrText>ی</w:instrText>
            </w:r>
            <w:r w:rsidRPr="005E4225">
              <w:rPr>
                <w:rtl/>
              </w:rPr>
              <w:instrText xml:space="preserve"> است. جامعه آمار</w:instrText>
            </w:r>
            <w:r w:rsidRPr="005E4225">
              <w:rPr>
                <w:rFonts w:hint="cs"/>
                <w:rtl/>
              </w:rPr>
              <w:instrText>ی</w:instrText>
            </w:r>
            <w:r w:rsidRPr="005E4225">
              <w:rPr>
                <w:rtl/>
              </w:rPr>
              <w:instrText xml:space="preserve"> ا</w:instrText>
            </w:r>
            <w:r w:rsidRPr="005E4225">
              <w:rPr>
                <w:rFonts w:hint="cs"/>
                <w:rtl/>
              </w:rPr>
              <w:instrText>ی</w:instrText>
            </w:r>
            <w:r w:rsidRPr="005E4225">
              <w:rPr>
                <w:rFonts w:hint="eastAsia"/>
                <w:rtl/>
              </w:rPr>
              <w:instrText>ن</w:instrText>
            </w:r>
            <w:r w:rsidRPr="005E4225">
              <w:rPr>
                <w:rtl/>
              </w:rPr>
              <w:instrText xml:space="preserve"> تحق</w:instrText>
            </w:r>
            <w:r w:rsidRPr="005E4225">
              <w:rPr>
                <w:rFonts w:hint="cs"/>
                <w:rtl/>
              </w:rPr>
              <w:instrText>ی</w:instrText>
            </w:r>
            <w:r w:rsidRPr="005E4225">
              <w:rPr>
                <w:rFonts w:hint="eastAsia"/>
                <w:rtl/>
              </w:rPr>
              <w:instrText>ق</w:instrText>
            </w:r>
            <w:r w:rsidRPr="005E4225">
              <w:rPr>
                <w:rtl/>
              </w:rPr>
              <w:instrText xml:space="preserve"> دانش آموزان سال دوم و سوم دب</w:instrText>
            </w:r>
            <w:r w:rsidRPr="005E4225">
              <w:rPr>
                <w:rFonts w:hint="cs"/>
                <w:rtl/>
              </w:rPr>
              <w:instrText>ی</w:instrText>
            </w:r>
            <w:r w:rsidRPr="005E4225">
              <w:rPr>
                <w:rFonts w:hint="eastAsia"/>
                <w:rtl/>
              </w:rPr>
              <w:instrText>رستان</w:instrText>
            </w:r>
            <w:r w:rsidRPr="005E4225">
              <w:rPr>
                <w:rtl/>
              </w:rPr>
              <w:instrText xml:space="preserve"> ها</w:instrText>
            </w:r>
            <w:r w:rsidRPr="005E4225">
              <w:rPr>
                <w:rFonts w:hint="cs"/>
                <w:rtl/>
              </w:rPr>
              <w:instrText>ی</w:instrText>
            </w:r>
            <w:r w:rsidRPr="005E4225">
              <w:rPr>
                <w:rtl/>
              </w:rPr>
              <w:instrText xml:space="preserve"> غرب استان مازندران، به تعداد 17979 نفر هستند و حجم نمونه شامل 414 نفر از دانش آموزان م</w:instrText>
            </w:r>
            <w:r w:rsidRPr="005E4225">
              <w:rPr>
                <w:rFonts w:hint="cs"/>
                <w:rtl/>
              </w:rPr>
              <w:instrText>ی</w:instrText>
            </w:r>
            <w:r w:rsidRPr="005E4225">
              <w:rPr>
                <w:rtl/>
              </w:rPr>
              <w:instrText xml:space="preserve"> شود که به روش نمونه 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تصادف</w:instrText>
            </w:r>
            <w:r w:rsidRPr="005E4225">
              <w:rPr>
                <w:rFonts w:hint="cs"/>
                <w:rtl/>
              </w:rPr>
              <w:instrText>ی</w:instrText>
            </w:r>
            <w:r w:rsidRPr="005E4225">
              <w:rPr>
                <w:rtl/>
              </w:rPr>
              <w:instrText xml:space="preserve"> طبقه ا</w:instrText>
            </w:r>
            <w:r w:rsidRPr="005E4225">
              <w:rPr>
                <w:rFonts w:hint="cs"/>
                <w:rtl/>
              </w:rPr>
              <w:instrText>ی</w:instrText>
            </w:r>
            <w:r w:rsidRPr="005E4225">
              <w:rPr>
                <w:rtl/>
              </w:rPr>
              <w:instrText xml:space="preserve"> انتخاب شدند. پرسشنامه محقق ساخته برا</w:instrText>
            </w:r>
            <w:r w:rsidRPr="005E4225">
              <w:rPr>
                <w:rFonts w:hint="cs"/>
                <w:rtl/>
              </w:rPr>
              <w:instrText>ی</w:instrText>
            </w:r>
            <w:r w:rsidRPr="005E4225">
              <w:rPr>
                <w:rtl/>
              </w:rPr>
              <w:instrText xml:space="preserve"> بررس</w:instrText>
            </w:r>
            <w:r w:rsidRPr="005E4225">
              <w:rPr>
                <w:rFonts w:hint="cs"/>
                <w:rtl/>
              </w:rPr>
              <w:instrText>ی</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که شامل جو اجتماع</w:instrText>
            </w:r>
            <w:r w:rsidRPr="005E4225">
              <w:rPr>
                <w:rFonts w:hint="cs"/>
                <w:rtl/>
              </w:rPr>
              <w:instrText>ی</w:instrText>
            </w:r>
            <w:r w:rsidRPr="005E4225">
              <w:rPr>
                <w:rtl/>
              </w:rPr>
              <w:instrText xml:space="preserve"> مدرسه، ساختار سازمان</w:instrText>
            </w:r>
            <w:r w:rsidRPr="005E4225">
              <w:rPr>
                <w:rFonts w:hint="cs"/>
                <w:rtl/>
              </w:rPr>
              <w:instrText>ی</w:instrText>
            </w:r>
            <w:r w:rsidRPr="005E4225">
              <w:rPr>
                <w:rFonts w:hint="eastAsia"/>
                <w:rtl/>
              </w:rPr>
              <w:instrText>،</w:instrText>
            </w:r>
            <w:r w:rsidRPr="005E4225">
              <w:rPr>
                <w:rtl/>
              </w:rPr>
              <w:instrText xml:space="preserve"> تعامل معلم و دانش آموز و ساختار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xml:space="preserve"> مدرسه و کلاس درس و پرسشنامه مح</w:instrText>
            </w:r>
            <w:r w:rsidRPr="005E4225">
              <w:rPr>
                <w:rFonts w:hint="eastAsia"/>
                <w:rtl/>
              </w:rPr>
              <w:instrText>قق</w:instrText>
            </w:r>
            <w:r w:rsidRPr="005E4225">
              <w:rPr>
                <w:rtl/>
              </w:rPr>
              <w:instrText xml:space="preserve"> ساخته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که پس از تع</w:instrText>
            </w:r>
            <w:r w:rsidRPr="005E4225">
              <w:rPr>
                <w:rFonts w:hint="cs"/>
                <w:rtl/>
              </w:rPr>
              <w:instrText>یی</w:instrText>
            </w:r>
            <w:r w:rsidRPr="005E4225">
              <w:rPr>
                <w:rFonts w:hint="eastAsia"/>
                <w:rtl/>
              </w:rPr>
              <w:instrText>ن</w:instrText>
            </w:r>
            <w:r w:rsidRPr="005E4225">
              <w:rPr>
                <w:rtl/>
              </w:rPr>
              <w:instrText xml:space="preserve"> روا</w:instrText>
            </w:r>
            <w:r w:rsidRPr="005E4225">
              <w:rPr>
                <w:rFonts w:hint="cs"/>
                <w:rtl/>
              </w:rPr>
              <w:instrText>یی</w:instrText>
            </w:r>
            <w:r w:rsidRPr="005E4225">
              <w:rPr>
                <w:rtl/>
              </w:rPr>
              <w:instrText xml:space="preserve"> و پا</w:instrText>
            </w:r>
            <w:r w:rsidRPr="005E4225">
              <w:rPr>
                <w:rFonts w:hint="cs"/>
                <w:rtl/>
              </w:rPr>
              <w:instrText>ی</w:instrText>
            </w:r>
            <w:r w:rsidRPr="005E4225">
              <w:rPr>
                <w:rFonts w:hint="eastAsia"/>
                <w:rtl/>
              </w:rPr>
              <w:instrText>ا</w:instrText>
            </w:r>
            <w:r w:rsidRPr="005E4225">
              <w:rPr>
                <w:rFonts w:hint="cs"/>
                <w:rtl/>
              </w:rPr>
              <w:instrText>یی</w:instrText>
            </w:r>
            <w:r w:rsidRPr="005E4225">
              <w:rPr>
                <w:rFonts w:hint="eastAsia"/>
                <w:rtl/>
              </w:rPr>
              <w:instrText>،</w:instrText>
            </w:r>
            <w:r w:rsidRPr="005E4225">
              <w:rPr>
                <w:rtl/>
              </w:rPr>
              <w:instrText xml:space="preserve"> پا</w:instrText>
            </w:r>
            <w:r w:rsidRPr="005E4225">
              <w:rPr>
                <w:rFonts w:hint="cs"/>
                <w:rtl/>
              </w:rPr>
              <w:instrText>ی</w:instrText>
            </w:r>
            <w:r w:rsidRPr="005E4225">
              <w:rPr>
                <w:rFonts w:hint="eastAsia"/>
                <w:rtl/>
              </w:rPr>
              <w:instrText>ا</w:instrText>
            </w:r>
            <w:r w:rsidRPr="005E4225">
              <w:rPr>
                <w:rFonts w:hint="cs"/>
                <w:rtl/>
              </w:rPr>
              <w:instrText>یی</w:instrText>
            </w:r>
            <w:r w:rsidRPr="005E4225">
              <w:rPr>
                <w:rtl/>
              </w:rPr>
              <w:instrText xml:space="preserve"> برنامه درس</w:instrText>
            </w:r>
            <w:r w:rsidRPr="005E4225">
              <w:rPr>
                <w:rFonts w:hint="cs"/>
                <w:rtl/>
              </w:rPr>
              <w:instrText>ی</w:instrText>
            </w:r>
            <w:r w:rsidRPr="005E4225">
              <w:rPr>
                <w:rtl/>
              </w:rPr>
              <w:instrText xml:space="preserve"> پنهان 85% و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81%به روش آلفا</w:instrText>
            </w:r>
            <w:r w:rsidRPr="005E4225">
              <w:rPr>
                <w:rFonts w:hint="cs"/>
                <w:rtl/>
              </w:rPr>
              <w:instrText>ی</w:instrText>
            </w:r>
            <w:r w:rsidRPr="005E4225">
              <w:rPr>
                <w:rtl/>
              </w:rPr>
              <w:instrText xml:space="preserve"> کرانباخ محاسبه شد، توسط پاسخ گو</w:instrText>
            </w:r>
            <w:r w:rsidRPr="005E4225">
              <w:rPr>
                <w:rFonts w:hint="cs"/>
                <w:rtl/>
              </w:rPr>
              <w:instrText>ی</w:instrText>
            </w:r>
            <w:r w:rsidRPr="005E4225">
              <w:rPr>
                <w:rFonts w:hint="eastAsia"/>
                <w:rtl/>
              </w:rPr>
              <w:instrText>ان</w:instrText>
            </w:r>
            <w:r w:rsidRPr="005E4225">
              <w:rPr>
                <w:rtl/>
              </w:rPr>
              <w:instrText xml:space="preserve"> تکم</w:instrText>
            </w:r>
            <w:r w:rsidRPr="005E4225">
              <w:rPr>
                <w:rFonts w:hint="cs"/>
                <w:rtl/>
              </w:rPr>
              <w:instrText>ی</w:instrText>
            </w:r>
            <w:r w:rsidRPr="005E4225">
              <w:rPr>
                <w:rFonts w:hint="eastAsia"/>
                <w:rtl/>
              </w:rPr>
              <w:instrText>ل</w:instrText>
            </w:r>
            <w:r w:rsidRPr="005E4225">
              <w:rPr>
                <w:rtl/>
              </w:rPr>
              <w:instrText xml:space="preserve"> گرد</w:instrText>
            </w:r>
            <w:r w:rsidRPr="005E4225">
              <w:rPr>
                <w:rFonts w:hint="cs"/>
                <w:rtl/>
              </w:rPr>
              <w:instrText>ی</w:instrText>
            </w:r>
            <w:r w:rsidRPr="005E4225">
              <w:rPr>
                <w:rFonts w:hint="eastAsia"/>
                <w:rtl/>
              </w:rPr>
              <w:instrText>د</w:instrText>
            </w:r>
            <w:r w:rsidRPr="005E4225">
              <w:rPr>
                <w:rtl/>
              </w:rPr>
              <w:instrText>. در بخش تحل</w:instrText>
            </w:r>
            <w:r w:rsidRPr="005E4225">
              <w:rPr>
                <w:rFonts w:hint="cs"/>
                <w:rtl/>
              </w:rPr>
              <w:instrText>ی</w:instrText>
            </w:r>
            <w:r w:rsidRPr="005E4225">
              <w:rPr>
                <w:rFonts w:hint="eastAsia"/>
                <w:rtl/>
              </w:rPr>
              <w:instrText>ل</w:instrText>
            </w:r>
            <w:r w:rsidRPr="005E4225">
              <w:rPr>
                <w:rtl/>
              </w:rPr>
              <w:instrText xml:space="preserve"> آمار</w:instrText>
            </w:r>
            <w:r w:rsidRPr="005E4225">
              <w:rPr>
                <w:rFonts w:hint="cs"/>
                <w:rtl/>
              </w:rPr>
              <w:instrText>ی</w:instrText>
            </w:r>
            <w:r w:rsidRPr="005E4225">
              <w:rPr>
                <w:rtl/>
              </w:rPr>
              <w:instrText xml:space="preserve"> از شاخص ها</w:instrText>
            </w:r>
            <w:r w:rsidRPr="005E4225">
              <w:rPr>
                <w:rFonts w:hint="cs"/>
                <w:rtl/>
              </w:rPr>
              <w:instrText>ی</w:instrText>
            </w:r>
            <w:r w:rsidRPr="005E4225">
              <w:rPr>
                <w:rtl/>
              </w:rPr>
              <w:instrText xml:space="preserve"> آمار</w:instrText>
            </w:r>
            <w:r w:rsidRPr="005E4225">
              <w:rPr>
                <w:rFonts w:hint="cs"/>
                <w:rtl/>
              </w:rPr>
              <w:instrText>ی</w:instrText>
            </w:r>
            <w:r w:rsidRPr="005E4225">
              <w:rPr>
                <w:rtl/>
              </w:rPr>
              <w:instrText xml:space="preserve"> توص</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و رگرس</w:instrText>
            </w:r>
            <w:r w:rsidRPr="005E4225">
              <w:rPr>
                <w:rFonts w:hint="cs"/>
                <w:rtl/>
              </w:rPr>
              <w:instrText>ی</w:instrText>
            </w:r>
            <w:r w:rsidRPr="005E4225">
              <w:rPr>
                <w:rFonts w:hint="eastAsia"/>
                <w:rtl/>
              </w:rPr>
              <w:instrText>ون</w:instrText>
            </w:r>
            <w:r w:rsidRPr="005E4225">
              <w:rPr>
                <w:rtl/>
              </w:rPr>
              <w:instrText xml:space="preserve"> استفاده شد. نتا</w:instrText>
            </w:r>
            <w:r w:rsidRPr="005E4225">
              <w:rPr>
                <w:rFonts w:hint="cs"/>
                <w:rtl/>
              </w:rPr>
              <w:instrText>ی</w:instrText>
            </w:r>
            <w:r w:rsidRPr="005E4225">
              <w:rPr>
                <w:rFonts w:hint="eastAsia"/>
                <w:rtl/>
              </w:rPr>
              <w:instrText>ج</w:instrText>
            </w:r>
            <w:r w:rsidRPr="005E4225">
              <w:rPr>
                <w:rtl/>
              </w:rPr>
              <w:instrText xml:space="preserve"> پژوهش نشان داد که ب</w:instrText>
            </w:r>
            <w:r w:rsidRPr="005E4225">
              <w:rPr>
                <w:rFonts w:hint="cs"/>
                <w:rtl/>
              </w:rPr>
              <w:instrText>ی</w:instrText>
            </w:r>
            <w:r w:rsidRPr="005E4225">
              <w:rPr>
                <w:rFonts w:hint="eastAsia"/>
                <w:rtl/>
              </w:rPr>
              <w:instrText>ن</w:instrText>
            </w:r>
            <w:r w:rsidRPr="005E4225">
              <w:rPr>
                <w:rtl/>
              </w:rPr>
              <w:instrText xml:space="preserve"> مولفه ها</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و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دانش آموزان با 95/. اطم</w:instrText>
            </w:r>
            <w:r w:rsidRPr="005E4225">
              <w:rPr>
                <w:rFonts w:hint="cs"/>
                <w:rtl/>
              </w:rPr>
              <w:instrText>ی</w:instrText>
            </w:r>
            <w:r w:rsidRPr="005E4225">
              <w:rPr>
                <w:rFonts w:hint="eastAsia"/>
                <w:rtl/>
              </w:rPr>
              <w:instrText>نان</w:instrText>
            </w:r>
            <w:r w:rsidRPr="005E4225">
              <w:rPr>
                <w:rtl/>
              </w:rPr>
              <w:instrText xml:space="preserve"> رابطه وجود دارد. ب</w:instrText>
            </w:r>
            <w:r w:rsidRPr="005E4225">
              <w:rPr>
                <w:rFonts w:hint="cs"/>
                <w:rtl/>
              </w:rPr>
              <w:instrText>ی</w:instrText>
            </w:r>
            <w:r w:rsidRPr="005E4225">
              <w:rPr>
                <w:rFonts w:hint="eastAsia"/>
                <w:rtl/>
              </w:rPr>
              <w:instrText>ن</w:instrText>
            </w:r>
            <w:r w:rsidRPr="005E4225">
              <w:rPr>
                <w:rtl/>
              </w:rPr>
              <w:instrText xml:space="preserve"> جو اجتماع</w:instrText>
            </w:r>
            <w:r w:rsidRPr="005E4225">
              <w:rPr>
                <w:rFonts w:hint="cs"/>
                <w:rtl/>
              </w:rPr>
              <w:instrText>ی</w:instrText>
            </w:r>
            <w:r w:rsidRPr="005E4225">
              <w:rPr>
                <w:rtl/>
              </w:rPr>
              <w:instrText xml:space="preserve"> مدرسه، ساختار سازمان</w:instrText>
            </w:r>
            <w:r w:rsidRPr="005E4225">
              <w:rPr>
                <w:rFonts w:hint="cs"/>
                <w:rtl/>
              </w:rPr>
              <w:instrText>ی</w:instrText>
            </w:r>
            <w:r w:rsidRPr="005E4225">
              <w:rPr>
                <w:rtl/>
              </w:rPr>
              <w:instrText xml:space="preserve"> مدرسه، تعامل معلم و دانش آموزان و ساختار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xml:space="preserve"> مدرسه و کلاس درس و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دانش آموزان با 95/. اطم</w:instrText>
            </w:r>
            <w:r w:rsidRPr="005E4225">
              <w:rPr>
                <w:rFonts w:hint="cs"/>
                <w:rtl/>
              </w:rPr>
              <w:instrText>ی</w:instrText>
            </w:r>
            <w:r w:rsidRPr="005E4225">
              <w:rPr>
                <w:rFonts w:hint="eastAsia"/>
                <w:rtl/>
              </w:rPr>
              <w:instrText>نان</w:instrText>
            </w:r>
            <w:r w:rsidRPr="005E4225">
              <w:rPr>
                <w:rtl/>
              </w:rPr>
              <w:instrText xml:space="preserve"> رابطه وجود دارد. همچن</w:instrText>
            </w:r>
            <w:r w:rsidRPr="005E4225">
              <w:rPr>
                <w:rFonts w:hint="cs"/>
                <w:rtl/>
              </w:rPr>
              <w:instrText>ی</w:instrText>
            </w:r>
            <w:r w:rsidRPr="005E4225">
              <w:rPr>
                <w:rFonts w:hint="eastAsia"/>
                <w:rtl/>
              </w:rPr>
              <w:instrText>ن</w:instrText>
            </w:r>
            <w:r w:rsidRPr="005E4225">
              <w:rPr>
                <w:rtl/>
              </w:rPr>
              <w:instrText xml:space="preserve"> </w:instrText>
            </w:r>
            <w:r w:rsidRPr="005E4225">
              <w:rPr>
                <w:rFonts w:hint="cs"/>
                <w:rtl/>
              </w:rPr>
              <w:instrText>ی</w:instrText>
            </w:r>
            <w:r w:rsidRPr="005E4225">
              <w:rPr>
                <w:rFonts w:hint="eastAsia"/>
                <w:rtl/>
              </w:rPr>
              <w:instrText>افته</w:instrText>
            </w:r>
            <w:r w:rsidRPr="005E4225">
              <w:rPr>
                <w:rtl/>
              </w:rPr>
              <w:instrText xml:space="preserve"> ها نشان </w:instrText>
            </w:r>
            <w:r w:rsidRPr="005E4225">
              <w:rPr>
                <w:rFonts w:hint="eastAsia"/>
                <w:rtl/>
              </w:rPr>
              <w:instrText>دادند</w:instrText>
            </w:r>
            <w:r w:rsidRPr="005E4225">
              <w:rPr>
                <w:rtl/>
              </w:rPr>
              <w:instrText xml:space="preserve"> که افزا</w:instrText>
            </w:r>
            <w:r w:rsidRPr="005E4225">
              <w:rPr>
                <w:rFonts w:hint="cs"/>
                <w:rtl/>
              </w:rPr>
              <w:instrText>ی</w:instrText>
            </w:r>
            <w:r w:rsidRPr="005E4225">
              <w:rPr>
                <w:rFonts w:hint="eastAsia"/>
                <w:rtl/>
              </w:rPr>
              <w:instrText>ش</w:instrText>
            </w:r>
            <w:r w:rsidRPr="005E4225">
              <w:rPr>
                <w:rtl/>
              </w:rPr>
              <w:instrText xml:space="preserve"> در هر </w:instrText>
            </w:r>
            <w:r w:rsidRPr="005E4225">
              <w:rPr>
                <w:rFonts w:hint="cs"/>
                <w:rtl/>
              </w:rPr>
              <w:instrText>ی</w:instrText>
            </w:r>
            <w:r w:rsidRPr="005E4225">
              <w:rPr>
                <w:rFonts w:hint="eastAsia"/>
                <w:rtl/>
              </w:rPr>
              <w:instrText>ک</w:instrText>
            </w:r>
            <w:r w:rsidRPr="005E4225">
              <w:rPr>
                <w:rtl/>
              </w:rPr>
              <w:instrText xml:space="preserve"> از مولفه ها بر م</w:instrText>
            </w:r>
            <w:r w:rsidRPr="005E4225">
              <w:rPr>
                <w:rFonts w:hint="cs"/>
                <w:rtl/>
              </w:rPr>
              <w:instrText>ی</w:instrText>
            </w:r>
            <w:r w:rsidRPr="005E4225">
              <w:rPr>
                <w:rFonts w:hint="eastAsia"/>
                <w:rtl/>
              </w:rPr>
              <w:instrText>زان</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مل</w:instrText>
            </w:r>
            <w:r w:rsidRPr="005E4225">
              <w:rPr>
                <w:rFonts w:hint="cs"/>
                <w:rtl/>
              </w:rPr>
              <w:instrText>ی</w:instrText>
            </w:r>
            <w:r w:rsidRPr="005E4225">
              <w:rPr>
                <w:rtl/>
              </w:rPr>
              <w:instrText xml:space="preserve"> ن</w:instrText>
            </w:r>
            <w:r w:rsidRPr="005E4225">
              <w:rPr>
                <w:rFonts w:hint="cs"/>
                <w:rtl/>
              </w:rPr>
              <w:instrText>ی</w:instrText>
            </w:r>
            <w:r w:rsidRPr="005E4225">
              <w:rPr>
                <w:rFonts w:hint="eastAsia"/>
                <w:rtl/>
              </w:rPr>
              <w:instrText>ز</w:instrText>
            </w:r>
            <w:r w:rsidRPr="005E4225">
              <w:rPr>
                <w:rtl/>
              </w:rPr>
              <w:instrText xml:space="preserve"> افزوده م</w:instrText>
            </w:r>
            <w:r w:rsidRPr="005E4225">
              <w:rPr>
                <w:rFonts w:hint="cs"/>
                <w:rtl/>
              </w:rPr>
              <w:instrText>ی</w:instrText>
            </w:r>
            <w:r w:rsidRPr="005E4225">
              <w:rPr>
                <w:rtl/>
              </w:rPr>
              <w:instrText xml:space="preserve"> شود و ب</w:instrText>
            </w:r>
            <w:r w:rsidRPr="005E4225">
              <w:rPr>
                <w:rFonts w:hint="cs"/>
                <w:rtl/>
              </w:rPr>
              <w:instrText>ی</w:instrText>
            </w:r>
            <w:r w:rsidRPr="005E4225">
              <w:rPr>
                <w:rFonts w:hint="eastAsia"/>
                <w:rtl/>
              </w:rPr>
              <w:instrText>شتر</w:instrText>
            </w:r>
            <w:r w:rsidRPr="005E4225">
              <w:rPr>
                <w:rFonts w:hint="cs"/>
                <w:rtl/>
              </w:rPr>
              <w:instrText>ی</w:instrText>
            </w:r>
            <w:r w:rsidRPr="005E4225">
              <w:rPr>
                <w:rFonts w:hint="eastAsia"/>
                <w:rtl/>
              </w:rPr>
              <w:instrText>ن</w:instrText>
            </w:r>
            <w:r w:rsidRPr="005E4225">
              <w:rPr>
                <w:rtl/>
              </w:rPr>
              <w:instrText xml:space="preserve"> رابطه مربوط به متغ</w:instrText>
            </w:r>
            <w:r w:rsidRPr="005E4225">
              <w:rPr>
                <w:rFonts w:hint="cs"/>
                <w:rtl/>
              </w:rPr>
              <w:instrText>ی</w:instrText>
            </w:r>
            <w:r w:rsidRPr="005E4225">
              <w:rPr>
                <w:rFonts w:hint="eastAsia"/>
                <w:rtl/>
              </w:rPr>
              <w:instrText>ر</w:instrText>
            </w:r>
            <w:r w:rsidRPr="005E4225">
              <w:rPr>
                <w:rtl/>
              </w:rPr>
              <w:instrText xml:space="preserve"> تعامل معلم و دانش آموز است.","</w:instrText>
            </w:r>
            <w:r w:rsidRPr="005E4225">
              <w:instrText>URL":"https://www.magiran.com/paper/1309057","ISSN":"2008-1197","language":"fa","author":[{"family</w:instrText>
            </w:r>
            <w:r w:rsidRPr="005E4225">
              <w:rPr>
                <w:rtl/>
              </w:rPr>
              <w:instrText>":"نوروز</w:instrText>
            </w:r>
            <w:r w:rsidRPr="005E4225">
              <w:rPr>
                <w:rFonts w:hint="cs"/>
                <w:rtl/>
              </w:rPr>
              <w:instrText>ی</w:instrText>
            </w:r>
            <w:r w:rsidRPr="005E4225">
              <w:rPr>
                <w:rtl/>
              </w:rPr>
              <w:instrText>","</w:instrText>
            </w:r>
            <w:r w:rsidRPr="005E4225">
              <w:instrText>given</w:instrText>
            </w:r>
            <w:r w:rsidRPr="005E4225">
              <w:rPr>
                <w:rtl/>
              </w:rPr>
              <w:instrText>":"رضا عل</w:instrText>
            </w:r>
            <w:r w:rsidRPr="005E4225">
              <w:rPr>
                <w:rFonts w:hint="cs"/>
                <w:rtl/>
              </w:rPr>
              <w:instrText>ی</w:instrText>
            </w:r>
            <w:r w:rsidRPr="005E4225">
              <w:rPr>
                <w:rtl/>
              </w:rPr>
              <w:instrText>"},{"</w:instrText>
            </w:r>
            <w:r w:rsidRPr="005E4225">
              <w:instrText>family</w:instrText>
            </w:r>
            <w:r w:rsidRPr="005E4225">
              <w:rPr>
                <w:rtl/>
              </w:rPr>
              <w:instrText>":"جنت فر</w:instrText>
            </w:r>
            <w:r w:rsidRPr="005E4225">
              <w:rPr>
                <w:rFonts w:hint="cs"/>
                <w:rtl/>
              </w:rPr>
              <w:instrText>ی</w:instrText>
            </w:r>
            <w:r w:rsidRPr="005E4225">
              <w:rPr>
                <w:rFonts w:hint="eastAsia"/>
                <w:rtl/>
              </w:rPr>
              <w:instrText>دون</w:instrText>
            </w:r>
            <w:r w:rsidRPr="005E4225">
              <w:rPr>
                <w:rFonts w:hint="cs"/>
                <w:rtl/>
              </w:rPr>
              <w:instrText>ی</w:instrText>
            </w:r>
            <w:r w:rsidRPr="005E4225">
              <w:rPr>
                <w:rtl/>
              </w:rPr>
              <w:instrText>","</w:instrText>
            </w:r>
            <w:r w:rsidRPr="005E4225">
              <w:instrText>given</w:instrText>
            </w:r>
            <w:r w:rsidRPr="005E4225">
              <w:rPr>
                <w:rtl/>
              </w:rPr>
              <w:instrText>":"ط</w:instrText>
            </w:r>
            <w:r w:rsidRPr="005E4225">
              <w:rPr>
                <w:rFonts w:hint="cs"/>
                <w:rtl/>
              </w:rPr>
              <w:instrText>ی</w:instrText>
            </w:r>
            <w:r w:rsidRPr="005E4225">
              <w:rPr>
                <w:rFonts w:hint="eastAsia"/>
                <w:rtl/>
              </w:rPr>
              <w:instrText>به</w:instrText>
            </w:r>
            <w:r w:rsidRPr="005E4225">
              <w:rPr>
                <w:rtl/>
              </w:rPr>
              <w:instrText>"},{"</w:instrText>
            </w:r>
            <w:r w:rsidRPr="005E4225">
              <w:instrText>family</w:instrText>
            </w:r>
            <w:r w:rsidRPr="005E4225">
              <w:rPr>
                <w:rtl/>
              </w:rPr>
              <w:instrText>":"مشاکلا</w:instrText>
            </w:r>
            <w:r w:rsidRPr="005E4225">
              <w:rPr>
                <w:rFonts w:hint="cs"/>
                <w:rtl/>
              </w:rPr>
              <w:instrText>ی</w:instrText>
            </w:r>
            <w:r w:rsidRPr="005E4225">
              <w:rPr>
                <w:rFonts w:hint="eastAsia"/>
                <w:rtl/>
              </w:rPr>
              <w:instrText>ه</w:instrText>
            </w:r>
            <w:r w:rsidRPr="005E4225">
              <w:rPr>
                <w:rtl/>
              </w:rPr>
              <w:instrText>","</w:instrText>
            </w:r>
            <w:r w:rsidRPr="005E4225">
              <w:instrText>given</w:instrText>
            </w:r>
            <w:r w:rsidRPr="005E4225">
              <w:rPr>
                <w:rtl/>
              </w:rPr>
              <w:instrText>":"مر</w:instrText>
            </w:r>
            <w:r w:rsidRPr="005E4225">
              <w:rPr>
                <w:rFonts w:hint="cs"/>
                <w:rtl/>
              </w:rPr>
              <w:instrText>ی</w:instrText>
            </w:r>
            <w:r w:rsidRPr="005E4225">
              <w:rPr>
                <w:rFonts w:hint="eastAsia"/>
                <w:rtl/>
              </w:rPr>
              <w:instrText>م</w:instrText>
            </w:r>
            <w:r w:rsidRPr="005E4225">
              <w:rPr>
                <w:rtl/>
              </w:rPr>
              <w:instrText>"}],"</w:instrText>
            </w:r>
            <w:r w:rsidRPr="005E4225">
              <w:instrText>issued":{"date-parts":[["1393"]]},"accessed":{"date-parts":[["2019",10,8]]}},"label":"page","label2":"page","label3":"page"}],"schema":"https://github.com/citation-style</w:instrText>
            </w:r>
            <w:r w:rsidRPr="005E4225">
              <w:rPr>
                <w:rtl/>
              </w:rPr>
              <w:instrText>-</w:instrText>
            </w:r>
            <w:r w:rsidRPr="005E4225">
              <w:instrText>language/schema/raw/master/csl-citation.json</w:instrText>
            </w:r>
            <w:r w:rsidRPr="005E4225">
              <w:rPr>
                <w:rtl/>
              </w:rPr>
              <w:instrText xml:space="preserve">"} </w:instrText>
            </w:r>
            <w:r w:rsidRPr="005E4225">
              <w:rPr>
                <w:rtl/>
              </w:rPr>
              <w:fldChar w:fldCharType="separate"/>
            </w:r>
            <w:r w:rsidRPr="005E4225">
              <w:rPr>
                <w:rtl/>
              </w:rPr>
              <w:t>‏(ایزدی و همکاران، ۱۳۸۸</w:t>
            </w:r>
            <w:r w:rsidRPr="005E4225">
              <w:rPr>
                <w:rFonts w:cs="Times New Roman" w:hint="cs"/>
                <w:rtl/>
              </w:rPr>
              <w:t>‬</w:t>
            </w:r>
            <w:r w:rsidRPr="005E4225">
              <w:rPr>
                <w:rtl/>
              </w:rPr>
              <w:t xml:space="preserve">؛ </w:t>
            </w:r>
            <w:dir w:val="rtl">
              <w:r w:rsidRPr="005E4225">
                <w:rPr>
                  <w:rtl/>
                </w:rPr>
                <w:t>سبحانی نژاد و امیری، ۱۳۹۱</w:t>
              </w:r>
              <w:r w:rsidRPr="005E4225">
                <w:rPr>
                  <w:rFonts w:cs="Times New Roman" w:hint="cs"/>
                  <w:rtl/>
                </w:rPr>
                <w:t>‬</w:t>
              </w:r>
              <w:r w:rsidRPr="005E4225">
                <w:rPr>
                  <w:rtl/>
                </w:rPr>
                <w:t xml:space="preserve">؛ </w:t>
              </w:r>
              <w:dir w:val="rtl">
                <w:r w:rsidRPr="005E4225">
                  <w:rPr>
                    <w:rtl/>
                  </w:rPr>
                  <w:t>سبحانی نژاد و امیری، ۱۳۹۳</w:t>
                </w:r>
                <w:r w:rsidRPr="005E4225">
                  <w:rPr>
                    <w:rFonts w:cs="Times New Roman" w:hint="cs"/>
                    <w:rtl/>
                  </w:rPr>
                  <w:t>‬</w:t>
                </w:r>
                <w:r w:rsidRPr="005E4225">
                  <w:rPr>
                    <w:rtl/>
                  </w:rPr>
                  <w:t xml:space="preserve">؛ </w:t>
                </w:r>
                <w:dir w:val="rtl">
                  <w:r w:rsidRPr="005E4225">
                    <w:rPr>
                      <w:rtl/>
                    </w:rPr>
                    <w:t>نوروزی و همکاران، ۱۳۹۳)</w:t>
                  </w:r>
                  <w:r w:rsidRPr="005E4225">
                    <w:rPr>
                      <w:rtl/>
                    </w:rPr>
                    <w:fldChar w:fldCharType="end"/>
                  </w:r>
                  <w:r w:rsidRPr="005E4225">
                    <w:rPr>
                      <w:rFonts w:hint="cs"/>
                      <w:rtl/>
                    </w:rPr>
                    <w:t xml:space="preserve"> (جدول 2). </w:t>
                  </w:r>
                  <w:r w:rsidRPr="005E4225">
                    <w:rPr>
                      <w:rtl/>
                    </w:rPr>
                    <w:fldChar w:fldCharType="begin"/>
                  </w:r>
                  <w:r w:rsidRPr="005E4225">
                    <w:rPr>
                      <w:rtl/>
                    </w:rPr>
                    <w:instrText xml:space="preserve"> </w:instrText>
                  </w:r>
                  <w:r w:rsidRPr="005E4225">
                    <w:instrText>ADDIN ZOTERO_ITEM CSL_CITATION {"citationID":"SaigKfnd","properties":{"custom":"\\uc0\\u1605{}\\uc0\\u1581{}\\uc0\\u1605{}\\uc0\\u1583{}\\uc0\\u1740{} \\uc0\\u1608{} \\uc0\\u1607{}\\uc0\\u1605{}\\uc0\\u1705{}\\uc0\\u1575{}\\uc0\\u1585{}\\uc0\\u1575{}\\uc</w:instrText>
                  </w:r>
                  <w:r w:rsidRPr="005E4225">
                    <w:rPr>
                      <w:rtl/>
                    </w:rPr>
                    <w:instrText>0\\</w:instrText>
                  </w:r>
                  <w:r w:rsidRPr="005E4225">
                    <w:instrText>u1606{} (\\uc0\\u1777{}\\uc0\\u1780{}\\uc0\\u1776{}\\uc0\\u1776{})","formattedCitation":"{\\rtf \\rtlpar\\rtlmark\\qr \\uc0\\u1605{}\\uc0\\u1581{}\\uc0\\u1605{}\\uc0\\u1583{}\\uc0\\u1740{} \\uc0\\u1608{} \\uc0\\u1607{}\\uc0\\u1605{}\\uc0\\u1705{}\\uc0</w:instrText>
                  </w:r>
                  <w:r w:rsidRPr="005E4225">
                    <w:rPr>
                      <w:rtl/>
                    </w:rPr>
                    <w:instrText>\\</w:instrText>
                  </w:r>
                  <w:r w:rsidRPr="005E4225">
                    <w:instrText>u1575{}\\uc0\\u1585{}\\uc0\\u1575{}\\uc0\\u1606{} (\\uc0\\u1777{}\\uc0\\u1780{}\\uc0\\u1776{}\\uc0\\u1776{})}","plainCitation</w:instrText>
                  </w:r>
                  <w:r w:rsidRPr="005E4225">
                    <w:rPr>
                      <w:rtl/>
                    </w:rPr>
                    <w:instrText>":"‏محمد</w:instrText>
                  </w:r>
                  <w:r w:rsidRPr="005E4225">
                    <w:rPr>
                      <w:rFonts w:hint="cs"/>
                      <w:rtl/>
                    </w:rPr>
                    <w:instrText>ی</w:instrText>
                  </w:r>
                  <w:r w:rsidRPr="005E4225">
                    <w:rPr>
                      <w:rtl/>
                    </w:rPr>
                    <w:instrText xml:space="preserve"> و همکاران (۱۴۰۰)"},"</w:instrText>
                  </w:r>
                  <w:r w:rsidRPr="005E4225">
                    <w:instrText>citationItems":[{"id":2161,"uris":["https://pajoohyar.ir/users/local/w2KWYlra/items/8B4B6AAC"],"uri</w:instrText>
                  </w:r>
                  <w:r w:rsidRPr="005E4225">
                    <w:rPr>
                      <w:rtl/>
                    </w:rPr>
                    <w:instrText>":</w:instrText>
                  </w:r>
                  <w:r w:rsidRPr="005E4225">
                    <w:instrText>["https://pajoohyar.ir/users/local/w2KWYlra/items/8B4B6AAC"],"itemData":{"id":2161,"type":"article-journal","title</w:instrText>
                  </w:r>
                  <w:r w:rsidRPr="005E4225">
                    <w:rPr>
                      <w:rtl/>
                    </w:rPr>
                    <w:instrText>":"طراح</w:instrText>
                  </w:r>
                  <w:r w:rsidRPr="005E4225">
                    <w:rPr>
                      <w:rFonts w:hint="cs"/>
                      <w:rtl/>
                    </w:rPr>
                    <w:instrText>ی</w:instrText>
                  </w:r>
                  <w:r w:rsidRPr="005E4225">
                    <w:rPr>
                      <w:rtl/>
                    </w:rPr>
                    <w:instrText xml:space="preserve"> چارچوب شناخت هو</w:instrText>
                  </w:r>
                  <w:r w:rsidRPr="005E4225">
                    <w:rPr>
                      <w:rFonts w:hint="cs"/>
                      <w:rtl/>
                    </w:rPr>
                    <w:instrText>ی</w:instrText>
                  </w:r>
                  <w:r w:rsidRPr="005E4225">
                    <w:rPr>
                      <w:rFonts w:hint="eastAsia"/>
                      <w:rtl/>
                    </w:rPr>
                    <w:instrText>ت</w:instrText>
                  </w:r>
                  <w:r w:rsidRPr="005E4225">
                    <w:rPr>
                      <w:rtl/>
                    </w:rPr>
                    <w:instrText xml:space="preserve"> حرفه ا</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پزشک</w:instrText>
                  </w:r>
                  <w:r w:rsidRPr="005E4225">
                    <w:rPr>
                      <w:rFonts w:hint="cs"/>
                      <w:rtl/>
                    </w:rPr>
                    <w:instrText>ی</w:instrText>
                  </w:r>
                  <w:r w:rsidRPr="005E4225">
                    <w:rPr>
                      <w:rtl/>
                    </w:rPr>
                    <w:instrText xml:space="preserve"> بر اساس برنامه درس</w:instrText>
                  </w:r>
                  <w:r w:rsidRPr="005E4225">
                    <w:rPr>
                      <w:rFonts w:hint="cs"/>
                      <w:rtl/>
                    </w:rPr>
                    <w:instrText>ی</w:instrText>
                  </w:r>
                  <w:r w:rsidRPr="005E4225">
                    <w:rPr>
                      <w:rtl/>
                    </w:rPr>
                    <w:instrText xml:space="preserve"> پنهان: رو</w:instrText>
                  </w:r>
                  <w:r w:rsidRPr="005E4225">
                    <w:rPr>
                      <w:rFonts w:hint="cs"/>
                      <w:rtl/>
                    </w:rPr>
                    <w:instrText>ی</w:instrText>
                  </w:r>
                  <w:r w:rsidRPr="005E4225">
                    <w:rPr>
                      <w:rFonts w:hint="eastAsia"/>
                      <w:rtl/>
                    </w:rPr>
                    <w:instrText>کرد</w:instrText>
                  </w:r>
                  <w:r w:rsidRPr="005E4225">
                    <w:rPr>
                      <w:rtl/>
                    </w:rPr>
                    <w:instrText xml:space="preserve"> فراترک</w:instrText>
                  </w:r>
                  <w:r w:rsidRPr="005E4225">
                    <w:rPr>
                      <w:rFonts w:hint="cs"/>
                      <w:rtl/>
                    </w:rPr>
                    <w:instrText>ی</w:instrText>
                  </w:r>
                  <w:r w:rsidRPr="005E4225">
                    <w:rPr>
                      <w:rFonts w:hint="eastAsia"/>
                      <w:rtl/>
                    </w:rPr>
                    <w:instrText>ب</w:instrText>
                  </w:r>
                  <w:r w:rsidRPr="005E4225">
                    <w:rPr>
                      <w:rtl/>
                    </w:rPr>
                    <w:instrText>","</w:instrText>
                  </w:r>
                  <w:r w:rsidRPr="005E4225">
                    <w:instrText>container-title</w:instrText>
                  </w:r>
                  <w:r w:rsidRPr="005E4225">
                    <w:rPr>
                      <w:rtl/>
                    </w:rPr>
                    <w:instrText>":"فصلنامه پژوهش در برنامه ر</w:instrText>
                  </w:r>
                  <w:r w:rsidRPr="005E4225">
                    <w:rPr>
                      <w:rFonts w:hint="cs"/>
                      <w:rtl/>
                    </w:rPr>
                    <w:instrText>ی</w:instrText>
                  </w:r>
                  <w:r w:rsidRPr="005E4225">
                    <w:rPr>
                      <w:rFonts w:hint="eastAsia"/>
                      <w:rtl/>
                    </w:rPr>
                    <w:instrText>ز</w:instrText>
                  </w:r>
                  <w:r w:rsidRPr="005E4225">
                    <w:rPr>
                      <w:rFonts w:hint="cs"/>
                      <w:rtl/>
                    </w:rPr>
                    <w:instrText>ی</w:instrText>
                  </w:r>
                  <w:r w:rsidRPr="005E4225">
                    <w:rPr>
                      <w:rtl/>
                    </w:rPr>
                    <w:instrText xml:space="preserve"> درس</w:instrText>
                  </w:r>
                  <w:r w:rsidRPr="005E4225">
                    <w:rPr>
                      <w:rFonts w:hint="cs"/>
                      <w:rtl/>
                    </w:rPr>
                    <w:instrText>ی</w:instrText>
                  </w:r>
                  <w:r w:rsidRPr="005E4225">
                    <w:rPr>
                      <w:rtl/>
                    </w:rPr>
                    <w:instrText>","</w:instrText>
                  </w:r>
                  <w:r w:rsidRPr="005E4225">
                    <w:instrText>page":"21-34","volume":"18","issue":"70","abstract</w:instrText>
                  </w:r>
                  <w:r w:rsidRPr="005E4225">
                    <w:rPr>
                      <w:rtl/>
                    </w:rPr>
                    <w:instrText>":"</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xml:space="preserve"> از مضام</w:instrText>
                  </w:r>
                  <w:r w:rsidRPr="005E4225">
                    <w:rPr>
                      <w:rFonts w:hint="cs"/>
                      <w:rtl/>
                    </w:rPr>
                    <w:instrText>ی</w:instrText>
                  </w:r>
                  <w:r w:rsidRPr="005E4225">
                    <w:rPr>
                      <w:rFonts w:hint="eastAsia"/>
                      <w:rtl/>
                    </w:rPr>
                    <w:instrText>ن</w:instrText>
                  </w:r>
                  <w:r w:rsidRPr="005E4225">
                    <w:rPr>
                      <w:rtl/>
                    </w:rPr>
                    <w:instrText xml:space="preserve"> مهم و کل</w:instrText>
                  </w:r>
                  <w:r w:rsidRPr="005E4225">
                    <w:rPr>
                      <w:rFonts w:hint="cs"/>
                      <w:rtl/>
                    </w:rPr>
                    <w:instrText>ی</w:instrText>
                  </w:r>
                  <w:r w:rsidRPr="005E4225">
                    <w:rPr>
                      <w:rFonts w:hint="eastAsia"/>
                      <w:rtl/>
                    </w:rPr>
                    <w:instrText>د</w:instrText>
                  </w:r>
                  <w:r w:rsidRPr="005E4225">
                    <w:rPr>
                      <w:rFonts w:hint="cs"/>
                      <w:rtl/>
                    </w:rPr>
                    <w:instrText>ی</w:instrText>
                  </w:r>
                  <w:r w:rsidRPr="005E4225">
                    <w:rPr>
                      <w:rtl/>
                    </w:rPr>
                    <w:instrText xml:space="preserve"> در برنامه درس</w:instrText>
                  </w:r>
                  <w:r w:rsidRPr="005E4225">
                    <w:rPr>
                      <w:rFonts w:hint="cs"/>
                      <w:rtl/>
                    </w:rPr>
                    <w:instrText>ی</w:instrText>
                  </w:r>
                  <w:r w:rsidRPr="005E4225">
                    <w:rPr>
                      <w:rtl/>
                    </w:rPr>
                    <w:instrText xml:space="preserve"> پنهان دانشجو</w:instrText>
                  </w:r>
                  <w:r w:rsidRPr="005E4225">
                    <w:rPr>
                      <w:rFonts w:hint="cs"/>
                      <w:rtl/>
                    </w:rPr>
                    <w:instrText>ی</w:instrText>
                  </w:r>
                  <w:r w:rsidRPr="005E4225">
                    <w:rPr>
                      <w:rFonts w:hint="eastAsia"/>
                      <w:rtl/>
                    </w:rPr>
                    <w:instrText>ان</w:instrText>
                  </w:r>
                  <w:r w:rsidRPr="005E4225">
                    <w:rPr>
                      <w:rtl/>
                    </w:rPr>
                    <w:instrText xml:space="preserve"> پزشک</w:instrText>
                  </w:r>
                  <w:r w:rsidRPr="005E4225">
                    <w:rPr>
                      <w:rFonts w:hint="cs"/>
                      <w:rtl/>
                    </w:rPr>
                    <w:instrText>ی</w:instrText>
                  </w:r>
                  <w:r w:rsidRPr="005E4225">
                    <w:rPr>
                      <w:rFonts w:hint="eastAsia"/>
                      <w:rtl/>
                    </w:rPr>
                    <w:instrText>،</w:instrText>
                  </w:r>
                  <w:r w:rsidRPr="005E4225">
                    <w:rPr>
                      <w:rtl/>
                    </w:rPr>
                    <w:instrText xml:space="preserve"> القا</w:instrText>
                  </w:r>
                  <w:r w:rsidRPr="005E4225">
                    <w:rPr>
                      <w:rFonts w:hint="cs"/>
                      <w:rtl/>
                    </w:rPr>
                    <w:instrText>ی</w:instrText>
                  </w:r>
                  <w:r w:rsidRPr="005E4225">
                    <w:rPr>
                      <w:rtl/>
                    </w:rPr>
                    <w:instrText xml:space="preserve"> هو</w:instrText>
                  </w:r>
                  <w:r w:rsidRPr="005E4225">
                    <w:rPr>
                      <w:rFonts w:hint="cs"/>
                      <w:rtl/>
                    </w:rPr>
                    <w:instrText>ی</w:instrText>
                  </w:r>
                  <w:r w:rsidRPr="005E4225">
                    <w:rPr>
                      <w:rFonts w:hint="eastAsia"/>
                      <w:rtl/>
                    </w:rPr>
                    <w:instrText>ت</w:instrText>
                  </w:r>
                  <w:r w:rsidRPr="005E4225">
                    <w:rPr>
                      <w:rtl/>
                    </w:rPr>
                    <w:instrText xml:space="preserve"> حرفه ا</w:instrText>
                  </w:r>
                  <w:r w:rsidRPr="005E4225">
                    <w:rPr>
                      <w:rFonts w:hint="cs"/>
                      <w:rtl/>
                    </w:rPr>
                    <w:instrText>ی</w:instrText>
                  </w:r>
                  <w:r w:rsidRPr="005E4225">
                    <w:rPr>
                      <w:rtl/>
                    </w:rPr>
                    <w:instrText xml:space="preserve"> به آنان م</w:instrText>
                  </w:r>
                  <w:r w:rsidRPr="005E4225">
                    <w:rPr>
                      <w:rFonts w:hint="cs"/>
                      <w:rtl/>
                    </w:rPr>
                    <w:instrText>ی</w:instrText>
                  </w:r>
                  <w:r w:rsidRPr="005E4225">
                    <w:rPr>
                      <w:rtl/>
                    </w:rPr>
                    <w:instrText xml:space="preserve"> باشد. از ا</w:instrText>
                  </w:r>
                  <w:r w:rsidRPr="005E4225">
                    <w:rPr>
                      <w:rFonts w:hint="cs"/>
                      <w:rtl/>
                    </w:rPr>
                    <w:instrText>ی</w:instrText>
                  </w:r>
                  <w:r w:rsidRPr="005E4225">
                    <w:rPr>
                      <w:rFonts w:hint="eastAsia"/>
                      <w:rtl/>
                    </w:rPr>
                    <w:instrText>ن</w:instrText>
                  </w:r>
                  <w:r w:rsidRPr="005E4225">
                    <w:rPr>
                      <w:rtl/>
                    </w:rPr>
                    <w:instrText xml:space="preserve"> رو هدف پژوهش حاضر بررس</w:instrText>
                  </w:r>
                  <w:r w:rsidRPr="005E4225">
                    <w:rPr>
                      <w:rFonts w:hint="cs"/>
                      <w:rtl/>
                    </w:rPr>
                    <w:instrText>ی</w:instrText>
                  </w:r>
                  <w:r w:rsidRPr="005E4225">
                    <w:rPr>
                      <w:rtl/>
                    </w:rPr>
                    <w:instrText xml:space="preserve"> طراح</w:instrText>
                  </w:r>
                  <w:r w:rsidRPr="005E4225">
                    <w:rPr>
                      <w:rFonts w:hint="cs"/>
                      <w:rtl/>
                    </w:rPr>
                    <w:instrText>ی</w:instrText>
                  </w:r>
                  <w:r w:rsidRPr="005E4225">
                    <w:rPr>
                      <w:rtl/>
                    </w:rPr>
                    <w:instrText xml:space="preserve"> چارچوب شناخت هو</w:instrText>
                  </w:r>
                  <w:r w:rsidRPr="005E4225">
                    <w:rPr>
                      <w:rFonts w:hint="cs"/>
                      <w:rtl/>
                    </w:rPr>
                    <w:instrText>ی</w:instrText>
                  </w:r>
                  <w:r w:rsidRPr="005E4225">
                    <w:rPr>
                      <w:rFonts w:hint="eastAsia"/>
                      <w:rtl/>
                    </w:rPr>
                    <w:instrText>ت</w:instrText>
                  </w:r>
                  <w:r w:rsidRPr="005E4225">
                    <w:rPr>
                      <w:rtl/>
                    </w:rPr>
                    <w:instrText xml:space="preserve"> حرفه ا</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پزشک</w:instrText>
                  </w:r>
                  <w:r w:rsidRPr="005E4225">
                    <w:rPr>
                      <w:rFonts w:hint="cs"/>
                      <w:rtl/>
                    </w:rPr>
                    <w:instrText>ی</w:instrText>
                  </w:r>
                  <w:r w:rsidRPr="005E4225">
                    <w:rPr>
                      <w:rtl/>
                    </w:rPr>
                    <w:instrText xml:space="preserve"> بر اساس برنا</w:instrText>
                  </w:r>
                  <w:r w:rsidRPr="005E4225">
                    <w:rPr>
                      <w:rFonts w:hint="eastAsia"/>
                      <w:rtl/>
                    </w:rPr>
                    <w:instrText>مه</w:instrText>
                  </w:r>
                  <w:r w:rsidRPr="005E4225">
                    <w:rPr>
                      <w:rtl/>
                    </w:rPr>
                    <w:instrText xml:space="preserve"> درس</w:instrText>
                  </w:r>
                  <w:r w:rsidRPr="005E4225">
                    <w:rPr>
                      <w:rFonts w:hint="cs"/>
                      <w:rtl/>
                    </w:rPr>
                    <w:instrText>ی</w:instrText>
                  </w:r>
                  <w:r w:rsidRPr="005E4225">
                    <w:rPr>
                      <w:rtl/>
                    </w:rPr>
                    <w:instrText xml:space="preserve"> پنهان بود. ا</w:instrText>
                  </w:r>
                  <w:r w:rsidRPr="005E4225">
                    <w:rPr>
                      <w:rFonts w:hint="cs"/>
                      <w:rtl/>
                    </w:rPr>
                    <w:instrText>ی</w:instrText>
                  </w:r>
                  <w:r w:rsidRPr="005E4225">
                    <w:rPr>
                      <w:rFonts w:hint="eastAsia"/>
                      <w:rtl/>
                    </w:rPr>
                    <w:instrText>ن</w:instrText>
                  </w:r>
                  <w:r w:rsidRPr="005E4225">
                    <w:rPr>
                      <w:rtl/>
                    </w:rPr>
                    <w:instrText xml:space="preserve"> پژوهش ک</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با استفاده از روش شش مرحله ا</w:instrText>
                  </w:r>
                  <w:r w:rsidRPr="005E4225">
                    <w:rPr>
                      <w:rFonts w:hint="cs"/>
                      <w:rtl/>
                    </w:rPr>
                    <w:instrText>ی</w:instrText>
                  </w:r>
                  <w:r w:rsidRPr="005E4225">
                    <w:rPr>
                      <w:rtl/>
                    </w:rPr>
                    <w:instrText xml:space="preserve"> ساندلوسک</w:instrText>
                  </w:r>
                  <w:r w:rsidRPr="005E4225">
                    <w:rPr>
                      <w:rFonts w:hint="cs"/>
                      <w:rtl/>
                    </w:rPr>
                    <w:instrText>ی</w:instrText>
                  </w:r>
                  <w:r w:rsidRPr="005E4225">
                    <w:rPr>
                      <w:rtl/>
                    </w:rPr>
                    <w:instrText xml:space="preserve"> و باروسو انجام شده است. ت</w:instrText>
                  </w:r>
                  <w:r w:rsidRPr="005E4225">
                    <w:rPr>
                      <w:rFonts w:hint="cs"/>
                      <w:rtl/>
                    </w:rPr>
                    <w:instrText>ی</w:instrText>
                  </w:r>
                  <w:r w:rsidRPr="005E4225">
                    <w:rPr>
                      <w:rFonts w:hint="eastAsia"/>
                      <w:rtl/>
                    </w:rPr>
                    <w:instrText>م</w:instrText>
                  </w:r>
                  <w:r w:rsidRPr="005E4225">
                    <w:rPr>
                      <w:rtl/>
                    </w:rPr>
                    <w:instrText xml:space="preserve"> فراترک</w:instrText>
                  </w:r>
                  <w:r w:rsidRPr="005E4225">
                    <w:rPr>
                      <w:rFonts w:hint="cs"/>
                      <w:rtl/>
                    </w:rPr>
                    <w:instrText>ی</w:instrText>
                  </w:r>
                  <w:r w:rsidRPr="005E4225">
                    <w:rPr>
                      <w:rFonts w:hint="eastAsia"/>
                      <w:rtl/>
                    </w:rPr>
                    <w:instrText>ب</w:instrText>
                  </w:r>
                  <w:r w:rsidRPr="005E4225">
                    <w:rPr>
                      <w:rtl/>
                    </w:rPr>
                    <w:instrText xml:space="preserve"> متشکل از چهار نفر متخصص برنامه ر</w:instrText>
                  </w:r>
                  <w:r w:rsidRPr="005E4225">
                    <w:rPr>
                      <w:rFonts w:hint="cs"/>
                      <w:rtl/>
                    </w:rPr>
                    <w:instrText>ی</w:instrText>
                  </w:r>
                  <w:r w:rsidRPr="005E4225">
                    <w:rPr>
                      <w:rFonts w:hint="eastAsia"/>
                      <w:rtl/>
                    </w:rPr>
                    <w:instrText>ز</w:instrText>
                  </w:r>
                  <w:r w:rsidRPr="005E4225">
                    <w:rPr>
                      <w:rFonts w:hint="cs"/>
                      <w:rtl/>
                    </w:rPr>
                    <w:instrText>ی</w:instrText>
                  </w:r>
                  <w:r w:rsidRPr="005E4225">
                    <w:rPr>
                      <w:rtl/>
                    </w:rPr>
                    <w:instrText xml:space="preserve"> درس</w:instrText>
                  </w:r>
                  <w:r w:rsidRPr="005E4225">
                    <w:rPr>
                      <w:rFonts w:hint="cs"/>
                      <w:rtl/>
                    </w:rPr>
                    <w:instrText>ی</w:instrText>
                  </w:r>
                  <w:r w:rsidRPr="005E4225">
                    <w:rPr>
                      <w:rtl/>
                    </w:rPr>
                    <w:instrText xml:space="preserve"> و </w:instrText>
                  </w:r>
                  <w:r w:rsidRPr="005E4225">
                    <w:rPr>
                      <w:rFonts w:hint="cs"/>
                      <w:rtl/>
                    </w:rPr>
                    <w:instrText>ی</w:instrText>
                  </w:r>
                  <w:r w:rsidRPr="005E4225">
                    <w:rPr>
                      <w:rFonts w:hint="eastAsia"/>
                      <w:rtl/>
                    </w:rPr>
                    <w:instrText>ک</w:instrText>
                  </w:r>
                  <w:r w:rsidRPr="005E4225">
                    <w:rPr>
                      <w:rtl/>
                    </w:rPr>
                    <w:instrText xml:space="preserve"> نفر متخصص در روش پژوهش فراترک</w:instrText>
                  </w:r>
                  <w:r w:rsidRPr="005E4225">
                    <w:rPr>
                      <w:rFonts w:hint="cs"/>
                      <w:rtl/>
                    </w:rPr>
                    <w:instrText>ی</w:instrText>
                  </w:r>
                  <w:r w:rsidRPr="005E4225">
                    <w:rPr>
                      <w:rFonts w:hint="eastAsia"/>
                      <w:rtl/>
                    </w:rPr>
                    <w:instrText>ب</w:instrText>
                  </w:r>
                  <w:r w:rsidRPr="005E4225">
                    <w:rPr>
                      <w:rtl/>
                    </w:rPr>
                    <w:instrText xml:space="preserve"> بود. 18 منبع پژوهش</w:instrText>
                  </w:r>
                  <w:r w:rsidRPr="005E4225">
                    <w:rPr>
                      <w:rFonts w:hint="cs"/>
                      <w:rtl/>
                    </w:rPr>
                    <w:instrText>ی</w:instrText>
                  </w:r>
                  <w:r w:rsidRPr="005E4225">
                    <w:rPr>
                      <w:rtl/>
                    </w:rPr>
                    <w:instrText xml:space="preserve"> مرتبط، مبنا</w:instrText>
                  </w:r>
                  <w:r w:rsidRPr="005E4225">
                    <w:rPr>
                      <w:rFonts w:hint="cs"/>
                      <w:rtl/>
                    </w:rPr>
                    <w:instrText>ی</w:instrText>
                  </w:r>
                  <w:r w:rsidRPr="005E4225">
                    <w:rPr>
                      <w:rtl/>
                    </w:rPr>
                    <w:instrText xml:space="preserve"> تحل</w:instrText>
                  </w:r>
                  <w:r w:rsidRPr="005E4225">
                    <w:rPr>
                      <w:rFonts w:hint="cs"/>
                      <w:rtl/>
                    </w:rPr>
                    <w:instrText>ی</w:instrText>
                  </w:r>
                  <w:r w:rsidRPr="005E4225">
                    <w:rPr>
                      <w:rFonts w:hint="eastAsia"/>
                      <w:rtl/>
                    </w:rPr>
                    <w:instrText>ل</w:instrText>
                  </w:r>
                  <w:r w:rsidRPr="005E4225">
                    <w:rPr>
                      <w:rtl/>
                    </w:rPr>
                    <w:instrText xml:space="preserve"> قرار گرفت که نت</w:instrText>
                  </w:r>
                  <w:r w:rsidRPr="005E4225">
                    <w:rPr>
                      <w:rFonts w:hint="cs"/>
                      <w:rtl/>
                    </w:rPr>
                    <w:instrText>ی</w:instrText>
                  </w:r>
                  <w:r w:rsidRPr="005E4225">
                    <w:rPr>
                      <w:rFonts w:hint="eastAsia"/>
                      <w:rtl/>
                    </w:rPr>
                    <w:instrText>جه</w:instrText>
                  </w:r>
                  <w:r w:rsidRPr="005E4225">
                    <w:rPr>
                      <w:rtl/>
                    </w:rPr>
                    <w:instrText xml:space="preserve"> آن استخر</w:instrText>
                  </w:r>
                  <w:r w:rsidRPr="005E4225">
                    <w:rPr>
                      <w:rFonts w:hint="eastAsia"/>
                      <w:rtl/>
                    </w:rPr>
                    <w:instrText>اج</w:instrText>
                  </w:r>
                  <w:r w:rsidRPr="005E4225">
                    <w:rPr>
                      <w:rtl/>
                    </w:rPr>
                    <w:instrText xml:space="preserve"> سه مقوله اصل</w:instrText>
                  </w:r>
                  <w:r w:rsidRPr="005E4225">
                    <w:rPr>
                      <w:rFonts w:hint="cs"/>
                      <w:rtl/>
                    </w:rPr>
                    <w:instrText>ی</w:instrText>
                  </w:r>
                  <w:r w:rsidRPr="005E4225">
                    <w:rPr>
                      <w:rtl/>
                    </w:rPr>
                    <w:instrText xml:space="preserve"> از جمله هو</w:instrText>
                  </w:r>
                  <w:r w:rsidRPr="005E4225">
                    <w:rPr>
                      <w:rFonts w:hint="cs"/>
                      <w:rtl/>
                    </w:rPr>
                    <w:instrText>ی</w:instrText>
                  </w:r>
                  <w:r w:rsidRPr="005E4225">
                    <w:rPr>
                      <w:rFonts w:hint="eastAsia"/>
                      <w:rtl/>
                    </w:rPr>
                    <w:instrText>ت</w:instrText>
                  </w:r>
                  <w:r w:rsidRPr="005E4225">
                    <w:rPr>
                      <w:rtl/>
                    </w:rPr>
                    <w:instrText xml:space="preserve"> مرتبط با فرا</w:instrText>
                  </w:r>
                  <w:r w:rsidRPr="005E4225">
                    <w:rPr>
                      <w:rFonts w:hint="cs"/>
                      <w:rtl/>
                    </w:rPr>
                    <w:instrText>ی</w:instrText>
                  </w:r>
                  <w:r w:rsidRPr="005E4225">
                    <w:rPr>
                      <w:rFonts w:hint="eastAsia"/>
                      <w:rtl/>
                    </w:rPr>
                    <w:instrText>ندها</w:instrText>
                  </w:r>
                  <w:r w:rsidRPr="005E4225">
                    <w:rPr>
                      <w:rFonts w:hint="cs"/>
                      <w:rtl/>
                    </w:rPr>
                    <w:instrText>ی</w:instrText>
                  </w:r>
                  <w:r w:rsidRPr="005E4225">
                    <w:rPr>
                      <w:rtl/>
                    </w:rPr>
                    <w:instrText xml:space="preserve"> حرفه ا</w:instrText>
                  </w:r>
                  <w:r w:rsidRPr="005E4225">
                    <w:rPr>
                      <w:rFonts w:hint="cs"/>
                      <w:rtl/>
                    </w:rPr>
                    <w:instrText>ی</w:instrText>
                  </w:r>
                  <w:r w:rsidRPr="005E4225">
                    <w:rPr>
                      <w:rtl/>
                    </w:rPr>
                    <w:instrText xml:space="preserve"> (رعا</w:instrText>
                  </w:r>
                  <w:r w:rsidRPr="005E4225">
                    <w:rPr>
                      <w:rFonts w:hint="cs"/>
                      <w:rtl/>
                    </w:rPr>
                    <w:instrText>ی</w:instrText>
                  </w:r>
                  <w:r w:rsidRPr="005E4225">
                    <w:rPr>
                      <w:rFonts w:hint="eastAsia"/>
                      <w:rtl/>
                    </w:rPr>
                    <w:instrText>ت</w:instrText>
                  </w:r>
                  <w:r w:rsidRPr="005E4225">
                    <w:rPr>
                      <w:rtl/>
                    </w:rPr>
                    <w:instrText xml:space="preserve"> اخلاق پزشک</w:instrText>
                  </w:r>
                  <w:r w:rsidRPr="005E4225">
                    <w:rPr>
                      <w:rFonts w:hint="cs"/>
                      <w:rtl/>
                    </w:rPr>
                    <w:instrText>ی</w:instrText>
                  </w:r>
                  <w:r w:rsidRPr="005E4225">
                    <w:rPr>
                      <w:rFonts w:hint="eastAsia"/>
                      <w:rtl/>
                    </w:rPr>
                    <w:instrText>،</w:instrText>
                  </w:r>
                  <w:r w:rsidRPr="005E4225">
                    <w:rPr>
                      <w:rtl/>
                    </w:rPr>
                    <w:instrText xml:space="preserve"> تعلق به حرفه پزشک</w:instrText>
                  </w:r>
                  <w:r w:rsidRPr="005E4225">
                    <w:rPr>
                      <w:rFonts w:hint="cs"/>
                      <w:rtl/>
                    </w:rPr>
                    <w:instrText>ی</w:instrText>
                  </w:r>
                  <w:r w:rsidRPr="005E4225">
                    <w:rPr>
                      <w:rtl/>
                    </w:rPr>
                    <w:instrText xml:space="preserve"> و انگ</w:instrText>
                  </w:r>
                  <w:r w:rsidRPr="005E4225">
                    <w:rPr>
                      <w:rFonts w:hint="cs"/>
                      <w:rtl/>
                    </w:rPr>
                    <w:instrText>ی</w:instrText>
                  </w:r>
                  <w:r w:rsidRPr="005E4225">
                    <w:rPr>
                      <w:rFonts w:hint="eastAsia"/>
                      <w:rtl/>
                    </w:rPr>
                    <w:instrText>زه</w:instrText>
                  </w:r>
                  <w:r w:rsidRPr="005E4225">
                    <w:rPr>
                      <w:rtl/>
                    </w:rPr>
                    <w:instrText xml:space="preserve"> شغل</w:instrText>
                  </w:r>
                  <w:r w:rsidRPr="005E4225">
                    <w:rPr>
                      <w:rFonts w:hint="cs"/>
                      <w:rtl/>
                    </w:rPr>
                    <w:instrText>ی</w:instrText>
                  </w:r>
                  <w:r w:rsidRPr="005E4225">
                    <w:rPr>
                      <w:rtl/>
                    </w:rPr>
                    <w:instrText>)، هو</w:instrText>
                  </w:r>
                  <w:r w:rsidRPr="005E4225">
                    <w:rPr>
                      <w:rFonts w:hint="cs"/>
                      <w:rtl/>
                    </w:rPr>
                    <w:instrText>ی</w:instrText>
                  </w:r>
                  <w:r w:rsidRPr="005E4225">
                    <w:rPr>
                      <w:rFonts w:hint="eastAsia"/>
                      <w:rtl/>
                    </w:rPr>
                    <w:instrText>ت</w:instrText>
                  </w:r>
                  <w:r w:rsidRPr="005E4225">
                    <w:rPr>
                      <w:rtl/>
                    </w:rPr>
                    <w:instrText xml:space="preserve"> مرتبط با پ</w:instrText>
                  </w:r>
                  <w:r w:rsidRPr="005E4225">
                    <w:rPr>
                      <w:rFonts w:hint="cs"/>
                      <w:rtl/>
                    </w:rPr>
                    <w:instrText>ی</w:instrText>
                  </w:r>
                  <w:r w:rsidRPr="005E4225">
                    <w:rPr>
                      <w:rFonts w:hint="eastAsia"/>
                      <w:rtl/>
                    </w:rPr>
                    <w:instrText>امدها</w:instrText>
                  </w:r>
                  <w:r w:rsidRPr="005E4225">
                    <w:rPr>
                      <w:rFonts w:hint="cs"/>
                      <w:rtl/>
                    </w:rPr>
                    <w:instrText>ی</w:instrText>
                  </w:r>
                  <w:r w:rsidRPr="005E4225">
                    <w:rPr>
                      <w:rtl/>
                    </w:rPr>
                    <w:instrText xml:space="preserve"> حرفه ا</w:instrText>
                  </w:r>
                  <w:r w:rsidRPr="005E4225">
                    <w:rPr>
                      <w:rFonts w:hint="cs"/>
                      <w:rtl/>
                    </w:rPr>
                    <w:instrText>ی</w:instrText>
                  </w:r>
                  <w:r w:rsidRPr="005E4225">
                    <w:rPr>
                      <w:rtl/>
                    </w:rPr>
                    <w:instrText xml:space="preserve"> (توسعه </w:instrText>
                  </w:r>
                  <w:r w:rsidRPr="005E4225">
                    <w:rPr>
                      <w:rFonts w:hint="cs"/>
                      <w:rtl/>
                    </w:rPr>
                    <w:instrText>ی</w:instrText>
                  </w:r>
                  <w:r w:rsidRPr="005E4225">
                    <w:rPr>
                      <w:rFonts w:hint="eastAsia"/>
                      <w:rtl/>
                    </w:rPr>
                    <w:instrText>ادگ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و بهساز</w:instrText>
                  </w:r>
                  <w:r w:rsidRPr="005E4225">
                    <w:rPr>
                      <w:rFonts w:hint="cs"/>
                      <w:rtl/>
                    </w:rPr>
                    <w:instrText>ی</w:instrText>
                  </w:r>
                  <w:r w:rsidRPr="005E4225">
                    <w:rPr>
                      <w:rtl/>
                    </w:rPr>
                    <w:instrText xml:space="preserve"> و تاب آور</w:instrText>
                  </w:r>
                  <w:r w:rsidRPr="005E4225">
                    <w:rPr>
                      <w:rFonts w:hint="cs"/>
                      <w:rtl/>
                    </w:rPr>
                    <w:instrText>ی</w:instrText>
                  </w:r>
                  <w:r w:rsidRPr="005E4225">
                    <w:rPr>
                      <w:rtl/>
                    </w:rPr>
                    <w:instrText>) و هو</w:instrText>
                  </w:r>
                  <w:r w:rsidRPr="005E4225">
                    <w:rPr>
                      <w:rFonts w:hint="cs"/>
                      <w:rtl/>
                    </w:rPr>
                    <w:instrText>ی</w:instrText>
                  </w:r>
                  <w:r w:rsidRPr="005E4225">
                    <w:rPr>
                      <w:rFonts w:hint="eastAsia"/>
                      <w:rtl/>
                    </w:rPr>
                    <w:instrText>ت</w:instrText>
                  </w:r>
                  <w:r w:rsidRPr="005E4225">
                    <w:rPr>
                      <w:rtl/>
                    </w:rPr>
                    <w:instrText xml:space="preserve"> مرتبط با شا</w:instrText>
                  </w:r>
                  <w:r w:rsidRPr="005E4225">
                    <w:rPr>
                      <w:rFonts w:hint="cs"/>
                      <w:rtl/>
                    </w:rPr>
                    <w:instrText>ی</w:instrText>
                  </w:r>
                  <w:r w:rsidRPr="005E4225">
                    <w:rPr>
                      <w:rFonts w:hint="eastAsia"/>
                      <w:rtl/>
                    </w:rPr>
                    <w:instrText>ستگ</w:instrText>
                  </w:r>
                  <w:r w:rsidRPr="005E4225">
                    <w:rPr>
                      <w:rFonts w:hint="cs"/>
                      <w:rtl/>
                    </w:rPr>
                    <w:instrText>ی</w:instrText>
                  </w:r>
                  <w:r w:rsidRPr="005E4225">
                    <w:rPr>
                      <w:rtl/>
                    </w:rPr>
                    <w:instrText xml:space="preserve"> ها</w:instrText>
                  </w:r>
                  <w:r w:rsidRPr="005E4225">
                    <w:rPr>
                      <w:rFonts w:hint="cs"/>
                      <w:rtl/>
                    </w:rPr>
                    <w:instrText>ی</w:instrText>
                  </w:r>
                  <w:r w:rsidRPr="005E4225">
                    <w:rPr>
                      <w:rtl/>
                    </w:rPr>
                    <w:instrText xml:space="preserve"> حرفه ا</w:instrText>
                  </w:r>
                  <w:r w:rsidRPr="005E4225">
                    <w:rPr>
                      <w:rFonts w:hint="cs"/>
                      <w:rtl/>
                    </w:rPr>
                    <w:instrText>ی</w:instrText>
                  </w:r>
                  <w:r w:rsidRPr="005E4225">
                    <w:rPr>
                      <w:rtl/>
                    </w:rPr>
                    <w:instrText xml:space="preserve"> (شا</w:instrText>
                  </w:r>
                  <w:r w:rsidRPr="005E4225">
                    <w:rPr>
                      <w:rFonts w:hint="cs"/>
                      <w:rtl/>
                    </w:rPr>
                    <w:instrText>ی</w:instrText>
                  </w:r>
                  <w:r w:rsidRPr="005E4225">
                    <w:rPr>
                      <w:rFonts w:hint="eastAsia"/>
                      <w:rtl/>
                    </w:rPr>
                    <w:instrText>ستگ</w:instrText>
                  </w:r>
                  <w:r w:rsidRPr="005E4225">
                    <w:rPr>
                      <w:rFonts w:hint="cs"/>
                      <w:rtl/>
                    </w:rPr>
                    <w:instrText>ی</w:instrText>
                  </w:r>
                  <w:r w:rsidRPr="005E4225">
                    <w:rPr>
                      <w:rtl/>
                    </w:rPr>
                    <w:instrText xml:space="preserve"> حرفه ا</w:instrText>
                  </w:r>
                  <w:r w:rsidRPr="005E4225">
                    <w:rPr>
                      <w:rFonts w:hint="cs"/>
                      <w:rtl/>
                    </w:rPr>
                    <w:instrText>ی</w:instrText>
                  </w:r>
                  <w:r w:rsidRPr="005E4225">
                    <w:rPr>
                      <w:rtl/>
                    </w:rPr>
                    <w:instrText xml:space="preserve"> و شا</w:instrText>
                  </w:r>
                  <w:r w:rsidRPr="005E4225">
                    <w:rPr>
                      <w:rFonts w:hint="cs"/>
                      <w:rtl/>
                    </w:rPr>
                    <w:instrText>ی</w:instrText>
                  </w:r>
                  <w:r w:rsidRPr="005E4225">
                    <w:rPr>
                      <w:rFonts w:hint="eastAsia"/>
                      <w:rtl/>
                    </w:rPr>
                    <w:instrText>ستگ</w:instrText>
                  </w:r>
                  <w:r w:rsidRPr="005E4225">
                    <w:rPr>
                      <w:rFonts w:hint="cs"/>
                      <w:rtl/>
                    </w:rPr>
                    <w:instrText>ی</w:instrText>
                  </w:r>
                  <w:r w:rsidRPr="005E4225">
                    <w:rPr>
                      <w:rtl/>
                    </w:rPr>
                    <w:instrText xml:space="preserve"> بال</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م</w:instrText>
                  </w:r>
                  <w:r w:rsidRPr="005E4225">
                    <w:rPr>
                      <w:rFonts w:hint="cs"/>
                      <w:rtl/>
                    </w:rPr>
                    <w:instrText>ی</w:instrText>
                  </w:r>
                  <w:r w:rsidRPr="005E4225">
                    <w:rPr>
                      <w:rtl/>
                    </w:rPr>
                    <w:instrText xml:space="preserve"> با</w:instrText>
                  </w:r>
                  <w:r w:rsidRPr="005E4225">
                    <w:rPr>
                      <w:rFonts w:hint="eastAsia"/>
                      <w:rtl/>
                    </w:rPr>
                    <w:instrText>شد</w:instrText>
                  </w:r>
                  <w:r w:rsidRPr="005E4225">
                    <w:rPr>
                      <w:rtl/>
                    </w:rPr>
                    <w:instrText>. اعتبار داده ها با استفاده از تکن</w:instrText>
                  </w:r>
                  <w:r w:rsidRPr="005E4225">
                    <w:rPr>
                      <w:rFonts w:hint="cs"/>
                      <w:rtl/>
                    </w:rPr>
                    <w:instrText>ی</w:instrText>
                  </w:r>
                  <w:r w:rsidRPr="005E4225">
                    <w:rPr>
                      <w:rFonts w:hint="eastAsia"/>
                      <w:rtl/>
                    </w:rPr>
                    <w:instrText>ک</w:instrText>
                  </w:r>
                  <w:r w:rsidRPr="005E4225">
                    <w:rPr>
                      <w:rtl/>
                    </w:rPr>
                    <w:instrText xml:space="preserve"> ها</w:instrText>
                  </w:r>
                  <w:r w:rsidRPr="005E4225">
                    <w:rPr>
                      <w:rFonts w:hint="cs"/>
                      <w:rtl/>
                    </w:rPr>
                    <w:instrText>ی</w:instrText>
                  </w:r>
                  <w:r w:rsidRPr="005E4225">
                    <w:rPr>
                      <w:rtl/>
                    </w:rPr>
                    <w:instrText xml:space="preserve"> اعتبارپذ</w:instrText>
                  </w:r>
                  <w:r w:rsidRPr="005E4225">
                    <w:rPr>
                      <w:rFonts w:hint="cs"/>
                      <w:rtl/>
                    </w:rPr>
                    <w:instrText>ی</w:instrText>
                  </w:r>
                  <w:r w:rsidRPr="005E4225">
                    <w:rPr>
                      <w:rFonts w:hint="eastAsia"/>
                      <w:rtl/>
                    </w:rPr>
                    <w:instrText>ر</w:instrText>
                  </w:r>
                  <w:r w:rsidRPr="005E4225">
                    <w:rPr>
                      <w:rFonts w:hint="cs"/>
                      <w:rtl/>
                    </w:rPr>
                    <w:instrText>ی</w:instrText>
                  </w:r>
                  <w:r w:rsidRPr="005E4225">
                    <w:rPr>
                      <w:rFonts w:hint="eastAsia"/>
                      <w:rtl/>
                    </w:rPr>
                    <w:instrText>،</w:instrText>
                  </w:r>
                  <w:r w:rsidRPr="005E4225">
                    <w:rPr>
                      <w:rtl/>
                    </w:rPr>
                    <w:instrText xml:space="preserve"> انتقال پذ</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و هم سوساز</w:instrText>
                  </w:r>
                  <w:r w:rsidRPr="005E4225">
                    <w:rPr>
                      <w:rFonts w:hint="cs"/>
                      <w:rtl/>
                    </w:rPr>
                    <w:instrText>ی</w:instrText>
                  </w:r>
                  <w:r w:rsidRPr="005E4225">
                    <w:rPr>
                      <w:rtl/>
                    </w:rPr>
                    <w:instrText xml:space="preserve"> داده ها و اعتمادپذ</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به داده ها ن</w:instrText>
                  </w:r>
                  <w:r w:rsidRPr="005E4225">
                    <w:rPr>
                      <w:rFonts w:hint="cs"/>
                      <w:rtl/>
                    </w:rPr>
                    <w:instrText>ی</w:instrText>
                  </w:r>
                  <w:r w:rsidRPr="005E4225">
                    <w:rPr>
                      <w:rFonts w:hint="eastAsia"/>
                      <w:rtl/>
                    </w:rPr>
                    <w:instrText>ز</w:instrText>
                  </w:r>
                  <w:r w:rsidRPr="005E4225">
                    <w:rPr>
                      <w:rtl/>
                    </w:rPr>
                    <w:instrText xml:space="preserve"> با هدا</w:instrText>
                  </w:r>
                  <w:r w:rsidRPr="005E4225">
                    <w:rPr>
                      <w:rFonts w:hint="cs"/>
                      <w:rtl/>
                    </w:rPr>
                    <w:instrText>ی</w:instrText>
                  </w:r>
                  <w:r w:rsidRPr="005E4225">
                    <w:rPr>
                      <w:rFonts w:hint="eastAsia"/>
                      <w:rtl/>
                    </w:rPr>
                    <w:instrText>ت</w:instrText>
                  </w:r>
                  <w:r w:rsidRPr="005E4225">
                    <w:rPr>
                      <w:rtl/>
                    </w:rPr>
                    <w:instrText xml:space="preserve"> دق</w:instrText>
                  </w:r>
                  <w:r w:rsidRPr="005E4225">
                    <w:rPr>
                      <w:rFonts w:hint="cs"/>
                      <w:rtl/>
                    </w:rPr>
                    <w:instrText>ی</w:instrText>
                  </w:r>
                  <w:r w:rsidRPr="005E4225">
                    <w:rPr>
                      <w:rFonts w:hint="eastAsia"/>
                      <w:rtl/>
                    </w:rPr>
                    <w:instrText>ق</w:instrText>
                  </w:r>
                  <w:r w:rsidRPr="005E4225">
                    <w:rPr>
                      <w:rtl/>
                    </w:rPr>
                    <w:instrText xml:space="preserve"> جر</w:instrText>
                  </w:r>
                  <w:r w:rsidRPr="005E4225">
                    <w:rPr>
                      <w:rFonts w:hint="cs"/>
                      <w:rtl/>
                    </w:rPr>
                    <w:instrText>ی</w:instrText>
                  </w:r>
                  <w:r w:rsidRPr="005E4225">
                    <w:rPr>
                      <w:rFonts w:hint="eastAsia"/>
                      <w:rtl/>
                    </w:rPr>
                    <w:instrText>ان</w:instrText>
                  </w:r>
                  <w:r w:rsidRPr="005E4225">
                    <w:rPr>
                      <w:rtl/>
                    </w:rPr>
                    <w:instrText xml:space="preserve"> جمع آور</w:instrText>
                  </w:r>
                  <w:r w:rsidRPr="005E4225">
                    <w:rPr>
                      <w:rFonts w:hint="cs"/>
                      <w:rtl/>
                    </w:rPr>
                    <w:instrText>ی</w:instrText>
                  </w:r>
                  <w:r w:rsidRPr="005E4225">
                    <w:rPr>
                      <w:rtl/>
                    </w:rPr>
                    <w:instrText xml:space="preserve"> اطلاعات و هم سوساز</w:instrText>
                  </w:r>
                  <w:r w:rsidRPr="005E4225">
                    <w:rPr>
                      <w:rFonts w:hint="cs"/>
                      <w:rtl/>
                    </w:rPr>
                    <w:instrText>ی</w:instrText>
                  </w:r>
                  <w:r w:rsidRPr="005E4225">
                    <w:rPr>
                      <w:rtl/>
                    </w:rPr>
                    <w:instrText xml:space="preserve"> پژوهش گران تا</w:instrText>
                  </w:r>
                  <w:r w:rsidRPr="005E4225">
                    <w:rPr>
                      <w:rFonts w:hint="cs"/>
                      <w:rtl/>
                    </w:rPr>
                    <w:instrText>یی</w:instrText>
                  </w:r>
                  <w:r w:rsidRPr="005E4225">
                    <w:rPr>
                      <w:rFonts w:hint="eastAsia"/>
                      <w:rtl/>
                    </w:rPr>
                    <w:instrText>د</w:instrText>
                  </w:r>
                  <w:r w:rsidRPr="005E4225">
                    <w:rPr>
                      <w:rtl/>
                    </w:rPr>
                    <w:instrText xml:space="preserve"> شد. بر اساس نتا</w:instrText>
                  </w:r>
                  <w:r w:rsidRPr="005E4225">
                    <w:rPr>
                      <w:rFonts w:hint="cs"/>
                      <w:rtl/>
                    </w:rPr>
                    <w:instrText>ی</w:instrText>
                  </w:r>
                  <w:r w:rsidRPr="005E4225">
                    <w:rPr>
                      <w:rFonts w:hint="eastAsia"/>
                      <w:rtl/>
                    </w:rPr>
                    <w:instrText>ج</w:instrText>
                  </w:r>
                  <w:r w:rsidRPr="005E4225">
                    <w:rPr>
                      <w:rtl/>
                    </w:rPr>
                    <w:instrText xml:space="preserve"> پژوهش، تجرب</w:instrText>
                  </w:r>
                  <w:r w:rsidRPr="005E4225">
                    <w:rPr>
                      <w:rFonts w:hint="cs"/>
                      <w:rtl/>
                    </w:rPr>
                    <w:instrText>ی</w:instrText>
                  </w:r>
                  <w:r w:rsidRPr="005E4225">
                    <w:rPr>
                      <w:rFonts w:hint="eastAsia"/>
                      <w:rtl/>
                    </w:rPr>
                    <w:instrText>ات</w:instrText>
                  </w:r>
                  <w:r w:rsidRPr="005E4225">
                    <w:rPr>
                      <w:rtl/>
                    </w:rPr>
                    <w:instrText xml:space="preserve"> مربوط به برنامه درس</w:instrText>
                  </w:r>
                  <w:r w:rsidRPr="005E4225">
                    <w:rPr>
                      <w:rFonts w:hint="cs"/>
                      <w:rtl/>
                    </w:rPr>
                    <w:instrText>ی</w:instrText>
                  </w:r>
                  <w:r w:rsidRPr="005E4225">
                    <w:rPr>
                      <w:rtl/>
                    </w:rPr>
                    <w:instrText xml:space="preserve"> پنهان و غ</w:instrText>
                  </w:r>
                  <w:r w:rsidRPr="005E4225">
                    <w:rPr>
                      <w:rFonts w:hint="cs"/>
                      <w:rtl/>
                    </w:rPr>
                    <w:instrText>ی</w:instrText>
                  </w:r>
                  <w:r w:rsidRPr="005E4225">
                    <w:rPr>
                      <w:rFonts w:hint="eastAsia"/>
                      <w:rtl/>
                    </w:rPr>
                    <w:instrText>ررسم</w:instrText>
                  </w:r>
                  <w:r w:rsidRPr="005E4225">
                    <w:rPr>
                      <w:rFonts w:hint="cs"/>
                      <w:rtl/>
                    </w:rPr>
                    <w:instrText>ی</w:instrText>
                  </w:r>
                  <w:r w:rsidRPr="005E4225">
                    <w:rPr>
                      <w:rtl/>
                    </w:rPr>
                    <w:instrText xml:space="preserve"> ب</w:instrText>
                  </w:r>
                  <w:r w:rsidRPr="005E4225">
                    <w:rPr>
                      <w:rFonts w:hint="eastAsia"/>
                      <w:rtl/>
                    </w:rPr>
                    <w:instrText>ا</w:instrText>
                  </w:r>
                  <w:r w:rsidRPr="005E4225">
                    <w:rPr>
                      <w:rFonts w:hint="cs"/>
                      <w:rtl/>
                    </w:rPr>
                    <w:instrText>ی</w:instrText>
                  </w:r>
                  <w:r w:rsidRPr="005E4225">
                    <w:rPr>
                      <w:rFonts w:hint="eastAsia"/>
                      <w:rtl/>
                    </w:rPr>
                    <w:instrText>د</w:instrText>
                  </w:r>
                  <w:r w:rsidRPr="005E4225">
                    <w:rPr>
                      <w:rtl/>
                    </w:rPr>
                    <w:instrText xml:space="preserve"> به طور رسم</w:instrText>
                  </w:r>
                  <w:r w:rsidRPr="005E4225">
                    <w:rPr>
                      <w:rFonts w:hint="cs"/>
                      <w:rtl/>
                    </w:rPr>
                    <w:instrText>ی</w:instrText>
                  </w:r>
                  <w:r w:rsidRPr="005E4225">
                    <w:rPr>
                      <w:rtl/>
                    </w:rPr>
                    <w:instrText xml:space="preserve"> توسط مرب</w:instrText>
                  </w:r>
                  <w:r w:rsidRPr="005E4225">
                    <w:rPr>
                      <w:rFonts w:hint="cs"/>
                      <w:rtl/>
                    </w:rPr>
                    <w:instrText>ی</w:instrText>
                  </w:r>
                  <w:r w:rsidRPr="005E4225">
                    <w:rPr>
                      <w:rFonts w:hint="eastAsia"/>
                      <w:rtl/>
                    </w:rPr>
                    <w:instrText>ان</w:instrText>
                  </w:r>
                  <w:r w:rsidRPr="005E4225">
                    <w:rPr>
                      <w:rtl/>
                    </w:rPr>
                    <w:instrText xml:space="preserve"> پزشک</w:instrText>
                  </w:r>
                  <w:r w:rsidRPr="005E4225">
                    <w:rPr>
                      <w:rFonts w:hint="cs"/>
                      <w:rtl/>
                    </w:rPr>
                    <w:instrText>ی</w:instrText>
                  </w:r>
                  <w:r w:rsidRPr="005E4225">
                    <w:rPr>
                      <w:rtl/>
                    </w:rPr>
                    <w:instrText xml:space="preserve"> مورد توجه قرار گ</w:instrText>
                  </w:r>
                  <w:r w:rsidRPr="005E4225">
                    <w:rPr>
                      <w:rFonts w:hint="cs"/>
                      <w:rtl/>
                    </w:rPr>
                    <w:instrText>ی</w:instrText>
                  </w:r>
                  <w:r w:rsidRPr="005E4225">
                    <w:rPr>
                      <w:rFonts w:hint="eastAsia"/>
                      <w:rtl/>
                    </w:rPr>
                    <w:instrText>رد</w:instrText>
                  </w:r>
                  <w:r w:rsidRPr="005E4225">
                    <w:rPr>
                      <w:rtl/>
                    </w:rPr>
                    <w:instrText>. همچن</w:instrText>
                  </w:r>
                  <w:r w:rsidRPr="005E4225">
                    <w:rPr>
                      <w:rFonts w:hint="cs"/>
                      <w:rtl/>
                    </w:rPr>
                    <w:instrText>ی</w:instrText>
                  </w:r>
                  <w:r w:rsidRPr="005E4225">
                    <w:rPr>
                      <w:rFonts w:hint="eastAsia"/>
                      <w:rtl/>
                    </w:rPr>
                    <w:instrText>ن</w:instrText>
                  </w:r>
                  <w:r w:rsidRPr="005E4225">
                    <w:rPr>
                      <w:rtl/>
                    </w:rPr>
                    <w:instrText xml:space="preserve"> اسات</w:instrText>
                  </w:r>
                  <w:r w:rsidRPr="005E4225">
                    <w:rPr>
                      <w:rFonts w:hint="cs"/>
                      <w:rtl/>
                    </w:rPr>
                    <w:instrText>ی</w:instrText>
                  </w:r>
                  <w:r w:rsidRPr="005E4225">
                    <w:rPr>
                      <w:rFonts w:hint="eastAsia"/>
                      <w:rtl/>
                    </w:rPr>
                    <w:instrText>د</w:instrText>
                  </w:r>
                  <w:r w:rsidRPr="005E4225">
                    <w:rPr>
                      <w:rtl/>
                    </w:rPr>
                    <w:instrText xml:space="preserve"> با فراهم ساختن فرصت ها</w:instrText>
                  </w:r>
                  <w:r w:rsidRPr="005E4225">
                    <w:rPr>
                      <w:rFonts w:hint="cs"/>
                      <w:rtl/>
                    </w:rPr>
                    <w:instrText>ی</w:instrText>
                  </w:r>
                  <w:r w:rsidRPr="005E4225">
                    <w:rPr>
                      <w:rtl/>
                    </w:rPr>
                    <w:instrText xml:space="preserve"> ب</w:instrText>
                  </w:r>
                  <w:r w:rsidRPr="005E4225">
                    <w:rPr>
                      <w:rFonts w:hint="cs"/>
                      <w:rtl/>
                    </w:rPr>
                    <w:instrText>ی</w:instrText>
                  </w:r>
                  <w:r w:rsidRPr="005E4225">
                    <w:rPr>
                      <w:rFonts w:hint="eastAsia"/>
                      <w:rtl/>
                    </w:rPr>
                    <w:instrText>شتر</w:instrText>
                  </w:r>
                  <w:r w:rsidRPr="005E4225">
                    <w:rPr>
                      <w:rtl/>
                    </w:rPr>
                    <w:instrText xml:space="preserve"> برا</w:instrText>
                  </w:r>
                  <w:r w:rsidRPr="005E4225">
                    <w:rPr>
                      <w:rFonts w:hint="cs"/>
                      <w:rtl/>
                    </w:rPr>
                    <w:instrText>ی</w:instrText>
                  </w:r>
                  <w:r w:rsidRPr="005E4225">
                    <w:rPr>
                      <w:rtl/>
                    </w:rPr>
                    <w:instrText xml:space="preserve"> تامل در برنامه درس</w:instrText>
                  </w:r>
                  <w:r w:rsidRPr="005E4225">
                    <w:rPr>
                      <w:rFonts w:hint="cs"/>
                      <w:rtl/>
                    </w:rPr>
                    <w:instrText>ی</w:instrText>
                  </w:r>
                  <w:r w:rsidRPr="005E4225">
                    <w:rPr>
                      <w:rtl/>
                    </w:rPr>
                    <w:instrText xml:space="preserve"> پزشک</w:instrText>
                  </w:r>
                  <w:r w:rsidRPr="005E4225">
                    <w:rPr>
                      <w:rFonts w:hint="cs"/>
                      <w:rtl/>
                    </w:rPr>
                    <w:instrText>ی</w:instrText>
                  </w:r>
                  <w:r w:rsidRPr="005E4225">
                    <w:rPr>
                      <w:rFonts w:hint="eastAsia"/>
                      <w:rtl/>
                    </w:rPr>
                    <w:instrText>،</w:instrText>
                  </w:r>
                  <w:r w:rsidRPr="005E4225">
                    <w:rPr>
                      <w:rtl/>
                    </w:rPr>
                    <w:instrText xml:space="preserve"> شکل 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اثربخش هو</w:instrText>
                  </w:r>
                  <w:r w:rsidRPr="005E4225">
                    <w:rPr>
                      <w:rFonts w:hint="cs"/>
                      <w:rtl/>
                    </w:rPr>
                    <w:instrText>ی</w:instrText>
                  </w:r>
                  <w:r w:rsidRPr="005E4225">
                    <w:rPr>
                      <w:rFonts w:hint="eastAsia"/>
                      <w:rtl/>
                    </w:rPr>
                    <w:instrText>ت</w:instrText>
                  </w:r>
                  <w:r w:rsidRPr="005E4225">
                    <w:rPr>
                      <w:rtl/>
                    </w:rPr>
                    <w:instrText xml:space="preserve"> حرفه ا</w:instrText>
                  </w:r>
                  <w:r w:rsidRPr="005E4225">
                    <w:rPr>
                      <w:rFonts w:hint="cs"/>
                      <w:rtl/>
                    </w:rPr>
                    <w:instrText>ی</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را تسر</w:instrText>
                  </w:r>
                  <w:r w:rsidRPr="005E4225">
                    <w:rPr>
                      <w:rFonts w:hint="cs"/>
                      <w:rtl/>
                    </w:rPr>
                    <w:instrText>ی</w:instrText>
                  </w:r>
                  <w:r w:rsidRPr="005E4225">
                    <w:rPr>
                      <w:rFonts w:hint="eastAsia"/>
                      <w:rtl/>
                    </w:rPr>
                    <w:instrText>ع</w:instrText>
                  </w:r>
                  <w:r w:rsidRPr="005E4225">
                    <w:rPr>
                      <w:rtl/>
                    </w:rPr>
                    <w:instrText xml:space="preserve"> م</w:instrText>
                  </w:r>
                  <w:r w:rsidRPr="005E4225">
                    <w:rPr>
                      <w:rFonts w:hint="cs"/>
                      <w:rtl/>
                    </w:rPr>
                    <w:instrText>ی</w:instrText>
                  </w:r>
                  <w:r w:rsidRPr="005E4225">
                    <w:rPr>
                      <w:rtl/>
                    </w:rPr>
                    <w:instrText xml:space="preserve"> نما</w:instrText>
                  </w:r>
                  <w:r w:rsidRPr="005E4225">
                    <w:rPr>
                      <w:rFonts w:hint="cs"/>
                      <w:rtl/>
                    </w:rPr>
                    <w:instrText>ی</w:instrText>
                  </w:r>
                  <w:r w:rsidRPr="005E4225">
                    <w:rPr>
                      <w:rFonts w:hint="eastAsia"/>
                      <w:rtl/>
                    </w:rPr>
                    <w:instrText>ند</w:instrText>
                  </w:r>
                  <w:r w:rsidRPr="005E4225">
                    <w:rPr>
                      <w:rtl/>
                    </w:rPr>
                    <w:instrText>.","</w:instrText>
                  </w:r>
                  <w:r w:rsidRPr="005E4225">
                    <w:instrText>URL":"https://www.magiran.com/paper/2392606","ISSN":"2008-1197</w:instrText>
                  </w:r>
                  <w:r w:rsidRPr="005E4225">
                    <w:rPr>
                      <w:rtl/>
                    </w:rPr>
                    <w:instrText>","</w:instrText>
                  </w:r>
                  <w:r w:rsidRPr="005E4225">
                    <w:instrText>journalAbbreviation</w:instrText>
                  </w:r>
                  <w:r w:rsidRPr="005E4225">
                    <w:rPr>
                      <w:rtl/>
                    </w:rPr>
                    <w:instrText>":"فصلنامه پژوهش در برنامه ر</w:instrText>
                  </w:r>
                  <w:r w:rsidRPr="005E4225">
                    <w:rPr>
                      <w:rFonts w:hint="cs"/>
                      <w:rtl/>
                    </w:rPr>
                    <w:instrText>ی</w:instrText>
                  </w:r>
                  <w:r w:rsidRPr="005E4225">
                    <w:rPr>
                      <w:rFonts w:hint="eastAsia"/>
                      <w:rtl/>
                    </w:rPr>
                    <w:instrText>ز</w:instrText>
                  </w:r>
                  <w:r w:rsidRPr="005E4225">
                    <w:rPr>
                      <w:rFonts w:hint="cs"/>
                      <w:rtl/>
                    </w:rPr>
                    <w:instrText>ی</w:instrText>
                  </w:r>
                  <w:r w:rsidRPr="005E4225">
                    <w:rPr>
                      <w:rtl/>
                    </w:rPr>
                    <w:instrText xml:space="preserve"> درس</w:instrText>
                  </w:r>
                  <w:r w:rsidRPr="005E4225">
                    <w:rPr>
                      <w:rFonts w:hint="cs"/>
                      <w:rtl/>
                    </w:rPr>
                    <w:instrText>ی</w:instrText>
                  </w:r>
                  <w:r w:rsidRPr="005E4225">
                    <w:rPr>
                      <w:rtl/>
                    </w:rPr>
                    <w:instrText>","</w:instrText>
                  </w:r>
                  <w:r w:rsidRPr="005E4225">
                    <w:instrText>language":"fa","numOfCreators":"6","author":[{"family</w:instrText>
                  </w:r>
                  <w:r w:rsidRPr="005E4225">
                    <w:rPr>
                      <w:rtl/>
                    </w:rPr>
                    <w:instrText>":"محمد</w:instrText>
                  </w:r>
                  <w:r w:rsidRPr="005E4225">
                    <w:rPr>
                      <w:rFonts w:hint="cs"/>
                      <w:rtl/>
                    </w:rPr>
                    <w:instrText>ی</w:instrText>
                  </w:r>
                  <w:r w:rsidRPr="005E4225">
                    <w:rPr>
                      <w:rtl/>
                    </w:rPr>
                    <w:instrText>","</w:instrText>
                  </w:r>
                  <w:r w:rsidRPr="005E4225">
                    <w:instrText>given</w:instrText>
                  </w:r>
                  <w:r w:rsidRPr="005E4225">
                    <w:rPr>
                      <w:rtl/>
                    </w:rPr>
                    <w:instrText>":"مهد</w:instrText>
                  </w:r>
                  <w:r w:rsidRPr="005E4225">
                    <w:rPr>
                      <w:rFonts w:hint="cs"/>
                      <w:rtl/>
                    </w:rPr>
                    <w:instrText>ی</w:instrText>
                  </w:r>
                  <w:r w:rsidRPr="005E4225">
                    <w:rPr>
                      <w:rtl/>
                    </w:rPr>
                    <w:instrText>"},{"</w:instrText>
                  </w:r>
                  <w:r w:rsidRPr="005E4225">
                    <w:instrText>family</w:instrText>
                  </w:r>
                  <w:r w:rsidRPr="005E4225">
                    <w:rPr>
                      <w:rtl/>
                    </w:rPr>
                    <w:instrText>":"جهرم</w:instrText>
                  </w:r>
                  <w:r w:rsidRPr="005E4225">
                    <w:rPr>
                      <w:rFonts w:hint="cs"/>
                      <w:rtl/>
                    </w:rPr>
                    <w:instrText>ی</w:instrText>
                  </w:r>
                  <w:r w:rsidRPr="005E4225">
                    <w:rPr>
                      <w:rtl/>
                    </w:rPr>
                    <w:instrText>","</w:instrText>
                  </w:r>
                  <w:r w:rsidRPr="005E4225">
                    <w:instrText>given</w:instrText>
                  </w:r>
                  <w:r w:rsidRPr="005E4225">
                    <w:rPr>
                      <w:rtl/>
                    </w:rPr>
                    <w:instrText>":"رضا ناصر</w:instrText>
                  </w:r>
                  <w:r w:rsidRPr="005E4225">
                    <w:rPr>
                      <w:rFonts w:hint="cs"/>
                      <w:rtl/>
                    </w:rPr>
                    <w:instrText>ی</w:instrText>
                  </w:r>
                  <w:r w:rsidRPr="005E4225">
                    <w:rPr>
                      <w:rtl/>
                    </w:rPr>
                    <w:instrText>"},{"</w:instrText>
                  </w:r>
                  <w:r w:rsidRPr="005E4225">
                    <w:instrText>family</w:instrText>
                  </w:r>
                  <w:r w:rsidRPr="005E4225">
                    <w:rPr>
                      <w:rtl/>
                    </w:rPr>
                    <w:instrText>":"م</w:instrText>
                  </w:r>
                  <w:r w:rsidRPr="005E4225">
                    <w:rPr>
                      <w:rFonts w:hint="cs"/>
                      <w:rtl/>
                    </w:rPr>
                    <w:instrText>ی</w:instrText>
                  </w:r>
                  <w:r w:rsidRPr="005E4225">
                    <w:rPr>
                      <w:rFonts w:hint="eastAsia"/>
                      <w:rtl/>
                    </w:rPr>
                    <w:instrText>رغفار</w:instrText>
                  </w:r>
                  <w:r w:rsidRPr="005E4225">
                    <w:rPr>
                      <w:rFonts w:hint="cs"/>
                      <w:rtl/>
                    </w:rPr>
                    <w:instrText>ی</w:instrText>
                  </w:r>
                  <w:r w:rsidRPr="005E4225">
                    <w:rPr>
                      <w:rtl/>
                    </w:rPr>
                    <w:instrText>","</w:instrText>
                  </w:r>
                  <w:r w:rsidRPr="005E4225">
                    <w:instrText>given</w:instrText>
                  </w:r>
                  <w:r w:rsidRPr="005E4225">
                    <w:rPr>
                      <w:rtl/>
                    </w:rPr>
                    <w:instrText>":"فاطمه"},{"</w:instrText>
                  </w:r>
                  <w:r w:rsidRPr="005E4225">
                    <w:instrText>family</w:instrText>
                  </w:r>
                  <w:r w:rsidRPr="005E4225">
                    <w:rPr>
                      <w:rtl/>
                    </w:rPr>
                    <w:instrText>":"خادم</w:instrText>
                  </w:r>
                  <w:r w:rsidRPr="005E4225">
                    <w:rPr>
                      <w:rFonts w:hint="cs"/>
                      <w:rtl/>
                    </w:rPr>
                    <w:instrText>ی</w:instrText>
                  </w:r>
                  <w:r w:rsidRPr="005E4225">
                    <w:rPr>
                      <w:rtl/>
                    </w:rPr>
                    <w:instrText>","</w:instrText>
                  </w:r>
                  <w:r w:rsidRPr="005E4225">
                    <w:instrText>given</w:instrText>
                  </w:r>
                  <w:r w:rsidRPr="005E4225">
                    <w:rPr>
                      <w:rtl/>
                    </w:rPr>
                    <w:instrText>":"سولماز"},{"</w:instrText>
                  </w:r>
                  <w:r w:rsidRPr="005E4225">
                    <w:instrText>family</w:instrText>
                  </w:r>
                  <w:r w:rsidRPr="005E4225">
                    <w:rPr>
                      <w:rtl/>
                    </w:rPr>
                    <w:instrText>":"طاهر</w:instrText>
                  </w:r>
                  <w:r w:rsidRPr="005E4225">
                    <w:rPr>
                      <w:rFonts w:hint="cs"/>
                      <w:rtl/>
                    </w:rPr>
                    <w:instrText>ی</w:instrText>
                  </w:r>
                  <w:r w:rsidRPr="005E4225">
                    <w:rPr>
                      <w:rtl/>
                    </w:rPr>
                    <w:instrText>","</w:instrText>
                  </w:r>
                  <w:r w:rsidRPr="005E4225">
                    <w:instrText>given</w:instrText>
                  </w:r>
                  <w:r w:rsidRPr="005E4225">
                    <w:rPr>
                      <w:rtl/>
                    </w:rPr>
                    <w:instrText>":"فروزان"},{"</w:instrText>
                  </w:r>
                  <w:r w:rsidRPr="005E4225">
                    <w:instrText>family</w:instrText>
                  </w:r>
                  <w:r w:rsidRPr="005E4225">
                    <w:rPr>
                      <w:rtl/>
                    </w:rPr>
                    <w:instrText>":"ص</w:instrText>
                  </w:r>
                  <w:r w:rsidRPr="005E4225">
                    <w:rPr>
                      <w:rFonts w:hint="cs"/>
                      <w:rtl/>
                    </w:rPr>
                    <w:instrText>ی</w:instrText>
                  </w:r>
                  <w:r w:rsidRPr="005E4225">
                    <w:rPr>
                      <w:rFonts w:hint="eastAsia"/>
                      <w:rtl/>
                    </w:rPr>
                    <w:instrText>د</w:instrText>
                  </w:r>
                  <w:r w:rsidRPr="005E4225">
                    <w:rPr>
                      <w:rFonts w:hint="cs"/>
                      <w:rtl/>
                    </w:rPr>
                    <w:instrText>ی</w:instrText>
                  </w:r>
                  <w:r w:rsidRPr="005E4225">
                    <w:rPr>
                      <w:rtl/>
                    </w:rPr>
                    <w:instrText>","</w:instrText>
                  </w:r>
                  <w:r w:rsidRPr="005E4225">
                    <w:instrText>given</w:instrText>
                  </w:r>
                  <w:r w:rsidRPr="005E4225">
                    <w:rPr>
                      <w:rtl/>
                    </w:rPr>
                    <w:instrText>":"مر</w:instrText>
                  </w:r>
                  <w:r w:rsidRPr="005E4225">
                    <w:rPr>
                      <w:rFonts w:hint="cs"/>
                      <w:rtl/>
                    </w:rPr>
                    <w:instrText>ی</w:instrText>
                  </w:r>
                  <w:r w:rsidRPr="005E4225">
                    <w:rPr>
                      <w:rFonts w:hint="eastAsia"/>
                      <w:rtl/>
                    </w:rPr>
                    <w:instrText>م</w:instrText>
                  </w:r>
                  <w:r w:rsidRPr="005E4225">
                    <w:rPr>
                      <w:rtl/>
                    </w:rPr>
                    <w:instrText>"}],"</w:instrText>
                  </w:r>
                  <w:r w:rsidRPr="005E4225">
                    <w:instrText>issued":{"date-parts":[["1400"]]}}}],"schema":"https://github.com/citation-style-language/schema/raw/master/csl-citation.json</w:instrText>
                  </w:r>
                  <w:r w:rsidRPr="005E4225">
                    <w:rPr>
                      <w:rtl/>
                    </w:rPr>
                    <w:instrText xml:space="preserve">"} </w:instrText>
                  </w:r>
                  <w:r w:rsidRPr="005E4225">
                    <w:rPr>
                      <w:rtl/>
                    </w:rPr>
                    <w:fldChar w:fldCharType="separate"/>
                  </w:r>
                  <w:r w:rsidRPr="005E4225">
                    <w:rPr>
                      <w:rtl/>
                    </w:rPr>
                    <w:t>‏محمدی و همکاران (۱۴۰۰)</w:t>
                  </w:r>
                  <w:r w:rsidRPr="005E4225">
                    <w:rPr>
                      <w:rtl/>
                    </w:rPr>
                    <w:fldChar w:fldCharType="end"/>
                  </w:r>
                  <w:r w:rsidRPr="005E4225">
                    <w:rPr>
                      <w:rFonts w:hint="cs"/>
                      <w:rtl/>
                    </w:rPr>
                    <w:t xml:space="preserve"> نیز به </w:t>
                  </w:r>
                  <w:r w:rsidRPr="005E4225">
                    <w:rPr>
                      <w:rtl/>
                    </w:rPr>
                    <w:t>طراح</w:t>
                  </w:r>
                  <w:r w:rsidRPr="005E4225">
                    <w:rPr>
                      <w:rFonts w:hint="cs"/>
                      <w:rtl/>
                    </w:rPr>
                    <w:t>ی</w:t>
                  </w:r>
                  <w:r w:rsidRPr="005E4225">
                    <w:rPr>
                      <w:rtl/>
                    </w:rPr>
                    <w:t xml:space="preserve"> چارچوب شناخت هو</w:t>
                  </w:r>
                  <w:r w:rsidRPr="005E4225">
                    <w:rPr>
                      <w:rFonts w:hint="cs"/>
                      <w:rtl/>
                    </w:rPr>
                    <w:t>ی</w:t>
                  </w:r>
                  <w:r w:rsidRPr="005E4225">
                    <w:rPr>
                      <w:rFonts w:hint="eastAsia"/>
                      <w:rtl/>
                    </w:rPr>
                    <w:t>ت</w:t>
                  </w:r>
                  <w:r w:rsidRPr="005E4225">
                    <w:rPr>
                      <w:rtl/>
                    </w:rPr>
                    <w:t xml:space="preserve"> حرفه ا</w:t>
                  </w:r>
                  <w:r w:rsidRPr="005E4225">
                    <w:rPr>
                      <w:rFonts w:hint="cs"/>
                      <w:rtl/>
                    </w:rPr>
                    <w:t>ی</w:t>
                  </w:r>
                  <w:r w:rsidRPr="005E4225">
                    <w:rPr>
                      <w:rtl/>
                    </w:rPr>
                    <w:t xml:space="preserve"> دانشجو</w:t>
                  </w:r>
                  <w:r w:rsidRPr="005E4225">
                    <w:rPr>
                      <w:rFonts w:hint="cs"/>
                      <w:rtl/>
                    </w:rPr>
                    <w:t>ی</w:t>
                  </w:r>
                  <w:r w:rsidRPr="005E4225">
                    <w:rPr>
                      <w:rFonts w:hint="eastAsia"/>
                      <w:rtl/>
                    </w:rPr>
                    <w:t>ان</w:t>
                  </w:r>
                  <w:r w:rsidRPr="005E4225">
                    <w:rPr>
                      <w:rtl/>
                    </w:rPr>
                    <w:t xml:space="preserve"> پزشک</w:t>
                  </w:r>
                  <w:r w:rsidRPr="005E4225">
                    <w:rPr>
                      <w:rFonts w:hint="cs"/>
                      <w:rtl/>
                    </w:rPr>
                    <w:t>ی</w:t>
                  </w:r>
                  <w:r w:rsidRPr="005E4225">
                    <w:rPr>
                      <w:rtl/>
                    </w:rPr>
                    <w:t xml:space="preserve"> بر اساس برنامه درس</w:t>
                  </w:r>
                  <w:r w:rsidRPr="005E4225">
                    <w:rPr>
                      <w:rFonts w:hint="cs"/>
                      <w:rtl/>
                    </w:rPr>
                    <w:t>ی</w:t>
                  </w:r>
                  <w:r w:rsidRPr="005E4225">
                    <w:rPr>
                      <w:rtl/>
                    </w:rPr>
                    <w:t xml:space="preserve"> پنهان </w:t>
                  </w:r>
                  <w:r w:rsidRPr="005E4225">
                    <w:rPr>
                      <w:rFonts w:hint="cs"/>
                      <w:rtl/>
                    </w:rPr>
                    <w:t xml:space="preserve">پرداختند. پژوهش‏های خارجی نیز اغلب در حوزه علوم پزشکی انجام شده‏اند و در آن‏ها نقش برنامه درسی پنهان در تقویت هویت حرفه‏ای دانشجویان بویژه در حوزه علوم پزشکی مورد توجه قرار گرفته است </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tl/>
                    </w:rPr>
                    <w:fldChar w:fldCharType="begin"/>
                  </w:r>
                  <w:r w:rsidRPr="005E4225">
                    <w:rPr>
                      <w:rtl/>
                    </w:rPr>
                    <w:instrText xml:space="preserve"> </w:instrText>
                  </w:r>
                  <w:r w:rsidRPr="005E4225">
                    <w:instrText>ADDIN ZOTERO_ITEM CSL_CITATION {"citationID":"DdTmVIqu","properties":{"custom":"(\\uc0\\u1705{}\\uc0\\u1585{}\\uc0\\u1740{}\\uc0\\u1711{}\\uc0\\u1585{} \\uc0\\u1608{} \\uc0\\u1711{}\\uc0\\u1575{}\\uc0\\u1583{}\\uc0\\u1601{}\\uc0\\u1585{}\\uc0\\u1740{}\\uc0\\u1548{} 2014\\uc0\\u1563{} \\uc0\\u1583{}\\uc0\\u1604{} \\uc0\\u1662{}\\uc0\\u1585{}\\uc0\\u1578{}\\uc0\\u1608{}\\uc0\\u1548{} 2013\\uc0\\u1563{} \\uc0\\u1705{}\\uc0\\u1575{}\\uc0\\u1585{}\\uc0\\u1606{}\\uc0\\u1740{}\\uc0\\u1604{}\\uc0\\u1740{}-\\uc0</w:instrText>
                  </w:r>
                  <w:r w:rsidRPr="005E4225">
                    <w:rPr>
                      <w:rtl/>
                    </w:rPr>
                    <w:instrText>\\</w:instrText>
                  </w:r>
                  <w:r w:rsidRPr="005E4225">
                    <w:instrText>u1605{}\\uc0\\u1740{}\\uc0\\u1604{}\\uc0\\u1585{} \\uc0\\u1608{} \\uc0\\u1607{}\\uc0\\u1605{}\\uc0\\u1705{}\\uc0\\u1575{}\\uc0\\u1585{}\\uc0\\u1575{}\\uc0\\u1606{}\\uc0\\u1548{} 2022\\uc0\\u1563{} \\uc0\\u1606{}\\uc0\\u1575{}\\uc0\\u1608{}\\uc0\\u1604</w:instrText>
                  </w:r>
                  <w:r w:rsidRPr="005E4225">
                    <w:rPr>
                      <w:rtl/>
                    </w:rPr>
                    <w:instrText>{}\\</w:instrText>
                  </w:r>
                  <w:r w:rsidRPr="005E4225">
                    <w:instrText>uc0\\u1606{}\\uc0\\u1583{} \\uc0\\u1608{} \\uc0\\u1607{}\\uc0\\u1605{}\\uc0\\u1705{}\\uc0\\u1575{}\\uc0\\u1585{}\\uc0\\u1575{}\\uc0\\u1606{}\\uc0\\u1548{} 2022\\uc0\\u1563{} \\uc0\\u1575{}\\uc0\\u1608{}\\uc0\\u1604{}\\uc0\\u1575{}\\uc0\\u1740{}\\uc0\\u16</w:instrText>
                  </w:r>
                  <w:r w:rsidRPr="005E4225">
                    <w:rPr>
                      <w:rtl/>
                    </w:rPr>
                    <w:instrText>08{} \\</w:instrText>
                  </w:r>
                  <w:r w:rsidRPr="005E4225">
                    <w:instrText>uc0\\u1608{} \\uc0\\u1575{}\\uc0\\u1576{}\\uc0\\u1585{}\\uc0\\u1705{}\\uc0\\u1585{}\\uc0\\u1608{}\\uc0\\u1605{}\\uc0\\u1576{}\\uc0\\u1740{}\\uc0\\u1548{} 2017\\uc0\\u1563{} \\uc0\\u1587{}\\uc0\\u1740{}\\uc0\\u1604{}\\uc0\\u1608{}\\uc0\\u1740{}\\uc0</w:instrText>
                  </w:r>
                  <w:r w:rsidRPr="005E4225">
                    <w:rPr>
                      <w:rtl/>
                    </w:rPr>
                    <w:instrText>\\</w:instrText>
                  </w:r>
                  <w:r w:rsidRPr="005E4225">
                    <w:instrText>u1585{}\\uc0\\u1575{} \\uc0\\u1608{} \\uc0\\u1607{}\\uc0\\u1605{}\\uc0\\u1705{}\\uc0\\u1575{}\\uc0\\u1585{}\\uc0\\u1575{}\\uc0\\u1606{}\\uc0\\u1548{} 2019)","unsorted":false,"formattedCitation":"{\\rtf \\rtlpar\\rtlmark\\qr (\\uc0\\u1705{}\\uc0\\u1585</w:instrText>
                  </w:r>
                  <w:r w:rsidRPr="005E4225">
                    <w:rPr>
                      <w:rtl/>
                    </w:rPr>
                    <w:instrText>{}\\</w:instrText>
                  </w:r>
                  <w:r w:rsidRPr="005E4225">
                    <w:instrText>uc0\\u1740{}\\uc0\\u1711{}\\uc0\\u1585{} \\uc0\\u1608{} \\uc0\\u1711{}\\uc0\\u1575{}\\uc0\\u1583{}\\uc0\\u1601{}\\uc0\\u1585{}\\uc0\\u1740{}\\uc0\\u1548{} 2014\\uc0\\u1563{} \\uc0\\u1583{}\\uc0\\u1604{} \\uc0\\u1662{}\\uc0\\u1585{}\\uc0\\u1578{}\\uc0\\u</w:instrText>
                  </w:r>
                  <w:r w:rsidRPr="005E4225">
                    <w:rPr>
                      <w:rtl/>
                    </w:rPr>
                    <w:instrText>1608{}\\</w:instrText>
                  </w:r>
                  <w:r w:rsidRPr="005E4225">
                    <w:instrText>uc0\\u1548{} 2013\\uc0\\u1563{} \\uc0\\u1705{}\\uc0\\u1575{}\\uc0\\u1585{}\\uc0\\u1606{}\\uc0\\u1740{}\\uc0\\u1604{}\\uc0\\u1740{}-\\uc0\\u1605{}\\uc0\\u1740{}\\uc0\\u1604{}\\uc0\\u1585{} \\uc0\\u1608{} \\uc0\\u1607{}\\uc0\\u1605{}\\uc0\\u1705</w:instrText>
                  </w:r>
                  <w:r w:rsidRPr="005E4225">
                    <w:rPr>
                      <w:rtl/>
                    </w:rPr>
                    <w:instrText>{}\\</w:instrText>
                  </w:r>
                  <w:r w:rsidRPr="005E4225">
                    <w:instrText>uc0\\u1575{}\\uc0\\u1585{}\\uc0\\u1575{}\\uc0\\u1606{}\\uc0\\u1548{} 2022\\uc0\\u1563{} \\uc0\\u1606{}\\uc0\\u1575{}\\uc0\\u1608{}\\uc0\\u1604{}\\uc0\\u1606{}\\uc0\\u1583{} \\uc0\\u1608{} \\uc0\\u1607{}\\uc0\\u1605{}\\uc0\\u1705{}\\uc0\\u1575{}\\uc0\\u158</w:instrText>
                  </w:r>
                  <w:r w:rsidRPr="005E4225">
                    <w:rPr>
                      <w:rtl/>
                    </w:rPr>
                    <w:instrText>5{}\\</w:instrText>
                  </w:r>
                  <w:r w:rsidRPr="005E4225">
                    <w:instrText>uc0\\u1575{}\\uc0\\u1606{}\\uc0\\u1548{} 2022\\uc0\\u1563{} \\uc0\\u1575{}\\uc0\\u1608{}\\uc0\\u1604{}\\uc0\\u1575{}\\uc0\\u1740{}\\uc0\\u1608{} \\uc0\\u1608{} \\uc0\\u1575{}\\uc0\\u1576{}\\uc0\\u1585{}\\uc0\\u1705{}\\uc0\\u1585{}\\uc0\\u1608{}\\uc0</w:instrText>
                  </w:r>
                  <w:r w:rsidRPr="005E4225">
                    <w:rPr>
                      <w:rtl/>
                    </w:rPr>
                    <w:instrText>\\</w:instrText>
                  </w:r>
                  <w:r w:rsidRPr="005E4225">
                    <w:instrText>u1605{}\\uc0\\u1576{}\\uc0\\u1740{}\\uc0\\u1548{} 2017\\uc0\\u1563{} \\uc0\\u1587{}\\uc0\\u1740{}\\uc0\\u1604{}\\uc0\\u1608{}\\uc0\\u1740{}\\uc0\\u1585{}\\uc0\\u1575{} \\uc0\\u1608{} \\uc0\\u1607{}\\uc0\\u1605{}\\uc0\\u1705{}\\uc0\\u1575{}\\uc0\\u1585</w:instrText>
                  </w:r>
                  <w:r w:rsidRPr="005E4225">
                    <w:rPr>
                      <w:rtl/>
                    </w:rPr>
                    <w:instrText>{}\\</w:instrText>
                  </w:r>
                  <w:r w:rsidRPr="005E4225">
                    <w:instrText>uc0\\u1575{}\\uc0\\u1606{}\\uc0\\u1548{} 2019)}","plainCitation</w:instrText>
                  </w:r>
                  <w:r w:rsidRPr="005E4225">
                    <w:rPr>
                      <w:rtl/>
                    </w:rPr>
                    <w:instrText>":"‏(کر</w:instrText>
                  </w:r>
                  <w:r w:rsidRPr="005E4225">
                    <w:rPr>
                      <w:rFonts w:hint="cs"/>
                      <w:rtl/>
                    </w:rPr>
                    <w:instrText>ی</w:instrText>
                  </w:r>
                  <w:r w:rsidRPr="005E4225">
                    <w:rPr>
                      <w:rFonts w:hint="eastAsia"/>
                      <w:rtl/>
                    </w:rPr>
                    <w:instrText>گر</w:instrText>
                  </w:r>
                  <w:r w:rsidRPr="005E4225">
                    <w:rPr>
                      <w:rtl/>
                    </w:rPr>
                    <w:instrText xml:space="preserve"> و گادفر</w:instrText>
                  </w:r>
                  <w:r w:rsidRPr="005E4225">
                    <w:rPr>
                      <w:rFonts w:hint="cs"/>
                      <w:rtl/>
                    </w:rPr>
                    <w:instrText>ی</w:instrText>
                  </w:r>
                  <w:r w:rsidRPr="005E4225">
                    <w:rPr>
                      <w:rFonts w:hint="eastAsia"/>
                      <w:rtl/>
                    </w:rPr>
                    <w:instrText>،</w:instrText>
                  </w:r>
                  <w:r w:rsidRPr="005E4225">
                    <w:rPr>
                      <w:rtl/>
                    </w:rPr>
                    <w:instrText xml:space="preserve"> 2014؛ دل پرتو، 2013؛ کارن</w:instrText>
                  </w:r>
                  <w:r w:rsidRPr="005E4225">
                    <w:rPr>
                      <w:rFonts w:hint="cs"/>
                      <w:rtl/>
                    </w:rPr>
                    <w:instrText>ی</w:instrText>
                  </w:r>
                  <w:r w:rsidRPr="005E4225">
                    <w:rPr>
                      <w:rFonts w:hint="eastAsia"/>
                      <w:rtl/>
                    </w:rPr>
                    <w:instrText>ل</w:instrText>
                  </w:r>
                  <w:r w:rsidRPr="005E4225">
                    <w:rPr>
                      <w:rFonts w:hint="cs"/>
                      <w:rtl/>
                    </w:rPr>
                    <w:instrText>ی</w:instrText>
                  </w:r>
                  <w:r w:rsidRPr="005E4225">
                    <w:rPr>
                      <w:rtl/>
                    </w:rPr>
                    <w:instrText>-م</w:instrText>
                  </w:r>
                  <w:r w:rsidRPr="005E4225">
                    <w:rPr>
                      <w:rFonts w:hint="cs"/>
                      <w:rtl/>
                    </w:rPr>
                    <w:instrText>ی</w:instrText>
                  </w:r>
                  <w:r w:rsidRPr="005E4225">
                    <w:rPr>
                      <w:rFonts w:hint="eastAsia"/>
                      <w:rtl/>
                    </w:rPr>
                    <w:instrText>لر</w:instrText>
                  </w:r>
                  <w:r w:rsidRPr="005E4225">
                    <w:rPr>
                      <w:rtl/>
                    </w:rPr>
                    <w:instrText xml:space="preserve"> و همکاران، 2022؛ ناولند و همکاران، 2022؛ اولا</w:instrText>
                  </w:r>
                  <w:r w:rsidRPr="005E4225">
                    <w:rPr>
                      <w:rFonts w:hint="cs"/>
                      <w:rtl/>
                    </w:rPr>
                    <w:instrText>ی</w:instrText>
                  </w:r>
                  <w:r w:rsidRPr="005E4225">
                    <w:rPr>
                      <w:rFonts w:hint="eastAsia"/>
                      <w:rtl/>
                    </w:rPr>
                    <w:instrText>و</w:instrText>
                  </w:r>
                  <w:r w:rsidRPr="005E4225">
                    <w:rPr>
                      <w:rtl/>
                    </w:rPr>
                    <w:instrText xml:space="preserve"> و ابرکرومب</w:instrText>
                  </w:r>
                  <w:r w:rsidRPr="005E4225">
                    <w:rPr>
                      <w:rFonts w:hint="cs"/>
                      <w:rtl/>
                    </w:rPr>
                    <w:instrText>ی</w:instrText>
                  </w:r>
                  <w:r w:rsidRPr="005E4225">
                    <w:rPr>
                      <w:rFonts w:hint="eastAsia"/>
                      <w:rtl/>
                    </w:rPr>
                    <w:instrText>،</w:instrText>
                  </w:r>
                  <w:r w:rsidRPr="005E4225">
                    <w:rPr>
                      <w:rtl/>
                    </w:rPr>
                    <w:instrText xml:space="preserve"> 2017؛ س</w:instrText>
                  </w:r>
                  <w:r w:rsidRPr="005E4225">
                    <w:rPr>
                      <w:rFonts w:hint="cs"/>
                      <w:rtl/>
                    </w:rPr>
                    <w:instrText>ی</w:instrText>
                  </w:r>
                  <w:r w:rsidRPr="005E4225">
                    <w:rPr>
                      <w:rFonts w:hint="eastAsia"/>
                      <w:rtl/>
                    </w:rPr>
                    <w:instrText>لو</w:instrText>
                  </w:r>
                  <w:r w:rsidRPr="005E4225">
                    <w:rPr>
                      <w:rFonts w:hint="cs"/>
                      <w:rtl/>
                    </w:rPr>
                    <w:instrText>ی</w:instrText>
                  </w:r>
                  <w:r w:rsidRPr="005E4225">
                    <w:rPr>
                      <w:rFonts w:hint="eastAsia"/>
                      <w:rtl/>
                    </w:rPr>
                    <w:instrText>را</w:instrText>
                  </w:r>
                  <w:r w:rsidRPr="005E4225">
                    <w:rPr>
                      <w:rtl/>
                    </w:rPr>
                    <w:instrText xml:space="preserve"> و همکاران، 2019)","</w:instrText>
                  </w:r>
                  <w:r w:rsidRPr="005E4225">
                    <w:instrText>dontUpdate":true},"citationItems":[{"id":1</w:instrText>
                  </w:r>
                  <w:r w:rsidRPr="005E4225">
                    <w:rPr>
                      <w:rtl/>
                    </w:rPr>
                    <w:instrText>408,"</w:instrText>
                  </w:r>
                  <w:r w:rsidRPr="005E4225">
                    <w:instrText>uris":["https://pajoohyar.ir/users/local/w2KWYlra/items/IS4RK2B4"],"uri":["https://pajoohyar.ir/users/local/w2KWYlra/items/IS4RK2B4"],"itemData":{"id":1408,"type":"article-journal","title":"From the Inside Out: A New Approach to Teaching Professional</w:instrText>
                  </w:r>
                  <w:r w:rsidRPr="005E4225">
                    <w:rPr>
                      <w:rtl/>
                    </w:rPr>
                    <w:instrText xml:space="preserve"> </w:instrText>
                  </w:r>
                  <w:r w:rsidRPr="005E4225">
                    <w:instrText>Identity Formation and Professional Ethics","container-title":"Journal of Professional Nursing","page":"376-382","volume":"30","issue":"5","abstract":"Professional identity formation is a dynamic process that begins in undergraduate nursing education and</w:instrText>
                  </w:r>
                  <w:r w:rsidRPr="005E4225">
                    <w:rPr>
                      <w:rtl/>
                    </w:rPr>
                    <w:instrText xml:space="preserve"> </w:instrText>
                  </w:r>
                  <w:r w:rsidRPr="005E4225">
                    <w:instrText>continues to develop throughout one's professional career. In recent decades, nursing educators emphasized the social dimension of professional identity formation in which professionalization is achieved through following rules, codes, and standards set</w:instrText>
                  </w:r>
                  <w:r w:rsidRPr="005E4225">
                    <w:rPr>
                      <w:rtl/>
                    </w:rPr>
                    <w:instrText xml:space="preserve"> </w:instrText>
                  </w:r>
                  <w:r w:rsidRPr="005E4225">
                    <w:instrText>by the profession. Character or psychological development and the proper use of virtues like integrity, compassion, or courage are often part of the hidden curriculum. The purpose of this article is to introduce a recently developed conception of professionalism that is grounded in virtue ethics and integrates both social and character development into a professional identity that is dynamic, situated, and lifelong. The conception is operationalized through the Framework for Nurse Professionals (FrNP) and</w:instrText>
                  </w:r>
                  <w:r w:rsidRPr="005E4225">
                    <w:rPr>
                      <w:rtl/>
                    </w:rPr>
                    <w:instrText xml:space="preserve"> </w:instrText>
                  </w:r>
                  <w:r w:rsidRPr="005E4225">
                    <w:instrText>the Stair-Step Model of Professional Transformation. The FrNP and the Stair-Step Model promote a robust and morally resilient professional nursing identity that will foster professional growth throughout one's career.","URL":"http://www.sciencedirect.com</w:instrText>
                  </w:r>
                  <w:r w:rsidRPr="005E4225">
                    <w:rPr>
                      <w:rtl/>
                    </w:rPr>
                    <w:instrText>/</w:instrText>
                  </w:r>
                  <w:r w:rsidRPr="005E4225">
                    <w:instrText>science/article/pii/S8755722314000623","DOI":"10.1016/j.profnurs.2014.03.004","ISSN":"8755-7223","journalAbbreviation":"Journal of Professional Nursing","language":"en-us","author":[{"family":"Crigger","given":"Nancy"},{"family":"Godfrey","given":"Nelda</w:instrText>
                  </w:r>
                  <w:r w:rsidRPr="005E4225">
                    <w:rPr>
                      <w:rtl/>
                    </w:rPr>
                    <w:instrText>"}],"</w:instrText>
                  </w:r>
                  <w:r w:rsidRPr="005E4225">
                    <w:instrText>issued":{"date-parts":[["2014"]]}},"label":"page","label2":"page","label3":"page"},{"id":1410,"uris":["https://pajoohyar.ir/users/local/w2KWYlra/items/3TM5TH84"],"uri":["https://pajoohyar.ir/users/local/w2KWYlra/items/3TM5TH84"],"itemData":{"id":1410</w:instrText>
                  </w:r>
                  <w:r w:rsidRPr="005E4225">
                    <w:rPr>
                      <w:rtl/>
                    </w:rPr>
                    <w:instrText>,"</w:instrText>
                  </w:r>
                  <w:r w:rsidRPr="005E4225">
                    <w:instrText>type":"article-journal","title":"Students' voices: The lived experience of faculty incivility as a barrier to professional formation in associate degree nursing education","container-title":"Nurse Education Today","page":"286-290","volume":"33","issue</w:instrText>
                  </w:r>
                  <w:r w:rsidRPr="005E4225">
                    <w:rPr>
                      <w:rtl/>
                    </w:rPr>
                    <w:instrText>":"3","</w:instrText>
                  </w:r>
                  <w:r w:rsidRPr="005E4225">
                    <w:instrText>abstract":"Summary\nBackground\nNursing faculty play an important role in constructing learning environments that foster the positive formation of future nurses. The students' construction of a nursing identity is grounded in social interactions with</w:instrText>
                  </w:r>
                  <w:r w:rsidRPr="005E4225">
                    <w:rPr>
                      <w:rtl/>
                    </w:rPr>
                    <w:instrText xml:space="preserve"> </w:instrText>
                  </w:r>
                  <w:r w:rsidRPr="005E4225">
                    <w:instrText>faculty and is shaped by values and norms learned in both the formal and informal curriculum. The informal curriculum is communicated in faculty teaching practices and relationships established with students.\nPurpose\nTo acquire an understanding of the students' lived experience in associate degree nursing education and identify educational practices that support students' professional formation.\nMethods\nA phenomenological design was chosen to study the lived experience of nursing education. In-depth interviews were conducted with 13 participants. Five students participated in second interviews for a total of 18 interviews. Symbolic interactionism guided data analysis.\nParticipants\nParticipants represented three ADN programs in the northeastern U.S</w:instrText>
                  </w:r>
                  <w:r w:rsidRPr="005E4225">
                    <w:rPr>
                      <w:rtl/>
                    </w:rPr>
                    <w:instrText xml:space="preserve">. </w:instrText>
                  </w:r>
                  <w:r w:rsidRPr="005E4225">
                    <w:instrText>and were diverse in terms of gender and age and to a lesser extent race, and sexual orientation.\nFindings\nFaculty incivility included demeaning experiences, subjective evaluation, rigid expectations, and targeting and weeding out practices. Targeting practices contributed to a perceived focus on clinical evaluation and inhibited clinical learning. Faculty incivility hindered professional formation by interfering with learning, self-esteem, self-efficacy, and confidence.\nConclusions\nFaculty who model professional values in the formal and hidden curriculum contribute to the positive formation of future nurses. Nursing faculty should be formally prepared as educators to establish respectful, connected relationships with students. Faculty should role model professional values, deemphasize their evaluative role, provide constructive formative feedback, and remain open to the student's potential for growth.","URL":"http://www.sciencedirect.com/science/article/pii/S0260691712001840","DOI":"10.1016/j.nedt.201</w:instrText>
                  </w:r>
                  <w:r w:rsidRPr="005E4225">
                    <w:rPr>
                      <w:rtl/>
                    </w:rPr>
                    <w:instrText>2.05.030","</w:instrText>
                  </w:r>
                  <w:r w:rsidRPr="005E4225">
                    <w:instrText>ISSN":"0260-6917","journalAbbreviation":"Nurse Education Today","language":"en-us","author":[{"family":"Del Prato","given":"Darlene"}],"issued":{"date-parts</w:instrText>
                  </w:r>
                  <w:r w:rsidRPr="005E4225">
                    <w:rPr>
                      <w:rtl/>
                    </w:rPr>
                    <w:instrText>":[["2013"]]</w:instrText>
                  </w:r>
                  <w:r w:rsidRPr="005E4225">
                    <w:instrText>}},"label":"page","label2":"page","label3":"page"},{"id":2169,"uris":["https</w:instrText>
                  </w:r>
                  <w:r w:rsidRPr="005E4225">
                    <w:rPr>
                      <w:rtl/>
                    </w:rPr>
                    <w:instrText>://</w:instrText>
                  </w:r>
                  <w:r w:rsidRPr="005E4225">
                    <w:instrText>pajoohyar.ir/users/local/w2KWYlra/items/SKTTIP85"],"uri":["https://pajoohyar.ir/users/local/w2KWYlra/items/SKTTIP85"],"itemData":{"id":2169,"type":"article-journal","title":"Caring for the health and well-being of our learners in medicine as critical actions toward high-quality care","container-title":"Israel Journal of Health Policy Research","volume":"11","issue":"1","archive":"Scopus","URL":"https://www.scopus.com/inward/record.uri?eid=2-s2.0-85124268373&amp;doi=10.1186/s13584-022-00517-w&amp;partnerID=40&amp;md5=64ea93ecb219217faf616dca18ff7c09","DOI":"10.1186/s13584-022-00517-w","language":"en-us","author":[{"family":"Karnieli-Miller","given":"O."}],"issued":{"date-parts</w:instrText>
                  </w:r>
                  <w:r w:rsidRPr="005E4225">
                    <w:rPr>
                      <w:rtl/>
                    </w:rPr>
                    <w:instrText>":[["2022"]]</w:instrText>
                  </w:r>
                  <w:r w:rsidRPr="005E4225">
                    <w:instrText>}},"label":"page","label2":"page","label3":"page"},{"id":2167,"uris":["https</w:instrText>
                  </w:r>
                  <w:r w:rsidRPr="005E4225">
                    <w:rPr>
                      <w:rtl/>
                    </w:rPr>
                    <w:instrText>://</w:instrText>
                  </w:r>
                  <w:r w:rsidRPr="005E4225">
                    <w:instrText>pajoohyar.ir/users/local/w2KWYlra/items/UBJRB2FP"],"uri":["https://pajoohyar.ir/users/local/w2KWYlra/items/UBJRB2FP"],"itemData":{"id":2167,"type":"article-journal","title":"Connection and conflict: Influence of the hidden curriculum on veterinary residents' professional identities within the specialty of laboratory animal medicine","container-title":"Journal of the American Veterinary Medical Association","volume":"260","issue":"12","archive":"Scopus","URL":"https://www.scopus.com/inward/record.uri?eid</w:instrText>
                  </w:r>
                  <w:r w:rsidRPr="005E4225">
                    <w:rPr>
                      <w:rtl/>
                    </w:rPr>
                    <w:instrText>=2-</w:instrText>
                  </w:r>
                  <w:r w:rsidRPr="005E4225">
                    <w:instrText>s2.0-85138167533&amp;doi=10.2460/javma.21.04.0207&amp;partnerID=40&amp;md5=612c91ecb2431475e73412f1f78fa895","DOI":"10.2460/javma.21.04.0207","language":"en-us","author":[{"family":"Nowland","given":"M.H."},{"family":"Haidet","given":"P."},{"family":"Whitcomb","given":"T.L."}],"issued":{"date-parts":[["2022"]]}},"label":"page","label2":"page","label3":"page"},{"id":1407,"uris":["https://pajoohyar.ir/users/local/w2KWYlra/items/KWU2A9W4"],"uri":["https://pajoohyar.ir/users/local/w2KWYlra/items/KWU2A9W4"],"itemData</w:instrText>
                  </w:r>
                  <w:r w:rsidRPr="005E4225">
                    <w:rPr>
                      <w:rtl/>
                    </w:rPr>
                    <w:instrText>":{"</w:instrText>
                  </w:r>
                  <w:r w:rsidRPr="005E4225">
                    <w:instrText>id":1407,"type":"article-journal","title":"Developing a Physician</w:instrText>
                  </w:r>
                  <w:r w:rsidRPr="005E4225">
                    <w:rPr>
                      <w:rFonts w:cs="Times New Roman" w:hint="cs"/>
                      <w:rtl/>
                    </w:rPr>
                    <w:instrText>׳</w:instrText>
                  </w:r>
                  <w:r w:rsidRPr="005E4225">
                    <w:instrText>s Professional Identity Through Medical Education","container-title":"Symposium: Medical Education and Educators","page":"101-108","volume":"353","issue":"2","abstract":"Professionalism represents a fundamental characteristic of physicians. Professional organizations have developed professionalism competencies for physicians and medical students. The aim of teaching medical professionalism is to ensure the development of a professional identity in medical students. Professional identity formation is a process developed through teaching principles and appropriate behavioral responses to the stresses of being a physician. Addressing lapses and critical reflection is an important part of the</w:instrText>
                  </w:r>
                  <w:r w:rsidRPr="005E4225">
                    <w:rPr>
                      <w:rtl/>
                    </w:rPr>
                    <w:instrText xml:space="preserve"> </w:instrText>
                  </w:r>
                  <w:r w:rsidRPr="005E4225">
                    <w:instrText>educational process. The “hidden curriculum” within an institution plays an important role in professional identity formation. Assessment of professionalism involves multiple mechanisms. Steps in remediating professionalism lapses include (1) initial assessment, (2) diagnosis of problems and development of an individualized learning plan, (3) instruction encompassing practice, feedback and reflection and (4) reassessment and certification of competence. No reliable outcomes data exist regarding the effectiveness of different remediation strategies.","URL":"http://www.sciencedirect.com/science/article/pii/S0002962916305985","DOI":"10.1016/j.amjms.2016.10.012","ISSN":"0002-9629","journalAbbreviation":"The American Journal of the Medical Sciences","language</w:instrText>
                  </w:r>
                  <w:r w:rsidRPr="005E4225">
                    <w:rPr>
                      <w:rtl/>
                    </w:rPr>
                    <w:instrText>":"</w:instrText>
                  </w:r>
                  <w:r w:rsidRPr="005E4225">
                    <w:instrText>en-us","author":[{"family":"Olive","given":"Kenneth E."},{"family":"Abercrombie","given":"Caroline L."}],"issued":{"date-parts</w:instrText>
                  </w:r>
                  <w:r w:rsidRPr="005E4225">
                    <w:rPr>
                      <w:rtl/>
                    </w:rPr>
                    <w:instrText>":[["2017"]]</w:instrText>
                  </w:r>
                  <w:r w:rsidRPr="005E4225">
                    <w:instrText>}},"label":"page","label2":"page","label3":"page"},{"id":1404,"uris":["https://pajoohyar.ir/users/local/w2KWYlra/items/S833T8RH"],"uri":["https://pajoohyar.ir/users/local/w2KWYlra/items/S833T8RH"],"itemData":{"id":1404,"type":"article-journal","title":"“Speed up”! The Influences of the Hidden Curriculum on the Professional Identity Development of Medical Students","container-title":"Health Professions Education","page":"198-209","volume":"5","issue":"3","abstract":"Purpose\nTo map and understand the influences of the hidden curriculum on the professional identity development of medical students based on the socialization process as proposed by Cruess et al. in a South American medical school.\nMethod\nBetween 2014 and 2016, the authors performed 13 focus groups interviews with a total of 102 final-year medical students in Brazil and analyzed the data using thematic template analysis.\nResults\nThe authors identified three domains through which the hidden curriculum influences professional identity formation: (1) Speeding up - Repetition without reflection ends in a lack of awareness of professional identity formation</w:instrText>
                  </w:r>
                  <w:r w:rsidRPr="005E4225">
                    <w:rPr>
                      <w:rtl/>
                    </w:rPr>
                    <w:instrText xml:space="preserve">; (2) </w:instrText>
                  </w:r>
                  <w:r w:rsidRPr="005E4225">
                    <w:instrText>Emotional dissonance in the context of negative role modeling; and (3) the conflict between personal and professional life.\nDiscussion\nAs teachers “Speed up” the clinical encounters, acting as negative role models, students internalized behaviors without reflecting on their attitudes, which culminates in a state of dissonance between the physician they wanted to be and the professionals they actually are, triggering feelings of shame and guilt. Without feeling the rewards that a meaningful practice</w:instrText>
                  </w:r>
                  <w:r w:rsidRPr="005E4225">
                    <w:rPr>
                      <w:rtl/>
                    </w:rPr>
                    <w:instrText xml:space="preserve"> </w:instrText>
                  </w:r>
                  <w:r w:rsidRPr="005E4225">
                    <w:instrText>can provide, students struggled with the idea of sacrificing themselves to become physicians. Physicians/teachers who did not have a meaningful relationship with their profession, who did not cultivate the values and virtues of good medicine and did not</w:instrText>
                  </w:r>
                  <w:r w:rsidRPr="005E4225">
                    <w:rPr>
                      <w:rtl/>
                    </w:rPr>
                    <w:instrText xml:space="preserve"> </w:instrText>
                  </w:r>
                  <w:r w:rsidRPr="005E4225">
                    <w:instrText>found joy in being a physician were not able to nurture meaning and fulfillment in their students. The concepts of socialization and professional identity formation fit the purpose of grounding the local understanding of the several components of the hidden curriculum. The authors believe that this map can be used as a guide to design targeted pedagogical activities.","URL":"http://www.sciencedirect.com/science/article/pii/S2452301118301019","DOI":"10.1016/j.hpe.2018.07.003","ISSN":"2452-3011","journalAbbreviation":"Health Professions Education","language":"en-us","numOfCreators":"6","author":[{"family":"Silveira","given":"Gabrielle L."},{"family":"Campos","given":"Lia K.S."},{"family":"Schweller","given":"Marcelo"},{"family":"Turato","given":"Egberto R</w:instrText>
                  </w:r>
                  <w:r w:rsidRPr="005E4225">
                    <w:rPr>
                      <w:rtl/>
                    </w:rPr>
                    <w:instrText>."},{"</w:instrText>
                  </w:r>
                  <w:r w:rsidRPr="005E4225">
                    <w:instrText>family":"Helmich","given":"Esther"},{"family":"Carvalho-Filho","given":"Marco Antonio","non-dropping-particle":"de"}],"issued":{"date-parts":[["2019"]]}},"label":"page","label2":"page","label3":"page"}],"schema":"https://github.com/citation-style-language/schema/raw/master/csl-citation.json</w:instrText>
                  </w:r>
                  <w:r w:rsidRPr="005E4225">
                    <w:rPr>
                      <w:rtl/>
                    </w:rPr>
                    <w:instrText xml:space="preserve">"} </w:instrText>
                  </w:r>
                  <w:r w:rsidRPr="005E4225">
                    <w:rPr>
                      <w:rtl/>
                    </w:rPr>
                    <w:fldChar w:fldCharType="separate"/>
                  </w:r>
                  <w:r w:rsidRPr="005E4225">
                    <w:rPr>
                      <w:rtl/>
                    </w:rPr>
                    <w:t>‏(کریگر و گادفری</w:t>
                  </w:r>
                  <w:r w:rsidRPr="005E4225">
                    <w:rPr>
                      <w:vertAlign w:val="superscript"/>
                      <w:rtl/>
                    </w:rPr>
                    <w:footnoteReference w:id="16"/>
                  </w:r>
                  <w:r w:rsidRPr="005E4225">
                    <w:rPr>
                      <w:rtl/>
                    </w:rPr>
                    <w:t>، 2014؛ دل پرتو</w:t>
                  </w:r>
                  <w:r w:rsidRPr="005E4225">
                    <w:rPr>
                      <w:vertAlign w:val="superscript"/>
                      <w:rtl/>
                    </w:rPr>
                    <w:footnoteReference w:id="17"/>
                  </w:r>
                  <w:r w:rsidRPr="005E4225">
                    <w:rPr>
                      <w:rtl/>
                    </w:rPr>
                    <w:t>، 2013؛ کارنیلی-میلر</w:t>
                  </w:r>
                  <w:r w:rsidRPr="005E4225">
                    <w:rPr>
                      <w:vertAlign w:val="superscript"/>
                      <w:rtl/>
                    </w:rPr>
                    <w:footnoteReference w:id="18"/>
                  </w:r>
                  <w:r w:rsidRPr="005E4225">
                    <w:rPr>
                      <w:rtl/>
                    </w:rPr>
                    <w:t xml:space="preserve"> و همکاران، 2022؛ ناولند</w:t>
                  </w:r>
                  <w:r w:rsidRPr="005E4225">
                    <w:rPr>
                      <w:vertAlign w:val="superscript"/>
                      <w:rtl/>
                    </w:rPr>
                    <w:footnoteReference w:id="19"/>
                  </w:r>
                  <w:r w:rsidRPr="005E4225">
                    <w:rPr>
                      <w:vertAlign w:val="superscript"/>
                      <w:rtl/>
                    </w:rPr>
                    <w:t xml:space="preserve"> </w:t>
                  </w:r>
                  <w:r w:rsidRPr="005E4225">
                    <w:rPr>
                      <w:rtl/>
                    </w:rPr>
                    <w:t>و همکاران، 2022؛ اولایو و ابرکرومبی</w:t>
                  </w:r>
                  <w:r w:rsidRPr="005E4225">
                    <w:rPr>
                      <w:vertAlign w:val="superscript"/>
                      <w:rtl/>
                    </w:rPr>
                    <w:footnoteReference w:id="20"/>
                  </w:r>
                  <w:r w:rsidRPr="005E4225">
                    <w:rPr>
                      <w:rtl/>
                    </w:rPr>
                    <w:t>، 2017؛ سیلویرا</w:t>
                  </w:r>
                  <w:r w:rsidRPr="005E4225">
                    <w:rPr>
                      <w:vertAlign w:val="superscript"/>
                      <w:rtl/>
                    </w:rPr>
                    <w:footnoteReference w:id="21"/>
                  </w:r>
                  <w:r w:rsidRPr="005E4225">
                    <w:rPr>
                      <w:vertAlign w:val="superscript"/>
                      <w:rtl/>
                    </w:rPr>
                    <w:t xml:space="preserve"> </w:t>
                  </w:r>
                  <w:r w:rsidRPr="005E4225">
                    <w:rPr>
                      <w:rtl/>
                    </w:rPr>
                    <w:t>و همکاران، 2019)</w:t>
                  </w:r>
                  <w:r w:rsidRPr="005E4225">
                    <w:rPr>
                      <w:rtl/>
                    </w:rPr>
                    <w:fldChar w:fldCharType="end"/>
                  </w:r>
                  <w:r w:rsidRPr="005E4225">
                    <w:rPr>
                      <w:rFonts w:hint="cs"/>
                      <w:rtl/>
                    </w:rPr>
                    <w:t xml:space="preserve">. </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hint="cs"/>
                      <w:rtl/>
                    </w:rPr>
                    <w:t xml:space="preserve"> </w:t>
                  </w:r>
                  <w:r w:rsidRPr="005E4225">
                    <w:rPr>
                      <w:rtl/>
                    </w:rPr>
                    <w:fldChar w:fldCharType="begin"/>
                  </w:r>
                  <w:r w:rsidRPr="005E4225">
                    <w:rPr>
                      <w:rtl/>
                    </w:rPr>
                    <w:instrText xml:space="preserve"> </w:instrText>
                  </w:r>
                  <w:r w:rsidRPr="005E4225">
                    <w:instrText>ADDIN ZOTERO_ITEM CSL_CITATION {"citationID":"17vkonf13r","properties":{"custom":"\\uc0\\u1575{}\\uc0\\u1605{}\\uc0\\u1575{}\\uc0\\u1578{} \\uc0\\u1575{}\\uc0\\u1604{}\\uc0\\u1607{} (2022)","formattedCitation":"{\\rtf \\rtlpar\\rtlmark\\qr \\uc0\\u1575</w:instrText>
                  </w:r>
                  <w:r w:rsidRPr="005E4225">
                    <w:rPr>
                      <w:rtl/>
                    </w:rPr>
                    <w:instrText>{}\\</w:instrText>
                  </w:r>
                  <w:r w:rsidRPr="005E4225">
                    <w:instrText>uc0\\u1605{}\\uc0\\u1575{}\\uc0\\u1578{} \\uc0\\u1575{}\\uc0\\u1604{}\\uc0\\u1607</w:instrText>
                  </w:r>
                  <w:r w:rsidRPr="005E4225">
                    <w:rPr>
                      <w:rtl/>
                    </w:rPr>
                    <w:instrText>{} (2022)}","</w:instrText>
                  </w:r>
                  <w:r w:rsidRPr="005E4225">
                    <w:instrText>plainCitation</w:instrText>
                  </w:r>
                  <w:r w:rsidRPr="005E4225">
                    <w:rPr>
                      <w:rtl/>
                    </w:rPr>
                    <w:instrText>":"‏امات اله (2022)","</w:instrText>
                  </w:r>
                  <w:r w:rsidRPr="005E4225">
                    <w:instrText>dontUpdate":true},"citationItems":[{"id":2171,"uris":["https://pajoohyar.ir/users/local/w2KWYlra/items/P4V26D38"],"uri":["https://pajoohyar.ir/users/local/w2KWYlra/items/P4V26D38"],"itemData":{"id":2171,"type":"article-journal","title":"Contesting the secular school: everyday nationalism and negotiations of Muslim childhoods","container-title":"Children's Geographies","archive</w:instrText>
                  </w:r>
                  <w:r w:rsidRPr="005E4225">
                    <w:rPr>
                      <w:rtl/>
                    </w:rPr>
                    <w:instrText>":"</w:instrText>
                  </w:r>
                  <w:r w:rsidRPr="005E4225">
                    <w:instrText>Scopus","URL":"https://www.scopus.com/inward/record.uri?eid=2-s2.0-85129155200&amp;doi=10.1080/14733285.2022.2059342&amp;partnerID=40&amp;md5=e848b26b8d48a0fc8e55ecf824c6e94e","DOI":"10.1080/14733285.2022.2059342","language":"en-us","author":[{"family":"Amatullah</w:instrText>
                  </w:r>
                  <w:r w:rsidRPr="005E4225">
                    <w:rPr>
                      <w:rtl/>
                    </w:rPr>
                    <w:instrText>","</w:instrText>
                  </w:r>
                  <w:r w:rsidRPr="005E4225">
                    <w:instrText>given":"S."}],"issued":{"date-parts":[["2022"]]}}}],"schema":"https://github.com/citation-style-language/schema/raw/master/csl-citation.json</w:instrText>
                  </w:r>
                  <w:r w:rsidRPr="005E4225">
                    <w:rPr>
                      <w:rtl/>
                    </w:rPr>
                    <w:instrText xml:space="preserve">"} </w:instrText>
                  </w:r>
                  <w:r w:rsidRPr="005E4225">
                    <w:rPr>
                      <w:rtl/>
                    </w:rPr>
                    <w:fldChar w:fldCharType="separate"/>
                  </w:r>
                  <w:r w:rsidRPr="005E4225">
                    <w:rPr>
                      <w:rtl/>
                    </w:rPr>
                    <w:t>‏امات اله</w:t>
                  </w:r>
                  <w:r w:rsidRPr="005E4225">
                    <w:rPr>
                      <w:vertAlign w:val="superscript"/>
                      <w:rtl/>
                    </w:rPr>
                    <w:footnoteReference w:id="22"/>
                  </w:r>
                  <w:r w:rsidRPr="005E4225">
                    <w:rPr>
                      <w:vertAlign w:val="superscript"/>
                      <w:rtl/>
                    </w:rPr>
                    <w:t xml:space="preserve"> </w:t>
                  </w:r>
                  <w:r w:rsidRPr="005E4225">
                    <w:rPr>
                      <w:rtl/>
                    </w:rPr>
                    <w:t>(2022)</w:t>
                  </w:r>
                  <w:r w:rsidRPr="005E4225">
                    <w:rPr>
                      <w:rtl/>
                    </w:rPr>
                    <w:fldChar w:fldCharType="end"/>
                  </w:r>
                  <w:r w:rsidRPr="005E4225">
                    <w:rPr>
                      <w:rFonts w:hint="cs"/>
                      <w:rtl/>
                    </w:rPr>
                    <w:t xml:space="preserve"> به بررسی تجربه کودکان مسلمان بعنوان یک اقلیت مذهبی از ملی گرایی روزمره در مدرسه از طریق برنامه درسی رسمی و پنهان مدرسه ای در بنگلور هند پرداخت. </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cs="Times New Roman"/>
                    </w:rPr>
                    <w:t>‬</w:t>
                  </w:r>
                  <w:r w:rsidRPr="005E4225">
                    <w:rPr>
                      <w:rFonts w:ascii="Calibri" w:hAnsi="Calibri"/>
                    </w:rPr>
                    <w:t>‬</w:t>
                  </w:r>
                  <w:r w:rsidRPr="005E4225">
                    <w:rPr>
                      <w:rFonts w:ascii="Calibri" w:hAnsi="Calibri"/>
                    </w:rPr>
                    <w:t>‬</w:t>
                  </w:r>
                  <w:r w:rsidRPr="005E4225">
                    <w:rPr>
                      <w:rFonts w:ascii="Calibri" w:hAnsi="Calibri"/>
                    </w:rPr>
                    <w:t>‬</w:t>
                  </w:r>
                  <w:r w:rsidRPr="005E4225">
                    <w:rPr>
                      <w:rFonts w:ascii="Calibri" w:hAnsi="Calibri"/>
                    </w:rPr>
                    <w:t>‬</w:t>
                  </w:r>
                  <w:r w:rsidRPr="005E4225">
                    <w:rPr>
                      <w:rFonts w:ascii="Calibri" w:hAnsi="Calibri"/>
                    </w:rPr>
                    <w:t>‬</w:t>
                  </w:r>
                  <w:r w:rsidRPr="005E4225">
                    <w:rPr>
                      <w:rFonts w:ascii="Calibri" w:hAnsi="Calibri"/>
                    </w:rPr>
                    <w:t>‬</w:t>
                  </w:r>
                  <w:r w:rsidR="00D41975">
                    <w:t>‬</w:t>
                  </w:r>
                  <w:r w:rsidR="00D41975">
                    <w:t>‬</w:t>
                  </w:r>
                  <w:r w:rsidR="00D41975">
                    <w:t>‬</w:t>
                  </w:r>
                  <w:r w:rsidR="00D41975">
                    <w:t>‬</w:t>
                  </w:r>
                  <w:r w:rsidR="00D41975">
                    <w:t>‬</w:t>
                  </w:r>
                  <w:r w:rsidR="00D41975">
                    <w:t>‬</w:t>
                  </w:r>
                  <w:r w:rsidR="005A4A0D">
                    <w:t>‬</w:t>
                  </w:r>
                  <w:r w:rsidR="005A4A0D">
                    <w:t>‬</w:t>
                  </w:r>
                  <w:r w:rsidR="005A4A0D">
                    <w:t>‬</w:t>
                  </w:r>
                  <w:r w:rsidR="005A4A0D">
                    <w:t>‬</w:t>
                  </w:r>
                  <w:r w:rsidR="005A4A0D">
                    <w:t>‬</w:t>
                  </w:r>
                  <w:r w:rsidR="005A4A0D">
                    <w:t>‬</w:t>
                  </w:r>
                </w:dir>
              </w:dir>
            </w:dir>
          </w:dir>
        </w:dir>
      </w:dir>
    </w:p>
    <w:p w14:paraId="42E89BAE" w14:textId="345A11FF" w:rsidR="005E4225" w:rsidRDefault="005E4225" w:rsidP="003242C3">
      <w:r w:rsidRPr="005E4225">
        <w:rPr>
          <w:rFonts w:hint="cs"/>
          <w:rtl/>
          <w:lang w:bidi="fa-IR"/>
        </w:rPr>
        <w:lastRenderedPageBreak/>
        <w:t xml:space="preserve">بنابراین، مرور نظام </w:t>
      </w:r>
      <w:proofErr w:type="spellStart"/>
      <w:r w:rsidRPr="005E4225">
        <w:rPr>
          <w:rFonts w:hint="cs"/>
          <w:rtl/>
          <w:lang w:bidi="fa-IR"/>
        </w:rPr>
        <w:t>مند</w:t>
      </w:r>
      <w:proofErr w:type="spellEnd"/>
      <w:r w:rsidRPr="005E4225">
        <w:rPr>
          <w:rFonts w:hint="cs"/>
          <w:rtl/>
          <w:lang w:bidi="fa-IR"/>
        </w:rPr>
        <w:t xml:space="preserve"> </w:t>
      </w:r>
      <w:proofErr w:type="spellStart"/>
      <w:r w:rsidRPr="005E4225">
        <w:rPr>
          <w:rFonts w:hint="cs"/>
          <w:rtl/>
          <w:lang w:bidi="fa-IR"/>
        </w:rPr>
        <w:t>پژوهش‏های</w:t>
      </w:r>
      <w:proofErr w:type="spellEnd"/>
      <w:r w:rsidRPr="005E4225">
        <w:rPr>
          <w:rFonts w:hint="cs"/>
          <w:rtl/>
          <w:lang w:bidi="fa-IR"/>
        </w:rPr>
        <w:t xml:space="preserve"> پیشین نشان داد که مطالعات داخلی و خارجی انگشت شماری به بررسی ارتباط بین برنامه درسی پنهان و هویت ملی دانشجویان پرداخته </w:t>
      </w:r>
      <w:proofErr w:type="spellStart"/>
      <w:r w:rsidRPr="005E4225">
        <w:rPr>
          <w:rFonts w:hint="cs"/>
          <w:rtl/>
          <w:lang w:bidi="fa-IR"/>
        </w:rPr>
        <w:t>اند</w:t>
      </w:r>
      <w:proofErr w:type="spellEnd"/>
      <w:r w:rsidRPr="005E4225">
        <w:rPr>
          <w:rFonts w:hint="cs"/>
          <w:rtl/>
          <w:lang w:bidi="fa-IR"/>
        </w:rPr>
        <w:t xml:space="preserve">. بعلاوه، این بررسی در </w:t>
      </w:r>
      <w:proofErr w:type="spellStart"/>
      <w:r w:rsidRPr="005E4225">
        <w:rPr>
          <w:rFonts w:hint="cs"/>
          <w:rtl/>
          <w:lang w:bidi="fa-IR"/>
        </w:rPr>
        <w:t>رشته‏های</w:t>
      </w:r>
      <w:proofErr w:type="spellEnd"/>
      <w:r w:rsidRPr="005E4225">
        <w:rPr>
          <w:rFonts w:hint="cs"/>
          <w:rtl/>
          <w:lang w:bidi="fa-IR"/>
        </w:rPr>
        <w:t xml:space="preserve"> معدودی انجام شده است. از آنجا که، هر گروه از دانشجویان، </w:t>
      </w:r>
      <w:proofErr w:type="spellStart"/>
      <w:r w:rsidRPr="005E4225">
        <w:rPr>
          <w:rFonts w:hint="cs"/>
          <w:rtl/>
          <w:lang w:bidi="fa-IR"/>
        </w:rPr>
        <w:t>ویژگی‏های</w:t>
      </w:r>
      <w:proofErr w:type="spellEnd"/>
      <w:r w:rsidRPr="005E4225">
        <w:rPr>
          <w:rFonts w:hint="cs"/>
          <w:rtl/>
          <w:lang w:bidi="fa-IR"/>
        </w:rPr>
        <w:t xml:space="preserve"> مرتبط با رشته خود را از طریق </w:t>
      </w:r>
      <w:proofErr w:type="spellStart"/>
      <w:r w:rsidRPr="005E4225">
        <w:rPr>
          <w:rFonts w:hint="cs"/>
          <w:rtl/>
          <w:lang w:bidi="fa-IR"/>
        </w:rPr>
        <w:t>جامعه‏پذیری</w:t>
      </w:r>
      <w:proofErr w:type="spellEnd"/>
      <w:r w:rsidRPr="005E4225">
        <w:rPr>
          <w:rFonts w:hint="cs"/>
          <w:rtl/>
          <w:lang w:bidi="fa-IR"/>
        </w:rPr>
        <w:t xml:space="preserve"> درونی </w:t>
      </w:r>
      <w:proofErr w:type="spellStart"/>
      <w:r w:rsidRPr="005E4225">
        <w:rPr>
          <w:rFonts w:hint="cs"/>
          <w:rtl/>
          <w:lang w:bidi="fa-IR"/>
        </w:rPr>
        <w:t>می‏کنند</w:t>
      </w:r>
      <w:proofErr w:type="spellEnd"/>
      <w:r w:rsidRPr="005E4225">
        <w:rPr>
          <w:rFonts w:hint="cs"/>
          <w:rtl/>
          <w:lang w:bidi="fa-IR"/>
        </w:rPr>
        <w:t xml:space="preserve"> و </w:t>
      </w:r>
      <w:proofErr w:type="spellStart"/>
      <w:r w:rsidRPr="005E4225">
        <w:rPr>
          <w:rFonts w:hint="cs"/>
          <w:rtl/>
          <w:lang w:bidi="fa-IR"/>
        </w:rPr>
        <w:t>فرهنگ‏رشته‏ای</w:t>
      </w:r>
      <w:proofErr w:type="spellEnd"/>
      <w:r w:rsidRPr="005E4225">
        <w:rPr>
          <w:rFonts w:hint="cs"/>
          <w:rtl/>
          <w:lang w:bidi="fa-IR"/>
        </w:rPr>
        <w:t xml:space="preserve"> آنان در </w:t>
      </w:r>
      <w:proofErr w:type="spellStart"/>
      <w:r w:rsidRPr="005E4225">
        <w:rPr>
          <w:rFonts w:hint="cs"/>
          <w:rtl/>
          <w:lang w:bidi="fa-IR"/>
        </w:rPr>
        <w:t>شکل‏دهی</w:t>
      </w:r>
      <w:proofErr w:type="spellEnd"/>
      <w:r w:rsidRPr="005E4225">
        <w:rPr>
          <w:rFonts w:hint="cs"/>
          <w:rtl/>
          <w:lang w:bidi="fa-IR"/>
        </w:rPr>
        <w:t xml:space="preserve"> به هویت دانشگاهی آنان دخیل است، بنابراین، بحث در مورد برنامه درسی پنهان بدون در </w:t>
      </w:r>
      <w:proofErr w:type="spellStart"/>
      <w:r w:rsidRPr="005E4225">
        <w:rPr>
          <w:rFonts w:hint="cs"/>
          <w:rtl/>
          <w:lang w:bidi="fa-IR"/>
        </w:rPr>
        <w:t>نظرگرفتن</w:t>
      </w:r>
      <w:proofErr w:type="spellEnd"/>
      <w:r w:rsidRPr="005E4225">
        <w:rPr>
          <w:rFonts w:hint="cs"/>
          <w:rtl/>
          <w:lang w:bidi="fa-IR"/>
        </w:rPr>
        <w:t xml:space="preserve"> فرهنگ مرتبط با آن رشته، ناقص خواهد بود </w:t>
      </w:r>
      <w:r w:rsidRPr="005E4225">
        <w:rPr>
          <w:rFonts w:hint="cs"/>
          <w:rtl/>
        </w:rPr>
        <w:fldChar w:fldCharType="begin"/>
      </w:r>
      <w:r w:rsidRPr="005E4225">
        <w:rPr>
          <w:rtl/>
        </w:rPr>
        <w:instrText xml:space="preserve"> </w:instrText>
      </w:r>
      <w:r w:rsidRPr="005E4225">
        <w:instrText>ADDIN ZOTERO_ITEM CSL_CITATION {"citationID":"CNyoV</w:instrText>
      </w:r>
      <w:r w:rsidRPr="005E4225">
        <w:rPr>
          <w:rtl/>
        </w:rPr>
        <w:instrText>8</w:instrText>
      </w:r>
      <w:r w:rsidRPr="005E4225">
        <w:instrText>Gf","properties":{"formattedCitation":"{\\rtf \\rtlpar\\rtlmark\\qr (\\uc</w:instrText>
      </w:r>
      <w:r w:rsidRPr="005E4225">
        <w:rPr>
          <w:rtl/>
        </w:rPr>
        <w:instrText>0</w:instrText>
      </w:r>
      <w:r w:rsidRPr="005E4225">
        <w:instrText>\\u</w:instrText>
      </w:r>
      <w:r w:rsidRPr="005E4225">
        <w:rPr>
          <w:rtl/>
        </w:rPr>
        <w:instrText>1601</w:instrText>
      </w:r>
      <w:r w:rsidRPr="005E4225">
        <w:instrText>{}\\uc</w:instrText>
      </w:r>
      <w:r w:rsidRPr="005E4225">
        <w:rPr>
          <w:rtl/>
        </w:rPr>
        <w:instrText>0</w:instrText>
      </w:r>
      <w:r w:rsidRPr="005E4225">
        <w:instrText>\\u</w:instrText>
      </w:r>
      <w:r w:rsidRPr="005E4225">
        <w:rPr>
          <w:rtl/>
        </w:rPr>
        <w:instrText>1578</w:instrText>
      </w:r>
      <w:r w:rsidRPr="005E4225">
        <w:instrText>{}\\uc</w:instrText>
      </w:r>
      <w:r w:rsidRPr="005E4225">
        <w:rPr>
          <w:rtl/>
        </w:rPr>
        <w:instrText>0</w:instrText>
      </w:r>
      <w:r w:rsidRPr="005E4225">
        <w:instrText>\\u</w:instrText>
      </w:r>
      <w:r w:rsidRPr="005E4225">
        <w:rPr>
          <w:rtl/>
        </w:rPr>
        <w:instrText>1581</w:instrText>
      </w:r>
      <w:r w:rsidRPr="005E4225">
        <w:instrText>{}\\uc</w:instrText>
      </w:r>
      <w:r w:rsidRPr="005E4225">
        <w:rPr>
          <w:rtl/>
        </w:rPr>
        <w:instrText>0</w:instrText>
      </w:r>
      <w:r w:rsidRPr="005E4225">
        <w:instrText>\\u</w:instrText>
      </w:r>
      <w:r w:rsidRPr="005E4225">
        <w:rPr>
          <w:rtl/>
        </w:rPr>
        <w:instrText>1740</w:instrText>
      </w:r>
      <w:r w:rsidRPr="005E4225">
        <w:instrText>{} \\uc</w:instrText>
      </w:r>
      <w:r w:rsidRPr="005E4225">
        <w:rPr>
          <w:rtl/>
        </w:rPr>
        <w:instrText>0</w:instrText>
      </w:r>
      <w:r w:rsidRPr="005E4225">
        <w:instrText>\\u</w:instrText>
      </w:r>
      <w:r w:rsidRPr="005E4225">
        <w:rPr>
          <w:rtl/>
        </w:rPr>
        <w:instrText>1608</w:instrText>
      </w:r>
      <w:r w:rsidRPr="005E4225">
        <w:instrText>{}\\uc</w:instrText>
      </w:r>
      <w:r w:rsidRPr="005E4225">
        <w:rPr>
          <w:rtl/>
        </w:rPr>
        <w:instrText>0</w:instrText>
      </w:r>
      <w:r w:rsidRPr="005E4225">
        <w:instrText>\\u</w:instrText>
      </w:r>
      <w:r w:rsidRPr="005E4225">
        <w:rPr>
          <w:rtl/>
        </w:rPr>
        <w:instrText>1575</w:instrText>
      </w:r>
      <w:r w:rsidRPr="005E4225">
        <w:instrText>{}\\uc</w:instrText>
      </w:r>
      <w:r w:rsidRPr="005E4225">
        <w:rPr>
          <w:rtl/>
        </w:rPr>
        <w:instrText>0</w:instrText>
      </w:r>
      <w:r w:rsidRPr="005E4225">
        <w:instrText>\\u</w:instrText>
      </w:r>
      <w:r w:rsidRPr="005E4225">
        <w:rPr>
          <w:rtl/>
        </w:rPr>
        <w:instrText>1580</w:instrText>
      </w:r>
      <w:r w:rsidRPr="005E4225">
        <w:instrText>{}\\uc</w:instrText>
      </w:r>
      <w:r w:rsidRPr="005E4225">
        <w:rPr>
          <w:rtl/>
        </w:rPr>
        <w:instrText>0</w:instrText>
      </w:r>
      <w:r w:rsidRPr="005E4225">
        <w:instrText>\\u</w:instrText>
      </w:r>
      <w:r w:rsidRPr="005E4225">
        <w:rPr>
          <w:rtl/>
        </w:rPr>
        <w:instrText>1575</w:instrText>
      </w:r>
      <w:r w:rsidRPr="005E4225">
        <w:instrText>{}\\uc</w:instrText>
      </w:r>
      <w:r w:rsidRPr="005E4225">
        <w:rPr>
          <w:rtl/>
        </w:rPr>
        <w:instrText>0</w:instrText>
      </w:r>
      <w:r w:rsidRPr="005E4225">
        <w:instrText>\\u</w:instrText>
      </w:r>
      <w:r w:rsidRPr="005E4225">
        <w:rPr>
          <w:rtl/>
        </w:rPr>
        <w:instrText>1585</w:instrText>
      </w:r>
      <w:r w:rsidRPr="005E4225">
        <w:instrText>{}\\uc</w:instrText>
      </w:r>
      <w:r w:rsidRPr="005E4225">
        <w:rPr>
          <w:rtl/>
        </w:rPr>
        <w:instrText>0\\</w:instrText>
      </w:r>
      <w:r w:rsidRPr="005E4225">
        <w:instrText>u</w:instrText>
      </w:r>
      <w:r w:rsidRPr="005E4225">
        <w:rPr>
          <w:rtl/>
        </w:rPr>
        <w:instrText>1711</w:instrText>
      </w:r>
      <w:r w:rsidRPr="005E4225">
        <w:instrText>{}\\uc</w:instrText>
      </w:r>
      <w:r w:rsidRPr="005E4225">
        <w:rPr>
          <w:rtl/>
        </w:rPr>
        <w:instrText>0</w:instrText>
      </w:r>
      <w:r w:rsidRPr="005E4225">
        <w:instrText>\\u</w:instrText>
      </w:r>
      <w:r w:rsidRPr="005E4225">
        <w:rPr>
          <w:rtl/>
        </w:rPr>
        <w:instrText>1575</w:instrText>
      </w:r>
      <w:r w:rsidRPr="005E4225">
        <w:instrText>{}\\uc</w:instrText>
      </w:r>
      <w:r w:rsidRPr="005E4225">
        <w:rPr>
          <w:rtl/>
        </w:rPr>
        <w:instrText>0</w:instrText>
      </w:r>
      <w:r w:rsidRPr="005E4225">
        <w:instrText>\\u</w:instrText>
      </w:r>
      <w:r w:rsidRPr="005E4225">
        <w:rPr>
          <w:rtl/>
        </w:rPr>
        <w:instrText>1607</w:instrText>
      </w:r>
      <w:r w:rsidRPr="005E4225">
        <w:instrText>{} \\uc</w:instrText>
      </w:r>
      <w:r w:rsidRPr="005E4225">
        <w:rPr>
          <w:rtl/>
        </w:rPr>
        <w:instrText>0</w:instrText>
      </w:r>
      <w:r w:rsidRPr="005E4225">
        <w:instrText>\\u</w:instrText>
      </w:r>
      <w:r w:rsidRPr="005E4225">
        <w:rPr>
          <w:rtl/>
        </w:rPr>
        <w:instrText>1608</w:instrText>
      </w:r>
      <w:r w:rsidRPr="005E4225">
        <w:instrText>{} \\uc</w:instrText>
      </w:r>
      <w:r w:rsidRPr="005E4225">
        <w:rPr>
          <w:rtl/>
        </w:rPr>
        <w:instrText>0</w:instrText>
      </w:r>
      <w:r w:rsidRPr="005E4225">
        <w:instrText>\\u</w:instrText>
      </w:r>
      <w:r w:rsidRPr="005E4225">
        <w:rPr>
          <w:rtl/>
        </w:rPr>
        <w:instrText>1576</w:instrText>
      </w:r>
      <w:r w:rsidRPr="005E4225">
        <w:instrText>{}\\uc</w:instrText>
      </w:r>
      <w:r w:rsidRPr="005E4225">
        <w:rPr>
          <w:rtl/>
        </w:rPr>
        <w:instrText>0</w:instrText>
      </w:r>
      <w:r w:rsidRPr="005E4225">
        <w:instrText>\\u</w:instrText>
      </w:r>
      <w:r w:rsidRPr="005E4225">
        <w:rPr>
          <w:rtl/>
        </w:rPr>
        <w:instrText>1586</w:instrText>
      </w:r>
      <w:r w:rsidRPr="005E4225">
        <w:instrText>{}\\uc</w:instrText>
      </w:r>
      <w:r w:rsidRPr="005E4225">
        <w:rPr>
          <w:rtl/>
        </w:rPr>
        <w:instrText>0</w:instrText>
      </w:r>
      <w:r w:rsidRPr="005E4225">
        <w:instrText>\\u</w:instrText>
      </w:r>
      <w:r w:rsidRPr="005E4225">
        <w:rPr>
          <w:rtl/>
        </w:rPr>
        <w:instrText>1585</w:instrText>
      </w:r>
      <w:r w:rsidRPr="005E4225">
        <w:instrText>{}\\uc</w:instrText>
      </w:r>
      <w:r w:rsidRPr="005E4225">
        <w:rPr>
          <w:rtl/>
        </w:rPr>
        <w:instrText>0</w:instrText>
      </w:r>
      <w:r w:rsidRPr="005E4225">
        <w:instrText>\\u</w:instrText>
      </w:r>
      <w:r w:rsidRPr="005E4225">
        <w:rPr>
          <w:rtl/>
        </w:rPr>
        <w:instrText>1711</w:instrText>
      </w:r>
      <w:r w:rsidRPr="005E4225">
        <w:instrText>{}\\uc</w:instrText>
      </w:r>
      <w:r w:rsidRPr="005E4225">
        <w:rPr>
          <w:rtl/>
        </w:rPr>
        <w:instrText>0</w:instrText>
      </w:r>
      <w:r w:rsidRPr="005E4225">
        <w:instrText>\\u</w:instrText>
      </w:r>
      <w:r w:rsidRPr="005E4225">
        <w:rPr>
          <w:rtl/>
        </w:rPr>
        <w:instrText>1548</w:instrText>
      </w:r>
      <w:r w:rsidRPr="005E4225">
        <w:instrText>{} \\uc</w:instrText>
      </w:r>
      <w:r w:rsidRPr="005E4225">
        <w:rPr>
          <w:rtl/>
        </w:rPr>
        <w:instrText>0</w:instrText>
      </w:r>
      <w:r w:rsidRPr="005E4225">
        <w:instrText>\\u</w:instrText>
      </w:r>
      <w:r w:rsidRPr="005E4225">
        <w:rPr>
          <w:rtl/>
        </w:rPr>
        <w:instrText>1777</w:instrText>
      </w:r>
      <w:r w:rsidRPr="005E4225">
        <w:instrText>{}\\uc</w:instrText>
      </w:r>
      <w:r w:rsidRPr="005E4225">
        <w:rPr>
          <w:rtl/>
        </w:rPr>
        <w:instrText>0</w:instrText>
      </w:r>
      <w:r w:rsidRPr="005E4225">
        <w:instrText>\\u</w:instrText>
      </w:r>
      <w:r w:rsidRPr="005E4225">
        <w:rPr>
          <w:rtl/>
        </w:rPr>
        <w:instrText>1779</w:instrText>
      </w:r>
      <w:r w:rsidRPr="005E4225">
        <w:instrText>{}\\uc</w:instrText>
      </w:r>
      <w:r w:rsidRPr="005E4225">
        <w:rPr>
          <w:rtl/>
        </w:rPr>
        <w:instrText>0</w:instrText>
      </w:r>
      <w:r w:rsidRPr="005E4225">
        <w:instrText>\\u</w:instrText>
      </w:r>
      <w:r w:rsidRPr="005E4225">
        <w:rPr>
          <w:rtl/>
        </w:rPr>
        <w:instrText>1785</w:instrText>
      </w:r>
      <w:r w:rsidRPr="005E4225">
        <w:instrText>{}\\uc</w:instrText>
      </w:r>
      <w:r w:rsidRPr="005E4225">
        <w:rPr>
          <w:rtl/>
        </w:rPr>
        <w:instrText>0</w:instrText>
      </w:r>
      <w:r w:rsidRPr="005E4225">
        <w:instrText>\\u</w:instrText>
      </w:r>
      <w:r w:rsidRPr="005E4225">
        <w:rPr>
          <w:rtl/>
        </w:rPr>
        <w:instrText>1777</w:instrText>
      </w:r>
      <w:r w:rsidRPr="005E4225">
        <w:instrText>{}\\uc</w:instrText>
      </w:r>
      <w:r w:rsidRPr="005E4225">
        <w:rPr>
          <w:rtl/>
        </w:rPr>
        <w:instrText>0</w:instrText>
      </w:r>
      <w:r w:rsidRPr="005E4225">
        <w:instrText>\\u</w:instrText>
      </w:r>
      <w:r w:rsidRPr="005E4225">
        <w:rPr>
          <w:rtl/>
        </w:rPr>
        <w:instrText>1548</w:instrText>
      </w:r>
      <w:r w:rsidRPr="005E4225">
        <w:instrText>{} \\uc</w:instrText>
      </w:r>
      <w:r w:rsidRPr="005E4225">
        <w:rPr>
          <w:rtl/>
        </w:rPr>
        <w:instrText>0</w:instrText>
      </w:r>
      <w:r w:rsidRPr="005E4225">
        <w:instrText>\\u</w:instrText>
      </w:r>
      <w:r w:rsidRPr="005E4225">
        <w:rPr>
          <w:rtl/>
        </w:rPr>
        <w:instrText>1589</w:instrText>
      </w:r>
      <w:r w:rsidRPr="005E4225">
        <w:instrText>{} \\uc</w:instrText>
      </w:r>
      <w:r w:rsidRPr="005E4225">
        <w:rPr>
          <w:rtl/>
        </w:rPr>
        <w:instrText>0</w:instrText>
      </w:r>
      <w:r w:rsidRPr="005E4225">
        <w:instrText>\\u</w:instrText>
      </w:r>
      <w:r w:rsidRPr="005E4225">
        <w:rPr>
          <w:rtl/>
        </w:rPr>
        <w:instrText>1670</w:instrText>
      </w:r>
      <w:r w:rsidRPr="005E4225">
        <w:instrText>{}\\uc</w:instrText>
      </w:r>
      <w:r w:rsidRPr="005E4225">
        <w:rPr>
          <w:rtl/>
        </w:rPr>
        <w:instrText>0</w:instrText>
      </w:r>
      <w:r w:rsidRPr="005E4225">
        <w:instrText>\\u</w:instrText>
      </w:r>
      <w:r w:rsidRPr="005E4225">
        <w:rPr>
          <w:rtl/>
        </w:rPr>
        <w:instrText>1705</w:instrText>
      </w:r>
      <w:r w:rsidRPr="005E4225">
        <w:instrText>{}\\uc</w:instrText>
      </w:r>
      <w:r w:rsidRPr="005E4225">
        <w:rPr>
          <w:rtl/>
        </w:rPr>
        <w:instrText>0</w:instrText>
      </w:r>
      <w:r w:rsidRPr="005E4225">
        <w:instrText>\\u</w:instrText>
      </w:r>
      <w:r w:rsidRPr="005E4225">
        <w:rPr>
          <w:rtl/>
        </w:rPr>
        <w:instrText>1740</w:instrText>
      </w:r>
      <w:r w:rsidRPr="005E4225">
        <w:instrText>{}\\uc</w:instrText>
      </w:r>
      <w:r w:rsidRPr="005E4225">
        <w:rPr>
          <w:rtl/>
        </w:rPr>
        <w:instrText>0\\</w:instrText>
      </w:r>
      <w:r w:rsidRPr="005E4225">
        <w:instrText>u</w:instrText>
      </w:r>
      <w:r w:rsidRPr="005E4225">
        <w:rPr>
          <w:rtl/>
        </w:rPr>
        <w:instrText>1583</w:instrText>
      </w:r>
      <w:r w:rsidRPr="005E4225">
        <w:instrText>{}\\uc</w:instrText>
      </w:r>
      <w:r w:rsidRPr="005E4225">
        <w:rPr>
          <w:rtl/>
        </w:rPr>
        <w:instrText>0</w:instrText>
      </w:r>
      <w:r w:rsidRPr="005E4225">
        <w:instrText>\\u</w:instrText>
      </w:r>
      <w:r w:rsidRPr="005E4225">
        <w:rPr>
          <w:rtl/>
        </w:rPr>
        <w:instrText>1607</w:instrText>
      </w:r>
      <w:r w:rsidRPr="005E4225">
        <w:instrText>{})}","plainCitation":"</w:instrText>
      </w:r>
      <w:r w:rsidRPr="005E4225">
        <w:rPr>
          <w:rtl/>
        </w:rPr>
        <w:instrText>‏(فتح</w:instrText>
      </w:r>
      <w:r w:rsidRPr="005E4225">
        <w:rPr>
          <w:rFonts w:hint="cs"/>
          <w:rtl/>
        </w:rPr>
        <w:instrText>ی</w:instrText>
      </w:r>
      <w:r w:rsidRPr="005E4225">
        <w:rPr>
          <w:rtl/>
        </w:rPr>
        <w:instrText xml:space="preserve"> واجارگاه و بزرگ، </w:instrText>
      </w:r>
      <w:r w:rsidRPr="005E4225">
        <w:rPr>
          <w:rtl/>
          <w:lang w:bidi="fa-IR"/>
        </w:rPr>
        <w:instrText>۱۳۹۱</w:instrText>
      </w:r>
      <w:r w:rsidRPr="005E4225">
        <w:rPr>
          <w:rtl/>
        </w:rPr>
        <w:instrText>، ص چک</w:instrText>
      </w:r>
      <w:r w:rsidRPr="005E4225">
        <w:rPr>
          <w:rFonts w:hint="cs"/>
          <w:rtl/>
        </w:rPr>
        <w:instrText>ی</w:instrText>
      </w:r>
      <w:r w:rsidRPr="005E4225">
        <w:rPr>
          <w:rFonts w:hint="eastAsia"/>
          <w:rtl/>
        </w:rPr>
        <w:instrText>ده</w:instrText>
      </w:r>
      <w:r w:rsidRPr="005E4225">
        <w:rPr>
          <w:rtl/>
        </w:rPr>
        <w:instrText>)","</w:instrText>
      </w:r>
      <w:r w:rsidRPr="005E4225">
        <w:instrText>dontUpdate":true},"citationItems":[{"id":</w:instrText>
      </w:r>
      <w:r w:rsidRPr="005E4225">
        <w:rPr>
          <w:rtl/>
        </w:rPr>
        <w:instrText>1388</w:instrText>
      </w:r>
      <w:r w:rsidRPr="005E4225">
        <w:instrText>,"uris":["https://pajoohyar.ir/users/local/w</w:instrText>
      </w:r>
      <w:r w:rsidRPr="005E4225">
        <w:rPr>
          <w:rtl/>
        </w:rPr>
        <w:instrText>2</w:instrText>
      </w:r>
      <w:r w:rsidRPr="005E4225">
        <w:instrText>KWYlra/items/</w:instrText>
      </w:r>
      <w:r w:rsidRPr="005E4225">
        <w:rPr>
          <w:rtl/>
        </w:rPr>
        <w:instrText>9</w:instrText>
      </w:r>
      <w:r w:rsidRPr="005E4225">
        <w:instrText>RNN</w:instrText>
      </w:r>
      <w:r w:rsidRPr="005E4225">
        <w:rPr>
          <w:rtl/>
        </w:rPr>
        <w:instrText>2</w:instrText>
      </w:r>
      <w:r w:rsidRPr="005E4225">
        <w:instrText>PN</w:instrText>
      </w:r>
      <w:r w:rsidRPr="005E4225">
        <w:rPr>
          <w:rtl/>
        </w:rPr>
        <w:instrText>9</w:instrText>
      </w:r>
      <w:r w:rsidRPr="005E4225">
        <w:instrText>"],"uri":["https://pajoohyar.ir/users/local/w</w:instrText>
      </w:r>
      <w:r w:rsidRPr="005E4225">
        <w:rPr>
          <w:rtl/>
        </w:rPr>
        <w:instrText>2</w:instrText>
      </w:r>
      <w:r w:rsidRPr="005E4225">
        <w:instrText>KWYlra/items</w:instrText>
      </w:r>
      <w:r w:rsidRPr="005E4225">
        <w:rPr>
          <w:rtl/>
        </w:rPr>
        <w:instrText>/9</w:instrText>
      </w:r>
      <w:r w:rsidRPr="005E4225">
        <w:instrText>RNN</w:instrText>
      </w:r>
      <w:r w:rsidRPr="005E4225">
        <w:rPr>
          <w:rtl/>
        </w:rPr>
        <w:instrText>2</w:instrText>
      </w:r>
      <w:r w:rsidRPr="005E4225">
        <w:instrText>PN</w:instrText>
      </w:r>
      <w:r w:rsidRPr="005E4225">
        <w:rPr>
          <w:rtl/>
        </w:rPr>
        <w:instrText>9</w:instrText>
      </w:r>
      <w:r w:rsidRPr="005E4225">
        <w:instrText>"],"itemData":{"id":</w:instrText>
      </w:r>
      <w:r w:rsidRPr="005E4225">
        <w:rPr>
          <w:rtl/>
        </w:rPr>
        <w:instrText>1388</w:instrText>
      </w:r>
      <w:r w:rsidRPr="005E4225">
        <w:instrText>,"type":"article-journal","title":"</w:instrText>
      </w:r>
      <w:r w:rsidRPr="005E4225">
        <w:rPr>
          <w:rtl/>
        </w:rPr>
        <w:instrText>شناسا</w:instrText>
      </w:r>
      <w:r w:rsidRPr="005E4225">
        <w:rPr>
          <w:rFonts w:hint="cs"/>
          <w:rtl/>
        </w:rPr>
        <w:instrText>یی</w:instrText>
      </w:r>
      <w:r w:rsidRPr="005E4225">
        <w:rPr>
          <w:rtl/>
        </w:rPr>
        <w:instrText xml:space="preserve"> برنامه درس</w:instrText>
      </w:r>
      <w:r w:rsidRPr="005E4225">
        <w:rPr>
          <w:rFonts w:hint="cs"/>
          <w:rtl/>
        </w:rPr>
        <w:instrText>ی</w:instrText>
      </w:r>
      <w:r w:rsidRPr="005E4225">
        <w:rPr>
          <w:rtl/>
        </w:rPr>
        <w:instrText xml:space="preserve"> پنهان ناش</w:instrText>
      </w:r>
      <w:r w:rsidRPr="005E4225">
        <w:rPr>
          <w:rFonts w:hint="cs"/>
          <w:rtl/>
        </w:rPr>
        <w:instrText>ی</w:instrText>
      </w:r>
      <w:r w:rsidRPr="005E4225">
        <w:rPr>
          <w:rtl/>
        </w:rPr>
        <w:instrText xml:space="preserve"> از مح</w:instrText>
      </w:r>
      <w:r w:rsidRPr="005E4225">
        <w:rPr>
          <w:rFonts w:hint="cs"/>
          <w:rtl/>
        </w:rPr>
        <w:instrText>ی</w:instrText>
      </w:r>
      <w:r w:rsidRPr="005E4225">
        <w:rPr>
          <w:rFonts w:hint="eastAsia"/>
          <w:rtl/>
        </w:rPr>
        <w:instrText>ط</w:instrText>
      </w:r>
      <w:r w:rsidRPr="005E4225">
        <w:rPr>
          <w:rtl/>
        </w:rPr>
        <w:instrText xml:space="preserve">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xml:space="preserve"> دانشگاه","</w:instrText>
      </w:r>
      <w:r w:rsidRPr="005E4225">
        <w:instrText>container-title":"</w:instrText>
      </w:r>
      <w:r w:rsidRPr="005E4225">
        <w:rPr>
          <w:rtl/>
        </w:rPr>
        <w:instrText>نشر</w:instrText>
      </w:r>
      <w:r w:rsidRPr="005E4225">
        <w:rPr>
          <w:rFonts w:hint="cs"/>
          <w:rtl/>
        </w:rPr>
        <w:instrText>ی</w:instrText>
      </w:r>
      <w:r w:rsidRPr="005E4225">
        <w:rPr>
          <w:rFonts w:hint="eastAsia"/>
          <w:rtl/>
        </w:rPr>
        <w:instrText>ه</w:instrText>
      </w:r>
      <w:r w:rsidRPr="005E4225">
        <w:rPr>
          <w:rtl/>
        </w:rPr>
        <w:instrText xml:space="preserve"> مطالعات برنامه درس</w:instrText>
      </w:r>
      <w:r w:rsidRPr="005E4225">
        <w:rPr>
          <w:rFonts w:hint="cs"/>
          <w:rtl/>
        </w:rPr>
        <w:instrText>ی</w:instrText>
      </w:r>
      <w:r w:rsidRPr="005E4225">
        <w:rPr>
          <w:rtl/>
        </w:rPr>
        <w:instrText xml:space="preserve"> آموزش عال</w:instrText>
      </w:r>
      <w:r w:rsidRPr="005E4225">
        <w:rPr>
          <w:rFonts w:hint="cs"/>
          <w:rtl/>
        </w:rPr>
        <w:instrText>ی</w:instrText>
      </w:r>
      <w:r w:rsidRPr="005E4225">
        <w:rPr>
          <w:rtl/>
        </w:rPr>
        <w:instrText>","</w:instrText>
      </w:r>
      <w:r w:rsidRPr="005E4225">
        <w:instrText>page":"</w:instrText>
      </w:r>
      <w:r w:rsidRPr="005E4225">
        <w:rPr>
          <w:rtl/>
        </w:rPr>
        <w:instrText>26-48</w:instrText>
      </w:r>
      <w:r w:rsidRPr="005E4225">
        <w:instrText>","volume":"</w:instrText>
      </w:r>
      <w:r w:rsidRPr="005E4225">
        <w:rPr>
          <w:rtl/>
        </w:rPr>
        <w:instrText>3</w:instrText>
      </w:r>
      <w:r w:rsidRPr="005E4225">
        <w:instrText>","issue":"</w:instrText>
      </w:r>
      <w:r w:rsidRPr="005E4225">
        <w:rPr>
          <w:rtl/>
        </w:rPr>
        <w:instrText>5</w:instrText>
      </w:r>
      <w:r w:rsidRPr="005E4225">
        <w:instrText>","source":"www.magiran.com","archive</w:instrText>
      </w:r>
      <w:r w:rsidRPr="005E4225">
        <w:rPr>
          <w:rtl/>
        </w:rPr>
        <w:instrText>_</w:instrText>
      </w:r>
      <w:r w:rsidRPr="005E4225">
        <w:instrText>location":"world","abstract":"</w:instrText>
      </w:r>
      <w:r w:rsidRPr="005E4225">
        <w:rPr>
          <w:rtl/>
        </w:rPr>
        <w:instrText>اهم</w:instrText>
      </w:r>
      <w:r w:rsidRPr="005E4225">
        <w:rPr>
          <w:rFonts w:hint="cs"/>
          <w:rtl/>
        </w:rPr>
        <w:instrText>ی</w:instrText>
      </w:r>
      <w:r w:rsidRPr="005E4225">
        <w:rPr>
          <w:rFonts w:hint="eastAsia"/>
          <w:rtl/>
        </w:rPr>
        <w:instrText>ت</w:instrText>
      </w:r>
      <w:r w:rsidRPr="005E4225">
        <w:rPr>
          <w:rtl/>
        </w:rPr>
        <w:instrText xml:space="preserve"> برنامه درس</w:instrText>
      </w:r>
      <w:r w:rsidRPr="005E4225">
        <w:rPr>
          <w:rFonts w:hint="cs"/>
          <w:rtl/>
        </w:rPr>
        <w:instrText>ی</w:instrText>
      </w:r>
      <w:r w:rsidRPr="005E4225">
        <w:rPr>
          <w:rtl/>
        </w:rPr>
        <w:instrText xml:space="preserve"> پنهان در حوزه مطالعات برنامه درس</w:instrText>
      </w:r>
      <w:r w:rsidRPr="005E4225">
        <w:rPr>
          <w:rFonts w:hint="cs"/>
          <w:rtl/>
        </w:rPr>
        <w:instrText>ی</w:instrText>
      </w:r>
      <w:r w:rsidRPr="005E4225">
        <w:rPr>
          <w:rtl/>
        </w:rPr>
        <w:instrText xml:space="preserve"> از ا</w:instrText>
      </w:r>
      <w:r w:rsidRPr="005E4225">
        <w:rPr>
          <w:rFonts w:hint="cs"/>
          <w:rtl/>
        </w:rPr>
        <w:instrText>ی</w:instrText>
      </w:r>
      <w:r w:rsidRPr="005E4225">
        <w:rPr>
          <w:rFonts w:hint="eastAsia"/>
          <w:rtl/>
        </w:rPr>
        <w:instrText>ن</w:instrText>
      </w:r>
      <w:r w:rsidRPr="005E4225">
        <w:rPr>
          <w:rtl/>
        </w:rPr>
        <w:instrText xml:space="preserve"> رو است که نظام ها</w:instrText>
      </w:r>
      <w:r w:rsidRPr="005E4225">
        <w:rPr>
          <w:rFonts w:hint="cs"/>
          <w:rtl/>
        </w:rPr>
        <w:instrText>ی</w:instrText>
      </w:r>
      <w:r w:rsidRPr="005E4225">
        <w:rPr>
          <w:rtl/>
        </w:rPr>
        <w:instrText xml:space="preserve"> آموزش</w:instrText>
      </w:r>
      <w:r w:rsidRPr="005E4225">
        <w:rPr>
          <w:rFonts w:hint="cs"/>
          <w:rtl/>
        </w:rPr>
        <w:instrText>ی</w:instrText>
      </w:r>
      <w:r w:rsidRPr="005E4225">
        <w:rPr>
          <w:rtl/>
        </w:rPr>
        <w:instrText xml:space="preserve"> در طول ح</w:instrText>
      </w:r>
      <w:r w:rsidRPr="005E4225">
        <w:rPr>
          <w:rFonts w:hint="cs"/>
          <w:rtl/>
        </w:rPr>
        <w:instrText>ی</w:instrText>
      </w:r>
      <w:r w:rsidRPr="005E4225">
        <w:rPr>
          <w:rFonts w:hint="eastAsia"/>
          <w:rtl/>
        </w:rPr>
        <w:instrText>ات</w:instrText>
      </w:r>
      <w:r w:rsidRPr="005E4225">
        <w:rPr>
          <w:rtl/>
        </w:rPr>
        <w:instrText xml:space="preserve"> خود به ا</w:instrText>
      </w:r>
      <w:r w:rsidRPr="005E4225">
        <w:rPr>
          <w:rFonts w:hint="cs"/>
          <w:rtl/>
        </w:rPr>
        <w:instrText>ی</w:instrText>
      </w:r>
      <w:r w:rsidRPr="005E4225">
        <w:rPr>
          <w:rFonts w:hint="eastAsia"/>
          <w:rtl/>
        </w:rPr>
        <w:instrText>ن</w:instrText>
      </w:r>
      <w:r w:rsidRPr="005E4225">
        <w:rPr>
          <w:rtl/>
        </w:rPr>
        <w:instrText xml:space="preserve"> پندار اشتباه پ</w:instrText>
      </w:r>
      <w:r w:rsidRPr="005E4225">
        <w:rPr>
          <w:rFonts w:hint="cs"/>
          <w:rtl/>
        </w:rPr>
        <w:instrText>ی</w:instrText>
      </w:r>
      <w:r w:rsidRPr="005E4225">
        <w:rPr>
          <w:rtl/>
        </w:rPr>
        <w:instrText xml:space="preserve"> برده اند که نت</w:instrText>
      </w:r>
      <w:r w:rsidRPr="005E4225">
        <w:rPr>
          <w:rFonts w:hint="cs"/>
          <w:rtl/>
        </w:rPr>
        <w:instrText>ی</w:instrText>
      </w:r>
      <w:r w:rsidRPr="005E4225">
        <w:rPr>
          <w:rFonts w:hint="eastAsia"/>
          <w:rtl/>
        </w:rPr>
        <w:instrText>جه</w:instrText>
      </w:r>
      <w:r w:rsidRPr="005E4225">
        <w:rPr>
          <w:rtl/>
        </w:rPr>
        <w:instrText xml:space="preserve"> عمل در تعل</w:instrText>
      </w:r>
      <w:r w:rsidRPr="005E4225">
        <w:rPr>
          <w:rFonts w:hint="cs"/>
          <w:rtl/>
        </w:rPr>
        <w:instrText>ی</w:instrText>
      </w:r>
      <w:r w:rsidRPr="005E4225">
        <w:rPr>
          <w:rFonts w:hint="eastAsia"/>
          <w:rtl/>
        </w:rPr>
        <w:instrText>م</w:instrText>
      </w:r>
      <w:r w:rsidRPr="005E4225">
        <w:rPr>
          <w:rtl/>
        </w:rPr>
        <w:instrText xml:space="preserve"> و ترب</w:instrText>
      </w:r>
      <w:r w:rsidRPr="005E4225">
        <w:rPr>
          <w:rFonts w:hint="cs"/>
          <w:rtl/>
        </w:rPr>
        <w:instrText>ی</w:instrText>
      </w:r>
      <w:r w:rsidRPr="005E4225">
        <w:rPr>
          <w:rFonts w:hint="eastAsia"/>
          <w:rtl/>
        </w:rPr>
        <w:instrText>ت</w:instrText>
      </w:r>
      <w:r w:rsidRPr="005E4225">
        <w:rPr>
          <w:rtl/>
        </w:rPr>
        <w:instrText xml:space="preserve"> هم</w:instrText>
      </w:r>
      <w:r w:rsidRPr="005E4225">
        <w:rPr>
          <w:rFonts w:hint="cs"/>
          <w:rtl/>
        </w:rPr>
        <w:instrText>ی</w:instrText>
      </w:r>
      <w:r w:rsidRPr="005E4225">
        <w:rPr>
          <w:rFonts w:hint="eastAsia"/>
          <w:rtl/>
        </w:rPr>
        <w:instrText>شه</w:instrText>
      </w:r>
      <w:r w:rsidRPr="005E4225">
        <w:rPr>
          <w:rtl/>
        </w:rPr>
        <w:instrText xml:space="preserve"> آن چه آن ها تصور و پ</w:instrText>
      </w:r>
      <w:r w:rsidRPr="005E4225">
        <w:rPr>
          <w:rFonts w:hint="cs"/>
          <w:rtl/>
        </w:rPr>
        <w:instrText>ی</w:instrText>
      </w:r>
      <w:r w:rsidRPr="005E4225">
        <w:rPr>
          <w:rFonts w:hint="eastAsia"/>
          <w:rtl/>
        </w:rPr>
        <w:instrText>ش</w:instrText>
      </w:r>
      <w:r w:rsidRPr="005E4225">
        <w:rPr>
          <w:rtl/>
        </w:rPr>
        <w:instrText xml:space="preserve"> ب</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نموده و انتظار وقوع آن را د</w:instrText>
      </w:r>
      <w:r w:rsidRPr="005E4225">
        <w:rPr>
          <w:rFonts w:hint="eastAsia"/>
          <w:rtl/>
        </w:rPr>
        <w:instrText>ارند،</w:instrText>
      </w:r>
      <w:r w:rsidRPr="005E4225">
        <w:rPr>
          <w:rtl/>
        </w:rPr>
        <w:instrText xml:space="preserve"> نم</w:instrText>
      </w:r>
      <w:r w:rsidRPr="005E4225">
        <w:rPr>
          <w:rFonts w:hint="cs"/>
          <w:rtl/>
        </w:rPr>
        <w:instrText>ی</w:instrText>
      </w:r>
      <w:r w:rsidRPr="005E4225">
        <w:rPr>
          <w:rtl/>
        </w:rPr>
        <w:instrText xml:space="preserve"> باشد. نکته مورد تاک</w:instrText>
      </w:r>
      <w:r w:rsidRPr="005E4225">
        <w:rPr>
          <w:rFonts w:hint="cs"/>
          <w:rtl/>
        </w:rPr>
        <w:instrText>ی</w:instrText>
      </w:r>
      <w:r w:rsidRPr="005E4225">
        <w:rPr>
          <w:rFonts w:hint="eastAsia"/>
          <w:rtl/>
        </w:rPr>
        <w:instrText>د</w:instrText>
      </w:r>
      <w:r w:rsidRPr="005E4225">
        <w:rPr>
          <w:rtl/>
        </w:rPr>
        <w:instrText xml:space="preserve"> بحث حاضر تاث</w:instrText>
      </w:r>
      <w:r w:rsidRPr="005E4225">
        <w:rPr>
          <w:rFonts w:hint="cs"/>
          <w:rtl/>
        </w:rPr>
        <w:instrText>ی</w:instrText>
      </w:r>
      <w:r w:rsidRPr="005E4225">
        <w:rPr>
          <w:rFonts w:hint="eastAsia"/>
          <w:rtl/>
        </w:rPr>
        <w:instrText>رپذ</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برنامه درس</w:instrText>
      </w:r>
      <w:r w:rsidRPr="005E4225">
        <w:rPr>
          <w:rFonts w:hint="cs"/>
          <w:rtl/>
        </w:rPr>
        <w:instrText>ی</w:instrText>
      </w:r>
      <w:r w:rsidRPr="005E4225">
        <w:rPr>
          <w:rtl/>
        </w:rPr>
        <w:instrText xml:space="preserve"> پنهان از تمام جوانب مح</w:instrText>
      </w:r>
      <w:r w:rsidRPr="005E4225">
        <w:rPr>
          <w:rFonts w:hint="cs"/>
          <w:rtl/>
        </w:rPr>
        <w:instrText>ی</w:instrText>
      </w:r>
      <w:r w:rsidRPr="005E4225">
        <w:rPr>
          <w:rFonts w:hint="eastAsia"/>
          <w:rtl/>
        </w:rPr>
        <w:instrText>ط</w:instrText>
      </w:r>
      <w:r w:rsidRPr="005E4225">
        <w:rPr>
          <w:rtl/>
        </w:rPr>
        <w:instrText xml:space="preserve"> است. عل</w:instrText>
      </w:r>
      <w:r w:rsidRPr="005E4225">
        <w:rPr>
          <w:rFonts w:hint="cs"/>
          <w:rtl/>
        </w:rPr>
        <w:instrText>ی</w:instrText>
      </w:r>
      <w:r w:rsidRPr="005E4225">
        <w:rPr>
          <w:rtl/>
        </w:rPr>
        <w:instrText xml:space="preserve"> رغم ا</w:instrText>
      </w:r>
      <w:r w:rsidRPr="005E4225">
        <w:rPr>
          <w:rFonts w:hint="cs"/>
          <w:rtl/>
        </w:rPr>
        <w:instrText>ی</w:instrText>
      </w:r>
      <w:r w:rsidRPr="005E4225">
        <w:rPr>
          <w:rFonts w:hint="eastAsia"/>
          <w:rtl/>
        </w:rPr>
        <w:instrText>ن</w:instrText>
      </w:r>
      <w:r w:rsidRPr="005E4225">
        <w:rPr>
          <w:rtl/>
        </w:rPr>
        <w:instrText xml:space="preserve"> تاث</w:instrText>
      </w:r>
      <w:r w:rsidRPr="005E4225">
        <w:rPr>
          <w:rFonts w:hint="cs"/>
          <w:rtl/>
        </w:rPr>
        <w:instrText>ی</w:instrText>
      </w:r>
      <w:r w:rsidRPr="005E4225">
        <w:rPr>
          <w:rFonts w:hint="eastAsia"/>
          <w:rtl/>
        </w:rPr>
        <w:instrText>رگذار</w:instrText>
      </w:r>
      <w:r w:rsidRPr="005E4225">
        <w:rPr>
          <w:rFonts w:hint="cs"/>
          <w:rtl/>
        </w:rPr>
        <w:instrText>ی</w:instrText>
      </w:r>
      <w:r w:rsidRPr="005E4225">
        <w:rPr>
          <w:rtl/>
        </w:rPr>
        <w:instrText xml:space="preserve"> همه جانبه، آن چه در پژوهش ها مشاهده م</w:instrText>
      </w:r>
      <w:r w:rsidRPr="005E4225">
        <w:rPr>
          <w:rFonts w:hint="cs"/>
          <w:rtl/>
        </w:rPr>
        <w:instrText>ی</w:instrText>
      </w:r>
      <w:r w:rsidRPr="005E4225">
        <w:rPr>
          <w:rtl/>
        </w:rPr>
        <w:instrText xml:space="preserve"> شود سنگ</w:instrText>
      </w:r>
      <w:r w:rsidRPr="005E4225">
        <w:rPr>
          <w:rFonts w:hint="cs"/>
          <w:rtl/>
        </w:rPr>
        <w:instrText>ی</w:instrText>
      </w:r>
      <w:r w:rsidRPr="005E4225">
        <w:rPr>
          <w:rFonts w:hint="eastAsia"/>
          <w:rtl/>
        </w:rPr>
        <w:instrText>ن</w:instrText>
      </w:r>
      <w:r w:rsidRPr="005E4225">
        <w:rPr>
          <w:rFonts w:hint="cs"/>
          <w:rtl/>
        </w:rPr>
        <w:instrText>ی</w:instrText>
      </w:r>
      <w:r w:rsidRPr="005E4225">
        <w:rPr>
          <w:rtl/>
        </w:rPr>
        <w:instrText xml:space="preserve"> کفه ترازو در پژوهش ها</w:instrText>
      </w:r>
      <w:r w:rsidRPr="005E4225">
        <w:rPr>
          <w:rFonts w:hint="cs"/>
          <w:rtl/>
        </w:rPr>
        <w:instrText>ی</w:instrText>
      </w:r>
      <w:r w:rsidRPr="005E4225">
        <w:rPr>
          <w:rtl/>
        </w:rPr>
        <w:instrText xml:space="preserve"> مربوط به مح</w:instrText>
      </w:r>
      <w:r w:rsidRPr="005E4225">
        <w:rPr>
          <w:rFonts w:hint="cs"/>
          <w:rtl/>
        </w:rPr>
        <w:instrText>ی</w:instrText>
      </w:r>
      <w:r w:rsidRPr="005E4225">
        <w:rPr>
          <w:rFonts w:hint="eastAsia"/>
          <w:rtl/>
        </w:rPr>
        <w:instrText>ط</w:instrText>
      </w:r>
      <w:r w:rsidRPr="005E4225">
        <w:rPr>
          <w:rtl/>
        </w:rPr>
        <w:instrText xml:space="preserve"> اجتماع</w:instrText>
      </w:r>
      <w:r w:rsidRPr="005E4225">
        <w:rPr>
          <w:rFonts w:hint="cs"/>
          <w:rtl/>
        </w:rPr>
        <w:instrText>ی</w:instrText>
      </w:r>
      <w:r w:rsidRPr="005E4225">
        <w:rPr>
          <w:rtl/>
        </w:rPr>
        <w:instrText xml:space="preserve"> و شناخت</w:instrText>
      </w:r>
      <w:r w:rsidRPr="005E4225">
        <w:rPr>
          <w:rFonts w:hint="cs"/>
          <w:rtl/>
        </w:rPr>
        <w:instrText>ی</w:instrText>
      </w:r>
      <w:r w:rsidRPr="005E4225">
        <w:rPr>
          <w:rtl/>
        </w:rPr>
        <w:instrText xml:space="preserve"> نسبت به مح</w:instrText>
      </w:r>
      <w:r w:rsidRPr="005E4225">
        <w:rPr>
          <w:rFonts w:hint="cs"/>
          <w:rtl/>
        </w:rPr>
        <w:instrText>ی</w:instrText>
      </w:r>
      <w:r w:rsidRPr="005E4225">
        <w:rPr>
          <w:rFonts w:hint="eastAsia"/>
          <w:rtl/>
        </w:rPr>
        <w:instrText>ط</w:instrText>
      </w:r>
      <w:r w:rsidRPr="005E4225">
        <w:rPr>
          <w:rtl/>
        </w:rPr>
        <w:instrText xml:space="preserve">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xml:space="preserve"> است. از ا</w:instrText>
      </w:r>
      <w:r w:rsidRPr="005E4225">
        <w:rPr>
          <w:rFonts w:hint="cs"/>
          <w:rtl/>
        </w:rPr>
        <w:instrText>ی</w:instrText>
      </w:r>
      <w:r w:rsidRPr="005E4225">
        <w:rPr>
          <w:rFonts w:hint="eastAsia"/>
          <w:rtl/>
        </w:rPr>
        <w:instrText>ن</w:instrText>
      </w:r>
      <w:r w:rsidRPr="005E4225">
        <w:rPr>
          <w:rtl/>
        </w:rPr>
        <w:instrText xml:space="preserve"> رو پژوهش حاضر به ا</w:instrText>
      </w:r>
      <w:r w:rsidRPr="005E4225">
        <w:rPr>
          <w:rFonts w:hint="cs"/>
          <w:rtl/>
        </w:rPr>
        <w:instrText>ی</w:instrText>
      </w:r>
      <w:r w:rsidRPr="005E4225">
        <w:rPr>
          <w:rFonts w:hint="eastAsia"/>
          <w:rtl/>
        </w:rPr>
        <w:instrText>ن</w:instrText>
      </w:r>
      <w:r w:rsidRPr="005E4225">
        <w:rPr>
          <w:rtl/>
        </w:rPr>
        <w:instrText xml:space="preserve"> بعد مغفول در برنامه ها</w:instrText>
      </w:r>
      <w:r w:rsidRPr="005E4225">
        <w:rPr>
          <w:rFonts w:hint="cs"/>
          <w:rtl/>
        </w:rPr>
        <w:instrText>ی</w:instrText>
      </w:r>
      <w:r w:rsidRPr="005E4225">
        <w:rPr>
          <w:rtl/>
        </w:rPr>
        <w:instrText xml:space="preserve"> درس</w:instrText>
      </w:r>
      <w:r w:rsidRPr="005E4225">
        <w:rPr>
          <w:rFonts w:hint="cs"/>
          <w:rtl/>
        </w:rPr>
        <w:instrText>ی</w:instrText>
      </w:r>
      <w:r w:rsidRPr="005E4225">
        <w:rPr>
          <w:rtl/>
        </w:rPr>
        <w:instrText xml:space="preserve"> پنهان آموزش عال</w:instrText>
      </w:r>
      <w:r w:rsidRPr="005E4225">
        <w:rPr>
          <w:rFonts w:hint="cs"/>
          <w:rtl/>
        </w:rPr>
        <w:instrText>ی</w:instrText>
      </w:r>
      <w:r w:rsidRPr="005E4225">
        <w:rPr>
          <w:rtl/>
        </w:rPr>
        <w:instrText xml:space="preserve"> پرداخته است. بحث در مورد آموزش عال</w:instrText>
      </w:r>
      <w:r w:rsidRPr="005E4225">
        <w:rPr>
          <w:rFonts w:hint="cs"/>
          <w:rtl/>
        </w:rPr>
        <w:instrText>ی</w:instrText>
      </w:r>
      <w:r w:rsidRPr="005E4225">
        <w:rPr>
          <w:rtl/>
        </w:rPr>
        <w:instrText xml:space="preserve"> و برنامه درس</w:instrText>
      </w:r>
      <w:r w:rsidRPr="005E4225">
        <w:rPr>
          <w:rFonts w:hint="cs"/>
          <w:rtl/>
        </w:rPr>
        <w:instrText>ی</w:instrText>
      </w:r>
      <w:r w:rsidRPr="005E4225">
        <w:rPr>
          <w:rtl/>
        </w:rPr>
        <w:instrText xml:space="preserve"> پنهان بدون توجه به فرهنگ رشته ا</w:instrText>
      </w:r>
      <w:r w:rsidRPr="005E4225">
        <w:rPr>
          <w:rFonts w:hint="cs"/>
          <w:rtl/>
        </w:rPr>
        <w:instrText>ی</w:instrText>
      </w:r>
      <w:r w:rsidRPr="005E4225">
        <w:rPr>
          <w:rtl/>
        </w:rPr>
        <w:instrText xml:space="preserve"> به علت و</w:instrText>
      </w:r>
      <w:r w:rsidRPr="005E4225">
        <w:rPr>
          <w:rFonts w:hint="cs"/>
          <w:rtl/>
        </w:rPr>
        <w:instrText>ی</w:instrText>
      </w:r>
      <w:r w:rsidRPr="005E4225">
        <w:rPr>
          <w:rFonts w:hint="eastAsia"/>
          <w:rtl/>
        </w:rPr>
        <w:instrText>ژگ</w:instrText>
      </w:r>
      <w:r w:rsidRPr="005E4225">
        <w:rPr>
          <w:rFonts w:hint="cs"/>
          <w:rtl/>
        </w:rPr>
        <w:instrText>ی</w:instrText>
      </w:r>
      <w:r w:rsidRPr="005E4225">
        <w:rPr>
          <w:rtl/>
        </w:rPr>
        <w:instrText xml:space="preserve"> ها</w:instrText>
      </w:r>
      <w:r w:rsidRPr="005E4225">
        <w:rPr>
          <w:rFonts w:hint="cs"/>
          <w:rtl/>
        </w:rPr>
        <w:instrText>ی</w:instrText>
      </w:r>
      <w:r w:rsidRPr="005E4225">
        <w:rPr>
          <w:rtl/>
        </w:rPr>
        <w:instrText xml:space="preserve"> متفاوت</w:instrText>
      </w:r>
      <w:r w:rsidRPr="005E4225">
        <w:rPr>
          <w:rFonts w:hint="cs"/>
          <w:rtl/>
        </w:rPr>
        <w:instrText>ی</w:instrText>
      </w:r>
      <w:r w:rsidRPr="005E4225">
        <w:rPr>
          <w:rtl/>
        </w:rPr>
        <w:instrText xml:space="preserve"> که هر گروه از دانشجو</w:instrText>
      </w:r>
      <w:r w:rsidRPr="005E4225">
        <w:rPr>
          <w:rFonts w:hint="cs"/>
          <w:rtl/>
        </w:rPr>
        <w:instrText>ی</w:instrText>
      </w:r>
      <w:r w:rsidRPr="005E4225">
        <w:rPr>
          <w:rFonts w:hint="eastAsia"/>
          <w:rtl/>
        </w:rPr>
        <w:instrText>ان</w:instrText>
      </w:r>
      <w:r w:rsidRPr="005E4225">
        <w:rPr>
          <w:rtl/>
        </w:rPr>
        <w:instrText xml:space="preserve"> به علت حضور در متن رشته به عنوان و</w:instrText>
      </w:r>
      <w:r w:rsidRPr="005E4225">
        <w:rPr>
          <w:rFonts w:hint="cs"/>
          <w:rtl/>
        </w:rPr>
        <w:instrText>ی</w:instrText>
      </w:r>
      <w:r w:rsidRPr="005E4225">
        <w:rPr>
          <w:rFonts w:hint="eastAsia"/>
          <w:rtl/>
        </w:rPr>
        <w:instrText>ژگ</w:instrText>
      </w:r>
      <w:r w:rsidRPr="005E4225">
        <w:rPr>
          <w:rFonts w:hint="cs"/>
          <w:rtl/>
        </w:rPr>
        <w:instrText>ی</w:instrText>
      </w:r>
      <w:r w:rsidRPr="005E4225">
        <w:rPr>
          <w:rtl/>
        </w:rPr>
        <w:instrText xml:space="preserve"> ها</w:instrText>
      </w:r>
      <w:r w:rsidRPr="005E4225">
        <w:rPr>
          <w:rFonts w:hint="cs"/>
          <w:rtl/>
        </w:rPr>
        <w:instrText>ی</w:instrText>
      </w:r>
      <w:r w:rsidRPr="005E4225">
        <w:rPr>
          <w:rtl/>
        </w:rPr>
        <w:instrText xml:space="preserve"> خاص آن درون</w:instrText>
      </w:r>
      <w:r w:rsidRPr="005E4225">
        <w:rPr>
          <w:rFonts w:hint="cs"/>
          <w:rtl/>
        </w:rPr>
        <w:instrText>ی</w:instrText>
      </w:r>
      <w:r w:rsidRPr="005E4225">
        <w:rPr>
          <w:rtl/>
        </w:rPr>
        <w:instrText xml:space="preserve"> کر</w:instrText>
      </w:r>
      <w:r w:rsidRPr="005E4225">
        <w:rPr>
          <w:rFonts w:hint="eastAsia"/>
          <w:rtl/>
        </w:rPr>
        <w:instrText>ده</w:instrText>
      </w:r>
      <w:r w:rsidRPr="005E4225">
        <w:rPr>
          <w:rtl/>
        </w:rPr>
        <w:instrText xml:space="preserve"> اند کوشش</w:instrText>
      </w:r>
      <w:r w:rsidRPr="005E4225">
        <w:rPr>
          <w:rFonts w:hint="cs"/>
          <w:rtl/>
        </w:rPr>
        <w:instrText>ی</w:instrText>
      </w:r>
      <w:r w:rsidRPr="005E4225">
        <w:rPr>
          <w:rtl/>
        </w:rPr>
        <w:instrText xml:space="preserve"> ناقص خواهد بود. از طرف د</w:instrText>
      </w:r>
      <w:r w:rsidRPr="005E4225">
        <w:rPr>
          <w:rFonts w:hint="cs"/>
          <w:rtl/>
        </w:rPr>
        <w:instrText>ی</w:instrText>
      </w:r>
      <w:r w:rsidRPr="005E4225">
        <w:rPr>
          <w:rFonts w:hint="eastAsia"/>
          <w:rtl/>
        </w:rPr>
        <w:instrText>گر</w:instrText>
      </w:r>
      <w:r w:rsidRPr="005E4225">
        <w:rPr>
          <w:rtl/>
        </w:rPr>
        <w:instrText xml:space="preserve"> بحث در مورد مح</w:instrText>
      </w:r>
      <w:r w:rsidRPr="005E4225">
        <w:rPr>
          <w:rFonts w:hint="cs"/>
          <w:rtl/>
        </w:rPr>
        <w:instrText>ی</w:instrText>
      </w:r>
      <w:r w:rsidRPr="005E4225">
        <w:rPr>
          <w:rFonts w:hint="eastAsia"/>
          <w:rtl/>
        </w:rPr>
        <w:instrText>ط</w:instrText>
      </w:r>
      <w:r w:rsidRPr="005E4225">
        <w:rPr>
          <w:rtl/>
        </w:rPr>
        <w:instrText xml:space="preserve">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Fonts w:hint="eastAsia"/>
          <w:rtl/>
        </w:rPr>
        <w:instrText>،</w:instrText>
      </w:r>
      <w:r w:rsidRPr="005E4225">
        <w:rPr>
          <w:rtl/>
        </w:rPr>
        <w:instrText xml:space="preserve"> فضا، درک آن و تاث</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که بر انسان دارند بدون توجه به هنجارها، ارزش ها، علا</w:instrText>
      </w:r>
      <w:r w:rsidRPr="005E4225">
        <w:rPr>
          <w:rFonts w:hint="cs"/>
          <w:rtl/>
        </w:rPr>
        <w:instrText>ی</w:instrText>
      </w:r>
      <w:r w:rsidRPr="005E4225">
        <w:rPr>
          <w:rFonts w:hint="eastAsia"/>
          <w:rtl/>
        </w:rPr>
        <w:instrText>ق</w:instrText>
      </w:r>
      <w:r w:rsidRPr="005E4225">
        <w:rPr>
          <w:rtl/>
        </w:rPr>
        <w:instrText xml:space="preserve"> و </w:instrText>
      </w:r>
      <w:r w:rsidRPr="005E4225">
        <w:rPr>
          <w:rFonts w:hint="cs"/>
          <w:rtl/>
        </w:rPr>
        <w:instrText>ی</w:instrText>
      </w:r>
      <w:r w:rsidRPr="005E4225">
        <w:rPr>
          <w:rFonts w:hint="eastAsia"/>
          <w:rtl/>
        </w:rPr>
        <w:instrText>ا</w:instrText>
      </w:r>
      <w:r w:rsidRPr="005E4225">
        <w:rPr>
          <w:rtl/>
        </w:rPr>
        <w:instrText xml:space="preserve"> به عبارت</w:instrText>
      </w:r>
      <w:r w:rsidRPr="005E4225">
        <w:rPr>
          <w:rFonts w:hint="cs"/>
          <w:rtl/>
        </w:rPr>
        <w:instrText>ی</w:instrText>
      </w:r>
      <w:r w:rsidRPr="005E4225">
        <w:rPr>
          <w:rtl/>
        </w:rPr>
        <w:instrText xml:space="preserve"> تاک</w:instrText>
      </w:r>
      <w:r w:rsidRPr="005E4225">
        <w:rPr>
          <w:rFonts w:hint="cs"/>
          <w:rtl/>
        </w:rPr>
        <w:instrText>ی</w:instrText>
      </w:r>
      <w:r w:rsidRPr="005E4225">
        <w:rPr>
          <w:rFonts w:hint="eastAsia"/>
          <w:rtl/>
        </w:rPr>
        <w:instrText>دات</w:instrText>
      </w:r>
      <w:r w:rsidRPr="005E4225">
        <w:rPr>
          <w:rtl/>
        </w:rPr>
        <w:instrText xml:space="preserve"> فرهنگ</w:instrText>
      </w:r>
      <w:r w:rsidRPr="005E4225">
        <w:rPr>
          <w:rFonts w:hint="cs"/>
          <w:rtl/>
        </w:rPr>
        <w:instrText>ی</w:instrText>
      </w:r>
      <w:r w:rsidRPr="005E4225">
        <w:rPr>
          <w:rtl/>
        </w:rPr>
        <w:instrText>/ اجتماع</w:instrText>
      </w:r>
      <w:r w:rsidRPr="005E4225">
        <w:rPr>
          <w:rFonts w:hint="cs"/>
          <w:rtl/>
        </w:rPr>
        <w:instrText>ی</w:instrText>
      </w:r>
      <w:r w:rsidRPr="005E4225">
        <w:rPr>
          <w:rtl/>
        </w:rPr>
        <w:instrText xml:space="preserve"> اعم از اجتماعات رشته-ا</w:instrText>
      </w:r>
      <w:r w:rsidRPr="005E4225">
        <w:rPr>
          <w:rFonts w:hint="cs"/>
          <w:rtl/>
        </w:rPr>
        <w:instrText>ی</w:instrText>
      </w:r>
      <w:r w:rsidRPr="005E4225">
        <w:rPr>
          <w:rtl/>
        </w:rPr>
        <w:instrText xml:space="preserve"> ب</w:instrText>
      </w:r>
      <w:r w:rsidRPr="005E4225">
        <w:rPr>
          <w:rFonts w:hint="cs"/>
          <w:rtl/>
        </w:rPr>
        <w:instrText>ی</w:instrText>
      </w:r>
      <w:r w:rsidRPr="005E4225">
        <w:rPr>
          <w:rtl/>
        </w:rPr>
        <w:instrText xml:space="preserve"> ثمر خواهد بود. بنابرا</w:instrText>
      </w:r>
      <w:r w:rsidRPr="005E4225">
        <w:rPr>
          <w:rFonts w:hint="cs"/>
          <w:rtl/>
        </w:rPr>
        <w:instrText>ی</w:instrText>
      </w:r>
      <w:r w:rsidRPr="005E4225">
        <w:rPr>
          <w:rFonts w:hint="eastAsia"/>
          <w:rtl/>
        </w:rPr>
        <w:instrText>ن</w:instrText>
      </w:r>
      <w:r w:rsidRPr="005E4225">
        <w:rPr>
          <w:rtl/>
        </w:rPr>
        <w:instrText xml:space="preserve"> از آن جا</w:instrText>
      </w:r>
      <w:r w:rsidRPr="005E4225">
        <w:rPr>
          <w:rFonts w:hint="cs"/>
          <w:rtl/>
        </w:rPr>
        <w:instrText>یی</w:instrText>
      </w:r>
      <w:r w:rsidRPr="005E4225">
        <w:rPr>
          <w:rtl/>
        </w:rPr>
        <w:instrText xml:space="preserve"> که آموزش عال</w:instrText>
      </w:r>
      <w:r w:rsidRPr="005E4225">
        <w:rPr>
          <w:rFonts w:hint="cs"/>
          <w:rtl/>
        </w:rPr>
        <w:instrText>ی</w:instrText>
      </w:r>
      <w:r w:rsidRPr="005E4225">
        <w:rPr>
          <w:rtl/>
        </w:rPr>
        <w:instrText xml:space="preserve"> بستر اجتماعات مختلف رشته ا</w:instrText>
      </w:r>
      <w:r w:rsidRPr="005E4225">
        <w:rPr>
          <w:rFonts w:hint="cs"/>
          <w:rtl/>
        </w:rPr>
        <w:instrText>ی</w:instrText>
      </w:r>
      <w:r w:rsidRPr="005E4225">
        <w:rPr>
          <w:rtl/>
        </w:rPr>
        <w:instrText xml:space="preserve"> است که هر </w:instrText>
      </w:r>
      <w:r w:rsidRPr="005E4225">
        <w:rPr>
          <w:rFonts w:hint="cs"/>
          <w:rtl/>
        </w:rPr>
        <w:instrText>ی</w:instrText>
      </w:r>
      <w:r w:rsidRPr="005E4225">
        <w:rPr>
          <w:rFonts w:hint="eastAsia"/>
          <w:rtl/>
        </w:rPr>
        <w:instrText>ک</w:instrText>
      </w:r>
      <w:r w:rsidRPr="005E4225">
        <w:rPr>
          <w:rtl/>
        </w:rPr>
        <w:instrText xml:space="preserve"> دارا</w:instrText>
      </w:r>
      <w:r w:rsidRPr="005E4225">
        <w:rPr>
          <w:rFonts w:hint="cs"/>
          <w:rtl/>
        </w:rPr>
        <w:instrText>ی</w:instrText>
      </w:r>
      <w:r w:rsidRPr="005E4225">
        <w:rPr>
          <w:rtl/>
        </w:rPr>
        <w:instrText xml:space="preserve"> فرهنگ خود م</w:instrText>
      </w:r>
      <w:r w:rsidRPr="005E4225">
        <w:rPr>
          <w:rFonts w:hint="cs"/>
          <w:rtl/>
        </w:rPr>
        <w:instrText>ی</w:instrText>
      </w:r>
      <w:r w:rsidRPr="005E4225">
        <w:rPr>
          <w:rtl/>
        </w:rPr>
        <w:instrText xml:space="preserve"> باشند، بحث حاضر در بستر دوگونه از ا</w:instrText>
      </w:r>
      <w:r w:rsidRPr="005E4225">
        <w:rPr>
          <w:rFonts w:hint="cs"/>
          <w:rtl/>
        </w:rPr>
        <w:instrText>ی</w:instrText>
      </w:r>
      <w:r w:rsidRPr="005E4225">
        <w:rPr>
          <w:rFonts w:hint="eastAsia"/>
          <w:rtl/>
        </w:rPr>
        <w:instrText>ن</w:instrText>
      </w:r>
      <w:r w:rsidRPr="005E4225">
        <w:rPr>
          <w:rtl/>
        </w:rPr>
        <w:instrText xml:space="preserve"> فرهنگ ها</w:instrText>
      </w:r>
      <w:r w:rsidRPr="005E4225">
        <w:rPr>
          <w:rFonts w:hint="cs"/>
          <w:rtl/>
        </w:rPr>
        <w:instrText>ی</w:instrText>
      </w:r>
      <w:r w:rsidRPr="005E4225">
        <w:rPr>
          <w:rtl/>
        </w:rPr>
        <w:instrText xml:space="preserve"> رشته ا</w:instrText>
      </w:r>
      <w:r w:rsidRPr="005E4225">
        <w:rPr>
          <w:rFonts w:hint="cs"/>
          <w:rtl/>
        </w:rPr>
        <w:instrText>ی</w:instrText>
      </w:r>
      <w:r w:rsidRPr="005E4225">
        <w:rPr>
          <w:rtl/>
        </w:rPr>
        <w:instrText xml:space="preserve"> انجام گرفته است. به ا</w:instrText>
      </w:r>
      <w:r w:rsidRPr="005E4225">
        <w:rPr>
          <w:rFonts w:hint="cs"/>
          <w:rtl/>
        </w:rPr>
        <w:instrText>ی</w:instrText>
      </w:r>
      <w:r w:rsidRPr="005E4225">
        <w:rPr>
          <w:rFonts w:hint="eastAsia"/>
          <w:rtl/>
        </w:rPr>
        <w:instrText>ن</w:instrText>
      </w:r>
      <w:r w:rsidRPr="005E4225">
        <w:rPr>
          <w:rtl/>
        </w:rPr>
        <w:instrText xml:space="preserve"> منظور پژوهش حاضر با استفاده از روش ک</w:instrText>
      </w:r>
      <w:r w:rsidRPr="005E4225">
        <w:rPr>
          <w:rFonts w:hint="cs"/>
          <w:rtl/>
        </w:rPr>
        <w:instrText>ی</w:instrText>
      </w:r>
      <w:r w:rsidRPr="005E4225">
        <w:rPr>
          <w:rFonts w:hint="eastAsia"/>
          <w:rtl/>
        </w:rPr>
        <w:instrText>ف</w:instrText>
      </w:r>
      <w:r w:rsidRPr="005E4225">
        <w:rPr>
          <w:rFonts w:hint="cs"/>
          <w:rtl/>
        </w:rPr>
        <w:instrText>ی</w:instrText>
      </w:r>
      <w:r w:rsidRPr="005E4225">
        <w:rPr>
          <w:rtl/>
        </w:rPr>
        <w:instrText xml:space="preserve"> در ارتباط با دو گروه از اجتماعات رشته ا</w:instrText>
      </w:r>
      <w:r w:rsidRPr="005E4225">
        <w:rPr>
          <w:rFonts w:hint="cs"/>
          <w:rtl/>
        </w:rPr>
        <w:instrText>ی</w:instrText>
      </w:r>
      <w:r w:rsidRPr="005E4225">
        <w:rPr>
          <w:rtl/>
        </w:rPr>
        <w:instrText xml:space="preserve"> (علوم ترب</w:instrText>
      </w:r>
      <w:r w:rsidRPr="005E4225">
        <w:rPr>
          <w:rFonts w:hint="cs"/>
          <w:rtl/>
        </w:rPr>
        <w:instrText>ی</w:instrText>
      </w:r>
      <w:r w:rsidRPr="005E4225">
        <w:rPr>
          <w:rFonts w:hint="eastAsia"/>
          <w:rtl/>
        </w:rPr>
        <w:instrText>ت</w:instrText>
      </w:r>
      <w:r w:rsidRPr="005E4225">
        <w:rPr>
          <w:rFonts w:hint="cs"/>
          <w:rtl/>
        </w:rPr>
        <w:instrText>ی</w:instrText>
      </w:r>
      <w:r w:rsidRPr="005E4225">
        <w:rPr>
          <w:rtl/>
        </w:rPr>
        <w:instrText xml:space="preserve"> طراح</w:instrText>
      </w:r>
      <w:r w:rsidRPr="005E4225">
        <w:rPr>
          <w:rFonts w:hint="cs"/>
          <w:rtl/>
        </w:rPr>
        <w:instrText>ی</w:instrText>
      </w:r>
      <w:r w:rsidRPr="005E4225">
        <w:rPr>
          <w:rtl/>
        </w:rPr>
        <w:instrText xml:space="preserve"> شهر</w:instrText>
      </w:r>
      <w:r w:rsidRPr="005E4225">
        <w:rPr>
          <w:rFonts w:hint="cs"/>
          <w:rtl/>
        </w:rPr>
        <w:instrText>ی</w:instrText>
      </w:r>
      <w:r w:rsidRPr="005E4225">
        <w:rPr>
          <w:rtl/>
        </w:rPr>
        <w:instrText>) انجام گ</w:instrText>
      </w:r>
      <w:r w:rsidRPr="005E4225">
        <w:rPr>
          <w:rFonts w:hint="eastAsia"/>
          <w:rtl/>
        </w:rPr>
        <w:instrText>رفته</w:instrText>
      </w:r>
      <w:r w:rsidRPr="005E4225">
        <w:rPr>
          <w:rtl/>
        </w:rPr>
        <w:instrText xml:space="preserve"> است. برا</w:instrText>
      </w:r>
      <w:r w:rsidRPr="005E4225">
        <w:rPr>
          <w:rFonts w:hint="cs"/>
          <w:rtl/>
        </w:rPr>
        <w:instrText>ی</w:instrText>
      </w:r>
      <w:r w:rsidRPr="005E4225">
        <w:rPr>
          <w:rtl/>
        </w:rPr>
        <w:instrText xml:space="preserve"> شناسا</w:instrText>
      </w:r>
      <w:r w:rsidRPr="005E4225">
        <w:rPr>
          <w:rFonts w:hint="cs"/>
          <w:rtl/>
        </w:rPr>
        <w:instrText>یی</w:instrText>
      </w:r>
      <w:r w:rsidRPr="005E4225">
        <w:rPr>
          <w:rtl/>
        </w:rPr>
        <w:instrText xml:space="preserve"> پ</w:instrText>
      </w:r>
      <w:r w:rsidRPr="005E4225">
        <w:rPr>
          <w:rFonts w:hint="cs"/>
          <w:rtl/>
        </w:rPr>
        <w:instrText>ی</w:instrText>
      </w:r>
      <w:r w:rsidRPr="005E4225">
        <w:rPr>
          <w:rFonts w:hint="eastAsia"/>
          <w:rtl/>
        </w:rPr>
        <w:instrText>ام</w:instrText>
      </w:r>
      <w:r w:rsidRPr="005E4225">
        <w:rPr>
          <w:rtl/>
        </w:rPr>
        <w:instrText xml:space="preserve"> ها</w:instrText>
      </w:r>
      <w:r w:rsidRPr="005E4225">
        <w:rPr>
          <w:rFonts w:hint="cs"/>
          <w:rtl/>
        </w:rPr>
        <w:instrText>ی</w:instrText>
      </w:r>
      <w:r w:rsidRPr="005E4225">
        <w:rPr>
          <w:rtl/>
        </w:rPr>
        <w:instrText xml:space="preserve"> پنهان مح</w:instrText>
      </w:r>
      <w:r w:rsidRPr="005E4225">
        <w:rPr>
          <w:rFonts w:hint="cs"/>
          <w:rtl/>
        </w:rPr>
        <w:instrText>ی</w:instrText>
      </w:r>
      <w:r w:rsidRPr="005E4225">
        <w:rPr>
          <w:rFonts w:hint="eastAsia"/>
          <w:rtl/>
        </w:rPr>
        <w:instrText>ط</w:instrText>
      </w:r>
      <w:r w:rsidRPr="005E4225">
        <w:rPr>
          <w:rtl/>
        </w:rPr>
        <w:instrText xml:space="preserve">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xml:space="preserve"> و برنامه درس</w:instrText>
      </w:r>
      <w:r w:rsidRPr="005E4225">
        <w:rPr>
          <w:rFonts w:hint="cs"/>
          <w:rtl/>
        </w:rPr>
        <w:instrText>ی</w:instrText>
      </w:r>
      <w:r w:rsidRPr="005E4225">
        <w:rPr>
          <w:rtl/>
        </w:rPr>
        <w:instrText xml:space="preserve"> پنهان ناش</w:instrText>
      </w:r>
      <w:r w:rsidRPr="005E4225">
        <w:rPr>
          <w:rFonts w:hint="cs"/>
          <w:rtl/>
        </w:rPr>
        <w:instrText>ی</w:instrText>
      </w:r>
      <w:r w:rsidRPr="005E4225">
        <w:rPr>
          <w:rtl/>
        </w:rPr>
        <w:instrText xml:space="preserve"> از ا</w:instrText>
      </w:r>
      <w:r w:rsidRPr="005E4225">
        <w:rPr>
          <w:rFonts w:hint="cs"/>
          <w:rtl/>
        </w:rPr>
        <w:instrText>ی</w:instrText>
      </w:r>
      <w:r w:rsidRPr="005E4225">
        <w:rPr>
          <w:rFonts w:hint="eastAsia"/>
          <w:rtl/>
        </w:rPr>
        <w:instrText>ن</w:instrText>
      </w:r>
      <w:r w:rsidRPr="005E4225">
        <w:rPr>
          <w:rtl/>
        </w:rPr>
        <w:instrText xml:space="preserve"> پ</w:instrText>
      </w:r>
      <w:r w:rsidRPr="005E4225">
        <w:rPr>
          <w:rFonts w:hint="cs"/>
          <w:rtl/>
        </w:rPr>
        <w:instrText>ی</w:instrText>
      </w:r>
      <w:r w:rsidRPr="005E4225">
        <w:rPr>
          <w:rFonts w:hint="eastAsia"/>
          <w:rtl/>
        </w:rPr>
        <w:instrText>ام</w:instrText>
      </w:r>
      <w:r w:rsidRPr="005E4225">
        <w:rPr>
          <w:rtl/>
        </w:rPr>
        <w:instrText xml:space="preserve"> ها ابتدا از روش پد</w:instrText>
      </w:r>
      <w:r w:rsidRPr="005E4225">
        <w:rPr>
          <w:rFonts w:hint="cs"/>
          <w:rtl/>
        </w:rPr>
        <w:instrText>ی</w:instrText>
      </w:r>
      <w:r w:rsidRPr="005E4225">
        <w:rPr>
          <w:rFonts w:hint="eastAsia"/>
          <w:rtl/>
        </w:rPr>
        <w:instrText>دارشناس</w:instrText>
      </w:r>
      <w:r w:rsidRPr="005E4225">
        <w:rPr>
          <w:rFonts w:hint="cs"/>
          <w:rtl/>
        </w:rPr>
        <w:instrText>ی</w:instrText>
      </w:r>
      <w:r w:rsidRPr="005E4225">
        <w:rPr>
          <w:rtl/>
        </w:rPr>
        <w:instrText xml:space="preserve"> بهره گرفته شده است، بد</w:instrText>
      </w:r>
      <w:r w:rsidRPr="005E4225">
        <w:rPr>
          <w:rFonts w:hint="cs"/>
          <w:rtl/>
        </w:rPr>
        <w:instrText>ی</w:instrText>
      </w:r>
      <w:r w:rsidRPr="005E4225">
        <w:rPr>
          <w:rFonts w:hint="eastAsia"/>
          <w:rtl/>
        </w:rPr>
        <w:instrText>ن</w:instrText>
      </w:r>
      <w:r w:rsidRPr="005E4225">
        <w:rPr>
          <w:rtl/>
        </w:rPr>
        <w:instrText xml:space="preserve"> منظور از تفس</w:instrText>
      </w:r>
      <w:r w:rsidRPr="005E4225">
        <w:rPr>
          <w:rFonts w:hint="cs"/>
          <w:rtl/>
        </w:rPr>
        <w:instrText>ی</w:instrText>
      </w:r>
      <w:r w:rsidRPr="005E4225">
        <w:rPr>
          <w:rFonts w:hint="eastAsia"/>
          <w:rtl/>
        </w:rPr>
        <w:instrText>ر</w:instrText>
      </w:r>
      <w:r w:rsidRPr="005E4225">
        <w:rPr>
          <w:rtl/>
        </w:rPr>
        <w:instrText xml:space="preserve"> عم</w:instrText>
      </w:r>
      <w:r w:rsidRPr="005E4225">
        <w:rPr>
          <w:rFonts w:hint="cs"/>
          <w:rtl/>
        </w:rPr>
        <w:instrText>ی</w:instrText>
      </w:r>
      <w:r w:rsidRPr="005E4225">
        <w:rPr>
          <w:rFonts w:hint="eastAsia"/>
          <w:rtl/>
        </w:rPr>
        <w:instrText>ق</w:instrText>
      </w:r>
      <w:r w:rsidRPr="005E4225">
        <w:rPr>
          <w:rtl/>
        </w:rPr>
        <w:instrText xml:space="preserve"> تجربه ز</w:instrText>
      </w:r>
      <w:r w:rsidRPr="005E4225">
        <w:rPr>
          <w:rFonts w:hint="cs"/>
          <w:rtl/>
        </w:rPr>
        <w:instrText>ی</w:instrText>
      </w:r>
      <w:r w:rsidRPr="005E4225">
        <w:rPr>
          <w:rFonts w:hint="eastAsia"/>
          <w:rtl/>
        </w:rPr>
        <w:instrText>سته</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در فضاها</w:instrText>
      </w:r>
      <w:r w:rsidRPr="005E4225">
        <w:rPr>
          <w:rFonts w:hint="cs"/>
          <w:rtl/>
        </w:rPr>
        <w:instrText>ی</w:instrText>
      </w:r>
      <w:r w:rsidRPr="005E4225">
        <w:rPr>
          <w:rtl/>
        </w:rPr>
        <w:instrText xml:space="preserve"> دانشگاه</w:instrText>
      </w:r>
      <w:r w:rsidRPr="005E4225">
        <w:rPr>
          <w:rFonts w:hint="cs"/>
          <w:rtl/>
        </w:rPr>
        <w:instrText>ی</w:instrText>
      </w:r>
      <w:r w:rsidRPr="005E4225">
        <w:rPr>
          <w:rtl/>
        </w:rPr>
        <w:instrText xml:space="preserve"> استفاده شده است و در فاز دوم برا</w:instrText>
      </w:r>
      <w:r w:rsidRPr="005E4225">
        <w:rPr>
          <w:rFonts w:hint="cs"/>
          <w:rtl/>
        </w:rPr>
        <w:instrText>ی</w:instrText>
      </w:r>
      <w:r w:rsidRPr="005E4225">
        <w:rPr>
          <w:rtl/>
        </w:rPr>
        <w:instrText xml:space="preserve"> شناسا</w:instrText>
      </w:r>
      <w:r w:rsidRPr="005E4225">
        <w:rPr>
          <w:rFonts w:hint="cs"/>
          <w:rtl/>
        </w:rPr>
        <w:instrText>یی</w:instrText>
      </w:r>
      <w:r w:rsidRPr="005E4225">
        <w:rPr>
          <w:rtl/>
        </w:rPr>
        <w:instrText xml:space="preserve"> تفاوت فرهنگ </w:instrText>
      </w:r>
      <w:r w:rsidRPr="005E4225">
        <w:rPr>
          <w:rFonts w:hint="eastAsia"/>
          <w:rtl/>
        </w:rPr>
        <w:instrText>ها</w:instrText>
      </w:r>
      <w:r w:rsidRPr="005E4225">
        <w:rPr>
          <w:rFonts w:hint="cs"/>
          <w:rtl/>
        </w:rPr>
        <w:instrText>ی</w:instrText>
      </w:r>
      <w:r w:rsidRPr="005E4225">
        <w:rPr>
          <w:rtl/>
        </w:rPr>
        <w:instrText xml:space="preserve"> رشته ا</w:instrText>
      </w:r>
      <w:r w:rsidRPr="005E4225">
        <w:rPr>
          <w:rFonts w:hint="cs"/>
          <w:rtl/>
        </w:rPr>
        <w:instrText>ی</w:instrText>
      </w:r>
      <w:r w:rsidRPr="005E4225">
        <w:rPr>
          <w:rtl/>
        </w:rPr>
        <w:instrText xml:space="preserve"> مختلف در درک فضاها از روش قوم نگار</w:instrText>
      </w:r>
      <w:r w:rsidRPr="005E4225">
        <w:rPr>
          <w:rFonts w:hint="cs"/>
          <w:rtl/>
        </w:rPr>
        <w:instrText>ی</w:instrText>
      </w:r>
      <w:r w:rsidRPr="005E4225">
        <w:rPr>
          <w:rtl/>
        </w:rPr>
        <w:instrText xml:space="preserve"> استفاده شده است. داده ها</w:instrText>
      </w:r>
      <w:r w:rsidRPr="005E4225">
        <w:rPr>
          <w:rFonts w:hint="cs"/>
          <w:rtl/>
        </w:rPr>
        <w:instrText>ی</w:instrText>
      </w:r>
      <w:r w:rsidRPr="005E4225">
        <w:rPr>
          <w:rtl/>
        </w:rPr>
        <w:instrText xml:space="preserve"> پژوهش از طر</w:instrText>
      </w:r>
      <w:r w:rsidRPr="005E4225">
        <w:rPr>
          <w:rFonts w:hint="cs"/>
          <w:rtl/>
        </w:rPr>
        <w:instrText>ی</w:instrText>
      </w:r>
      <w:r w:rsidRPr="005E4225">
        <w:rPr>
          <w:rFonts w:hint="eastAsia"/>
          <w:rtl/>
        </w:rPr>
        <w:instrText>ق</w:instrText>
      </w:r>
      <w:r w:rsidRPr="005E4225">
        <w:rPr>
          <w:rtl/>
        </w:rPr>
        <w:instrText xml:space="preserve"> مصاحبه ها</w:instrText>
      </w:r>
      <w:r w:rsidRPr="005E4225">
        <w:rPr>
          <w:rFonts w:hint="cs"/>
          <w:rtl/>
        </w:rPr>
        <w:instrText>ی</w:instrText>
      </w:r>
      <w:r w:rsidRPr="005E4225">
        <w:rPr>
          <w:rtl/>
        </w:rPr>
        <w:instrText xml:space="preserve"> ن</w:instrText>
      </w:r>
      <w:r w:rsidRPr="005E4225">
        <w:rPr>
          <w:rFonts w:hint="cs"/>
          <w:rtl/>
        </w:rPr>
        <w:instrText>ی</w:instrText>
      </w:r>
      <w:r w:rsidRPr="005E4225">
        <w:rPr>
          <w:rFonts w:hint="eastAsia"/>
          <w:rtl/>
        </w:rPr>
        <w:instrText>مه</w:instrText>
      </w:r>
      <w:r w:rsidRPr="005E4225">
        <w:rPr>
          <w:rtl/>
        </w:rPr>
        <w:instrText xml:space="preserve"> ساختار</w:instrText>
      </w:r>
      <w:r w:rsidRPr="005E4225">
        <w:rPr>
          <w:rFonts w:hint="cs"/>
          <w:rtl/>
        </w:rPr>
        <w:instrText>ی</w:instrText>
      </w:r>
      <w:r w:rsidRPr="005E4225">
        <w:rPr>
          <w:rFonts w:hint="eastAsia"/>
          <w:rtl/>
        </w:rPr>
        <w:instrText>افته،</w:instrText>
      </w:r>
      <w:r w:rsidRPr="005E4225">
        <w:rPr>
          <w:rtl/>
        </w:rPr>
        <w:instrText xml:space="preserve"> پرسشنامه، اتوب</w:instrText>
      </w:r>
      <w:r w:rsidRPr="005E4225">
        <w:rPr>
          <w:rFonts w:hint="cs"/>
          <w:rtl/>
        </w:rPr>
        <w:instrText>ی</w:instrText>
      </w:r>
      <w:r w:rsidRPr="005E4225">
        <w:rPr>
          <w:rFonts w:hint="eastAsia"/>
          <w:rtl/>
        </w:rPr>
        <w:instrText>وگراف</w:instrText>
      </w:r>
      <w:r w:rsidRPr="005E4225">
        <w:rPr>
          <w:rFonts w:hint="cs"/>
          <w:rtl/>
        </w:rPr>
        <w:instrText>ی</w:instrText>
      </w:r>
      <w:r w:rsidRPr="005E4225">
        <w:rPr>
          <w:rFonts w:hint="eastAsia"/>
          <w:rtl/>
        </w:rPr>
        <w:instrText>،</w:instrText>
      </w:r>
      <w:r w:rsidRPr="005E4225">
        <w:rPr>
          <w:rtl/>
        </w:rPr>
        <w:instrText xml:space="preserve"> مشاهده و عکس، جمع آور</w:instrText>
      </w:r>
      <w:r w:rsidRPr="005E4225">
        <w:rPr>
          <w:rFonts w:hint="cs"/>
          <w:rtl/>
        </w:rPr>
        <w:instrText>ی</w:instrText>
      </w:r>
      <w:r w:rsidRPr="005E4225">
        <w:rPr>
          <w:rtl/>
        </w:rPr>
        <w:instrText xml:space="preserve"> و از روش کدگذار</w:instrText>
      </w:r>
      <w:r w:rsidRPr="005E4225">
        <w:rPr>
          <w:rFonts w:hint="cs"/>
          <w:rtl/>
        </w:rPr>
        <w:instrText>ی</w:instrText>
      </w:r>
      <w:r w:rsidRPr="005E4225">
        <w:rPr>
          <w:rtl/>
        </w:rPr>
        <w:instrText xml:space="preserve"> استراس و کورب</w:instrText>
      </w:r>
      <w:r w:rsidRPr="005E4225">
        <w:rPr>
          <w:rFonts w:hint="cs"/>
          <w:rtl/>
        </w:rPr>
        <w:instrText>ی</w:instrText>
      </w:r>
      <w:r w:rsidRPr="005E4225">
        <w:rPr>
          <w:rFonts w:hint="eastAsia"/>
          <w:rtl/>
        </w:rPr>
        <w:instrText>ن</w:instrText>
      </w:r>
      <w:r w:rsidRPr="005E4225">
        <w:rPr>
          <w:rtl/>
        </w:rPr>
        <w:instrText xml:space="preserve"> تحل</w:instrText>
      </w:r>
      <w:r w:rsidRPr="005E4225">
        <w:rPr>
          <w:rFonts w:hint="cs"/>
          <w:rtl/>
        </w:rPr>
        <w:instrText>ی</w:instrText>
      </w:r>
      <w:r w:rsidRPr="005E4225">
        <w:rPr>
          <w:rFonts w:hint="eastAsia"/>
          <w:rtl/>
        </w:rPr>
        <w:instrText>ل</w:instrText>
      </w:r>
      <w:r w:rsidRPr="005E4225">
        <w:rPr>
          <w:rtl/>
        </w:rPr>
        <w:instrText xml:space="preserve"> شده است و در نها</w:instrText>
      </w:r>
      <w:r w:rsidRPr="005E4225">
        <w:rPr>
          <w:rFonts w:hint="cs"/>
          <w:rtl/>
        </w:rPr>
        <w:instrText>ی</w:instrText>
      </w:r>
      <w:r w:rsidRPr="005E4225">
        <w:rPr>
          <w:rFonts w:hint="eastAsia"/>
          <w:rtl/>
        </w:rPr>
        <w:instrText>ت</w:instrText>
      </w:r>
      <w:r w:rsidRPr="005E4225">
        <w:rPr>
          <w:rtl/>
        </w:rPr>
        <w:instrText xml:space="preserve"> با استفاده از تحل</w:instrText>
      </w:r>
      <w:r w:rsidRPr="005E4225">
        <w:rPr>
          <w:rFonts w:hint="cs"/>
          <w:rtl/>
        </w:rPr>
        <w:instrText>ی</w:instrText>
      </w:r>
      <w:r w:rsidRPr="005E4225">
        <w:rPr>
          <w:rFonts w:hint="eastAsia"/>
          <w:rtl/>
        </w:rPr>
        <w:instrText>ل</w:instrText>
      </w:r>
      <w:r w:rsidRPr="005E4225">
        <w:rPr>
          <w:rtl/>
        </w:rPr>
        <w:instrText xml:space="preserve"> استقرا</w:instrText>
      </w:r>
      <w:r w:rsidRPr="005E4225">
        <w:rPr>
          <w:rFonts w:hint="cs"/>
          <w:rtl/>
        </w:rPr>
        <w:instrText>یی</w:instrText>
      </w:r>
      <w:r w:rsidRPr="005E4225">
        <w:rPr>
          <w:rtl/>
        </w:rPr>
        <w:instrText xml:space="preserve"> از دا</w:instrText>
      </w:r>
      <w:r w:rsidRPr="005E4225">
        <w:rPr>
          <w:rFonts w:hint="eastAsia"/>
          <w:rtl/>
        </w:rPr>
        <w:instrText>ده</w:instrText>
      </w:r>
      <w:r w:rsidRPr="005E4225">
        <w:rPr>
          <w:rtl/>
        </w:rPr>
        <w:instrText xml:space="preserve"> ها نت</w:instrText>
      </w:r>
      <w:r w:rsidRPr="005E4225">
        <w:rPr>
          <w:rFonts w:hint="cs"/>
          <w:rtl/>
        </w:rPr>
        <w:instrText>ی</w:instrText>
      </w:r>
      <w:r w:rsidRPr="005E4225">
        <w:rPr>
          <w:rFonts w:hint="eastAsia"/>
          <w:rtl/>
        </w:rPr>
        <w:instrText>جه</w:instrText>
      </w:r>
      <w:r w:rsidRPr="005E4225">
        <w:rPr>
          <w:rtl/>
        </w:rPr>
        <w:instrText xml:space="preserve"> گ</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شده است. از ا</w:instrText>
      </w:r>
      <w:r w:rsidRPr="005E4225">
        <w:rPr>
          <w:rFonts w:hint="cs"/>
          <w:rtl/>
        </w:rPr>
        <w:instrText>ی</w:instrText>
      </w:r>
      <w:r w:rsidRPr="005E4225">
        <w:rPr>
          <w:rFonts w:hint="eastAsia"/>
          <w:rtl/>
        </w:rPr>
        <w:instrText>ن</w:instrText>
      </w:r>
      <w:r w:rsidRPr="005E4225">
        <w:rPr>
          <w:rtl/>
        </w:rPr>
        <w:instrText xml:space="preserve"> رهگذر پ</w:instrText>
      </w:r>
      <w:r w:rsidRPr="005E4225">
        <w:rPr>
          <w:rFonts w:hint="cs"/>
          <w:rtl/>
        </w:rPr>
        <w:instrText>ی</w:instrText>
      </w:r>
      <w:r w:rsidRPr="005E4225">
        <w:rPr>
          <w:rFonts w:hint="eastAsia"/>
          <w:rtl/>
        </w:rPr>
        <w:instrText>ام</w:instrText>
      </w:r>
      <w:r w:rsidRPr="005E4225">
        <w:rPr>
          <w:rtl/>
        </w:rPr>
        <w:instrText xml:space="preserve"> ها</w:instrText>
      </w:r>
      <w:r w:rsidRPr="005E4225">
        <w:rPr>
          <w:rFonts w:hint="cs"/>
          <w:rtl/>
        </w:rPr>
        <w:instrText>ی</w:instrText>
      </w:r>
      <w:r w:rsidRPr="005E4225">
        <w:rPr>
          <w:rtl/>
        </w:rPr>
        <w:instrText xml:space="preserve"> پنهان مح</w:instrText>
      </w:r>
      <w:r w:rsidRPr="005E4225">
        <w:rPr>
          <w:rFonts w:hint="cs"/>
          <w:rtl/>
        </w:rPr>
        <w:instrText>ی</w:instrText>
      </w:r>
      <w:r w:rsidRPr="005E4225">
        <w:rPr>
          <w:rFonts w:hint="eastAsia"/>
          <w:rtl/>
        </w:rPr>
        <w:instrText>ط</w:instrText>
      </w:r>
      <w:r w:rsidRPr="005E4225">
        <w:rPr>
          <w:rtl/>
        </w:rPr>
        <w:instrText xml:space="preserve"> ف</w:instrText>
      </w:r>
      <w:r w:rsidRPr="005E4225">
        <w:rPr>
          <w:rFonts w:hint="cs"/>
          <w:rtl/>
        </w:rPr>
        <w:instrText>ی</w:instrText>
      </w:r>
      <w:r w:rsidRPr="005E4225">
        <w:rPr>
          <w:rFonts w:hint="eastAsia"/>
          <w:rtl/>
        </w:rPr>
        <w:instrText>ز</w:instrText>
      </w:r>
      <w:r w:rsidRPr="005E4225">
        <w:rPr>
          <w:rFonts w:hint="cs"/>
          <w:rtl/>
        </w:rPr>
        <w:instrText>ی</w:instrText>
      </w:r>
      <w:r w:rsidRPr="005E4225">
        <w:rPr>
          <w:rFonts w:hint="eastAsia"/>
          <w:rtl/>
        </w:rPr>
        <w:instrText>ک</w:instrText>
      </w:r>
      <w:r w:rsidRPr="005E4225">
        <w:rPr>
          <w:rFonts w:hint="cs"/>
          <w:rtl/>
        </w:rPr>
        <w:instrText>ی</w:instrText>
      </w:r>
      <w:r w:rsidRPr="005E4225">
        <w:rPr>
          <w:rtl/>
        </w:rPr>
        <w:instrText xml:space="preserve"> در قالب احساس</w:instrText>
      </w:r>
      <w:r w:rsidRPr="005E4225">
        <w:rPr>
          <w:rFonts w:hint="cs"/>
          <w:rtl/>
        </w:rPr>
        <w:instrText>ی</w:instrText>
      </w:r>
      <w:r w:rsidRPr="005E4225">
        <w:rPr>
          <w:rtl/>
        </w:rPr>
        <w:instrText xml:space="preserve"> که دانشجو</w:instrText>
      </w:r>
      <w:r w:rsidRPr="005E4225">
        <w:rPr>
          <w:rFonts w:hint="cs"/>
          <w:rtl/>
        </w:rPr>
        <w:instrText>ی</w:instrText>
      </w:r>
      <w:r w:rsidRPr="005E4225">
        <w:rPr>
          <w:rFonts w:hint="eastAsia"/>
          <w:rtl/>
        </w:rPr>
        <w:instrText>ان</w:instrText>
      </w:r>
      <w:r w:rsidRPr="005E4225">
        <w:rPr>
          <w:rtl/>
        </w:rPr>
        <w:instrText xml:space="preserve"> از حضور در فضا خواهند داشت در هشت مقوله حس تعلق، حس تشخص، احساس ارزشمند</w:instrText>
      </w:r>
      <w:r w:rsidRPr="005E4225">
        <w:rPr>
          <w:rFonts w:hint="cs"/>
          <w:rtl/>
        </w:rPr>
        <w:instrText>ی</w:instrText>
      </w:r>
      <w:r w:rsidRPr="005E4225">
        <w:rPr>
          <w:rFonts w:hint="eastAsia"/>
          <w:rtl/>
        </w:rPr>
        <w:instrText>،</w:instrText>
      </w:r>
      <w:r w:rsidRPr="005E4225">
        <w:rPr>
          <w:rtl/>
        </w:rPr>
        <w:instrText xml:space="preserve"> احساس عزت نفس، احساس برابر</w:instrText>
      </w:r>
      <w:r w:rsidRPr="005E4225">
        <w:rPr>
          <w:rFonts w:hint="cs"/>
          <w:rtl/>
        </w:rPr>
        <w:instrText>ی</w:instrText>
      </w:r>
      <w:r w:rsidRPr="005E4225">
        <w:rPr>
          <w:rFonts w:hint="eastAsia"/>
          <w:rtl/>
        </w:rPr>
        <w:instrText>،</w:instrText>
      </w:r>
      <w:r w:rsidRPr="005E4225">
        <w:rPr>
          <w:rtl/>
        </w:rPr>
        <w:instrText xml:space="preserve"> احساس اجتماع، حس معرف بودن و حس کنترل تقس</w:instrText>
      </w:r>
      <w:r w:rsidRPr="005E4225">
        <w:rPr>
          <w:rFonts w:hint="cs"/>
          <w:rtl/>
        </w:rPr>
        <w:instrText>ی</w:instrText>
      </w:r>
      <w:r w:rsidRPr="005E4225">
        <w:rPr>
          <w:rFonts w:hint="eastAsia"/>
          <w:rtl/>
        </w:rPr>
        <w:instrText>م</w:instrText>
      </w:r>
      <w:r w:rsidRPr="005E4225">
        <w:rPr>
          <w:rtl/>
        </w:rPr>
        <w:instrText xml:space="preserve"> شده است و تاث</w:instrText>
      </w:r>
      <w:r w:rsidRPr="005E4225">
        <w:rPr>
          <w:rFonts w:hint="cs"/>
          <w:rtl/>
        </w:rPr>
        <w:instrText>ی</w:instrText>
      </w:r>
      <w:r w:rsidRPr="005E4225">
        <w:rPr>
          <w:rtl/>
        </w:rPr>
        <w:instrText>ر</w:instrText>
      </w:r>
      <w:r w:rsidRPr="005E4225">
        <w:rPr>
          <w:rFonts w:hint="cs"/>
          <w:rtl/>
        </w:rPr>
        <w:instrText>ی</w:instrText>
      </w:r>
      <w:r w:rsidRPr="005E4225">
        <w:rPr>
          <w:rtl/>
        </w:rPr>
        <w:instrText xml:space="preserve"> که ا</w:instrText>
      </w:r>
      <w:r w:rsidRPr="005E4225">
        <w:rPr>
          <w:rFonts w:hint="cs"/>
          <w:rtl/>
        </w:rPr>
        <w:instrText>ی</w:instrText>
      </w:r>
      <w:r w:rsidRPr="005E4225">
        <w:rPr>
          <w:rFonts w:hint="eastAsia"/>
          <w:rtl/>
        </w:rPr>
        <w:instrText>ن</w:instrText>
      </w:r>
      <w:r w:rsidRPr="005E4225">
        <w:rPr>
          <w:rtl/>
        </w:rPr>
        <w:instrText xml:space="preserve"> پ</w:instrText>
      </w:r>
      <w:r w:rsidRPr="005E4225">
        <w:rPr>
          <w:rFonts w:hint="cs"/>
          <w:rtl/>
        </w:rPr>
        <w:instrText>ی</w:instrText>
      </w:r>
      <w:r w:rsidRPr="005E4225">
        <w:rPr>
          <w:rFonts w:hint="eastAsia"/>
          <w:rtl/>
        </w:rPr>
        <w:instrText>ام</w:instrText>
      </w:r>
      <w:r w:rsidRPr="005E4225">
        <w:rPr>
          <w:rtl/>
        </w:rPr>
        <w:instrText xml:space="preserve"> ها</w:instrText>
      </w:r>
      <w:r w:rsidRPr="005E4225">
        <w:rPr>
          <w:rFonts w:hint="cs"/>
          <w:rtl/>
        </w:rPr>
        <w:instrText>ی</w:instrText>
      </w:r>
      <w:r w:rsidRPr="005E4225">
        <w:rPr>
          <w:rtl/>
        </w:rPr>
        <w:instrText xml:space="preserve"> پنهان بر عملکرد، احساس، نگرش و رفتار دانشجو</w:instrText>
      </w:r>
      <w:r w:rsidRPr="005E4225">
        <w:rPr>
          <w:rFonts w:hint="cs"/>
          <w:rtl/>
        </w:rPr>
        <w:instrText>ی</w:instrText>
      </w:r>
      <w:r w:rsidRPr="005E4225">
        <w:rPr>
          <w:rFonts w:hint="eastAsia"/>
          <w:rtl/>
        </w:rPr>
        <w:instrText>ان</w:instrText>
      </w:r>
      <w:r w:rsidRPr="005E4225">
        <w:rPr>
          <w:rtl/>
        </w:rPr>
        <w:instrText xml:space="preserve"> دارد در قالب برنامه ها</w:instrText>
      </w:r>
      <w:r w:rsidRPr="005E4225">
        <w:rPr>
          <w:rFonts w:hint="cs"/>
          <w:rtl/>
        </w:rPr>
        <w:instrText>ی</w:instrText>
      </w:r>
      <w:r w:rsidRPr="005E4225">
        <w:rPr>
          <w:rtl/>
        </w:rPr>
        <w:instrText xml:space="preserve"> درس</w:instrText>
      </w:r>
      <w:r w:rsidRPr="005E4225">
        <w:rPr>
          <w:rFonts w:hint="cs"/>
          <w:rtl/>
        </w:rPr>
        <w:instrText>ی</w:instrText>
      </w:r>
      <w:r w:rsidRPr="005E4225">
        <w:rPr>
          <w:rtl/>
        </w:rPr>
        <w:instrText xml:space="preserve"> پنهان حاصل از ا</w:instrText>
      </w:r>
      <w:r w:rsidRPr="005E4225">
        <w:rPr>
          <w:rFonts w:hint="cs"/>
          <w:rtl/>
        </w:rPr>
        <w:instrText>ی</w:instrText>
      </w:r>
      <w:r w:rsidRPr="005E4225">
        <w:rPr>
          <w:rFonts w:hint="eastAsia"/>
          <w:rtl/>
        </w:rPr>
        <w:instrText>ن</w:instrText>
      </w:r>
      <w:r w:rsidRPr="005E4225">
        <w:rPr>
          <w:rtl/>
        </w:rPr>
        <w:instrText xml:space="preserve"> پ</w:instrText>
      </w:r>
      <w:r w:rsidRPr="005E4225">
        <w:rPr>
          <w:rFonts w:hint="cs"/>
          <w:rtl/>
        </w:rPr>
        <w:instrText>ی</w:instrText>
      </w:r>
      <w:r w:rsidRPr="005E4225">
        <w:rPr>
          <w:rFonts w:hint="eastAsia"/>
          <w:rtl/>
        </w:rPr>
        <w:instrText>ام</w:instrText>
      </w:r>
      <w:r w:rsidRPr="005E4225">
        <w:rPr>
          <w:rtl/>
        </w:rPr>
        <w:instrText xml:space="preserve"> ها تفس</w:instrText>
      </w:r>
      <w:r w:rsidRPr="005E4225">
        <w:rPr>
          <w:rFonts w:hint="cs"/>
          <w:rtl/>
        </w:rPr>
        <w:instrText>ی</w:instrText>
      </w:r>
      <w:r w:rsidRPr="005E4225">
        <w:rPr>
          <w:rFonts w:hint="eastAsia"/>
          <w:rtl/>
        </w:rPr>
        <w:instrText>ر</w:instrText>
      </w:r>
      <w:r w:rsidRPr="005E4225">
        <w:rPr>
          <w:rtl/>
        </w:rPr>
        <w:instrText xml:space="preserve"> شده است. در نها</w:instrText>
      </w:r>
      <w:r w:rsidRPr="005E4225">
        <w:rPr>
          <w:rFonts w:hint="cs"/>
          <w:rtl/>
        </w:rPr>
        <w:instrText>ی</w:instrText>
      </w:r>
      <w:r w:rsidRPr="005E4225">
        <w:rPr>
          <w:rFonts w:hint="eastAsia"/>
          <w:rtl/>
        </w:rPr>
        <w:instrText>ت</w:instrText>
      </w:r>
      <w:r w:rsidRPr="005E4225">
        <w:rPr>
          <w:rtl/>
        </w:rPr>
        <w:instrText xml:space="preserve"> تاث</w:instrText>
      </w:r>
      <w:r w:rsidRPr="005E4225">
        <w:rPr>
          <w:rFonts w:hint="cs"/>
          <w:rtl/>
        </w:rPr>
        <w:instrText>ی</w:instrText>
      </w:r>
      <w:r w:rsidRPr="005E4225">
        <w:rPr>
          <w:rFonts w:hint="eastAsia"/>
          <w:rtl/>
        </w:rPr>
        <w:instrText>ر</w:instrText>
      </w:r>
      <w:r w:rsidRPr="005E4225">
        <w:rPr>
          <w:rFonts w:hint="cs"/>
          <w:rtl/>
        </w:rPr>
        <w:instrText>ی</w:instrText>
      </w:r>
      <w:r w:rsidRPr="005E4225">
        <w:rPr>
          <w:rtl/>
        </w:rPr>
        <w:instrText xml:space="preserve"> که و</w:instrText>
      </w:r>
      <w:r w:rsidRPr="005E4225">
        <w:rPr>
          <w:rFonts w:hint="cs"/>
          <w:rtl/>
        </w:rPr>
        <w:instrText>ی</w:instrText>
      </w:r>
      <w:r w:rsidRPr="005E4225">
        <w:rPr>
          <w:rFonts w:hint="eastAsia"/>
          <w:rtl/>
        </w:rPr>
        <w:instrText>ژگ</w:instrText>
      </w:r>
      <w:r w:rsidRPr="005E4225">
        <w:rPr>
          <w:rFonts w:hint="cs"/>
          <w:rtl/>
        </w:rPr>
        <w:instrText>ی</w:instrText>
      </w:r>
      <w:r w:rsidRPr="005E4225">
        <w:rPr>
          <w:rtl/>
        </w:rPr>
        <w:instrText xml:space="preserve"> ها</w:instrText>
      </w:r>
      <w:r w:rsidRPr="005E4225">
        <w:rPr>
          <w:rFonts w:hint="cs"/>
          <w:rtl/>
        </w:rPr>
        <w:instrText>ی</w:instrText>
      </w:r>
      <w:r w:rsidRPr="005E4225">
        <w:rPr>
          <w:rtl/>
        </w:rPr>
        <w:instrText xml:space="preserve"> خاص هر </w:instrText>
      </w:r>
      <w:r w:rsidRPr="005E4225">
        <w:rPr>
          <w:rFonts w:hint="cs"/>
          <w:rtl/>
        </w:rPr>
        <w:instrText>ی</w:instrText>
      </w:r>
      <w:r w:rsidRPr="005E4225">
        <w:rPr>
          <w:rFonts w:hint="eastAsia"/>
          <w:rtl/>
        </w:rPr>
        <w:instrText>ک</w:instrText>
      </w:r>
      <w:r w:rsidRPr="005E4225">
        <w:rPr>
          <w:rtl/>
        </w:rPr>
        <w:instrText xml:space="preserve"> از رشته ها بر تجرب</w:instrText>
      </w:r>
      <w:r w:rsidRPr="005E4225">
        <w:rPr>
          <w:rFonts w:hint="cs"/>
          <w:rtl/>
        </w:rPr>
        <w:instrText>ی</w:instrText>
      </w:r>
      <w:r w:rsidRPr="005E4225">
        <w:rPr>
          <w:rFonts w:hint="eastAsia"/>
          <w:rtl/>
        </w:rPr>
        <w:instrText>ات</w:instrText>
      </w:r>
      <w:r w:rsidRPr="005E4225">
        <w:rPr>
          <w:rtl/>
        </w:rPr>
        <w:instrText xml:space="preserve"> دانشجو</w:instrText>
      </w:r>
      <w:r w:rsidRPr="005E4225">
        <w:rPr>
          <w:rFonts w:hint="cs"/>
          <w:rtl/>
        </w:rPr>
        <w:instrText>ی</w:instrText>
      </w:r>
      <w:r w:rsidRPr="005E4225">
        <w:rPr>
          <w:rFonts w:hint="eastAsia"/>
          <w:rtl/>
        </w:rPr>
        <w:instrText>ان</w:instrText>
      </w:r>
      <w:r w:rsidRPr="005E4225">
        <w:rPr>
          <w:rtl/>
        </w:rPr>
        <w:instrText xml:space="preserve"> و درک آن ها از فضا دارد، ارائه شده است.","</w:instrText>
      </w:r>
      <w:r w:rsidRPr="005E4225">
        <w:instrText>URL":"https://www.magiran.com/paper/</w:instrText>
      </w:r>
      <w:r w:rsidRPr="005E4225">
        <w:rPr>
          <w:rtl/>
        </w:rPr>
        <w:instrText>1241433</w:instrText>
      </w:r>
      <w:r w:rsidRPr="005E4225">
        <w:instrText>","ISSN":"</w:instrText>
      </w:r>
      <w:r w:rsidRPr="005E4225">
        <w:rPr>
          <w:rtl/>
        </w:rPr>
        <w:instrText>1735-4986</w:instrText>
      </w:r>
      <w:r w:rsidRPr="005E4225">
        <w:instrText>","language":"fa","author":[{"family":"</w:instrText>
      </w:r>
      <w:r w:rsidRPr="005E4225">
        <w:rPr>
          <w:rtl/>
        </w:rPr>
        <w:instrText>فتح</w:instrText>
      </w:r>
      <w:r w:rsidRPr="005E4225">
        <w:rPr>
          <w:rFonts w:hint="cs"/>
          <w:rtl/>
        </w:rPr>
        <w:instrText>ی</w:instrText>
      </w:r>
      <w:r w:rsidRPr="005E4225">
        <w:rPr>
          <w:rtl/>
        </w:rPr>
        <w:instrText xml:space="preserve"> واجارگاه","</w:instrText>
      </w:r>
      <w:r w:rsidRPr="005E4225">
        <w:instrText>given":"</w:instrText>
      </w:r>
      <w:r w:rsidRPr="005E4225">
        <w:rPr>
          <w:rtl/>
        </w:rPr>
        <w:instrText>کورش"},{"</w:instrText>
      </w:r>
      <w:r w:rsidRPr="005E4225">
        <w:instrText>family":"</w:instrText>
      </w:r>
      <w:r w:rsidRPr="005E4225">
        <w:rPr>
          <w:rtl/>
        </w:rPr>
        <w:instrText>بزرگ","</w:instrText>
      </w:r>
      <w:r w:rsidRPr="005E4225">
        <w:instrText>given":"</w:instrText>
      </w:r>
      <w:r w:rsidRPr="005E4225">
        <w:rPr>
          <w:rtl/>
        </w:rPr>
        <w:instrText>حم</w:instrText>
      </w:r>
      <w:r w:rsidRPr="005E4225">
        <w:rPr>
          <w:rFonts w:hint="cs"/>
          <w:rtl/>
        </w:rPr>
        <w:instrText>ی</w:instrText>
      </w:r>
      <w:r w:rsidRPr="005E4225">
        <w:rPr>
          <w:rFonts w:hint="eastAsia"/>
          <w:rtl/>
        </w:rPr>
        <w:instrText>ده</w:instrText>
      </w:r>
      <w:r w:rsidRPr="005E4225">
        <w:rPr>
          <w:rtl/>
        </w:rPr>
        <w:instrText>"}],"</w:instrText>
      </w:r>
      <w:r w:rsidRPr="005E4225">
        <w:instrText>issued":{"date-parts":[["</w:instrText>
      </w:r>
      <w:r w:rsidRPr="005E4225">
        <w:rPr>
          <w:rtl/>
        </w:rPr>
        <w:instrText>1391"]]</w:instrText>
      </w:r>
      <w:r w:rsidRPr="005E4225">
        <w:instrText>},"accessed":{"date-parts":[["</w:instrText>
      </w:r>
      <w:r w:rsidRPr="005E4225">
        <w:rPr>
          <w:rtl/>
        </w:rPr>
        <w:instrText>2019",10,8]]</w:instrText>
      </w:r>
      <w:r w:rsidRPr="005E4225">
        <w:instrText>}},"locator":"</w:instrText>
      </w:r>
      <w:r w:rsidRPr="005E4225">
        <w:rPr>
          <w:rtl/>
        </w:rPr>
        <w:instrText>چک</w:instrText>
      </w:r>
      <w:r w:rsidRPr="005E4225">
        <w:rPr>
          <w:rFonts w:hint="cs"/>
          <w:rtl/>
        </w:rPr>
        <w:instrText>ی</w:instrText>
      </w:r>
      <w:r w:rsidRPr="005E4225">
        <w:rPr>
          <w:rFonts w:hint="eastAsia"/>
          <w:rtl/>
        </w:rPr>
        <w:instrText>ده</w:instrText>
      </w:r>
      <w:r w:rsidRPr="005E4225">
        <w:rPr>
          <w:rtl/>
        </w:rPr>
        <w:instrText>","</w:instrText>
      </w:r>
      <w:r w:rsidRPr="005E4225">
        <w:instrText xml:space="preserve">label":"page"}],"schema":"https://github.com/citation-style-language/schema/raw/master/csl-citation.json"} </w:instrText>
      </w:r>
      <w:r w:rsidRPr="005E4225">
        <w:rPr>
          <w:rFonts w:hint="cs"/>
          <w:rtl/>
        </w:rPr>
        <w:fldChar w:fldCharType="separate"/>
      </w:r>
      <w:r w:rsidRPr="005E4225">
        <w:rPr>
          <w:rFonts w:hint="cs"/>
          <w:rtl/>
        </w:rPr>
        <w:t xml:space="preserve">‏(فتحی واجارگاه و بزرگ، </w:t>
      </w:r>
      <w:r w:rsidRPr="005E4225">
        <w:rPr>
          <w:rFonts w:hint="cs"/>
          <w:rtl/>
          <w:lang w:bidi="fa-IR"/>
        </w:rPr>
        <w:t>۱۳۹۱</w:t>
      </w:r>
      <w:r w:rsidRPr="005E4225">
        <w:rPr>
          <w:rFonts w:hint="cs"/>
          <w:rtl/>
        </w:rPr>
        <w:t>)</w:t>
      </w:r>
      <w:r w:rsidRPr="005E4225">
        <w:rPr>
          <w:rFonts w:hint="cs"/>
          <w:rtl/>
        </w:rPr>
        <w:fldChar w:fldCharType="end"/>
      </w:r>
      <w:r w:rsidRPr="005E4225">
        <w:rPr>
          <w:rFonts w:hint="cs"/>
          <w:rtl/>
        </w:rPr>
        <w:t xml:space="preserve">. بنابراین، ضروری است که جنبه‏های اثرگذار برنامه درسی پنهان دانشگاه‏ها بر هویت ملی دانشجویان در رشته‏های مختلف تحصیلی مورد مطالعه قرار گیرد. </w:t>
      </w:r>
    </w:p>
    <w:p w14:paraId="03955B63" w14:textId="77777777" w:rsidR="00D17B47" w:rsidRPr="005E4225" w:rsidRDefault="00D17B47" w:rsidP="003242C3">
      <w:pPr>
        <w:rPr>
          <w:rtl/>
          <w:lang w:bidi="fa-IR"/>
        </w:rPr>
      </w:pPr>
    </w:p>
    <w:p w14:paraId="70A94D6E" w14:textId="77777777" w:rsidR="005E4225" w:rsidRPr="005E4225" w:rsidRDefault="005E4225" w:rsidP="003242C3">
      <w:pPr>
        <w:pStyle w:val="Caption"/>
        <w:rPr>
          <w:rtl/>
          <w:lang w:bidi="fa-IR"/>
        </w:rPr>
      </w:pPr>
      <w:r w:rsidRPr="005E4225">
        <w:rPr>
          <w:rFonts w:hint="cs"/>
          <w:rtl/>
          <w:lang w:bidi="fa-IR"/>
        </w:rPr>
        <w:t xml:space="preserve">جدول 2- </w:t>
      </w:r>
      <w:proofErr w:type="spellStart"/>
      <w:r w:rsidRPr="005E4225">
        <w:rPr>
          <w:rFonts w:hint="cs"/>
          <w:rtl/>
          <w:lang w:bidi="fa-IR"/>
        </w:rPr>
        <w:t>پژوهش‏های</w:t>
      </w:r>
      <w:proofErr w:type="spellEnd"/>
      <w:r w:rsidRPr="005E4225">
        <w:rPr>
          <w:rFonts w:hint="cs"/>
          <w:rtl/>
          <w:lang w:bidi="fa-IR"/>
        </w:rPr>
        <w:t xml:space="preserve"> انجام شده پیرامون برنامه درسی پنهان و هویت ملی (مطالعه حاضر)</w:t>
      </w:r>
    </w:p>
    <w:tbl>
      <w:tblPr>
        <w:tblStyle w:val="GridTable6Colorful-Accent12"/>
        <w:bidiVisual/>
        <w:tblW w:w="0" w:type="auto"/>
        <w:tblLook w:val="04A0" w:firstRow="1" w:lastRow="0" w:firstColumn="1" w:lastColumn="0" w:noHBand="0" w:noVBand="1"/>
      </w:tblPr>
      <w:tblGrid>
        <w:gridCol w:w="1434"/>
        <w:gridCol w:w="2663"/>
        <w:gridCol w:w="1221"/>
        <w:gridCol w:w="1186"/>
        <w:gridCol w:w="1401"/>
        <w:gridCol w:w="1499"/>
      </w:tblGrid>
      <w:tr w:rsidR="005E4225" w:rsidRPr="003242C3" w14:paraId="333D5BBE" w14:textId="77777777" w:rsidTr="005E4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shd w:val="clear" w:color="auto" w:fill="2F5496"/>
            <w:vAlign w:val="center"/>
          </w:tcPr>
          <w:p w14:paraId="2A0C7264" w14:textId="77777777" w:rsidR="005E4225" w:rsidRPr="003242C3" w:rsidRDefault="005E4225" w:rsidP="003242C3">
            <w:pPr>
              <w:jc w:val="center"/>
              <w:rPr>
                <w:color w:val="FFFFFF"/>
                <w:szCs w:val="20"/>
                <w:rtl/>
                <w:lang w:bidi="fa-IR"/>
              </w:rPr>
            </w:pPr>
            <w:r w:rsidRPr="003242C3">
              <w:rPr>
                <w:rFonts w:hint="cs"/>
                <w:color w:val="FFFFFF"/>
                <w:szCs w:val="20"/>
                <w:rtl/>
                <w:lang w:bidi="fa-IR"/>
              </w:rPr>
              <w:t>نویسندگان</w:t>
            </w:r>
          </w:p>
        </w:tc>
        <w:tc>
          <w:tcPr>
            <w:tcW w:w="0" w:type="auto"/>
            <w:tcBorders>
              <w:left w:val="nil"/>
              <w:right w:val="nil"/>
            </w:tcBorders>
            <w:shd w:val="clear" w:color="auto" w:fill="2F5496"/>
            <w:vAlign w:val="center"/>
          </w:tcPr>
          <w:p w14:paraId="3A8D42DD" w14:textId="77777777" w:rsidR="005E4225" w:rsidRPr="003242C3" w:rsidRDefault="005E4225" w:rsidP="003242C3">
            <w:pPr>
              <w:jc w:val="center"/>
              <w:cnfStyle w:val="100000000000" w:firstRow="1" w:lastRow="0" w:firstColumn="0" w:lastColumn="0" w:oddVBand="0" w:evenVBand="0" w:oddHBand="0" w:evenHBand="0" w:firstRowFirstColumn="0" w:firstRowLastColumn="0" w:lastRowFirstColumn="0" w:lastRowLastColumn="0"/>
              <w:rPr>
                <w:color w:val="FFFFFF"/>
                <w:szCs w:val="20"/>
                <w:rtl/>
                <w:lang w:bidi="fa-IR"/>
              </w:rPr>
            </w:pPr>
            <w:r w:rsidRPr="003242C3">
              <w:rPr>
                <w:rFonts w:hint="cs"/>
                <w:color w:val="FFFFFF"/>
                <w:szCs w:val="20"/>
                <w:rtl/>
                <w:lang w:bidi="fa-IR"/>
              </w:rPr>
              <w:t>هدف</w:t>
            </w:r>
          </w:p>
        </w:tc>
        <w:tc>
          <w:tcPr>
            <w:tcW w:w="0" w:type="auto"/>
            <w:gridSpan w:val="2"/>
            <w:tcBorders>
              <w:left w:val="nil"/>
              <w:right w:val="nil"/>
            </w:tcBorders>
            <w:shd w:val="clear" w:color="auto" w:fill="2F5496"/>
            <w:vAlign w:val="center"/>
          </w:tcPr>
          <w:p w14:paraId="584AFEA3" w14:textId="77777777" w:rsidR="005E4225" w:rsidRPr="003242C3" w:rsidRDefault="005E4225" w:rsidP="003242C3">
            <w:pPr>
              <w:jc w:val="center"/>
              <w:cnfStyle w:val="100000000000" w:firstRow="1" w:lastRow="0" w:firstColumn="0" w:lastColumn="0" w:oddVBand="0" w:evenVBand="0" w:oddHBand="0" w:evenHBand="0" w:firstRowFirstColumn="0" w:firstRowLastColumn="0" w:lastRowFirstColumn="0" w:lastRowLastColumn="0"/>
              <w:rPr>
                <w:color w:val="FFFFFF"/>
                <w:szCs w:val="20"/>
                <w:rtl/>
                <w:lang w:bidi="fa-IR"/>
              </w:rPr>
            </w:pPr>
            <w:r w:rsidRPr="003242C3">
              <w:rPr>
                <w:rFonts w:hint="cs"/>
                <w:color w:val="FFFFFF"/>
                <w:szCs w:val="20"/>
                <w:rtl/>
                <w:lang w:bidi="fa-IR"/>
              </w:rPr>
              <w:t>ابعاد برنامه درسی پنهان</w:t>
            </w:r>
          </w:p>
        </w:tc>
        <w:tc>
          <w:tcPr>
            <w:tcW w:w="0" w:type="auto"/>
            <w:gridSpan w:val="2"/>
            <w:tcBorders>
              <w:left w:val="nil"/>
              <w:right w:val="nil"/>
            </w:tcBorders>
            <w:shd w:val="clear" w:color="auto" w:fill="2F5496"/>
            <w:vAlign w:val="center"/>
          </w:tcPr>
          <w:p w14:paraId="501791B3" w14:textId="77777777" w:rsidR="005E4225" w:rsidRPr="003242C3" w:rsidRDefault="005E4225" w:rsidP="003242C3">
            <w:pPr>
              <w:jc w:val="center"/>
              <w:cnfStyle w:val="100000000000" w:firstRow="1" w:lastRow="0" w:firstColumn="0" w:lastColumn="0" w:oddVBand="0" w:evenVBand="0" w:oddHBand="0" w:evenHBand="0" w:firstRowFirstColumn="0" w:firstRowLastColumn="0" w:lastRowFirstColumn="0" w:lastRowLastColumn="0"/>
              <w:rPr>
                <w:color w:val="FFFFFF"/>
                <w:szCs w:val="20"/>
                <w:rtl/>
                <w:lang w:bidi="fa-IR"/>
              </w:rPr>
            </w:pPr>
            <w:r w:rsidRPr="003242C3">
              <w:rPr>
                <w:rFonts w:hint="cs"/>
                <w:color w:val="FFFFFF"/>
                <w:szCs w:val="20"/>
                <w:rtl/>
                <w:lang w:bidi="fa-IR"/>
              </w:rPr>
              <w:t>ابعاد هویت ملی</w:t>
            </w:r>
          </w:p>
        </w:tc>
      </w:tr>
      <w:tr w:rsidR="005E4225" w:rsidRPr="003242C3" w14:paraId="6CB409FC"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3F54816"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{"citationID":"hJqOM8vg","properties":{"custom":"\\uc0\\u1575{}\\uc0\\u1740{}\\uc0\\u1586{}\\uc0\\u1583{}\\uc0\\u1740{} \\uc0\\u1608{} \\uc0\\u1607{}\\uc0\\u1605{}\\uc0\\u1705{}\\uc0\\u1575{}\\uc0\\u1585{}\\uc0\\u1575{}\\uc</w:instrText>
            </w:r>
            <w:r w:rsidRPr="003242C3">
              <w:rPr>
                <w:szCs w:val="20"/>
                <w:rtl/>
                <w:lang w:bidi="fa-IR"/>
              </w:rPr>
              <w:instrText>0\\</w:instrText>
            </w:r>
            <w:r w:rsidRPr="003242C3">
              <w:rPr>
                <w:szCs w:val="20"/>
                <w:lang w:bidi="fa-IR"/>
              </w:rPr>
              <w:instrText>u1606{} (\\uc0\\u1777{}\\uc0\\u1779{}\\uc0\\u1784{}\\uc0\\u1784{})","formattedCitation":"{\\rtf \\rtlpar\\rtlmark\\qr \\uc0\\u1575{}\\uc0\\u1740{}\\uc0\\u1586{}\\uc0\\u1583{}\\uc0\\u1740{} \\uc0\\u1608{} \\uc0\\u1607{}\\uc0\\u1605{}\\uc0\\u1705{}\\uc0</w:instrText>
            </w:r>
            <w:r w:rsidRPr="003242C3">
              <w:rPr>
                <w:szCs w:val="20"/>
                <w:rtl/>
                <w:lang w:bidi="fa-IR"/>
              </w:rPr>
              <w:instrText>\\</w:instrText>
            </w:r>
            <w:r w:rsidRPr="003242C3">
              <w:rPr>
                <w:szCs w:val="20"/>
                <w:lang w:bidi="fa-IR"/>
              </w:rPr>
              <w:instrText>u1575{}\\uc0\\u1585{}\\uc0\\u1575{}\\uc0\\u1606{} (\\uc0\\u1777{}\\uc0\\u1779{}\\uc0\\u1784{}\\uc0\\u1784{})}","plainCitation</w:instrText>
            </w:r>
            <w:r w:rsidRPr="003242C3">
              <w:rPr>
                <w:szCs w:val="20"/>
                <w:rtl/>
                <w:lang w:bidi="fa-IR"/>
              </w:rPr>
              <w:instrText>":"‏ا</w:instrText>
            </w:r>
            <w:r w:rsidRPr="003242C3">
              <w:rPr>
                <w:rFonts w:hint="cs"/>
                <w:szCs w:val="20"/>
                <w:rtl/>
                <w:lang w:bidi="fa-IR"/>
              </w:rPr>
              <w:instrText>ی</w:instrText>
            </w:r>
            <w:r w:rsidRPr="003242C3">
              <w:rPr>
                <w:rFonts w:hint="eastAsia"/>
                <w:szCs w:val="20"/>
                <w:rtl/>
                <w:lang w:bidi="fa-IR"/>
              </w:rPr>
              <w:instrText>زد</w:instrText>
            </w:r>
            <w:r w:rsidRPr="003242C3">
              <w:rPr>
                <w:rFonts w:hint="cs"/>
                <w:szCs w:val="20"/>
                <w:rtl/>
                <w:lang w:bidi="fa-IR"/>
              </w:rPr>
              <w:instrText>ی</w:instrText>
            </w:r>
            <w:r w:rsidRPr="003242C3">
              <w:rPr>
                <w:szCs w:val="20"/>
                <w:rtl/>
                <w:lang w:bidi="fa-IR"/>
              </w:rPr>
              <w:instrText xml:space="preserve"> و همکاران (۱۳۸۸)"},"</w:instrText>
            </w:r>
            <w:r w:rsidRPr="003242C3">
              <w:rPr>
                <w:szCs w:val="20"/>
                <w:lang w:bidi="fa-IR"/>
              </w:rPr>
              <w:instrText>citationItems":[{"id":1398,"uris":["https://pajoohyar.ir/users/local/w2KWYlra/items/J873TQRR"],"uri</w:instrText>
            </w:r>
            <w:r w:rsidRPr="003242C3">
              <w:rPr>
                <w:szCs w:val="20"/>
                <w:rtl/>
                <w:lang w:bidi="fa-IR"/>
              </w:rPr>
              <w:instrText>":</w:instrText>
            </w:r>
            <w:r w:rsidRPr="003242C3">
              <w:rPr>
                <w:szCs w:val="20"/>
                <w:lang w:bidi="fa-IR"/>
              </w:rPr>
              <w:instrText>["https://pajoohyar.ir/users/local/w2KWYlra/items/J873TQRR"],"itemData":{"id":1398,"type":"article-journal","title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نقش برنامه درس</w:instrText>
            </w:r>
            <w:r w:rsidRPr="003242C3">
              <w:rPr>
                <w:rFonts w:hint="cs"/>
                <w:szCs w:val="20"/>
                <w:rtl/>
                <w:lang w:bidi="fa-IR"/>
              </w:rPr>
              <w:instrText>ی</w:instrText>
            </w:r>
            <w:r w:rsidRPr="003242C3">
              <w:rPr>
                <w:szCs w:val="20"/>
                <w:rtl/>
                <w:lang w:bidi="fa-IR"/>
              </w:rPr>
              <w:instrText xml:space="preserve"> پنهان در ا</w:instrText>
            </w:r>
            <w:r w:rsidRPr="003242C3">
              <w:rPr>
                <w:rFonts w:hint="cs"/>
                <w:szCs w:val="20"/>
                <w:rtl/>
                <w:lang w:bidi="fa-IR"/>
              </w:rPr>
              <w:instrText>ی</w:instrText>
            </w:r>
            <w:r w:rsidRPr="003242C3">
              <w:rPr>
                <w:rFonts w:hint="eastAsia"/>
                <w:szCs w:val="20"/>
                <w:rtl/>
                <w:lang w:bidi="fa-IR"/>
              </w:rPr>
              <w:instrText>جاد</w:instrText>
            </w:r>
            <w:r w:rsidRPr="003242C3">
              <w:rPr>
                <w:szCs w:val="20"/>
                <w:rtl/>
                <w:lang w:bidi="fa-IR"/>
              </w:rPr>
              <w:instrText xml:space="preserve"> نگرش به اقتدار، تقو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و جهان</w:instrText>
            </w:r>
            <w:r w:rsidRPr="003242C3">
              <w:rPr>
                <w:rFonts w:hint="cs"/>
                <w:szCs w:val="20"/>
                <w:rtl/>
                <w:lang w:bidi="fa-IR"/>
              </w:rPr>
              <w:instrText>ی</w:instrText>
            </w:r>
            <w:r w:rsidRPr="003242C3">
              <w:rPr>
                <w:szCs w:val="20"/>
                <w:rtl/>
                <w:lang w:bidi="fa-IR"/>
              </w:rPr>
              <w:instrText xml:space="preserve"> شدن (مورد مطالعه: دانش آموزان مدارس متوسطه)","</w:instrText>
            </w:r>
            <w:r w:rsidRPr="003242C3">
              <w:rPr>
                <w:szCs w:val="20"/>
                <w:lang w:bidi="fa-IR"/>
              </w:rPr>
              <w:instrText>container-title</w:instrText>
            </w:r>
            <w:r w:rsidRPr="003242C3">
              <w:rPr>
                <w:szCs w:val="20"/>
                <w:rtl/>
                <w:lang w:bidi="fa-IR"/>
              </w:rPr>
              <w:instrText>":"فصلنامه مطالعات مل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w:instrText>
            </w:r>
            <w:r w:rsidRPr="003242C3">
              <w:rPr>
                <w:szCs w:val="20"/>
                <w:rtl/>
                <w:lang w:bidi="fa-IR"/>
              </w:rPr>
              <w:instrText>۱۳۶-۱۰۹</w:instrText>
            </w:r>
            <w:r w:rsidRPr="003242C3">
              <w:rPr>
                <w:szCs w:val="20"/>
                <w:lang w:bidi="fa-IR"/>
              </w:rPr>
              <w:instrText>","volume":"10","issue":"3","source":"www.magiran.com","archive_location":"world","URL":"https://www.magiran.com/paper/668818","ISSN":"1735-059x","shortTitle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نقش برنامه درس</w:instrText>
            </w:r>
            <w:r w:rsidRPr="003242C3">
              <w:rPr>
                <w:rFonts w:hint="cs"/>
                <w:szCs w:val="20"/>
                <w:rtl/>
                <w:lang w:bidi="fa-IR"/>
              </w:rPr>
              <w:instrText>ی</w:instrText>
            </w:r>
            <w:r w:rsidRPr="003242C3">
              <w:rPr>
                <w:szCs w:val="20"/>
                <w:rtl/>
                <w:lang w:bidi="fa-IR"/>
              </w:rPr>
              <w:instrText xml:space="preserve"> پنهان در ا</w:instrText>
            </w:r>
            <w:r w:rsidRPr="003242C3">
              <w:rPr>
                <w:rFonts w:hint="cs"/>
                <w:szCs w:val="20"/>
                <w:rtl/>
                <w:lang w:bidi="fa-IR"/>
              </w:rPr>
              <w:instrText>ی</w:instrText>
            </w:r>
            <w:r w:rsidRPr="003242C3">
              <w:rPr>
                <w:rFonts w:hint="eastAsia"/>
                <w:szCs w:val="20"/>
                <w:rtl/>
                <w:lang w:bidi="fa-IR"/>
              </w:rPr>
              <w:instrText>جاد</w:instrText>
            </w:r>
            <w:r w:rsidRPr="003242C3">
              <w:rPr>
                <w:szCs w:val="20"/>
                <w:rtl/>
                <w:lang w:bidi="fa-IR"/>
              </w:rPr>
              <w:instrText xml:space="preserve"> نگرش به اقتدار، تق</w:instrText>
            </w:r>
            <w:r w:rsidRPr="003242C3">
              <w:rPr>
                <w:rFonts w:hint="eastAsia"/>
                <w:szCs w:val="20"/>
                <w:rtl/>
                <w:lang w:bidi="fa-IR"/>
              </w:rPr>
              <w:instrText>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و جهان</w:instrText>
            </w:r>
            <w:r w:rsidRPr="003242C3">
              <w:rPr>
                <w:rFonts w:hint="cs"/>
                <w:szCs w:val="20"/>
                <w:rtl/>
                <w:lang w:bidi="fa-IR"/>
              </w:rPr>
              <w:instrText>ی</w:instrText>
            </w:r>
            <w:r w:rsidRPr="003242C3">
              <w:rPr>
                <w:szCs w:val="20"/>
                <w:rtl/>
                <w:lang w:bidi="fa-IR"/>
              </w:rPr>
              <w:instrText xml:space="preserve"> شدن (مورد مطالعه","</w:instrText>
            </w:r>
            <w:r w:rsidRPr="003242C3">
              <w:rPr>
                <w:szCs w:val="20"/>
                <w:lang w:bidi="fa-IR"/>
              </w:rPr>
              <w:instrText>language":"fa","author":[{"family</w:instrText>
            </w:r>
            <w:r w:rsidRPr="003242C3">
              <w:rPr>
                <w:szCs w:val="20"/>
                <w:rtl/>
                <w:lang w:bidi="fa-IR"/>
              </w:rPr>
              <w:instrText>":"ا</w:instrText>
            </w:r>
            <w:r w:rsidRPr="003242C3">
              <w:rPr>
                <w:rFonts w:hint="cs"/>
                <w:szCs w:val="20"/>
                <w:rtl/>
                <w:lang w:bidi="fa-IR"/>
              </w:rPr>
              <w:instrText>ی</w:instrText>
            </w:r>
            <w:r w:rsidRPr="003242C3">
              <w:rPr>
                <w:rFonts w:hint="eastAsia"/>
                <w:szCs w:val="20"/>
                <w:rtl/>
                <w:lang w:bidi="fa-IR"/>
              </w:rPr>
              <w:instrText>زد</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":"صمد"},{"</w:instrText>
            </w:r>
            <w:r w:rsidRPr="003242C3">
              <w:rPr>
                <w:szCs w:val="20"/>
                <w:lang w:bidi="fa-IR"/>
              </w:rPr>
              <w:instrText>family</w:instrText>
            </w:r>
            <w:r w:rsidRPr="003242C3">
              <w:rPr>
                <w:szCs w:val="20"/>
                <w:rtl/>
                <w:lang w:bidi="fa-IR"/>
              </w:rPr>
              <w:instrText>":"شارع پور","</w:instrText>
            </w:r>
            <w:r w:rsidRPr="003242C3">
              <w:rPr>
                <w:szCs w:val="20"/>
                <w:lang w:bidi="fa-IR"/>
              </w:rPr>
              <w:instrText>given</w:instrText>
            </w:r>
            <w:r w:rsidRPr="003242C3">
              <w:rPr>
                <w:szCs w:val="20"/>
                <w:rtl/>
                <w:lang w:bidi="fa-IR"/>
              </w:rPr>
              <w:instrText>":"محمود"},{"</w:instrText>
            </w:r>
            <w:r w:rsidRPr="003242C3">
              <w:rPr>
                <w:szCs w:val="20"/>
                <w:lang w:bidi="fa-IR"/>
              </w:rPr>
              <w:instrText>family</w:instrText>
            </w:r>
            <w:r w:rsidRPr="003242C3">
              <w:rPr>
                <w:szCs w:val="20"/>
                <w:rtl/>
                <w:lang w:bidi="fa-IR"/>
              </w:rPr>
              <w:instrText>":"قربان</w:instrText>
            </w:r>
            <w:r w:rsidRPr="003242C3">
              <w:rPr>
                <w:rFonts w:hint="cs"/>
                <w:szCs w:val="20"/>
                <w:rtl/>
                <w:lang w:bidi="fa-IR"/>
              </w:rPr>
              <w:instrText>ی</w:instrText>
            </w:r>
            <w:r w:rsidRPr="003242C3">
              <w:rPr>
                <w:szCs w:val="20"/>
                <w:rtl/>
                <w:lang w:bidi="fa-IR"/>
              </w:rPr>
              <w:instrText xml:space="preserve"> قهرمان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":"راض</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w:instrText>
            </w:r>
            <w:r w:rsidRPr="003242C3">
              <w:rPr>
                <w:szCs w:val="20"/>
                <w:lang w:bidi="fa-IR"/>
              </w:rPr>
              <w:instrText>issued":{"date-parts":[["1388"]]},"accessed":{"date-parts":[["2019",10,8</w:instrText>
            </w:r>
            <w:r w:rsidRPr="003242C3">
              <w:rPr>
                <w:szCs w:val="20"/>
                <w:rtl/>
                <w:lang w:bidi="fa-IR"/>
              </w:rPr>
              <w:instrText>]]}}}],"</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‏ایزدی و همکاران (</w:t>
            </w:r>
            <w:r w:rsidRPr="003242C3">
              <w:rPr>
                <w:rFonts w:ascii="B Zar" w:hAnsi="B Zar"/>
                <w:szCs w:val="20"/>
                <w:rtl/>
                <w:lang w:bidi="fa-IR"/>
              </w:rPr>
              <w:t>۱۳۸۸)</w:t>
            </w:r>
            <w:r w:rsidRPr="003242C3">
              <w:rPr>
                <w:szCs w:val="20"/>
                <w:rtl/>
                <w:lang w:bidi="fa-IR"/>
              </w:rPr>
              <w:fldChar w:fldCharType="end"/>
            </w:r>
          </w:p>
        </w:tc>
        <w:tc>
          <w:tcPr>
            <w:tcW w:w="0" w:type="auto"/>
            <w:tcBorders>
              <w:left w:val="nil"/>
              <w:right w:val="nil"/>
            </w:tcBorders>
            <w:vAlign w:val="center"/>
          </w:tcPr>
          <w:p w14:paraId="03DB5973" w14:textId="77777777" w:rsidR="005E4225" w:rsidRPr="003242C3" w:rsidRDefault="005E4225" w:rsidP="003242C3">
            <w:pP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بررسی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با تاکید بر نقش ساختار اجتماعی حاکم بر مدارس متوسطه استان مازندران در ایجاد نگرش </w:t>
            </w:r>
            <w:proofErr w:type="spellStart"/>
            <w:r w:rsidRPr="003242C3">
              <w:rPr>
                <w:rFonts w:hint="cs"/>
                <w:szCs w:val="20"/>
                <w:rtl/>
                <w:lang w:bidi="fa-IR"/>
              </w:rPr>
              <w:t>دانش‏آموزان</w:t>
            </w:r>
            <w:proofErr w:type="spellEnd"/>
            <w:r w:rsidRPr="003242C3">
              <w:rPr>
                <w:rFonts w:hint="cs"/>
                <w:szCs w:val="20"/>
                <w:rtl/>
                <w:lang w:bidi="fa-IR"/>
              </w:rPr>
              <w:t xml:space="preserve"> به مسئله اقتدار، تقویت هویت ملی و ایجاد نگرش به جهانی شدن</w:t>
            </w:r>
          </w:p>
        </w:tc>
        <w:tc>
          <w:tcPr>
            <w:tcW w:w="0" w:type="auto"/>
            <w:gridSpan w:val="2"/>
            <w:tcBorders>
              <w:left w:val="nil"/>
              <w:right w:val="nil"/>
            </w:tcBorders>
          </w:tcPr>
          <w:p w14:paraId="11034202" w14:textId="77777777" w:rsidR="005E4225" w:rsidRPr="003242C3" w:rsidRDefault="005E4225" w:rsidP="003242C3">
            <w:pPr>
              <w:cnfStyle w:val="000000100000" w:firstRow="0" w:lastRow="0" w:firstColumn="0" w:lastColumn="0" w:oddVBand="0" w:evenVBand="0" w:oddHBand="1" w:evenHBand="0" w:firstRowFirstColumn="0" w:firstRowLastColumn="0" w:lastRowFirstColumn="0" w:lastRowLastColumn="0"/>
              <w:rPr>
                <w:szCs w:val="20"/>
                <w:rtl/>
                <w:lang w:bidi="fa-IR"/>
              </w:rPr>
            </w:pPr>
          </w:p>
        </w:tc>
        <w:tc>
          <w:tcPr>
            <w:tcW w:w="0" w:type="auto"/>
            <w:tcBorders>
              <w:left w:val="nil"/>
              <w:right w:val="nil"/>
            </w:tcBorders>
          </w:tcPr>
          <w:p w14:paraId="4508072A"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ایجاد احساس افتخار و سربلندی به دلیل ایرانی بودن</w:t>
            </w:r>
          </w:p>
          <w:p w14:paraId="6007B830"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ایجاد احساس تعلق به فرهنگ و تمدن با سابقه کهن ایران زمین</w:t>
            </w:r>
          </w:p>
        </w:tc>
        <w:tc>
          <w:tcPr>
            <w:tcW w:w="0" w:type="auto"/>
            <w:tcBorders>
              <w:left w:val="nil"/>
              <w:right w:val="nil"/>
            </w:tcBorders>
          </w:tcPr>
          <w:p w14:paraId="2331F2CA"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 xml:space="preserve">تلاش برای ارج نهادن و مراقبت از هویت ملی </w:t>
            </w:r>
          </w:p>
          <w:p w14:paraId="4E3BF1B2" w14:textId="77777777" w:rsidR="005E4225" w:rsidRPr="003242C3" w:rsidRDefault="005E4225" w:rsidP="003242C3">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توجه به عناصر اساسی هویت ملی (سرزمین، دین و مذهب، زبان اصلی)</w:t>
            </w:r>
          </w:p>
        </w:tc>
      </w:tr>
      <w:tr w:rsidR="005E4225" w:rsidRPr="003242C3" w14:paraId="58149DE3"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1EFFDF5"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{"citationID":"pEgqATNM","properties":{"custom":"\\uc0\\u1585{}\\uc0\\u1590{}\\uc0\\u1575{}\\uc0\\u1740{}\\uc0\\u1740{} \\uc0\\u1608{} \\uc0\\u1607{}\\uc0\\u1605{}\\uc0\\u1705{}\\uc0\\u1575{}\\uc0\\u1585{}\\uc0\\u1575{}\\uc</w:instrText>
            </w:r>
            <w:r w:rsidRPr="003242C3">
              <w:rPr>
                <w:szCs w:val="20"/>
                <w:rtl/>
                <w:lang w:bidi="fa-IR"/>
              </w:rPr>
              <w:instrText>0\\</w:instrText>
            </w:r>
            <w:r w:rsidRPr="003242C3">
              <w:rPr>
                <w:szCs w:val="20"/>
                <w:lang w:bidi="fa-IR"/>
              </w:rPr>
              <w:instrText>u1606{} (1390)","formattedCitation":"{\\rtf \\rtlpar\\rtlmark\\qr \\uc0\\u1585{}\\uc0\\u1590{}\\uc0\\u1575{}\\uc0\\u1740{}\\uc0\\u1740{} \\uc0\\u1608{} \\uc0\\u1607{}\\uc0\\u1605{}\\uc0\\u1705{}\\uc0\\u1575{}\\uc0\\u1585{}\\uc0\\u1575{}\\uc0\\u1606</w:instrText>
            </w:r>
            <w:r w:rsidRPr="003242C3">
              <w:rPr>
                <w:szCs w:val="20"/>
                <w:rtl/>
                <w:lang w:bidi="fa-IR"/>
              </w:rPr>
              <w:instrText>{} (1390)}","</w:instrText>
            </w:r>
            <w:r w:rsidRPr="003242C3">
              <w:rPr>
                <w:szCs w:val="20"/>
                <w:lang w:bidi="fa-IR"/>
              </w:rPr>
              <w:instrText>plainCitation</w:instrText>
            </w:r>
            <w:r w:rsidRPr="003242C3">
              <w:rPr>
                <w:szCs w:val="20"/>
                <w:rtl/>
                <w:lang w:bidi="fa-IR"/>
              </w:rPr>
              <w:instrText>":"‏رضا</w:instrText>
            </w:r>
            <w:r w:rsidRPr="003242C3">
              <w:rPr>
                <w:rFonts w:hint="cs"/>
                <w:szCs w:val="20"/>
                <w:rtl/>
                <w:lang w:bidi="fa-IR"/>
              </w:rPr>
              <w:instrText>یی</w:instrText>
            </w:r>
            <w:r w:rsidRPr="003242C3">
              <w:rPr>
                <w:szCs w:val="20"/>
                <w:rtl/>
                <w:lang w:bidi="fa-IR"/>
              </w:rPr>
              <w:instrText xml:space="preserve"> و همکاران (1390)","</w:instrText>
            </w:r>
            <w:r w:rsidRPr="003242C3">
              <w:rPr>
                <w:szCs w:val="20"/>
                <w:lang w:bidi="fa-IR"/>
              </w:rPr>
              <w:instrText>dontUpdate":true},"citationItems":[{"id":1241,"uris":["https://pajoohyar.ir/users/local/w2KWYlra/items/73SR4R4P"],"uri":["https://pajoohyar.ir/users/local/w2KWYlra/items/73SR4R4P"],"itemData":{"id":1241</w:instrText>
            </w:r>
            <w:r w:rsidRPr="003242C3">
              <w:rPr>
                <w:szCs w:val="20"/>
                <w:rtl/>
                <w:lang w:bidi="fa-IR"/>
              </w:rPr>
              <w:instrText>,"</w:instrText>
            </w:r>
            <w:r w:rsidRPr="003242C3">
              <w:rPr>
                <w:szCs w:val="20"/>
                <w:lang w:bidi="fa-IR"/>
              </w:rPr>
              <w:instrText>type":"article-journal","title</w:instrText>
            </w:r>
            <w:r w:rsidRPr="003242C3">
              <w:rPr>
                <w:szCs w:val="20"/>
                <w:rtl/>
                <w:lang w:bidi="fa-IR"/>
              </w:rPr>
              <w:instrText>":"جا</w:instrText>
            </w:r>
            <w:r w:rsidRPr="003242C3">
              <w:rPr>
                <w:rFonts w:hint="cs"/>
                <w:szCs w:val="20"/>
                <w:rtl/>
                <w:lang w:bidi="fa-IR"/>
              </w:rPr>
              <w:instrText>ی</w:instrText>
            </w:r>
            <w:r w:rsidRPr="003242C3">
              <w:rPr>
                <w:rFonts w:hint="eastAsia"/>
                <w:szCs w:val="20"/>
                <w:rtl/>
                <w:lang w:bidi="fa-IR"/>
              </w:rPr>
              <w:instrText>گاه</w:instrText>
            </w:r>
            <w:r w:rsidRPr="003242C3">
              <w:rPr>
                <w:szCs w:val="20"/>
                <w:rtl/>
                <w:lang w:bidi="fa-IR"/>
              </w:rPr>
              <w:instrText xml:space="preserve"> برنامه ها</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 xml:space="preserve"> دانشگاه</w:instrText>
            </w:r>
            <w:r w:rsidRPr="003242C3">
              <w:rPr>
                <w:rFonts w:hint="cs"/>
                <w:szCs w:val="20"/>
                <w:rtl/>
                <w:lang w:bidi="fa-IR"/>
              </w:rPr>
              <w:instrText>ی</w:instrText>
            </w:r>
            <w:r w:rsidRPr="003242C3">
              <w:rPr>
                <w:szCs w:val="20"/>
                <w:rtl/>
                <w:lang w:bidi="fa-IR"/>
              </w:rPr>
              <w:instrText xml:space="preserve"> در تقو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دانشجو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w:instrText>
            </w:r>
            <w:r w:rsidRPr="003242C3">
              <w:rPr>
                <w:szCs w:val="20"/>
                <w:lang w:bidi="fa-IR"/>
              </w:rPr>
              <w:instrText>container-title</w:instrText>
            </w:r>
            <w:r w:rsidRPr="003242C3">
              <w:rPr>
                <w:szCs w:val="20"/>
                <w:rtl/>
                <w:lang w:bidi="fa-IR"/>
              </w:rPr>
              <w:instrText>":"فصلنامه مطالعات مل</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w:instrText>
            </w:r>
            <w:r w:rsidRPr="003242C3">
              <w:rPr>
                <w:szCs w:val="20"/>
                <w:rtl/>
                <w:lang w:bidi="fa-IR"/>
              </w:rPr>
              <w:instrText>۷۱-۵۳</w:instrText>
            </w:r>
            <w:r w:rsidRPr="003242C3">
              <w:rPr>
                <w:szCs w:val="20"/>
                <w:lang w:bidi="fa-IR"/>
              </w:rPr>
              <w:instrText>","volume":"12","issue":"1","source":"www.magiran.com","archive_location":"world","URL":"https://www.magiran</w:instrText>
            </w:r>
            <w:r w:rsidRPr="003242C3">
              <w:rPr>
                <w:szCs w:val="20"/>
                <w:rtl/>
                <w:lang w:bidi="fa-IR"/>
              </w:rPr>
              <w:instrText>.</w:instrText>
            </w:r>
            <w:r w:rsidRPr="003242C3">
              <w:rPr>
                <w:szCs w:val="20"/>
                <w:lang w:bidi="fa-IR"/>
              </w:rPr>
              <w:instrText>com/paper/836873","ISSN":"1735-059x","language":"fa","author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":"رضا</w:instrText>
            </w:r>
            <w:r w:rsidRPr="003242C3">
              <w:rPr>
                <w:rFonts w:hint="cs"/>
                <w:szCs w:val="20"/>
                <w:rtl/>
                <w:lang w:bidi="fa-IR"/>
              </w:rPr>
              <w:instrText>یی</w:instrText>
            </w:r>
            <w:r w:rsidRPr="003242C3">
              <w:rPr>
                <w:szCs w:val="20"/>
                <w:rtl/>
                <w:lang w:bidi="fa-IR"/>
              </w:rPr>
              <w:instrText>","</w:instrText>
            </w:r>
            <w:r w:rsidRPr="003242C3">
              <w:rPr>
                <w:szCs w:val="20"/>
                <w:lang w:bidi="fa-IR"/>
              </w:rPr>
              <w:instrText>given</w:instrText>
            </w:r>
            <w:r w:rsidRPr="003242C3">
              <w:rPr>
                <w:szCs w:val="20"/>
                <w:rtl/>
                <w:lang w:bidi="fa-IR"/>
              </w:rPr>
              <w:instrText>":"احمد"},{"</w:instrText>
            </w:r>
            <w:r w:rsidRPr="003242C3">
              <w:rPr>
                <w:szCs w:val="20"/>
                <w:lang w:bidi="fa-IR"/>
              </w:rPr>
              <w:instrText>family</w:instrText>
            </w:r>
            <w:r w:rsidRPr="003242C3">
              <w:rPr>
                <w:szCs w:val="20"/>
                <w:rtl/>
                <w:lang w:bidi="fa-IR"/>
              </w:rPr>
              <w:instrText>":"منصور</w:instrText>
            </w:r>
            <w:r w:rsidRPr="003242C3">
              <w:rPr>
                <w:rFonts w:hint="cs"/>
                <w:szCs w:val="20"/>
                <w:rtl/>
                <w:lang w:bidi="fa-IR"/>
              </w:rPr>
              <w:instrText>ی</w:instrText>
            </w:r>
            <w:r w:rsidRPr="003242C3">
              <w:rPr>
                <w:szCs w:val="20"/>
                <w:rtl/>
                <w:lang w:bidi="fa-IR"/>
              </w:rPr>
              <w:instrText xml:space="preserve"> بکک</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":"س</w:instrText>
            </w:r>
            <w:r w:rsidRPr="003242C3">
              <w:rPr>
                <w:rFonts w:hint="cs"/>
                <w:szCs w:val="20"/>
                <w:rtl/>
                <w:lang w:bidi="fa-IR"/>
              </w:rPr>
              <w:instrText>ی</w:instrText>
            </w:r>
            <w:r w:rsidRPr="003242C3">
              <w:rPr>
                <w:rFonts w:hint="eastAsia"/>
                <w:szCs w:val="20"/>
                <w:rtl/>
                <w:lang w:bidi="fa-IR"/>
              </w:rPr>
              <w:instrText>روس</w:instrText>
            </w:r>
            <w:r w:rsidRPr="003242C3">
              <w:rPr>
                <w:szCs w:val="20"/>
                <w:rtl/>
                <w:lang w:bidi="fa-IR"/>
              </w:rPr>
              <w:instrText>"},{"</w:instrText>
            </w:r>
            <w:r w:rsidRPr="003242C3">
              <w:rPr>
                <w:szCs w:val="20"/>
                <w:lang w:bidi="fa-IR"/>
              </w:rPr>
              <w:instrText>family</w:instrText>
            </w:r>
            <w:r w:rsidRPr="003242C3">
              <w:rPr>
                <w:szCs w:val="20"/>
                <w:rtl/>
                <w:lang w:bidi="fa-IR"/>
              </w:rPr>
              <w:instrText>":"عابد</w:instrText>
            </w:r>
            <w:r w:rsidRPr="003242C3">
              <w:rPr>
                <w:rFonts w:hint="cs"/>
                <w:szCs w:val="20"/>
                <w:rtl/>
                <w:lang w:bidi="fa-IR"/>
              </w:rPr>
              <w:instrText>ی</w:instrText>
            </w:r>
            <w:r w:rsidRPr="003242C3">
              <w:rPr>
                <w:rFonts w:hint="eastAsia"/>
                <w:szCs w:val="20"/>
                <w:rtl/>
                <w:lang w:bidi="fa-IR"/>
              </w:rPr>
              <w:instrText>ن</w:instrText>
            </w:r>
            <w:r w:rsidRPr="003242C3">
              <w:rPr>
                <w:rFonts w:hint="cs"/>
                <w:szCs w:val="20"/>
                <w:rtl/>
                <w:lang w:bidi="fa-IR"/>
              </w:rPr>
              <w:instrText>ی</w:instrText>
            </w:r>
            <w:r w:rsidRPr="003242C3">
              <w:rPr>
                <w:szCs w:val="20"/>
                <w:rtl/>
                <w:lang w:bidi="fa-IR"/>
              </w:rPr>
              <w:instrText xml:space="preserve"> بلترک","</w:instrText>
            </w:r>
            <w:r w:rsidRPr="003242C3">
              <w:rPr>
                <w:szCs w:val="20"/>
                <w:lang w:bidi="fa-IR"/>
              </w:rPr>
              <w:instrText>given</w:instrText>
            </w:r>
            <w:r w:rsidRPr="003242C3">
              <w:rPr>
                <w:szCs w:val="20"/>
                <w:rtl/>
                <w:lang w:bidi="fa-IR"/>
              </w:rPr>
              <w:instrText>":"م</w:instrText>
            </w:r>
            <w:r w:rsidRPr="003242C3">
              <w:rPr>
                <w:rFonts w:hint="cs"/>
                <w:szCs w:val="20"/>
                <w:rtl/>
                <w:lang w:bidi="fa-IR"/>
              </w:rPr>
              <w:instrText>ی</w:instrText>
            </w:r>
            <w:r w:rsidRPr="003242C3">
              <w:rPr>
                <w:rFonts w:hint="eastAsia"/>
                <w:szCs w:val="20"/>
                <w:rtl/>
                <w:lang w:bidi="fa-IR"/>
              </w:rPr>
              <w:instrText>منت</w:instrText>
            </w:r>
            <w:r w:rsidRPr="003242C3">
              <w:rPr>
                <w:szCs w:val="20"/>
                <w:rtl/>
                <w:lang w:bidi="fa-IR"/>
              </w:rPr>
              <w:instrText>"}],"</w:instrText>
            </w:r>
            <w:r w:rsidRPr="003242C3">
              <w:rPr>
                <w:szCs w:val="20"/>
                <w:lang w:bidi="fa-IR"/>
              </w:rPr>
              <w:instrText>issued":{"date-parts</w:instrText>
            </w:r>
            <w:r w:rsidRPr="003242C3">
              <w:rPr>
                <w:szCs w:val="20"/>
                <w:rtl/>
                <w:lang w:bidi="fa-IR"/>
              </w:rPr>
              <w:instrText>":[["1390"]]</w:instrText>
            </w:r>
            <w:r w:rsidRPr="003242C3">
              <w:rPr>
                <w:szCs w:val="20"/>
                <w:lang w:bidi="fa-IR"/>
              </w:rPr>
              <w:instrText>},"accessed":{"date-parts":[["2019",10</w:instrText>
            </w:r>
            <w:r w:rsidRPr="003242C3">
              <w:rPr>
                <w:szCs w:val="20"/>
                <w:rtl/>
                <w:lang w:bidi="fa-IR"/>
              </w:rPr>
              <w:instrText>,7]]}}}],"</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رضایی و همکاران (1390)</w:t>
            </w:r>
            <w:r w:rsidRPr="003242C3">
              <w:rPr>
                <w:szCs w:val="20"/>
                <w:rtl/>
                <w:lang w:bidi="fa-IR"/>
              </w:rPr>
              <w:fldChar w:fldCharType="end"/>
            </w:r>
          </w:p>
        </w:tc>
        <w:tc>
          <w:tcPr>
            <w:tcW w:w="0" w:type="auto"/>
            <w:tcBorders>
              <w:left w:val="nil"/>
              <w:right w:val="nil"/>
            </w:tcBorders>
            <w:vAlign w:val="center"/>
          </w:tcPr>
          <w:p w14:paraId="7EEE921E" w14:textId="77777777" w:rsidR="005E4225" w:rsidRPr="003242C3" w:rsidRDefault="005E4225" w:rsidP="003242C3">
            <w:pP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تاثیر </w:t>
            </w:r>
            <w:proofErr w:type="spellStart"/>
            <w:r w:rsidRPr="003242C3">
              <w:rPr>
                <w:rFonts w:hint="cs"/>
                <w:szCs w:val="20"/>
                <w:rtl/>
                <w:lang w:bidi="fa-IR"/>
              </w:rPr>
              <w:t>برنامه‏های</w:t>
            </w:r>
            <w:proofErr w:type="spellEnd"/>
            <w:r w:rsidRPr="003242C3">
              <w:rPr>
                <w:rFonts w:hint="cs"/>
                <w:szCs w:val="20"/>
                <w:rtl/>
                <w:lang w:bidi="fa-IR"/>
              </w:rPr>
              <w:t xml:space="preserve"> ارائه شده در دانشگاه بر هویت ملی دانشجویان</w:t>
            </w:r>
          </w:p>
        </w:tc>
        <w:tc>
          <w:tcPr>
            <w:tcW w:w="0" w:type="auto"/>
            <w:tcBorders>
              <w:left w:val="nil"/>
              <w:right w:val="nil"/>
            </w:tcBorders>
          </w:tcPr>
          <w:p w14:paraId="21687B3E"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فضای دانشگاه</w:t>
            </w:r>
          </w:p>
          <w:p w14:paraId="404CB431"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مکان‏های مذهبی</w:t>
            </w:r>
          </w:p>
          <w:p w14:paraId="59A99E41"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سایت‏های در دسترس</w:t>
            </w:r>
          </w:p>
        </w:tc>
        <w:tc>
          <w:tcPr>
            <w:tcW w:w="0" w:type="auto"/>
            <w:tcBorders>
              <w:left w:val="nil"/>
              <w:right w:val="nil"/>
            </w:tcBorders>
          </w:tcPr>
          <w:p w14:paraId="5B291760"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انجمن‏های سیاسی و صنفی</w:t>
            </w:r>
          </w:p>
          <w:p w14:paraId="5272B011"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ascii="B Zar" w:hAnsi="B Zar" w:hint="cs"/>
                <w:szCs w:val="20"/>
                <w:rtl/>
              </w:rPr>
              <w:t>ارتباطات اجتماعی</w:t>
            </w:r>
          </w:p>
        </w:tc>
        <w:tc>
          <w:tcPr>
            <w:tcW w:w="0" w:type="auto"/>
            <w:gridSpan w:val="2"/>
            <w:tcBorders>
              <w:left w:val="nil"/>
              <w:right w:val="nil"/>
            </w:tcBorders>
          </w:tcPr>
          <w:p w14:paraId="14D94F20"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هویت اجتماعی</w:t>
            </w:r>
          </w:p>
          <w:p w14:paraId="6FBD3505"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هویت دیتی و سیاسی</w:t>
            </w:r>
          </w:p>
          <w:p w14:paraId="48A7FC13"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هویت فرهنگی</w:t>
            </w:r>
          </w:p>
          <w:p w14:paraId="6F7E3719" w14:textId="77777777" w:rsidR="005E4225" w:rsidRPr="003242C3" w:rsidRDefault="005E4225" w:rsidP="003242C3">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ascii="B Zar" w:hAnsi="B Zar" w:hint="cs"/>
                <w:szCs w:val="20"/>
                <w:rtl/>
              </w:rPr>
              <w:t>هویت جغرافیایی</w:t>
            </w:r>
          </w:p>
        </w:tc>
      </w:tr>
      <w:tr w:rsidR="005E4225" w:rsidRPr="003242C3" w14:paraId="5FBB2653"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9F9E535"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{"citationID":"2myH4uEz","properties":{"custom":"\\uc0\\u1606{}\\uc0\\u1608{}\\uc0\\u1585{}\\uc0\\u1608{}\\uc0\\u1586{}\\uc0\\u1740{} \\uc0\\u1608{} \\uc0\\u1607{}\\uc0\\u1605{}\\uc0\\u1705{}\\uc0\\u1575{}\\uc0\\u1585{}\\uc</w:instrText>
            </w:r>
            <w:r w:rsidRPr="003242C3">
              <w:rPr>
                <w:szCs w:val="20"/>
                <w:rtl/>
                <w:lang w:bidi="fa-IR"/>
              </w:rPr>
              <w:instrText>0\\</w:instrText>
            </w:r>
            <w:r w:rsidRPr="003242C3">
              <w:rPr>
                <w:szCs w:val="20"/>
                <w:lang w:bidi="fa-IR"/>
              </w:rPr>
              <w:instrText>u1575{}\\uc0\\u1606{} (1393)","formattedCitation":"{\\rtf \\rtlpar\\rtlmark\\qr \\uc0\\u1606{}\\uc0\\u1608{}\\uc0\\u1585{}\\uc0\\u1608{}\\uc0\\u1586{}\\uc0\\u1740{} \\uc0\\u1608{} \\uc0\\u1607{}\\uc0\\u1605{}\\uc0\\u1705{}\\uc0\\u1575{}\\uc0\\u1585</w:instrText>
            </w:r>
            <w:r w:rsidRPr="003242C3">
              <w:rPr>
                <w:szCs w:val="20"/>
                <w:rtl/>
                <w:lang w:bidi="fa-IR"/>
              </w:rPr>
              <w:instrText>{}\\</w:instrText>
            </w:r>
            <w:r w:rsidRPr="003242C3">
              <w:rPr>
                <w:szCs w:val="20"/>
                <w:lang w:bidi="fa-IR"/>
              </w:rPr>
              <w:instrText>uc0\\u1575{}\\uc0\\u1606</w:instrText>
            </w:r>
            <w:r w:rsidRPr="003242C3">
              <w:rPr>
                <w:szCs w:val="20"/>
                <w:rtl/>
                <w:lang w:bidi="fa-IR"/>
              </w:rPr>
              <w:instrText>{} (1393)}","</w:instrText>
            </w:r>
            <w:r w:rsidRPr="003242C3">
              <w:rPr>
                <w:szCs w:val="20"/>
                <w:lang w:bidi="fa-IR"/>
              </w:rPr>
              <w:instrText>plainCitation</w:instrText>
            </w:r>
            <w:r w:rsidRPr="003242C3">
              <w:rPr>
                <w:szCs w:val="20"/>
                <w:rtl/>
                <w:lang w:bidi="fa-IR"/>
              </w:rPr>
              <w:instrText>":"‏نوروز</w:instrText>
            </w:r>
            <w:r w:rsidRPr="003242C3">
              <w:rPr>
                <w:rFonts w:hint="cs"/>
                <w:szCs w:val="20"/>
                <w:rtl/>
                <w:lang w:bidi="fa-IR"/>
              </w:rPr>
              <w:instrText>ی</w:instrText>
            </w:r>
            <w:r w:rsidRPr="003242C3">
              <w:rPr>
                <w:szCs w:val="20"/>
                <w:rtl/>
                <w:lang w:bidi="fa-IR"/>
              </w:rPr>
              <w:instrText xml:space="preserve"> و همکاران (1393)"},"</w:instrText>
            </w:r>
            <w:r w:rsidRPr="003242C3">
              <w:rPr>
                <w:szCs w:val="20"/>
                <w:lang w:bidi="fa-IR"/>
              </w:rPr>
              <w:instrText>citationItems":[{"id":1401,"uris":["https://pajoohyar.ir/users/local/w2KWYlra/items/SVTHSVSH"],"uri":["https://pajoohyar.ir/users/local/w2KWYlra/items/SVTHSVSH"],"itemData</w:instrText>
            </w:r>
            <w:r w:rsidRPr="003242C3">
              <w:rPr>
                <w:szCs w:val="20"/>
                <w:rtl/>
                <w:lang w:bidi="fa-IR"/>
              </w:rPr>
              <w:instrText>":{"</w:instrText>
            </w:r>
            <w:r w:rsidRPr="003242C3">
              <w:rPr>
                <w:szCs w:val="20"/>
                <w:lang w:bidi="fa-IR"/>
              </w:rPr>
              <w:instrText>id":1401,"type":"article-journal","title</w:instrText>
            </w:r>
            <w:r w:rsidRPr="003242C3">
              <w:rPr>
                <w:szCs w:val="20"/>
                <w:rtl/>
                <w:lang w:bidi="fa-IR"/>
              </w:rPr>
              <w:instrText>":"بررس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دانش آموزان متوسطه","</w:instrText>
            </w:r>
            <w:r w:rsidRPr="003242C3">
              <w:rPr>
                <w:szCs w:val="20"/>
                <w:lang w:bidi="fa-IR"/>
              </w:rPr>
              <w:instrText>container-title</w:instrText>
            </w:r>
            <w:r w:rsidRPr="003242C3">
              <w:rPr>
                <w:szCs w:val="20"/>
                <w:rtl/>
                <w:lang w:bidi="fa-IR"/>
              </w:rPr>
              <w:instrText>":"فصلنامه پژوهش در برنامه ر</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szCs w:val="20"/>
                <w:rtl/>
                <w:lang w:bidi="fa-IR"/>
              </w:rPr>
              <w:instrText xml:space="preserve"> درس</w:instrText>
            </w:r>
            <w:r w:rsidRPr="003242C3">
              <w:rPr>
                <w:rFonts w:hint="cs"/>
                <w:szCs w:val="20"/>
                <w:rtl/>
                <w:lang w:bidi="fa-IR"/>
              </w:rPr>
              <w:instrText>ی</w:instrText>
            </w:r>
            <w:r w:rsidRPr="003242C3">
              <w:rPr>
                <w:szCs w:val="20"/>
                <w:rtl/>
                <w:lang w:bidi="fa-IR"/>
              </w:rPr>
              <w:instrText>","</w:instrText>
            </w:r>
            <w:r w:rsidRPr="003242C3">
              <w:rPr>
                <w:szCs w:val="20"/>
                <w:lang w:bidi="fa-IR"/>
              </w:rPr>
              <w:instrText>page":"110-121","volume":"11","issue":"42","source":"www.magiran.com","archive_location":"world","abstract</w:instrText>
            </w:r>
            <w:r w:rsidRPr="003242C3">
              <w:rPr>
                <w:szCs w:val="20"/>
                <w:rtl/>
                <w:lang w:bidi="fa-IR"/>
              </w:rPr>
              <w:instrText>":"ا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با هدف بررس</w:instrText>
            </w:r>
            <w:r w:rsidRPr="003242C3">
              <w:rPr>
                <w:rFonts w:hint="cs"/>
                <w:szCs w:val="20"/>
                <w:rtl/>
                <w:lang w:bidi="fa-IR"/>
              </w:rPr>
              <w:instrText>ی</w:instrText>
            </w:r>
            <w:r w:rsidRPr="003242C3">
              <w:rPr>
                <w:szCs w:val="20"/>
                <w:rtl/>
                <w:lang w:bidi="fa-IR"/>
              </w:rPr>
              <w:instrText xml:space="preserve"> رابطه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دانش آموزان متوسطه انجام شده است. روش آن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از نوع همبستگ</w:instrText>
            </w:r>
            <w:r w:rsidRPr="003242C3">
              <w:rPr>
                <w:rFonts w:hint="cs"/>
                <w:szCs w:val="20"/>
                <w:rtl/>
                <w:lang w:bidi="fa-IR"/>
              </w:rPr>
              <w:instrText>ی</w:instrText>
            </w:r>
            <w:r w:rsidRPr="003242C3">
              <w:rPr>
                <w:szCs w:val="20"/>
                <w:rtl/>
                <w:lang w:bidi="fa-IR"/>
              </w:rPr>
              <w:instrText xml:space="preserve"> است. جامعه آمار</w:instrText>
            </w:r>
            <w:r w:rsidRPr="003242C3">
              <w:rPr>
                <w:rFonts w:hint="cs"/>
                <w:szCs w:val="20"/>
                <w:rtl/>
                <w:lang w:bidi="fa-IR"/>
              </w:rPr>
              <w:instrText>ی</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تحق</w:instrText>
            </w:r>
            <w:r w:rsidRPr="003242C3">
              <w:rPr>
                <w:rFonts w:hint="cs"/>
                <w:szCs w:val="20"/>
                <w:rtl/>
                <w:lang w:bidi="fa-IR"/>
              </w:rPr>
              <w:instrText>ی</w:instrText>
            </w:r>
            <w:r w:rsidRPr="003242C3">
              <w:rPr>
                <w:rFonts w:hint="eastAsia"/>
                <w:szCs w:val="20"/>
                <w:rtl/>
                <w:lang w:bidi="fa-IR"/>
              </w:rPr>
              <w:instrText>ق</w:instrText>
            </w:r>
            <w:r w:rsidRPr="003242C3">
              <w:rPr>
                <w:szCs w:val="20"/>
                <w:rtl/>
                <w:lang w:bidi="fa-IR"/>
              </w:rPr>
              <w:instrText xml:space="preserve"> دانش آموزان سال دوم و سوم دب</w:instrText>
            </w:r>
            <w:r w:rsidRPr="003242C3">
              <w:rPr>
                <w:rFonts w:hint="cs"/>
                <w:szCs w:val="20"/>
                <w:rtl/>
                <w:lang w:bidi="fa-IR"/>
              </w:rPr>
              <w:instrText>ی</w:instrText>
            </w:r>
            <w:r w:rsidRPr="003242C3">
              <w:rPr>
                <w:rFonts w:hint="eastAsia"/>
                <w:szCs w:val="20"/>
                <w:rtl/>
                <w:lang w:bidi="fa-IR"/>
              </w:rPr>
              <w:instrText>رستان</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غرب استان مازندران، به تعد</w:instrText>
            </w:r>
            <w:r w:rsidRPr="003242C3">
              <w:rPr>
                <w:rFonts w:hint="eastAsia"/>
                <w:szCs w:val="20"/>
                <w:rtl/>
                <w:lang w:bidi="fa-IR"/>
              </w:rPr>
              <w:instrText>اد</w:instrText>
            </w:r>
            <w:r w:rsidRPr="003242C3">
              <w:rPr>
                <w:szCs w:val="20"/>
                <w:rtl/>
                <w:lang w:bidi="fa-IR"/>
              </w:rPr>
              <w:instrText xml:space="preserve"> 17979 نفر هستند و حجم نمونه شامل 414 نفر از دانش آموزان م</w:instrText>
            </w:r>
            <w:r w:rsidRPr="003242C3">
              <w:rPr>
                <w:rFonts w:hint="cs"/>
                <w:szCs w:val="20"/>
                <w:rtl/>
                <w:lang w:bidi="fa-IR"/>
              </w:rPr>
              <w:instrText>ی</w:instrText>
            </w:r>
            <w:r w:rsidRPr="003242C3">
              <w:rPr>
                <w:szCs w:val="20"/>
                <w:rtl/>
                <w:lang w:bidi="fa-IR"/>
              </w:rPr>
              <w:instrText xml:space="preserve"> شود که به روش نمونه گ</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تصادف</w:instrText>
            </w:r>
            <w:r w:rsidRPr="003242C3">
              <w:rPr>
                <w:rFonts w:hint="cs"/>
                <w:szCs w:val="20"/>
                <w:rtl/>
                <w:lang w:bidi="fa-IR"/>
              </w:rPr>
              <w:instrText>ی</w:instrText>
            </w:r>
            <w:r w:rsidRPr="003242C3">
              <w:rPr>
                <w:szCs w:val="20"/>
                <w:rtl/>
                <w:lang w:bidi="fa-IR"/>
              </w:rPr>
              <w:instrText xml:space="preserve"> طبقه ا</w:instrText>
            </w:r>
            <w:r w:rsidRPr="003242C3">
              <w:rPr>
                <w:rFonts w:hint="cs"/>
                <w:szCs w:val="20"/>
                <w:rtl/>
                <w:lang w:bidi="fa-IR"/>
              </w:rPr>
              <w:instrText>ی</w:instrText>
            </w:r>
            <w:r w:rsidRPr="003242C3">
              <w:rPr>
                <w:szCs w:val="20"/>
                <w:rtl/>
                <w:lang w:bidi="fa-IR"/>
              </w:rPr>
              <w:instrText xml:space="preserve"> انتخاب شدند. پرسشنامه محقق ساخته برا</w:instrText>
            </w:r>
            <w:r w:rsidRPr="003242C3">
              <w:rPr>
                <w:rFonts w:hint="cs"/>
                <w:szCs w:val="20"/>
                <w:rtl/>
                <w:lang w:bidi="fa-IR"/>
              </w:rPr>
              <w:instrText>ی</w:instrText>
            </w:r>
            <w:r w:rsidRPr="003242C3">
              <w:rPr>
                <w:szCs w:val="20"/>
                <w:rtl/>
                <w:lang w:bidi="fa-IR"/>
              </w:rPr>
              <w:instrText xml:space="preserve"> بررس</w:instrText>
            </w:r>
            <w:r w:rsidRPr="003242C3">
              <w:rPr>
                <w:rFonts w:hint="cs"/>
                <w:szCs w:val="20"/>
                <w:rtl/>
                <w:lang w:bidi="fa-IR"/>
              </w:rPr>
              <w:instrText>ی</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که شامل جو اجتماع</w:instrText>
            </w:r>
            <w:r w:rsidRPr="003242C3">
              <w:rPr>
                <w:rFonts w:hint="cs"/>
                <w:szCs w:val="20"/>
                <w:rtl/>
                <w:lang w:bidi="fa-IR"/>
              </w:rPr>
              <w:instrText>ی</w:instrText>
            </w:r>
            <w:r w:rsidRPr="003242C3">
              <w:rPr>
                <w:szCs w:val="20"/>
                <w:rtl/>
                <w:lang w:bidi="fa-IR"/>
              </w:rPr>
              <w:instrText xml:space="preserve"> مدرسه، ساختار سازمان</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تعامل معلم و دانش آموز و ساختار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w:instrText>
            </w:r>
            <w:r w:rsidRPr="003242C3">
              <w:rPr>
                <w:rFonts w:hint="eastAsia"/>
                <w:szCs w:val="20"/>
                <w:rtl/>
                <w:lang w:bidi="fa-IR"/>
              </w:rPr>
              <w:instrText>مدرسه</w:instrText>
            </w:r>
            <w:r w:rsidRPr="003242C3">
              <w:rPr>
                <w:szCs w:val="20"/>
                <w:rtl/>
                <w:lang w:bidi="fa-IR"/>
              </w:rPr>
              <w:instrText xml:space="preserve"> و کلاس درس و پرسشنامه محقق ساخته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که پس از تع</w:instrText>
            </w:r>
            <w:r w:rsidRPr="003242C3">
              <w:rPr>
                <w:rFonts w:hint="cs"/>
                <w:szCs w:val="20"/>
                <w:rtl/>
                <w:lang w:bidi="fa-IR"/>
              </w:rPr>
              <w:instrText>یی</w:instrText>
            </w:r>
            <w:r w:rsidRPr="003242C3">
              <w:rPr>
                <w:rFonts w:hint="eastAsia"/>
                <w:szCs w:val="20"/>
                <w:rtl/>
                <w:lang w:bidi="fa-IR"/>
              </w:rPr>
              <w:instrText>ن</w:instrText>
            </w:r>
            <w:r w:rsidRPr="003242C3">
              <w:rPr>
                <w:szCs w:val="20"/>
                <w:rtl/>
                <w:lang w:bidi="fa-IR"/>
              </w:rPr>
              <w:instrText xml:space="preserve"> روا</w:instrText>
            </w:r>
            <w:r w:rsidRPr="003242C3">
              <w:rPr>
                <w:rFonts w:hint="cs"/>
                <w:szCs w:val="20"/>
                <w:rtl/>
                <w:lang w:bidi="fa-IR"/>
              </w:rPr>
              <w:instrText>یی</w:instrText>
            </w:r>
            <w:r w:rsidRPr="003242C3">
              <w:rPr>
                <w:szCs w:val="20"/>
                <w:rtl/>
                <w:lang w:bidi="fa-IR"/>
              </w:rPr>
              <w:instrText xml:space="preserve"> و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rFonts w:hint="eastAsia"/>
                <w:szCs w:val="20"/>
                <w:rtl/>
                <w:lang w:bidi="fa-IR"/>
              </w:rPr>
              <w:instrText>،</w:instrText>
            </w:r>
            <w:r w:rsidRPr="003242C3">
              <w:rPr>
                <w:szCs w:val="20"/>
                <w:rtl/>
                <w:lang w:bidi="fa-IR"/>
              </w:rPr>
              <w:instrText xml:space="preserve"> پا</w:instrText>
            </w:r>
            <w:r w:rsidRPr="003242C3">
              <w:rPr>
                <w:rFonts w:hint="cs"/>
                <w:szCs w:val="20"/>
                <w:rtl/>
                <w:lang w:bidi="fa-IR"/>
              </w:rPr>
              <w:instrText>ی</w:instrText>
            </w:r>
            <w:r w:rsidRPr="003242C3">
              <w:rPr>
                <w:rFonts w:hint="eastAsia"/>
                <w:szCs w:val="20"/>
                <w:rtl/>
                <w:lang w:bidi="fa-IR"/>
              </w:rPr>
              <w:instrText>ا</w:instrText>
            </w:r>
            <w:r w:rsidRPr="003242C3">
              <w:rPr>
                <w:rFonts w:hint="cs"/>
                <w:szCs w:val="20"/>
                <w:rtl/>
                <w:lang w:bidi="fa-IR"/>
              </w:rPr>
              <w:instrText>یی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85% و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81%به روش آلفا</w:instrText>
            </w:r>
            <w:r w:rsidRPr="003242C3">
              <w:rPr>
                <w:rFonts w:hint="cs"/>
                <w:szCs w:val="20"/>
                <w:rtl/>
                <w:lang w:bidi="fa-IR"/>
              </w:rPr>
              <w:instrText>ی</w:instrText>
            </w:r>
            <w:r w:rsidRPr="003242C3">
              <w:rPr>
                <w:szCs w:val="20"/>
                <w:rtl/>
                <w:lang w:bidi="fa-IR"/>
              </w:rPr>
              <w:instrText xml:space="preserve"> کرانباخ محاسبه شد، توسط پاسخ گو</w:instrText>
            </w:r>
            <w:r w:rsidRPr="003242C3">
              <w:rPr>
                <w:rFonts w:hint="cs"/>
                <w:szCs w:val="20"/>
                <w:rtl/>
                <w:lang w:bidi="fa-IR"/>
              </w:rPr>
              <w:instrText>ی</w:instrText>
            </w:r>
            <w:r w:rsidRPr="003242C3">
              <w:rPr>
                <w:rFonts w:hint="eastAsia"/>
                <w:szCs w:val="20"/>
                <w:rtl/>
                <w:lang w:bidi="fa-IR"/>
              </w:rPr>
              <w:instrText>ان</w:instrText>
            </w:r>
            <w:r w:rsidRPr="003242C3">
              <w:rPr>
                <w:szCs w:val="20"/>
                <w:rtl/>
                <w:lang w:bidi="fa-IR"/>
              </w:rPr>
              <w:instrText xml:space="preserve"> تکم</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گرد</w:instrText>
            </w:r>
            <w:r w:rsidRPr="003242C3">
              <w:rPr>
                <w:rFonts w:hint="cs"/>
                <w:szCs w:val="20"/>
                <w:rtl/>
                <w:lang w:bidi="fa-IR"/>
              </w:rPr>
              <w:instrText>ی</w:instrText>
            </w:r>
            <w:r w:rsidRPr="003242C3">
              <w:rPr>
                <w:rFonts w:hint="eastAsia"/>
                <w:szCs w:val="20"/>
                <w:rtl/>
                <w:lang w:bidi="fa-IR"/>
              </w:rPr>
              <w:instrText>د</w:instrText>
            </w:r>
            <w:r w:rsidRPr="003242C3">
              <w:rPr>
                <w:szCs w:val="20"/>
                <w:rtl/>
                <w:lang w:bidi="fa-IR"/>
              </w:rPr>
              <w:instrText>. در بخش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آمار</w:instrText>
            </w:r>
            <w:r w:rsidRPr="003242C3">
              <w:rPr>
                <w:rFonts w:hint="cs"/>
                <w:szCs w:val="20"/>
                <w:rtl/>
                <w:lang w:bidi="fa-IR"/>
              </w:rPr>
              <w:instrText>ی</w:instrText>
            </w:r>
            <w:r w:rsidRPr="003242C3">
              <w:rPr>
                <w:szCs w:val="20"/>
                <w:rtl/>
                <w:lang w:bidi="fa-IR"/>
              </w:rPr>
              <w:instrText xml:space="preserve"> از شاخص ها</w:instrText>
            </w:r>
            <w:r w:rsidRPr="003242C3">
              <w:rPr>
                <w:rFonts w:hint="cs"/>
                <w:szCs w:val="20"/>
                <w:rtl/>
                <w:lang w:bidi="fa-IR"/>
              </w:rPr>
              <w:instrText>ی</w:instrText>
            </w:r>
            <w:r w:rsidRPr="003242C3">
              <w:rPr>
                <w:szCs w:val="20"/>
                <w:rtl/>
                <w:lang w:bidi="fa-IR"/>
              </w:rPr>
              <w:instrText xml:space="preserve"> آمار</w:instrText>
            </w:r>
            <w:r w:rsidRPr="003242C3">
              <w:rPr>
                <w:rFonts w:hint="cs"/>
                <w:szCs w:val="20"/>
                <w:rtl/>
                <w:lang w:bidi="fa-IR"/>
              </w:rPr>
              <w:instrText>ی</w:instrText>
            </w:r>
            <w:r w:rsidRPr="003242C3">
              <w:rPr>
                <w:szCs w:val="20"/>
                <w:rtl/>
                <w:lang w:bidi="fa-IR"/>
              </w:rPr>
              <w:instrText xml:space="preserve"> توص</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و رگرس</w:instrText>
            </w:r>
            <w:r w:rsidRPr="003242C3">
              <w:rPr>
                <w:rFonts w:hint="cs"/>
                <w:szCs w:val="20"/>
                <w:rtl/>
                <w:lang w:bidi="fa-IR"/>
              </w:rPr>
              <w:instrText>ی</w:instrText>
            </w:r>
            <w:r w:rsidRPr="003242C3">
              <w:rPr>
                <w:rFonts w:hint="eastAsia"/>
                <w:szCs w:val="20"/>
                <w:rtl/>
                <w:lang w:bidi="fa-IR"/>
              </w:rPr>
              <w:instrText>ون</w:instrText>
            </w:r>
            <w:r w:rsidRPr="003242C3">
              <w:rPr>
                <w:szCs w:val="20"/>
                <w:rtl/>
                <w:lang w:bidi="fa-IR"/>
              </w:rPr>
              <w:instrText xml:space="preserve"> استفاده شد. نتا</w:instrText>
            </w:r>
            <w:r w:rsidRPr="003242C3">
              <w:rPr>
                <w:rFonts w:hint="cs"/>
                <w:szCs w:val="20"/>
                <w:rtl/>
                <w:lang w:bidi="fa-IR"/>
              </w:rPr>
              <w:instrText>ی</w:instrText>
            </w:r>
            <w:r w:rsidRPr="003242C3">
              <w:rPr>
                <w:rFonts w:hint="eastAsia"/>
                <w:szCs w:val="20"/>
                <w:rtl/>
                <w:lang w:bidi="fa-IR"/>
              </w:rPr>
              <w:instrText>ج</w:instrText>
            </w:r>
            <w:r w:rsidRPr="003242C3">
              <w:rPr>
                <w:szCs w:val="20"/>
                <w:rtl/>
                <w:lang w:bidi="fa-IR"/>
              </w:rPr>
              <w:instrText xml:space="preserve"> </w:instrText>
            </w:r>
            <w:r w:rsidRPr="003242C3">
              <w:rPr>
                <w:rFonts w:hint="eastAsia"/>
                <w:szCs w:val="20"/>
                <w:rtl/>
                <w:lang w:bidi="fa-IR"/>
              </w:rPr>
              <w:instrText>پژوهش</w:instrText>
            </w:r>
            <w:r w:rsidRPr="003242C3">
              <w:rPr>
                <w:szCs w:val="20"/>
                <w:rtl/>
                <w:lang w:bidi="fa-IR"/>
              </w:rPr>
              <w:instrText xml:space="preserve"> نشان داد که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و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دانش آموزان با 95/. اطم</w:instrText>
            </w:r>
            <w:r w:rsidRPr="003242C3">
              <w:rPr>
                <w:rFonts w:hint="cs"/>
                <w:szCs w:val="20"/>
                <w:rtl/>
                <w:lang w:bidi="fa-IR"/>
              </w:rPr>
              <w:instrText>ی</w:instrText>
            </w:r>
            <w:r w:rsidRPr="003242C3">
              <w:rPr>
                <w:rFonts w:hint="eastAsia"/>
                <w:szCs w:val="20"/>
                <w:rtl/>
                <w:lang w:bidi="fa-IR"/>
              </w:rPr>
              <w:instrText>نان</w:instrText>
            </w:r>
            <w:r w:rsidRPr="003242C3">
              <w:rPr>
                <w:szCs w:val="20"/>
                <w:rtl/>
                <w:lang w:bidi="fa-IR"/>
              </w:rPr>
              <w:instrText xml:space="preserve"> رابطه وجود دارد. ب</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جو اجتماع</w:instrText>
            </w:r>
            <w:r w:rsidRPr="003242C3">
              <w:rPr>
                <w:rFonts w:hint="cs"/>
                <w:szCs w:val="20"/>
                <w:rtl/>
                <w:lang w:bidi="fa-IR"/>
              </w:rPr>
              <w:instrText>ی</w:instrText>
            </w:r>
            <w:r w:rsidRPr="003242C3">
              <w:rPr>
                <w:szCs w:val="20"/>
                <w:rtl/>
                <w:lang w:bidi="fa-IR"/>
              </w:rPr>
              <w:instrText xml:space="preserve"> مدرسه، ساختار سازمان</w:instrText>
            </w:r>
            <w:r w:rsidRPr="003242C3">
              <w:rPr>
                <w:rFonts w:hint="cs"/>
                <w:szCs w:val="20"/>
                <w:rtl/>
                <w:lang w:bidi="fa-IR"/>
              </w:rPr>
              <w:instrText>ی</w:instrText>
            </w:r>
            <w:r w:rsidRPr="003242C3">
              <w:rPr>
                <w:szCs w:val="20"/>
                <w:rtl/>
                <w:lang w:bidi="fa-IR"/>
              </w:rPr>
              <w:instrText xml:space="preserve"> مدرسه، تعامل معلم و دانش آموزان و ساختار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xml:space="preserve"> مدرسه و کلاس درس و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دانش آموزان با 95/. اطم</w:instrText>
            </w:r>
            <w:r w:rsidRPr="003242C3">
              <w:rPr>
                <w:rFonts w:hint="cs"/>
                <w:szCs w:val="20"/>
                <w:rtl/>
                <w:lang w:bidi="fa-IR"/>
              </w:rPr>
              <w:instrText>ی</w:instrText>
            </w:r>
            <w:r w:rsidRPr="003242C3">
              <w:rPr>
                <w:rFonts w:hint="eastAsia"/>
                <w:szCs w:val="20"/>
                <w:rtl/>
                <w:lang w:bidi="fa-IR"/>
              </w:rPr>
              <w:instrText>نان</w:instrText>
            </w:r>
            <w:r w:rsidRPr="003242C3">
              <w:rPr>
                <w:szCs w:val="20"/>
                <w:rtl/>
                <w:lang w:bidi="fa-IR"/>
              </w:rPr>
              <w:instrText xml:space="preserve"> رابطه وج</w:instrText>
            </w:r>
            <w:r w:rsidRPr="003242C3">
              <w:rPr>
                <w:rFonts w:hint="eastAsia"/>
                <w:szCs w:val="20"/>
                <w:rtl/>
                <w:lang w:bidi="fa-IR"/>
              </w:rPr>
              <w:instrText>ود</w:instrText>
            </w:r>
            <w:r w:rsidRPr="003242C3">
              <w:rPr>
                <w:szCs w:val="20"/>
                <w:rtl/>
                <w:lang w:bidi="fa-IR"/>
              </w:rPr>
              <w:instrText xml:space="preserve"> دارد. همچن</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نشان دادند که افزا</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در هر </w:instrText>
            </w:r>
            <w:r w:rsidRPr="003242C3">
              <w:rPr>
                <w:rFonts w:hint="cs"/>
                <w:szCs w:val="20"/>
                <w:rtl/>
                <w:lang w:bidi="fa-IR"/>
              </w:rPr>
              <w:instrText>ی</w:instrText>
            </w:r>
            <w:r w:rsidRPr="003242C3">
              <w:rPr>
                <w:rFonts w:hint="eastAsia"/>
                <w:szCs w:val="20"/>
                <w:rtl/>
                <w:lang w:bidi="fa-IR"/>
              </w:rPr>
              <w:instrText>ک</w:instrText>
            </w:r>
            <w:r w:rsidRPr="003242C3">
              <w:rPr>
                <w:szCs w:val="20"/>
                <w:rtl/>
                <w:lang w:bidi="fa-IR"/>
              </w:rPr>
              <w:instrText xml:space="preserve"> از مولفه ها بر م</w:instrText>
            </w:r>
            <w:r w:rsidRPr="003242C3">
              <w:rPr>
                <w:rFonts w:hint="cs"/>
                <w:szCs w:val="20"/>
                <w:rtl/>
                <w:lang w:bidi="fa-IR"/>
              </w:rPr>
              <w:instrText>ی</w:instrText>
            </w:r>
            <w:r w:rsidRPr="003242C3">
              <w:rPr>
                <w:rFonts w:hint="eastAsia"/>
                <w:szCs w:val="20"/>
                <w:rtl/>
                <w:lang w:bidi="fa-IR"/>
              </w:rPr>
              <w:instrText>زان</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مل</w:instrText>
            </w:r>
            <w:r w:rsidRPr="003242C3">
              <w:rPr>
                <w:rFonts w:hint="cs"/>
                <w:szCs w:val="20"/>
                <w:rtl/>
                <w:lang w:bidi="fa-IR"/>
              </w:rPr>
              <w:instrText>ی</w:instrText>
            </w:r>
            <w:r w:rsidRPr="003242C3">
              <w:rPr>
                <w:szCs w:val="20"/>
                <w:rtl/>
                <w:lang w:bidi="fa-IR"/>
              </w:rPr>
              <w:instrText xml:space="preserve"> ن</w:instrText>
            </w:r>
            <w:r w:rsidRPr="003242C3">
              <w:rPr>
                <w:rFonts w:hint="cs"/>
                <w:szCs w:val="20"/>
                <w:rtl/>
                <w:lang w:bidi="fa-IR"/>
              </w:rPr>
              <w:instrText>ی</w:instrText>
            </w:r>
            <w:r w:rsidRPr="003242C3">
              <w:rPr>
                <w:rFonts w:hint="eastAsia"/>
                <w:szCs w:val="20"/>
                <w:rtl/>
                <w:lang w:bidi="fa-IR"/>
              </w:rPr>
              <w:instrText>ز</w:instrText>
            </w:r>
            <w:r w:rsidRPr="003242C3">
              <w:rPr>
                <w:szCs w:val="20"/>
                <w:rtl/>
                <w:lang w:bidi="fa-IR"/>
              </w:rPr>
              <w:instrText xml:space="preserve"> افزوده م</w:instrText>
            </w:r>
            <w:r w:rsidRPr="003242C3">
              <w:rPr>
                <w:rFonts w:hint="cs"/>
                <w:szCs w:val="20"/>
                <w:rtl/>
                <w:lang w:bidi="fa-IR"/>
              </w:rPr>
              <w:instrText>ی</w:instrText>
            </w:r>
            <w:r w:rsidRPr="003242C3">
              <w:rPr>
                <w:szCs w:val="20"/>
                <w:rtl/>
                <w:lang w:bidi="fa-IR"/>
              </w:rPr>
              <w:instrText xml:space="preserve"> شود و ب</w:instrText>
            </w:r>
            <w:r w:rsidRPr="003242C3">
              <w:rPr>
                <w:rFonts w:hint="cs"/>
                <w:szCs w:val="20"/>
                <w:rtl/>
                <w:lang w:bidi="fa-IR"/>
              </w:rPr>
              <w:instrText>ی</w:instrText>
            </w:r>
            <w:r w:rsidRPr="003242C3">
              <w:rPr>
                <w:rFonts w:hint="eastAsia"/>
                <w:szCs w:val="20"/>
                <w:rtl/>
                <w:lang w:bidi="fa-IR"/>
              </w:rPr>
              <w:instrText>شتر</w:instrText>
            </w:r>
            <w:r w:rsidRPr="003242C3">
              <w:rPr>
                <w:rFonts w:hint="cs"/>
                <w:szCs w:val="20"/>
                <w:rtl/>
                <w:lang w:bidi="fa-IR"/>
              </w:rPr>
              <w:instrText>ی</w:instrText>
            </w:r>
            <w:r w:rsidRPr="003242C3">
              <w:rPr>
                <w:rFonts w:hint="eastAsia"/>
                <w:szCs w:val="20"/>
                <w:rtl/>
                <w:lang w:bidi="fa-IR"/>
              </w:rPr>
              <w:instrText>ن</w:instrText>
            </w:r>
            <w:r w:rsidRPr="003242C3">
              <w:rPr>
                <w:szCs w:val="20"/>
                <w:rtl/>
                <w:lang w:bidi="fa-IR"/>
              </w:rPr>
              <w:instrText xml:space="preserve"> رابطه مربوط به متغ</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تعامل معلم و دانش آموز است.","</w:instrText>
            </w:r>
            <w:r w:rsidRPr="003242C3">
              <w:rPr>
                <w:szCs w:val="20"/>
                <w:lang w:bidi="fa-IR"/>
              </w:rPr>
              <w:instrText>URL":"https://www.magiran.com/paper/1309057","ISSN":"2008-1197","language":"fa","author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":"نوروز</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":"رضا عل</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":"جنت فر</w:instrText>
            </w:r>
            <w:r w:rsidRPr="003242C3">
              <w:rPr>
                <w:rFonts w:hint="cs"/>
                <w:szCs w:val="20"/>
                <w:rtl/>
                <w:lang w:bidi="fa-IR"/>
              </w:rPr>
              <w:instrText>ی</w:instrText>
            </w:r>
            <w:r w:rsidRPr="003242C3">
              <w:rPr>
                <w:rFonts w:hint="eastAsia"/>
                <w:szCs w:val="20"/>
                <w:rtl/>
                <w:lang w:bidi="fa-IR"/>
              </w:rPr>
              <w:instrText>دون</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":"ط</w:instrText>
            </w:r>
            <w:r w:rsidRPr="003242C3">
              <w:rPr>
                <w:rFonts w:hint="cs"/>
                <w:szCs w:val="20"/>
                <w:rtl/>
                <w:lang w:bidi="fa-IR"/>
              </w:rPr>
              <w:instrText>ی</w:instrText>
            </w:r>
            <w:r w:rsidRPr="003242C3">
              <w:rPr>
                <w:rFonts w:hint="eastAsia"/>
                <w:szCs w:val="20"/>
                <w:rtl/>
                <w:lang w:bidi="fa-IR"/>
              </w:rPr>
              <w:instrText>به</w:instrText>
            </w:r>
            <w:r w:rsidRPr="003242C3">
              <w:rPr>
                <w:szCs w:val="20"/>
                <w:rtl/>
                <w:lang w:bidi="fa-IR"/>
              </w:rPr>
              <w:instrText>"},{"</w:instrText>
            </w:r>
            <w:r w:rsidRPr="003242C3">
              <w:rPr>
                <w:szCs w:val="20"/>
                <w:lang w:bidi="fa-IR"/>
              </w:rPr>
              <w:instrText>family</w:instrText>
            </w:r>
            <w:r w:rsidRPr="003242C3">
              <w:rPr>
                <w:szCs w:val="20"/>
                <w:rtl/>
                <w:lang w:bidi="fa-IR"/>
              </w:rPr>
              <w:instrText>":"مشاکلا</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w:instrText>
            </w:r>
            <w:r w:rsidRPr="003242C3">
              <w:rPr>
                <w:szCs w:val="20"/>
                <w:lang w:bidi="fa-IR"/>
              </w:rPr>
              <w:instrText>given</w:instrText>
            </w:r>
            <w:r w:rsidRPr="003242C3">
              <w:rPr>
                <w:szCs w:val="20"/>
                <w:rtl/>
                <w:lang w:bidi="fa-IR"/>
              </w:rPr>
              <w:instrText>":"مر</w:instrText>
            </w:r>
            <w:r w:rsidRPr="003242C3">
              <w:rPr>
                <w:rFonts w:hint="cs"/>
                <w:szCs w:val="20"/>
                <w:rtl/>
                <w:lang w:bidi="fa-IR"/>
              </w:rPr>
              <w:instrText>ی</w:instrText>
            </w:r>
            <w:r w:rsidRPr="003242C3">
              <w:rPr>
                <w:rFonts w:hint="eastAsia"/>
                <w:szCs w:val="20"/>
                <w:rtl/>
                <w:lang w:bidi="fa-IR"/>
              </w:rPr>
              <w:instrText>م</w:instrText>
            </w:r>
            <w:r w:rsidRPr="003242C3">
              <w:rPr>
                <w:szCs w:val="20"/>
                <w:rtl/>
                <w:lang w:bidi="fa-IR"/>
              </w:rPr>
              <w:instrText>"}],"</w:instrText>
            </w:r>
            <w:r w:rsidRPr="003242C3">
              <w:rPr>
                <w:szCs w:val="20"/>
                <w:lang w:bidi="fa-IR"/>
              </w:rPr>
              <w:instrText>issued":{"date-parts":[["1393"]]},"accessed":{"date-parts":[["2019",10,8]]}}}],"schema":"https://github.com/citation-style-language/schema</w:instrText>
            </w:r>
            <w:r w:rsidRPr="003242C3">
              <w:rPr>
                <w:szCs w:val="20"/>
                <w:rtl/>
                <w:lang w:bidi="fa-IR"/>
              </w:rPr>
              <w:instrText>/</w:instrText>
            </w:r>
            <w:r w:rsidRPr="003242C3">
              <w:rPr>
                <w:szCs w:val="20"/>
                <w:lang w:bidi="fa-IR"/>
              </w:rPr>
              <w:instrText>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‏نوروزی و همکاران (1393)</w:t>
            </w:r>
            <w:r w:rsidRPr="003242C3">
              <w:rPr>
                <w:szCs w:val="20"/>
                <w:rtl/>
                <w:lang w:bidi="fa-IR"/>
              </w:rPr>
              <w:fldChar w:fldCharType="end"/>
            </w:r>
          </w:p>
        </w:tc>
        <w:tc>
          <w:tcPr>
            <w:tcW w:w="0" w:type="auto"/>
            <w:tcBorders>
              <w:left w:val="nil"/>
              <w:right w:val="nil"/>
            </w:tcBorders>
            <w:vAlign w:val="center"/>
          </w:tcPr>
          <w:p w14:paraId="72DAF0A0" w14:textId="77777777" w:rsidR="005E4225" w:rsidRPr="003242C3" w:rsidRDefault="005E4225" w:rsidP="003242C3">
            <w:pP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rFonts w:hint="cs"/>
                <w:szCs w:val="20"/>
                <w:rtl/>
                <w:lang w:bidi="fa-IR"/>
              </w:rPr>
              <w:t xml:space="preserve">بررسی رابطه بین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و هویت ملی </w:t>
            </w:r>
            <w:proofErr w:type="spellStart"/>
            <w:r w:rsidRPr="003242C3">
              <w:rPr>
                <w:rFonts w:hint="cs"/>
                <w:szCs w:val="20"/>
                <w:rtl/>
                <w:lang w:bidi="fa-IR"/>
              </w:rPr>
              <w:t>دانش‏آموزان</w:t>
            </w:r>
            <w:proofErr w:type="spellEnd"/>
          </w:p>
        </w:tc>
        <w:tc>
          <w:tcPr>
            <w:tcW w:w="0" w:type="auto"/>
            <w:tcBorders>
              <w:left w:val="nil"/>
              <w:right w:val="nil"/>
            </w:tcBorders>
          </w:tcPr>
          <w:p w14:paraId="544E2A2D"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ساختار فیزیکی مدرسه و کلاس درس</w:t>
            </w:r>
          </w:p>
          <w:p w14:paraId="55B4EA85"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ساختار سازمانی</w:t>
            </w:r>
          </w:p>
        </w:tc>
        <w:tc>
          <w:tcPr>
            <w:tcW w:w="0" w:type="auto"/>
            <w:tcBorders>
              <w:left w:val="nil"/>
              <w:right w:val="nil"/>
            </w:tcBorders>
          </w:tcPr>
          <w:p w14:paraId="1895D8EB"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تعامل معلم و دانش‏آموز</w:t>
            </w:r>
          </w:p>
          <w:p w14:paraId="47AF78BA"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جو اجتماعی مدرسه</w:t>
            </w:r>
          </w:p>
        </w:tc>
        <w:tc>
          <w:tcPr>
            <w:tcW w:w="0" w:type="auto"/>
            <w:gridSpan w:val="2"/>
            <w:tcBorders>
              <w:left w:val="nil"/>
              <w:right w:val="nil"/>
            </w:tcBorders>
          </w:tcPr>
          <w:p w14:paraId="31B74ABE" w14:textId="77777777" w:rsidR="005E4225" w:rsidRPr="003242C3" w:rsidRDefault="005E4225" w:rsidP="003242C3">
            <w:pPr>
              <w:cnfStyle w:val="000000100000" w:firstRow="0" w:lastRow="0" w:firstColumn="0" w:lastColumn="0" w:oddVBand="0" w:evenVBand="0" w:oddHBand="1" w:evenHBand="0" w:firstRowFirstColumn="0" w:firstRowLastColumn="0" w:lastRowFirstColumn="0" w:lastRowLastColumn="0"/>
              <w:rPr>
                <w:rFonts w:ascii="B Zar" w:hAnsi="B Zar"/>
                <w:szCs w:val="20"/>
                <w:rtl/>
              </w:rPr>
            </w:pPr>
          </w:p>
        </w:tc>
      </w:tr>
      <w:tr w:rsidR="005E4225" w:rsidRPr="003242C3" w14:paraId="56ECB7FC" w14:textId="77777777" w:rsidTr="00C81091">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29BA2D0C" w14:textId="77777777" w:rsidR="005E4225" w:rsidRPr="003242C3" w:rsidRDefault="005E4225" w:rsidP="003242C3">
            <w:pPr>
              <w:jc w:val="center"/>
              <w:rPr>
                <w:szCs w:val="20"/>
                <w:rtl/>
                <w:lang w:bidi="fa-IR"/>
              </w:rPr>
            </w:pPr>
            <w:r w:rsidRPr="003242C3">
              <w:rPr>
                <w:szCs w:val="20"/>
                <w:rtl/>
                <w:lang w:bidi="fa-IR"/>
              </w:rPr>
              <w:lastRenderedPageBreak/>
              <w:fldChar w:fldCharType="begin"/>
            </w:r>
            <w:r w:rsidRPr="003242C3">
              <w:rPr>
                <w:szCs w:val="20"/>
                <w:rtl/>
                <w:lang w:bidi="fa-IR"/>
              </w:rPr>
              <w:instrText xml:space="preserve"> </w:instrText>
            </w:r>
            <w:r w:rsidRPr="003242C3">
              <w:rPr>
                <w:szCs w:val="20"/>
                <w:lang w:bidi="fa-IR"/>
              </w:rPr>
              <w:instrText>ADDIN ZOTERO_ITEM CSL_CITATION {"citationID":"1rvtr3c3f0","properties":{"custom":"\\uc0\\u1587{}\\uc0\\u1576{}\\uc0\\u1581{}\\uc0\\u1575{}\\uc0\\u1606{}\\uc0\\u1740{} \\uc0\\u1606{}\\uc0\\u1688{}\\uc0\\u1575{}\\uc0\\u1583{} \\uc0\\u1608{} \\uc0\\u1575</w:instrText>
            </w:r>
            <w:r w:rsidRPr="003242C3">
              <w:rPr>
                <w:szCs w:val="20"/>
                <w:rtl/>
                <w:lang w:bidi="fa-IR"/>
              </w:rPr>
              <w:instrText>{}\\</w:instrText>
            </w:r>
            <w:r w:rsidRPr="003242C3">
              <w:rPr>
                <w:szCs w:val="20"/>
                <w:lang w:bidi="fa-IR"/>
              </w:rPr>
              <w:instrText>uc0\\u1605{}\\uc0\\u1740{}\\uc0\\u1585{}\\uc0\\u1740{} (1393)\\uc0\\u8236{}\\uc0\\u1563{} \\uc0\\u8235{}\\uc0\\u1587{}\\uc0\\u1576{}\\uc0\\u1581{}\\uc0\\u1575{}\\uc0\\u1606{}\\uc0\\u1740{} \\uc0\\u1606{}\\uc0\\u1688{}\\uc0\\u1575{}\\uc0\\u1583{} \\uc0\\u</w:instrText>
            </w:r>
            <w:r w:rsidRPr="003242C3">
              <w:rPr>
                <w:szCs w:val="20"/>
                <w:rtl/>
                <w:lang w:bidi="fa-IR"/>
              </w:rPr>
              <w:instrText>1608{} \\</w:instrText>
            </w:r>
            <w:r w:rsidRPr="003242C3">
              <w:rPr>
                <w:szCs w:val="20"/>
                <w:lang w:bidi="fa-IR"/>
              </w:rPr>
              <w:instrText>uc0\\u1575{}\\uc0\\u1605{}\\uc0\\u1740{}\\uc0\\u1585{}\\uc0\\u1740{} (\\uc0\\u1777{}\\uc0\\u1779{}\\uc0\\u1785{}\\uc0\\u1777{})","formattedCitation":"{\\rtf \\rtlpar\\rtlmark\\qr \\uc0\\u1587{}\\uc0\\u1576{}\\uc0\\u1581{}\\uc0\\u1575{}\\uc0\\u160</w:instrText>
            </w:r>
            <w:r w:rsidRPr="003242C3">
              <w:rPr>
                <w:szCs w:val="20"/>
                <w:rtl/>
                <w:lang w:bidi="fa-IR"/>
              </w:rPr>
              <w:instrText>6{}\\</w:instrText>
            </w:r>
            <w:r w:rsidRPr="003242C3">
              <w:rPr>
                <w:szCs w:val="20"/>
                <w:lang w:bidi="fa-IR"/>
              </w:rPr>
              <w:instrText>uc0\\u1740{} \\uc0\\u1606{}\\uc0\\u1688{}\\uc0\\u1575{}\\uc0\\u1583{} \\uc0\\u1608{} \\uc0\\u1575{}\\uc0\\u1605{}\\uc0\\u1740{}\\uc0\\u1585{}\\uc0\\u1740{} (1393)\\uc0\\u8236{}\\uc0\\u1563{} \\uc0\\u8235{}\\uc0\\u1587{}\\uc0\\u1576{}\\uc0\\u1581{}\\uc0\\u1575{}\\uc0\\u1606{}\\uc0\\u1740{} \\uc0\\u1606{}\\uc0\\u1688{}\\uc0\\u1575{}\\uc0\\u1583{} \\uc0\\u1608{} \\uc0\\u1575{}\\uc0\\u1605{}\\uc0\\u1740{}\\uc0\\u1585{}\\uc0\\u1740{} (\\uc0\\u1777{}\\uc0\\u1779{}\\uc0\\u1785{}\\uc0\\u1777{})}","plainCitation</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 و ام</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(1393)</w:instrText>
            </w:r>
            <w:r w:rsidRPr="003242C3">
              <w:rPr>
                <w:rFonts w:cs="Times New Roman" w:hint="cs"/>
                <w:szCs w:val="20"/>
                <w:rtl/>
                <w:lang w:bidi="fa-IR"/>
              </w:rPr>
              <w:instrText>‬</w:instrText>
            </w:r>
            <w:r w:rsidRPr="003242C3">
              <w:rPr>
                <w:rFonts w:hint="cs"/>
                <w:szCs w:val="20"/>
                <w:rtl/>
                <w:lang w:bidi="fa-IR"/>
              </w:rPr>
              <w:instrText>؛</w:instrText>
            </w:r>
            <w:r w:rsidRPr="003242C3">
              <w:rPr>
                <w:szCs w:val="20"/>
                <w:rtl/>
                <w:lang w:bidi="fa-IR"/>
              </w:rPr>
              <w:instrText xml:space="preserve"> </w:instrText>
            </w:r>
            <w:dir w:val="rtl">
              <w:r w:rsidRPr="003242C3">
                <w:rPr>
                  <w:rFonts w:hint="cs"/>
                  <w:szCs w:val="20"/>
                  <w:rtl/>
                  <w:lang w:bidi="fa-IR"/>
                </w:rPr>
                <w:instrText>سبحانی</w:instrText>
              </w:r>
              <w:r w:rsidRPr="003242C3">
                <w:rPr>
                  <w:szCs w:val="20"/>
                  <w:rtl/>
                  <w:lang w:bidi="fa-IR"/>
                </w:rPr>
                <w:instrText xml:space="preserve"> نژاد و ام</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 xml:space="preserve"> (۱۳۹۱)"},"</w:instrText>
              </w:r>
              <w:r w:rsidRPr="003242C3">
                <w:rPr>
                  <w:szCs w:val="20"/>
                  <w:lang w:bidi="fa-IR"/>
                </w:rPr>
                <w:instrText>citationItems":[{"id":1387,"uris":["https://pajoohyar.ir/users/local/w2KWYlra/items/U2QDKXP5"],"uri":["https://pajoohyar.ir/users/local/w2KWYlra/items/U2QDKXP5"],"itemData":{"id":1387,"type":"article-journal","title</w:instrText>
              </w:r>
              <w:r w:rsidRPr="003242C3">
                <w:rPr>
                  <w:szCs w:val="20"/>
                  <w:rtl/>
                  <w:lang w:bidi="fa-IR"/>
                </w:rPr>
                <w:instrText>":"تاث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szCs w:val="20"/>
                  <w:rtl/>
                  <w:lang w:bidi="fa-IR"/>
                </w:rPr>
                <w:instrText xml:space="preserve"> -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":"دوفصلنامه مطالعات قدرت نرم","</w:instrText>
              </w:r>
              <w:r w:rsidRPr="003242C3">
                <w:rPr>
                  <w:szCs w:val="20"/>
                  <w:lang w:bidi="fa-IR"/>
                </w:rPr>
                <w:instrText>page":"</w:instrText>
              </w:r>
              <w:r w:rsidRPr="003242C3">
                <w:rPr>
                  <w:szCs w:val="20"/>
                  <w:rtl/>
                  <w:lang w:bidi="fa-IR"/>
                </w:rPr>
                <w:instrText>۸۰-۶۳</w:instrText>
              </w:r>
              <w:r w:rsidRPr="003242C3">
                <w:rPr>
                  <w:szCs w:val="20"/>
                  <w:lang w:bidi="fa-IR"/>
                </w:rPr>
                <w:instrText>","volume":"2","issue":"7","source":"www.magiran.com","archive_location":"world","abstract</w:instrText>
              </w:r>
              <w:r w:rsidRPr="003242C3">
                <w:rPr>
                  <w:szCs w:val="20"/>
                  <w:rtl/>
                  <w:lang w:bidi="fa-IR"/>
                </w:rPr>
                <w:instrText>":"پژو</w:instrText>
              </w:r>
              <w:r w:rsidRPr="003242C3">
                <w:rPr>
                  <w:rFonts w:hint="eastAsia"/>
                  <w:szCs w:val="20"/>
                  <w:rtl/>
                  <w:lang w:bidi="fa-IR"/>
                </w:rPr>
                <w:instrText>هش</w:instrText>
              </w:r>
              <w:r w:rsidRPr="003242C3">
                <w:rPr>
                  <w:szCs w:val="20"/>
                  <w:rtl/>
                  <w:lang w:bidi="fa-IR"/>
                </w:rPr>
                <w:instrText xml:space="preserve"> حاضر در راستا</w:instrText>
              </w:r>
              <w:r w:rsidRPr="003242C3">
                <w:rPr>
                  <w:rFonts w:hint="cs"/>
                  <w:szCs w:val="20"/>
                  <w:rtl/>
                  <w:lang w:bidi="fa-IR"/>
                </w:rPr>
                <w:instrText>ی</w:instrText>
              </w:r>
              <w:r w:rsidRPr="003242C3">
                <w:rPr>
                  <w:szCs w:val="20"/>
                  <w:rtl/>
                  <w:lang w:bidi="fa-IR"/>
                </w:rPr>
                <w:instrText xml:space="preserve"> بررس</w:instrText>
              </w:r>
              <w:r w:rsidRPr="003242C3">
                <w:rPr>
                  <w:rFonts w:hint="cs"/>
                  <w:szCs w:val="20"/>
                  <w:rtl/>
                  <w:lang w:bidi="fa-IR"/>
                </w:rPr>
                <w:instrText>ی</w:instrText>
              </w:r>
              <w:r w:rsidRPr="003242C3">
                <w:rPr>
                  <w:szCs w:val="20"/>
                  <w:rtl/>
                  <w:lang w:bidi="fa-IR"/>
                </w:rPr>
                <w:instrText xml:space="preserve"> چگونگ</w:instrText>
              </w:r>
              <w:r w:rsidRPr="003242C3">
                <w:rPr>
                  <w:rFonts w:hint="cs"/>
                  <w:szCs w:val="20"/>
                  <w:rtl/>
                  <w:lang w:bidi="fa-IR"/>
                </w:rPr>
                <w:instrText>ی</w:instrText>
              </w:r>
              <w:r w:rsidRPr="003242C3">
                <w:rPr>
                  <w:szCs w:val="20"/>
                  <w:rtl/>
                  <w:lang w:bidi="fa-IR"/>
                </w:rPr>
                <w:instrText xml:space="preserve">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وجوه</w:instrText>
              </w:r>
              <w:r w:rsidRPr="003242C3">
                <w:rPr>
                  <w:rFonts w:hint="cs"/>
                  <w:szCs w:val="20"/>
                  <w:rtl/>
                  <w:lang w:bidi="fa-IR"/>
                </w:rPr>
                <w:instrText>ی</w:instrText>
              </w:r>
              <w:r w:rsidRPr="003242C3">
                <w:rPr>
                  <w:szCs w:val="20"/>
                  <w:rtl/>
                  <w:lang w:bidi="fa-IR"/>
                </w:rPr>
                <w:instrText xml:space="preserve"> از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(معلم، دانش آموز،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محتوا و مکان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rFonts w:cs="Times New Roman" w:hint="cs"/>
                  <w:szCs w:val="20"/>
                  <w:rtl/>
                  <w:lang w:bidi="fa-IR"/>
                </w:rPr>
                <w:instrText>–</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 xml:space="preserve"> دانش آموزان دختر دوره متوسطه شهر تهران در سال91 انجام شده است. رو</w:instrText>
              </w:r>
              <w:r w:rsidRPr="003242C3">
                <w:rPr>
                  <w:rFonts w:hint="cs"/>
                  <w:szCs w:val="20"/>
                  <w:rtl/>
                  <w:lang w:bidi="fa-IR"/>
                </w:rPr>
                <w:instrText>ی</w:instrText>
              </w:r>
              <w:r w:rsidRPr="003242C3">
                <w:rPr>
                  <w:rFonts w:hint="eastAsia"/>
                  <w:szCs w:val="20"/>
                  <w:rtl/>
                  <w:lang w:bidi="fa-IR"/>
                </w:rPr>
                <w:instrText>کرد</w:instrText>
              </w:r>
              <w:r w:rsidRPr="003242C3">
                <w:rPr>
                  <w:szCs w:val="20"/>
                  <w:rtl/>
                  <w:lang w:bidi="fa-IR"/>
                </w:rPr>
                <w:instrText xml:space="preserve"> پژوهش،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و روش، تلف</w:instrText>
              </w:r>
              <w:r w:rsidRPr="003242C3">
                <w:rPr>
                  <w:rFonts w:hint="cs"/>
                  <w:szCs w:val="20"/>
                  <w:rtl/>
                  <w:lang w:bidi="fa-IR"/>
                </w:rPr>
                <w:instrText>ی</w:instrText>
              </w:r>
              <w:r w:rsidRPr="003242C3">
                <w:rPr>
                  <w:rFonts w:hint="eastAsia"/>
                  <w:szCs w:val="20"/>
                  <w:rtl/>
                  <w:lang w:bidi="fa-IR"/>
                </w:rPr>
                <w:instrText>ق</w:instrText>
              </w:r>
              <w:r w:rsidRPr="003242C3">
                <w:rPr>
                  <w:rFonts w:hint="cs"/>
                  <w:szCs w:val="20"/>
                  <w:rtl/>
                  <w:lang w:bidi="fa-IR"/>
                </w:rPr>
                <w:instrText>ی</w:instrText>
              </w:r>
              <w:r w:rsidRPr="003242C3">
                <w:rPr>
                  <w:szCs w:val="20"/>
                  <w:rtl/>
                  <w:lang w:bidi="fa-IR"/>
                </w:rPr>
                <w:instrText xml:space="preserve"> از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اسناد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قوم نگار</w:instrText>
              </w:r>
              <w:r w:rsidRPr="003242C3">
                <w:rPr>
                  <w:rFonts w:hint="cs"/>
                  <w:szCs w:val="20"/>
                  <w:rtl/>
                  <w:lang w:bidi="fa-IR"/>
                </w:rPr>
                <w:instrText>ی</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بوده است. پنج مدرسه و س</w:instrText>
              </w:r>
              <w:r w:rsidRPr="003242C3">
                <w:rPr>
                  <w:rFonts w:hint="cs"/>
                  <w:szCs w:val="20"/>
                  <w:rtl/>
                  <w:lang w:bidi="fa-IR"/>
                </w:rPr>
                <w:instrText>ی</w:instrText>
              </w:r>
              <w:r w:rsidRPr="003242C3">
                <w:rPr>
                  <w:szCs w:val="20"/>
                  <w:rtl/>
                  <w:lang w:bidi="fa-IR"/>
                </w:rPr>
                <w:instrText xml:space="preserve"> دانش آموز به صورت هدفمند (با مع</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زنج</w:instrText>
              </w:r>
              <w:r w:rsidRPr="003242C3">
                <w:rPr>
                  <w:rFonts w:hint="cs"/>
                  <w:szCs w:val="20"/>
                  <w:rtl/>
                  <w:lang w:bidi="fa-IR"/>
                </w:rPr>
                <w:instrText>ی</w:instrText>
              </w:r>
              <w:r w:rsidRPr="003242C3">
                <w:rPr>
                  <w:rFonts w:hint="eastAsia"/>
                  <w:szCs w:val="20"/>
                  <w:rtl/>
                  <w:lang w:bidi="fa-IR"/>
                </w:rPr>
                <w:instrText>ره</w:instrText>
              </w:r>
              <w:r w:rsidRPr="003242C3">
                <w:rPr>
                  <w:szCs w:val="20"/>
                  <w:rtl/>
                  <w:lang w:bidi="fa-IR"/>
                </w:rPr>
                <w:instrText xml:space="preserve"> ا</w:instrText>
              </w:r>
              <w:r w:rsidRPr="003242C3">
                <w:rPr>
                  <w:rFonts w:hint="cs"/>
                  <w:szCs w:val="20"/>
                  <w:rtl/>
                  <w:lang w:bidi="fa-IR"/>
                </w:rPr>
                <w:instrText>ی</w:instrText>
              </w:r>
              <w:r w:rsidRPr="003242C3">
                <w:rPr>
                  <w:szCs w:val="20"/>
                  <w:rtl/>
                  <w:lang w:bidi="fa-IR"/>
                </w:rPr>
                <w:instrText xml:space="preserve"> شاخص) انتخاب و از ابزارها</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مصاحبه ن</w:instrText>
              </w:r>
              <w:r w:rsidRPr="003242C3">
                <w:rPr>
                  <w:rFonts w:hint="cs"/>
                  <w:szCs w:val="20"/>
                  <w:rtl/>
                  <w:lang w:bidi="fa-IR"/>
                </w:rPr>
                <w:instrText>ی</w:instrText>
              </w:r>
              <w:r w:rsidRPr="003242C3">
                <w:rPr>
                  <w:rFonts w:hint="eastAsia"/>
                  <w:szCs w:val="20"/>
                  <w:rtl/>
                  <w:lang w:bidi="fa-IR"/>
                </w:rPr>
                <w:instrText>مه</w:instrText>
              </w:r>
              <w:r w:rsidRPr="003242C3">
                <w:rPr>
                  <w:szCs w:val="20"/>
                  <w:rtl/>
                  <w:lang w:bidi="fa-IR"/>
                </w:rPr>
                <w:instrText xml:space="preserve"> رهنمود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مشاهده مشارکت</w:instrText>
              </w:r>
              <w:r w:rsidRPr="003242C3">
                <w:rPr>
                  <w:rFonts w:hint="cs"/>
                  <w:szCs w:val="20"/>
                  <w:rtl/>
                  <w:lang w:bidi="fa-IR"/>
                </w:rPr>
                <w:instrText>ی</w:instrText>
              </w:r>
              <w:r w:rsidRPr="003242C3">
                <w:rPr>
                  <w:szCs w:val="20"/>
                  <w:rtl/>
                  <w:lang w:bidi="fa-IR"/>
                </w:rPr>
                <w:instrText xml:space="preserve"> و فرم ف</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بردار</w:instrText>
              </w:r>
              <w:r w:rsidRPr="003242C3">
                <w:rPr>
                  <w:rFonts w:hint="cs"/>
                  <w:szCs w:val="20"/>
                  <w:rtl/>
                  <w:lang w:bidi="fa-IR"/>
                </w:rPr>
                <w:instrText>ی</w:instrText>
              </w:r>
              <w:r w:rsidRPr="003242C3">
                <w:rPr>
                  <w:szCs w:val="20"/>
                  <w:rtl/>
                  <w:lang w:bidi="fa-IR"/>
                </w:rPr>
                <w:instrText xml:space="preserve"> استفاده شده است.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در </w:instrText>
              </w:r>
              <w:r w:rsidRPr="003242C3">
                <w:rPr>
                  <w:rFonts w:hint="eastAsia"/>
                  <w:szCs w:val="20"/>
                  <w:rtl/>
                  <w:lang w:bidi="fa-IR"/>
                </w:rPr>
                <w:instrText>سه</w:instrText>
              </w:r>
              <w:r w:rsidRPr="003242C3">
                <w:rPr>
                  <w:szCs w:val="20"/>
                  <w:rtl/>
                  <w:lang w:bidi="fa-IR"/>
                </w:rPr>
                <w:instrText xml:space="preserve"> مرحله؛ کدگذار</w:instrText>
              </w:r>
              <w:r w:rsidRPr="003242C3">
                <w:rPr>
                  <w:rFonts w:hint="cs"/>
                  <w:szCs w:val="20"/>
                  <w:rtl/>
                  <w:lang w:bidi="fa-IR"/>
                </w:rPr>
                <w:instrText>ی</w:instrText>
              </w:r>
              <w:r w:rsidRPr="003242C3">
                <w:rPr>
                  <w:szCs w:val="20"/>
                  <w:rtl/>
                  <w:lang w:bidi="fa-IR"/>
                </w:rPr>
                <w:instrText xml:space="preserve"> باز، گز</w:instrText>
              </w:r>
              <w:r w:rsidRPr="003242C3">
                <w:rPr>
                  <w:rFonts w:hint="cs"/>
                  <w:szCs w:val="20"/>
                  <w:rtl/>
                  <w:lang w:bidi="fa-IR"/>
                </w:rPr>
                <w:instrText>ی</w:instrText>
              </w:r>
              <w:r w:rsidRPr="003242C3">
                <w:rPr>
                  <w:rFonts w:hint="eastAsia"/>
                  <w:szCs w:val="20"/>
                  <w:rtl/>
                  <w:lang w:bidi="fa-IR"/>
                </w:rPr>
                <w:instrText>نش</w:instrText>
              </w:r>
              <w:r w:rsidRPr="003242C3">
                <w:rPr>
                  <w:rFonts w:hint="cs"/>
                  <w:szCs w:val="20"/>
                  <w:rtl/>
                  <w:lang w:bidi="fa-IR"/>
                </w:rPr>
                <w:instrText>ی</w:instrText>
              </w:r>
              <w:r w:rsidRPr="003242C3">
                <w:rPr>
                  <w:szCs w:val="20"/>
                  <w:rtl/>
                  <w:lang w:bidi="fa-IR"/>
                </w:rPr>
                <w:instrText xml:space="preserve"> و محور</w:instrText>
              </w:r>
              <w:r w:rsidRPr="003242C3">
                <w:rPr>
                  <w:rFonts w:hint="cs"/>
                  <w:szCs w:val="20"/>
                  <w:rtl/>
                  <w:lang w:bidi="fa-IR"/>
                </w:rPr>
                <w:instrText>ی</w:instrText>
              </w:r>
              <w:r w:rsidRPr="003242C3">
                <w:rPr>
                  <w:szCs w:val="20"/>
                  <w:rtl/>
                  <w:lang w:bidi="fa-IR"/>
                </w:rPr>
                <w:instrText xml:space="preserve"> صورت گرفته است.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پژوهش حاک</w:instrText>
              </w:r>
              <w:r w:rsidRPr="003242C3">
                <w:rPr>
                  <w:rFonts w:hint="cs"/>
                  <w:szCs w:val="20"/>
                  <w:rtl/>
                  <w:lang w:bidi="fa-IR"/>
                </w:rPr>
                <w:instrText>ی</w:instrText>
              </w:r>
              <w:r w:rsidRPr="003242C3">
                <w:rPr>
                  <w:szCs w:val="20"/>
                  <w:rtl/>
                  <w:lang w:bidi="fa-IR"/>
                </w:rPr>
                <w:instrText xml:space="preserve"> از آن است که؛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مورد بررس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rFonts w:cs="Times New Roman" w:hint="cs"/>
                  <w:szCs w:val="20"/>
                  <w:rtl/>
                  <w:lang w:bidi="fa-IR"/>
                </w:rPr>
                <w:instrText>–</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 xml:space="preserve"> دانش آموزان در سطوح سه گانه (شناخت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عاطف</w:instrText>
              </w:r>
              <w:r w:rsidRPr="003242C3">
                <w:rPr>
                  <w:rFonts w:hint="cs"/>
                  <w:szCs w:val="20"/>
                  <w:rtl/>
                  <w:lang w:bidi="fa-IR"/>
                </w:rPr>
                <w:instrText>ی</w:instrText>
              </w:r>
              <w:r w:rsidRPr="003242C3">
                <w:rPr>
                  <w:szCs w:val="20"/>
                  <w:rtl/>
                  <w:lang w:bidi="fa-IR"/>
                </w:rPr>
                <w:instrText xml:space="preserve"> و رفتار</w:instrText>
              </w:r>
              <w:r w:rsidRPr="003242C3">
                <w:rPr>
                  <w:rFonts w:hint="cs"/>
                  <w:szCs w:val="20"/>
                  <w:rtl/>
                  <w:lang w:bidi="fa-IR"/>
                </w:rPr>
                <w:instrText>ی</w:instrText>
              </w:r>
              <w:r w:rsidRPr="003242C3">
                <w:rPr>
                  <w:szCs w:val="20"/>
                  <w:rtl/>
                  <w:lang w:bidi="fa-IR"/>
                </w:rPr>
                <w:instrText>) و در دو وجه مثبت و منف</w:instrText>
              </w:r>
              <w:r w:rsidRPr="003242C3">
                <w:rPr>
                  <w:rFonts w:hint="cs"/>
                  <w:szCs w:val="20"/>
                  <w:rtl/>
                  <w:lang w:bidi="fa-IR"/>
                </w:rPr>
                <w:instrText>ی</w:instrText>
              </w:r>
              <w:r w:rsidRPr="003242C3">
                <w:rPr>
                  <w:szCs w:val="20"/>
                  <w:rtl/>
                  <w:lang w:bidi="fa-IR"/>
                </w:rPr>
                <w:instrText xml:space="preserve"> رخ داده است.","</w:instrText>
              </w:r>
              <w:r w:rsidRPr="003242C3">
                <w:rPr>
                  <w:szCs w:val="20"/>
                  <w:lang w:bidi="fa-IR"/>
                </w:rPr>
                <w:instrText>URL":"https://www.magiran.com/paper/1163139","ISSN":"2322-5580","language":"fa","author</w:instrText>
              </w:r>
              <w:r w:rsidRPr="003242C3">
                <w:rPr>
                  <w:szCs w:val="20"/>
                  <w:rtl/>
                  <w:lang w:bidi="fa-IR"/>
                </w:rPr>
                <w:instrText>":[{"</w:instrText>
              </w:r>
              <w:r w:rsidRPr="003242C3">
                <w:rPr>
                  <w:szCs w:val="20"/>
                  <w:lang w:bidi="fa-IR"/>
                </w:rPr>
                <w:instrText>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":"ام</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":"زهرا"}],"</w:instrText>
              </w:r>
              <w:r w:rsidRPr="003242C3">
                <w:rPr>
                  <w:szCs w:val="20"/>
                  <w:lang w:bidi="fa-IR"/>
                </w:rPr>
                <w:instrText>issued":{"date-parts</w:instrText>
              </w:r>
              <w:r w:rsidRPr="003242C3">
                <w:rPr>
                  <w:szCs w:val="20"/>
                  <w:rtl/>
                  <w:lang w:bidi="fa-IR"/>
                </w:rPr>
                <w:instrText>":[["1391"]]</w:instrText>
              </w:r>
              <w:r w:rsidRPr="003242C3">
                <w:rPr>
                  <w:szCs w:val="20"/>
                  <w:lang w:bidi="fa-IR"/>
                </w:rPr>
                <w:instrText>},"accessed":{"date-parts</w:instrText>
              </w:r>
              <w:r w:rsidRPr="003242C3">
                <w:rPr>
                  <w:szCs w:val="20"/>
                  <w:rtl/>
                  <w:lang w:bidi="fa-IR"/>
                </w:rPr>
                <w:instrText>":[["2019",10,8]]</w:instrText>
              </w:r>
              <w:r w:rsidRPr="003242C3">
                <w:rPr>
                  <w:szCs w:val="20"/>
                  <w:lang w:bidi="fa-IR"/>
                </w:rPr>
                <w:instrText>}}},{"id":1387</w:instrText>
              </w:r>
              <w:r w:rsidRPr="003242C3">
                <w:rPr>
                  <w:szCs w:val="20"/>
                  <w:rtl/>
                  <w:lang w:bidi="fa-IR"/>
                </w:rPr>
                <w:instrText>,"</w:instrText>
              </w:r>
              <w:r w:rsidRPr="003242C3">
                <w:rPr>
                  <w:szCs w:val="20"/>
                  <w:lang w:bidi="fa-IR"/>
                </w:rPr>
                <w:instrText>uris":["https://pajoohyar.ir/users/local/w2KWYlra/items/U2QDKXP5"],"uri":["https://pajoohyar.ir/users/local/w2KWYlra/items/U2QDKXP5"],"itemData":{"id":1387,"type":"article-journal","title</w:instrText>
              </w:r>
              <w:r w:rsidRPr="003242C3">
                <w:rPr>
                  <w:szCs w:val="20"/>
                  <w:rtl/>
                  <w:lang w:bidi="fa-IR"/>
                </w:rPr>
                <w:instrText>":"تاث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szCs w:val="20"/>
                  <w:rtl/>
                  <w:lang w:bidi="fa-IR"/>
                </w:rPr>
                <w:instrText xml:space="preserve"> -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w:instrText>
              </w:r>
              <w:r w:rsidRPr="003242C3">
                <w:rPr>
                  <w:szCs w:val="20"/>
                  <w:lang w:bidi="fa-IR"/>
                </w:rPr>
                <w:instrText>container-title</w:instrText>
              </w:r>
              <w:r w:rsidRPr="003242C3">
                <w:rPr>
                  <w:szCs w:val="20"/>
                  <w:rtl/>
                  <w:lang w:bidi="fa-IR"/>
                </w:rPr>
                <w:instrText>":"دوفصلنامه مطالعات قدرت نرم","</w:instrText>
              </w:r>
              <w:r w:rsidRPr="003242C3">
                <w:rPr>
                  <w:szCs w:val="20"/>
                  <w:lang w:bidi="fa-IR"/>
                </w:rPr>
                <w:instrText>page":"</w:instrText>
              </w:r>
              <w:r w:rsidRPr="003242C3">
                <w:rPr>
                  <w:szCs w:val="20"/>
                  <w:rtl/>
                  <w:lang w:bidi="fa-IR"/>
                </w:rPr>
                <w:instrText>۸۰-۶۳</w:instrText>
              </w:r>
              <w:r w:rsidRPr="003242C3">
                <w:rPr>
                  <w:szCs w:val="20"/>
                  <w:lang w:bidi="fa-IR"/>
                </w:rPr>
                <w:instrText>","volume":"2","issue":"7","source":"www.magiran.com","archive_location":"world","abstract</w:instrText>
              </w:r>
              <w:r w:rsidRPr="003242C3">
                <w:rPr>
                  <w:szCs w:val="20"/>
                  <w:rtl/>
                  <w:lang w:bidi="fa-IR"/>
                </w:rPr>
                <w:instrText>":"پژوهش حاضر در راستا</w:instrText>
              </w:r>
              <w:r w:rsidRPr="003242C3">
                <w:rPr>
                  <w:rFonts w:hint="cs"/>
                  <w:szCs w:val="20"/>
                  <w:rtl/>
                  <w:lang w:bidi="fa-IR"/>
                </w:rPr>
                <w:instrText>ی</w:instrText>
              </w:r>
              <w:r w:rsidRPr="003242C3">
                <w:rPr>
                  <w:szCs w:val="20"/>
                  <w:rtl/>
                  <w:lang w:bidi="fa-IR"/>
                </w:rPr>
                <w:instrText xml:space="preserve"> بررس</w:instrText>
              </w:r>
              <w:r w:rsidRPr="003242C3">
                <w:rPr>
                  <w:rFonts w:hint="cs"/>
                  <w:szCs w:val="20"/>
                  <w:rtl/>
                  <w:lang w:bidi="fa-IR"/>
                </w:rPr>
                <w:instrText>ی</w:instrText>
              </w:r>
              <w:r w:rsidRPr="003242C3">
                <w:rPr>
                  <w:szCs w:val="20"/>
                  <w:rtl/>
                  <w:lang w:bidi="fa-IR"/>
                </w:rPr>
                <w:instrText xml:space="preserve"> چگونگ</w:instrText>
              </w:r>
              <w:r w:rsidRPr="003242C3">
                <w:rPr>
                  <w:rFonts w:hint="cs"/>
                  <w:szCs w:val="20"/>
                  <w:rtl/>
                  <w:lang w:bidi="fa-IR"/>
                </w:rPr>
                <w:instrText>ی</w:instrText>
              </w:r>
              <w:r w:rsidRPr="003242C3">
                <w:rPr>
                  <w:szCs w:val="20"/>
                  <w:rtl/>
                  <w:lang w:bidi="fa-IR"/>
                </w:rPr>
                <w:instrText xml:space="preserve"> تاث</w:instrText>
              </w:r>
              <w:r w:rsidRPr="003242C3">
                <w:rPr>
                  <w:rFonts w:hint="cs"/>
                  <w:szCs w:val="20"/>
                  <w:rtl/>
                  <w:lang w:bidi="fa-IR"/>
                </w:rPr>
                <w:instrText>ی</w:instrText>
              </w:r>
              <w:r w:rsidRPr="003242C3">
                <w:rPr>
                  <w:rFonts w:hint="eastAsia"/>
                  <w:szCs w:val="20"/>
                  <w:rtl/>
                  <w:lang w:bidi="fa-IR"/>
                </w:rPr>
                <w:instrText>ر</w:instrText>
              </w:r>
              <w:r w:rsidRPr="003242C3">
                <w:rPr>
                  <w:szCs w:val="20"/>
                  <w:rtl/>
                  <w:lang w:bidi="fa-IR"/>
                </w:rPr>
                <w:instrText xml:space="preserve"> وجوه</w:instrText>
              </w:r>
              <w:r w:rsidRPr="003242C3">
                <w:rPr>
                  <w:rFonts w:hint="cs"/>
                  <w:szCs w:val="20"/>
                  <w:rtl/>
                  <w:lang w:bidi="fa-IR"/>
                </w:rPr>
                <w:instrText>ی</w:instrText>
              </w:r>
              <w:r w:rsidRPr="003242C3">
                <w:rPr>
                  <w:szCs w:val="20"/>
                  <w:rtl/>
                  <w:lang w:bidi="fa-IR"/>
                </w:rPr>
                <w:instrText xml:space="preserve"> از مولفه 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(معلم، دانش آموز، روش تدر</w:instrText>
              </w:r>
              <w:r w:rsidRPr="003242C3">
                <w:rPr>
                  <w:rFonts w:hint="cs"/>
                  <w:szCs w:val="20"/>
                  <w:rtl/>
                  <w:lang w:bidi="fa-IR"/>
                </w:rPr>
                <w:instrText>ی</w:instrText>
              </w:r>
              <w:r w:rsidRPr="003242C3">
                <w:rPr>
                  <w:rFonts w:hint="eastAsia"/>
                  <w:szCs w:val="20"/>
                  <w:rtl/>
                  <w:lang w:bidi="fa-IR"/>
                </w:rPr>
                <w:instrText>س،</w:instrText>
              </w:r>
              <w:r w:rsidRPr="003242C3">
                <w:rPr>
                  <w:szCs w:val="20"/>
                  <w:rtl/>
                  <w:lang w:bidi="fa-IR"/>
                </w:rPr>
                <w:instrText xml:space="preserve"> ارزش</w:instrText>
              </w:r>
              <w:r w:rsidRPr="003242C3">
                <w:rPr>
                  <w:rFonts w:hint="cs"/>
                  <w:szCs w:val="20"/>
                  <w:rtl/>
                  <w:lang w:bidi="fa-IR"/>
                </w:rPr>
                <w:instrText>ی</w:instrText>
              </w:r>
              <w:r w:rsidRPr="003242C3">
                <w:rPr>
                  <w:rFonts w:hint="eastAsia"/>
                  <w:szCs w:val="20"/>
                  <w:rtl/>
                  <w:lang w:bidi="fa-IR"/>
                </w:rPr>
                <w:instrText>اب</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محتوا و مکان ف</w:instrText>
              </w:r>
              <w:r w:rsidRPr="003242C3">
                <w:rPr>
                  <w:rFonts w:hint="cs"/>
                  <w:szCs w:val="20"/>
                  <w:rtl/>
                  <w:lang w:bidi="fa-IR"/>
                </w:rPr>
                <w:instrText>ی</w:instrText>
              </w:r>
              <w:r w:rsidRPr="003242C3">
                <w:rPr>
                  <w:rFonts w:hint="eastAsia"/>
                  <w:szCs w:val="20"/>
                  <w:rtl/>
                  <w:lang w:bidi="fa-IR"/>
                </w:rPr>
                <w:instrText>ز</w:instrText>
              </w:r>
              <w:r w:rsidRPr="003242C3">
                <w:rPr>
                  <w:rFonts w:hint="cs"/>
                  <w:szCs w:val="20"/>
                  <w:rtl/>
                  <w:lang w:bidi="fa-IR"/>
                </w:rPr>
                <w:instrText>ی</w:instrText>
              </w:r>
              <w:r w:rsidRPr="003242C3">
                <w:rPr>
                  <w:rFonts w:hint="eastAsia"/>
                  <w:szCs w:val="20"/>
                  <w:rtl/>
                  <w:lang w:bidi="fa-IR"/>
                </w:rPr>
                <w:instrText>ک</w:instrText>
              </w:r>
              <w:r w:rsidRPr="003242C3">
                <w:rPr>
                  <w:rFonts w:hint="cs"/>
                  <w:szCs w:val="20"/>
                  <w:rtl/>
                  <w:lang w:bidi="fa-IR"/>
                </w:rPr>
                <w:instrText>ی</w:instrText>
              </w:r>
              <w:r w:rsidRPr="003242C3">
                <w:rPr>
                  <w:szCs w:val="20"/>
                  <w:rtl/>
                  <w:lang w:bidi="fa-IR"/>
                </w:rPr>
                <w:instrText>)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rFonts w:cs="Times New Roman" w:hint="cs"/>
                  <w:szCs w:val="20"/>
                  <w:rtl/>
                  <w:lang w:bidi="fa-IR"/>
                </w:rPr>
                <w:instrText>–</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 xml:space="preserve"> دانش آموزان دختر دوره متوسطه شهر تهران در سال91 انجام شده است. رو</w:instrText>
              </w:r>
              <w:r w:rsidRPr="003242C3">
                <w:rPr>
                  <w:rFonts w:hint="cs"/>
                  <w:szCs w:val="20"/>
                  <w:rtl/>
                  <w:lang w:bidi="fa-IR"/>
                </w:rPr>
                <w:instrText>ی</w:instrText>
              </w:r>
              <w:r w:rsidRPr="003242C3">
                <w:rPr>
                  <w:rFonts w:hint="eastAsia"/>
                  <w:szCs w:val="20"/>
                  <w:rtl/>
                  <w:lang w:bidi="fa-IR"/>
                </w:rPr>
                <w:instrText>کرد</w:instrText>
              </w:r>
              <w:r w:rsidRPr="003242C3">
                <w:rPr>
                  <w:szCs w:val="20"/>
                  <w:rtl/>
                  <w:lang w:bidi="fa-IR"/>
                </w:rPr>
                <w:instrText xml:space="preserve"> پژوهش،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و روش، تلف</w:instrText>
              </w:r>
              <w:r w:rsidRPr="003242C3">
                <w:rPr>
                  <w:rFonts w:hint="cs"/>
                  <w:szCs w:val="20"/>
                  <w:rtl/>
                  <w:lang w:bidi="fa-IR"/>
                </w:rPr>
                <w:instrText>ی</w:instrText>
              </w:r>
              <w:r w:rsidRPr="003242C3">
                <w:rPr>
                  <w:rFonts w:hint="eastAsia"/>
                  <w:szCs w:val="20"/>
                  <w:rtl/>
                  <w:lang w:bidi="fa-IR"/>
                </w:rPr>
                <w:instrText>ق</w:instrText>
              </w:r>
              <w:r w:rsidRPr="003242C3">
                <w:rPr>
                  <w:rFonts w:hint="cs"/>
                  <w:szCs w:val="20"/>
                  <w:rtl/>
                  <w:lang w:bidi="fa-IR"/>
                </w:rPr>
                <w:instrText>ی</w:instrText>
              </w:r>
              <w:r w:rsidRPr="003242C3">
                <w:rPr>
                  <w:szCs w:val="20"/>
                  <w:rtl/>
                  <w:lang w:bidi="fa-IR"/>
                </w:rPr>
                <w:instrText xml:space="preserve"> از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اسناد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قوم نگار</w:instrText>
              </w:r>
              <w:r w:rsidRPr="003242C3">
                <w:rPr>
                  <w:rFonts w:hint="cs"/>
                  <w:szCs w:val="20"/>
                  <w:rtl/>
                  <w:lang w:bidi="fa-IR"/>
                </w:rPr>
                <w:instrText>ی</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محتوا</w:instrText>
              </w:r>
              <w:r w:rsidRPr="003242C3">
                <w:rPr>
                  <w:rFonts w:hint="cs"/>
                  <w:szCs w:val="20"/>
                  <w:rtl/>
                  <w:lang w:bidi="fa-IR"/>
                </w:rPr>
                <w:instrText>ی</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بوده است. پنج مدرسه و س</w:instrText>
              </w:r>
              <w:r w:rsidRPr="003242C3">
                <w:rPr>
                  <w:rFonts w:hint="cs"/>
                  <w:szCs w:val="20"/>
                  <w:rtl/>
                  <w:lang w:bidi="fa-IR"/>
                </w:rPr>
                <w:instrText>ی</w:instrText>
              </w:r>
              <w:r w:rsidRPr="003242C3">
                <w:rPr>
                  <w:szCs w:val="20"/>
                  <w:rtl/>
                  <w:lang w:bidi="fa-IR"/>
                </w:rPr>
                <w:instrText xml:space="preserve"> دانش آموز به ص</w:instrText>
              </w:r>
              <w:r w:rsidRPr="003242C3">
                <w:rPr>
                  <w:rFonts w:hint="eastAsia"/>
                  <w:szCs w:val="20"/>
                  <w:rtl/>
                  <w:lang w:bidi="fa-IR"/>
                </w:rPr>
                <w:instrText>ورت</w:instrText>
              </w:r>
              <w:r w:rsidRPr="003242C3">
                <w:rPr>
                  <w:szCs w:val="20"/>
                  <w:rtl/>
                  <w:lang w:bidi="fa-IR"/>
                </w:rPr>
                <w:instrText xml:space="preserve"> هدفمند (با مع</w:instrText>
              </w:r>
              <w:r w:rsidRPr="003242C3">
                <w:rPr>
                  <w:rFonts w:hint="cs"/>
                  <w:szCs w:val="20"/>
                  <w:rtl/>
                  <w:lang w:bidi="fa-IR"/>
                </w:rPr>
                <w:instrText>ی</w:instrText>
              </w:r>
              <w:r w:rsidRPr="003242C3">
                <w:rPr>
                  <w:rFonts w:hint="eastAsia"/>
                  <w:szCs w:val="20"/>
                  <w:rtl/>
                  <w:lang w:bidi="fa-IR"/>
                </w:rPr>
                <w:instrText>ار</w:instrText>
              </w:r>
              <w:r w:rsidRPr="003242C3">
                <w:rPr>
                  <w:szCs w:val="20"/>
                  <w:rtl/>
                  <w:lang w:bidi="fa-IR"/>
                </w:rPr>
                <w:instrText xml:space="preserve"> زنج</w:instrText>
              </w:r>
              <w:r w:rsidRPr="003242C3">
                <w:rPr>
                  <w:rFonts w:hint="cs"/>
                  <w:szCs w:val="20"/>
                  <w:rtl/>
                  <w:lang w:bidi="fa-IR"/>
                </w:rPr>
                <w:instrText>ی</w:instrText>
              </w:r>
              <w:r w:rsidRPr="003242C3">
                <w:rPr>
                  <w:rFonts w:hint="eastAsia"/>
                  <w:szCs w:val="20"/>
                  <w:rtl/>
                  <w:lang w:bidi="fa-IR"/>
                </w:rPr>
                <w:instrText>ره</w:instrText>
              </w:r>
              <w:r w:rsidRPr="003242C3">
                <w:rPr>
                  <w:szCs w:val="20"/>
                  <w:rtl/>
                  <w:lang w:bidi="fa-IR"/>
                </w:rPr>
                <w:instrText xml:space="preserve"> ا</w:instrText>
              </w:r>
              <w:r w:rsidRPr="003242C3">
                <w:rPr>
                  <w:rFonts w:hint="cs"/>
                  <w:szCs w:val="20"/>
                  <w:rtl/>
                  <w:lang w:bidi="fa-IR"/>
                </w:rPr>
                <w:instrText>ی</w:instrText>
              </w:r>
              <w:r w:rsidRPr="003242C3">
                <w:rPr>
                  <w:szCs w:val="20"/>
                  <w:rtl/>
                  <w:lang w:bidi="fa-IR"/>
                </w:rPr>
                <w:instrText xml:space="preserve"> شاخص) انتخاب و از ابزارها</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مصاحبه ن</w:instrText>
              </w:r>
              <w:r w:rsidRPr="003242C3">
                <w:rPr>
                  <w:rFonts w:hint="cs"/>
                  <w:szCs w:val="20"/>
                  <w:rtl/>
                  <w:lang w:bidi="fa-IR"/>
                </w:rPr>
                <w:instrText>ی</w:instrText>
              </w:r>
              <w:r w:rsidRPr="003242C3">
                <w:rPr>
                  <w:rFonts w:hint="eastAsia"/>
                  <w:szCs w:val="20"/>
                  <w:rtl/>
                  <w:lang w:bidi="fa-IR"/>
                </w:rPr>
                <w:instrText>مه</w:instrText>
              </w:r>
              <w:r w:rsidRPr="003242C3">
                <w:rPr>
                  <w:szCs w:val="20"/>
                  <w:rtl/>
                  <w:lang w:bidi="fa-IR"/>
                </w:rPr>
                <w:instrText xml:space="preserve"> رهنمود</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مشاهده مشارکت</w:instrText>
              </w:r>
              <w:r w:rsidRPr="003242C3">
                <w:rPr>
                  <w:rFonts w:hint="cs"/>
                  <w:szCs w:val="20"/>
                  <w:rtl/>
                  <w:lang w:bidi="fa-IR"/>
                </w:rPr>
                <w:instrText>ی</w:instrText>
              </w:r>
              <w:r w:rsidRPr="003242C3">
                <w:rPr>
                  <w:szCs w:val="20"/>
                  <w:rtl/>
                  <w:lang w:bidi="fa-IR"/>
                </w:rPr>
                <w:instrText xml:space="preserve"> و فرم ف</w:instrText>
              </w:r>
              <w:r w:rsidRPr="003242C3">
                <w:rPr>
                  <w:rFonts w:hint="cs"/>
                  <w:szCs w:val="20"/>
                  <w:rtl/>
                  <w:lang w:bidi="fa-IR"/>
                </w:rPr>
                <w:instrText>ی</w:instrText>
              </w:r>
              <w:r w:rsidRPr="003242C3">
                <w:rPr>
                  <w:rFonts w:hint="eastAsia"/>
                  <w:szCs w:val="20"/>
                  <w:rtl/>
                  <w:lang w:bidi="fa-IR"/>
                </w:rPr>
                <w:instrText>ش</w:instrText>
              </w:r>
              <w:r w:rsidRPr="003242C3">
                <w:rPr>
                  <w:szCs w:val="20"/>
                  <w:rtl/>
                  <w:lang w:bidi="fa-IR"/>
                </w:rPr>
                <w:instrText xml:space="preserve"> بردار</w:instrText>
              </w:r>
              <w:r w:rsidRPr="003242C3">
                <w:rPr>
                  <w:rFonts w:hint="cs"/>
                  <w:szCs w:val="20"/>
                  <w:rtl/>
                  <w:lang w:bidi="fa-IR"/>
                </w:rPr>
                <w:instrText>ی</w:instrText>
              </w:r>
              <w:r w:rsidRPr="003242C3">
                <w:rPr>
                  <w:szCs w:val="20"/>
                  <w:rtl/>
                  <w:lang w:bidi="fa-IR"/>
                </w:rPr>
                <w:instrText xml:space="preserve"> استفاده شده است. تجز</w:instrText>
              </w:r>
              <w:r w:rsidRPr="003242C3">
                <w:rPr>
                  <w:rFonts w:hint="cs"/>
                  <w:szCs w:val="20"/>
                  <w:rtl/>
                  <w:lang w:bidi="fa-IR"/>
                </w:rPr>
                <w:instrText>ی</w:instrText>
              </w:r>
              <w:r w:rsidRPr="003242C3">
                <w:rPr>
                  <w:rFonts w:hint="eastAsia"/>
                  <w:szCs w:val="20"/>
                  <w:rtl/>
                  <w:lang w:bidi="fa-IR"/>
                </w:rPr>
                <w:instrText>ه</w:instrText>
              </w:r>
              <w:r w:rsidRPr="003242C3">
                <w:rPr>
                  <w:szCs w:val="20"/>
                  <w:rtl/>
                  <w:lang w:bidi="fa-IR"/>
                </w:rPr>
                <w:instrText xml:space="preserve"> و تحل</w:instrText>
              </w:r>
              <w:r w:rsidRPr="003242C3">
                <w:rPr>
                  <w:rFonts w:hint="cs"/>
                  <w:szCs w:val="20"/>
                  <w:rtl/>
                  <w:lang w:bidi="fa-IR"/>
                </w:rPr>
                <w:instrText>ی</w:instrText>
              </w:r>
              <w:r w:rsidRPr="003242C3">
                <w:rPr>
                  <w:rFonts w:hint="eastAsia"/>
                  <w:szCs w:val="20"/>
                  <w:rtl/>
                  <w:lang w:bidi="fa-IR"/>
                </w:rPr>
                <w:instrText>ل</w:instrText>
              </w:r>
              <w:r w:rsidRPr="003242C3">
                <w:rPr>
                  <w:szCs w:val="20"/>
                  <w:rtl/>
                  <w:lang w:bidi="fa-IR"/>
                </w:rPr>
                <w:instrText xml:space="preserve"> ک</w:instrText>
              </w:r>
              <w:r w:rsidRPr="003242C3">
                <w:rPr>
                  <w:rFonts w:hint="cs"/>
                  <w:szCs w:val="20"/>
                  <w:rtl/>
                  <w:lang w:bidi="fa-IR"/>
                </w:rPr>
                <w:instrText>ی</w:instrText>
              </w:r>
              <w:r w:rsidRPr="003242C3">
                <w:rPr>
                  <w:rFonts w:hint="eastAsia"/>
                  <w:szCs w:val="20"/>
                  <w:rtl/>
                  <w:lang w:bidi="fa-IR"/>
                </w:rPr>
                <w:instrText>ف</w:instrText>
              </w:r>
              <w:r w:rsidRPr="003242C3">
                <w:rPr>
                  <w:rFonts w:hint="cs"/>
                  <w:szCs w:val="20"/>
                  <w:rtl/>
                  <w:lang w:bidi="fa-IR"/>
                </w:rPr>
                <w:instrText>ی</w:instrText>
              </w:r>
              <w:r w:rsidRPr="003242C3">
                <w:rPr>
                  <w:szCs w:val="20"/>
                  <w:rtl/>
                  <w:lang w:bidi="fa-IR"/>
                </w:rPr>
                <w:instrText xml:space="preserve">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 در سه مرحله؛ کدگذار</w:instrText>
              </w:r>
              <w:r w:rsidRPr="003242C3">
                <w:rPr>
                  <w:rFonts w:hint="cs"/>
                  <w:szCs w:val="20"/>
                  <w:rtl/>
                  <w:lang w:bidi="fa-IR"/>
                </w:rPr>
                <w:instrText>ی</w:instrText>
              </w:r>
              <w:r w:rsidRPr="003242C3">
                <w:rPr>
                  <w:szCs w:val="20"/>
                  <w:rtl/>
                  <w:lang w:bidi="fa-IR"/>
                </w:rPr>
                <w:instrText xml:space="preserve"> باز، گز</w:instrText>
              </w:r>
              <w:r w:rsidRPr="003242C3">
                <w:rPr>
                  <w:rFonts w:hint="cs"/>
                  <w:szCs w:val="20"/>
                  <w:rtl/>
                  <w:lang w:bidi="fa-IR"/>
                </w:rPr>
                <w:instrText>ی</w:instrText>
              </w:r>
              <w:r w:rsidRPr="003242C3">
                <w:rPr>
                  <w:rFonts w:hint="eastAsia"/>
                  <w:szCs w:val="20"/>
                  <w:rtl/>
                  <w:lang w:bidi="fa-IR"/>
                </w:rPr>
                <w:instrText>نش</w:instrText>
              </w:r>
              <w:r w:rsidRPr="003242C3">
                <w:rPr>
                  <w:rFonts w:hint="cs"/>
                  <w:szCs w:val="20"/>
                  <w:rtl/>
                  <w:lang w:bidi="fa-IR"/>
                </w:rPr>
                <w:instrText>ی</w:instrText>
              </w:r>
              <w:r w:rsidRPr="003242C3">
                <w:rPr>
                  <w:szCs w:val="20"/>
                  <w:rtl/>
                  <w:lang w:bidi="fa-IR"/>
                </w:rPr>
                <w:instrText xml:space="preserve"> و محور</w:instrText>
              </w:r>
              <w:r w:rsidRPr="003242C3">
                <w:rPr>
                  <w:rFonts w:hint="cs"/>
                  <w:szCs w:val="20"/>
                  <w:rtl/>
                  <w:lang w:bidi="fa-IR"/>
                </w:rPr>
                <w:instrText>ی</w:instrText>
              </w:r>
              <w:r w:rsidRPr="003242C3">
                <w:rPr>
                  <w:szCs w:val="20"/>
                  <w:rtl/>
                  <w:lang w:bidi="fa-IR"/>
                </w:rPr>
                <w:instrText xml:space="preserve"> صورت گرفته است. </w:instrText>
              </w:r>
              <w:r w:rsidRPr="003242C3">
                <w:rPr>
                  <w:rFonts w:hint="cs"/>
                  <w:szCs w:val="20"/>
                  <w:rtl/>
                  <w:lang w:bidi="fa-IR"/>
                </w:rPr>
                <w:instrText>ی</w:instrText>
              </w:r>
              <w:r w:rsidRPr="003242C3">
                <w:rPr>
                  <w:rFonts w:hint="eastAsia"/>
                  <w:szCs w:val="20"/>
                  <w:rtl/>
                  <w:lang w:bidi="fa-IR"/>
                </w:rPr>
                <w:instrText>افته</w:instrText>
              </w:r>
              <w:r w:rsidRPr="003242C3">
                <w:rPr>
                  <w:szCs w:val="20"/>
                  <w:rtl/>
                  <w:lang w:bidi="fa-IR"/>
                </w:rPr>
                <w:instrText xml:space="preserve"> ها</w:instrText>
              </w:r>
              <w:r w:rsidRPr="003242C3">
                <w:rPr>
                  <w:rFonts w:hint="cs"/>
                  <w:szCs w:val="20"/>
                  <w:rtl/>
                  <w:lang w:bidi="fa-IR"/>
                </w:rPr>
                <w:instrText>ی</w:instrText>
              </w:r>
              <w:r w:rsidRPr="003242C3">
                <w:rPr>
                  <w:szCs w:val="20"/>
                  <w:rtl/>
                  <w:lang w:bidi="fa-IR"/>
                </w:rPr>
                <w:instrText xml:space="preserve"> پژوهش حاک</w:instrText>
              </w:r>
              <w:r w:rsidRPr="003242C3">
                <w:rPr>
                  <w:rFonts w:hint="cs"/>
                  <w:szCs w:val="20"/>
                  <w:rtl/>
                  <w:lang w:bidi="fa-IR"/>
                </w:rPr>
                <w:instrText>ی</w:instrText>
              </w:r>
              <w:r w:rsidRPr="003242C3">
                <w:rPr>
                  <w:szCs w:val="20"/>
                  <w:rtl/>
                  <w:lang w:bidi="fa-IR"/>
                </w:rPr>
                <w:instrText xml:space="preserve"> از آن است که؛ مولفه </w:instrText>
              </w:r>
              <w:r w:rsidRPr="003242C3">
                <w:rPr>
                  <w:rFonts w:hint="eastAsia"/>
                  <w:szCs w:val="20"/>
                  <w:rtl/>
                  <w:lang w:bidi="fa-IR"/>
                </w:rPr>
                <w:instrText>ها</w:instrText>
              </w:r>
              <w:r w:rsidRPr="003242C3">
                <w:rPr>
                  <w:rFonts w:hint="cs"/>
                  <w:szCs w:val="20"/>
                  <w:rtl/>
                  <w:lang w:bidi="fa-IR"/>
                </w:rPr>
                <w:instrText>ی</w:instrText>
              </w:r>
              <w:r w:rsidRPr="003242C3">
                <w:rPr>
                  <w:szCs w:val="20"/>
                  <w:rtl/>
                  <w:lang w:bidi="fa-IR"/>
                </w:rPr>
                <w:instrText xml:space="preserve"> برنامه درس</w:instrText>
              </w:r>
              <w:r w:rsidRPr="003242C3">
                <w:rPr>
                  <w:rFonts w:hint="cs"/>
                  <w:szCs w:val="20"/>
                  <w:rtl/>
                  <w:lang w:bidi="fa-IR"/>
                </w:rPr>
                <w:instrText>ی</w:instrText>
              </w:r>
              <w:r w:rsidRPr="003242C3">
                <w:rPr>
                  <w:szCs w:val="20"/>
                  <w:rtl/>
                  <w:lang w:bidi="fa-IR"/>
                </w:rPr>
                <w:instrText xml:space="preserve"> پنهان مورد بررس</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بر بعد س</w:instrText>
              </w:r>
              <w:r w:rsidRPr="003242C3">
                <w:rPr>
                  <w:rFonts w:hint="cs"/>
                  <w:szCs w:val="20"/>
                  <w:rtl/>
                  <w:lang w:bidi="fa-IR"/>
                </w:rPr>
                <w:instrText>ی</w:instrText>
              </w:r>
              <w:r w:rsidRPr="003242C3">
                <w:rPr>
                  <w:rFonts w:hint="eastAsia"/>
                  <w:szCs w:val="20"/>
                  <w:rtl/>
                  <w:lang w:bidi="fa-IR"/>
                </w:rPr>
                <w:instrText>اس</w:instrText>
              </w:r>
              <w:r w:rsidRPr="003242C3">
                <w:rPr>
                  <w:rFonts w:hint="cs"/>
                  <w:szCs w:val="20"/>
                  <w:rtl/>
                  <w:lang w:bidi="fa-IR"/>
                </w:rPr>
                <w:instrText>ی</w:instrText>
              </w:r>
              <w:r w:rsidRPr="003242C3">
                <w:rPr>
                  <w:szCs w:val="20"/>
                  <w:rtl/>
                  <w:lang w:bidi="fa-IR"/>
                </w:rPr>
                <w:instrText xml:space="preserve"> هو</w:instrText>
              </w:r>
              <w:r w:rsidRPr="003242C3">
                <w:rPr>
                  <w:rFonts w:hint="cs"/>
                  <w:szCs w:val="20"/>
                  <w:rtl/>
                  <w:lang w:bidi="fa-IR"/>
                </w:rPr>
                <w:instrText>ی</w:instrText>
              </w:r>
              <w:r w:rsidRPr="003242C3">
                <w:rPr>
                  <w:rFonts w:hint="eastAsia"/>
                  <w:szCs w:val="20"/>
                  <w:rtl/>
                  <w:lang w:bidi="fa-IR"/>
                </w:rPr>
                <w:instrText>ت</w:instrText>
              </w:r>
              <w:r w:rsidRPr="003242C3">
                <w:rPr>
                  <w:szCs w:val="20"/>
                  <w:rtl/>
                  <w:lang w:bidi="fa-IR"/>
                </w:rPr>
                <w:instrText xml:space="preserve"> اسلام</w:instrText>
              </w:r>
              <w:r w:rsidRPr="003242C3">
                <w:rPr>
                  <w:rFonts w:hint="cs"/>
                  <w:szCs w:val="20"/>
                  <w:rtl/>
                  <w:lang w:bidi="fa-IR"/>
                </w:rPr>
                <w:instrText>ی</w:instrText>
              </w:r>
              <w:r w:rsidRPr="003242C3">
                <w:rPr>
                  <w:rFonts w:cs="Times New Roman" w:hint="cs"/>
                  <w:szCs w:val="20"/>
                  <w:rtl/>
                  <w:lang w:bidi="fa-IR"/>
                </w:rPr>
                <w:instrText>–</w:instrText>
              </w:r>
              <w:r w:rsidRPr="003242C3">
                <w:rPr>
                  <w:szCs w:val="20"/>
                  <w:rtl/>
                  <w:lang w:bidi="fa-IR"/>
                </w:rPr>
                <w:instrText xml:space="preserve"> ا</w:instrText>
              </w:r>
              <w:r w:rsidRPr="003242C3">
                <w:rPr>
                  <w:rFonts w:hint="cs"/>
                  <w:szCs w:val="20"/>
                  <w:rtl/>
                  <w:lang w:bidi="fa-IR"/>
                </w:rPr>
                <w:instrText>ی</w:instrText>
              </w:r>
              <w:r w:rsidRPr="003242C3">
                <w:rPr>
                  <w:rFonts w:hint="eastAsia"/>
                  <w:szCs w:val="20"/>
                  <w:rtl/>
                  <w:lang w:bidi="fa-IR"/>
                </w:rPr>
                <w:instrText>ران</w:instrText>
              </w:r>
              <w:r w:rsidRPr="003242C3">
                <w:rPr>
                  <w:rFonts w:hint="cs"/>
                  <w:szCs w:val="20"/>
                  <w:rtl/>
                  <w:lang w:bidi="fa-IR"/>
                </w:rPr>
                <w:instrText>ی</w:instrText>
              </w:r>
              <w:r w:rsidRPr="003242C3">
                <w:rPr>
                  <w:szCs w:val="20"/>
                  <w:rtl/>
                  <w:lang w:bidi="fa-IR"/>
                </w:rPr>
                <w:instrText xml:space="preserve"> دانش آموزان در سطوح سه گانه (شناخت</w:instrText>
              </w:r>
              <w:r w:rsidRPr="003242C3">
                <w:rPr>
                  <w:rFonts w:hint="cs"/>
                  <w:szCs w:val="20"/>
                  <w:rtl/>
                  <w:lang w:bidi="fa-IR"/>
                </w:rPr>
                <w:instrText>ی</w:instrText>
              </w:r>
              <w:r w:rsidRPr="003242C3">
                <w:rPr>
                  <w:rFonts w:hint="eastAsia"/>
                  <w:szCs w:val="20"/>
                  <w:rtl/>
                  <w:lang w:bidi="fa-IR"/>
                </w:rPr>
                <w:instrText>،</w:instrText>
              </w:r>
              <w:r w:rsidRPr="003242C3">
                <w:rPr>
                  <w:szCs w:val="20"/>
                  <w:rtl/>
                  <w:lang w:bidi="fa-IR"/>
                </w:rPr>
                <w:instrText xml:space="preserve"> عاطف</w:instrText>
              </w:r>
              <w:r w:rsidRPr="003242C3">
                <w:rPr>
                  <w:rFonts w:hint="cs"/>
                  <w:szCs w:val="20"/>
                  <w:rtl/>
                  <w:lang w:bidi="fa-IR"/>
                </w:rPr>
                <w:instrText>ی</w:instrText>
              </w:r>
              <w:r w:rsidRPr="003242C3">
                <w:rPr>
                  <w:szCs w:val="20"/>
                  <w:rtl/>
                  <w:lang w:bidi="fa-IR"/>
                </w:rPr>
                <w:instrText xml:space="preserve"> و رفتار</w:instrText>
              </w:r>
              <w:r w:rsidRPr="003242C3">
                <w:rPr>
                  <w:rFonts w:hint="cs"/>
                  <w:szCs w:val="20"/>
                  <w:rtl/>
                  <w:lang w:bidi="fa-IR"/>
                </w:rPr>
                <w:instrText>ی</w:instrText>
              </w:r>
              <w:r w:rsidRPr="003242C3">
                <w:rPr>
                  <w:szCs w:val="20"/>
                  <w:rtl/>
                  <w:lang w:bidi="fa-IR"/>
                </w:rPr>
                <w:instrText>) و در دو وجه مثبت و منف</w:instrText>
              </w:r>
              <w:r w:rsidRPr="003242C3">
                <w:rPr>
                  <w:rFonts w:hint="cs"/>
                  <w:szCs w:val="20"/>
                  <w:rtl/>
                  <w:lang w:bidi="fa-IR"/>
                </w:rPr>
                <w:instrText>ی</w:instrText>
              </w:r>
              <w:r w:rsidRPr="003242C3">
                <w:rPr>
                  <w:szCs w:val="20"/>
                  <w:rtl/>
                  <w:lang w:bidi="fa-IR"/>
                </w:rPr>
                <w:instrText xml:space="preserve"> رخ داده است.","</w:instrText>
              </w:r>
              <w:r w:rsidRPr="003242C3">
                <w:rPr>
                  <w:szCs w:val="20"/>
                  <w:lang w:bidi="fa-IR"/>
                </w:rPr>
                <w:instrText>URL":"https://www.magiran.com/paper/1163139","ISSN":"2322-5580","language":"fa","author":[{"family</w:instrText>
              </w:r>
              <w:r w:rsidRPr="003242C3">
                <w:rPr>
                  <w:szCs w:val="20"/>
                  <w:rtl/>
                  <w:lang w:bidi="fa-IR"/>
                </w:rPr>
                <w:instrText>":"سبحان</w:instrText>
              </w:r>
              <w:r w:rsidRPr="003242C3">
                <w:rPr>
                  <w:rFonts w:hint="cs"/>
                  <w:szCs w:val="20"/>
                  <w:rtl/>
                  <w:lang w:bidi="fa-IR"/>
                </w:rPr>
                <w:instrText>ی</w:instrText>
              </w:r>
              <w:r w:rsidRPr="003242C3">
                <w:rPr>
                  <w:szCs w:val="20"/>
                  <w:rtl/>
                  <w:lang w:bidi="fa-IR"/>
                </w:rPr>
                <w:instrText xml:space="preserve"> نژاد","</w:instrText>
              </w:r>
              <w:r w:rsidRPr="003242C3">
                <w:rPr>
                  <w:szCs w:val="20"/>
                  <w:lang w:bidi="fa-IR"/>
                </w:rPr>
                <w:instrText>given</w:instrText>
              </w:r>
              <w:r w:rsidRPr="003242C3">
                <w:rPr>
                  <w:szCs w:val="20"/>
                  <w:rtl/>
                  <w:lang w:bidi="fa-IR"/>
                </w:rPr>
                <w:instrText>":"مهد</w:instrText>
              </w:r>
              <w:r w:rsidRPr="003242C3">
                <w:rPr>
                  <w:rFonts w:hint="cs"/>
                  <w:szCs w:val="20"/>
                  <w:rtl/>
                  <w:lang w:bidi="fa-IR"/>
                </w:rPr>
                <w:instrText>ی</w:instrText>
              </w:r>
              <w:r w:rsidRPr="003242C3">
                <w:rPr>
                  <w:szCs w:val="20"/>
                  <w:rtl/>
                  <w:lang w:bidi="fa-IR"/>
                </w:rPr>
                <w:instrText>"},{"</w:instrText>
              </w:r>
              <w:r w:rsidRPr="003242C3">
                <w:rPr>
                  <w:szCs w:val="20"/>
                  <w:lang w:bidi="fa-IR"/>
                </w:rPr>
                <w:instrText>family</w:instrText>
              </w:r>
              <w:r w:rsidRPr="003242C3">
                <w:rPr>
                  <w:szCs w:val="20"/>
                  <w:rtl/>
                  <w:lang w:bidi="fa-IR"/>
                </w:rPr>
                <w:instrText>":"ام</w:instrText>
              </w:r>
              <w:r w:rsidRPr="003242C3">
                <w:rPr>
                  <w:rFonts w:hint="cs"/>
                  <w:szCs w:val="20"/>
                  <w:rtl/>
                  <w:lang w:bidi="fa-IR"/>
                </w:rPr>
                <w:instrText>ی</w:instrText>
              </w:r>
              <w:r w:rsidRPr="003242C3">
                <w:rPr>
                  <w:rFonts w:hint="eastAsia"/>
                  <w:szCs w:val="20"/>
                  <w:rtl/>
                  <w:lang w:bidi="fa-IR"/>
                </w:rPr>
                <w:instrText>ر</w:instrText>
              </w:r>
              <w:r w:rsidRPr="003242C3">
                <w:rPr>
                  <w:rFonts w:hint="cs"/>
                  <w:szCs w:val="20"/>
                  <w:rtl/>
                  <w:lang w:bidi="fa-IR"/>
                </w:rPr>
                <w:instrText>ی</w:instrText>
              </w:r>
              <w:r w:rsidRPr="003242C3">
                <w:rPr>
                  <w:szCs w:val="20"/>
                  <w:rtl/>
                  <w:lang w:bidi="fa-IR"/>
                </w:rPr>
                <w:instrText>","</w:instrText>
              </w:r>
              <w:r w:rsidRPr="003242C3">
                <w:rPr>
                  <w:szCs w:val="20"/>
                  <w:lang w:bidi="fa-IR"/>
                </w:rPr>
                <w:instrText>given</w:instrText>
              </w:r>
              <w:r w:rsidRPr="003242C3">
                <w:rPr>
                  <w:szCs w:val="20"/>
                  <w:rtl/>
                  <w:lang w:bidi="fa-IR"/>
                </w:rPr>
                <w:instrText>":"زهرا"}],"</w:instrText>
              </w:r>
              <w:r w:rsidRPr="003242C3">
                <w:rPr>
                  <w:szCs w:val="20"/>
                  <w:lang w:bidi="fa-IR"/>
                </w:rPr>
                <w:instrText>issued":{"date-parts":[["1391"]]},"accessed":{"date-parts":[["2019",10,8]]}}}],"schema":"https://github.com/citation-style-language/schema/raw/master/csl-citation.json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szCs w:val="20"/>
                  <w:rtl/>
                </w:rPr>
                <w:t>‏</w:t>
              </w:r>
              <w:r w:rsidRPr="003242C3">
                <w:rPr>
                  <w:rFonts w:ascii="B Zar" w:hAnsi="B Zar"/>
                  <w:szCs w:val="20"/>
                  <w:rtl/>
                </w:rPr>
                <w:t>سبحانی نژاد و امیری (1393)</w:t>
              </w:r>
              <w:r w:rsidRPr="003242C3">
                <w:rPr>
                  <w:rFonts w:cs="Times New Roman" w:hint="cs"/>
                  <w:szCs w:val="20"/>
                  <w:rtl/>
                </w:rPr>
                <w:t>‬</w:t>
              </w:r>
              <w:r w:rsidRPr="003242C3">
                <w:rPr>
                  <w:rFonts w:ascii="B Zar" w:hAnsi="B Zar" w:hint="cs"/>
                  <w:szCs w:val="20"/>
                  <w:rtl/>
                </w:rPr>
                <w:t>؛</w:t>
              </w:r>
              <w:r w:rsidRPr="003242C3">
                <w:rPr>
                  <w:rFonts w:ascii="B Zar" w:hAnsi="B Zar"/>
                  <w:szCs w:val="20"/>
                  <w:rtl/>
                </w:rPr>
                <w:t xml:space="preserve"> </w:t>
              </w:r>
              <w:dir w:val="rtl">
                <w:r w:rsidRPr="003242C3">
                  <w:rPr>
                    <w:rFonts w:ascii="B Zar" w:hAnsi="B Zar"/>
                    <w:szCs w:val="20"/>
                    <w:rtl/>
                  </w:rPr>
                  <w:t>سبحانی نژاد و امیری (۱۳۹۱</w:t>
                </w:r>
                <w:r w:rsidRPr="003242C3">
                  <w:rPr>
                    <w:szCs w:val="20"/>
                    <w:rtl/>
                    <w:lang w:bidi="fa-IR"/>
                  </w:rPr>
                  <w:t>)</w:t>
                </w:r>
                <w:r w:rsidRPr="003242C3">
                  <w:rPr>
                    <w:szCs w:val="20"/>
                    <w:rtl/>
                    <w:lang w:bidi="fa-IR"/>
                  </w:rPr>
                  <w:fldChar w:fldCharType="end"/>
                </w:r>
                <w:r w:rsidRPr="003242C3">
                  <w:rPr>
                    <w:szCs w:val="20"/>
                  </w:rPr>
                  <w:t>‬</w:t>
                </w:r>
                <w:r w:rsidRPr="003242C3">
                  <w:rPr>
                    <w:szCs w:val="20"/>
                  </w:rPr>
                  <w:t>‬</w:t>
                </w:r>
                <w:r w:rsidRPr="003242C3">
                  <w:rPr>
                    <w:szCs w:val="20"/>
                  </w:rPr>
                  <w:t>‬</w:t>
                </w:r>
                <w:r w:rsidRPr="003242C3">
                  <w:rPr>
                    <w:szCs w:val="20"/>
                  </w:rPr>
                  <w:t>‬</w:t>
                </w:r>
                <w:r w:rsidRPr="003242C3">
                  <w:rPr>
                    <w:szCs w:val="20"/>
                  </w:rPr>
                  <w:t>‬</w:t>
                </w:r>
                <w:r w:rsidRPr="003242C3">
                  <w:rPr>
                    <w:szCs w:val="20"/>
                  </w:rPr>
                  <w:t>‬</w:t>
                </w:r>
                <w:r w:rsidRPr="003242C3">
                  <w:rPr>
                    <w:szCs w:val="20"/>
                  </w:rPr>
                  <w:t>‬</w:t>
                </w:r>
                <w:r w:rsidRPr="003242C3">
                  <w:rPr>
                    <w:szCs w:val="20"/>
                  </w:rPr>
                  <w:t>‬</w:t>
                </w:r>
                <w:r w:rsidRPr="003242C3">
                  <w:rPr>
                    <w:szCs w:val="20"/>
                  </w:rPr>
                  <w:t>‬</w:t>
                </w:r>
                <w:r w:rsidRPr="003242C3">
                  <w:rPr>
                    <w:szCs w:val="20"/>
                  </w:rPr>
                  <w:t>‬</w:t>
                </w:r>
                <w:r w:rsidR="00D41975" w:rsidRPr="003242C3">
                  <w:rPr>
                    <w:szCs w:val="20"/>
                  </w:rPr>
                  <w:t>‬</w:t>
                </w:r>
                <w:r w:rsidR="00D41975" w:rsidRPr="003242C3">
                  <w:rPr>
                    <w:szCs w:val="20"/>
                  </w:rPr>
                  <w:t>‬</w:t>
                </w:r>
                <w:r w:rsidR="005A4A0D">
                  <w:t>‬</w:t>
                </w:r>
                <w:r w:rsidR="005A4A0D">
                  <w:t>‬</w:t>
                </w:r>
              </w:dir>
            </w:dir>
          </w:p>
        </w:tc>
        <w:tc>
          <w:tcPr>
            <w:tcW w:w="0" w:type="auto"/>
            <w:tcBorders>
              <w:left w:val="nil"/>
              <w:right w:val="nil"/>
            </w:tcBorders>
            <w:vAlign w:val="center"/>
          </w:tcPr>
          <w:p w14:paraId="665EF89A" w14:textId="77777777" w:rsidR="005E4225" w:rsidRPr="003242C3" w:rsidRDefault="005E4225" w:rsidP="003242C3">
            <w:pPr>
              <w:cnfStyle w:val="000000000000" w:firstRow="0" w:lastRow="0" w:firstColumn="0" w:lastColumn="0" w:oddVBand="0" w:evenVBand="0" w:oddHBand="0" w:evenHBand="0" w:firstRowFirstColumn="0" w:firstRowLastColumn="0" w:lastRowFirstColumn="0" w:lastRowLastColumn="0"/>
              <w:rPr>
                <w:szCs w:val="20"/>
                <w:rtl/>
                <w:lang w:bidi="fa-IR"/>
              </w:rPr>
            </w:pPr>
            <w:r w:rsidRPr="003242C3">
              <w:rPr>
                <w:rFonts w:hint="cs"/>
                <w:szCs w:val="20"/>
                <w:rtl/>
                <w:lang w:bidi="fa-IR"/>
              </w:rPr>
              <w:t xml:space="preserve">بررسی </w:t>
            </w:r>
            <w:proofErr w:type="spellStart"/>
            <w:r w:rsidRPr="003242C3">
              <w:rPr>
                <w:rFonts w:hint="cs"/>
                <w:szCs w:val="20"/>
                <w:rtl/>
                <w:lang w:bidi="fa-IR"/>
              </w:rPr>
              <w:t>مولفه‏های</w:t>
            </w:r>
            <w:proofErr w:type="spellEnd"/>
            <w:r w:rsidRPr="003242C3">
              <w:rPr>
                <w:rFonts w:hint="cs"/>
                <w:szCs w:val="20"/>
                <w:rtl/>
                <w:lang w:bidi="fa-IR"/>
              </w:rPr>
              <w:t xml:space="preserve"> برنامه درسی پنهان بر بعد اجتماعی و سیاسی هویت اسلامی-ایرانی دانش آموزان</w:t>
            </w:r>
          </w:p>
        </w:tc>
        <w:tc>
          <w:tcPr>
            <w:tcW w:w="0" w:type="auto"/>
            <w:tcBorders>
              <w:left w:val="nil"/>
              <w:right w:val="nil"/>
            </w:tcBorders>
          </w:tcPr>
          <w:p w14:paraId="64742494"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 xml:space="preserve">معلم </w:t>
            </w:r>
          </w:p>
          <w:p w14:paraId="56AC2C8A"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دانش آموز</w:t>
            </w:r>
          </w:p>
          <w:p w14:paraId="26357DC1"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روش تدریس</w:t>
            </w:r>
          </w:p>
          <w:p w14:paraId="6D2623DC"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ارزشیابی</w:t>
            </w:r>
          </w:p>
        </w:tc>
        <w:tc>
          <w:tcPr>
            <w:tcW w:w="0" w:type="auto"/>
            <w:tcBorders>
              <w:left w:val="nil"/>
              <w:right w:val="nil"/>
            </w:tcBorders>
          </w:tcPr>
          <w:p w14:paraId="6B3AAB73"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محتوا</w:t>
            </w:r>
          </w:p>
          <w:p w14:paraId="44D056C9" w14:textId="77777777" w:rsidR="005E4225" w:rsidRPr="007640B1"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 xml:space="preserve">قوانین و مقررات </w:t>
            </w:r>
          </w:p>
          <w:p w14:paraId="079E282D" w14:textId="77777777" w:rsidR="005E4225" w:rsidRPr="007640B1"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7640B1">
              <w:rPr>
                <w:rFonts w:ascii="B Zar" w:hAnsi="B Zar" w:hint="cs"/>
                <w:szCs w:val="20"/>
                <w:rtl/>
              </w:rPr>
              <w:t>مکان فیزیکی مدرسه</w:t>
            </w:r>
          </w:p>
        </w:tc>
        <w:tc>
          <w:tcPr>
            <w:tcW w:w="0" w:type="auto"/>
            <w:gridSpan w:val="2"/>
            <w:tcBorders>
              <w:left w:val="nil"/>
              <w:right w:val="nil"/>
            </w:tcBorders>
          </w:tcPr>
          <w:p w14:paraId="597800F1"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هویت شناختی</w:t>
            </w:r>
          </w:p>
          <w:p w14:paraId="6BC8F909"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Pr>
            </w:pPr>
            <w:r w:rsidRPr="003242C3">
              <w:rPr>
                <w:rFonts w:ascii="B Zar" w:hAnsi="B Zar" w:hint="cs"/>
                <w:szCs w:val="20"/>
                <w:rtl/>
              </w:rPr>
              <w:t>هویت ادراکی</w:t>
            </w:r>
          </w:p>
          <w:p w14:paraId="1806C628" w14:textId="77777777" w:rsidR="005E4225" w:rsidRPr="003242C3" w:rsidRDefault="005E4225" w:rsidP="007640B1">
            <w:pPr>
              <w:numPr>
                <w:ilvl w:val="0"/>
                <w:numId w:val="6"/>
              </w:numPr>
              <w:ind w:left="170" w:hanging="170"/>
              <w:cnfStyle w:val="000000000000" w:firstRow="0" w:lastRow="0" w:firstColumn="0" w:lastColumn="0" w:oddVBand="0" w:evenVBand="0" w:oddHBand="0" w:evenHBand="0" w:firstRowFirstColumn="0" w:firstRowLastColumn="0" w:lastRowFirstColumn="0" w:lastRowLastColumn="0"/>
              <w:rPr>
                <w:rFonts w:ascii="B Zar" w:hAnsi="B Zar"/>
                <w:szCs w:val="20"/>
                <w:rtl/>
              </w:rPr>
            </w:pPr>
            <w:r w:rsidRPr="003242C3">
              <w:rPr>
                <w:rFonts w:ascii="B Zar" w:hAnsi="B Zar" w:hint="cs"/>
                <w:szCs w:val="20"/>
                <w:rtl/>
              </w:rPr>
              <w:t>هویت رفتاری</w:t>
            </w:r>
          </w:p>
        </w:tc>
      </w:tr>
      <w:tr w:rsidR="005E4225" w:rsidRPr="003242C3" w14:paraId="459EC06B" w14:textId="77777777" w:rsidTr="005E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vAlign w:val="center"/>
          </w:tcPr>
          <w:p w14:paraId="525B1503" w14:textId="77777777" w:rsidR="005E4225" w:rsidRPr="003242C3" w:rsidRDefault="005E4225" w:rsidP="003242C3">
            <w:pPr>
              <w:jc w:val="center"/>
              <w:rPr>
                <w:szCs w:val="20"/>
                <w:rtl/>
                <w:lang w:bidi="fa-IR"/>
              </w:rPr>
            </w:pPr>
            <w:r w:rsidRPr="003242C3">
              <w:rPr>
                <w:szCs w:val="20"/>
                <w:rtl/>
                <w:lang w:bidi="fa-IR"/>
              </w:rPr>
              <w:fldChar w:fldCharType="begin"/>
            </w:r>
            <w:r w:rsidRPr="003242C3">
              <w:rPr>
                <w:szCs w:val="20"/>
                <w:rtl/>
                <w:lang w:bidi="fa-IR"/>
              </w:rPr>
              <w:instrText xml:space="preserve"> </w:instrText>
            </w:r>
            <w:r w:rsidRPr="003242C3">
              <w:rPr>
                <w:szCs w:val="20"/>
                <w:lang w:bidi="fa-IR"/>
              </w:rPr>
              <w:instrText>ADDIN ZOTERO_ITEM CSL_CITATION {"citationID":"UzQNCtjg","properties":{"custom":"\\uc0\\u1587{}\\uc0\\u1575{}\\uc0\\u1586{}\\uc0\\u1711{}\\uc0\\u1575{}\\uc0\\u1585{} \\uc0\\u1608{} \\uc0\\u1607{}\\uc0\\u1605{}\\uc0\\u1705{}\\uc0\\u1575{}\\uc0\\u1585{}\\uc</w:instrText>
            </w:r>
            <w:r w:rsidRPr="003242C3">
              <w:rPr>
                <w:szCs w:val="20"/>
                <w:rtl/>
                <w:lang w:bidi="fa-IR"/>
              </w:rPr>
              <w:instrText>0\\</w:instrText>
            </w:r>
            <w:r w:rsidRPr="003242C3">
              <w:rPr>
                <w:szCs w:val="20"/>
                <w:lang w:bidi="fa-IR"/>
              </w:rPr>
              <w:instrText>u1575{}\\uc0\\u1606{} (2022)","formattedCitation":"{\\rtf \\rtlpar\\rtlmark\\qr \\uc0\\u1587{}\\uc0\\u1575{}\\uc0\\u1586{}\\uc0\\u1711{}\\uc0\\u1575{}\\uc0\\u1585{} \\uc0\\u1608{} \\uc0\\u1607{}\\uc0\\u1605{}\\uc0\\u1705{}\\uc0\\u1575{}\\uc0\\u1585</w:instrText>
            </w:r>
            <w:r w:rsidRPr="003242C3">
              <w:rPr>
                <w:szCs w:val="20"/>
                <w:rtl/>
                <w:lang w:bidi="fa-IR"/>
              </w:rPr>
              <w:instrText>{}\\</w:instrText>
            </w:r>
            <w:r w:rsidRPr="003242C3">
              <w:rPr>
                <w:szCs w:val="20"/>
                <w:lang w:bidi="fa-IR"/>
              </w:rPr>
              <w:instrText>uc0\\u1575{}\\uc0\\u1606</w:instrText>
            </w:r>
            <w:r w:rsidRPr="003242C3">
              <w:rPr>
                <w:szCs w:val="20"/>
                <w:rtl/>
                <w:lang w:bidi="fa-IR"/>
              </w:rPr>
              <w:instrText>{} (2022)}","</w:instrText>
            </w:r>
            <w:r w:rsidRPr="003242C3">
              <w:rPr>
                <w:szCs w:val="20"/>
                <w:lang w:bidi="fa-IR"/>
              </w:rPr>
              <w:instrText>plainCitation</w:instrText>
            </w:r>
            <w:r w:rsidRPr="003242C3">
              <w:rPr>
                <w:szCs w:val="20"/>
                <w:rtl/>
                <w:lang w:bidi="fa-IR"/>
              </w:rPr>
              <w:instrText>":"‏سازگار و همکاران (2022)"},"</w:instrText>
            </w:r>
            <w:r w:rsidRPr="003242C3">
              <w:rPr>
                <w:szCs w:val="20"/>
                <w:lang w:bidi="fa-IR"/>
              </w:rPr>
              <w:instrText>citationItems":[{"id":2163,"uris":["https://pajoohyar.ir/users/local/w2KWYlra/items/IPJ7VR5U"],"uri":["https://pajoohyar.ir/users/local/w2KWYlra/items/IPJ7VR5U"],"itemData</w:instrText>
            </w:r>
            <w:r w:rsidRPr="003242C3">
              <w:rPr>
                <w:szCs w:val="20"/>
                <w:rtl/>
                <w:lang w:bidi="fa-IR"/>
              </w:rPr>
              <w:instrText>":{"</w:instrText>
            </w:r>
            <w:r w:rsidRPr="003242C3">
              <w:rPr>
                <w:szCs w:val="20"/>
                <w:lang w:bidi="fa-IR"/>
              </w:rPr>
              <w:instrText>id":2163,"type":"article-journal","title":"Hidden Curriculum Components, Learners’ National Identity, and Self-Efficacy: A Model for Iranian EFL Teachers","container-title":"Issues in Language Teaching Journal","page":"233-267","volume":"10","issue":"2</w:instrText>
            </w:r>
            <w:r w:rsidRPr="003242C3">
              <w:rPr>
                <w:szCs w:val="20"/>
                <w:rtl/>
                <w:lang w:bidi="fa-IR"/>
              </w:rPr>
              <w:instrText>","</w:instrText>
            </w:r>
            <w:r w:rsidRPr="003242C3">
              <w:rPr>
                <w:szCs w:val="20"/>
                <w:lang w:bidi="fa-IR"/>
              </w:rPr>
              <w:instrText>abstract":"Much of what educators address is the overt curriculum; however, there is a hidden curriculum that affects education in a very profound manner. In view of that, the purpose of the present study is to determine the relationship of EFL teachers</w:instrText>
            </w:r>
            <w:r w:rsidRPr="003242C3">
              <w:rPr>
                <w:szCs w:val="20"/>
                <w:rtl/>
                <w:lang w:bidi="fa-IR"/>
              </w:rPr>
              <w:instrText xml:space="preserve">’ </w:instrText>
            </w:r>
            <w:r w:rsidRPr="003242C3">
              <w:rPr>
                <w:szCs w:val="20"/>
                <w:lang w:bidi="fa-IR"/>
              </w:rPr>
              <w:instrText>perspectives on hidden curriculum components in the Iranian institutional context with their students’ self-efficacy and national identity. More specifically, the present study surveyed the probable existence of any significant correlation between EFL teachers’ perspectives on the EFL hidden curriculum components, their students’ attitudes towards their own national identity, and self-efficacy. For this purpose, a model was suggested and tested using partial least squares variance-based structural equation modeling (PLS-SEM), to examine EFL teachers’ perspectives on the EFL hidden curriculum components contributing to their students’ national identity and self-efficacy. A total of 164 institutional EFL teachers in Iran completed the EFL hidden curriculum</w:instrText>
            </w:r>
            <w:r w:rsidRPr="003242C3">
              <w:rPr>
                <w:szCs w:val="20"/>
                <w:rtl/>
                <w:lang w:bidi="fa-IR"/>
              </w:rPr>
              <w:instrText xml:space="preserve"> </w:instrText>
            </w:r>
            <w:r w:rsidRPr="003242C3">
              <w:rPr>
                <w:szCs w:val="20"/>
                <w:lang w:bidi="fa-IR"/>
              </w:rPr>
              <w:instrText>questionnaire. Besides, 987 students (about eighty percent of their learners) were asked to fill in national identity and self-efficacy questionnaires. Based on this model, all the correlations between the latent variables were significant except for three latent variables including the relationships among EFL teachers’ perspectives on the EFL hidden curriculum components (social atmosphere, organizational structure, and interaction between teachers and learners) and their learners’ self-efficacy. In addition, the results depicted all the relationships between latent variables was positive relations; while, the relationship between EFL learners’ national identity and self-efficacy was proved to be negative.","URL":"https://www.magiran.com/paper/2426111</w:instrText>
            </w:r>
            <w:r w:rsidRPr="003242C3">
              <w:rPr>
                <w:szCs w:val="20"/>
                <w:rtl/>
                <w:lang w:bidi="fa-IR"/>
              </w:rPr>
              <w:instrText>","</w:instrText>
            </w:r>
            <w:r w:rsidRPr="003242C3">
              <w:rPr>
                <w:szCs w:val="20"/>
                <w:lang w:bidi="fa-IR"/>
              </w:rPr>
              <w:instrText>ISSN":"2322-3715","journalAbbreviation":"Issues in Language Teaching Journal","language":"en-us","author":[{"family":"Sazegar","given":"Zeinab"},{"family":"Ashraf","given":"Hamid"},{"family":"Motallebzadeh","given":"Khalil"}],"issued":{"date-parts":[["20</w:instrText>
            </w:r>
            <w:r w:rsidRPr="003242C3">
              <w:rPr>
                <w:szCs w:val="20"/>
                <w:rtl/>
                <w:lang w:bidi="fa-IR"/>
              </w:rPr>
              <w:instrText>22"]]}}}],"</w:instrText>
            </w:r>
            <w:r w:rsidRPr="003242C3">
              <w:rPr>
                <w:szCs w:val="20"/>
                <w:lang w:bidi="fa-IR"/>
              </w:rPr>
              <w:instrText>schema":"https://github.com/citation-style-language/schema/raw/master/csl-citation.json</w:instrText>
            </w:r>
            <w:r w:rsidRPr="003242C3">
              <w:rPr>
                <w:szCs w:val="20"/>
                <w:rtl/>
                <w:lang w:bidi="fa-IR"/>
              </w:rPr>
              <w:instrText xml:space="preserve">"} </w:instrText>
            </w:r>
            <w:r w:rsidRPr="003242C3">
              <w:rPr>
                <w:szCs w:val="20"/>
                <w:rtl/>
                <w:lang w:bidi="fa-IR"/>
              </w:rPr>
              <w:fldChar w:fldCharType="separate"/>
            </w:r>
            <w:r w:rsidRPr="003242C3">
              <w:rPr>
                <w:rFonts w:ascii="B Zar" w:hAnsi="B Zar"/>
                <w:szCs w:val="20"/>
                <w:rtl/>
              </w:rPr>
              <w:t>‏سازگار و همکاران (2022)</w:t>
            </w:r>
            <w:r w:rsidRPr="003242C3">
              <w:rPr>
                <w:szCs w:val="20"/>
                <w:rtl/>
                <w:lang w:bidi="fa-IR"/>
              </w:rPr>
              <w:fldChar w:fldCharType="end"/>
            </w:r>
          </w:p>
        </w:tc>
        <w:tc>
          <w:tcPr>
            <w:tcW w:w="0" w:type="auto"/>
            <w:tcBorders>
              <w:left w:val="nil"/>
              <w:right w:val="nil"/>
            </w:tcBorders>
            <w:vAlign w:val="center"/>
          </w:tcPr>
          <w:p w14:paraId="0B420576" w14:textId="77777777" w:rsidR="005E4225" w:rsidRPr="003242C3" w:rsidRDefault="005E4225" w:rsidP="003242C3">
            <w:pPr>
              <w:cnfStyle w:val="000000100000" w:firstRow="0" w:lastRow="0" w:firstColumn="0" w:lastColumn="0" w:oddVBand="0" w:evenVBand="0" w:oddHBand="1" w:evenHBand="0" w:firstRowFirstColumn="0" w:firstRowLastColumn="0" w:lastRowFirstColumn="0" w:lastRowLastColumn="0"/>
              <w:rPr>
                <w:szCs w:val="20"/>
                <w:rtl/>
                <w:lang w:bidi="fa-IR"/>
              </w:rPr>
            </w:pPr>
            <w:r w:rsidRPr="003242C3">
              <w:rPr>
                <w:szCs w:val="20"/>
                <w:rtl/>
                <w:lang w:bidi="fa-IR"/>
              </w:rPr>
              <w:t>بررس</w:t>
            </w:r>
            <w:r w:rsidRPr="003242C3">
              <w:rPr>
                <w:rFonts w:hint="cs"/>
                <w:szCs w:val="20"/>
                <w:rtl/>
                <w:lang w:bidi="fa-IR"/>
              </w:rPr>
              <w:t>ی</w:t>
            </w:r>
            <w:r w:rsidRPr="003242C3">
              <w:rPr>
                <w:szCs w:val="20"/>
                <w:rtl/>
                <w:lang w:bidi="fa-IR"/>
              </w:rPr>
              <w:t xml:space="preserve"> ارتباط ب</w:t>
            </w:r>
            <w:r w:rsidRPr="003242C3">
              <w:rPr>
                <w:rFonts w:hint="cs"/>
                <w:szCs w:val="20"/>
                <w:rtl/>
                <w:lang w:bidi="fa-IR"/>
              </w:rPr>
              <w:t>ی</w:t>
            </w:r>
            <w:r w:rsidRPr="003242C3">
              <w:rPr>
                <w:rFonts w:hint="eastAsia"/>
                <w:szCs w:val="20"/>
                <w:rtl/>
                <w:lang w:bidi="fa-IR"/>
              </w:rPr>
              <w:t>ن</w:t>
            </w:r>
            <w:r w:rsidRPr="003242C3">
              <w:rPr>
                <w:szCs w:val="20"/>
                <w:rtl/>
                <w:lang w:bidi="fa-IR"/>
              </w:rPr>
              <w:t xml:space="preserve"> د</w:t>
            </w:r>
            <w:r w:rsidRPr="003242C3">
              <w:rPr>
                <w:rFonts w:hint="cs"/>
                <w:szCs w:val="20"/>
                <w:rtl/>
                <w:lang w:bidi="fa-IR"/>
              </w:rPr>
              <w:t>ی</w:t>
            </w:r>
            <w:r w:rsidRPr="003242C3">
              <w:rPr>
                <w:rFonts w:hint="eastAsia"/>
                <w:szCs w:val="20"/>
                <w:rtl/>
                <w:lang w:bidi="fa-IR"/>
              </w:rPr>
              <w:t>دگاه</w:t>
            </w:r>
            <w:r w:rsidRPr="003242C3">
              <w:rPr>
                <w:szCs w:val="20"/>
                <w:rtl/>
                <w:lang w:bidi="fa-IR"/>
              </w:rPr>
              <w:t xml:space="preserve"> معلمان زبان انگل</w:t>
            </w:r>
            <w:r w:rsidRPr="003242C3">
              <w:rPr>
                <w:rFonts w:hint="cs"/>
                <w:szCs w:val="20"/>
                <w:rtl/>
                <w:lang w:bidi="fa-IR"/>
              </w:rPr>
              <w:t>ی</w:t>
            </w:r>
            <w:r w:rsidRPr="003242C3">
              <w:rPr>
                <w:rFonts w:hint="eastAsia"/>
                <w:szCs w:val="20"/>
                <w:rtl/>
                <w:lang w:bidi="fa-IR"/>
              </w:rPr>
              <w:t>س</w:t>
            </w:r>
            <w:r w:rsidRPr="003242C3">
              <w:rPr>
                <w:rFonts w:hint="cs"/>
                <w:szCs w:val="20"/>
                <w:rtl/>
                <w:lang w:bidi="fa-IR"/>
              </w:rPr>
              <w:t>ی</w:t>
            </w:r>
            <w:r w:rsidRPr="003242C3">
              <w:rPr>
                <w:szCs w:val="20"/>
                <w:rtl/>
                <w:lang w:bidi="fa-IR"/>
              </w:rPr>
              <w:t xml:space="preserve"> در مورد </w:t>
            </w:r>
            <w:proofErr w:type="spellStart"/>
            <w:r w:rsidRPr="003242C3">
              <w:rPr>
                <w:szCs w:val="20"/>
                <w:rtl/>
                <w:lang w:bidi="fa-IR"/>
              </w:rPr>
              <w:t>مؤلفه</w:t>
            </w:r>
            <w:r w:rsidRPr="003242C3">
              <w:rPr>
                <w:rFonts w:hint="cs"/>
                <w:szCs w:val="20"/>
                <w:rtl/>
                <w:lang w:bidi="fa-IR"/>
              </w:rPr>
              <w:t>‏</w:t>
            </w:r>
            <w:r w:rsidRPr="003242C3">
              <w:rPr>
                <w:szCs w:val="20"/>
                <w:rtl/>
                <w:lang w:bidi="fa-IR"/>
              </w:rPr>
              <w:t>ها</w:t>
            </w:r>
            <w:r w:rsidRPr="003242C3">
              <w:rPr>
                <w:rFonts w:hint="cs"/>
                <w:szCs w:val="20"/>
                <w:rtl/>
                <w:lang w:bidi="fa-IR"/>
              </w:rPr>
              <w:t>ی</w:t>
            </w:r>
            <w:proofErr w:type="spellEnd"/>
            <w:r w:rsidRPr="003242C3">
              <w:rPr>
                <w:szCs w:val="20"/>
                <w:rtl/>
                <w:lang w:bidi="fa-IR"/>
              </w:rPr>
              <w:t xml:space="preserve"> برنامه درس</w:t>
            </w:r>
            <w:r w:rsidRPr="003242C3">
              <w:rPr>
                <w:rFonts w:hint="cs"/>
                <w:szCs w:val="20"/>
                <w:rtl/>
                <w:lang w:bidi="fa-IR"/>
              </w:rPr>
              <w:t>ی</w:t>
            </w:r>
            <w:r w:rsidRPr="003242C3">
              <w:rPr>
                <w:szCs w:val="20"/>
                <w:rtl/>
                <w:lang w:bidi="fa-IR"/>
              </w:rPr>
              <w:t xml:space="preserve"> پنهان زبان انگل</w:t>
            </w:r>
            <w:r w:rsidRPr="003242C3">
              <w:rPr>
                <w:rFonts w:hint="cs"/>
                <w:szCs w:val="20"/>
                <w:rtl/>
                <w:lang w:bidi="fa-IR"/>
              </w:rPr>
              <w:t>ی</w:t>
            </w:r>
            <w:r w:rsidRPr="003242C3">
              <w:rPr>
                <w:rFonts w:hint="eastAsia"/>
                <w:szCs w:val="20"/>
                <w:rtl/>
                <w:lang w:bidi="fa-IR"/>
              </w:rPr>
              <w:t>س</w:t>
            </w:r>
            <w:r w:rsidRPr="003242C3">
              <w:rPr>
                <w:rFonts w:hint="cs"/>
                <w:szCs w:val="20"/>
                <w:rtl/>
                <w:lang w:bidi="fa-IR"/>
              </w:rPr>
              <w:t>ی</w:t>
            </w:r>
            <w:r w:rsidRPr="003242C3">
              <w:rPr>
                <w:szCs w:val="20"/>
                <w:rtl/>
                <w:lang w:bidi="fa-IR"/>
              </w:rPr>
              <w:t>، نگرش زبان آموزان نسبت به هو</w:t>
            </w:r>
            <w:r w:rsidRPr="003242C3">
              <w:rPr>
                <w:rFonts w:hint="cs"/>
                <w:szCs w:val="20"/>
                <w:rtl/>
                <w:lang w:bidi="fa-IR"/>
              </w:rPr>
              <w:t>ی</w:t>
            </w:r>
            <w:r w:rsidRPr="003242C3">
              <w:rPr>
                <w:rFonts w:hint="eastAsia"/>
                <w:szCs w:val="20"/>
                <w:rtl/>
                <w:lang w:bidi="fa-IR"/>
              </w:rPr>
              <w:t>ت</w:t>
            </w:r>
            <w:r w:rsidRPr="003242C3">
              <w:rPr>
                <w:szCs w:val="20"/>
                <w:rtl/>
                <w:lang w:bidi="fa-IR"/>
              </w:rPr>
              <w:t xml:space="preserve"> مل</w:t>
            </w:r>
            <w:r w:rsidRPr="003242C3">
              <w:rPr>
                <w:rFonts w:hint="cs"/>
                <w:szCs w:val="20"/>
                <w:rtl/>
                <w:lang w:bidi="fa-IR"/>
              </w:rPr>
              <w:t>ی</w:t>
            </w:r>
            <w:r w:rsidRPr="003242C3">
              <w:rPr>
                <w:szCs w:val="20"/>
                <w:rtl/>
                <w:lang w:bidi="fa-IR"/>
              </w:rPr>
              <w:t xml:space="preserve"> و </w:t>
            </w:r>
            <w:proofErr w:type="spellStart"/>
            <w:r w:rsidRPr="003242C3">
              <w:rPr>
                <w:szCs w:val="20"/>
                <w:rtl/>
                <w:lang w:bidi="fa-IR"/>
              </w:rPr>
              <w:t>خودکارآمد</w:t>
            </w:r>
            <w:r w:rsidRPr="003242C3">
              <w:rPr>
                <w:rFonts w:hint="cs"/>
                <w:szCs w:val="20"/>
                <w:rtl/>
                <w:lang w:bidi="fa-IR"/>
              </w:rPr>
              <w:t>ی</w:t>
            </w:r>
            <w:proofErr w:type="spellEnd"/>
            <w:r w:rsidRPr="003242C3">
              <w:rPr>
                <w:szCs w:val="20"/>
                <w:rtl/>
                <w:lang w:bidi="fa-IR"/>
              </w:rPr>
              <w:t xml:space="preserve"> </w:t>
            </w:r>
          </w:p>
        </w:tc>
        <w:tc>
          <w:tcPr>
            <w:tcW w:w="0" w:type="auto"/>
            <w:tcBorders>
              <w:left w:val="nil"/>
              <w:right w:val="nil"/>
            </w:tcBorders>
          </w:tcPr>
          <w:p w14:paraId="7ED82C85"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جو اجتماعی</w:t>
            </w:r>
          </w:p>
          <w:p w14:paraId="4630F469" w14:textId="6076D331"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 xml:space="preserve">ساختار سازمانی موسسه </w:t>
            </w:r>
          </w:p>
        </w:tc>
        <w:tc>
          <w:tcPr>
            <w:tcW w:w="0" w:type="auto"/>
            <w:tcBorders>
              <w:left w:val="nil"/>
              <w:right w:val="nil"/>
            </w:tcBorders>
          </w:tcPr>
          <w:p w14:paraId="5F1D30FE"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تعامل بین معلمان و فراگیران</w:t>
            </w:r>
          </w:p>
        </w:tc>
        <w:tc>
          <w:tcPr>
            <w:tcW w:w="0" w:type="auto"/>
            <w:gridSpan w:val="2"/>
            <w:tcBorders>
              <w:left w:val="nil"/>
              <w:right w:val="nil"/>
            </w:tcBorders>
          </w:tcPr>
          <w:p w14:paraId="7DED59BC" w14:textId="7E1752B8"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تعلق به غرب</w:t>
            </w:r>
          </w:p>
          <w:p w14:paraId="15987CDB"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تعلق به وطن</w:t>
            </w:r>
          </w:p>
          <w:p w14:paraId="15FAA545" w14:textId="77777777"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Pr>
            </w:pPr>
            <w:r w:rsidRPr="003242C3">
              <w:rPr>
                <w:rFonts w:ascii="B Zar" w:hAnsi="B Zar" w:hint="cs"/>
                <w:szCs w:val="20"/>
                <w:rtl/>
              </w:rPr>
              <w:t>تعلق فرهنگی</w:t>
            </w:r>
          </w:p>
          <w:p w14:paraId="4BA2F506" w14:textId="677AEE72" w:rsidR="005E4225" w:rsidRPr="003242C3" w:rsidRDefault="005E4225" w:rsidP="007640B1">
            <w:pPr>
              <w:numPr>
                <w:ilvl w:val="0"/>
                <w:numId w:val="6"/>
              </w:numPr>
              <w:ind w:left="170" w:hanging="170"/>
              <w:cnfStyle w:val="000000100000" w:firstRow="0" w:lastRow="0" w:firstColumn="0" w:lastColumn="0" w:oddVBand="0" w:evenVBand="0" w:oddHBand="1" w:evenHBand="0" w:firstRowFirstColumn="0" w:firstRowLastColumn="0" w:lastRowFirstColumn="0" w:lastRowLastColumn="0"/>
              <w:rPr>
                <w:rFonts w:ascii="B Zar" w:hAnsi="B Zar"/>
                <w:szCs w:val="20"/>
                <w:rtl/>
              </w:rPr>
            </w:pPr>
            <w:r w:rsidRPr="003242C3">
              <w:rPr>
                <w:rFonts w:ascii="B Zar" w:hAnsi="B Zar" w:hint="cs"/>
                <w:szCs w:val="20"/>
                <w:rtl/>
              </w:rPr>
              <w:t>تعلق زیبایی شناختی</w:t>
            </w:r>
          </w:p>
        </w:tc>
      </w:tr>
    </w:tbl>
    <w:p w14:paraId="0B0372F1" w14:textId="77777777" w:rsidR="007B57C4" w:rsidRDefault="007B57C4" w:rsidP="007B57C4">
      <w:pPr>
        <w:rPr>
          <w:rtl/>
          <w:lang w:bidi="fa-IR"/>
        </w:rPr>
      </w:pPr>
    </w:p>
    <w:p w14:paraId="5D827BAC" w14:textId="3A312920" w:rsidR="005E4225" w:rsidRPr="005E4225" w:rsidRDefault="005E4225" w:rsidP="003242C3">
      <w:pPr>
        <w:pStyle w:val="Heading2CharCharCharCharChar1"/>
        <w:rPr>
          <w:rtl/>
          <w:lang w:bidi="fa-IR"/>
        </w:rPr>
      </w:pPr>
      <w:r w:rsidRPr="005E4225">
        <w:rPr>
          <w:rFonts w:hint="cs"/>
          <w:rtl/>
          <w:lang w:bidi="fa-IR"/>
        </w:rPr>
        <w:t>ارائه چارچوب مفهومی</w:t>
      </w:r>
    </w:p>
    <w:p w14:paraId="71CF6726" w14:textId="77777777" w:rsidR="005E4225" w:rsidRPr="005E4225" w:rsidRDefault="005E4225" w:rsidP="003242C3">
      <w:pPr>
        <w:rPr>
          <w:rtl/>
          <w:lang w:val="en-US"/>
        </w:rPr>
      </w:pPr>
      <w:r w:rsidRPr="005E4225">
        <w:rPr>
          <w:rFonts w:hint="cs"/>
          <w:rtl/>
          <w:lang w:val="en-US"/>
        </w:rPr>
        <w:t xml:space="preserve">مطالعه حاضر، بر اساس مرور مبانی نظری و مطالعات پیشین چارچوب مفهومی زیر را به منظور بررسی ارتباط بین برنامه درسی پنهان و هویت ملی پیشنهاد می‏دهد. بنابراین، در راستای ارتقاء هویت ملی دانشجویان، اجزاء مختلف برنامه درسی پنهان دانشگاه‏ها باید متناسب با ویژگی‏های نسلی و هم‏چنین منطبق با مختصات رشته‏های تحصیلی مختلف باید به گونه‏ای طراحی شود که بتواند مجموعه‏ای از آگاهی‏ها و شناخت، عواطف و احساسات و مهارت‏های رفتاری مرتبط با هویت جمعی ملی را در آنان ایجاد و تقویت نماید. </w:t>
      </w:r>
    </w:p>
    <w:p w14:paraId="3CB50BB3" w14:textId="77777777" w:rsidR="005E4225" w:rsidRPr="005E4225" w:rsidRDefault="005E4225" w:rsidP="002747A9">
      <w:pPr>
        <w:jc w:val="center"/>
        <w:rPr>
          <w:rFonts w:ascii="B Zar" w:eastAsia="Calibri" w:hAnsi="B Zar" w:cs="B Zar"/>
          <w:sz w:val="26"/>
          <w:szCs w:val="26"/>
          <w:rtl/>
          <w:lang w:val="en-US"/>
        </w:rPr>
      </w:pPr>
      <w:r w:rsidRPr="005E4225">
        <w:rPr>
          <w:rFonts w:ascii="B Zar" w:eastAsia="Calibri" w:hAnsi="B Zar" w:cs="B Zar"/>
          <w:noProof/>
          <w:sz w:val="26"/>
          <w:szCs w:val="26"/>
          <w:lang w:val="en-US"/>
        </w:rPr>
        <w:drawing>
          <wp:inline distT="0" distB="0" distL="0" distR="0" wp14:anchorId="6F1E4FA1" wp14:editId="6FB80650">
            <wp:extent cx="3969021" cy="228279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216" cy="2292108"/>
                    </a:xfrm>
                    <a:prstGeom prst="rect">
                      <a:avLst/>
                    </a:prstGeom>
                    <a:noFill/>
                  </pic:spPr>
                </pic:pic>
              </a:graphicData>
            </a:graphic>
          </wp:inline>
        </w:drawing>
      </w:r>
    </w:p>
    <w:p w14:paraId="088EA547" w14:textId="5F810A87" w:rsidR="005E4225" w:rsidRDefault="005E4225" w:rsidP="003242C3">
      <w:pPr>
        <w:pStyle w:val="Caption"/>
        <w:rPr>
          <w:sz w:val="24"/>
          <w:szCs w:val="28"/>
          <w:lang w:bidi="fa-IR"/>
        </w:rPr>
      </w:pPr>
      <w:r w:rsidRPr="005E4225">
        <w:rPr>
          <w:rFonts w:hint="cs"/>
          <w:rtl/>
          <w:lang w:bidi="fa-IR"/>
        </w:rPr>
        <w:t>شکل 1- چارچوب مفهومی ارتباط برنامه درسی پنهان و هویت ملی (مطالعه حاضر</w:t>
      </w:r>
      <w:r w:rsidRPr="005E4225">
        <w:rPr>
          <w:rFonts w:hint="cs"/>
          <w:sz w:val="24"/>
          <w:szCs w:val="28"/>
          <w:rtl/>
          <w:lang w:bidi="fa-IR"/>
        </w:rPr>
        <w:t>)</w:t>
      </w:r>
    </w:p>
    <w:p w14:paraId="747DCB69" w14:textId="77777777" w:rsidR="002747A9" w:rsidRPr="002747A9" w:rsidRDefault="002747A9" w:rsidP="002747A9">
      <w:pPr>
        <w:rPr>
          <w:lang w:val="en-US" w:bidi="fa-IR"/>
        </w:rPr>
      </w:pPr>
    </w:p>
    <w:p w14:paraId="0B29FDCE" w14:textId="77777777" w:rsidR="005E4225" w:rsidRPr="005E4225" w:rsidRDefault="005E4225" w:rsidP="002747A9">
      <w:pPr>
        <w:pStyle w:val="Heading1CharCharChar1"/>
        <w:rPr>
          <w:rFonts w:ascii="Calibri" w:eastAsia="Calibri" w:hAnsi="Calibri"/>
          <w:lang w:bidi="fa-IR"/>
        </w:rPr>
      </w:pPr>
      <w:r w:rsidRPr="005E4225">
        <w:rPr>
          <w:rFonts w:hint="cs"/>
          <w:rtl/>
          <w:lang w:bidi="fa-IR"/>
        </w:rPr>
        <w:lastRenderedPageBreak/>
        <w:t xml:space="preserve">جمع بندی و نتیجه گیری </w:t>
      </w:r>
    </w:p>
    <w:p w14:paraId="64FA7517" w14:textId="77777777" w:rsidR="005E4225" w:rsidRPr="005E4225" w:rsidRDefault="005E4225" w:rsidP="002747A9">
      <w:pPr>
        <w:rPr>
          <w:rtl/>
          <w:lang w:val="en-US"/>
        </w:rPr>
      </w:pPr>
      <w:r w:rsidRPr="005E4225">
        <w:rPr>
          <w:rFonts w:hint="cs"/>
          <w:rtl/>
          <w:lang w:val="en-US"/>
        </w:rPr>
        <w:t xml:space="preserve">پژوهش حاضر با هدف بررسی پیشنه پژوهش‏های صورت گرفته در زمینه ارتباط برنامه درسی پنهان و هویت ملی انجام شد تا علاوه بر مرور مبانی نظری و پژوهش‏های پیشین، سازوکار این ارتباط را تشریح نماید. یافته‏ها نشان داد که اگرچه پژوهش‏هایی در زمینه بررسی این ارتباط و اولویت‏بندی ابعاد اثرگذار برنامه درسی پنهان بر هویت ملی دانش آموزان و دانشجویان بویژه در داخل کشور انجام شده، اما این پژوهش‏ها محدود بوده است. بویژه این که رشته‏های تحصیلی متنوع که هر یک ویژگی‏ها و فرهنگ رشته ای مختص به خود را دارند در بر نمی‏گیرد. بنابراین، نظام آموزش عالی به منظور برنامه‏ریزی هدفمند در راستای بهره‏گیری از ظرفیت‏های برنامه درسی پنهان در راستای شکل دهی و تقویت هویت ملی دانشجویان، باید اهمیت هر یک از ابعاد را در رشته‏های تحصیلی مختلف بررسی و مطابق با آن راهبردها را تدوین نماید. پیشنهاد می‏شود پژوهش‏های آتی به سنجش اعتبار مدل پیشنهاد شده در این پژوهش و هم‏چنین، اولویت‏بندی اثرگذاری هر یک از ابعاد برنامه درسی پنهان بر هویت ملی  در بستر رشته‏های مختلف بپردازند. </w:t>
      </w:r>
    </w:p>
    <w:p w14:paraId="5B6519C3" w14:textId="2824B9CE" w:rsidR="005E4225" w:rsidRDefault="005E4225" w:rsidP="00A01056">
      <w:pPr>
        <w:rPr>
          <w:rtl/>
          <w:lang w:val="en-US"/>
        </w:rPr>
      </w:pPr>
      <w:r w:rsidRPr="005E4225">
        <w:rPr>
          <w:rFonts w:hint="cs"/>
          <w:rtl/>
          <w:lang w:val="en-US"/>
        </w:rPr>
        <w:t xml:space="preserve">از آنجا که افراد به طور مستمر در هویت‏های چندگانه خود بازاندیشی می‏کنند و این قابلیت بازاندیشی به سرمایه‏های مادی و فرهنگی آنان وابسته است، دانشگاه‏ها باید به دنبال بهره‏گیری از ظرفیت‏های برنامه درسی پنهان در راستای تقویت سرمایه فرهنگی دانشجویان با هدف تقویت هویت ملی آنان </w:t>
      </w:r>
      <w:r w:rsidRPr="005E4225">
        <w:rPr>
          <w:lang w:val="en-US"/>
        </w:rPr>
        <w:t xml:space="preserve"> </w:t>
      </w:r>
      <w:r w:rsidRPr="005E4225">
        <w:rPr>
          <w:rFonts w:hint="cs"/>
          <w:rtl/>
          <w:lang w:val="en-US"/>
        </w:rPr>
        <w:t xml:space="preserve">باشند. از جمله راهکارهایی که می‏توان برای این منظور پیشنهاد داد بهینه سازی فعالیت‏های فرهنگی و فوق برنامه دانشگاه به عنوان عنصری از برنامه درسی پنهان و افزایش دسترسی دانشجویان به کالاها و منابع فرهنگی </w:t>
      </w:r>
      <w:r w:rsidRPr="005E4225">
        <w:rPr>
          <w:rtl/>
          <w:lang w:val="en-US"/>
        </w:rPr>
        <w:fldChar w:fldCharType="begin"/>
      </w:r>
      <w:r w:rsidRPr="005E4225">
        <w:rPr>
          <w:rtl/>
          <w:lang w:val="en-US"/>
        </w:rPr>
        <w:instrText xml:space="preserve"> </w:instrText>
      </w:r>
      <w:r w:rsidRPr="005E4225">
        <w:rPr>
          <w:lang w:val="en-US"/>
        </w:rPr>
        <w:instrText>ADDIN ZOTERO_ITEM CSL_CITATION {"citationID":"d5FrHsqt","properties":{"custom":"(\\uc0\\u1605{}\\uc0\\u1581{}\\uc0\\u1605{}\\uc0\\u1583{}\\uc0\\u1740{}\\uc0\\u1548{} 1397)","formattedCitation":"{\\rtf \\rtlpar\\rtlmark\\qr (\\uc0\\u1605{}\\uc0\\u1581</w:instrText>
      </w:r>
      <w:r w:rsidRPr="005E4225">
        <w:rPr>
          <w:rtl/>
          <w:lang w:val="en-US"/>
        </w:rPr>
        <w:instrText>{}\\</w:instrText>
      </w:r>
      <w:r w:rsidRPr="005E4225">
        <w:rPr>
          <w:lang w:val="en-US"/>
        </w:rPr>
        <w:instrText>uc0\\u1605{}\\uc0\\u1583{}\\uc0\\u1740{}\\uc0\\u1548{} 1397)}","plainCitation</w:instrText>
      </w:r>
      <w:r w:rsidRPr="005E4225">
        <w:rPr>
          <w:rtl/>
          <w:lang w:val="en-US"/>
        </w:rPr>
        <w:instrText>":"‏(محمد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1397)"},"</w:instrText>
      </w:r>
      <w:r w:rsidRPr="005E4225">
        <w:rPr>
          <w:lang w:val="en-US"/>
        </w:rPr>
        <w:instrText>citationItems":[{"id":1254,"uris":["https://pajoohyar.ir/users/local/w2KWYlra/items/2E7SHJ23"],"uri":["https://pajoohyar.ir/users/local/w2KWYlra/items/2E7SHJ</w:instrText>
      </w:r>
      <w:r w:rsidRPr="005E4225">
        <w:rPr>
          <w:rtl/>
          <w:lang w:val="en-US"/>
        </w:rPr>
        <w:instrText>23"],"</w:instrText>
      </w:r>
      <w:r w:rsidRPr="005E4225">
        <w:rPr>
          <w:lang w:val="en-US"/>
        </w:rPr>
        <w:instrText>itemData":{"id":1254,"type":"article-journal","title</w:instrText>
      </w:r>
      <w:r w:rsidRPr="005E4225">
        <w:rPr>
          <w:rtl/>
          <w:lang w:val="en-US"/>
        </w:rPr>
        <w:instrText>":"سرما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مطالعه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w:instrText>
      </w:r>
      <w:r w:rsidRPr="005E4225">
        <w:rPr>
          <w:lang w:val="en-US"/>
        </w:rPr>
        <w:instrText>container-title</w:instrText>
      </w:r>
      <w:r w:rsidRPr="005E4225">
        <w:rPr>
          <w:rtl/>
          <w:lang w:val="en-US"/>
        </w:rPr>
        <w:instrText>":"فصلنامه راهبرد فرهنگ","</w:instrText>
      </w:r>
      <w:r w:rsidRPr="005E4225">
        <w:rPr>
          <w:lang w:val="en-US"/>
        </w:rPr>
        <w:instrText>page":"87-119","volume":"11","issue":"44","source":"www.magiran.com","archive_location":"world","abstract</w:instrText>
      </w:r>
      <w:r w:rsidRPr="005E4225">
        <w:rPr>
          <w:rtl/>
          <w:lang w:val="en-US"/>
        </w:rPr>
        <w:instrText>":"بر مبنا</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دگاه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نظر</w:instrText>
      </w:r>
      <w:r w:rsidRPr="005E4225">
        <w:rPr>
          <w:rFonts w:hint="cs"/>
          <w:rtl/>
          <w:lang w:val="en-US"/>
        </w:rPr>
        <w:instrText>ی</w:instrText>
      </w:r>
      <w:r w:rsidRPr="005E4225">
        <w:rPr>
          <w:rtl/>
          <w:lang w:val="en-US"/>
        </w:rPr>
        <w:instrText xml:space="preserve"> تلف</w:instrText>
      </w:r>
      <w:r w:rsidRPr="005E4225">
        <w:rPr>
          <w:rFonts w:hint="cs"/>
          <w:rtl/>
          <w:lang w:val="en-US"/>
        </w:rPr>
        <w:instrText>ی</w:instrText>
      </w:r>
      <w:r w:rsidRPr="005E4225">
        <w:rPr>
          <w:rFonts w:hint="eastAsia"/>
          <w:rtl/>
          <w:lang w:val="en-US"/>
        </w:rPr>
        <w:instrText>ق</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w:instrText>
      </w:r>
      <w:r w:rsidRPr="005E4225">
        <w:rPr>
          <w:rFonts w:hint="cs"/>
          <w:rtl/>
          <w:lang w:val="en-US"/>
        </w:rPr>
        <w:instrText>ی</w:instrText>
      </w:r>
      <w:r w:rsidRPr="005E4225">
        <w:rPr>
          <w:rFonts w:hint="eastAsia"/>
          <w:rtl/>
          <w:lang w:val="en-US"/>
        </w:rPr>
        <w:instrText>اب</w:instrText>
      </w:r>
      <w:r w:rsidRPr="005E4225">
        <w:rPr>
          <w:rFonts w:hint="cs"/>
          <w:rtl/>
          <w:lang w:val="en-US"/>
        </w:rPr>
        <w:instrText>ی</w:instrText>
      </w:r>
      <w:r w:rsidRPr="005E4225">
        <w:rPr>
          <w:rtl/>
          <w:lang w:val="en-US"/>
        </w:rPr>
        <w:instrText xml:space="preserve"> فرا</w:instrText>
      </w:r>
      <w:r w:rsidRPr="005E4225">
        <w:rPr>
          <w:rFonts w:hint="cs"/>
          <w:rtl/>
          <w:lang w:val="en-US"/>
        </w:rPr>
        <w:instrText>ی</w:instrText>
      </w:r>
      <w:r w:rsidRPr="005E4225">
        <w:rPr>
          <w:rFonts w:hint="eastAsia"/>
          <w:rtl/>
          <w:lang w:val="en-US"/>
        </w:rPr>
        <w:instrText>ند</w:instrText>
      </w:r>
      <w:r w:rsidRPr="005E4225">
        <w:rPr>
          <w:rFonts w:hint="cs"/>
          <w:rtl/>
          <w:lang w:val="en-US"/>
        </w:rPr>
        <w:instrText>ی</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الکت</w:instrText>
      </w:r>
      <w:r w:rsidRPr="005E4225">
        <w:rPr>
          <w:rFonts w:hint="cs"/>
          <w:rtl/>
          <w:lang w:val="en-US"/>
        </w:rPr>
        <w:instrText>ی</w:instrText>
      </w:r>
      <w:r w:rsidRPr="005E4225">
        <w:rPr>
          <w:rFonts w:hint="eastAsia"/>
          <w:rtl/>
          <w:lang w:val="en-US"/>
        </w:rPr>
        <w:instrText>ک</w:instrText>
      </w:r>
      <w:r w:rsidRPr="005E4225">
        <w:rPr>
          <w:rFonts w:hint="cs"/>
          <w:rtl/>
          <w:lang w:val="en-US"/>
        </w:rPr>
        <w:instrText>ی</w:instrText>
      </w:r>
      <w:r w:rsidRPr="005E4225">
        <w:rPr>
          <w:rtl/>
          <w:lang w:val="en-US"/>
        </w:rPr>
        <w:instrText xml:space="preserve"> و دوسو</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است و در کنار عوامل سطح کلان، قابل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به م</w:instrText>
      </w:r>
      <w:r w:rsidRPr="005E4225">
        <w:rPr>
          <w:rFonts w:hint="cs"/>
          <w:rtl/>
          <w:lang w:val="en-US"/>
        </w:rPr>
        <w:instrText>ی</w:instrText>
      </w:r>
      <w:r w:rsidRPr="005E4225">
        <w:rPr>
          <w:rFonts w:hint="eastAsia"/>
          <w:rtl/>
          <w:lang w:val="en-US"/>
        </w:rPr>
        <w:instrText>زان</w:instrText>
      </w:r>
      <w:r w:rsidRPr="005E4225">
        <w:rPr>
          <w:rtl/>
          <w:lang w:val="en-US"/>
        </w:rPr>
        <w:instrText xml:space="preserve"> برخوردار</w:instrText>
      </w:r>
      <w:r w:rsidRPr="005E4225">
        <w:rPr>
          <w:rFonts w:hint="cs"/>
          <w:rtl/>
          <w:lang w:val="en-US"/>
        </w:rPr>
        <w:instrText>ی</w:instrText>
      </w:r>
      <w:r w:rsidRPr="005E4225">
        <w:rPr>
          <w:rtl/>
          <w:lang w:val="en-US"/>
        </w:rPr>
        <w:instrText xml:space="preserve"> از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ها و منابع ماد</w:instrText>
      </w:r>
      <w:r w:rsidRPr="005E4225">
        <w:rPr>
          <w:rFonts w:hint="cs"/>
          <w:rtl/>
          <w:lang w:val="en-US"/>
        </w:rPr>
        <w:instrText>ی</w:instrText>
      </w:r>
      <w:r w:rsidRPr="005E4225">
        <w:rPr>
          <w:rtl/>
          <w:lang w:val="en-US"/>
        </w:rPr>
        <w:instrText xml:space="preserve"> و فرهنگ</w:instrText>
      </w:r>
      <w:r w:rsidRPr="005E4225">
        <w:rPr>
          <w:rFonts w:hint="cs"/>
          <w:rtl/>
          <w:lang w:val="en-US"/>
        </w:rPr>
        <w:instrText>ی</w:instrText>
      </w:r>
      <w:r w:rsidRPr="005E4225">
        <w:rPr>
          <w:rtl/>
          <w:lang w:val="en-US"/>
        </w:rPr>
        <w:instrText xml:space="preserve"> وابسته است. پژوهش حاضر در چارچوب د</w:instrText>
      </w:r>
      <w:r w:rsidRPr="005E4225">
        <w:rPr>
          <w:rFonts w:hint="cs"/>
          <w:rtl/>
          <w:lang w:val="en-US"/>
        </w:rPr>
        <w:instrText>ی</w:instrText>
      </w:r>
      <w:r w:rsidRPr="005E4225">
        <w:rPr>
          <w:rFonts w:hint="eastAsia"/>
          <w:rtl/>
          <w:lang w:val="en-US"/>
        </w:rPr>
        <w:instrText>دگاه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نظر</w:instrText>
      </w:r>
      <w:r w:rsidRPr="005E4225">
        <w:rPr>
          <w:rFonts w:hint="cs"/>
          <w:rtl/>
          <w:lang w:val="en-US"/>
        </w:rPr>
        <w:instrText>ی</w:instrText>
      </w:r>
      <w:r w:rsidRPr="005E4225">
        <w:rPr>
          <w:rtl/>
          <w:lang w:val="en-US"/>
        </w:rPr>
        <w:instrText xml:space="preserve"> تلف</w:instrText>
      </w:r>
      <w:r w:rsidRPr="005E4225">
        <w:rPr>
          <w:rFonts w:hint="cs"/>
          <w:rtl/>
          <w:lang w:val="en-US"/>
        </w:rPr>
        <w:instrText>ی</w:instrText>
      </w:r>
      <w:r w:rsidRPr="005E4225">
        <w:rPr>
          <w:rtl/>
          <w:lang w:val="en-US"/>
        </w:rPr>
        <w:instrText>ق</w:instrText>
      </w:r>
      <w:r w:rsidRPr="005E4225">
        <w:rPr>
          <w:rFonts w:hint="cs"/>
          <w:rtl/>
          <w:lang w:val="en-US"/>
        </w:rPr>
        <w:instrText>ی</w:instrText>
      </w:r>
      <w:r w:rsidRPr="005E4225">
        <w:rPr>
          <w:rtl/>
          <w:lang w:val="en-US"/>
        </w:rPr>
        <w:instrText xml:space="preserve"> به بررس</w:instrText>
      </w:r>
      <w:r w:rsidRPr="005E4225">
        <w:rPr>
          <w:rFonts w:hint="cs"/>
          <w:rtl/>
          <w:lang w:val="en-US"/>
        </w:rPr>
        <w:instrText>ی</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بر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 پرداخته است. ا</w:instrText>
      </w:r>
      <w:r w:rsidRPr="005E4225">
        <w:rPr>
          <w:rFonts w:hint="cs"/>
          <w:rtl/>
          <w:lang w:val="en-US"/>
        </w:rPr>
        <w:instrText>ی</w:instrText>
      </w:r>
      <w:r w:rsidRPr="005E4225">
        <w:rPr>
          <w:rFonts w:hint="eastAsia"/>
          <w:rtl/>
          <w:lang w:val="en-US"/>
        </w:rPr>
        <w:instrText>ن</w:instrText>
      </w:r>
      <w:r w:rsidRPr="005E4225">
        <w:rPr>
          <w:rtl/>
          <w:lang w:val="en-US"/>
        </w:rPr>
        <w:instrText xml:space="preserve"> تحق</w:instrText>
      </w:r>
      <w:r w:rsidRPr="005E4225">
        <w:rPr>
          <w:rFonts w:hint="cs"/>
          <w:rtl/>
          <w:lang w:val="en-US"/>
        </w:rPr>
        <w:instrText>ی</w:instrText>
      </w:r>
      <w:r w:rsidRPr="005E4225">
        <w:rPr>
          <w:rFonts w:hint="eastAsia"/>
          <w:rtl/>
          <w:lang w:val="en-US"/>
        </w:rPr>
        <w:instrText>ق</w:instrText>
      </w:r>
      <w:r w:rsidRPr="005E4225">
        <w:rPr>
          <w:rtl/>
          <w:lang w:val="en-US"/>
        </w:rPr>
        <w:instrText xml:space="preserve"> از نوع پ</w:instrText>
      </w:r>
      <w:r w:rsidRPr="005E4225">
        <w:rPr>
          <w:rFonts w:hint="cs"/>
          <w:rtl/>
          <w:lang w:val="en-US"/>
        </w:rPr>
        <w:instrText>ی</w:instrText>
      </w:r>
      <w:r w:rsidRPr="005E4225">
        <w:rPr>
          <w:rFonts w:hint="eastAsia"/>
          <w:rtl/>
          <w:lang w:val="en-US"/>
        </w:rPr>
        <w:instrText>ما</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است که در ط</w:instrText>
      </w:r>
      <w:r w:rsidRPr="005E4225">
        <w:rPr>
          <w:rFonts w:hint="cs"/>
          <w:rtl/>
          <w:lang w:val="en-US"/>
        </w:rPr>
        <w:instrText>ی</w:instrText>
      </w:r>
      <w:r w:rsidRPr="005E4225">
        <w:rPr>
          <w:rtl/>
          <w:lang w:val="en-US"/>
        </w:rPr>
        <w:instrText xml:space="preserve"> آن با 325 نفر از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دانشگاه کردستان مصاحبه شده است. </w:instrText>
      </w:r>
      <w:r w:rsidRPr="005E4225">
        <w:rPr>
          <w:rFonts w:hint="cs"/>
          <w:rtl/>
          <w:lang w:val="en-US"/>
        </w:rPr>
        <w:instrText>ی</w:instrText>
      </w:r>
      <w:r w:rsidRPr="005E4225">
        <w:rPr>
          <w:rFonts w:hint="eastAsia"/>
          <w:rtl/>
          <w:lang w:val="en-US"/>
        </w:rPr>
        <w:instrText>افته</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توص</w:instrText>
      </w:r>
      <w:r w:rsidRPr="005E4225">
        <w:rPr>
          <w:rFonts w:hint="cs"/>
          <w:rtl/>
          <w:lang w:val="en-US"/>
        </w:rPr>
        <w:instrText>ی</w:instrText>
      </w:r>
      <w:r w:rsidRPr="005E4225">
        <w:rPr>
          <w:rFonts w:hint="eastAsia"/>
          <w:rtl/>
          <w:lang w:val="en-US"/>
        </w:rPr>
        <w:instrText>ف</w:instrText>
      </w:r>
      <w:r w:rsidRPr="005E4225">
        <w:rPr>
          <w:rFonts w:hint="cs"/>
          <w:rtl/>
          <w:lang w:val="en-US"/>
        </w:rPr>
        <w:instrText>ی</w:instrText>
      </w:r>
      <w:r w:rsidRPr="005E4225">
        <w:rPr>
          <w:rtl/>
          <w:lang w:val="en-US"/>
        </w:rPr>
        <w:instrText xml:space="preserve"> ب</w:instrText>
      </w:r>
      <w:r w:rsidRPr="005E4225">
        <w:rPr>
          <w:rFonts w:hint="cs"/>
          <w:rtl/>
          <w:lang w:val="en-US"/>
        </w:rPr>
        <w:instrText>ی</w:instrText>
      </w:r>
      <w:r w:rsidRPr="005E4225">
        <w:rPr>
          <w:rFonts w:hint="eastAsia"/>
          <w:rtl/>
          <w:lang w:val="en-US"/>
        </w:rPr>
        <w:instrText>انگر</w:instrText>
      </w:r>
      <w:r w:rsidRPr="005E4225">
        <w:rPr>
          <w:rtl/>
          <w:lang w:val="en-US"/>
        </w:rPr>
        <w:instrText xml:space="preserve"> آن است که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طور همزمان از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سه گانه قوم</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 وطن</w:instrText>
      </w:r>
      <w:r w:rsidRPr="005E4225">
        <w:rPr>
          <w:rFonts w:hint="cs"/>
          <w:rtl/>
          <w:lang w:val="en-US"/>
        </w:rPr>
        <w:instrText>ی</w:instrText>
      </w:r>
      <w:r w:rsidRPr="005E4225">
        <w:rPr>
          <w:rtl/>
          <w:lang w:val="en-US"/>
        </w:rPr>
        <w:instrText xml:space="preserve"> برخوردار هستند و تعلق به هر </w:instrText>
      </w:r>
      <w:r w:rsidRPr="005E4225">
        <w:rPr>
          <w:rFonts w:hint="cs"/>
          <w:rtl/>
          <w:lang w:val="en-US"/>
        </w:rPr>
        <w:instrText>ی</w:instrText>
      </w:r>
      <w:r w:rsidRPr="005E4225">
        <w:rPr>
          <w:rFonts w:hint="eastAsia"/>
          <w:rtl/>
          <w:lang w:val="en-US"/>
        </w:rPr>
        <w:instrText>ک</w:instrText>
      </w:r>
      <w:r w:rsidRPr="005E4225">
        <w:rPr>
          <w:rtl/>
          <w:lang w:val="en-US"/>
        </w:rPr>
        <w:instrText xml:space="preserve"> از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به منزله نف</w:instrText>
      </w:r>
      <w:r w:rsidRPr="005E4225">
        <w:rPr>
          <w:rFonts w:hint="cs"/>
          <w:rtl/>
          <w:lang w:val="en-US"/>
        </w:rPr>
        <w:instrText>ی</w:instrText>
      </w:r>
      <w:r w:rsidRPr="005E4225">
        <w:rPr>
          <w:rtl/>
          <w:lang w:val="en-US"/>
        </w:rPr>
        <w:instrText xml:space="preserve"> و نقض د</w:instrText>
      </w:r>
      <w:r w:rsidRPr="005E4225">
        <w:rPr>
          <w:rFonts w:hint="cs"/>
          <w:rtl/>
          <w:lang w:val="en-US"/>
        </w:rPr>
        <w:instrText>ی</w:instrText>
      </w:r>
      <w:r w:rsidRPr="005E4225">
        <w:rPr>
          <w:rFonts w:hint="eastAsia"/>
          <w:rtl/>
          <w:lang w:val="en-US"/>
        </w:rPr>
        <w:instrText>گر</w:instrText>
      </w:r>
      <w:r w:rsidRPr="005E4225">
        <w:rPr>
          <w:rFonts w:hint="cs"/>
          <w:rtl/>
          <w:lang w:val="en-US"/>
        </w:rPr>
        <w:instrText>ی</w:instrText>
      </w:r>
      <w:r w:rsidRPr="005E4225">
        <w:rPr>
          <w:rtl/>
          <w:lang w:val="en-US"/>
        </w:rPr>
        <w:instrText xml:space="preserve"> ن</w:instrText>
      </w:r>
      <w:r w:rsidRPr="005E4225">
        <w:rPr>
          <w:rFonts w:hint="cs"/>
          <w:rtl/>
          <w:lang w:val="en-US"/>
        </w:rPr>
        <w:instrText>ی</w:instrText>
      </w:r>
      <w:r w:rsidRPr="005E4225">
        <w:rPr>
          <w:rFonts w:hint="eastAsia"/>
          <w:rtl/>
          <w:lang w:val="en-US"/>
        </w:rPr>
        <w:instrText>ست</w:instrText>
      </w:r>
      <w:r w:rsidRPr="005E4225">
        <w:rPr>
          <w:rtl/>
          <w:lang w:val="en-US"/>
        </w:rPr>
        <w:instrText>.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تب</w:instrText>
      </w:r>
      <w:r w:rsidRPr="005E4225">
        <w:rPr>
          <w:rFonts w:hint="cs"/>
          <w:rtl/>
          <w:lang w:val="en-US"/>
        </w:rPr>
        <w:instrText>یی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نشان داد که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ضمن داشتن رابطه معنادار با ابعاد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جمع</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تاث</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متفاوت</w:instrText>
      </w:r>
      <w:r w:rsidRPr="005E4225">
        <w:rPr>
          <w:rFonts w:hint="cs"/>
          <w:rtl/>
          <w:lang w:val="en-US"/>
        </w:rPr>
        <w:instrText>ی</w:instrText>
      </w:r>
      <w:r w:rsidRPr="005E4225">
        <w:rPr>
          <w:rtl/>
          <w:lang w:val="en-US"/>
        </w:rPr>
        <w:instrText xml:space="preserve"> بر ابعاد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دارد؛ به ب</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د</w:instrText>
      </w:r>
      <w:r w:rsidRPr="005E4225">
        <w:rPr>
          <w:rFonts w:hint="cs"/>
          <w:rtl/>
          <w:lang w:val="en-US"/>
        </w:rPr>
        <w:instrText>ی</w:instrText>
      </w:r>
      <w:r w:rsidRPr="005E4225">
        <w:rPr>
          <w:rFonts w:hint="eastAsia"/>
          <w:rtl/>
          <w:lang w:val="en-US"/>
        </w:rPr>
        <w:instrText>گر،</w:instrText>
      </w:r>
      <w:r w:rsidRPr="005E4225">
        <w:rPr>
          <w:rtl/>
          <w:lang w:val="en-US"/>
        </w:rPr>
        <w:instrText xml:space="preserve"> </w:instrText>
      </w:r>
      <w:r w:rsidRPr="005E4225">
        <w:rPr>
          <w:rFonts w:hint="eastAsia"/>
          <w:rtl/>
          <w:lang w:val="en-US"/>
        </w:rPr>
        <w:instrText>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مل</w:instrText>
      </w:r>
      <w:r w:rsidRPr="005E4225">
        <w:rPr>
          <w:rFonts w:hint="cs"/>
          <w:rtl/>
          <w:lang w:val="en-US"/>
        </w:rPr>
        <w:instrText>ی</w:instrText>
      </w:r>
      <w:r w:rsidRPr="005E4225">
        <w:rPr>
          <w:rtl/>
          <w:lang w:val="en-US"/>
        </w:rPr>
        <w:instrText xml:space="preserve"> و جهان وطن</w:instrText>
      </w:r>
      <w:r w:rsidRPr="005E4225">
        <w:rPr>
          <w:rFonts w:hint="cs"/>
          <w:rtl/>
          <w:lang w:val="en-US"/>
        </w:rPr>
        <w:instrText>ی</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مثبت و با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همبستگ</w:instrText>
      </w:r>
      <w:r w:rsidRPr="005E4225">
        <w:rPr>
          <w:rFonts w:hint="cs"/>
          <w:rtl/>
          <w:lang w:val="en-US"/>
        </w:rPr>
        <w:instrText>ی</w:instrText>
      </w:r>
      <w:r w:rsidRPr="005E4225">
        <w:rPr>
          <w:rtl/>
          <w:lang w:val="en-US"/>
        </w:rPr>
        <w:instrText xml:space="preserve"> منف</w:instrText>
      </w:r>
      <w:r w:rsidRPr="005E4225">
        <w:rPr>
          <w:rFonts w:hint="cs"/>
          <w:rtl/>
          <w:lang w:val="en-US"/>
        </w:rPr>
        <w:instrText>ی</w:instrText>
      </w:r>
      <w:r w:rsidRPr="005E4225">
        <w:rPr>
          <w:rtl/>
          <w:lang w:val="en-US"/>
        </w:rPr>
        <w:instrText xml:space="preserve"> دارد. بر مبنا</w:instrText>
      </w:r>
      <w:r w:rsidRPr="005E4225">
        <w:rPr>
          <w:rFonts w:hint="cs"/>
          <w:rtl/>
          <w:lang w:val="en-US"/>
        </w:rPr>
        <w:instrText>ی</w:instrText>
      </w:r>
      <w:r w:rsidRPr="005E4225">
        <w:rPr>
          <w:rtl/>
          <w:lang w:val="en-US"/>
        </w:rPr>
        <w:instrText xml:space="preserve"> نتا</w:instrText>
      </w:r>
      <w:r w:rsidRPr="005E4225">
        <w:rPr>
          <w:rFonts w:hint="cs"/>
          <w:rtl/>
          <w:lang w:val="en-US"/>
        </w:rPr>
        <w:instrText>ی</w:instrText>
      </w:r>
      <w:r w:rsidRPr="005E4225">
        <w:rPr>
          <w:rFonts w:hint="eastAsia"/>
          <w:rtl/>
          <w:lang w:val="en-US"/>
        </w:rPr>
        <w:instrText>ج</w:instrText>
      </w:r>
      <w:r w:rsidRPr="005E4225">
        <w:rPr>
          <w:rtl/>
          <w:lang w:val="en-US"/>
        </w:rPr>
        <w:instrText xml:space="preserve"> تحل</w:instrText>
      </w:r>
      <w:r w:rsidRPr="005E4225">
        <w:rPr>
          <w:rFonts w:hint="cs"/>
          <w:rtl/>
          <w:lang w:val="en-US"/>
        </w:rPr>
        <w:instrText>ی</w:instrText>
      </w:r>
      <w:r w:rsidRPr="005E4225">
        <w:rPr>
          <w:rFonts w:hint="eastAsia"/>
          <w:rtl/>
          <w:lang w:val="en-US"/>
        </w:rPr>
        <w:instrText>ل</w:instrText>
      </w:r>
      <w:r w:rsidRPr="005E4225">
        <w:rPr>
          <w:rtl/>
          <w:lang w:val="en-US"/>
        </w:rPr>
        <w:instrText xml:space="preserve"> رگرس</w:instrText>
      </w:r>
      <w:r w:rsidRPr="005E4225">
        <w:rPr>
          <w:rFonts w:hint="cs"/>
          <w:rtl/>
          <w:lang w:val="en-US"/>
        </w:rPr>
        <w:instrText>ی</w:instrText>
      </w:r>
      <w:r w:rsidRPr="005E4225">
        <w:rPr>
          <w:rFonts w:hint="eastAsia"/>
          <w:rtl/>
          <w:lang w:val="en-US"/>
        </w:rPr>
        <w:instrText>ون،</w:instrText>
      </w:r>
      <w:r w:rsidRPr="005E4225">
        <w:rPr>
          <w:rtl/>
          <w:lang w:val="en-US"/>
        </w:rPr>
        <w:instrText xml:space="preserve"> متغ</w:instrText>
      </w:r>
      <w:r w:rsidRPr="005E4225">
        <w:rPr>
          <w:rFonts w:hint="cs"/>
          <w:rtl/>
          <w:lang w:val="en-US"/>
        </w:rPr>
        <w:instrText>ی</w:instrText>
      </w:r>
      <w:r w:rsidRPr="005E4225">
        <w:rPr>
          <w:rFonts w:hint="eastAsia"/>
          <w:rtl/>
          <w:lang w:val="en-US"/>
        </w:rPr>
        <w:instrText>ر</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به ترت</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0/324، 0/23 و 0/144 تغ</w:instrText>
      </w:r>
      <w:r w:rsidRPr="005E4225">
        <w:rPr>
          <w:rFonts w:hint="cs"/>
          <w:rtl/>
          <w:lang w:val="en-US"/>
        </w:rPr>
        <w:instrText>یی</w:instrText>
      </w:r>
      <w:r w:rsidRPr="005E4225">
        <w:rPr>
          <w:rFonts w:hint="eastAsia"/>
          <w:rtl/>
          <w:lang w:val="en-US"/>
        </w:rPr>
        <w:instrText>رات</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جهان وطن</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قوم</w:instrText>
      </w:r>
      <w:r w:rsidRPr="005E4225">
        <w:rPr>
          <w:rFonts w:hint="cs"/>
          <w:rtl/>
          <w:lang w:val="en-US"/>
        </w:rPr>
        <w:instrText>ی</w:instrText>
      </w:r>
      <w:r w:rsidRPr="005E4225">
        <w:rPr>
          <w:rtl/>
          <w:lang w:val="en-US"/>
        </w:rPr>
        <w:instrText xml:space="preserve"> و مل</w:instrText>
      </w:r>
      <w:r w:rsidRPr="005E4225">
        <w:rPr>
          <w:rFonts w:hint="cs"/>
          <w:rtl/>
          <w:lang w:val="en-US"/>
        </w:rPr>
        <w:instrText>ی</w:instrText>
      </w:r>
      <w:r w:rsidRPr="005E4225">
        <w:rPr>
          <w:rtl/>
          <w:lang w:val="en-US"/>
        </w:rPr>
        <w:instrText xml:space="preserve"> را تب</w:instrText>
      </w:r>
      <w:r w:rsidRPr="005E4225">
        <w:rPr>
          <w:rFonts w:hint="cs"/>
          <w:rtl/>
          <w:lang w:val="en-US"/>
        </w:rPr>
        <w:instrText>یی</w:instrText>
      </w:r>
      <w:r w:rsidRPr="005E4225">
        <w:rPr>
          <w:rFonts w:hint="eastAsia"/>
          <w:rtl/>
          <w:lang w:val="en-US"/>
        </w:rPr>
        <w:instrText>ن</w:instrText>
      </w:r>
      <w:r w:rsidRPr="005E4225">
        <w:rPr>
          <w:rtl/>
          <w:lang w:val="en-US"/>
        </w:rPr>
        <w:instrText xml:space="preserve"> م</w:instrText>
      </w:r>
      <w:r w:rsidRPr="005E4225">
        <w:rPr>
          <w:rFonts w:hint="cs"/>
          <w:rtl/>
          <w:lang w:val="en-US"/>
        </w:rPr>
        <w:instrText>ی</w:instrText>
      </w:r>
      <w:r w:rsidRPr="005E4225">
        <w:rPr>
          <w:rtl/>
          <w:lang w:val="en-US"/>
        </w:rPr>
        <w:instrText xml:space="preserve"> نما</w:instrText>
      </w:r>
      <w:r w:rsidRPr="005E4225">
        <w:rPr>
          <w:rFonts w:hint="cs"/>
          <w:rtl/>
          <w:lang w:val="en-US"/>
        </w:rPr>
        <w:instrText>ی</w:instrText>
      </w:r>
      <w:r w:rsidRPr="005E4225">
        <w:rPr>
          <w:rFonts w:hint="eastAsia"/>
          <w:rtl/>
          <w:lang w:val="en-US"/>
        </w:rPr>
        <w:instrText>د</w:instrText>
      </w:r>
      <w:r w:rsidRPr="005E4225">
        <w:rPr>
          <w:rtl/>
          <w:lang w:val="en-US"/>
        </w:rPr>
        <w:instrText>. با نظر به سهم بالا</w:instrText>
      </w:r>
      <w:r w:rsidRPr="005E4225">
        <w:rPr>
          <w:rFonts w:hint="cs"/>
          <w:rtl/>
          <w:lang w:val="en-US"/>
        </w:rPr>
        <w:instrText>ی</w:instrText>
      </w:r>
      <w:r w:rsidRPr="005E4225">
        <w:rPr>
          <w:rtl/>
          <w:lang w:val="en-US"/>
        </w:rPr>
        <w:instrText xml:space="preserve"> سرما</w:instrText>
      </w:r>
      <w:r w:rsidRPr="005E4225">
        <w:rPr>
          <w:rFonts w:hint="cs"/>
          <w:rtl/>
          <w:lang w:val="en-US"/>
        </w:rPr>
        <w:instrText>ی</w:instrText>
      </w:r>
      <w:r w:rsidRPr="005E4225">
        <w:rPr>
          <w:rFonts w:hint="eastAsia"/>
          <w:rtl/>
          <w:lang w:val="en-US"/>
        </w:rPr>
        <w:instrText>ه</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در جهت گ</w:instrText>
      </w:r>
      <w:r w:rsidRPr="005E4225">
        <w:rPr>
          <w:rFonts w:hint="cs"/>
          <w:rtl/>
          <w:lang w:val="en-US"/>
        </w:rPr>
        <w:instrText>ی</w:instrText>
      </w:r>
      <w:r w:rsidRPr="005E4225">
        <w:rPr>
          <w:rFonts w:hint="eastAsia"/>
          <w:rtl/>
          <w:lang w:val="en-US"/>
        </w:rPr>
        <w:instrText>ر</w:instrText>
      </w:r>
      <w:r w:rsidRPr="005E4225">
        <w:rPr>
          <w:rFonts w:hint="cs"/>
          <w:rtl/>
          <w:lang w:val="en-US"/>
        </w:rPr>
        <w:instrText>ی</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معرفت</w:instrText>
      </w:r>
      <w:r w:rsidRPr="005E4225">
        <w:rPr>
          <w:rFonts w:hint="cs"/>
          <w:rtl/>
          <w:lang w:val="en-US"/>
        </w:rPr>
        <w:instrText>ی</w:instrText>
      </w:r>
      <w:r w:rsidRPr="005E4225">
        <w:rPr>
          <w:rtl/>
          <w:lang w:val="en-US"/>
        </w:rPr>
        <w:instrText xml:space="preserve"> و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هو</w:instrText>
      </w:r>
      <w:r w:rsidRPr="005E4225">
        <w:rPr>
          <w:rFonts w:hint="cs"/>
          <w:rtl/>
          <w:lang w:val="en-US"/>
        </w:rPr>
        <w:instrText>ی</w:instrText>
      </w:r>
      <w:r w:rsidRPr="005E4225">
        <w:rPr>
          <w:rFonts w:hint="eastAsia"/>
          <w:rtl/>
          <w:lang w:val="en-US"/>
        </w:rPr>
        <w:instrText>ت</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w:instrText>
      </w:r>
      <w:r w:rsidRPr="005E4225">
        <w:rPr>
          <w:rFonts w:hint="cs"/>
          <w:rtl/>
          <w:lang w:val="en-US"/>
        </w:rPr>
        <w:instrText>ی</w:instrText>
      </w:r>
      <w:r w:rsidRPr="005E4225">
        <w:rPr>
          <w:rFonts w:hint="eastAsia"/>
          <w:rtl/>
          <w:lang w:val="en-US"/>
        </w:rPr>
        <w:instrText>نه</w:instrText>
      </w:r>
      <w:r w:rsidRPr="005E4225">
        <w:rPr>
          <w:rtl/>
          <w:lang w:val="en-US"/>
        </w:rPr>
        <w:instrText xml:space="preserve"> ساز</w:instrText>
      </w:r>
      <w:r w:rsidRPr="005E4225">
        <w:rPr>
          <w:rFonts w:hint="cs"/>
          <w:rtl/>
          <w:lang w:val="en-US"/>
        </w:rPr>
        <w:instrText>ی</w:instrText>
      </w:r>
      <w:r w:rsidRPr="005E4225">
        <w:rPr>
          <w:rtl/>
          <w:lang w:val="en-US"/>
        </w:rPr>
        <w:instrText xml:space="preserve"> فعال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tl/>
          <w:lang w:val="en-US"/>
        </w:rPr>
        <w:instrText xml:space="preserve"> و فوق برنامه در دانشگاه به عنوان برنامه درس</w:instrText>
      </w:r>
      <w:r w:rsidRPr="005E4225">
        <w:rPr>
          <w:rFonts w:hint="cs"/>
          <w:rtl/>
          <w:lang w:val="en-US"/>
        </w:rPr>
        <w:instrText>ی</w:instrText>
      </w:r>
      <w:r w:rsidRPr="005E4225">
        <w:rPr>
          <w:rtl/>
          <w:lang w:val="en-US"/>
        </w:rPr>
        <w:instrText xml:space="preserve"> پنهان، ترغ</w:instrText>
      </w:r>
      <w:r w:rsidRPr="005E4225">
        <w:rPr>
          <w:rFonts w:hint="cs"/>
          <w:rtl/>
          <w:lang w:val="en-US"/>
        </w:rPr>
        <w:instrText>ی</w:instrText>
      </w:r>
      <w:r w:rsidRPr="005E4225">
        <w:rPr>
          <w:rFonts w:hint="eastAsia"/>
          <w:rtl/>
          <w:lang w:val="en-US"/>
        </w:rPr>
        <w:instrText>ب</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فعال</w:instrText>
      </w:r>
      <w:r w:rsidRPr="005E4225">
        <w:rPr>
          <w:rFonts w:hint="cs"/>
          <w:rtl/>
          <w:lang w:val="en-US"/>
        </w:rPr>
        <w:instrText>ی</w:instrText>
      </w:r>
      <w:r w:rsidRPr="005E4225">
        <w:rPr>
          <w:rFonts w:hint="eastAsia"/>
          <w:rtl/>
          <w:lang w:val="en-US"/>
        </w:rPr>
        <w:instrText>ت</w:instrText>
      </w:r>
      <w:r w:rsidRPr="005E4225">
        <w:rPr>
          <w:rtl/>
          <w:lang w:val="en-US"/>
        </w:rPr>
        <w:instrText xml:space="preserve"> ها</w:instrText>
      </w:r>
      <w:r w:rsidRPr="005E4225">
        <w:rPr>
          <w:rFonts w:hint="cs"/>
          <w:rtl/>
          <w:lang w:val="en-US"/>
        </w:rPr>
        <w:instrText>ی</w:instrText>
      </w:r>
      <w:r w:rsidRPr="005E4225">
        <w:rPr>
          <w:rtl/>
          <w:lang w:val="en-US"/>
        </w:rPr>
        <w:instrText xml:space="preserve"> فرهنگ</w:instrText>
      </w:r>
      <w:r w:rsidRPr="005E4225">
        <w:rPr>
          <w:rFonts w:hint="cs"/>
          <w:rtl/>
          <w:lang w:val="en-US"/>
        </w:rPr>
        <w:instrText>ی</w:instrText>
      </w:r>
      <w:r w:rsidRPr="005E4225">
        <w:rPr>
          <w:rFonts w:hint="eastAsia"/>
          <w:rtl/>
          <w:lang w:val="en-US"/>
        </w:rPr>
        <w:instrText>،</w:instrText>
      </w:r>
      <w:r w:rsidRPr="005E4225">
        <w:rPr>
          <w:rtl/>
          <w:lang w:val="en-US"/>
        </w:rPr>
        <w:instrText xml:space="preserve"> برگزار</w:instrText>
      </w:r>
      <w:r w:rsidRPr="005E4225">
        <w:rPr>
          <w:rFonts w:hint="cs"/>
          <w:rtl/>
          <w:lang w:val="en-US"/>
        </w:rPr>
        <w:instrText>ی</w:instrText>
      </w:r>
      <w:r w:rsidRPr="005E4225">
        <w:rPr>
          <w:rtl/>
          <w:lang w:val="en-US"/>
        </w:rPr>
        <w:instrText xml:space="preserve"> دوره ها</w:instrText>
      </w:r>
      <w:r w:rsidRPr="005E4225">
        <w:rPr>
          <w:rFonts w:hint="cs"/>
          <w:rtl/>
          <w:lang w:val="en-US"/>
        </w:rPr>
        <w:instrText>ی</w:instrText>
      </w:r>
      <w:r w:rsidRPr="005E4225">
        <w:rPr>
          <w:rtl/>
          <w:lang w:val="en-US"/>
        </w:rPr>
        <w:instrText xml:space="preserve"> مختلف و اعطا</w:instrText>
      </w:r>
      <w:r w:rsidRPr="005E4225">
        <w:rPr>
          <w:rFonts w:hint="cs"/>
          <w:rtl/>
          <w:lang w:val="en-US"/>
        </w:rPr>
        <w:instrText>ی</w:instrText>
      </w:r>
      <w:r w:rsidRPr="005E4225">
        <w:rPr>
          <w:rtl/>
          <w:lang w:val="en-US"/>
        </w:rPr>
        <w:instrText xml:space="preserve"> گواه</w:instrText>
      </w:r>
      <w:r w:rsidRPr="005E4225">
        <w:rPr>
          <w:rFonts w:hint="cs"/>
          <w:rtl/>
          <w:lang w:val="en-US"/>
        </w:rPr>
        <w:instrText>ی</w:instrText>
      </w:r>
      <w:r w:rsidRPr="005E4225">
        <w:rPr>
          <w:rFonts w:hint="eastAsia"/>
          <w:rtl/>
          <w:lang w:val="en-US"/>
        </w:rPr>
        <w:instrText>نامه</w:instrText>
      </w:r>
      <w:r w:rsidRPr="005E4225">
        <w:rPr>
          <w:rtl/>
          <w:lang w:val="en-US"/>
        </w:rPr>
        <w:instrText xml:space="preserve"> به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افزا</w:instrText>
      </w:r>
      <w:r w:rsidRPr="005E4225">
        <w:rPr>
          <w:rFonts w:hint="cs"/>
          <w:rtl/>
          <w:lang w:val="en-US"/>
        </w:rPr>
        <w:instrText>ی</w:instrText>
      </w:r>
      <w:r w:rsidRPr="005E4225">
        <w:rPr>
          <w:rFonts w:hint="eastAsia"/>
          <w:rtl/>
          <w:lang w:val="en-US"/>
        </w:rPr>
        <w:instrText>ش</w:instrText>
      </w:r>
      <w:r w:rsidRPr="005E4225">
        <w:rPr>
          <w:rtl/>
          <w:lang w:val="en-US"/>
        </w:rPr>
        <w:instrText xml:space="preserve"> دسترس</w:instrText>
      </w:r>
      <w:r w:rsidRPr="005E4225">
        <w:rPr>
          <w:rFonts w:hint="cs"/>
          <w:rtl/>
          <w:lang w:val="en-US"/>
        </w:rPr>
        <w:instrText>ی</w:instrText>
      </w:r>
      <w:r w:rsidRPr="005E4225">
        <w:rPr>
          <w:rtl/>
          <w:lang w:val="en-US"/>
        </w:rPr>
        <w:instrText xml:space="preserve"> دانشجو</w:instrText>
      </w:r>
      <w:r w:rsidRPr="005E4225">
        <w:rPr>
          <w:rFonts w:hint="cs"/>
          <w:rtl/>
          <w:lang w:val="en-US"/>
        </w:rPr>
        <w:instrText>ی</w:instrText>
      </w:r>
      <w:r w:rsidRPr="005E4225">
        <w:rPr>
          <w:rFonts w:hint="eastAsia"/>
          <w:rtl/>
          <w:lang w:val="en-US"/>
        </w:rPr>
        <w:instrText>ان</w:instrText>
      </w:r>
      <w:r w:rsidRPr="005E4225">
        <w:rPr>
          <w:rtl/>
          <w:lang w:val="en-US"/>
        </w:rPr>
        <w:instrText xml:space="preserve"> به ک</w:instrText>
      </w:r>
      <w:r w:rsidRPr="005E4225">
        <w:rPr>
          <w:rFonts w:hint="eastAsia"/>
          <w:rtl/>
          <w:lang w:val="en-US"/>
        </w:rPr>
        <w:instrText>الا</w:instrText>
      </w:r>
      <w:r w:rsidRPr="005E4225">
        <w:rPr>
          <w:rtl/>
          <w:lang w:val="en-US"/>
        </w:rPr>
        <w:instrText xml:space="preserve"> ها و منابع فرهنگ</w:instrText>
      </w:r>
      <w:r w:rsidRPr="005E4225">
        <w:rPr>
          <w:rFonts w:hint="cs"/>
          <w:rtl/>
          <w:lang w:val="en-US"/>
        </w:rPr>
        <w:instrText>ی</w:instrText>
      </w:r>
      <w:r w:rsidRPr="005E4225">
        <w:rPr>
          <w:rtl/>
          <w:lang w:val="en-US"/>
        </w:rPr>
        <w:instrText xml:space="preserve"> مرتبط و بازاند</w:instrText>
      </w:r>
      <w:r w:rsidRPr="005E4225">
        <w:rPr>
          <w:rFonts w:hint="cs"/>
          <w:rtl/>
          <w:lang w:val="en-US"/>
        </w:rPr>
        <w:instrText>ی</w:instrText>
      </w:r>
      <w:r w:rsidRPr="005E4225">
        <w:rPr>
          <w:rFonts w:hint="eastAsia"/>
          <w:rtl/>
          <w:lang w:val="en-US"/>
        </w:rPr>
        <w:instrText>ش</w:instrText>
      </w:r>
      <w:r w:rsidRPr="005E4225">
        <w:rPr>
          <w:rFonts w:hint="cs"/>
          <w:rtl/>
          <w:lang w:val="en-US"/>
        </w:rPr>
        <w:instrText>ی</w:instrText>
      </w:r>
      <w:r w:rsidRPr="005E4225">
        <w:rPr>
          <w:rtl/>
          <w:lang w:val="en-US"/>
        </w:rPr>
        <w:instrText xml:space="preserve"> در ش</w:instrText>
      </w:r>
      <w:r w:rsidRPr="005E4225">
        <w:rPr>
          <w:rFonts w:hint="cs"/>
          <w:rtl/>
          <w:lang w:val="en-US"/>
        </w:rPr>
        <w:instrText>ی</w:instrText>
      </w:r>
      <w:r w:rsidRPr="005E4225">
        <w:rPr>
          <w:rFonts w:hint="eastAsia"/>
          <w:rtl/>
          <w:lang w:val="en-US"/>
        </w:rPr>
        <w:instrText>وه</w:instrText>
      </w:r>
      <w:r w:rsidRPr="005E4225">
        <w:rPr>
          <w:rtl/>
          <w:lang w:val="en-US"/>
        </w:rPr>
        <w:instrText xml:space="preserve"> بوم</w:instrText>
      </w:r>
      <w:r w:rsidRPr="005E4225">
        <w:rPr>
          <w:rFonts w:hint="cs"/>
          <w:rtl/>
          <w:lang w:val="en-US"/>
        </w:rPr>
        <w:instrText>ی</w:instrText>
      </w:r>
      <w:r w:rsidRPr="005E4225">
        <w:rPr>
          <w:rtl/>
          <w:lang w:val="en-US"/>
        </w:rPr>
        <w:instrText xml:space="preserve"> گز</w:instrText>
      </w:r>
      <w:r w:rsidRPr="005E4225">
        <w:rPr>
          <w:rFonts w:hint="cs"/>
          <w:rtl/>
          <w:lang w:val="en-US"/>
        </w:rPr>
        <w:instrText>ی</w:instrText>
      </w:r>
      <w:r w:rsidRPr="005E4225">
        <w:rPr>
          <w:rFonts w:hint="eastAsia"/>
          <w:rtl/>
          <w:lang w:val="en-US"/>
        </w:rPr>
        <w:instrText>ن</w:instrText>
      </w:r>
      <w:r w:rsidRPr="005E4225">
        <w:rPr>
          <w:rFonts w:hint="cs"/>
          <w:rtl/>
          <w:lang w:val="en-US"/>
        </w:rPr>
        <w:instrText>ی</w:instrText>
      </w:r>
      <w:r w:rsidRPr="005E4225">
        <w:rPr>
          <w:rtl/>
          <w:lang w:val="en-US"/>
        </w:rPr>
        <w:instrText xml:space="preserve"> دانشجو در س</w:instrText>
      </w:r>
      <w:r w:rsidRPr="005E4225">
        <w:rPr>
          <w:rFonts w:hint="cs"/>
          <w:rtl/>
          <w:lang w:val="en-US"/>
        </w:rPr>
        <w:instrText>ی</w:instrText>
      </w:r>
      <w:r w:rsidRPr="005E4225">
        <w:rPr>
          <w:rFonts w:hint="eastAsia"/>
          <w:rtl/>
          <w:lang w:val="en-US"/>
        </w:rPr>
        <w:instrText>است</w:instrText>
      </w:r>
      <w:r w:rsidRPr="005E4225">
        <w:rPr>
          <w:rtl/>
          <w:lang w:val="en-US"/>
        </w:rPr>
        <w:instrText xml:space="preserve"> گذار</w:instrText>
      </w:r>
      <w:r w:rsidRPr="005E4225">
        <w:rPr>
          <w:rFonts w:hint="cs"/>
          <w:rtl/>
          <w:lang w:val="en-US"/>
        </w:rPr>
        <w:instrText>ی</w:instrText>
      </w:r>
      <w:r w:rsidRPr="005E4225">
        <w:rPr>
          <w:rtl/>
          <w:lang w:val="en-US"/>
        </w:rPr>
        <w:instrText xml:space="preserve"> دانشگاه ها و مراکز آموزش عال</w:instrText>
      </w:r>
      <w:r w:rsidRPr="005E4225">
        <w:rPr>
          <w:rFonts w:hint="cs"/>
          <w:rtl/>
          <w:lang w:val="en-US"/>
        </w:rPr>
        <w:instrText>ی</w:instrText>
      </w:r>
      <w:r w:rsidRPr="005E4225">
        <w:rPr>
          <w:rtl/>
          <w:lang w:val="en-US"/>
        </w:rPr>
        <w:instrText xml:space="preserve"> ضرور</w:instrText>
      </w:r>
      <w:r w:rsidRPr="005E4225">
        <w:rPr>
          <w:rFonts w:hint="cs"/>
          <w:rtl/>
          <w:lang w:val="en-US"/>
        </w:rPr>
        <w:instrText>ی</w:instrText>
      </w:r>
      <w:r w:rsidRPr="005E4225">
        <w:rPr>
          <w:rtl/>
          <w:lang w:val="en-US"/>
        </w:rPr>
        <w:instrText xml:space="preserve"> به نظر م</w:instrText>
      </w:r>
      <w:r w:rsidRPr="005E4225">
        <w:rPr>
          <w:rFonts w:hint="cs"/>
          <w:rtl/>
          <w:lang w:val="en-US"/>
        </w:rPr>
        <w:instrText>ی</w:instrText>
      </w:r>
      <w:r w:rsidRPr="005E4225">
        <w:rPr>
          <w:rtl/>
          <w:lang w:val="en-US"/>
        </w:rPr>
        <w:instrText xml:space="preserve"> رسد.","</w:instrText>
      </w:r>
      <w:r w:rsidRPr="005E4225">
        <w:rPr>
          <w:lang w:val="en-US"/>
        </w:rPr>
        <w:instrText>URL":"https://www.magiran.com/paper/2014635","ISSN":"2008-3696","language":"fa","author":[{"family</w:instrText>
      </w:r>
      <w:r w:rsidRPr="005E4225">
        <w:rPr>
          <w:rtl/>
          <w:lang w:val="en-US"/>
        </w:rPr>
        <w:instrText>":"محمد</w:instrText>
      </w:r>
      <w:r w:rsidRPr="005E4225">
        <w:rPr>
          <w:rFonts w:hint="cs"/>
          <w:rtl/>
          <w:lang w:val="en-US"/>
        </w:rPr>
        <w:instrText>ی</w:instrText>
      </w:r>
      <w:r w:rsidRPr="005E4225">
        <w:rPr>
          <w:rtl/>
          <w:lang w:val="en-US"/>
        </w:rPr>
        <w:instrText>","</w:instrText>
      </w:r>
      <w:r w:rsidRPr="005E4225">
        <w:rPr>
          <w:lang w:val="en-US"/>
        </w:rPr>
        <w:instrText>given</w:instrText>
      </w:r>
      <w:r w:rsidRPr="005E4225">
        <w:rPr>
          <w:rtl/>
          <w:lang w:val="en-US"/>
        </w:rPr>
        <w:instrText>":"فرد</w:instrText>
      </w:r>
      <w:r w:rsidRPr="005E4225">
        <w:rPr>
          <w:rFonts w:hint="cs"/>
          <w:rtl/>
          <w:lang w:val="en-US"/>
        </w:rPr>
        <w:instrText>ی</w:instrText>
      </w:r>
      <w:r w:rsidRPr="005E4225">
        <w:rPr>
          <w:rtl/>
          <w:lang w:val="en-US"/>
        </w:rPr>
        <w:instrText>ن"}],"</w:instrText>
      </w:r>
      <w:r w:rsidRPr="005E4225">
        <w:rPr>
          <w:lang w:val="en-US"/>
        </w:rPr>
        <w:instrText>issued":{"date-parts":[["1397"]]},"accessed":{"date-parts":[["2019",10,7]]}}}],"schema":"https://github.com/citation-style-language/schema/raw/master/csl-citation.json</w:instrText>
      </w:r>
      <w:r w:rsidRPr="005E4225">
        <w:rPr>
          <w:rtl/>
          <w:lang w:val="en-US"/>
        </w:rPr>
        <w:instrText xml:space="preserve">"} </w:instrText>
      </w:r>
      <w:r w:rsidRPr="005E4225">
        <w:rPr>
          <w:rtl/>
          <w:lang w:val="en-US"/>
        </w:rPr>
        <w:fldChar w:fldCharType="separate"/>
      </w:r>
      <w:r w:rsidRPr="005E4225">
        <w:rPr>
          <w:rtl/>
          <w:lang w:val="en-US"/>
        </w:rPr>
        <w:t>‏(محمدی، 1397)</w:t>
      </w:r>
      <w:r w:rsidRPr="005E4225">
        <w:rPr>
          <w:rtl/>
          <w:lang w:val="en-US"/>
        </w:rPr>
        <w:fldChar w:fldCharType="end"/>
      </w:r>
      <w:r w:rsidRPr="005E4225">
        <w:rPr>
          <w:rFonts w:hint="cs"/>
          <w:rtl/>
          <w:lang w:val="en-US"/>
        </w:rPr>
        <w:t xml:space="preserve"> در راستای تقویت دانش و عواطف دانشجویان نسبت به هویت ملی خود و تقویت مهارت رفتاری آنان در راستای پاسداری از آن است. </w:t>
      </w:r>
    </w:p>
    <w:p w14:paraId="23F8E25D" w14:textId="77777777" w:rsidR="000A4C66" w:rsidRPr="005E4225" w:rsidRDefault="000A4C66" w:rsidP="00A01056">
      <w:pPr>
        <w:rPr>
          <w:lang w:val="en-US"/>
        </w:rPr>
      </w:pPr>
    </w:p>
    <w:p w14:paraId="509A237B" w14:textId="77777777" w:rsidR="005E4225" w:rsidRPr="005E4225" w:rsidRDefault="005E4225" w:rsidP="002747A9">
      <w:pPr>
        <w:pStyle w:val="Heading1CharCharChar1"/>
        <w:rPr>
          <w:rtl/>
          <w:lang w:bidi="fa-IR"/>
        </w:rPr>
      </w:pPr>
      <w:r w:rsidRPr="005E4225">
        <w:rPr>
          <w:rFonts w:hint="cs"/>
          <w:rtl/>
          <w:lang w:bidi="fa-IR"/>
        </w:rPr>
        <w:t>فهرست منابع</w:t>
      </w:r>
    </w:p>
    <w:p w14:paraId="3C54EE6C" w14:textId="77777777" w:rsidR="00B51185" w:rsidRDefault="005E4225" w:rsidP="000A4C66">
      <w:pPr>
        <w:pStyle w:val="a7"/>
      </w:pPr>
      <w:r w:rsidRPr="005E4225">
        <w:rPr>
          <w:rFonts w:ascii="Calibri Light" w:eastAsia="Times New Roman" w:hAnsi="Calibri Light"/>
          <w:bCs/>
          <w:color w:val="2E74B5"/>
          <w:sz w:val="32"/>
          <w:szCs w:val="28"/>
          <w:rtl/>
          <w:lang w:bidi="fa-IR"/>
        </w:rPr>
        <w:fldChar w:fldCharType="begin"/>
      </w:r>
      <w:r w:rsidR="00675F27">
        <w:rPr>
          <w:rFonts w:ascii="Calibri Light" w:eastAsia="Times New Roman" w:hAnsi="Calibri Light"/>
          <w:bCs/>
          <w:color w:val="2E74B5"/>
          <w:sz w:val="32"/>
          <w:szCs w:val="28"/>
          <w:rtl/>
          <w:lang w:bidi="fa-IR"/>
        </w:rPr>
        <w:instrText xml:space="preserve"> </w:instrText>
      </w:r>
      <w:r w:rsidR="00675F27">
        <w:rPr>
          <w:rFonts w:ascii="Calibri Light" w:eastAsia="Times New Roman" w:hAnsi="Calibri Light"/>
          <w:bCs/>
          <w:color w:val="2E74B5"/>
          <w:sz w:val="32"/>
          <w:szCs w:val="28"/>
          <w:lang w:bidi="fa-IR"/>
        </w:rPr>
        <w:instrText>ADDIN ZOTERO_BIBL {"custom</w:instrText>
      </w:r>
      <w:r w:rsidR="00675F27">
        <w:rPr>
          <w:rFonts w:ascii="Calibri Light" w:eastAsia="Times New Roman" w:hAnsi="Calibri Light"/>
          <w:bCs/>
          <w:color w:val="2E74B5"/>
          <w:sz w:val="32"/>
          <w:szCs w:val="28"/>
          <w:rtl/>
          <w:lang w:bidi="fa-IR"/>
        </w:rPr>
        <w:instrText>":[]</w:instrText>
      </w:r>
      <w:r w:rsidR="00675F27">
        <w:rPr>
          <w:rFonts w:ascii="Calibri Light" w:eastAsia="Times New Roman" w:hAnsi="Calibri Light"/>
          <w:bCs/>
          <w:color w:val="2E74B5"/>
          <w:sz w:val="32"/>
          <w:szCs w:val="28"/>
          <w:lang w:bidi="fa-IR"/>
        </w:rPr>
        <w:instrText>} CSL_BIBLIOGRAPHY</w:instrText>
      </w:r>
      <w:r w:rsidR="00675F27">
        <w:rPr>
          <w:rFonts w:ascii="Calibri Light" w:eastAsia="Times New Roman" w:hAnsi="Calibri Light"/>
          <w:bCs/>
          <w:color w:val="2E74B5"/>
          <w:sz w:val="32"/>
          <w:szCs w:val="28"/>
          <w:rtl/>
          <w:lang w:bidi="fa-IR"/>
        </w:rPr>
        <w:instrText xml:space="preserve"> </w:instrText>
      </w:r>
      <w:r w:rsidRPr="005E4225">
        <w:rPr>
          <w:rFonts w:ascii="Calibri Light" w:eastAsia="Times New Roman" w:hAnsi="Calibri Light"/>
          <w:bCs/>
          <w:color w:val="2E74B5"/>
          <w:sz w:val="32"/>
          <w:szCs w:val="28"/>
          <w:rtl/>
          <w:lang w:bidi="fa-IR"/>
        </w:rPr>
        <w:fldChar w:fldCharType="separate"/>
      </w:r>
      <w:r w:rsidR="00B51185">
        <w:rPr>
          <w:rtl/>
        </w:rPr>
        <w:t>‏</w:t>
      </w:r>
      <w:dir w:val="rtl">
        <w:r w:rsidR="00B51185">
          <w:rPr>
            <w:rFonts w:hint="cs"/>
            <w:rtl/>
          </w:rPr>
          <w:t>آقاجری،</w:t>
        </w:r>
        <w:r w:rsidR="00B51185">
          <w:rPr>
            <w:rtl/>
          </w:rPr>
          <w:t xml:space="preserve"> </w:t>
        </w:r>
        <w:r w:rsidR="00B51185">
          <w:rPr>
            <w:rFonts w:hint="cs"/>
            <w:rtl/>
          </w:rPr>
          <w:t>هاشم</w:t>
        </w:r>
        <w:r w:rsidR="00B51185">
          <w:rPr>
            <w:rtl/>
          </w:rPr>
          <w:t>. (</w:t>
        </w:r>
        <w:r w:rsidR="00B51185">
          <w:rPr>
            <w:rtl/>
            <w:lang w:bidi="fa-IR"/>
          </w:rPr>
          <w:t xml:space="preserve">۱۳۸۱). </w:t>
        </w:r>
        <w:r w:rsidR="00B51185">
          <w:rPr>
            <w:rtl/>
          </w:rPr>
          <w:t xml:space="preserve">رویکردهای نظری-تجربی به گسست نسلی در ایران. در </w:t>
        </w:r>
        <w:r w:rsidR="00B51185">
          <w:rPr>
            <w:i/>
            <w:iCs/>
            <w:rtl/>
          </w:rPr>
          <w:t>مجموعه مقالات گسست نسل‏ها</w:t>
        </w:r>
        <w:r w:rsidR="00B51185">
          <w:rPr>
            <w:rtl/>
          </w:rPr>
          <w:t>. پژوهشکده علوم انسانی.</w:t>
        </w:r>
        <w:r w:rsidR="00B51185">
          <w:rPr>
            <w:rFonts w:cs="Times New Roman" w:hint="cs"/>
            <w:rtl/>
          </w:rPr>
          <w:t>‬</w:t>
        </w:r>
      </w:dir>
    </w:p>
    <w:p w14:paraId="214B79D5" w14:textId="77777777" w:rsidR="00B51185" w:rsidRDefault="00B51185" w:rsidP="000A4C66">
      <w:pPr>
        <w:pStyle w:val="a7"/>
      </w:pPr>
      <w:r>
        <w:rPr>
          <w:rtl/>
        </w:rPr>
        <w:t>‏</w:t>
      </w:r>
      <w:dir w:val="rtl">
        <w:r>
          <w:rPr>
            <w:rFonts w:hint="cs"/>
            <w:rtl/>
          </w:rPr>
          <w:t>احمدی،</w:t>
        </w:r>
        <w:r>
          <w:rPr>
            <w:rtl/>
          </w:rPr>
          <w:t xml:space="preserve"> </w:t>
        </w:r>
        <w:r>
          <w:rPr>
            <w:rFonts w:hint="cs"/>
            <w:rtl/>
          </w:rPr>
          <w:t>سید</w:t>
        </w:r>
        <w:r>
          <w:rPr>
            <w:rtl/>
          </w:rPr>
          <w:t xml:space="preserve"> </w:t>
        </w:r>
        <w:r>
          <w:rPr>
            <w:rFonts w:hint="cs"/>
            <w:rtl/>
          </w:rPr>
          <w:t>عباس؛</w:t>
        </w:r>
        <w:r>
          <w:rPr>
            <w:rtl/>
          </w:rPr>
          <w:t xml:space="preserve"> </w:t>
        </w:r>
        <w:r>
          <w:rPr>
            <w:rFonts w:hint="cs"/>
            <w:rtl/>
          </w:rPr>
          <w:t>قره</w:t>
        </w:r>
        <w:r>
          <w:rPr>
            <w:rtl/>
          </w:rPr>
          <w:t xml:space="preserve"> </w:t>
        </w:r>
        <w:r>
          <w:rPr>
            <w:rFonts w:hint="cs"/>
            <w:rtl/>
          </w:rPr>
          <w:t>بیگی،</w:t>
        </w:r>
        <w:r>
          <w:rPr>
            <w:rtl/>
          </w:rPr>
          <w:t xml:space="preserve"> </w:t>
        </w:r>
        <w:r>
          <w:rPr>
            <w:rFonts w:hint="cs"/>
            <w:rtl/>
          </w:rPr>
          <w:t>مصیب؛</w:t>
        </w:r>
        <w:r>
          <w:rPr>
            <w:rtl/>
          </w:rPr>
          <w:t xml:space="preserve"> </w:t>
        </w:r>
        <w:r>
          <w:rPr>
            <w:rFonts w:hint="cs"/>
            <w:rtl/>
          </w:rPr>
          <w:t>و</w:t>
        </w:r>
        <w:r>
          <w:rPr>
            <w:rtl/>
          </w:rPr>
          <w:t xml:space="preserve"> </w:t>
        </w:r>
        <w:r>
          <w:rPr>
            <w:rFonts w:hint="cs"/>
            <w:rtl/>
          </w:rPr>
          <w:t>پورعلی</w:t>
        </w:r>
        <w:r>
          <w:rPr>
            <w:rtl/>
          </w:rPr>
          <w:t xml:space="preserve"> </w:t>
        </w:r>
        <w:r>
          <w:rPr>
            <w:rFonts w:hint="cs"/>
            <w:rtl/>
          </w:rPr>
          <w:t>اتی</w:t>
        </w:r>
        <w:r>
          <w:rPr>
            <w:rtl/>
          </w:rPr>
          <w:t xml:space="preserve"> </w:t>
        </w:r>
        <w:r>
          <w:rPr>
            <w:rFonts w:hint="cs"/>
            <w:rtl/>
          </w:rPr>
          <w:t>کندی،</w:t>
        </w:r>
        <w:r>
          <w:rPr>
            <w:rtl/>
          </w:rPr>
          <w:t xml:space="preserve"> </w:t>
        </w:r>
        <w:r>
          <w:rPr>
            <w:rFonts w:hint="cs"/>
            <w:rtl/>
          </w:rPr>
          <w:t>سجاد</w:t>
        </w:r>
        <w:r>
          <w:rPr>
            <w:rtl/>
          </w:rPr>
          <w:t>. (</w:t>
        </w:r>
        <w:r>
          <w:rPr>
            <w:rtl/>
            <w:lang w:bidi="fa-IR"/>
          </w:rPr>
          <w:t xml:space="preserve">۱۳۹۵). </w:t>
        </w:r>
        <w:r>
          <w:rPr>
            <w:rtl/>
          </w:rPr>
          <w:t xml:space="preserve">پدیدارشناسی هویت ملی در فضای سایبر (نمونه موردی: دانشجویان تحصیلات تکمیلی رشته جغرافیای سیاسی در دانشگاه های تهران، تربیت مدرس و خوارزمی). </w:t>
        </w:r>
        <w:r>
          <w:rPr>
            <w:i/>
            <w:iCs/>
            <w:rtl/>
          </w:rPr>
          <w:t>نشریه جغرافیای سیاسی</w:t>
        </w:r>
        <w:r>
          <w:rPr>
            <w:rtl/>
          </w:rPr>
          <w:t xml:space="preserve">، </w:t>
        </w:r>
        <w:r>
          <w:rPr>
            <w:i/>
            <w:iCs/>
            <w:rtl/>
          </w:rPr>
          <w:t>1</w:t>
        </w:r>
        <w:r>
          <w:rPr>
            <w:rtl/>
          </w:rPr>
          <w:t>(4)، 21-40.</w:t>
        </w:r>
        <w:r>
          <w:rPr>
            <w:rFonts w:cs="Times New Roman" w:hint="cs"/>
            <w:rtl/>
          </w:rPr>
          <w:t>‬</w:t>
        </w:r>
      </w:dir>
    </w:p>
    <w:p w14:paraId="678D96A0" w14:textId="77777777" w:rsidR="00B51185" w:rsidRDefault="00B51185" w:rsidP="000A4C66">
      <w:pPr>
        <w:pStyle w:val="a7"/>
      </w:pPr>
      <w:r>
        <w:rPr>
          <w:rtl/>
        </w:rPr>
        <w:t>‏</w:t>
      </w:r>
      <w:dir w:val="rtl">
        <w:r>
          <w:rPr>
            <w:rFonts w:hint="cs"/>
            <w:rtl/>
          </w:rPr>
          <w:t>احمدیان،</w:t>
        </w:r>
        <w:r>
          <w:rPr>
            <w:rtl/>
          </w:rPr>
          <w:t xml:space="preserve"> </w:t>
        </w:r>
        <w:r>
          <w:rPr>
            <w:rFonts w:hint="cs"/>
            <w:rtl/>
          </w:rPr>
          <w:t>مینا؛</w:t>
        </w:r>
        <w:r>
          <w:rPr>
            <w:rtl/>
          </w:rPr>
          <w:t xml:space="preserve"> </w:t>
        </w:r>
        <w:r>
          <w:rPr>
            <w:rFonts w:hint="cs"/>
            <w:rtl/>
          </w:rPr>
          <w:t>و</w:t>
        </w:r>
        <w:r>
          <w:rPr>
            <w:rtl/>
          </w:rPr>
          <w:t xml:space="preserve"> </w:t>
        </w:r>
        <w:r>
          <w:rPr>
            <w:rFonts w:hint="cs"/>
            <w:rtl/>
          </w:rPr>
          <w:t>سبحانی</w:t>
        </w:r>
        <w:r>
          <w:rPr>
            <w:rtl/>
          </w:rPr>
          <w:t xml:space="preserve"> </w:t>
        </w:r>
        <w:r>
          <w:rPr>
            <w:rFonts w:hint="cs"/>
            <w:rtl/>
          </w:rPr>
          <w:t>نژاد،</w:t>
        </w:r>
        <w:r>
          <w:rPr>
            <w:rtl/>
          </w:rPr>
          <w:t xml:space="preserve"> </w:t>
        </w:r>
        <w:r>
          <w:rPr>
            <w:rFonts w:hint="cs"/>
            <w:rtl/>
          </w:rPr>
          <w:t>مهدی</w:t>
        </w:r>
        <w:r>
          <w:rPr>
            <w:rtl/>
          </w:rPr>
          <w:t>. (</w:t>
        </w:r>
        <w:r>
          <w:rPr>
            <w:rtl/>
            <w:lang w:bidi="fa-IR"/>
          </w:rPr>
          <w:t xml:space="preserve">۱۳۹۳). </w:t>
        </w:r>
        <w:r>
          <w:rPr>
            <w:rtl/>
          </w:rPr>
          <w:t xml:space="preserve">بررسی رابطه میان مولفه های برنامه درسی پنهان با ابعاد گرایش به تفکر انتقادی دانشجویان. </w:t>
        </w:r>
        <w:r>
          <w:rPr>
            <w:i/>
            <w:iCs/>
            <w:rtl/>
          </w:rPr>
          <w:t>دوفصلنامه پژوهش های آموزش و یادگیری</w:t>
        </w:r>
        <w:r>
          <w:rPr>
            <w:rtl/>
          </w:rPr>
          <w:t xml:space="preserve">، </w:t>
        </w:r>
        <w:r>
          <w:rPr>
            <w:i/>
            <w:iCs/>
            <w:rtl/>
          </w:rPr>
          <w:t>0</w:t>
        </w:r>
        <w:r>
          <w:rPr>
            <w:rtl/>
          </w:rPr>
          <w:t>(4)، 87-112.</w:t>
        </w:r>
        <w:r>
          <w:rPr>
            <w:rFonts w:cs="Times New Roman" w:hint="cs"/>
            <w:rtl/>
          </w:rPr>
          <w:t>‬</w:t>
        </w:r>
      </w:dir>
    </w:p>
    <w:p w14:paraId="3DD86572" w14:textId="77777777" w:rsidR="00B51185" w:rsidRDefault="00B51185" w:rsidP="000A4C66">
      <w:pPr>
        <w:pStyle w:val="a7"/>
      </w:pPr>
      <w:r>
        <w:rPr>
          <w:rtl/>
        </w:rPr>
        <w:t>‏</w:t>
      </w:r>
      <w:dir w:val="rtl">
        <w:r>
          <w:rPr>
            <w:rFonts w:hint="cs"/>
            <w:rtl/>
          </w:rPr>
          <w:t>ادیب،</w:t>
        </w:r>
        <w:r>
          <w:rPr>
            <w:rtl/>
          </w:rPr>
          <w:t xml:space="preserve"> </w:t>
        </w:r>
        <w:r>
          <w:rPr>
            <w:rFonts w:hint="cs"/>
            <w:rtl/>
          </w:rPr>
          <w:t>یوسف؛</w:t>
        </w:r>
        <w:r>
          <w:rPr>
            <w:rtl/>
          </w:rPr>
          <w:t xml:space="preserve"> </w:t>
        </w:r>
        <w:r>
          <w:rPr>
            <w:rFonts w:hint="cs"/>
            <w:rtl/>
          </w:rPr>
          <w:t>و</w:t>
        </w:r>
        <w:r>
          <w:rPr>
            <w:rtl/>
          </w:rPr>
          <w:t xml:space="preserve"> </w:t>
        </w:r>
        <w:r>
          <w:rPr>
            <w:rFonts w:hint="cs"/>
            <w:rtl/>
          </w:rPr>
          <w:t>سرداری،</w:t>
        </w:r>
        <w:r>
          <w:rPr>
            <w:rtl/>
          </w:rPr>
          <w:t xml:space="preserve"> </w:t>
        </w:r>
        <w:r>
          <w:rPr>
            <w:rFonts w:hint="cs"/>
            <w:rtl/>
          </w:rPr>
          <w:t>مرضیه</w:t>
        </w:r>
        <w:r>
          <w:rPr>
            <w:rtl/>
          </w:rPr>
          <w:t>. (</w:t>
        </w:r>
        <w:r>
          <w:rPr>
            <w:rtl/>
            <w:lang w:bidi="fa-IR"/>
          </w:rPr>
          <w:t xml:space="preserve">۱۳۹۳). </w:t>
        </w:r>
        <w:r>
          <w:rPr>
            <w:rtl/>
          </w:rPr>
          <w:t xml:space="preserve">پدیدارشناسی تجارب دانشجویان از برنامه درسی پنهان در دروس معارف اسلامی. </w:t>
        </w:r>
        <w:r>
          <w:rPr>
            <w:i/>
            <w:iCs/>
            <w:rtl/>
          </w:rPr>
          <w:t>نشریه علوم تربیتی از دیدگاه اسلام</w:t>
        </w:r>
        <w:r>
          <w:rPr>
            <w:rtl/>
          </w:rPr>
          <w:t xml:space="preserve">، </w:t>
        </w:r>
        <w:r>
          <w:rPr>
            <w:i/>
            <w:iCs/>
            <w:rtl/>
          </w:rPr>
          <w:t>2</w:t>
        </w:r>
        <w:r>
          <w:rPr>
            <w:rtl/>
          </w:rPr>
          <w:t>(3)، 130-113.</w:t>
        </w:r>
        <w:r>
          <w:rPr>
            <w:rFonts w:cs="Times New Roman" w:hint="cs"/>
            <w:rtl/>
          </w:rPr>
          <w:t>‬</w:t>
        </w:r>
      </w:dir>
    </w:p>
    <w:p w14:paraId="31B8A0C7" w14:textId="77777777" w:rsidR="00B51185" w:rsidRDefault="00B51185" w:rsidP="000A4C66">
      <w:pPr>
        <w:pStyle w:val="a7"/>
      </w:pPr>
      <w:r>
        <w:rPr>
          <w:rtl/>
        </w:rPr>
        <w:t>‏</w:t>
      </w:r>
      <w:dir w:val="rtl">
        <w:r>
          <w:rPr>
            <w:rFonts w:hint="cs"/>
            <w:rtl/>
          </w:rPr>
          <w:t>اسکندری،</w:t>
        </w:r>
        <w:r>
          <w:rPr>
            <w:rtl/>
          </w:rPr>
          <w:t xml:space="preserve"> </w:t>
        </w:r>
        <w:r>
          <w:rPr>
            <w:rFonts w:hint="cs"/>
            <w:rtl/>
          </w:rPr>
          <w:t>حسین</w:t>
        </w:r>
        <w:r>
          <w:rPr>
            <w:rtl/>
          </w:rPr>
          <w:t>. (</w:t>
        </w:r>
        <w:r>
          <w:rPr>
            <w:rtl/>
            <w:lang w:bidi="fa-IR"/>
          </w:rPr>
          <w:t xml:space="preserve">۱۳۸۷). </w:t>
        </w:r>
        <w:r>
          <w:rPr>
            <w:i/>
            <w:iCs/>
            <w:rtl/>
          </w:rPr>
          <w:t>برنامه درسی پنهان</w:t>
        </w:r>
        <w:r>
          <w:rPr>
            <w:rtl/>
          </w:rPr>
          <w:t>. نسیما.</w:t>
        </w:r>
        <w:r>
          <w:rPr>
            <w:rFonts w:cs="Times New Roman" w:hint="cs"/>
            <w:rtl/>
          </w:rPr>
          <w:t>‬</w:t>
        </w:r>
      </w:dir>
    </w:p>
    <w:p w14:paraId="12FCCE62" w14:textId="77777777" w:rsidR="00B51185" w:rsidRDefault="00B51185" w:rsidP="000A4C66">
      <w:pPr>
        <w:pStyle w:val="a7"/>
      </w:pPr>
      <w:r>
        <w:rPr>
          <w:rtl/>
        </w:rPr>
        <w:t>‏</w:t>
      </w:r>
      <w:dir w:val="rtl">
        <w:r>
          <w:rPr>
            <w:rFonts w:hint="cs"/>
            <w:rtl/>
          </w:rPr>
          <w:t>اکب</w:t>
        </w:r>
        <w:r>
          <w:rPr>
            <w:rtl/>
          </w:rPr>
          <w:t>ری بورنگ، محمد؛ رحیمی، حسن؛ صابری، رضا؛ و عجم، علی اکبر. (</w:t>
        </w:r>
        <w:r>
          <w:rPr>
            <w:rtl/>
            <w:lang w:bidi="fa-IR"/>
          </w:rPr>
          <w:t xml:space="preserve">۱۳۹۵). </w:t>
        </w:r>
        <w:r>
          <w:rPr>
            <w:rtl/>
          </w:rPr>
          <w:t xml:space="preserve">بررسی ادراک از محیط یادگیری به عنوان یکی از عوامل شکل دهنده برنامه درسی پنهان در دانشجویان دانشگاه علوم پزشکی بیرجند: نقش جنسیت، محل سکونت و اقامت در خوابگاه. </w:t>
        </w:r>
        <w:r>
          <w:rPr>
            <w:i/>
            <w:iCs/>
            <w:rtl/>
          </w:rPr>
          <w:t>مجله مرکز مطالعات و توسعه آموزش علوم پزشکی یزد</w:t>
        </w:r>
        <w:r>
          <w:rPr>
            <w:rtl/>
          </w:rPr>
          <w:t xml:space="preserve">، </w:t>
        </w:r>
        <w:r>
          <w:rPr>
            <w:i/>
            <w:iCs/>
            <w:rtl/>
          </w:rPr>
          <w:t>11</w:t>
        </w:r>
        <w:r>
          <w:rPr>
            <w:rtl/>
          </w:rPr>
          <w:t>(4)، 340-351.</w:t>
        </w:r>
        <w:r>
          <w:rPr>
            <w:rFonts w:cs="Times New Roman" w:hint="cs"/>
            <w:rtl/>
          </w:rPr>
          <w:t>‬</w:t>
        </w:r>
      </w:dir>
    </w:p>
    <w:p w14:paraId="07864226" w14:textId="77777777" w:rsidR="00B51185" w:rsidRDefault="00B51185" w:rsidP="000A4C66">
      <w:pPr>
        <w:pStyle w:val="a7"/>
      </w:pPr>
      <w:r>
        <w:rPr>
          <w:rtl/>
        </w:rPr>
        <w:lastRenderedPageBreak/>
        <w:t>‏</w:t>
      </w:r>
      <w:dir w:val="rtl">
        <w:r>
          <w:rPr>
            <w:rFonts w:hint="cs"/>
            <w:rtl/>
          </w:rPr>
          <w:t>امیری،</w:t>
        </w:r>
        <w:r>
          <w:rPr>
            <w:rtl/>
          </w:rPr>
          <w:t xml:space="preserve"> </w:t>
        </w:r>
        <w:r>
          <w:rPr>
            <w:rFonts w:hint="cs"/>
            <w:rtl/>
          </w:rPr>
          <w:t>سهراب؛</w:t>
        </w:r>
        <w:r>
          <w:rPr>
            <w:rtl/>
          </w:rPr>
          <w:t xml:space="preserve"> </w:t>
        </w:r>
        <w:r>
          <w:rPr>
            <w:rFonts w:hint="cs"/>
            <w:rtl/>
          </w:rPr>
          <w:t>و</w:t>
        </w:r>
        <w:r>
          <w:rPr>
            <w:rtl/>
          </w:rPr>
          <w:t xml:space="preserve"> </w:t>
        </w:r>
        <w:r>
          <w:rPr>
            <w:rFonts w:hint="cs"/>
            <w:rtl/>
          </w:rPr>
          <w:t>ایزدی</w:t>
        </w:r>
        <w:r>
          <w:rPr>
            <w:rtl/>
          </w:rPr>
          <w:t xml:space="preserve"> </w:t>
        </w:r>
        <w:r>
          <w:rPr>
            <w:rFonts w:hint="cs"/>
            <w:rtl/>
          </w:rPr>
          <w:t>طامه،</w:t>
        </w:r>
        <w:r>
          <w:rPr>
            <w:rtl/>
          </w:rPr>
          <w:t xml:space="preserve"> </w:t>
        </w:r>
        <w:r>
          <w:rPr>
            <w:rFonts w:hint="cs"/>
            <w:rtl/>
          </w:rPr>
          <w:t>احمد</w:t>
        </w:r>
        <w:r>
          <w:rPr>
            <w:rtl/>
          </w:rPr>
          <w:t>. (</w:t>
        </w:r>
        <w:r>
          <w:rPr>
            <w:rtl/>
            <w:lang w:bidi="fa-IR"/>
          </w:rPr>
          <w:t xml:space="preserve">۱۳۹۷). </w:t>
        </w:r>
        <w:r>
          <w:rPr>
            <w:rtl/>
          </w:rPr>
          <w:t xml:space="preserve">میزان پایبندی دانشجویان به هویت ملی، اجتماعی، فرهنگی و اثرپذیری از جنگ نرم. </w:t>
        </w:r>
        <w:r>
          <w:rPr>
            <w:i/>
            <w:iCs/>
            <w:rtl/>
          </w:rPr>
          <w:t>فصلنامه ابن سینا</w:t>
        </w:r>
        <w:r>
          <w:rPr>
            <w:rtl/>
          </w:rPr>
          <w:t xml:space="preserve">، </w:t>
        </w:r>
        <w:r>
          <w:rPr>
            <w:i/>
            <w:iCs/>
            <w:rtl/>
          </w:rPr>
          <w:t>20</w:t>
        </w:r>
        <w:r>
          <w:rPr>
            <w:rtl/>
          </w:rPr>
          <w:t>(3)، 68-72.</w:t>
        </w:r>
        <w:r>
          <w:rPr>
            <w:rFonts w:cs="Times New Roman" w:hint="cs"/>
            <w:rtl/>
          </w:rPr>
          <w:t>‬</w:t>
        </w:r>
      </w:dir>
    </w:p>
    <w:p w14:paraId="44A4564A" w14:textId="77777777" w:rsidR="00B51185" w:rsidRDefault="00B51185" w:rsidP="000A4C66">
      <w:pPr>
        <w:pStyle w:val="a7"/>
      </w:pPr>
      <w:r>
        <w:rPr>
          <w:rtl/>
        </w:rPr>
        <w:t>‏</w:t>
      </w:r>
      <w:dir w:val="rtl">
        <w:r>
          <w:rPr>
            <w:rFonts w:hint="cs"/>
            <w:rtl/>
          </w:rPr>
          <w:t>امینی</w:t>
        </w:r>
        <w:r>
          <w:rPr>
            <w:rtl/>
          </w:rPr>
          <w:t xml:space="preserve"> </w:t>
        </w:r>
        <w:r>
          <w:rPr>
            <w:rFonts w:hint="cs"/>
            <w:rtl/>
          </w:rPr>
          <w:t>زاده،</w:t>
        </w:r>
        <w:r>
          <w:rPr>
            <w:rtl/>
          </w:rPr>
          <w:t xml:space="preserve"> </w:t>
        </w:r>
        <w:r>
          <w:rPr>
            <w:rFonts w:hint="cs"/>
            <w:rtl/>
          </w:rPr>
          <w:t>سینا؛</w:t>
        </w:r>
        <w:r>
          <w:rPr>
            <w:rtl/>
          </w:rPr>
          <w:t xml:space="preserve"> </w:t>
        </w:r>
        <w:r>
          <w:rPr>
            <w:rFonts w:hint="cs"/>
            <w:rtl/>
          </w:rPr>
          <w:t>و</w:t>
        </w:r>
        <w:r>
          <w:rPr>
            <w:rtl/>
          </w:rPr>
          <w:t xml:space="preserve"> </w:t>
        </w:r>
        <w:r>
          <w:rPr>
            <w:rFonts w:hint="cs"/>
            <w:rtl/>
          </w:rPr>
          <w:t>بوستانی،</w:t>
        </w:r>
        <w:r>
          <w:rPr>
            <w:rtl/>
          </w:rPr>
          <w:t xml:space="preserve"> </w:t>
        </w:r>
        <w:r>
          <w:rPr>
            <w:rFonts w:hint="cs"/>
            <w:rtl/>
          </w:rPr>
          <w:t>داریوش</w:t>
        </w:r>
        <w:r>
          <w:rPr>
            <w:rtl/>
          </w:rPr>
          <w:t>. (</w:t>
        </w:r>
        <w:r>
          <w:rPr>
            <w:rtl/>
            <w:lang w:bidi="fa-IR"/>
          </w:rPr>
          <w:t xml:space="preserve">۱۳۹۵). </w:t>
        </w:r>
        <w:r>
          <w:rPr>
            <w:rtl/>
          </w:rPr>
          <w:t xml:space="preserve">همگرایی و واگرایی هویت های ملی، مذهبی و جهانی (مطالعه موردی: دانشجویان دانشگاه شهید باهنر کرمان). </w:t>
        </w:r>
        <w:r>
          <w:rPr>
            <w:i/>
            <w:iCs/>
            <w:rtl/>
          </w:rPr>
          <w:t>فصلنامه توسعه اجتماعی</w:t>
        </w:r>
        <w:r>
          <w:rPr>
            <w:rtl/>
          </w:rPr>
          <w:t xml:space="preserve">، </w:t>
        </w:r>
        <w:r>
          <w:rPr>
            <w:i/>
            <w:iCs/>
            <w:rtl/>
          </w:rPr>
          <w:t>10</w:t>
        </w:r>
        <w:r>
          <w:rPr>
            <w:rtl/>
          </w:rPr>
          <w:t>(3)، 111-138.</w:t>
        </w:r>
        <w:r>
          <w:rPr>
            <w:rFonts w:cs="Times New Roman" w:hint="cs"/>
            <w:rtl/>
          </w:rPr>
          <w:t>‬</w:t>
        </w:r>
      </w:dir>
    </w:p>
    <w:p w14:paraId="6F8F2E58" w14:textId="77777777" w:rsidR="00B51185" w:rsidRDefault="00B51185" w:rsidP="000A4C66">
      <w:pPr>
        <w:pStyle w:val="a7"/>
      </w:pPr>
      <w:r>
        <w:rPr>
          <w:rtl/>
        </w:rPr>
        <w:t>‏</w:t>
      </w:r>
      <w:dir w:val="rtl">
        <w:r>
          <w:rPr>
            <w:rFonts w:hint="cs"/>
            <w:rtl/>
          </w:rPr>
          <w:t>امینی،</w:t>
        </w:r>
        <w:r>
          <w:rPr>
            <w:rtl/>
          </w:rPr>
          <w:t xml:space="preserve"> </w:t>
        </w:r>
        <w:r>
          <w:rPr>
            <w:rFonts w:hint="cs"/>
            <w:rtl/>
          </w:rPr>
          <w:t>محمد؛</w:t>
        </w:r>
        <w:r>
          <w:rPr>
            <w:rtl/>
          </w:rPr>
          <w:t xml:space="preserve"> </w:t>
        </w:r>
        <w:r>
          <w:rPr>
            <w:rFonts w:hint="cs"/>
            <w:rtl/>
          </w:rPr>
          <w:t>تمنائی</w:t>
        </w:r>
        <w:r>
          <w:rPr>
            <w:rtl/>
          </w:rPr>
          <w:t xml:space="preserve"> </w:t>
        </w:r>
        <w:r>
          <w:rPr>
            <w:rFonts w:hint="cs"/>
            <w:rtl/>
          </w:rPr>
          <w:t>فر،</w:t>
        </w:r>
        <w:r>
          <w:rPr>
            <w:rtl/>
          </w:rPr>
          <w:t xml:space="preserve"> </w:t>
        </w:r>
        <w:r>
          <w:rPr>
            <w:rFonts w:hint="cs"/>
            <w:rtl/>
          </w:rPr>
          <w:t>محمد</w:t>
        </w:r>
        <w:r>
          <w:rPr>
            <w:rtl/>
          </w:rPr>
          <w:t xml:space="preserve"> </w:t>
        </w:r>
        <w:r>
          <w:rPr>
            <w:rFonts w:hint="cs"/>
            <w:rtl/>
          </w:rPr>
          <w:t>رضا؛</w:t>
        </w:r>
        <w:r>
          <w:rPr>
            <w:rtl/>
          </w:rPr>
          <w:t xml:space="preserve"> </w:t>
        </w:r>
        <w:r>
          <w:rPr>
            <w:rFonts w:hint="cs"/>
            <w:rtl/>
          </w:rPr>
          <w:t>و</w:t>
        </w:r>
        <w:r>
          <w:rPr>
            <w:rtl/>
          </w:rPr>
          <w:t xml:space="preserve"> </w:t>
        </w:r>
        <w:r>
          <w:rPr>
            <w:rFonts w:hint="cs"/>
            <w:rtl/>
          </w:rPr>
          <w:t>ماشاالهی</w:t>
        </w:r>
        <w:r>
          <w:rPr>
            <w:rtl/>
          </w:rPr>
          <w:t xml:space="preserve"> </w:t>
        </w:r>
        <w:r>
          <w:rPr>
            <w:rFonts w:hint="cs"/>
            <w:rtl/>
          </w:rPr>
          <w:t>نژاد،</w:t>
        </w:r>
        <w:r>
          <w:rPr>
            <w:rtl/>
          </w:rPr>
          <w:t xml:space="preserve"> </w:t>
        </w:r>
        <w:r>
          <w:rPr>
            <w:rFonts w:hint="cs"/>
            <w:rtl/>
          </w:rPr>
          <w:t>زهرا</w:t>
        </w:r>
        <w:r>
          <w:rPr>
            <w:rtl/>
          </w:rPr>
          <w:t>. (</w:t>
        </w:r>
        <w:r>
          <w:rPr>
            <w:rtl/>
            <w:lang w:bidi="fa-IR"/>
          </w:rPr>
          <w:t xml:space="preserve">۱۳۹۴). </w:t>
        </w:r>
        <w:r>
          <w:rPr>
            <w:rtl/>
          </w:rPr>
          <w:t xml:space="preserve">بررسی برنامه ی درسی پنهان از دیدگاه دانشجویان رشته های علوم پزشکی کاشان. </w:t>
        </w:r>
        <w:r>
          <w:rPr>
            <w:i/>
            <w:iCs/>
            <w:rtl/>
          </w:rPr>
          <w:t>مجله توسعه آموزش در علوم پزشکی</w:t>
        </w:r>
        <w:r>
          <w:rPr>
            <w:rtl/>
          </w:rPr>
          <w:t xml:space="preserve">، </w:t>
        </w:r>
        <w:r>
          <w:rPr>
            <w:i/>
            <w:iCs/>
            <w:rtl/>
          </w:rPr>
          <w:t>8</w:t>
        </w:r>
        <w:r>
          <w:rPr>
            <w:rtl/>
          </w:rPr>
          <w:t>(18)، 1-13.</w:t>
        </w:r>
        <w:r>
          <w:rPr>
            <w:rFonts w:cs="Times New Roman" w:hint="cs"/>
            <w:rtl/>
          </w:rPr>
          <w:t>‬</w:t>
        </w:r>
      </w:dir>
    </w:p>
    <w:p w14:paraId="62F1E186" w14:textId="77777777" w:rsidR="00B51185" w:rsidRDefault="00B51185" w:rsidP="000A4C66">
      <w:pPr>
        <w:pStyle w:val="a7"/>
      </w:pPr>
      <w:r>
        <w:rPr>
          <w:rtl/>
        </w:rPr>
        <w:t>‏</w:t>
      </w:r>
      <w:dir w:val="rtl">
        <w:r>
          <w:rPr>
            <w:rFonts w:hint="cs"/>
            <w:rtl/>
          </w:rPr>
          <w:t>امینی،</w:t>
        </w:r>
        <w:r>
          <w:rPr>
            <w:rtl/>
          </w:rPr>
          <w:t xml:space="preserve"> </w:t>
        </w:r>
        <w:r>
          <w:rPr>
            <w:rFonts w:hint="cs"/>
            <w:rtl/>
          </w:rPr>
          <w:t>محمد؛</w:t>
        </w:r>
        <w:r>
          <w:rPr>
            <w:rtl/>
          </w:rPr>
          <w:t xml:space="preserve"> </w:t>
        </w:r>
        <w:r>
          <w:rPr>
            <w:rFonts w:hint="cs"/>
            <w:rtl/>
          </w:rPr>
          <w:t>رحیمی،</w:t>
        </w:r>
        <w:r>
          <w:rPr>
            <w:rtl/>
          </w:rPr>
          <w:t xml:space="preserve"> </w:t>
        </w:r>
        <w:r>
          <w:rPr>
            <w:rFonts w:hint="cs"/>
            <w:rtl/>
          </w:rPr>
          <w:t>حمید؛</w:t>
        </w:r>
        <w:r>
          <w:rPr>
            <w:rtl/>
          </w:rPr>
          <w:t xml:space="preserve"> </w:t>
        </w:r>
        <w:r>
          <w:rPr>
            <w:rFonts w:hint="cs"/>
            <w:rtl/>
          </w:rPr>
          <w:t>و</w:t>
        </w:r>
        <w:r>
          <w:rPr>
            <w:rtl/>
          </w:rPr>
          <w:t xml:space="preserve"> </w:t>
        </w:r>
        <w:r>
          <w:rPr>
            <w:rFonts w:hint="cs"/>
            <w:rtl/>
          </w:rPr>
          <w:t>مزروعی،</w:t>
        </w:r>
        <w:r>
          <w:rPr>
            <w:rtl/>
          </w:rPr>
          <w:t xml:space="preserve"> </w:t>
        </w:r>
        <w:r>
          <w:rPr>
            <w:rFonts w:hint="cs"/>
            <w:rtl/>
          </w:rPr>
          <w:t>حسن</w:t>
        </w:r>
        <w:r>
          <w:rPr>
            <w:rtl/>
          </w:rPr>
          <w:t>. (</w:t>
        </w:r>
        <w:r>
          <w:rPr>
            <w:rtl/>
            <w:lang w:bidi="fa-IR"/>
          </w:rPr>
          <w:t xml:space="preserve">۱۳۹۳). </w:t>
        </w:r>
        <w:r>
          <w:rPr>
            <w:rtl/>
          </w:rPr>
          <w:t xml:space="preserve">تحلیل و ارزیابی هویت ملی و دینی دانشجویان دانشگاه کاشان و علوم پزشکی کاشان. </w:t>
        </w:r>
        <w:r>
          <w:rPr>
            <w:i/>
            <w:iCs/>
            <w:rtl/>
          </w:rPr>
          <w:t>فصلنامه فرهنگ در دانشگاه اسلامی</w:t>
        </w:r>
        <w:r>
          <w:rPr>
            <w:rtl/>
          </w:rPr>
          <w:t xml:space="preserve">، </w:t>
        </w:r>
        <w:r>
          <w:rPr>
            <w:i/>
            <w:iCs/>
            <w:rtl/>
          </w:rPr>
          <w:t>4</w:t>
        </w:r>
        <w:r>
          <w:rPr>
            <w:rtl/>
          </w:rPr>
          <w:t>(12)، 434-413.</w:t>
        </w:r>
        <w:r>
          <w:rPr>
            <w:rFonts w:cs="Times New Roman" w:hint="cs"/>
            <w:rtl/>
          </w:rPr>
          <w:t>‬</w:t>
        </w:r>
      </w:dir>
    </w:p>
    <w:p w14:paraId="7465BFBF" w14:textId="77777777" w:rsidR="00B51185" w:rsidRDefault="00B51185" w:rsidP="000A4C66">
      <w:pPr>
        <w:pStyle w:val="a7"/>
      </w:pPr>
      <w:r>
        <w:rPr>
          <w:rtl/>
        </w:rPr>
        <w:t>‏</w:t>
      </w:r>
      <w:dir w:val="rtl">
        <w:r>
          <w:rPr>
            <w:rFonts w:hint="cs"/>
            <w:rtl/>
          </w:rPr>
          <w:t>امینی،</w:t>
        </w:r>
        <w:r>
          <w:rPr>
            <w:rtl/>
          </w:rPr>
          <w:t xml:space="preserve"> </w:t>
        </w:r>
        <w:r>
          <w:rPr>
            <w:rFonts w:hint="cs"/>
            <w:rtl/>
          </w:rPr>
          <w:t>محمد؛</w:t>
        </w:r>
        <w:r>
          <w:rPr>
            <w:rtl/>
          </w:rPr>
          <w:t xml:space="preserve"> </w:t>
        </w:r>
        <w:r>
          <w:rPr>
            <w:rFonts w:hint="cs"/>
            <w:rtl/>
          </w:rPr>
          <w:t>رحیمی،</w:t>
        </w:r>
        <w:r>
          <w:rPr>
            <w:rtl/>
          </w:rPr>
          <w:t xml:space="preserve"> </w:t>
        </w:r>
        <w:r>
          <w:rPr>
            <w:rFonts w:hint="cs"/>
            <w:rtl/>
          </w:rPr>
          <w:t>حمید؛</w:t>
        </w:r>
        <w:r>
          <w:rPr>
            <w:rtl/>
          </w:rPr>
          <w:t xml:space="preserve"> </w:t>
        </w:r>
        <w:r>
          <w:rPr>
            <w:rFonts w:hint="cs"/>
            <w:rtl/>
          </w:rPr>
          <w:t>و</w:t>
        </w:r>
        <w:r>
          <w:rPr>
            <w:rtl/>
          </w:rPr>
          <w:t xml:space="preserve"> </w:t>
        </w:r>
        <w:r>
          <w:rPr>
            <w:rFonts w:hint="cs"/>
            <w:rtl/>
          </w:rPr>
          <w:t>نعمت</w:t>
        </w:r>
        <w:r>
          <w:rPr>
            <w:rtl/>
          </w:rPr>
          <w:t>‏ الهی، حمید. (</w:t>
        </w:r>
        <w:r>
          <w:rPr>
            <w:rtl/>
            <w:lang w:bidi="fa-IR"/>
          </w:rPr>
          <w:t xml:space="preserve">۱۳۹۶). </w:t>
        </w:r>
        <w:r>
          <w:rPr>
            <w:rtl/>
          </w:rPr>
          <w:t xml:space="preserve">بررسی وضعیت ابعاد هویت ملی و دینی دانشجویان (مورد مطالعه: دانشگاه کاشان). </w:t>
        </w:r>
        <w:r>
          <w:rPr>
            <w:i/>
            <w:iCs/>
            <w:rtl/>
          </w:rPr>
          <w:t>نشریه نامه آموزش عالی</w:t>
        </w:r>
        <w:r>
          <w:rPr>
            <w:rtl/>
          </w:rPr>
          <w:t xml:space="preserve">، </w:t>
        </w:r>
        <w:r>
          <w:rPr>
            <w:i/>
            <w:iCs/>
            <w:rtl/>
          </w:rPr>
          <w:t>10</w:t>
        </w:r>
        <w:r>
          <w:rPr>
            <w:rtl/>
          </w:rPr>
          <w:t>(39)، 159-184.</w:t>
        </w:r>
        <w:r>
          <w:rPr>
            <w:rFonts w:cs="Times New Roman" w:hint="cs"/>
            <w:rtl/>
          </w:rPr>
          <w:t>‬</w:t>
        </w:r>
      </w:dir>
    </w:p>
    <w:p w14:paraId="7E79FC11" w14:textId="77777777" w:rsidR="00B51185" w:rsidRDefault="00B51185" w:rsidP="000A4C66">
      <w:pPr>
        <w:pStyle w:val="a7"/>
      </w:pPr>
      <w:r>
        <w:rPr>
          <w:rtl/>
        </w:rPr>
        <w:t>‏</w:t>
      </w:r>
      <w:dir w:val="rtl">
        <w:r>
          <w:rPr>
            <w:rFonts w:hint="cs"/>
            <w:rtl/>
          </w:rPr>
          <w:t>امینی،</w:t>
        </w:r>
        <w:r>
          <w:rPr>
            <w:rtl/>
          </w:rPr>
          <w:t xml:space="preserve"> </w:t>
        </w:r>
        <w:r>
          <w:rPr>
            <w:rFonts w:hint="cs"/>
            <w:rtl/>
          </w:rPr>
          <w:t>محمد؛</w:t>
        </w:r>
        <w:r>
          <w:rPr>
            <w:rtl/>
          </w:rPr>
          <w:t xml:space="preserve"> </w:t>
        </w:r>
        <w:r>
          <w:rPr>
            <w:rFonts w:hint="cs"/>
            <w:rtl/>
          </w:rPr>
          <w:t>مهدی</w:t>
        </w:r>
        <w:r>
          <w:rPr>
            <w:rtl/>
          </w:rPr>
          <w:t xml:space="preserve"> </w:t>
        </w:r>
        <w:r>
          <w:rPr>
            <w:rFonts w:hint="cs"/>
            <w:rtl/>
          </w:rPr>
          <w:t>زاده،</w:t>
        </w:r>
        <w:r>
          <w:rPr>
            <w:rtl/>
          </w:rPr>
          <w:t xml:space="preserve"> </w:t>
        </w:r>
        <w:r>
          <w:rPr>
            <w:rFonts w:hint="cs"/>
            <w:rtl/>
          </w:rPr>
          <w:t>مریم؛</w:t>
        </w:r>
        <w:r>
          <w:rPr>
            <w:rtl/>
          </w:rPr>
          <w:t xml:space="preserve"> </w:t>
        </w:r>
        <w:r>
          <w:rPr>
            <w:rFonts w:hint="cs"/>
            <w:rtl/>
          </w:rPr>
          <w:t>ماشاالهی</w:t>
        </w:r>
        <w:r>
          <w:rPr>
            <w:rtl/>
          </w:rPr>
          <w:t xml:space="preserve"> </w:t>
        </w:r>
        <w:r>
          <w:rPr>
            <w:rFonts w:hint="cs"/>
            <w:rtl/>
          </w:rPr>
          <w:t>نژاد،</w:t>
        </w:r>
        <w:r>
          <w:rPr>
            <w:rtl/>
          </w:rPr>
          <w:t xml:space="preserve"> </w:t>
        </w:r>
        <w:r>
          <w:rPr>
            <w:rFonts w:hint="cs"/>
            <w:rtl/>
          </w:rPr>
          <w:t>زهرا؛</w:t>
        </w:r>
        <w:r>
          <w:rPr>
            <w:rtl/>
          </w:rPr>
          <w:t xml:space="preserve"> </w:t>
        </w:r>
        <w:r>
          <w:rPr>
            <w:rFonts w:hint="cs"/>
            <w:rtl/>
          </w:rPr>
          <w:t>و</w:t>
        </w:r>
        <w:r>
          <w:rPr>
            <w:rtl/>
          </w:rPr>
          <w:t xml:space="preserve"> </w:t>
        </w:r>
        <w:r>
          <w:rPr>
            <w:rFonts w:hint="cs"/>
            <w:rtl/>
          </w:rPr>
          <w:t>علیزاده،</w:t>
        </w:r>
        <w:r>
          <w:rPr>
            <w:rtl/>
          </w:rPr>
          <w:t xml:space="preserve"> </w:t>
        </w:r>
        <w:r>
          <w:rPr>
            <w:rFonts w:hint="cs"/>
            <w:rtl/>
          </w:rPr>
          <w:t>مرضیه</w:t>
        </w:r>
        <w:r>
          <w:rPr>
            <w:rtl/>
          </w:rPr>
          <w:t>. (</w:t>
        </w:r>
        <w:r>
          <w:rPr>
            <w:rtl/>
            <w:lang w:bidi="fa-IR"/>
          </w:rPr>
          <w:t xml:space="preserve">۱۳۹۰). </w:t>
        </w:r>
        <w:r>
          <w:rPr>
            <w:rtl/>
          </w:rPr>
          <w:t xml:space="preserve">بررسی رابطه بین مولفه های برنامه درسی پنهان و روحیه علمی دانشجویان. </w:t>
        </w:r>
        <w:r>
          <w:rPr>
            <w:i/>
            <w:iCs/>
            <w:rtl/>
          </w:rPr>
          <w:t>فصلنامه پژوهش و برنامه ریزی در آموزش عالی</w:t>
        </w:r>
        <w:r>
          <w:rPr>
            <w:rtl/>
          </w:rPr>
          <w:t xml:space="preserve">، </w:t>
        </w:r>
        <w:r>
          <w:rPr>
            <w:i/>
            <w:iCs/>
            <w:rtl/>
          </w:rPr>
          <w:t>17</w:t>
        </w:r>
        <w:r>
          <w:rPr>
            <w:rtl/>
          </w:rPr>
          <w:t>(4)، 81-103.</w:t>
        </w:r>
        <w:r>
          <w:rPr>
            <w:rFonts w:cs="Times New Roman" w:hint="cs"/>
            <w:rtl/>
          </w:rPr>
          <w:t>‬</w:t>
        </w:r>
      </w:dir>
    </w:p>
    <w:p w14:paraId="28C817C8" w14:textId="77777777" w:rsidR="00B51185" w:rsidRDefault="00B51185" w:rsidP="000A4C66">
      <w:pPr>
        <w:pStyle w:val="a7"/>
      </w:pPr>
      <w:r>
        <w:rPr>
          <w:rtl/>
        </w:rPr>
        <w:t>‏</w:t>
      </w:r>
      <w:dir w:val="rtl">
        <w:r>
          <w:rPr>
            <w:rFonts w:hint="cs"/>
            <w:rtl/>
          </w:rPr>
          <w:t>ایزدی،</w:t>
        </w:r>
        <w:r>
          <w:rPr>
            <w:rtl/>
          </w:rPr>
          <w:t xml:space="preserve"> </w:t>
        </w:r>
        <w:r>
          <w:rPr>
            <w:rFonts w:hint="cs"/>
            <w:rtl/>
          </w:rPr>
          <w:t>صمد؛</w:t>
        </w:r>
        <w:r>
          <w:rPr>
            <w:rtl/>
          </w:rPr>
          <w:t xml:space="preserve"> </w:t>
        </w:r>
        <w:r>
          <w:rPr>
            <w:rFonts w:hint="cs"/>
            <w:rtl/>
          </w:rPr>
          <w:t>شارع</w:t>
        </w:r>
        <w:r>
          <w:rPr>
            <w:rtl/>
          </w:rPr>
          <w:t xml:space="preserve"> </w:t>
        </w:r>
        <w:r>
          <w:rPr>
            <w:rFonts w:hint="cs"/>
            <w:rtl/>
          </w:rPr>
          <w:t>پور،</w:t>
        </w:r>
        <w:r>
          <w:rPr>
            <w:rtl/>
          </w:rPr>
          <w:t xml:space="preserve"> </w:t>
        </w:r>
        <w:r>
          <w:rPr>
            <w:rFonts w:hint="cs"/>
            <w:rtl/>
          </w:rPr>
          <w:t>محمود؛</w:t>
        </w:r>
        <w:r>
          <w:rPr>
            <w:rtl/>
          </w:rPr>
          <w:t xml:space="preserve"> </w:t>
        </w:r>
        <w:r>
          <w:rPr>
            <w:rFonts w:hint="cs"/>
            <w:rtl/>
          </w:rPr>
          <w:t>و</w:t>
        </w:r>
        <w:r>
          <w:rPr>
            <w:rtl/>
          </w:rPr>
          <w:t xml:space="preserve"> </w:t>
        </w:r>
        <w:r>
          <w:rPr>
            <w:rFonts w:hint="cs"/>
            <w:rtl/>
          </w:rPr>
          <w:t>قربانی</w:t>
        </w:r>
        <w:r>
          <w:rPr>
            <w:rtl/>
          </w:rPr>
          <w:t xml:space="preserve"> </w:t>
        </w:r>
        <w:r>
          <w:rPr>
            <w:rFonts w:hint="cs"/>
            <w:rtl/>
          </w:rPr>
          <w:t>قهرمانی،</w:t>
        </w:r>
        <w:r>
          <w:rPr>
            <w:rtl/>
          </w:rPr>
          <w:t xml:space="preserve"> </w:t>
        </w:r>
        <w:r>
          <w:rPr>
            <w:rFonts w:hint="cs"/>
            <w:rtl/>
          </w:rPr>
          <w:t>راضیه</w:t>
        </w:r>
        <w:r>
          <w:rPr>
            <w:rtl/>
          </w:rPr>
          <w:t>. (</w:t>
        </w:r>
        <w:r>
          <w:rPr>
            <w:rtl/>
            <w:lang w:bidi="fa-IR"/>
          </w:rPr>
          <w:t xml:space="preserve">۱۳۸۸). </w:t>
        </w:r>
        <w:r>
          <w:rPr>
            <w:rtl/>
          </w:rPr>
          <w:t xml:space="preserve">بررسی نقش برنامه درسی پنهان در ایجاد نگرش به اقتدار، تقویت هویت ملی و جهانی شدن (مورد مطالعه: دانش آموزان مدارس متوسطه). </w:t>
        </w:r>
        <w:r>
          <w:rPr>
            <w:i/>
            <w:iCs/>
            <w:rtl/>
          </w:rPr>
          <w:t>فصلنامه مطالعات ملی</w:t>
        </w:r>
        <w:r>
          <w:rPr>
            <w:rtl/>
          </w:rPr>
          <w:t xml:space="preserve">، </w:t>
        </w:r>
        <w:r>
          <w:rPr>
            <w:i/>
            <w:iCs/>
            <w:rtl/>
          </w:rPr>
          <w:t>10</w:t>
        </w:r>
        <w:r>
          <w:rPr>
            <w:rtl/>
          </w:rPr>
          <w:t>(3)، 136-109.</w:t>
        </w:r>
        <w:r>
          <w:rPr>
            <w:rFonts w:cs="Times New Roman" w:hint="cs"/>
            <w:rtl/>
          </w:rPr>
          <w:t>‬</w:t>
        </w:r>
      </w:dir>
    </w:p>
    <w:p w14:paraId="1F451406" w14:textId="77777777" w:rsidR="00B51185" w:rsidRDefault="00B51185" w:rsidP="000A4C66">
      <w:pPr>
        <w:pStyle w:val="a8"/>
      </w:pPr>
      <w:r>
        <w:rPr>
          <w:rtl/>
        </w:rPr>
        <w:t>‏</w:t>
      </w:r>
      <w:dir w:val="rtl">
        <w:r w:rsidRPr="000A4C66">
          <w:rPr>
            <w:rStyle w:val="Char2"/>
            <w:rFonts w:hint="cs"/>
            <w:sz w:val="22"/>
            <w:szCs w:val="22"/>
            <w:rtl/>
          </w:rPr>
          <w:t>ایمان،</w:t>
        </w:r>
        <w:r w:rsidRPr="000A4C66">
          <w:rPr>
            <w:rStyle w:val="Char2"/>
            <w:sz w:val="22"/>
            <w:szCs w:val="22"/>
            <w:rtl/>
          </w:rPr>
          <w:t xml:space="preserve"> </w:t>
        </w:r>
        <w:r w:rsidRPr="000A4C66">
          <w:rPr>
            <w:rStyle w:val="Char2"/>
            <w:rFonts w:hint="cs"/>
            <w:sz w:val="22"/>
            <w:szCs w:val="22"/>
            <w:rtl/>
          </w:rPr>
          <w:t>محمد</w:t>
        </w:r>
        <w:r w:rsidRPr="000A4C66">
          <w:rPr>
            <w:rStyle w:val="Char2"/>
            <w:sz w:val="22"/>
            <w:szCs w:val="22"/>
            <w:rtl/>
          </w:rPr>
          <w:t xml:space="preserve"> </w:t>
        </w:r>
        <w:r w:rsidRPr="000A4C66">
          <w:rPr>
            <w:rStyle w:val="Char2"/>
            <w:rFonts w:hint="cs"/>
            <w:sz w:val="22"/>
            <w:szCs w:val="22"/>
            <w:rtl/>
          </w:rPr>
          <w:t>تقی؛</w:t>
        </w:r>
        <w:r w:rsidRPr="000A4C66">
          <w:rPr>
            <w:rStyle w:val="Char2"/>
            <w:sz w:val="22"/>
            <w:szCs w:val="22"/>
            <w:rtl/>
          </w:rPr>
          <w:t xml:space="preserve"> </w:t>
        </w:r>
        <w:r w:rsidRPr="000A4C66">
          <w:rPr>
            <w:rStyle w:val="Char2"/>
            <w:rFonts w:hint="cs"/>
            <w:sz w:val="22"/>
            <w:szCs w:val="22"/>
            <w:rtl/>
          </w:rPr>
          <w:t>و</w:t>
        </w:r>
        <w:r w:rsidRPr="000A4C66">
          <w:rPr>
            <w:rStyle w:val="Char2"/>
            <w:sz w:val="22"/>
            <w:szCs w:val="22"/>
            <w:rtl/>
          </w:rPr>
          <w:t xml:space="preserve"> </w:t>
        </w:r>
        <w:r w:rsidRPr="000A4C66">
          <w:rPr>
            <w:rStyle w:val="Char2"/>
            <w:rFonts w:hint="cs"/>
            <w:sz w:val="22"/>
            <w:szCs w:val="22"/>
            <w:rtl/>
          </w:rPr>
          <w:t>روحانی،</w:t>
        </w:r>
        <w:r w:rsidRPr="000A4C66">
          <w:rPr>
            <w:rStyle w:val="Char2"/>
            <w:sz w:val="22"/>
            <w:szCs w:val="22"/>
            <w:rtl/>
          </w:rPr>
          <w:t xml:space="preserve"> </w:t>
        </w:r>
        <w:r w:rsidRPr="000A4C66">
          <w:rPr>
            <w:rStyle w:val="Char2"/>
            <w:rFonts w:hint="cs"/>
            <w:sz w:val="22"/>
            <w:szCs w:val="22"/>
            <w:rtl/>
          </w:rPr>
          <w:t>علی</w:t>
        </w:r>
        <w:r w:rsidRPr="000A4C66">
          <w:rPr>
            <w:rStyle w:val="Char2"/>
            <w:sz w:val="22"/>
            <w:szCs w:val="22"/>
            <w:rtl/>
          </w:rPr>
          <w:t>. (۱۳۹۲). هویت اسلامی و هویت های رقیب (هویت جهانی، ملی و قومی) مطالعه موردی: دانشجویان دانشگاه شیراز. فصلنامه تحقیقات فرهنگی ایران، 6(1)، 127-148.</w:t>
        </w:r>
        <w:r w:rsidRPr="000A4C66">
          <w:rPr>
            <w:rStyle w:val="Char2"/>
            <w:rFonts w:cs="Times New Roman" w:hint="cs"/>
            <w:sz w:val="22"/>
            <w:szCs w:val="22"/>
            <w:rtl/>
          </w:rPr>
          <w:t>‬</w:t>
        </w:r>
      </w:dir>
    </w:p>
    <w:p w14:paraId="381DDEC8" w14:textId="77777777" w:rsidR="00B51185" w:rsidRDefault="00B51185" w:rsidP="000A4C66">
      <w:pPr>
        <w:pStyle w:val="a7"/>
      </w:pPr>
      <w:r>
        <w:rPr>
          <w:rtl/>
        </w:rPr>
        <w:t>‏</w:t>
      </w:r>
      <w:dir w:val="rtl">
        <w:r>
          <w:rPr>
            <w:rFonts w:hint="cs"/>
            <w:rtl/>
          </w:rPr>
          <w:t>ایمان،</w:t>
        </w:r>
        <w:r>
          <w:rPr>
            <w:rtl/>
          </w:rPr>
          <w:t xml:space="preserve"> </w:t>
        </w:r>
        <w:r>
          <w:rPr>
            <w:rFonts w:hint="cs"/>
            <w:rtl/>
          </w:rPr>
          <w:t>محمدتقی؛</w:t>
        </w:r>
        <w:r>
          <w:rPr>
            <w:rtl/>
          </w:rPr>
          <w:t xml:space="preserve"> </w:t>
        </w:r>
        <w:r>
          <w:rPr>
            <w:rFonts w:hint="cs"/>
            <w:rtl/>
          </w:rPr>
          <w:t>و</w:t>
        </w:r>
        <w:r>
          <w:rPr>
            <w:rtl/>
          </w:rPr>
          <w:t xml:space="preserve"> </w:t>
        </w:r>
        <w:r>
          <w:rPr>
            <w:rFonts w:hint="cs"/>
            <w:rtl/>
          </w:rPr>
          <w:t>رو</w:t>
        </w:r>
        <w:r>
          <w:rPr>
            <w:rtl/>
          </w:rPr>
          <w:t>حانی، علی. (</w:t>
        </w:r>
        <w:r>
          <w:rPr>
            <w:rtl/>
            <w:lang w:bidi="fa-IR"/>
          </w:rPr>
          <w:t xml:space="preserve">۱۳۹۱). </w:t>
        </w:r>
        <w:r>
          <w:rPr>
            <w:rtl/>
          </w:rPr>
          <w:t xml:space="preserve">مصرف رسانه ای و هویت اجتماعی جوانان (مورد مطالعه: دانشجویان دانشگاه شیراز). </w:t>
        </w:r>
        <w:r>
          <w:rPr>
            <w:i/>
            <w:iCs/>
            <w:rtl/>
          </w:rPr>
          <w:t>فصلنامه توسعه اجتماعی</w:t>
        </w:r>
        <w:r>
          <w:rPr>
            <w:rtl/>
          </w:rPr>
          <w:t xml:space="preserve">، </w:t>
        </w:r>
        <w:r>
          <w:rPr>
            <w:i/>
            <w:iCs/>
            <w:rtl/>
          </w:rPr>
          <w:t>7</w:t>
        </w:r>
        <w:r>
          <w:rPr>
            <w:rtl/>
          </w:rPr>
          <w:t>(1)، 47-68.</w:t>
        </w:r>
        <w:r>
          <w:rPr>
            <w:rFonts w:cs="Times New Roman" w:hint="cs"/>
            <w:rtl/>
          </w:rPr>
          <w:t>‬</w:t>
        </w:r>
      </w:dir>
    </w:p>
    <w:p w14:paraId="6CF865C3" w14:textId="77777777" w:rsidR="00B51185" w:rsidRDefault="00B51185" w:rsidP="000A4C66">
      <w:pPr>
        <w:pStyle w:val="a7"/>
      </w:pPr>
      <w:r>
        <w:rPr>
          <w:rtl/>
        </w:rPr>
        <w:t>‏</w:t>
      </w:r>
      <w:dir w:val="rtl">
        <w:r>
          <w:rPr>
            <w:rFonts w:hint="cs"/>
            <w:rtl/>
          </w:rPr>
          <w:t>ایمانی،</w:t>
        </w:r>
        <w:r>
          <w:rPr>
            <w:rtl/>
          </w:rPr>
          <w:t xml:space="preserve"> </w:t>
        </w:r>
        <w:r>
          <w:rPr>
            <w:rFonts w:hint="cs"/>
            <w:rtl/>
          </w:rPr>
          <w:t>صدف؛</w:t>
        </w:r>
        <w:r>
          <w:rPr>
            <w:rtl/>
          </w:rPr>
          <w:t xml:space="preserve"> </w:t>
        </w:r>
        <w:r>
          <w:rPr>
            <w:rFonts w:hint="cs"/>
            <w:rtl/>
          </w:rPr>
          <w:t>یعقوبی،</w:t>
        </w:r>
        <w:r>
          <w:rPr>
            <w:rtl/>
          </w:rPr>
          <w:t xml:space="preserve"> </w:t>
        </w:r>
        <w:r>
          <w:rPr>
            <w:rFonts w:hint="cs"/>
            <w:rtl/>
          </w:rPr>
          <w:t>ابوالقاسم؛</w:t>
        </w:r>
        <w:r>
          <w:rPr>
            <w:rtl/>
          </w:rPr>
          <w:t xml:space="preserve"> </w:t>
        </w:r>
        <w:r>
          <w:rPr>
            <w:rFonts w:hint="cs"/>
            <w:rtl/>
          </w:rPr>
          <w:t>یوسف</w:t>
        </w:r>
        <w:r>
          <w:rPr>
            <w:rtl/>
          </w:rPr>
          <w:t xml:space="preserve"> </w:t>
        </w:r>
        <w:r>
          <w:rPr>
            <w:rFonts w:hint="cs"/>
            <w:rtl/>
          </w:rPr>
          <w:t>زاده،</w:t>
        </w:r>
        <w:r>
          <w:rPr>
            <w:rtl/>
          </w:rPr>
          <w:t xml:space="preserve"> </w:t>
        </w:r>
        <w:r>
          <w:rPr>
            <w:rFonts w:hint="cs"/>
            <w:rtl/>
          </w:rPr>
          <w:t>محمدرضا؛</w:t>
        </w:r>
        <w:r>
          <w:rPr>
            <w:rtl/>
          </w:rPr>
          <w:t xml:space="preserve"> </w:t>
        </w:r>
        <w:r>
          <w:rPr>
            <w:rFonts w:hint="cs"/>
            <w:rtl/>
          </w:rPr>
          <w:t>ویسی</w:t>
        </w:r>
        <w:r>
          <w:rPr>
            <w:rtl/>
          </w:rPr>
          <w:t xml:space="preserve"> </w:t>
        </w:r>
        <w:r>
          <w:rPr>
            <w:rFonts w:hint="cs"/>
            <w:rtl/>
          </w:rPr>
          <w:t>کهره،</w:t>
        </w:r>
        <w:r>
          <w:rPr>
            <w:rtl/>
          </w:rPr>
          <w:t xml:space="preserve"> </w:t>
        </w:r>
        <w:r>
          <w:rPr>
            <w:rFonts w:hint="cs"/>
            <w:rtl/>
          </w:rPr>
          <w:t>سعید؛</w:t>
        </w:r>
        <w:r>
          <w:rPr>
            <w:rtl/>
          </w:rPr>
          <w:t xml:space="preserve"> </w:t>
        </w:r>
        <w:r>
          <w:rPr>
            <w:rFonts w:hint="cs"/>
            <w:rtl/>
          </w:rPr>
          <w:t>و</w:t>
        </w:r>
        <w:r>
          <w:rPr>
            <w:rtl/>
          </w:rPr>
          <w:t xml:space="preserve"> </w:t>
        </w:r>
        <w:r>
          <w:rPr>
            <w:rFonts w:hint="cs"/>
            <w:rtl/>
          </w:rPr>
          <w:t>محققی،</w:t>
        </w:r>
        <w:r>
          <w:rPr>
            <w:rtl/>
          </w:rPr>
          <w:t xml:space="preserve"> </w:t>
        </w:r>
        <w:r>
          <w:rPr>
            <w:rFonts w:hint="cs"/>
            <w:rtl/>
          </w:rPr>
          <w:t>حسین</w:t>
        </w:r>
        <w:r>
          <w:rPr>
            <w:rtl/>
          </w:rPr>
          <w:t>. (</w:t>
        </w:r>
        <w:r>
          <w:rPr>
            <w:rtl/>
            <w:lang w:bidi="fa-IR"/>
          </w:rPr>
          <w:t xml:space="preserve">۱۳۹۴). </w:t>
        </w:r>
        <w:r>
          <w:rPr>
            <w:rtl/>
          </w:rPr>
          <w:t xml:space="preserve">رابطه برنامه درسی پنهان با تحلیل رفتگی آموزشی دانشجویان دانشگاه بوعلی سینا همدان. </w:t>
        </w:r>
        <w:r>
          <w:rPr>
            <w:i/>
            <w:iCs/>
            <w:rtl/>
          </w:rPr>
          <w:t>فصلنامه پژوهش در برنامه ریزی درسی</w:t>
        </w:r>
        <w:r>
          <w:rPr>
            <w:rtl/>
          </w:rPr>
          <w:t xml:space="preserve">، </w:t>
        </w:r>
        <w:r>
          <w:rPr>
            <w:i/>
            <w:iCs/>
            <w:rtl/>
          </w:rPr>
          <w:t>12</w:t>
        </w:r>
        <w:r>
          <w:rPr>
            <w:rtl/>
          </w:rPr>
          <w:t>(45)، 29-41.</w:t>
        </w:r>
        <w:r>
          <w:rPr>
            <w:rFonts w:cs="Times New Roman" w:hint="cs"/>
            <w:rtl/>
          </w:rPr>
          <w:t>‬</w:t>
        </w:r>
      </w:dir>
    </w:p>
    <w:p w14:paraId="1064D225" w14:textId="77777777" w:rsidR="00B51185" w:rsidRDefault="00B51185" w:rsidP="000A4C66">
      <w:pPr>
        <w:pStyle w:val="a7"/>
      </w:pPr>
      <w:r>
        <w:rPr>
          <w:rtl/>
        </w:rPr>
        <w:t>‏</w:t>
      </w:r>
      <w:dir w:val="rtl">
        <w:r>
          <w:rPr>
            <w:rFonts w:hint="cs"/>
            <w:rtl/>
          </w:rPr>
          <w:t>بیان</w:t>
        </w:r>
        <w:r>
          <w:rPr>
            <w:rtl/>
          </w:rPr>
          <w:t xml:space="preserve"> </w:t>
        </w:r>
        <w:r>
          <w:rPr>
            <w:rFonts w:hint="cs"/>
            <w:rtl/>
          </w:rPr>
          <w:t>فر،</w:t>
        </w:r>
        <w:r>
          <w:rPr>
            <w:rtl/>
          </w:rPr>
          <w:t xml:space="preserve"> </w:t>
        </w:r>
        <w:r>
          <w:rPr>
            <w:rFonts w:hint="cs"/>
            <w:rtl/>
          </w:rPr>
          <w:t>فاطمه</w:t>
        </w:r>
        <w:r>
          <w:rPr>
            <w:rtl/>
          </w:rPr>
          <w:t>. (</w:t>
        </w:r>
        <w:r>
          <w:rPr>
            <w:rtl/>
            <w:lang w:bidi="fa-IR"/>
          </w:rPr>
          <w:t xml:space="preserve">۱۳۹۶). </w:t>
        </w:r>
        <w:r>
          <w:rPr>
            <w:rtl/>
          </w:rPr>
          <w:t xml:space="preserve">بررسی نقش مولفه های برنامه درسی پنهان در عاطفه نسبت به دانشگاه مطالعه موردی: دانشگاه پیام نور سمنان. </w:t>
        </w:r>
        <w:r>
          <w:rPr>
            <w:i/>
            <w:iCs/>
            <w:rtl/>
          </w:rPr>
          <w:t>فصلنامه پژوهش در برنامه ریزی درسی</w:t>
        </w:r>
        <w:r>
          <w:rPr>
            <w:rtl/>
          </w:rPr>
          <w:t xml:space="preserve">، </w:t>
        </w:r>
        <w:r>
          <w:rPr>
            <w:i/>
            <w:iCs/>
            <w:rtl/>
          </w:rPr>
          <w:t>14</w:t>
        </w:r>
        <w:r>
          <w:rPr>
            <w:rtl/>
          </w:rPr>
          <w:t>(54)، 132-146.</w:t>
        </w:r>
        <w:r>
          <w:rPr>
            <w:rFonts w:cs="Times New Roman" w:hint="cs"/>
            <w:rtl/>
          </w:rPr>
          <w:t>‬</w:t>
        </w:r>
      </w:dir>
    </w:p>
    <w:p w14:paraId="06DE82ED" w14:textId="77777777" w:rsidR="00B51185" w:rsidRDefault="00B51185" w:rsidP="000A4C66">
      <w:pPr>
        <w:pStyle w:val="a7"/>
      </w:pPr>
      <w:r>
        <w:rPr>
          <w:rtl/>
        </w:rPr>
        <w:t>‏</w:t>
      </w:r>
      <w:dir w:val="rtl">
        <w:r>
          <w:rPr>
            <w:rFonts w:hint="cs"/>
            <w:rtl/>
          </w:rPr>
          <w:t>پارسامهر،</w:t>
        </w:r>
        <w:r>
          <w:rPr>
            <w:rtl/>
          </w:rPr>
          <w:t xml:space="preserve"> </w:t>
        </w:r>
        <w:r>
          <w:rPr>
            <w:rFonts w:hint="cs"/>
            <w:rtl/>
          </w:rPr>
          <w:t>دکتر</w:t>
        </w:r>
        <w:r>
          <w:rPr>
            <w:rtl/>
          </w:rPr>
          <w:t xml:space="preserve"> </w:t>
        </w:r>
        <w:r>
          <w:rPr>
            <w:rFonts w:hint="cs"/>
            <w:rtl/>
          </w:rPr>
          <w:t>مهربان</w:t>
        </w:r>
        <w:r>
          <w:rPr>
            <w:rtl/>
          </w:rPr>
          <w:t>. (</w:t>
        </w:r>
        <w:r>
          <w:rPr>
            <w:rtl/>
            <w:lang w:bidi="fa-IR"/>
          </w:rPr>
          <w:t xml:space="preserve">۱۳۹۱). </w:t>
        </w:r>
        <w:r>
          <w:rPr>
            <w:rtl/>
          </w:rPr>
          <w:t xml:space="preserve">بررسی رابطه بین سلامت روانی اجتماعی با هویت ملی و دینی (مورد مطالعه: دانشجویان دانشگاه یزد). </w:t>
        </w:r>
        <w:r>
          <w:rPr>
            <w:i/>
            <w:iCs/>
            <w:rtl/>
          </w:rPr>
          <w:t>فصلنامه توسعه اجتماعی</w:t>
        </w:r>
        <w:r>
          <w:rPr>
            <w:rtl/>
          </w:rPr>
          <w:t xml:space="preserve">، </w:t>
        </w:r>
        <w:r>
          <w:rPr>
            <w:i/>
            <w:iCs/>
            <w:rtl/>
          </w:rPr>
          <w:t>7</w:t>
        </w:r>
        <w:r>
          <w:rPr>
            <w:rtl/>
          </w:rPr>
          <w:t>(1)، 7-24.</w:t>
        </w:r>
        <w:r>
          <w:rPr>
            <w:rFonts w:cs="Times New Roman" w:hint="cs"/>
            <w:rtl/>
          </w:rPr>
          <w:t>‬</w:t>
        </w:r>
      </w:dir>
    </w:p>
    <w:p w14:paraId="21517B64" w14:textId="77777777" w:rsidR="00B51185" w:rsidRDefault="00B51185" w:rsidP="000A4C66">
      <w:pPr>
        <w:pStyle w:val="a7"/>
      </w:pPr>
      <w:r>
        <w:rPr>
          <w:rtl/>
        </w:rPr>
        <w:t>‏</w:t>
      </w:r>
      <w:dir w:val="rtl">
        <w:r>
          <w:rPr>
            <w:rFonts w:hint="cs"/>
            <w:rtl/>
          </w:rPr>
          <w:t>پردخته،</w:t>
        </w:r>
        <w:r>
          <w:rPr>
            <w:rtl/>
          </w:rPr>
          <w:t xml:space="preserve"> </w:t>
        </w:r>
        <w:r>
          <w:rPr>
            <w:rFonts w:hint="cs"/>
            <w:rtl/>
          </w:rPr>
          <w:t>فرهاد؛</w:t>
        </w:r>
        <w:r>
          <w:rPr>
            <w:rtl/>
          </w:rPr>
          <w:t xml:space="preserve"> </w:t>
        </w:r>
        <w:r>
          <w:rPr>
            <w:rFonts w:hint="cs"/>
            <w:rtl/>
          </w:rPr>
          <w:t>کاظم</w:t>
        </w:r>
        <w:r>
          <w:rPr>
            <w:rtl/>
          </w:rPr>
          <w:t xml:space="preserve"> </w:t>
        </w:r>
        <w:r>
          <w:rPr>
            <w:rFonts w:hint="cs"/>
            <w:rtl/>
          </w:rPr>
          <w:t>پور،</w:t>
        </w:r>
        <w:r>
          <w:rPr>
            <w:rtl/>
          </w:rPr>
          <w:t xml:space="preserve"> </w:t>
        </w:r>
        <w:r>
          <w:rPr>
            <w:rFonts w:hint="cs"/>
            <w:rtl/>
          </w:rPr>
          <w:t>اسماعیل؛</w:t>
        </w:r>
        <w:r>
          <w:rPr>
            <w:rtl/>
          </w:rPr>
          <w:t xml:space="preserve"> </w:t>
        </w:r>
        <w:r>
          <w:rPr>
            <w:rFonts w:hint="cs"/>
            <w:rtl/>
          </w:rPr>
          <w:t>و</w:t>
        </w:r>
        <w:r>
          <w:rPr>
            <w:rtl/>
          </w:rPr>
          <w:t xml:space="preserve"> </w:t>
        </w:r>
        <w:r>
          <w:rPr>
            <w:rFonts w:hint="cs"/>
            <w:rtl/>
          </w:rPr>
          <w:t>شکیبایی،</w:t>
        </w:r>
        <w:r>
          <w:rPr>
            <w:rtl/>
          </w:rPr>
          <w:t xml:space="preserve"> </w:t>
        </w:r>
        <w:r>
          <w:rPr>
            <w:rFonts w:hint="cs"/>
            <w:rtl/>
          </w:rPr>
          <w:t>زهره</w:t>
        </w:r>
        <w:r>
          <w:rPr>
            <w:rtl/>
          </w:rPr>
          <w:t>. (</w:t>
        </w:r>
        <w:r>
          <w:rPr>
            <w:rtl/>
            <w:lang w:bidi="fa-IR"/>
          </w:rPr>
          <w:t xml:space="preserve">۱۳۹۴). </w:t>
        </w:r>
        <w:r>
          <w:rPr>
            <w:rtl/>
          </w:rPr>
          <w:t xml:space="preserve">رابطه بین برنامه درسی پنهان و نابرابری های جنسیتی در دانشجویان دانشگاه. </w:t>
        </w:r>
        <w:r>
          <w:rPr>
            <w:i/>
            <w:iCs/>
            <w:rtl/>
          </w:rPr>
          <w:t>فصلنامه پژوهش در برنامه ریزی درسی</w:t>
        </w:r>
        <w:r>
          <w:rPr>
            <w:rtl/>
          </w:rPr>
          <w:t xml:space="preserve">، </w:t>
        </w:r>
        <w:r>
          <w:rPr>
            <w:i/>
            <w:iCs/>
            <w:rtl/>
          </w:rPr>
          <w:t>12</w:t>
        </w:r>
        <w:r>
          <w:rPr>
            <w:rtl/>
          </w:rPr>
          <w:t>(47)، 16-27.</w:t>
        </w:r>
        <w:r>
          <w:rPr>
            <w:rFonts w:cs="Times New Roman" w:hint="cs"/>
            <w:rtl/>
          </w:rPr>
          <w:t>‬</w:t>
        </w:r>
      </w:dir>
    </w:p>
    <w:p w14:paraId="4DF77522" w14:textId="77777777" w:rsidR="00B51185" w:rsidRDefault="00B51185" w:rsidP="000A4C66">
      <w:pPr>
        <w:pStyle w:val="a7"/>
      </w:pPr>
      <w:r>
        <w:rPr>
          <w:rtl/>
        </w:rPr>
        <w:t>‏</w:t>
      </w:r>
      <w:dir w:val="rtl">
        <w:r>
          <w:rPr>
            <w:rFonts w:hint="cs"/>
            <w:rtl/>
          </w:rPr>
          <w:t>پیری،</w:t>
        </w:r>
        <w:r>
          <w:rPr>
            <w:rtl/>
          </w:rPr>
          <w:t xml:space="preserve"> </w:t>
        </w:r>
        <w:r>
          <w:rPr>
            <w:rFonts w:hint="cs"/>
            <w:rtl/>
          </w:rPr>
          <w:t>موسی؛</w:t>
        </w:r>
        <w:r>
          <w:rPr>
            <w:rtl/>
          </w:rPr>
          <w:t xml:space="preserve"> </w:t>
        </w:r>
        <w:r>
          <w:rPr>
            <w:rFonts w:hint="cs"/>
            <w:rtl/>
          </w:rPr>
          <w:t>و</w:t>
        </w:r>
        <w:r>
          <w:rPr>
            <w:rtl/>
          </w:rPr>
          <w:t xml:space="preserve"> </w:t>
        </w:r>
        <w:r>
          <w:rPr>
            <w:rFonts w:hint="cs"/>
            <w:rtl/>
          </w:rPr>
          <w:t>نیک</w:t>
        </w:r>
        <w:r>
          <w:rPr>
            <w:rtl/>
          </w:rPr>
          <w:t xml:space="preserve"> </w:t>
        </w:r>
        <w:r>
          <w:rPr>
            <w:rFonts w:hint="cs"/>
            <w:rtl/>
          </w:rPr>
          <w:t>پیران،</w:t>
        </w:r>
        <w:r>
          <w:rPr>
            <w:rtl/>
          </w:rPr>
          <w:t xml:space="preserve"> </w:t>
        </w:r>
        <w:r>
          <w:rPr>
            <w:rFonts w:hint="cs"/>
            <w:rtl/>
          </w:rPr>
          <w:t>منیره</w:t>
        </w:r>
        <w:r>
          <w:rPr>
            <w:rtl/>
          </w:rPr>
          <w:t>. (</w:t>
        </w:r>
        <w:r>
          <w:rPr>
            <w:rtl/>
            <w:lang w:bidi="fa-IR"/>
          </w:rPr>
          <w:t xml:space="preserve">۱۳۹۲). </w:t>
        </w:r>
        <w:r>
          <w:rPr>
            <w:rtl/>
          </w:rPr>
          <w:t xml:space="preserve">تبیین ابعاد برنامه درسی پنهان در دروس معارف اسلامی مقطع کارشناسی نظام آموزش عالی. </w:t>
        </w:r>
        <w:r>
          <w:rPr>
            <w:i/>
            <w:iCs/>
            <w:rtl/>
          </w:rPr>
          <w:t>نشریه پژوهش و نگارش کتب دانشگاهی</w:t>
        </w:r>
        <w:r>
          <w:rPr>
            <w:rtl/>
          </w:rPr>
          <w:t xml:space="preserve">، </w:t>
        </w:r>
        <w:r>
          <w:rPr>
            <w:i/>
            <w:iCs/>
            <w:rtl/>
          </w:rPr>
          <w:t>17</w:t>
        </w:r>
        <w:r>
          <w:rPr>
            <w:rtl/>
          </w:rPr>
          <w:t>(4)، 71-86.</w:t>
        </w:r>
        <w:r>
          <w:rPr>
            <w:rFonts w:cs="Times New Roman" w:hint="cs"/>
            <w:rtl/>
          </w:rPr>
          <w:t>‬</w:t>
        </w:r>
      </w:dir>
    </w:p>
    <w:p w14:paraId="29556FF8" w14:textId="77777777" w:rsidR="00B51185" w:rsidRDefault="00B51185" w:rsidP="000A4C66">
      <w:pPr>
        <w:pStyle w:val="a7"/>
      </w:pPr>
      <w:r>
        <w:rPr>
          <w:rtl/>
        </w:rPr>
        <w:lastRenderedPageBreak/>
        <w:t>‏</w:t>
      </w:r>
      <w:dir w:val="rtl">
        <w:r>
          <w:rPr>
            <w:rFonts w:hint="cs"/>
            <w:rtl/>
          </w:rPr>
          <w:t>تقوائی</w:t>
        </w:r>
        <w:r>
          <w:rPr>
            <w:rtl/>
          </w:rPr>
          <w:t xml:space="preserve"> </w:t>
        </w:r>
        <w:r>
          <w:rPr>
            <w:rFonts w:hint="cs"/>
            <w:rtl/>
          </w:rPr>
          <w:t>یزدلی،</w:t>
        </w:r>
        <w:r>
          <w:rPr>
            <w:rtl/>
          </w:rPr>
          <w:t xml:space="preserve"> </w:t>
        </w:r>
        <w:r>
          <w:rPr>
            <w:rFonts w:hint="cs"/>
            <w:rtl/>
          </w:rPr>
          <w:t>زهرا؛</w:t>
        </w:r>
        <w:r>
          <w:rPr>
            <w:rtl/>
          </w:rPr>
          <w:t xml:space="preserve"> </w:t>
        </w:r>
        <w:r>
          <w:rPr>
            <w:rFonts w:hint="cs"/>
            <w:rtl/>
          </w:rPr>
          <w:t>یزدخواستی،</w:t>
        </w:r>
        <w:r>
          <w:rPr>
            <w:rtl/>
          </w:rPr>
          <w:t xml:space="preserve"> </w:t>
        </w:r>
        <w:r>
          <w:rPr>
            <w:rFonts w:hint="cs"/>
            <w:rtl/>
          </w:rPr>
          <w:t>علی؛</w:t>
        </w:r>
        <w:r>
          <w:rPr>
            <w:rtl/>
          </w:rPr>
          <w:t xml:space="preserve"> </w:t>
        </w:r>
        <w:r>
          <w:rPr>
            <w:rFonts w:hint="cs"/>
            <w:rtl/>
          </w:rPr>
          <w:t>و</w:t>
        </w:r>
        <w:r>
          <w:rPr>
            <w:rtl/>
          </w:rPr>
          <w:t xml:space="preserve"> </w:t>
        </w:r>
        <w:r>
          <w:rPr>
            <w:rFonts w:hint="cs"/>
            <w:rtl/>
          </w:rPr>
          <w:t>رحیمی،</w:t>
        </w:r>
        <w:r>
          <w:rPr>
            <w:rtl/>
          </w:rPr>
          <w:t xml:space="preserve"> </w:t>
        </w:r>
        <w:r>
          <w:rPr>
            <w:rFonts w:hint="cs"/>
            <w:rtl/>
          </w:rPr>
          <w:t>حمید</w:t>
        </w:r>
        <w:r>
          <w:rPr>
            <w:rtl/>
          </w:rPr>
          <w:t>. (</w:t>
        </w:r>
        <w:r>
          <w:rPr>
            <w:rtl/>
            <w:lang w:bidi="fa-IR"/>
          </w:rPr>
          <w:t>۱۳۹۲</w:t>
        </w:r>
        <w:r>
          <w:rPr>
            <w:rtl/>
          </w:rPr>
          <w:t xml:space="preserve">الف‌). ارتباط وضعیت برنامه درسی پنهان و میزان هوش هیجانی دانشجویان؛ دانشگاه علوم پزشکی کاشان و دانشگاه کاشان. </w:t>
        </w:r>
        <w:r>
          <w:rPr>
            <w:i/>
            <w:iCs/>
            <w:rtl/>
          </w:rPr>
          <w:t>نشریه راهبردهای آموزش در علوم پزشکی</w:t>
        </w:r>
        <w:r>
          <w:rPr>
            <w:rtl/>
          </w:rPr>
          <w:t xml:space="preserve">، </w:t>
        </w:r>
        <w:r>
          <w:rPr>
            <w:i/>
            <w:iCs/>
            <w:rtl/>
          </w:rPr>
          <w:t>6</w:t>
        </w:r>
        <w:r>
          <w:rPr>
            <w:rtl/>
          </w:rPr>
          <w:t>(4)، 229-234.</w:t>
        </w:r>
        <w:r>
          <w:rPr>
            <w:rFonts w:cs="Times New Roman" w:hint="cs"/>
            <w:rtl/>
          </w:rPr>
          <w:t>‬</w:t>
        </w:r>
      </w:dir>
    </w:p>
    <w:p w14:paraId="4DB55608" w14:textId="77777777" w:rsidR="00B51185" w:rsidRDefault="00B51185" w:rsidP="000A4C66">
      <w:pPr>
        <w:pStyle w:val="a7"/>
      </w:pPr>
      <w:r>
        <w:rPr>
          <w:rtl/>
        </w:rPr>
        <w:t>‏</w:t>
      </w:r>
      <w:dir w:val="rtl">
        <w:r>
          <w:rPr>
            <w:rFonts w:hint="cs"/>
            <w:rtl/>
          </w:rPr>
          <w:t>تقوائی</w:t>
        </w:r>
        <w:r>
          <w:rPr>
            <w:rtl/>
          </w:rPr>
          <w:t xml:space="preserve"> </w:t>
        </w:r>
        <w:r>
          <w:rPr>
            <w:rFonts w:hint="cs"/>
            <w:rtl/>
          </w:rPr>
          <w:t>یزدلی،</w:t>
        </w:r>
        <w:r>
          <w:rPr>
            <w:rtl/>
          </w:rPr>
          <w:t xml:space="preserve"> </w:t>
        </w:r>
        <w:r>
          <w:rPr>
            <w:rFonts w:hint="cs"/>
            <w:rtl/>
          </w:rPr>
          <w:t>زهرا؛</w:t>
        </w:r>
        <w:r>
          <w:rPr>
            <w:rtl/>
          </w:rPr>
          <w:t xml:space="preserve"> </w:t>
        </w:r>
        <w:r>
          <w:rPr>
            <w:rFonts w:hint="cs"/>
            <w:rtl/>
          </w:rPr>
          <w:t>یزدخواستی،</w:t>
        </w:r>
        <w:r>
          <w:rPr>
            <w:rtl/>
          </w:rPr>
          <w:t xml:space="preserve"> </w:t>
        </w:r>
        <w:r>
          <w:rPr>
            <w:rFonts w:hint="cs"/>
            <w:rtl/>
          </w:rPr>
          <w:t>علی؛</w:t>
        </w:r>
        <w:r>
          <w:rPr>
            <w:rtl/>
          </w:rPr>
          <w:t xml:space="preserve"> </w:t>
        </w:r>
        <w:r>
          <w:rPr>
            <w:rFonts w:hint="cs"/>
            <w:rtl/>
          </w:rPr>
          <w:t>و</w:t>
        </w:r>
        <w:r>
          <w:rPr>
            <w:rtl/>
          </w:rPr>
          <w:t xml:space="preserve"> </w:t>
        </w:r>
        <w:r>
          <w:rPr>
            <w:rFonts w:hint="cs"/>
            <w:rtl/>
          </w:rPr>
          <w:t>رحیمی،</w:t>
        </w:r>
        <w:r>
          <w:rPr>
            <w:rtl/>
          </w:rPr>
          <w:t xml:space="preserve"> </w:t>
        </w:r>
        <w:r>
          <w:rPr>
            <w:rFonts w:hint="cs"/>
            <w:rtl/>
          </w:rPr>
          <w:t>حمید</w:t>
        </w:r>
        <w:r>
          <w:rPr>
            <w:rtl/>
          </w:rPr>
          <w:t>. (</w:t>
        </w:r>
        <w:r>
          <w:rPr>
            <w:rtl/>
            <w:lang w:bidi="fa-IR"/>
          </w:rPr>
          <w:t>۱۳۹۲</w:t>
        </w:r>
        <w:r>
          <w:rPr>
            <w:rtl/>
          </w:rPr>
          <w:t xml:space="preserve">ب‌). بررسی وضعیت برنامه درسی پنهان دانشگاه علوم پزشکی کاشان. </w:t>
        </w:r>
        <w:r>
          <w:rPr>
            <w:i/>
            <w:iCs/>
            <w:rtl/>
          </w:rPr>
          <w:t>مجله توسعه آموزش در علوم پزشکی</w:t>
        </w:r>
        <w:r>
          <w:rPr>
            <w:rtl/>
          </w:rPr>
          <w:t xml:space="preserve">، </w:t>
        </w:r>
        <w:r>
          <w:rPr>
            <w:i/>
            <w:iCs/>
            <w:rtl/>
          </w:rPr>
          <w:t>6</w:t>
        </w:r>
        <w:r>
          <w:rPr>
            <w:rtl/>
          </w:rPr>
          <w:t>(12)، 14-23.</w:t>
        </w:r>
        <w:r>
          <w:rPr>
            <w:rFonts w:cs="Times New Roman" w:hint="cs"/>
            <w:rtl/>
          </w:rPr>
          <w:t>‬</w:t>
        </w:r>
      </w:dir>
    </w:p>
    <w:p w14:paraId="40B2620C" w14:textId="77777777" w:rsidR="00B51185" w:rsidRDefault="00B51185" w:rsidP="000A4C66">
      <w:pPr>
        <w:pStyle w:val="a7"/>
      </w:pPr>
      <w:r>
        <w:rPr>
          <w:rtl/>
        </w:rPr>
        <w:t>‏</w:t>
      </w:r>
      <w:dir w:val="rtl">
        <w:r>
          <w:rPr>
            <w:rFonts w:hint="cs"/>
            <w:rtl/>
          </w:rPr>
          <w:t>جهانگیری،</w:t>
        </w:r>
        <w:r>
          <w:rPr>
            <w:rtl/>
          </w:rPr>
          <w:t xml:space="preserve"> </w:t>
        </w:r>
        <w:r>
          <w:rPr>
            <w:rFonts w:hint="cs"/>
            <w:rtl/>
          </w:rPr>
          <w:t>جهانگیر؛</w:t>
        </w:r>
        <w:r>
          <w:rPr>
            <w:rtl/>
          </w:rPr>
          <w:t xml:space="preserve"> </w:t>
        </w:r>
        <w:r>
          <w:rPr>
            <w:rFonts w:hint="cs"/>
            <w:rtl/>
          </w:rPr>
          <w:t>و</w:t>
        </w:r>
        <w:r>
          <w:rPr>
            <w:rtl/>
          </w:rPr>
          <w:t xml:space="preserve"> </w:t>
        </w:r>
        <w:r>
          <w:rPr>
            <w:rFonts w:hint="cs"/>
            <w:rtl/>
          </w:rPr>
          <w:t>معینی،</w:t>
        </w:r>
        <w:r>
          <w:rPr>
            <w:rtl/>
          </w:rPr>
          <w:t xml:space="preserve"> </w:t>
        </w:r>
        <w:r>
          <w:rPr>
            <w:rFonts w:hint="cs"/>
            <w:rtl/>
          </w:rPr>
          <w:t>مهدی</w:t>
        </w:r>
        <w:r>
          <w:rPr>
            <w:rtl/>
          </w:rPr>
          <w:t>. (</w:t>
        </w:r>
        <w:r>
          <w:rPr>
            <w:rtl/>
            <w:lang w:bidi="fa-IR"/>
          </w:rPr>
          <w:t xml:space="preserve">۱۳۹۰). </w:t>
        </w:r>
        <w:r>
          <w:rPr>
            <w:rtl/>
          </w:rPr>
          <w:t xml:space="preserve">بررسی رابطه سرمایه اجتماعی و هویت ملی؛ نمونه مورد مطالعه: دانشجویان دانشگاه شیراز. </w:t>
        </w:r>
        <w:r>
          <w:rPr>
            <w:i/>
            <w:iCs/>
            <w:rtl/>
          </w:rPr>
          <w:t>نشریه علوم اجتماعی</w:t>
        </w:r>
        <w:r>
          <w:rPr>
            <w:rtl/>
          </w:rPr>
          <w:t xml:space="preserve">، </w:t>
        </w:r>
        <w:r>
          <w:rPr>
            <w:i/>
            <w:iCs/>
            <w:rtl/>
          </w:rPr>
          <w:t>7</w:t>
        </w:r>
        <w:r>
          <w:rPr>
            <w:rtl/>
          </w:rPr>
          <w:t>(2)، 37.</w:t>
        </w:r>
        <w:r>
          <w:rPr>
            <w:rFonts w:cs="Times New Roman" w:hint="cs"/>
            <w:rtl/>
          </w:rPr>
          <w:t>‬</w:t>
        </w:r>
      </w:dir>
    </w:p>
    <w:p w14:paraId="16684AD7" w14:textId="77777777" w:rsidR="00B51185" w:rsidRDefault="00B51185" w:rsidP="000A4C66">
      <w:pPr>
        <w:pStyle w:val="a7"/>
      </w:pPr>
      <w:r>
        <w:rPr>
          <w:rtl/>
        </w:rPr>
        <w:t>‏</w:t>
      </w:r>
      <w:dir w:val="rtl">
        <w:r>
          <w:rPr>
            <w:rFonts w:hint="cs"/>
            <w:rtl/>
          </w:rPr>
          <w:t>جهانگیری،</w:t>
        </w:r>
        <w:r>
          <w:rPr>
            <w:rtl/>
          </w:rPr>
          <w:t xml:space="preserve"> </w:t>
        </w:r>
        <w:r>
          <w:rPr>
            <w:rFonts w:hint="cs"/>
            <w:rtl/>
          </w:rPr>
          <w:t>جهانگیر؛</w:t>
        </w:r>
        <w:r>
          <w:rPr>
            <w:rtl/>
          </w:rPr>
          <w:t xml:space="preserve"> </w:t>
        </w:r>
        <w:r>
          <w:rPr>
            <w:rFonts w:hint="cs"/>
            <w:rtl/>
          </w:rPr>
          <w:t>و</w:t>
        </w:r>
        <w:r>
          <w:rPr>
            <w:rtl/>
          </w:rPr>
          <w:t xml:space="preserve"> </w:t>
        </w:r>
        <w:r>
          <w:rPr>
            <w:rFonts w:hint="cs"/>
            <w:rtl/>
          </w:rPr>
          <w:t>معینی،</w:t>
        </w:r>
        <w:r>
          <w:rPr>
            <w:rtl/>
          </w:rPr>
          <w:t xml:space="preserve"> </w:t>
        </w:r>
        <w:r>
          <w:rPr>
            <w:rFonts w:hint="cs"/>
            <w:rtl/>
          </w:rPr>
          <w:t>مهدی</w:t>
        </w:r>
        <w:r>
          <w:rPr>
            <w:rtl/>
          </w:rPr>
          <w:t>. (</w:t>
        </w:r>
        <w:r>
          <w:rPr>
            <w:rtl/>
            <w:lang w:bidi="fa-IR"/>
          </w:rPr>
          <w:t xml:space="preserve">۱۳۸۹). </w:t>
        </w:r>
        <w:r>
          <w:rPr>
            <w:rtl/>
          </w:rPr>
          <w:t xml:space="preserve">بررسی رابطه سرمایه اجتماعی و هویت ملی؛ نمونه مورد مطالعه: دانشجویان دانشگاه شیراز. </w:t>
        </w:r>
        <w:r>
          <w:rPr>
            <w:i/>
            <w:iCs/>
            <w:rtl/>
          </w:rPr>
          <w:t>نشریه علوم اجتماعی</w:t>
        </w:r>
        <w:r>
          <w:rPr>
            <w:rtl/>
          </w:rPr>
          <w:t xml:space="preserve">، </w:t>
        </w:r>
        <w:r>
          <w:rPr>
            <w:i/>
            <w:iCs/>
            <w:rtl/>
          </w:rPr>
          <w:t>7</w:t>
        </w:r>
        <w:r>
          <w:rPr>
            <w:rtl/>
          </w:rPr>
          <w:t>(2)، 74-37.</w:t>
        </w:r>
        <w:r>
          <w:rPr>
            <w:rFonts w:cs="Times New Roman" w:hint="cs"/>
            <w:rtl/>
          </w:rPr>
          <w:t>‬</w:t>
        </w:r>
      </w:dir>
    </w:p>
    <w:p w14:paraId="3A0BE3D6" w14:textId="77777777" w:rsidR="00B51185" w:rsidRDefault="00B51185" w:rsidP="000A4C66">
      <w:pPr>
        <w:pStyle w:val="a7"/>
      </w:pPr>
      <w:r>
        <w:rPr>
          <w:rtl/>
        </w:rPr>
        <w:t>‏</w:t>
      </w:r>
      <w:dir w:val="rtl">
        <w:r>
          <w:rPr>
            <w:rFonts w:hint="cs"/>
            <w:rtl/>
          </w:rPr>
          <w:t>جوادی</w:t>
        </w:r>
        <w:r>
          <w:rPr>
            <w:rtl/>
          </w:rPr>
          <w:t xml:space="preserve"> </w:t>
        </w:r>
        <w:r>
          <w:rPr>
            <w:rFonts w:hint="cs"/>
            <w:rtl/>
          </w:rPr>
          <w:t>پور،</w:t>
        </w:r>
        <w:r>
          <w:rPr>
            <w:rtl/>
          </w:rPr>
          <w:t xml:space="preserve"> </w:t>
        </w:r>
        <w:r>
          <w:rPr>
            <w:rFonts w:hint="cs"/>
            <w:rtl/>
          </w:rPr>
          <w:t>محمد؛</w:t>
        </w:r>
        <w:r>
          <w:rPr>
            <w:rtl/>
          </w:rPr>
          <w:t xml:space="preserve"> </w:t>
        </w:r>
        <w:r>
          <w:rPr>
            <w:rFonts w:hint="cs"/>
            <w:rtl/>
          </w:rPr>
          <w:t>و</w:t>
        </w:r>
        <w:r>
          <w:rPr>
            <w:rtl/>
          </w:rPr>
          <w:t xml:space="preserve"> </w:t>
        </w:r>
        <w:r>
          <w:rPr>
            <w:rFonts w:hint="cs"/>
            <w:rtl/>
          </w:rPr>
          <w:t>رحیمی،</w:t>
        </w:r>
        <w:r>
          <w:rPr>
            <w:rtl/>
          </w:rPr>
          <w:t xml:space="preserve"> بهروز. (</w:t>
        </w:r>
        <w:r>
          <w:rPr>
            <w:rtl/>
            <w:lang w:bidi="fa-IR"/>
          </w:rPr>
          <w:t xml:space="preserve">۱۳۹۵). </w:t>
        </w:r>
        <w:r>
          <w:rPr>
            <w:rtl/>
          </w:rPr>
          <w:t xml:space="preserve">رتبه بندی مولفه های برنامه درسی پنهان از دیدگاه دانشجویان دانشکده علوم تربیتی و روانشناسی دانشگاه شهید بهشتی. </w:t>
        </w:r>
        <w:r>
          <w:rPr>
            <w:i/>
            <w:iCs/>
            <w:rtl/>
          </w:rPr>
          <w:t>نشریه مطالعات برنامه درسی آموزش عالی</w:t>
        </w:r>
        <w:r>
          <w:rPr>
            <w:rtl/>
          </w:rPr>
          <w:t xml:space="preserve">، </w:t>
        </w:r>
        <w:r>
          <w:rPr>
            <w:i/>
            <w:iCs/>
            <w:rtl/>
          </w:rPr>
          <w:t>7</w:t>
        </w:r>
        <w:r>
          <w:rPr>
            <w:rtl/>
          </w:rPr>
          <w:t>(14)، 131-156.</w:t>
        </w:r>
        <w:r>
          <w:rPr>
            <w:rFonts w:cs="Times New Roman" w:hint="cs"/>
            <w:rtl/>
          </w:rPr>
          <w:t>‬</w:t>
        </w:r>
      </w:dir>
    </w:p>
    <w:p w14:paraId="75305863" w14:textId="77777777" w:rsidR="00B51185" w:rsidRDefault="00B51185" w:rsidP="000A4C66">
      <w:pPr>
        <w:pStyle w:val="a7"/>
      </w:pPr>
      <w:r>
        <w:rPr>
          <w:rtl/>
        </w:rPr>
        <w:t>‏</w:t>
      </w:r>
      <w:dir w:val="rtl">
        <w:r>
          <w:rPr>
            <w:rFonts w:hint="cs"/>
            <w:rtl/>
          </w:rPr>
          <w:t>جوادی</w:t>
        </w:r>
        <w:r>
          <w:rPr>
            <w:rtl/>
          </w:rPr>
          <w:t xml:space="preserve"> </w:t>
        </w:r>
        <w:r>
          <w:rPr>
            <w:rFonts w:hint="cs"/>
            <w:rtl/>
          </w:rPr>
          <w:t>یگانه،</w:t>
        </w:r>
        <w:r>
          <w:rPr>
            <w:rtl/>
          </w:rPr>
          <w:t xml:space="preserve"> </w:t>
        </w:r>
        <w:r>
          <w:rPr>
            <w:rFonts w:hint="cs"/>
            <w:rtl/>
          </w:rPr>
          <w:t>محمدرضا؛</w:t>
        </w:r>
        <w:r>
          <w:rPr>
            <w:rtl/>
          </w:rPr>
          <w:t xml:space="preserve"> </w:t>
        </w:r>
        <w:r>
          <w:rPr>
            <w:rFonts w:hint="cs"/>
            <w:rtl/>
          </w:rPr>
          <w:t>و</w:t>
        </w:r>
        <w:r>
          <w:rPr>
            <w:rtl/>
          </w:rPr>
          <w:t xml:space="preserve"> </w:t>
        </w:r>
        <w:r>
          <w:rPr>
            <w:rFonts w:hint="cs"/>
            <w:rtl/>
          </w:rPr>
          <w:t>عزیزی،</w:t>
        </w:r>
        <w:r>
          <w:rPr>
            <w:rtl/>
          </w:rPr>
          <w:t xml:space="preserve"> </w:t>
        </w:r>
        <w:r>
          <w:rPr>
            <w:rFonts w:hint="cs"/>
            <w:rtl/>
          </w:rPr>
          <w:t>جلیل</w:t>
        </w:r>
        <w:r>
          <w:rPr>
            <w:rtl/>
          </w:rPr>
          <w:t>. (</w:t>
        </w:r>
        <w:r>
          <w:rPr>
            <w:rtl/>
            <w:lang w:bidi="fa-IR"/>
          </w:rPr>
          <w:t xml:space="preserve">۱۳۸۷). </w:t>
        </w:r>
        <w:r>
          <w:rPr>
            <w:rtl/>
          </w:rPr>
          <w:t xml:space="preserve">هویت فرهنگی و اجتماعی در بین جوانان شهر شیراز با توجه به عامل رسانه. </w:t>
        </w:r>
        <w:r>
          <w:rPr>
            <w:i/>
            <w:iCs/>
            <w:rtl/>
          </w:rPr>
          <w:t>فصلنامه تحقیقات فرهنگی ایران</w:t>
        </w:r>
        <w:r>
          <w:rPr>
            <w:rtl/>
          </w:rPr>
          <w:t xml:space="preserve">، </w:t>
        </w:r>
        <w:r>
          <w:rPr>
            <w:i/>
            <w:iCs/>
            <w:rtl/>
          </w:rPr>
          <w:t>1</w:t>
        </w:r>
        <w:r>
          <w:rPr>
            <w:rtl/>
          </w:rPr>
          <w:t>(3)، 183-213.</w:t>
        </w:r>
        <w:r>
          <w:rPr>
            <w:rFonts w:cs="Times New Roman" w:hint="cs"/>
            <w:rtl/>
          </w:rPr>
          <w:t>‬</w:t>
        </w:r>
      </w:dir>
    </w:p>
    <w:p w14:paraId="5ABBD163" w14:textId="77777777" w:rsidR="00B51185" w:rsidRDefault="00B51185" w:rsidP="000A4C66">
      <w:pPr>
        <w:pStyle w:val="a7"/>
      </w:pPr>
      <w:r>
        <w:rPr>
          <w:rtl/>
        </w:rPr>
        <w:t>‏</w:t>
      </w:r>
      <w:dir w:val="rtl">
        <w:r>
          <w:rPr>
            <w:rFonts w:hint="cs"/>
            <w:rtl/>
          </w:rPr>
          <w:t>حافظ</w:t>
        </w:r>
        <w:r>
          <w:rPr>
            <w:rtl/>
          </w:rPr>
          <w:t xml:space="preserve"> </w:t>
        </w:r>
        <w:r>
          <w:rPr>
            <w:rFonts w:hint="cs"/>
            <w:rtl/>
          </w:rPr>
          <w:t>نیا،</w:t>
        </w:r>
        <w:r>
          <w:rPr>
            <w:rtl/>
          </w:rPr>
          <w:t xml:space="preserve"> </w:t>
        </w:r>
        <w:r>
          <w:rPr>
            <w:rFonts w:hint="cs"/>
            <w:rtl/>
          </w:rPr>
          <w:t>دکتر</w:t>
        </w:r>
        <w:r>
          <w:rPr>
            <w:rtl/>
          </w:rPr>
          <w:t xml:space="preserve"> </w:t>
        </w:r>
        <w:r>
          <w:rPr>
            <w:rFonts w:hint="cs"/>
            <w:rtl/>
          </w:rPr>
          <w:t>محمدرضا؛</w:t>
        </w:r>
        <w:r>
          <w:rPr>
            <w:rtl/>
          </w:rPr>
          <w:t xml:space="preserve"> </w:t>
        </w:r>
        <w:r>
          <w:rPr>
            <w:rFonts w:hint="cs"/>
            <w:rtl/>
          </w:rPr>
          <w:t>کاویانی</w:t>
        </w:r>
        <w:r>
          <w:rPr>
            <w:rtl/>
          </w:rPr>
          <w:t xml:space="preserve"> </w:t>
        </w:r>
        <w:r>
          <w:rPr>
            <w:rFonts w:hint="cs"/>
            <w:rtl/>
          </w:rPr>
          <w:t>راد،</w:t>
        </w:r>
        <w:r>
          <w:rPr>
            <w:rtl/>
          </w:rPr>
          <w:t xml:space="preserve"> </w:t>
        </w:r>
        <w:r>
          <w:rPr>
            <w:rFonts w:hint="cs"/>
            <w:rtl/>
          </w:rPr>
          <w:t>مراد؛</w:t>
        </w:r>
        <w:r>
          <w:rPr>
            <w:rtl/>
          </w:rPr>
          <w:t xml:space="preserve"> </w:t>
        </w:r>
        <w:r>
          <w:rPr>
            <w:rFonts w:hint="cs"/>
            <w:rtl/>
          </w:rPr>
          <w:t>کریمی</w:t>
        </w:r>
        <w:r>
          <w:rPr>
            <w:rtl/>
          </w:rPr>
          <w:t xml:space="preserve"> </w:t>
        </w:r>
        <w:r>
          <w:rPr>
            <w:rFonts w:hint="cs"/>
            <w:rtl/>
          </w:rPr>
          <w:t>پور،</w:t>
        </w:r>
        <w:r>
          <w:rPr>
            <w:rtl/>
          </w:rPr>
          <w:t xml:space="preserve"> </w:t>
        </w:r>
        <w:r>
          <w:rPr>
            <w:rFonts w:hint="cs"/>
            <w:rtl/>
          </w:rPr>
          <w:t>یدالله؛</w:t>
        </w:r>
        <w:r>
          <w:rPr>
            <w:rtl/>
          </w:rPr>
          <w:t xml:space="preserve"> </w:t>
        </w:r>
        <w:r>
          <w:rPr>
            <w:rFonts w:hint="cs"/>
            <w:rtl/>
          </w:rPr>
          <w:t>و</w:t>
        </w:r>
        <w:r>
          <w:rPr>
            <w:rtl/>
          </w:rPr>
          <w:t xml:space="preserve"> </w:t>
        </w:r>
        <w:r>
          <w:rPr>
            <w:rFonts w:hint="cs"/>
            <w:rtl/>
          </w:rPr>
          <w:t>طاهرخانی،</w:t>
        </w:r>
        <w:r>
          <w:rPr>
            <w:rtl/>
          </w:rPr>
          <w:t xml:space="preserve"> </w:t>
        </w:r>
        <w:r>
          <w:rPr>
            <w:rFonts w:hint="cs"/>
            <w:rtl/>
          </w:rPr>
          <w:t>مهدی</w:t>
        </w:r>
        <w:r>
          <w:rPr>
            <w:rtl/>
          </w:rPr>
          <w:t>. (</w:t>
        </w:r>
        <w:r>
          <w:rPr>
            <w:rtl/>
            <w:lang w:bidi="fa-IR"/>
          </w:rPr>
          <w:t xml:space="preserve">۱۳۸۵). </w:t>
        </w:r>
        <w:r>
          <w:rPr>
            <w:rtl/>
          </w:rPr>
          <w:t xml:space="preserve">تاثیر جهانی شدن بر هویت ملی (مطالعه موردی: دانشجویان دانشگاه های دولتی شهر تهران). </w:t>
        </w:r>
        <w:r>
          <w:rPr>
            <w:i/>
            <w:iCs/>
            <w:rtl/>
          </w:rPr>
          <w:t>فصلنامه بین المللی ژئوپلیتیک</w:t>
        </w:r>
        <w:r>
          <w:rPr>
            <w:rtl/>
          </w:rPr>
          <w:t xml:space="preserve">، </w:t>
        </w:r>
        <w:r>
          <w:rPr>
            <w:i/>
            <w:iCs/>
            <w:rtl/>
          </w:rPr>
          <w:t>2</w:t>
        </w:r>
        <w:r>
          <w:rPr>
            <w:rtl/>
          </w:rPr>
          <w:t>(3)، 21-2.</w:t>
        </w:r>
        <w:r>
          <w:rPr>
            <w:rFonts w:cs="Times New Roman" w:hint="cs"/>
            <w:rtl/>
          </w:rPr>
          <w:t>‬</w:t>
        </w:r>
      </w:dir>
    </w:p>
    <w:p w14:paraId="725CB3E1" w14:textId="77777777" w:rsidR="00B51185" w:rsidRDefault="00B51185" w:rsidP="000A4C66">
      <w:pPr>
        <w:pStyle w:val="a7"/>
      </w:pPr>
      <w:r>
        <w:rPr>
          <w:rtl/>
        </w:rPr>
        <w:t>‏</w:t>
      </w:r>
      <w:dir w:val="rtl">
        <w:r>
          <w:rPr>
            <w:rFonts w:hint="cs"/>
            <w:rtl/>
          </w:rPr>
          <w:t>حسینی</w:t>
        </w:r>
        <w:r>
          <w:rPr>
            <w:rtl/>
          </w:rPr>
          <w:t xml:space="preserve"> </w:t>
        </w:r>
        <w:r>
          <w:rPr>
            <w:rFonts w:hint="cs"/>
            <w:rtl/>
          </w:rPr>
          <w:t>انجدانی،</w:t>
        </w:r>
        <w:r>
          <w:rPr>
            <w:rtl/>
          </w:rPr>
          <w:t xml:space="preserve"> </w:t>
        </w:r>
        <w:r>
          <w:rPr>
            <w:rFonts w:hint="cs"/>
            <w:rtl/>
          </w:rPr>
          <w:t>مریم؛</w:t>
        </w:r>
        <w:r>
          <w:rPr>
            <w:rtl/>
          </w:rPr>
          <w:t xml:space="preserve"> </w:t>
        </w:r>
        <w:r>
          <w:rPr>
            <w:rFonts w:hint="cs"/>
            <w:rtl/>
          </w:rPr>
          <w:t>و</w:t>
        </w:r>
        <w:r>
          <w:rPr>
            <w:rtl/>
          </w:rPr>
          <w:t xml:space="preserve"> </w:t>
        </w:r>
        <w:r>
          <w:rPr>
            <w:rFonts w:hint="cs"/>
            <w:rtl/>
          </w:rPr>
          <w:t>درویزه،</w:t>
        </w:r>
        <w:r>
          <w:rPr>
            <w:rtl/>
          </w:rPr>
          <w:t xml:space="preserve"> </w:t>
        </w:r>
        <w:r>
          <w:rPr>
            <w:rFonts w:hint="cs"/>
            <w:rtl/>
          </w:rPr>
          <w:t>زهرا</w:t>
        </w:r>
        <w:r>
          <w:rPr>
            <w:rtl/>
          </w:rPr>
          <w:t>. (</w:t>
        </w:r>
        <w:r>
          <w:rPr>
            <w:rtl/>
            <w:lang w:bidi="fa-IR"/>
          </w:rPr>
          <w:t xml:space="preserve">۱۳۹۱). </w:t>
        </w:r>
        <w:r>
          <w:rPr>
            <w:rtl/>
          </w:rPr>
          <w:t xml:space="preserve">بررسی و مقایسه ابعاد عاطفی، شناختی و رفتاری هویت ملی؛ (مطالعه موردی دانش آموزان راهنمایی و متوسطه و دانشجویان شهر تهران). </w:t>
        </w:r>
        <w:r>
          <w:rPr>
            <w:i/>
            <w:iCs/>
            <w:rtl/>
          </w:rPr>
          <w:t>فصلنامه مطالعات ملی</w:t>
        </w:r>
        <w:r>
          <w:rPr>
            <w:rtl/>
          </w:rPr>
          <w:t xml:space="preserve">، </w:t>
        </w:r>
        <w:r>
          <w:rPr>
            <w:i/>
            <w:iCs/>
            <w:rtl/>
          </w:rPr>
          <w:t>13</w:t>
        </w:r>
        <w:r>
          <w:rPr>
            <w:rtl/>
          </w:rPr>
          <w:t>(2)، 26-3.</w:t>
        </w:r>
        <w:r>
          <w:rPr>
            <w:rFonts w:cs="Times New Roman" w:hint="cs"/>
            <w:rtl/>
          </w:rPr>
          <w:t>‬</w:t>
        </w:r>
      </w:dir>
    </w:p>
    <w:p w14:paraId="696DB4AC" w14:textId="77777777" w:rsidR="00B51185" w:rsidRDefault="00B51185" w:rsidP="000A4C66">
      <w:pPr>
        <w:pStyle w:val="a7"/>
      </w:pPr>
      <w:r>
        <w:rPr>
          <w:rtl/>
        </w:rPr>
        <w:t>‏</w:t>
      </w:r>
      <w:dir w:val="rtl">
        <w:r>
          <w:rPr>
            <w:rFonts w:hint="cs"/>
            <w:rtl/>
          </w:rPr>
          <w:t>حي</w:t>
        </w:r>
        <w:r>
          <w:rPr>
            <w:rtl/>
          </w:rPr>
          <w:t>دري، آرمان؛ و خان محمدی، احسان. (</w:t>
        </w:r>
        <w:r>
          <w:rPr>
            <w:rtl/>
            <w:lang w:bidi="fa-IR"/>
          </w:rPr>
          <w:t xml:space="preserve">۱۳۹۶). </w:t>
        </w:r>
        <w:r>
          <w:rPr>
            <w:rtl/>
          </w:rPr>
          <w:t xml:space="preserve">مطالعه برجستگي و همبستگي هويت هاي ملي و جهاني در دانشگاه ياسوج. </w:t>
        </w:r>
        <w:r>
          <w:rPr>
            <w:i/>
            <w:iCs/>
            <w:rtl/>
          </w:rPr>
          <w:t>مطالعات ملي</w:t>
        </w:r>
        <w:r>
          <w:rPr>
            <w:rtl/>
          </w:rPr>
          <w:t xml:space="preserve">، </w:t>
        </w:r>
        <w:r>
          <w:rPr>
            <w:i/>
            <w:iCs/>
            <w:rtl/>
          </w:rPr>
          <w:t>18</w:t>
        </w:r>
        <w:r>
          <w:rPr>
            <w:rtl/>
          </w:rPr>
          <w:t>(3 (71))، 141-156.</w:t>
        </w:r>
        <w:r>
          <w:rPr>
            <w:rFonts w:cs="Times New Roman" w:hint="cs"/>
            <w:rtl/>
          </w:rPr>
          <w:t>‬</w:t>
        </w:r>
      </w:dir>
    </w:p>
    <w:p w14:paraId="30B92717" w14:textId="77777777" w:rsidR="00B51185" w:rsidRDefault="00B51185" w:rsidP="000A4C66">
      <w:pPr>
        <w:pStyle w:val="a7"/>
      </w:pPr>
      <w:r>
        <w:rPr>
          <w:rtl/>
        </w:rPr>
        <w:t>‏</w:t>
      </w:r>
      <w:dir w:val="rtl">
        <w:r>
          <w:rPr>
            <w:rFonts w:hint="cs"/>
            <w:rtl/>
          </w:rPr>
          <w:t>دولتی،</w:t>
        </w:r>
        <w:r>
          <w:rPr>
            <w:rtl/>
          </w:rPr>
          <w:t xml:space="preserve"> </w:t>
        </w:r>
        <w:r>
          <w:rPr>
            <w:rFonts w:hint="cs"/>
            <w:rtl/>
          </w:rPr>
          <w:t>حسن؛</w:t>
        </w:r>
        <w:r>
          <w:rPr>
            <w:rtl/>
          </w:rPr>
          <w:t xml:space="preserve"> </w:t>
        </w:r>
        <w:r>
          <w:rPr>
            <w:rFonts w:hint="cs"/>
            <w:rtl/>
          </w:rPr>
          <w:t>و</w:t>
        </w:r>
        <w:r>
          <w:rPr>
            <w:rtl/>
          </w:rPr>
          <w:t xml:space="preserve"> </w:t>
        </w:r>
        <w:r>
          <w:rPr>
            <w:rFonts w:hint="cs"/>
            <w:rtl/>
          </w:rPr>
          <w:t>ضامنی،</w:t>
        </w:r>
        <w:r>
          <w:rPr>
            <w:rtl/>
          </w:rPr>
          <w:t xml:space="preserve"> </w:t>
        </w:r>
        <w:r>
          <w:rPr>
            <w:rFonts w:hint="cs"/>
            <w:rtl/>
          </w:rPr>
          <w:t>فرشیده</w:t>
        </w:r>
        <w:r>
          <w:rPr>
            <w:rtl/>
          </w:rPr>
          <w:t>. (</w:t>
        </w:r>
        <w:r>
          <w:rPr>
            <w:rtl/>
            <w:lang w:bidi="fa-IR"/>
          </w:rPr>
          <w:t xml:space="preserve">۱۳۹۵). </w:t>
        </w:r>
        <w:r>
          <w:rPr>
            <w:rtl/>
          </w:rPr>
          <w:t xml:space="preserve">تبیین رابطه هویت ملی و پاسخگویی به تهاجم فرهنگی دشمن. </w:t>
        </w:r>
        <w:r>
          <w:rPr>
            <w:i/>
            <w:iCs/>
            <w:rtl/>
          </w:rPr>
          <w:t>فصلنامه مطالعات ملی</w:t>
        </w:r>
        <w:r>
          <w:rPr>
            <w:rtl/>
          </w:rPr>
          <w:t xml:space="preserve">، </w:t>
        </w:r>
        <w:r>
          <w:rPr>
            <w:i/>
            <w:iCs/>
            <w:rtl/>
          </w:rPr>
          <w:t>17</w:t>
        </w:r>
        <w:r>
          <w:rPr>
            <w:rtl/>
          </w:rPr>
          <w:t>(4)، 18-3.</w:t>
        </w:r>
        <w:r>
          <w:rPr>
            <w:rFonts w:cs="Times New Roman" w:hint="cs"/>
            <w:rtl/>
          </w:rPr>
          <w:t>‬</w:t>
        </w:r>
      </w:dir>
    </w:p>
    <w:p w14:paraId="4A1D79D1" w14:textId="77777777" w:rsidR="00B51185" w:rsidRDefault="00B51185" w:rsidP="000A4C66">
      <w:pPr>
        <w:pStyle w:val="a7"/>
      </w:pPr>
      <w:r>
        <w:rPr>
          <w:rtl/>
        </w:rPr>
        <w:t>‏</w:t>
      </w:r>
      <w:dir w:val="rtl">
        <w:r>
          <w:rPr>
            <w:rFonts w:hint="cs"/>
            <w:rtl/>
          </w:rPr>
          <w:t>ذکایی،</w:t>
        </w:r>
        <w:r>
          <w:rPr>
            <w:rtl/>
          </w:rPr>
          <w:t xml:space="preserve"> </w:t>
        </w:r>
        <w:r>
          <w:rPr>
            <w:rFonts w:hint="cs"/>
            <w:rtl/>
          </w:rPr>
          <w:t>محمد</w:t>
        </w:r>
        <w:r>
          <w:rPr>
            <w:rtl/>
          </w:rPr>
          <w:t xml:space="preserve"> </w:t>
        </w:r>
        <w:r>
          <w:rPr>
            <w:rFonts w:hint="cs"/>
            <w:rtl/>
          </w:rPr>
          <w:t>سعید</w:t>
        </w:r>
        <w:r>
          <w:rPr>
            <w:rtl/>
          </w:rPr>
          <w:t>. (</w:t>
        </w:r>
        <w:r>
          <w:rPr>
            <w:rtl/>
            <w:lang w:bidi="fa-IR"/>
          </w:rPr>
          <w:t xml:space="preserve">۱۳۸۵). </w:t>
        </w:r>
        <w:r>
          <w:rPr>
            <w:rtl/>
          </w:rPr>
          <w:t xml:space="preserve">جوانان، جهانی شدن و مهاجرت های بین المللی: پژوهشی در میان نخبگان جوان. </w:t>
        </w:r>
        <w:r>
          <w:rPr>
            <w:i/>
            <w:iCs/>
            <w:rtl/>
          </w:rPr>
          <w:t>جامعه شناسی ایران</w:t>
        </w:r>
        <w:r>
          <w:rPr>
            <w:rtl/>
          </w:rPr>
          <w:t xml:space="preserve">، </w:t>
        </w:r>
        <w:r>
          <w:rPr>
            <w:i/>
            <w:iCs/>
            <w:rtl/>
          </w:rPr>
          <w:t>هفتم</w:t>
        </w:r>
        <w:r>
          <w:rPr>
            <w:rtl/>
          </w:rPr>
          <w:t>(2)، 75-41.</w:t>
        </w:r>
        <w:r>
          <w:rPr>
            <w:rFonts w:cs="Times New Roman" w:hint="cs"/>
            <w:rtl/>
          </w:rPr>
          <w:t>‬</w:t>
        </w:r>
      </w:dir>
    </w:p>
    <w:p w14:paraId="67D7264F" w14:textId="77777777" w:rsidR="00B51185" w:rsidRDefault="00B51185" w:rsidP="000A4C66">
      <w:pPr>
        <w:pStyle w:val="a7"/>
      </w:pPr>
      <w:r>
        <w:rPr>
          <w:rtl/>
        </w:rPr>
        <w:t>‏</w:t>
      </w:r>
      <w:dir w:val="rtl">
        <w:r>
          <w:rPr>
            <w:rFonts w:hint="cs"/>
            <w:rtl/>
          </w:rPr>
          <w:t>ربانی،</w:t>
        </w:r>
        <w:r>
          <w:rPr>
            <w:rtl/>
          </w:rPr>
          <w:t xml:space="preserve"> </w:t>
        </w:r>
        <w:r>
          <w:rPr>
            <w:rFonts w:hint="cs"/>
            <w:rtl/>
          </w:rPr>
          <w:t>علی؛</w:t>
        </w:r>
        <w:r>
          <w:rPr>
            <w:rtl/>
          </w:rPr>
          <w:t xml:space="preserve"> </w:t>
        </w:r>
        <w:r>
          <w:rPr>
            <w:rFonts w:hint="cs"/>
            <w:rtl/>
          </w:rPr>
          <w:t>ربانی،</w:t>
        </w:r>
        <w:r>
          <w:rPr>
            <w:rtl/>
          </w:rPr>
          <w:t xml:space="preserve"> </w:t>
        </w:r>
        <w:r>
          <w:rPr>
            <w:rFonts w:hint="cs"/>
            <w:rtl/>
          </w:rPr>
          <w:t>رسول؛</w:t>
        </w:r>
        <w:r>
          <w:rPr>
            <w:rtl/>
          </w:rPr>
          <w:t xml:space="preserve"> </w:t>
        </w:r>
        <w:r>
          <w:rPr>
            <w:rFonts w:hint="cs"/>
            <w:rtl/>
          </w:rPr>
          <w:t>و</w:t>
        </w:r>
        <w:r>
          <w:rPr>
            <w:rtl/>
          </w:rPr>
          <w:t xml:space="preserve"> </w:t>
        </w:r>
        <w:r>
          <w:rPr>
            <w:rFonts w:hint="cs"/>
            <w:rtl/>
          </w:rPr>
          <w:t>حسنی،</w:t>
        </w:r>
        <w:r>
          <w:rPr>
            <w:rtl/>
          </w:rPr>
          <w:t xml:space="preserve"> </w:t>
        </w:r>
        <w:r>
          <w:rPr>
            <w:rFonts w:hint="cs"/>
            <w:rtl/>
          </w:rPr>
          <w:t>محمدرضا</w:t>
        </w:r>
        <w:r>
          <w:rPr>
            <w:rtl/>
          </w:rPr>
          <w:t>. (</w:t>
        </w:r>
        <w:r>
          <w:rPr>
            <w:rtl/>
            <w:lang w:bidi="fa-IR"/>
          </w:rPr>
          <w:t xml:space="preserve">۱۳۸۸). </w:t>
        </w:r>
        <w:r>
          <w:rPr>
            <w:rtl/>
          </w:rPr>
          <w:t xml:space="preserve">رسانه های جمعی و هویت ملی مطالعه موردی دانشجویان دانشگاه اصفهان. </w:t>
        </w:r>
        <w:r>
          <w:rPr>
            <w:i/>
            <w:iCs/>
            <w:rtl/>
          </w:rPr>
          <w:t>فصلنامه پژوهش های ارتباطی</w:t>
        </w:r>
        <w:r>
          <w:rPr>
            <w:rtl/>
          </w:rPr>
          <w:t xml:space="preserve">، </w:t>
        </w:r>
        <w:r>
          <w:rPr>
            <w:i/>
            <w:iCs/>
            <w:rtl/>
          </w:rPr>
          <w:t>16</w:t>
        </w:r>
        <w:r>
          <w:rPr>
            <w:rtl/>
          </w:rPr>
          <w:t>(58)، 93-65.</w:t>
        </w:r>
        <w:r>
          <w:rPr>
            <w:rFonts w:cs="Times New Roman" w:hint="cs"/>
            <w:rtl/>
          </w:rPr>
          <w:t>‬</w:t>
        </w:r>
      </w:dir>
    </w:p>
    <w:p w14:paraId="43E5874E" w14:textId="77777777" w:rsidR="00B51185" w:rsidRDefault="00B51185" w:rsidP="000A4C66">
      <w:pPr>
        <w:pStyle w:val="a7"/>
      </w:pPr>
      <w:r>
        <w:rPr>
          <w:rtl/>
        </w:rPr>
        <w:t>‏</w:t>
      </w:r>
      <w:dir w:val="rtl">
        <w:r>
          <w:rPr>
            <w:rFonts w:hint="cs"/>
            <w:rtl/>
          </w:rPr>
          <w:t>رضایی،</w:t>
        </w:r>
        <w:r>
          <w:rPr>
            <w:rtl/>
          </w:rPr>
          <w:t xml:space="preserve"> </w:t>
        </w:r>
        <w:r>
          <w:rPr>
            <w:rFonts w:hint="cs"/>
            <w:rtl/>
          </w:rPr>
          <w:t>احمد؛</w:t>
        </w:r>
        <w:r>
          <w:rPr>
            <w:rtl/>
          </w:rPr>
          <w:t xml:space="preserve"> </w:t>
        </w:r>
        <w:r>
          <w:rPr>
            <w:rFonts w:hint="cs"/>
            <w:rtl/>
          </w:rPr>
          <w:t>منصوری</w:t>
        </w:r>
        <w:r>
          <w:rPr>
            <w:rtl/>
          </w:rPr>
          <w:t xml:space="preserve"> </w:t>
        </w:r>
        <w:r>
          <w:rPr>
            <w:rFonts w:hint="cs"/>
            <w:rtl/>
          </w:rPr>
          <w:t>بککی،</w:t>
        </w:r>
        <w:r>
          <w:rPr>
            <w:rtl/>
          </w:rPr>
          <w:t xml:space="preserve"> </w:t>
        </w:r>
        <w:r>
          <w:rPr>
            <w:rFonts w:hint="cs"/>
            <w:rtl/>
          </w:rPr>
          <w:t>سیروس؛</w:t>
        </w:r>
        <w:r>
          <w:rPr>
            <w:rtl/>
          </w:rPr>
          <w:t xml:space="preserve"> </w:t>
        </w:r>
        <w:r>
          <w:rPr>
            <w:rFonts w:hint="cs"/>
            <w:rtl/>
          </w:rPr>
          <w:t>و</w:t>
        </w:r>
        <w:r>
          <w:rPr>
            <w:rtl/>
          </w:rPr>
          <w:t xml:space="preserve"> </w:t>
        </w:r>
        <w:r>
          <w:rPr>
            <w:rFonts w:hint="cs"/>
            <w:rtl/>
          </w:rPr>
          <w:t>عابدینی</w:t>
        </w:r>
        <w:r>
          <w:rPr>
            <w:rtl/>
          </w:rPr>
          <w:t xml:space="preserve"> </w:t>
        </w:r>
        <w:r>
          <w:rPr>
            <w:rFonts w:hint="cs"/>
            <w:rtl/>
          </w:rPr>
          <w:t>بلترک،</w:t>
        </w:r>
        <w:r>
          <w:rPr>
            <w:rtl/>
          </w:rPr>
          <w:t xml:space="preserve"> </w:t>
        </w:r>
        <w:r>
          <w:rPr>
            <w:rFonts w:hint="cs"/>
            <w:rtl/>
          </w:rPr>
          <w:t>میمنت</w:t>
        </w:r>
        <w:r>
          <w:rPr>
            <w:rtl/>
          </w:rPr>
          <w:t>. (</w:t>
        </w:r>
        <w:r>
          <w:rPr>
            <w:rtl/>
            <w:lang w:bidi="fa-IR"/>
          </w:rPr>
          <w:t xml:space="preserve">۱۳۹۰). </w:t>
        </w:r>
        <w:r>
          <w:rPr>
            <w:rtl/>
          </w:rPr>
          <w:t xml:space="preserve">جایگاه برنامه های درسی دانشگاهی در تقویت هویت ملی دانشجویان. </w:t>
        </w:r>
        <w:r>
          <w:rPr>
            <w:i/>
            <w:iCs/>
            <w:rtl/>
          </w:rPr>
          <w:t>فصلنامه مطالعات ملی</w:t>
        </w:r>
        <w:r>
          <w:rPr>
            <w:rtl/>
          </w:rPr>
          <w:t xml:space="preserve">، </w:t>
        </w:r>
        <w:r>
          <w:rPr>
            <w:i/>
            <w:iCs/>
            <w:rtl/>
          </w:rPr>
          <w:t>12</w:t>
        </w:r>
        <w:r>
          <w:rPr>
            <w:rtl/>
          </w:rPr>
          <w:t>(1)، 71-53.</w:t>
        </w:r>
        <w:r>
          <w:rPr>
            <w:rFonts w:cs="Times New Roman" w:hint="cs"/>
            <w:rtl/>
          </w:rPr>
          <w:t>‬</w:t>
        </w:r>
      </w:dir>
    </w:p>
    <w:p w14:paraId="578496AC" w14:textId="77777777" w:rsidR="00B51185" w:rsidRDefault="00B51185" w:rsidP="000A4C66">
      <w:pPr>
        <w:pStyle w:val="a7"/>
      </w:pPr>
      <w:r>
        <w:rPr>
          <w:rtl/>
        </w:rPr>
        <w:t>‏</w:t>
      </w:r>
      <w:dir w:val="rtl">
        <w:r>
          <w:rPr>
            <w:rFonts w:hint="cs"/>
            <w:rtl/>
          </w:rPr>
          <w:t>زهیری،</w:t>
        </w:r>
        <w:r>
          <w:rPr>
            <w:rtl/>
          </w:rPr>
          <w:t xml:space="preserve"> </w:t>
        </w:r>
        <w:r>
          <w:rPr>
            <w:rFonts w:hint="cs"/>
            <w:rtl/>
          </w:rPr>
          <w:t>علیرضا</w:t>
        </w:r>
        <w:r>
          <w:rPr>
            <w:rtl/>
          </w:rPr>
          <w:t>. (</w:t>
        </w:r>
        <w:r>
          <w:rPr>
            <w:rtl/>
            <w:lang w:bidi="fa-IR"/>
          </w:rPr>
          <w:t xml:space="preserve">۱۳۸۴). </w:t>
        </w:r>
        <w:r>
          <w:rPr>
            <w:rtl/>
          </w:rPr>
          <w:t xml:space="preserve">چیستی هویت ملی. </w:t>
        </w:r>
        <w:r>
          <w:rPr>
            <w:i/>
            <w:iCs/>
            <w:rtl/>
          </w:rPr>
          <w:t>فصلنامه علوم سیاسی</w:t>
        </w:r>
        <w:r>
          <w:rPr>
            <w:rtl/>
          </w:rPr>
          <w:t xml:space="preserve">، </w:t>
        </w:r>
        <w:r>
          <w:rPr>
            <w:i/>
            <w:iCs/>
            <w:rtl/>
          </w:rPr>
          <w:t>8</w:t>
        </w:r>
        <w:r>
          <w:rPr>
            <w:rtl/>
          </w:rPr>
          <w:t>(1)، 29-50.</w:t>
        </w:r>
        <w:r>
          <w:rPr>
            <w:rFonts w:cs="Times New Roman" w:hint="cs"/>
            <w:rtl/>
          </w:rPr>
          <w:t>‬</w:t>
        </w:r>
      </w:dir>
    </w:p>
    <w:p w14:paraId="14952E70" w14:textId="77777777" w:rsidR="00B51185" w:rsidRDefault="00B51185" w:rsidP="000A4C66">
      <w:pPr>
        <w:pStyle w:val="a7"/>
      </w:pPr>
      <w:r>
        <w:rPr>
          <w:rtl/>
        </w:rPr>
        <w:t>‏</w:t>
      </w:r>
      <w:dir w:val="rtl">
        <w:r>
          <w:rPr>
            <w:rFonts w:hint="cs"/>
            <w:rtl/>
          </w:rPr>
          <w:t>سازمان</w:t>
        </w:r>
        <w:r>
          <w:rPr>
            <w:rtl/>
          </w:rPr>
          <w:t xml:space="preserve"> </w:t>
        </w:r>
        <w:r>
          <w:rPr>
            <w:rFonts w:hint="cs"/>
            <w:rtl/>
          </w:rPr>
          <w:t>ملی</w:t>
        </w:r>
        <w:r>
          <w:rPr>
            <w:rtl/>
          </w:rPr>
          <w:t xml:space="preserve"> </w:t>
        </w:r>
        <w:r>
          <w:rPr>
            <w:rFonts w:hint="cs"/>
            <w:rtl/>
          </w:rPr>
          <w:t>جوانان</w:t>
        </w:r>
        <w:r>
          <w:rPr>
            <w:rtl/>
          </w:rPr>
          <w:t>. (</w:t>
        </w:r>
        <w:r>
          <w:rPr>
            <w:rtl/>
            <w:lang w:bidi="fa-IR"/>
          </w:rPr>
          <w:t xml:space="preserve">۱۳۸۶). </w:t>
        </w:r>
        <w:r>
          <w:rPr>
            <w:i/>
            <w:iCs/>
            <w:rtl/>
          </w:rPr>
          <w:t>گزیده نتایج پژوهش‏های هویت ملی و مذهبی و اوقات فراغت</w:t>
        </w:r>
        <w:r>
          <w:rPr>
            <w:rtl/>
          </w:rPr>
          <w:t>. سازمان ملی جوانان.</w:t>
        </w:r>
        <w:r>
          <w:rPr>
            <w:rFonts w:cs="Times New Roman" w:hint="cs"/>
            <w:rtl/>
          </w:rPr>
          <w:t>‬</w:t>
        </w:r>
      </w:dir>
    </w:p>
    <w:p w14:paraId="3A232C05" w14:textId="77777777" w:rsidR="00B51185" w:rsidRPr="000A4C66" w:rsidRDefault="00B51185" w:rsidP="000A4C66">
      <w:pPr>
        <w:pStyle w:val="a7"/>
      </w:pPr>
      <w:r>
        <w:rPr>
          <w:rtl/>
        </w:rPr>
        <w:lastRenderedPageBreak/>
        <w:t>‏</w:t>
      </w:r>
      <w:dir w:val="rtl">
        <w:r w:rsidRPr="000A4C66">
          <w:rPr>
            <w:rFonts w:hint="cs"/>
            <w:rtl/>
          </w:rPr>
          <w:t>سبحانی</w:t>
        </w:r>
        <w:r w:rsidRPr="000A4C66">
          <w:rPr>
            <w:rtl/>
          </w:rPr>
          <w:t xml:space="preserve"> </w:t>
        </w:r>
        <w:r w:rsidRPr="000A4C66">
          <w:rPr>
            <w:rFonts w:hint="cs"/>
            <w:rtl/>
          </w:rPr>
          <w:t>نژاد،</w:t>
        </w:r>
        <w:r w:rsidRPr="000A4C66">
          <w:rPr>
            <w:rtl/>
          </w:rPr>
          <w:t xml:space="preserve"> </w:t>
        </w:r>
        <w:r w:rsidRPr="000A4C66">
          <w:rPr>
            <w:rFonts w:hint="cs"/>
            <w:rtl/>
          </w:rPr>
          <w:t>مهدی؛</w:t>
        </w:r>
        <w:r w:rsidRPr="000A4C66">
          <w:rPr>
            <w:rtl/>
          </w:rPr>
          <w:t xml:space="preserve"> </w:t>
        </w:r>
        <w:r w:rsidRPr="000A4C66">
          <w:rPr>
            <w:rFonts w:hint="cs"/>
            <w:rtl/>
          </w:rPr>
          <w:t>احمدآبادی</w:t>
        </w:r>
        <w:r w:rsidRPr="000A4C66">
          <w:rPr>
            <w:rtl/>
          </w:rPr>
          <w:t xml:space="preserve"> </w:t>
        </w:r>
        <w:r w:rsidRPr="000A4C66">
          <w:rPr>
            <w:rFonts w:hint="cs"/>
            <w:rtl/>
          </w:rPr>
          <w:t>آرانی،</w:t>
        </w:r>
        <w:r w:rsidRPr="000A4C66">
          <w:rPr>
            <w:rtl/>
          </w:rPr>
          <w:t xml:space="preserve"> </w:t>
        </w:r>
        <w:r w:rsidRPr="000A4C66">
          <w:rPr>
            <w:rFonts w:hint="cs"/>
            <w:rtl/>
          </w:rPr>
          <w:t>نجمه؛</w:t>
        </w:r>
        <w:r w:rsidRPr="000A4C66">
          <w:rPr>
            <w:rtl/>
          </w:rPr>
          <w:t xml:space="preserve"> </w:t>
        </w:r>
        <w:r w:rsidRPr="000A4C66">
          <w:rPr>
            <w:rFonts w:hint="cs"/>
            <w:rtl/>
          </w:rPr>
          <w:t>محمدی،</w:t>
        </w:r>
        <w:r w:rsidRPr="000A4C66">
          <w:rPr>
            <w:rtl/>
          </w:rPr>
          <w:t xml:space="preserve"> </w:t>
        </w:r>
        <w:r w:rsidRPr="000A4C66">
          <w:rPr>
            <w:rFonts w:hint="cs"/>
            <w:rtl/>
          </w:rPr>
          <w:t>آزاد؛</w:t>
        </w:r>
        <w:r w:rsidRPr="000A4C66">
          <w:rPr>
            <w:rtl/>
          </w:rPr>
          <w:t xml:space="preserve"> </w:t>
        </w:r>
        <w:r w:rsidRPr="000A4C66">
          <w:rPr>
            <w:rFonts w:hint="cs"/>
            <w:rtl/>
          </w:rPr>
          <w:t>و</w:t>
        </w:r>
        <w:r w:rsidRPr="000A4C66">
          <w:rPr>
            <w:rtl/>
          </w:rPr>
          <w:t xml:space="preserve"> </w:t>
        </w:r>
        <w:r w:rsidRPr="000A4C66">
          <w:rPr>
            <w:rFonts w:hint="cs"/>
            <w:rtl/>
          </w:rPr>
          <w:t>محمدی،</w:t>
        </w:r>
        <w:r w:rsidRPr="000A4C66">
          <w:rPr>
            <w:rtl/>
          </w:rPr>
          <w:t xml:space="preserve"> </w:t>
        </w:r>
        <w:r w:rsidRPr="000A4C66">
          <w:rPr>
            <w:rFonts w:hint="cs"/>
            <w:rtl/>
          </w:rPr>
          <w:t>صمد</w:t>
        </w:r>
        <w:r w:rsidRPr="000A4C66">
          <w:rPr>
            <w:rtl/>
          </w:rPr>
          <w:t>. (۱۳۹۴). تبیین بازتولید فرهنگی طبقاتی دانشگاهی با تاکید بر مولفه های ناهمسوی برنامه درسی پنهان به منظور طرح ملاحظات کاربردی دانشگاهی. فصلنامه پژوهش در برنامه ریزی درسی، 12(47)، 104-116.</w:t>
        </w:r>
        <w:r w:rsidRPr="000A4C66">
          <w:rPr>
            <w:rFonts w:cs="Times New Roman" w:hint="cs"/>
            <w:rtl/>
          </w:rPr>
          <w:t>‬</w:t>
        </w:r>
      </w:dir>
    </w:p>
    <w:p w14:paraId="725C9188" w14:textId="77777777" w:rsidR="00B51185" w:rsidRDefault="00B51185" w:rsidP="000A4C66">
      <w:pPr>
        <w:pStyle w:val="a7"/>
      </w:pPr>
      <w:r>
        <w:rPr>
          <w:rtl/>
        </w:rPr>
        <w:t>‏</w:t>
      </w:r>
      <w:dir w:val="rtl">
        <w:r>
          <w:rPr>
            <w:rFonts w:hint="cs"/>
            <w:rtl/>
          </w:rPr>
          <w:t>سبحانی</w:t>
        </w:r>
        <w:r>
          <w:rPr>
            <w:rtl/>
          </w:rPr>
          <w:t xml:space="preserve"> </w:t>
        </w:r>
        <w:r>
          <w:rPr>
            <w:rFonts w:hint="cs"/>
            <w:rtl/>
          </w:rPr>
          <w:t>نژاد،</w:t>
        </w:r>
        <w:r>
          <w:rPr>
            <w:rtl/>
          </w:rPr>
          <w:t xml:space="preserve"> </w:t>
        </w:r>
        <w:r>
          <w:rPr>
            <w:rFonts w:hint="cs"/>
            <w:rtl/>
          </w:rPr>
          <w:t>مهدی؛</w:t>
        </w:r>
        <w:r>
          <w:rPr>
            <w:rtl/>
          </w:rPr>
          <w:t xml:space="preserve"> </w:t>
        </w:r>
        <w:r>
          <w:rPr>
            <w:rFonts w:hint="cs"/>
            <w:rtl/>
          </w:rPr>
          <w:t>احمدآبادی</w:t>
        </w:r>
        <w:r>
          <w:rPr>
            <w:rtl/>
          </w:rPr>
          <w:t xml:space="preserve"> </w:t>
        </w:r>
        <w:r>
          <w:rPr>
            <w:rFonts w:hint="cs"/>
            <w:rtl/>
          </w:rPr>
          <w:t>آرانی،</w:t>
        </w:r>
        <w:r>
          <w:rPr>
            <w:rtl/>
          </w:rPr>
          <w:t xml:space="preserve"> </w:t>
        </w:r>
        <w:r>
          <w:rPr>
            <w:rFonts w:hint="cs"/>
            <w:rtl/>
          </w:rPr>
          <w:t>نجمه؛</w:t>
        </w:r>
        <w:r>
          <w:rPr>
            <w:rtl/>
          </w:rPr>
          <w:t xml:space="preserve"> </w:t>
        </w:r>
        <w:r>
          <w:rPr>
            <w:rFonts w:hint="cs"/>
            <w:rtl/>
          </w:rPr>
          <w:t>محمدی،</w:t>
        </w:r>
        <w:r>
          <w:rPr>
            <w:rtl/>
          </w:rPr>
          <w:t xml:space="preserve"> </w:t>
        </w:r>
        <w:r>
          <w:rPr>
            <w:rFonts w:hint="cs"/>
            <w:rtl/>
          </w:rPr>
          <w:t>صمد؛</w:t>
        </w:r>
        <w:r>
          <w:rPr>
            <w:rtl/>
          </w:rPr>
          <w:t xml:space="preserve"> </w:t>
        </w:r>
        <w:r>
          <w:rPr>
            <w:rFonts w:hint="cs"/>
            <w:rtl/>
          </w:rPr>
          <w:t>و</w:t>
        </w:r>
        <w:r>
          <w:rPr>
            <w:rtl/>
          </w:rPr>
          <w:t xml:space="preserve"> </w:t>
        </w:r>
        <w:r>
          <w:rPr>
            <w:rFonts w:hint="cs"/>
            <w:rtl/>
          </w:rPr>
          <w:t>محمدی،</w:t>
        </w:r>
        <w:r>
          <w:rPr>
            <w:rtl/>
          </w:rPr>
          <w:t xml:space="preserve"> </w:t>
        </w:r>
        <w:r>
          <w:rPr>
            <w:rFonts w:hint="cs"/>
            <w:rtl/>
          </w:rPr>
          <w:t>آزاد</w:t>
        </w:r>
        <w:r>
          <w:rPr>
            <w:rtl/>
          </w:rPr>
          <w:t>. (</w:t>
        </w:r>
        <w:r>
          <w:rPr>
            <w:rtl/>
            <w:lang w:bidi="fa-IR"/>
          </w:rPr>
          <w:t xml:space="preserve">۱۳۹۳). </w:t>
        </w:r>
        <w:r>
          <w:rPr>
            <w:rtl/>
          </w:rPr>
          <w:t xml:space="preserve">تبیین نقش مولفه های برنامه درسی پنهان آموزش عالی در بازتولید سرمایه های فرهنگی- اجتماعی. </w:t>
        </w:r>
        <w:r>
          <w:rPr>
            <w:i/>
            <w:iCs/>
            <w:rtl/>
          </w:rPr>
          <w:t>نشریه نامه آموزش عالی</w:t>
        </w:r>
        <w:r>
          <w:rPr>
            <w:rtl/>
          </w:rPr>
          <w:t xml:space="preserve">، </w:t>
        </w:r>
        <w:r>
          <w:rPr>
            <w:i/>
            <w:iCs/>
            <w:rtl/>
          </w:rPr>
          <w:t>7</w:t>
        </w:r>
        <w:r>
          <w:rPr>
            <w:rtl/>
          </w:rPr>
          <w:t>(28)، 117-97.</w:t>
        </w:r>
        <w:r>
          <w:rPr>
            <w:rFonts w:cs="Times New Roman" w:hint="cs"/>
            <w:rtl/>
          </w:rPr>
          <w:t>‬</w:t>
        </w:r>
      </w:dir>
    </w:p>
    <w:p w14:paraId="644806D0" w14:textId="77777777" w:rsidR="00B51185" w:rsidRDefault="00B51185" w:rsidP="000A4C66">
      <w:pPr>
        <w:pStyle w:val="a7"/>
      </w:pPr>
      <w:r>
        <w:rPr>
          <w:rtl/>
        </w:rPr>
        <w:t>‏</w:t>
      </w:r>
      <w:dir w:val="rtl">
        <w:r>
          <w:rPr>
            <w:rFonts w:hint="cs"/>
            <w:rtl/>
          </w:rPr>
          <w:t>سبحانی</w:t>
        </w:r>
        <w:r>
          <w:rPr>
            <w:rtl/>
          </w:rPr>
          <w:t xml:space="preserve"> </w:t>
        </w:r>
        <w:r>
          <w:rPr>
            <w:rFonts w:hint="cs"/>
            <w:rtl/>
          </w:rPr>
          <w:t>نژاد،</w:t>
        </w:r>
        <w:r>
          <w:rPr>
            <w:rtl/>
          </w:rPr>
          <w:t xml:space="preserve"> </w:t>
        </w:r>
        <w:r>
          <w:rPr>
            <w:rFonts w:hint="cs"/>
            <w:rtl/>
          </w:rPr>
          <w:t>مهدی؛</w:t>
        </w:r>
        <w:r>
          <w:rPr>
            <w:rtl/>
          </w:rPr>
          <w:t xml:space="preserve"> </w:t>
        </w:r>
        <w:r>
          <w:rPr>
            <w:rFonts w:hint="cs"/>
            <w:rtl/>
          </w:rPr>
          <w:t>احمدابادی</w:t>
        </w:r>
        <w:r>
          <w:rPr>
            <w:rtl/>
          </w:rPr>
          <w:t xml:space="preserve"> </w:t>
        </w:r>
        <w:r>
          <w:rPr>
            <w:rFonts w:hint="cs"/>
            <w:rtl/>
          </w:rPr>
          <w:t>ارانی،</w:t>
        </w:r>
        <w:r>
          <w:rPr>
            <w:rtl/>
          </w:rPr>
          <w:t xml:space="preserve"> </w:t>
        </w:r>
        <w:r>
          <w:rPr>
            <w:rFonts w:hint="cs"/>
            <w:rtl/>
          </w:rPr>
          <w:t>نجمه؛</w:t>
        </w:r>
        <w:r>
          <w:rPr>
            <w:rtl/>
          </w:rPr>
          <w:t xml:space="preserve"> </w:t>
        </w:r>
        <w:r>
          <w:rPr>
            <w:rFonts w:hint="cs"/>
            <w:rtl/>
          </w:rPr>
          <w:t>نجفی،</w:t>
        </w:r>
        <w:r>
          <w:rPr>
            <w:rtl/>
          </w:rPr>
          <w:t xml:space="preserve"> </w:t>
        </w:r>
        <w:r>
          <w:rPr>
            <w:rFonts w:hint="cs"/>
            <w:rtl/>
          </w:rPr>
          <w:t>حسن؛</w:t>
        </w:r>
        <w:r>
          <w:rPr>
            <w:rtl/>
          </w:rPr>
          <w:t xml:space="preserve"> </w:t>
        </w:r>
        <w:r>
          <w:rPr>
            <w:rFonts w:hint="cs"/>
            <w:rtl/>
          </w:rPr>
          <w:t>عبدالله</w:t>
        </w:r>
        <w:r>
          <w:rPr>
            <w:rtl/>
          </w:rPr>
          <w:t xml:space="preserve"> </w:t>
        </w:r>
        <w:r>
          <w:rPr>
            <w:rFonts w:hint="cs"/>
            <w:rtl/>
          </w:rPr>
          <w:t>یار،</w:t>
        </w:r>
        <w:r>
          <w:rPr>
            <w:rtl/>
          </w:rPr>
          <w:t xml:space="preserve"> </w:t>
        </w:r>
        <w:r>
          <w:rPr>
            <w:rFonts w:hint="cs"/>
            <w:rtl/>
          </w:rPr>
          <w:t>علی؛</w:t>
        </w:r>
        <w:r>
          <w:rPr>
            <w:rtl/>
          </w:rPr>
          <w:t xml:space="preserve"> </w:t>
        </w:r>
        <w:r>
          <w:rPr>
            <w:rFonts w:hint="cs"/>
            <w:rtl/>
          </w:rPr>
          <w:t>و</w:t>
        </w:r>
        <w:r>
          <w:rPr>
            <w:rtl/>
          </w:rPr>
          <w:t xml:space="preserve"> </w:t>
        </w:r>
        <w:r>
          <w:rPr>
            <w:rFonts w:hint="cs"/>
            <w:rtl/>
          </w:rPr>
          <w:t>محمدی،</w:t>
        </w:r>
        <w:r>
          <w:rPr>
            <w:rtl/>
          </w:rPr>
          <w:t xml:space="preserve"> </w:t>
        </w:r>
        <w:r>
          <w:rPr>
            <w:rFonts w:hint="cs"/>
            <w:rtl/>
          </w:rPr>
          <w:t>آزاد</w:t>
        </w:r>
        <w:r>
          <w:rPr>
            <w:rtl/>
          </w:rPr>
          <w:t>. (</w:t>
        </w:r>
        <w:r>
          <w:rPr>
            <w:rtl/>
            <w:lang w:bidi="fa-IR"/>
          </w:rPr>
          <w:t xml:space="preserve">۱۳۹۶). </w:t>
        </w:r>
        <w:r>
          <w:rPr>
            <w:rtl/>
          </w:rPr>
          <w:t xml:space="preserve">تبیینی نو از مولفه های برنامه درسی پنهان با تاکید بر پدیدارشناسی ون منن. </w:t>
        </w:r>
        <w:r>
          <w:rPr>
            <w:i/>
            <w:iCs/>
            <w:rtl/>
          </w:rPr>
          <w:t>فصلنامه پژوهش در برنامه ریزی درسی</w:t>
        </w:r>
        <w:r>
          <w:rPr>
            <w:rtl/>
          </w:rPr>
          <w:t xml:space="preserve">، </w:t>
        </w:r>
        <w:r>
          <w:rPr>
            <w:i/>
            <w:iCs/>
            <w:rtl/>
          </w:rPr>
          <w:t>14</w:t>
        </w:r>
        <w:r>
          <w:rPr>
            <w:rtl/>
          </w:rPr>
          <w:t>(54)، 8-21.</w:t>
        </w:r>
        <w:r>
          <w:rPr>
            <w:rFonts w:cs="Times New Roman" w:hint="cs"/>
            <w:rtl/>
          </w:rPr>
          <w:t>‬</w:t>
        </w:r>
      </w:dir>
    </w:p>
    <w:p w14:paraId="3A3A55DF" w14:textId="77777777" w:rsidR="00B51185" w:rsidRDefault="00B51185" w:rsidP="000A4C66">
      <w:pPr>
        <w:pStyle w:val="a7"/>
      </w:pPr>
      <w:r>
        <w:rPr>
          <w:rtl/>
        </w:rPr>
        <w:t>‏</w:t>
      </w:r>
      <w:dir w:val="rtl">
        <w:r>
          <w:rPr>
            <w:rFonts w:hint="cs"/>
            <w:rtl/>
          </w:rPr>
          <w:t>سبحانی</w:t>
        </w:r>
        <w:r>
          <w:rPr>
            <w:rtl/>
          </w:rPr>
          <w:t xml:space="preserve"> </w:t>
        </w:r>
        <w:r>
          <w:rPr>
            <w:rFonts w:hint="cs"/>
            <w:rtl/>
          </w:rPr>
          <w:t>نژاد،</w:t>
        </w:r>
        <w:r>
          <w:rPr>
            <w:rtl/>
          </w:rPr>
          <w:t xml:space="preserve"> </w:t>
        </w:r>
        <w:r>
          <w:rPr>
            <w:rFonts w:hint="cs"/>
            <w:rtl/>
          </w:rPr>
          <w:t>مهدی؛</w:t>
        </w:r>
        <w:r>
          <w:rPr>
            <w:rtl/>
          </w:rPr>
          <w:t xml:space="preserve"> </w:t>
        </w:r>
        <w:r>
          <w:rPr>
            <w:rFonts w:hint="cs"/>
            <w:rtl/>
          </w:rPr>
          <w:t>و</w:t>
        </w:r>
        <w:r>
          <w:rPr>
            <w:rtl/>
          </w:rPr>
          <w:t xml:space="preserve"> </w:t>
        </w:r>
        <w:r>
          <w:rPr>
            <w:rFonts w:hint="cs"/>
            <w:rtl/>
          </w:rPr>
          <w:t>احمدیان،</w:t>
        </w:r>
        <w:r>
          <w:rPr>
            <w:rtl/>
          </w:rPr>
          <w:t xml:space="preserve"> </w:t>
        </w:r>
        <w:r>
          <w:rPr>
            <w:rFonts w:hint="cs"/>
            <w:rtl/>
          </w:rPr>
          <w:t>مینا</w:t>
        </w:r>
        <w:r>
          <w:rPr>
            <w:rtl/>
          </w:rPr>
          <w:t>. (</w:t>
        </w:r>
        <w:r>
          <w:rPr>
            <w:rtl/>
            <w:lang w:bidi="fa-IR"/>
          </w:rPr>
          <w:t xml:space="preserve">۱۳۹۴). </w:t>
        </w:r>
        <w:r>
          <w:rPr>
            <w:rtl/>
          </w:rPr>
          <w:t xml:space="preserve">بهره گیری از کارکرد برنامه درسی پنهان به منظور رشد تفکر انتقادی دانشجویان در آموزش عالی. </w:t>
        </w:r>
        <w:r>
          <w:rPr>
            <w:i/>
            <w:iCs/>
            <w:rtl/>
          </w:rPr>
          <w:t>نشریه پژوهش های تربیتی</w:t>
        </w:r>
        <w:r>
          <w:rPr>
            <w:rtl/>
          </w:rPr>
          <w:t xml:space="preserve">، </w:t>
        </w:r>
        <w:r>
          <w:rPr>
            <w:i/>
            <w:iCs/>
            <w:rtl/>
          </w:rPr>
          <w:t>1394</w:t>
        </w:r>
        <w:r>
          <w:rPr>
            <w:rtl/>
          </w:rPr>
          <w:t>(3)، 78-109.</w:t>
        </w:r>
        <w:r>
          <w:rPr>
            <w:rFonts w:cs="Times New Roman" w:hint="cs"/>
            <w:rtl/>
          </w:rPr>
          <w:t>‬</w:t>
        </w:r>
      </w:dir>
    </w:p>
    <w:p w14:paraId="6AFD0C99" w14:textId="77777777" w:rsidR="00B51185" w:rsidRDefault="00B51185" w:rsidP="000A4C66">
      <w:pPr>
        <w:pStyle w:val="a7"/>
      </w:pPr>
      <w:r>
        <w:rPr>
          <w:rtl/>
        </w:rPr>
        <w:t>‏</w:t>
      </w:r>
      <w:dir w:val="rtl">
        <w:r>
          <w:rPr>
            <w:rFonts w:hint="cs"/>
            <w:rtl/>
          </w:rPr>
          <w:t>سبحانی</w:t>
        </w:r>
        <w:r>
          <w:rPr>
            <w:rtl/>
          </w:rPr>
          <w:t xml:space="preserve"> </w:t>
        </w:r>
        <w:r>
          <w:rPr>
            <w:rFonts w:hint="cs"/>
            <w:rtl/>
          </w:rPr>
          <w:t>نژاد،</w:t>
        </w:r>
        <w:r>
          <w:rPr>
            <w:rtl/>
          </w:rPr>
          <w:t xml:space="preserve"> </w:t>
        </w:r>
        <w:r>
          <w:rPr>
            <w:rFonts w:hint="cs"/>
            <w:rtl/>
          </w:rPr>
          <w:t>مهدی؛</w:t>
        </w:r>
        <w:r>
          <w:rPr>
            <w:rtl/>
          </w:rPr>
          <w:t xml:space="preserve"> </w:t>
        </w:r>
        <w:r>
          <w:rPr>
            <w:rFonts w:hint="cs"/>
            <w:rtl/>
          </w:rPr>
          <w:t>و</w:t>
        </w:r>
        <w:r>
          <w:rPr>
            <w:rtl/>
          </w:rPr>
          <w:t xml:space="preserve"> </w:t>
        </w:r>
        <w:r>
          <w:rPr>
            <w:rFonts w:hint="cs"/>
            <w:rtl/>
          </w:rPr>
          <w:t>امیری</w:t>
        </w:r>
        <w:r>
          <w:rPr>
            <w:rtl/>
          </w:rPr>
          <w:t>، زهرا. (</w:t>
        </w:r>
        <w:r>
          <w:rPr>
            <w:rtl/>
            <w:lang w:bidi="fa-IR"/>
          </w:rPr>
          <w:t xml:space="preserve">۱۳۹۳). </w:t>
        </w:r>
        <w:r>
          <w:rPr>
            <w:rtl/>
          </w:rPr>
          <w:t xml:space="preserve">بررسی تاثیر مولفه های برنامه درسی پنهان بر بعد اجتماعی هویت اسلامی ایرانی دانش آموزان دختر دوره متوسطه شهر تهران. </w:t>
        </w:r>
        <w:r>
          <w:rPr>
            <w:i/>
            <w:iCs/>
            <w:rtl/>
          </w:rPr>
          <w:t>فصلنامه جامعه پژوهی فرهنگی</w:t>
        </w:r>
        <w:r>
          <w:rPr>
            <w:rtl/>
          </w:rPr>
          <w:t xml:space="preserve">، </w:t>
        </w:r>
        <w:r>
          <w:rPr>
            <w:i/>
            <w:iCs/>
            <w:rtl/>
          </w:rPr>
          <w:t>5</w:t>
        </w:r>
        <w:r>
          <w:rPr>
            <w:rtl/>
          </w:rPr>
          <w:t>(2)، 83-109.</w:t>
        </w:r>
        <w:r>
          <w:rPr>
            <w:rFonts w:cs="Times New Roman" w:hint="cs"/>
            <w:rtl/>
          </w:rPr>
          <w:t>‬</w:t>
        </w:r>
      </w:dir>
    </w:p>
    <w:p w14:paraId="08D93974" w14:textId="77777777" w:rsidR="00B51185" w:rsidRDefault="00B51185" w:rsidP="000A4C66">
      <w:pPr>
        <w:pStyle w:val="a7"/>
      </w:pPr>
      <w:r>
        <w:rPr>
          <w:rtl/>
        </w:rPr>
        <w:t>‏</w:t>
      </w:r>
      <w:dir w:val="rtl">
        <w:r>
          <w:rPr>
            <w:rFonts w:hint="cs"/>
            <w:rtl/>
          </w:rPr>
          <w:t>سبحانی</w:t>
        </w:r>
        <w:r>
          <w:rPr>
            <w:rtl/>
          </w:rPr>
          <w:t xml:space="preserve"> </w:t>
        </w:r>
        <w:r>
          <w:rPr>
            <w:rFonts w:hint="cs"/>
            <w:rtl/>
          </w:rPr>
          <w:t>نژاد،</w:t>
        </w:r>
        <w:r>
          <w:rPr>
            <w:rtl/>
          </w:rPr>
          <w:t xml:space="preserve"> </w:t>
        </w:r>
        <w:r>
          <w:rPr>
            <w:rFonts w:hint="cs"/>
            <w:rtl/>
          </w:rPr>
          <w:t>مهدی؛</w:t>
        </w:r>
        <w:r>
          <w:rPr>
            <w:rtl/>
          </w:rPr>
          <w:t xml:space="preserve"> </w:t>
        </w:r>
        <w:r>
          <w:rPr>
            <w:rFonts w:hint="cs"/>
            <w:rtl/>
          </w:rPr>
          <w:t>و</w:t>
        </w:r>
        <w:r>
          <w:rPr>
            <w:rtl/>
          </w:rPr>
          <w:t xml:space="preserve"> </w:t>
        </w:r>
        <w:r>
          <w:rPr>
            <w:rFonts w:hint="cs"/>
            <w:rtl/>
          </w:rPr>
          <w:t>امیری،</w:t>
        </w:r>
        <w:r>
          <w:rPr>
            <w:rtl/>
          </w:rPr>
          <w:t xml:space="preserve"> </w:t>
        </w:r>
        <w:r>
          <w:rPr>
            <w:rFonts w:hint="cs"/>
            <w:rtl/>
          </w:rPr>
          <w:t>زهرا</w:t>
        </w:r>
        <w:r>
          <w:rPr>
            <w:rtl/>
          </w:rPr>
          <w:t>. (</w:t>
        </w:r>
        <w:r>
          <w:rPr>
            <w:rtl/>
            <w:lang w:bidi="fa-IR"/>
          </w:rPr>
          <w:t xml:space="preserve">۱۳۹۱). </w:t>
        </w:r>
        <w:r>
          <w:rPr>
            <w:rtl/>
          </w:rPr>
          <w:t xml:space="preserve">تاثیر مولفه های برنامه درسی پنهان بر بعد سیاسی هویت اسلامی - ایرانی. </w:t>
        </w:r>
        <w:r>
          <w:rPr>
            <w:i/>
            <w:iCs/>
            <w:rtl/>
          </w:rPr>
          <w:t>دوفصلنامه مطالعات قدرت نرم</w:t>
        </w:r>
        <w:r>
          <w:rPr>
            <w:rtl/>
          </w:rPr>
          <w:t xml:space="preserve">، </w:t>
        </w:r>
        <w:r>
          <w:rPr>
            <w:i/>
            <w:iCs/>
            <w:rtl/>
          </w:rPr>
          <w:t>2</w:t>
        </w:r>
        <w:r>
          <w:rPr>
            <w:rtl/>
          </w:rPr>
          <w:t>(7)، 80-63.</w:t>
        </w:r>
        <w:r>
          <w:rPr>
            <w:rFonts w:cs="Times New Roman" w:hint="cs"/>
            <w:rtl/>
          </w:rPr>
          <w:t>‬</w:t>
        </w:r>
      </w:dir>
    </w:p>
    <w:p w14:paraId="107DD1F6" w14:textId="77777777" w:rsidR="00B51185" w:rsidRDefault="00B51185" w:rsidP="000A4C66">
      <w:pPr>
        <w:pStyle w:val="a7"/>
      </w:pPr>
      <w:r>
        <w:rPr>
          <w:rtl/>
        </w:rPr>
        <w:t>‏</w:t>
      </w:r>
      <w:dir w:val="rtl">
        <w:r>
          <w:rPr>
            <w:rFonts w:hint="cs"/>
            <w:rtl/>
          </w:rPr>
          <w:t>سبحانی</w:t>
        </w:r>
        <w:r>
          <w:rPr>
            <w:rtl/>
          </w:rPr>
          <w:t xml:space="preserve"> </w:t>
        </w:r>
        <w:r>
          <w:rPr>
            <w:rFonts w:hint="cs"/>
            <w:rtl/>
          </w:rPr>
          <w:t>نژاد،</w:t>
        </w:r>
        <w:r>
          <w:rPr>
            <w:rtl/>
          </w:rPr>
          <w:t xml:space="preserve"> </w:t>
        </w:r>
        <w:r>
          <w:rPr>
            <w:rFonts w:hint="cs"/>
            <w:rtl/>
          </w:rPr>
          <w:t>مهدی؛</w:t>
        </w:r>
        <w:r>
          <w:rPr>
            <w:rtl/>
          </w:rPr>
          <w:t xml:space="preserve"> </w:t>
        </w:r>
        <w:r>
          <w:rPr>
            <w:rFonts w:hint="cs"/>
            <w:rtl/>
          </w:rPr>
          <w:t>و</w:t>
        </w:r>
        <w:r>
          <w:rPr>
            <w:rtl/>
          </w:rPr>
          <w:t xml:space="preserve"> </w:t>
        </w:r>
        <w:r>
          <w:rPr>
            <w:rFonts w:hint="cs"/>
            <w:rtl/>
          </w:rPr>
          <w:t>حسینی</w:t>
        </w:r>
        <w:r>
          <w:rPr>
            <w:rtl/>
          </w:rPr>
          <w:t xml:space="preserve"> </w:t>
        </w:r>
        <w:r>
          <w:rPr>
            <w:rFonts w:hint="cs"/>
            <w:rtl/>
          </w:rPr>
          <w:t>یزدی،</w:t>
        </w:r>
        <w:r>
          <w:rPr>
            <w:rtl/>
          </w:rPr>
          <w:t xml:space="preserve"> </w:t>
        </w:r>
        <w:r>
          <w:rPr>
            <w:rFonts w:hint="cs"/>
            <w:rtl/>
          </w:rPr>
          <w:t>عطیه</w:t>
        </w:r>
        <w:r>
          <w:rPr>
            <w:rtl/>
          </w:rPr>
          <w:t xml:space="preserve"> </w:t>
        </w:r>
        <w:r>
          <w:rPr>
            <w:rFonts w:hint="cs"/>
            <w:rtl/>
          </w:rPr>
          <w:t>سادات</w:t>
        </w:r>
        <w:r>
          <w:rPr>
            <w:rtl/>
          </w:rPr>
          <w:t>. (</w:t>
        </w:r>
        <w:r>
          <w:rPr>
            <w:rtl/>
            <w:lang w:bidi="fa-IR"/>
          </w:rPr>
          <w:t xml:space="preserve">۱۳۹۳). </w:t>
        </w:r>
        <w:r>
          <w:rPr>
            <w:rtl/>
          </w:rPr>
          <w:t xml:space="preserve">بررسی روابط همبستگی و سهم تبیینی مولفه های برنامه درسی پنهان با ابعاد نگرش جامع پژوهشگری دانشجویان علوم تربیتی دانشگاه های دولتی شهر تهران. </w:t>
        </w:r>
        <w:r>
          <w:rPr>
            <w:i/>
            <w:iCs/>
            <w:rtl/>
          </w:rPr>
          <w:t>فصلنامه پژوهش در برنامه ریزی درسی</w:t>
        </w:r>
        <w:r>
          <w:rPr>
            <w:rtl/>
          </w:rPr>
          <w:t xml:space="preserve">، </w:t>
        </w:r>
        <w:r>
          <w:rPr>
            <w:i/>
            <w:iCs/>
            <w:rtl/>
          </w:rPr>
          <w:t>11</w:t>
        </w:r>
        <w:r>
          <w:rPr>
            <w:rtl/>
          </w:rPr>
          <w:t>(41)، 116-124.</w:t>
        </w:r>
        <w:r>
          <w:rPr>
            <w:rFonts w:cs="Times New Roman" w:hint="cs"/>
            <w:rtl/>
          </w:rPr>
          <w:t>‬</w:t>
        </w:r>
      </w:dir>
    </w:p>
    <w:p w14:paraId="45EC9465" w14:textId="77777777" w:rsidR="00B51185" w:rsidRDefault="00B51185" w:rsidP="000A4C66">
      <w:pPr>
        <w:pStyle w:val="a7"/>
      </w:pPr>
      <w:r>
        <w:rPr>
          <w:rtl/>
        </w:rPr>
        <w:t>‏</w:t>
      </w:r>
      <w:dir w:val="rtl">
        <w:r>
          <w:rPr>
            <w:rFonts w:hint="cs"/>
            <w:rtl/>
          </w:rPr>
          <w:t>سلطانی،</w:t>
        </w:r>
        <w:r>
          <w:rPr>
            <w:rtl/>
          </w:rPr>
          <w:t xml:space="preserve"> </w:t>
        </w:r>
        <w:r>
          <w:rPr>
            <w:rFonts w:hint="cs"/>
            <w:rtl/>
          </w:rPr>
          <w:t>اختر</w:t>
        </w:r>
        <w:r>
          <w:rPr>
            <w:rtl/>
          </w:rPr>
          <w:t>. (</w:t>
        </w:r>
        <w:r>
          <w:rPr>
            <w:rtl/>
            <w:lang w:bidi="fa-IR"/>
          </w:rPr>
          <w:t xml:space="preserve">۱۳۹۵). </w:t>
        </w:r>
        <w:r>
          <w:rPr>
            <w:rtl/>
          </w:rPr>
          <w:t xml:space="preserve">بررسی رابطه میان استفاده از شبکه های اجتماعی مجازی و هویت اجتماعی دانشجویان (مورد مطالعه: دانشجویان رشته مدیریت دانشگاه آزاد اسلامی واحد ایلام). </w:t>
        </w:r>
        <w:r>
          <w:rPr>
            <w:i/>
            <w:iCs/>
            <w:rtl/>
          </w:rPr>
          <w:t>نشریه فرهنگ ایلام</w:t>
        </w:r>
        <w:r>
          <w:rPr>
            <w:rtl/>
          </w:rPr>
          <w:t xml:space="preserve">، </w:t>
        </w:r>
        <w:r>
          <w:rPr>
            <w:i/>
            <w:iCs/>
            <w:rtl/>
          </w:rPr>
          <w:t>17</w:t>
        </w:r>
        <w:r>
          <w:rPr>
            <w:rtl/>
          </w:rPr>
          <w:t>(50)، 124-134.</w:t>
        </w:r>
        <w:r>
          <w:rPr>
            <w:rFonts w:cs="Times New Roman" w:hint="cs"/>
            <w:rtl/>
          </w:rPr>
          <w:t>‬</w:t>
        </w:r>
      </w:dir>
    </w:p>
    <w:p w14:paraId="2005D237" w14:textId="77777777" w:rsidR="00B51185" w:rsidRDefault="00B51185" w:rsidP="000A4C66">
      <w:pPr>
        <w:pStyle w:val="a7"/>
      </w:pPr>
      <w:r>
        <w:rPr>
          <w:rtl/>
        </w:rPr>
        <w:t>‏</w:t>
      </w:r>
      <w:dir w:val="rtl">
        <w:r>
          <w:rPr>
            <w:rFonts w:hint="cs"/>
            <w:rtl/>
          </w:rPr>
          <w:t>شجری</w:t>
        </w:r>
        <w:r>
          <w:rPr>
            <w:rtl/>
          </w:rPr>
          <w:t xml:space="preserve"> </w:t>
        </w:r>
        <w:r>
          <w:rPr>
            <w:rFonts w:hint="cs"/>
            <w:rtl/>
          </w:rPr>
          <w:t>قاسم‌خیلی،</w:t>
        </w:r>
        <w:r>
          <w:rPr>
            <w:rtl/>
          </w:rPr>
          <w:t xml:space="preserve"> </w:t>
        </w:r>
        <w:r>
          <w:rPr>
            <w:rFonts w:hint="cs"/>
            <w:rtl/>
          </w:rPr>
          <w:t>رضا؛</w:t>
        </w:r>
        <w:r>
          <w:rPr>
            <w:rtl/>
          </w:rPr>
          <w:t xml:space="preserve"> </w:t>
        </w:r>
        <w:r>
          <w:rPr>
            <w:rFonts w:hint="cs"/>
            <w:rtl/>
          </w:rPr>
          <w:t>و</w:t>
        </w:r>
        <w:r>
          <w:rPr>
            <w:rtl/>
          </w:rPr>
          <w:t xml:space="preserve"> </w:t>
        </w:r>
        <w:r>
          <w:rPr>
            <w:rFonts w:hint="cs"/>
            <w:rtl/>
          </w:rPr>
          <w:t>فضلی</w:t>
        </w:r>
        <w:r>
          <w:rPr>
            <w:rtl/>
          </w:rPr>
          <w:t xml:space="preserve"> </w:t>
        </w:r>
        <w:r>
          <w:rPr>
            <w:rFonts w:hint="cs"/>
            <w:rtl/>
          </w:rPr>
          <w:t>نژاد،</w:t>
        </w:r>
        <w:r>
          <w:rPr>
            <w:rtl/>
          </w:rPr>
          <w:t xml:space="preserve"> </w:t>
        </w:r>
        <w:r>
          <w:rPr>
            <w:rFonts w:hint="cs"/>
            <w:rtl/>
          </w:rPr>
          <w:t>احمد</w:t>
        </w:r>
        <w:r>
          <w:rPr>
            <w:rtl/>
          </w:rPr>
          <w:t>. (</w:t>
        </w:r>
        <w:r>
          <w:rPr>
            <w:rtl/>
            <w:lang w:bidi="fa-IR"/>
          </w:rPr>
          <w:t xml:space="preserve">۱۳۹۳). </w:t>
        </w:r>
        <w:r>
          <w:rPr>
            <w:rtl/>
          </w:rPr>
          <w:t xml:space="preserve">ارزیابی آثار گردشگری در تقویت هویت ملی. </w:t>
        </w:r>
        <w:r>
          <w:rPr>
            <w:i/>
            <w:iCs/>
            <w:rtl/>
          </w:rPr>
          <w:t>برنامه‏ریزی و توسعه گردشگری</w:t>
        </w:r>
        <w:r>
          <w:rPr>
            <w:rtl/>
          </w:rPr>
          <w:t xml:space="preserve">، </w:t>
        </w:r>
        <w:r>
          <w:rPr>
            <w:i/>
            <w:iCs/>
            <w:rtl/>
          </w:rPr>
          <w:t>3</w:t>
        </w:r>
        <w:r>
          <w:rPr>
            <w:rtl/>
          </w:rPr>
          <w:t>(9)، 74-87.</w:t>
        </w:r>
        <w:r>
          <w:rPr>
            <w:rFonts w:cs="Times New Roman" w:hint="cs"/>
            <w:rtl/>
          </w:rPr>
          <w:t>‬</w:t>
        </w:r>
      </w:dir>
    </w:p>
    <w:p w14:paraId="1A5E548F" w14:textId="77777777" w:rsidR="00B51185" w:rsidRDefault="00B51185" w:rsidP="000A4C66">
      <w:pPr>
        <w:pStyle w:val="a7"/>
      </w:pPr>
      <w:r>
        <w:rPr>
          <w:rtl/>
        </w:rPr>
        <w:t>‏</w:t>
      </w:r>
      <w:dir w:val="rtl">
        <w:r>
          <w:rPr>
            <w:rFonts w:hint="cs"/>
            <w:rtl/>
          </w:rPr>
          <w:t>شریف</w:t>
        </w:r>
        <w:r>
          <w:rPr>
            <w:rtl/>
          </w:rPr>
          <w:t xml:space="preserve"> </w:t>
        </w:r>
        <w:r>
          <w:rPr>
            <w:rFonts w:hint="cs"/>
            <w:rtl/>
          </w:rPr>
          <w:t>جعفری،</w:t>
        </w:r>
        <w:r>
          <w:rPr>
            <w:rtl/>
          </w:rPr>
          <w:t xml:space="preserve"> </w:t>
        </w:r>
        <w:r>
          <w:rPr>
            <w:rFonts w:hint="cs"/>
            <w:rtl/>
          </w:rPr>
          <w:t>مهسا؛</w:t>
        </w:r>
        <w:r>
          <w:rPr>
            <w:rtl/>
          </w:rPr>
          <w:t xml:space="preserve"> </w:t>
        </w:r>
        <w:r>
          <w:rPr>
            <w:rFonts w:hint="cs"/>
            <w:rtl/>
          </w:rPr>
          <w:t>یزدانخواه</w:t>
        </w:r>
        <w:r>
          <w:rPr>
            <w:rtl/>
          </w:rPr>
          <w:t xml:space="preserve"> </w:t>
        </w:r>
        <w:r>
          <w:rPr>
            <w:rFonts w:hint="cs"/>
            <w:rtl/>
          </w:rPr>
          <w:t>فرد،</w:t>
        </w:r>
        <w:r>
          <w:rPr>
            <w:rtl/>
          </w:rPr>
          <w:t xml:space="preserve"> </w:t>
        </w:r>
        <w:r>
          <w:rPr>
            <w:rFonts w:hint="cs"/>
            <w:rtl/>
          </w:rPr>
          <w:t>محمد</w:t>
        </w:r>
        <w:r>
          <w:rPr>
            <w:rtl/>
          </w:rPr>
          <w:t xml:space="preserve"> </w:t>
        </w:r>
        <w:r>
          <w:rPr>
            <w:rFonts w:hint="cs"/>
            <w:rtl/>
          </w:rPr>
          <w:t>رضا؛</w:t>
        </w:r>
        <w:r>
          <w:rPr>
            <w:rtl/>
          </w:rPr>
          <w:t xml:space="preserve"> </w:t>
        </w:r>
        <w:r>
          <w:rPr>
            <w:rFonts w:hint="cs"/>
            <w:rtl/>
          </w:rPr>
          <w:t>روانی</w:t>
        </w:r>
        <w:r>
          <w:rPr>
            <w:rtl/>
          </w:rPr>
          <w:t xml:space="preserve"> </w:t>
        </w:r>
        <w:r>
          <w:rPr>
            <w:rFonts w:hint="cs"/>
            <w:rtl/>
          </w:rPr>
          <w:t>پور،</w:t>
        </w:r>
        <w:r>
          <w:rPr>
            <w:rtl/>
          </w:rPr>
          <w:t xml:space="preserve"> </w:t>
        </w:r>
        <w:r>
          <w:rPr>
            <w:rFonts w:hint="cs"/>
            <w:rtl/>
          </w:rPr>
          <w:t>مریم؛</w:t>
        </w:r>
        <w:r>
          <w:rPr>
            <w:rtl/>
          </w:rPr>
          <w:t xml:space="preserve"> </w:t>
        </w:r>
        <w:r>
          <w:rPr>
            <w:rFonts w:hint="cs"/>
            <w:rtl/>
          </w:rPr>
          <w:t>معتمد،</w:t>
        </w:r>
        <w:r>
          <w:rPr>
            <w:rtl/>
          </w:rPr>
          <w:t xml:space="preserve"> </w:t>
        </w:r>
        <w:r>
          <w:rPr>
            <w:rFonts w:hint="cs"/>
            <w:rtl/>
          </w:rPr>
          <w:t>نیلوفر؛</w:t>
        </w:r>
        <w:r>
          <w:rPr>
            <w:rtl/>
          </w:rPr>
          <w:t xml:space="preserve"> </w:t>
        </w:r>
        <w:r>
          <w:rPr>
            <w:rFonts w:hint="cs"/>
            <w:rtl/>
          </w:rPr>
          <w:t>پولادی،</w:t>
        </w:r>
        <w:r>
          <w:rPr>
            <w:rtl/>
          </w:rPr>
          <w:t xml:space="preserve"> </w:t>
        </w:r>
        <w:r>
          <w:rPr>
            <w:rFonts w:hint="cs"/>
            <w:rtl/>
          </w:rPr>
          <w:t>شهناز؛</w:t>
        </w:r>
        <w:r>
          <w:rPr>
            <w:rtl/>
          </w:rPr>
          <w:t xml:space="preserve"> </w:t>
        </w:r>
        <w:r>
          <w:rPr>
            <w:rFonts w:hint="cs"/>
            <w:rtl/>
          </w:rPr>
          <w:t>و</w:t>
        </w:r>
        <w:r>
          <w:rPr>
            <w:rtl/>
          </w:rPr>
          <w:t xml:space="preserve"> </w:t>
        </w:r>
        <w:r>
          <w:rPr>
            <w:rFonts w:hint="cs"/>
            <w:rtl/>
          </w:rPr>
          <w:t>احمدلو،</w:t>
        </w:r>
        <w:r>
          <w:rPr>
            <w:rtl/>
          </w:rPr>
          <w:t xml:space="preserve"> </w:t>
        </w:r>
        <w:r>
          <w:rPr>
            <w:rFonts w:hint="cs"/>
            <w:rtl/>
          </w:rPr>
          <w:t>جواد</w:t>
        </w:r>
        <w:r>
          <w:rPr>
            <w:rtl/>
          </w:rPr>
          <w:t>. (</w:t>
        </w:r>
        <w:r>
          <w:rPr>
            <w:rtl/>
            <w:lang w:bidi="fa-IR"/>
          </w:rPr>
          <w:t xml:space="preserve">۱۳۹۵). </w:t>
        </w:r>
        <w:r>
          <w:rPr>
            <w:rtl/>
          </w:rPr>
          <w:t xml:space="preserve">دیدگاه دانشجویان دانشگاه علوم پزشکی بوشهر از نقش برنامه درسی پنهان در انتقال ویژگی های حرفه ای گری: یک تحقیق کیفی. </w:t>
        </w:r>
        <w:r>
          <w:rPr>
            <w:i/>
            <w:iCs/>
            <w:rtl/>
          </w:rPr>
          <w:t>مجله مرکز مطالعات و توسعه آموزش علوم پزشکی یزد</w:t>
        </w:r>
        <w:r>
          <w:rPr>
            <w:rtl/>
          </w:rPr>
          <w:t xml:space="preserve">، </w:t>
        </w:r>
        <w:r>
          <w:rPr>
            <w:i/>
            <w:iCs/>
            <w:rtl/>
          </w:rPr>
          <w:t>11</w:t>
        </w:r>
        <w:r>
          <w:rPr>
            <w:rtl/>
          </w:rPr>
          <w:t>(1)، 76-90.</w:t>
        </w:r>
        <w:r>
          <w:rPr>
            <w:rFonts w:cs="Times New Roman" w:hint="cs"/>
            <w:rtl/>
          </w:rPr>
          <w:t>‬</w:t>
        </w:r>
      </w:dir>
    </w:p>
    <w:p w14:paraId="2FDEBDDA" w14:textId="77777777" w:rsidR="00B51185" w:rsidRDefault="00B51185" w:rsidP="000A4C66">
      <w:pPr>
        <w:pStyle w:val="a7"/>
      </w:pPr>
      <w:r>
        <w:rPr>
          <w:rtl/>
        </w:rPr>
        <w:t>‏</w:t>
      </w:r>
      <w:dir w:val="rtl">
        <w:r>
          <w:rPr>
            <w:rFonts w:hint="cs"/>
            <w:rtl/>
          </w:rPr>
          <w:t>شریف</w:t>
        </w:r>
        <w:r>
          <w:rPr>
            <w:rtl/>
          </w:rPr>
          <w:t xml:space="preserve"> </w:t>
        </w:r>
        <w:r>
          <w:rPr>
            <w:rFonts w:hint="cs"/>
            <w:rtl/>
          </w:rPr>
          <w:t>زاده،</w:t>
        </w:r>
        <w:r>
          <w:rPr>
            <w:rtl/>
          </w:rPr>
          <w:t xml:space="preserve"> </w:t>
        </w:r>
        <w:r>
          <w:rPr>
            <w:rFonts w:hint="cs"/>
            <w:rtl/>
          </w:rPr>
          <w:t>ابوالقاسم</w:t>
        </w:r>
        <w:r>
          <w:rPr>
            <w:rtl/>
          </w:rPr>
          <w:t>. (</w:t>
        </w:r>
        <w:r>
          <w:rPr>
            <w:rtl/>
            <w:lang w:bidi="fa-IR"/>
          </w:rPr>
          <w:t xml:space="preserve">۱۳۹۳). </w:t>
        </w:r>
        <w:r>
          <w:rPr>
            <w:rtl/>
          </w:rPr>
          <w:t xml:space="preserve">پیامدهای رفتاری برنامه درسی پنهان در آموزش عالی کشاورزی. </w:t>
        </w:r>
        <w:r>
          <w:rPr>
            <w:i/>
            <w:iCs/>
            <w:rtl/>
          </w:rPr>
          <w:t>فصلنامه پژوهش مدیریت آموزش کشاورزی</w:t>
        </w:r>
        <w:r>
          <w:rPr>
            <w:rtl/>
          </w:rPr>
          <w:t xml:space="preserve">، </w:t>
        </w:r>
        <w:r>
          <w:rPr>
            <w:i/>
            <w:iCs/>
            <w:rtl/>
          </w:rPr>
          <w:t>6</w:t>
        </w:r>
        <w:r>
          <w:rPr>
            <w:rtl/>
          </w:rPr>
          <w:t>(29)، 33.</w:t>
        </w:r>
        <w:r>
          <w:rPr>
            <w:rFonts w:cs="Times New Roman" w:hint="cs"/>
            <w:rtl/>
          </w:rPr>
          <w:t>‬</w:t>
        </w:r>
      </w:dir>
    </w:p>
    <w:p w14:paraId="0F262E1D" w14:textId="77777777" w:rsidR="00B51185" w:rsidRDefault="00B51185" w:rsidP="000A4C66">
      <w:pPr>
        <w:pStyle w:val="a7"/>
      </w:pPr>
      <w:r>
        <w:rPr>
          <w:rtl/>
        </w:rPr>
        <w:t>‏</w:t>
      </w:r>
      <w:dir w:val="rtl">
        <w:r>
          <w:rPr>
            <w:rFonts w:hint="cs"/>
            <w:rtl/>
          </w:rPr>
          <w:t>شهامت،</w:t>
        </w:r>
        <w:r>
          <w:rPr>
            <w:rtl/>
          </w:rPr>
          <w:t xml:space="preserve"> </w:t>
        </w:r>
        <w:r>
          <w:rPr>
            <w:rFonts w:hint="cs"/>
            <w:rtl/>
          </w:rPr>
          <w:t>هادی؛</w:t>
        </w:r>
        <w:r>
          <w:rPr>
            <w:rtl/>
          </w:rPr>
          <w:t xml:space="preserve"> </w:t>
        </w:r>
        <w:r>
          <w:rPr>
            <w:rFonts w:hint="cs"/>
            <w:rtl/>
          </w:rPr>
          <w:t>ندیمی،</w:t>
        </w:r>
        <w:r>
          <w:rPr>
            <w:rtl/>
          </w:rPr>
          <w:t xml:space="preserve"> </w:t>
        </w:r>
        <w:r>
          <w:rPr>
            <w:rFonts w:hint="cs"/>
            <w:rtl/>
          </w:rPr>
          <w:t>حمید؛</w:t>
        </w:r>
        <w:r>
          <w:rPr>
            <w:rtl/>
          </w:rPr>
          <w:t xml:space="preserve"> </w:t>
        </w:r>
        <w:r>
          <w:rPr>
            <w:rFonts w:hint="cs"/>
            <w:rtl/>
          </w:rPr>
          <w:t>قره</w:t>
        </w:r>
        <w:r>
          <w:rPr>
            <w:rtl/>
          </w:rPr>
          <w:t xml:space="preserve"> </w:t>
        </w:r>
        <w:r>
          <w:rPr>
            <w:rFonts w:hint="cs"/>
            <w:rtl/>
          </w:rPr>
          <w:t>بگلو،</w:t>
        </w:r>
        <w:r>
          <w:rPr>
            <w:rtl/>
          </w:rPr>
          <w:t xml:space="preserve"> </w:t>
        </w:r>
        <w:r>
          <w:rPr>
            <w:rFonts w:hint="cs"/>
            <w:rtl/>
          </w:rPr>
          <w:t>مینو؛</w:t>
        </w:r>
        <w:r>
          <w:rPr>
            <w:rtl/>
          </w:rPr>
          <w:t xml:space="preserve"> </w:t>
        </w:r>
        <w:r>
          <w:rPr>
            <w:rFonts w:hint="cs"/>
            <w:rtl/>
          </w:rPr>
          <w:t>و</w:t>
        </w:r>
        <w:r>
          <w:rPr>
            <w:rtl/>
          </w:rPr>
          <w:t xml:space="preserve"> </w:t>
        </w:r>
        <w:r>
          <w:rPr>
            <w:rFonts w:hint="cs"/>
            <w:rtl/>
          </w:rPr>
          <w:t>کرامتی،</w:t>
        </w:r>
        <w:r>
          <w:rPr>
            <w:rtl/>
          </w:rPr>
          <w:t xml:space="preserve"> </w:t>
        </w:r>
        <w:r>
          <w:rPr>
            <w:rFonts w:hint="cs"/>
            <w:rtl/>
          </w:rPr>
          <w:t>انسی</w:t>
        </w:r>
        <w:r>
          <w:rPr>
            <w:rtl/>
          </w:rPr>
          <w:t>. (</w:t>
        </w:r>
        <w:r>
          <w:rPr>
            <w:rtl/>
            <w:lang w:bidi="fa-IR"/>
          </w:rPr>
          <w:t xml:space="preserve">۱۳۹۶). </w:t>
        </w:r>
        <w:r>
          <w:rPr>
            <w:rtl/>
          </w:rPr>
          <w:t xml:space="preserve">شناسایی و تبیین برنامه درسی پنهان در رشته معماری (مطالعه موردی: دانشکده معماری دانشگاه ایلام). </w:t>
        </w:r>
        <w:r>
          <w:rPr>
            <w:i/>
            <w:iCs/>
            <w:rtl/>
          </w:rPr>
          <w:t>فصلنامه مطالعات برنامه درسی</w:t>
        </w:r>
        <w:r>
          <w:rPr>
            <w:rtl/>
          </w:rPr>
          <w:t xml:space="preserve">، </w:t>
        </w:r>
        <w:r>
          <w:rPr>
            <w:i/>
            <w:iCs/>
            <w:rtl/>
          </w:rPr>
          <w:t>12</w:t>
        </w:r>
        <w:r>
          <w:rPr>
            <w:rtl/>
          </w:rPr>
          <w:t>(45)، 65-94.</w:t>
        </w:r>
        <w:r>
          <w:rPr>
            <w:rFonts w:cs="Times New Roman" w:hint="cs"/>
            <w:rtl/>
          </w:rPr>
          <w:t>‬</w:t>
        </w:r>
      </w:dir>
    </w:p>
    <w:p w14:paraId="46C3C0D0" w14:textId="77777777" w:rsidR="00B51185" w:rsidRDefault="00B51185" w:rsidP="000A4C66">
      <w:pPr>
        <w:pStyle w:val="a7"/>
      </w:pPr>
      <w:r>
        <w:rPr>
          <w:rtl/>
        </w:rPr>
        <w:t>‏</w:t>
      </w:r>
      <w:dir w:val="rtl">
        <w:r>
          <w:rPr>
            <w:rFonts w:hint="cs"/>
            <w:rtl/>
          </w:rPr>
          <w:t>شهامت،</w:t>
        </w:r>
        <w:r>
          <w:rPr>
            <w:rtl/>
          </w:rPr>
          <w:t xml:space="preserve"> </w:t>
        </w:r>
        <w:r>
          <w:rPr>
            <w:rFonts w:hint="cs"/>
            <w:rtl/>
          </w:rPr>
          <w:t>هادی؛</w:t>
        </w:r>
        <w:r>
          <w:rPr>
            <w:rtl/>
          </w:rPr>
          <w:t xml:space="preserve"> </w:t>
        </w:r>
        <w:r>
          <w:rPr>
            <w:rFonts w:hint="cs"/>
            <w:rtl/>
          </w:rPr>
          <w:t>ندیمی،</w:t>
        </w:r>
        <w:r>
          <w:rPr>
            <w:rtl/>
          </w:rPr>
          <w:t xml:space="preserve"> </w:t>
        </w:r>
        <w:r>
          <w:rPr>
            <w:rFonts w:hint="cs"/>
            <w:rtl/>
          </w:rPr>
          <w:t>حمید؛</w:t>
        </w:r>
        <w:r>
          <w:rPr>
            <w:rtl/>
          </w:rPr>
          <w:t xml:space="preserve"> </w:t>
        </w:r>
        <w:r>
          <w:rPr>
            <w:rFonts w:hint="cs"/>
            <w:rtl/>
          </w:rPr>
          <w:t>قره</w:t>
        </w:r>
        <w:r>
          <w:rPr>
            <w:rtl/>
          </w:rPr>
          <w:t xml:space="preserve"> </w:t>
        </w:r>
        <w:r>
          <w:rPr>
            <w:rFonts w:hint="cs"/>
            <w:rtl/>
          </w:rPr>
          <w:t>بیگلو،</w:t>
        </w:r>
        <w:r>
          <w:rPr>
            <w:rtl/>
          </w:rPr>
          <w:t xml:space="preserve"> </w:t>
        </w:r>
        <w:r>
          <w:rPr>
            <w:rFonts w:hint="cs"/>
            <w:rtl/>
          </w:rPr>
          <w:t>مینو؛</w:t>
        </w:r>
        <w:r>
          <w:rPr>
            <w:rtl/>
          </w:rPr>
          <w:t xml:space="preserve"> </w:t>
        </w:r>
        <w:r>
          <w:rPr>
            <w:rFonts w:hint="cs"/>
            <w:rtl/>
          </w:rPr>
          <w:t>و</w:t>
        </w:r>
        <w:r>
          <w:rPr>
            <w:rtl/>
          </w:rPr>
          <w:t xml:space="preserve"> </w:t>
        </w:r>
        <w:r>
          <w:rPr>
            <w:rFonts w:hint="cs"/>
            <w:rtl/>
          </w:rPr>
          <w:t>کرامتی،</w:t>
        </w:r>
        <w:r>
          <w:rPr>
            <w:rtl/>
          </w:rPr>
          <w:t xml:space="preserve"> </w:t>
        </w:r>
        <w:r>
          <w:rPr>
            <w:rFonts w:hint="cs"/>
            <w:rtl/>
          </w:rPr>
          <w:t>انسی</w:t>
        </w:r>
        <w:r>
          <w:rPr>
            <w:rtl/>
          </w:rPr>
          <w:t>. (</w:t>
        </w:r>
        <w:r>
          <w:rPr>
            <w:rtl/>
            <w:lang w:bidi="fa-IR"/>
          </w:rPr>
          <w:t xml:space="preserve">۱۳۹۸). </w:t>
        </w:r>
        <w:r>
          <w:rPr>
            <w:rtl/>
          </w:rPr>
          <w:t xml:space="preserve">ارزیابی برنامه درسی پنهان رشته معماری بر اساس اخلاق اسلامی. </w:t>
        </w:r>
        <w:r>
          <w:rPr>
            <w:i/>
            <w:iCs/>
            <w:rtl/>
          </w:rPr>
          <w:t>مجله صفه</w:t>
        </w:r>
        <w:r>
          <w:rPr>
            <w:rtl/>
          </w:rPr>
          <w:t xml:space="preserve">، </w:t>
        </w:r>
        <w:r>
          <w:rPr>
            <w:i/>
            <w:iCs/>
            <w:rtl/>
          </w:rPr>
          <w:t>29</w:t>
        </w:r>
        <w:r>
          <w:rPr>
            <w:rtl/>
          </w:rPr>
          <w:t>(84)، 5-20.</w:t>
        </w:r>
        <w:r>
          <w:rPr>
            <w:rFonts w:cs="Times New Roman" w:hint="cs"/>
            <w:rtl/>
          </w:rPr>
          <w:t>‬</w:t>
        </w:r>
      </w:dir>
    </w:p>
    <w:p w14:paraId="5EC8C0D4" w14:textId="77777777" w:rsidR="00B51185" w:rsidRDefault="00B51185" w:rsidP="000A4C66">
      <w:pPr>
        <w:pStyle w:val="a7"/>
      </w:pPr>
      <w:r>
        <w:rPr>
          <w:rtl/>
        </w:rPr>
        <w:lastRenderedPageBreak/>
        <w:t>‏</w:t>
      </w:r>
      <w:dir w:val="rtl">
        <w:r>
          <w:rPr>
            <w:rFonts w:hint="cs"/>
            <w:rtl/>
          </w:rPr>
          <w:t>صادق‏زاده،</w:t>
        </w:r>
        <w:r>
          <w:rPr>
            <w:rtl/>
          </w:rPr>
          <w:t xml:space="preserve"> </w:t>
        </w:r>
        <w:r>
          <w:rPr>
            <w:rFonts w:hint="cs"/>
            <w:rtl/>
          </w:rPr>
          <w:t>رقیه؛</w:t>
        </w:r>
        <w:r>
          <w:rPr>
            <w:rtl/>
          </w:rPr>
          <w:t xml:space="preserve"> </w:t>
        </w:r>
        <w:r>
          <w:rPr>
            <w:rFonts w:hint="cs"/>
            <w:rtl/>
          </w:rPr>
          <w:t>و</w:t>
        </w:r>
        <w:r>
          <w:rPr>
            <w:rtl/>
          </w:rPr>
          <w:t xml:space="preserve"> </w:t>
        </w:r>
        <w:r>
          <w:rPr>
            <w:rFonts w:hint="cs"/>
            <w:rtl/>
          </w:rPr>
          <w:t>نادی،</w:t>
        </w:r>
        <w:r>
          <w:rPr>
            <w:rtl/>
          </w:rPr>
          <w:t xml:space="preserve"> </w:t>
        </w:r>
        <w:r>
          <w:rPr>
            <w:rFonts w:hint="cs"/>
            <w:rtl/>
          </w:rPr>
          <w:t>محمدعلی</w:t>
        </w:r>
        <w:r>
          <w:rPr>
            <w:rtl/>
          </w:rPr>
          <w:t>. (</w:t>
        </w:r>
        <w:r>
          <w:rPr>
            <w:rtl/>
            <w:lang w:bidi="fa-IR"/>
          </w:rPr>
          <w:t xml:space="preserve">۱۳۹۶). </w:t>
        </w:r>
        <w:r>
          <w:rPr>
            <w:rtl/>
          </w:rPr>
          <w:t xml:space="preserve">رابطه ی هویت ملی و هویت قومی در بین دانشجویان آذری، فارس، لر، کرد و عرب در دانشگاه های ایران. </w:t>
        </w:r>
        <w:r>
          <w:rPr>
            <w:i/>
            <w:iCs/>
            <w:rtl/>
          </w:rPr>
          <w:t>پژوهش نامه فرهنگی هرمزگان</w:t>
        </w:r>
        <w:r>
          <w:rPr>
            <w:rtl/>
          </w:rPr>
          <w:t xml:space="preserve">، </w:t>
        </w:r>
        <w:r>
          <w:rPr>
            <w:i/>
            <w:iCs/>
            <w:rtl/>
          </w:rPr>
          <w:t>8</w:t>
        </w:r>
        <w:r>
          <w:rPr>
            <w:rtl/>
          </w:rPr>
          <w:t>(14)، 100-115.</w:t>
        </w:r>
        <w:r>
          <w:rPr>
            <w:rFonts w:cs="Times New Roman" w:hint="cs"/>
            <w:rtl/>
          </w:rPr>
          <w:t>‬</w:t>
        </w:r>
      </w:dir>
    </w:p>
    <w:p w14:paraId="569A79FA" w14:textId="77777777" w:rsidR="00B51185" w:rsidRDefault="00B51185" w:rsidP="000A4C66">
      <w:pPr>
        <w:pStyle w:val="a7"/>
      </w:pPr>
      <w:r>
        <w:rPr>
          <w:rtl/>
        </w:rPr>
        <w:t>‏</w:t>
      </w:r>
      <w:dir w:val="rtl">
        <w:r>
          <w:rPr>
            <w:rFonts w:hint="cs"/>
            <w:rtl/>
          </w:rPr>
          <w:t>صادقی،</w:t>
        </w:r>
        <w:r>
          <w:rPr>
            <w:rtl/>
          </w:rPr>
          <w:t xml:space="preserve"> </w:t>
        </w:r>
        <w:r>
          <w:rPr>
            <w:rFonts w:hint="cs"/>
            <w:rtl/>
          </w:rPr>
          <w:t>علیرضا؛</w:t>
        </w:r>
        <w:r>
          <w:rPr>
            <w:rtl/>
          </w:rPr>
          <w:t xml:space="preserve"> </w:t>
        </w:r>
        <w:r>
          <w:rPr>
            <w:rFonts w:hint="cs"/>
            <w:rtl/>
          </w:rPr>
          <w:t>و</w:t>
        </w:r>
        <w:r>
          <w:rPr>
            <w:rtl/>
          </w:rPr>
          <w:t xml:space="preserve"> </w:t>
        </w:r>
        <w:r>
          <w:rPr>
            <w:rFonts w:hint="cs"/>
            <w:rtl/>
          </w:rPr>
          <w:t>هواس</w:t>
        </w:r>
        <w:r>
          <w:rPr>
            <w:rtl/>
          </w:rPr>
          <w:t xml:space="preserve"> </w:t>
        </w:r>
        <w:r>
          <w:rPr>
            <w:rFonts w:hint="cs"/>
            <w:rtl/>
          </w:rPr>
          <w:t>بیگی،</w:t>
        </w:r>
        <w:r>
          <w:rPr>
            <w:rtl/>
          </w:rPr>
          <w:t xml:space="preserve"> </w:t>
        </w:r>
        <w:r>
          <w:rPr>
            <w:rFonts w:hint="cs"/>
            <w:rtl/>
          </w:rPr>
          <w:t>فاطمه</w:t>
        </w:r>
        <w:r>
          <w:rPr>
            <w:rtl/>
          </w:rPr>
          <w:t>. (</w:t>
        </w:r>
        <w:r>
          <w:rPr>
            <w:rtl/>
            <w:lang w:bidi="fa-IR"/>
          </w:rPr>
          <w:t xml:space="preserve">۱۳۹۵). </w:t>
        </w:r>
        <w:r>
          <w:rPr>
            <w:rtl/>
          </w:rPr>
          <w:t xml:space="preserve">نقد نظریه رایج برنامه درسی پنهان؛ ضرورت چرخش پارادایمی از برنامه درسی قصد نشده به برنامه درسی قصد شده. </w:t>
        </w:r>
        <w:r>
          <w:rPr>
            <w:i/>
            <w:iCs/>
            <w:rtl/>
          </w:rPr>
          <w:t>فصلنامه مطالعات برنامه درسی</w:t>
        </w:r>
        <w:r>
          <w:rPr>
            <w:rtl/>
          </w:rPr>
          <w:t xml:space="preserve">، </w:t>
        </w:r>
        <w:r>
          <w:rPr>
            <w:i/>
            <w:iCs/>
            <w:rtl/>
          </w:rPr>
          <w:t>11</w:t>
        </w:r>
        <w:r>
          <w:rPr>
            <w:rtl/>
          </w:rPr>
          <w:t>(40)، 142-121.</w:t>
        </w:r>
        <w:r>
          <w:rPr>
            <w:rFonts w:cs="Times New Roman" w:hint="cs"/>
            <w:rtl/>
          </w:rPr>
          <w:t>‬</w:t>
        </w:r>
      </w:dir>
    </w:p>
    <w:p w14:paraId="7F465A69" w14:textId="77777777" w:rsidR="00B51185" w:rsidRDefault="00B51185" w:rsidP="000A4C66">
      <w:pPr>
        <w:pStyle w:val="a7"/>
      </w:pPr>
      <w:r>
        <w:rPr>
          <w:rtl/>
        </w:rPr>
        <w:t>‏</w:t>
      </w:r>
      <w:dir w:val="rtl">
        <w:r>
          <w:rPr>
            <w:rFonts w:hint="cs"/>
            <w:rtl/>
          </w:rPr>
          <w:t>صالحی</w:t>
        </w:r>
        <w:r>
          <w:rPr>
            <w:rtl/>
          </w:rPr>
          <w:t xml:space="preserve"> </w:t>
        </w:r>
        <w:r>
          <w:rPr>
            <w:rFonts w:hint="cs"/>
            <w:rtl/>
          </w:rPr>
          <w:t>امیری،</w:t>
        </w:r>
        <w:r>
          <w:rPr>
            <w:rtl/>
          </w:rPr>
          <w:t xml:space="preserve"> </w:t>
        </w:r>
        <w:r>
          <w:rPr>
            <w:rFonts w:hint="cs"/>
            <w:rtl/>
          </w:rPr>
          <w:t>سیدرضا؛</w:t>
        </w:r>
        <w:r>
          <w:rPr>
            <w:rtl/>
          </w:rPr>
          <w:t xml:space="preserve"> </w:t>
        </w:r>
        <w:r>
          <w:rPr>
            <w:rFonts w:hint="cs"/>
            <w:rtl/>
          </w:rPr>
          <w:t>نوبخت</w:t>
        </w:r>
        <w:r>
          <w:rPr>
            <w:rtl/>
          </w:rPr>
          <w:t xml:space="preserve"> </w:t>
        </w:r>
        <w:r>
          <w:rPr>
            <w:rFonts w:hint="cs"/>
            <w:rtl/>
          </w:rPr>
          <w:t>حقیقی،</w:t>
        </w:r>
        <w:r>
          <w:rPr>
            <w:rtl/>
          </w:rPr>
          <w:t xml:space="preserve"> </w:t>
        </w:r>
        <w:r>
          <w:rPr>
            <w:rFonts w:hint="cs"/>
            <w:rtl/>
          </w:rPr>
          <w:t>محمدباقر؛</w:t>
        </w:r>
        <w:r>
          <w:rPr>
            <w:rtl/>
          </w:rPr>
          <w:t xml:space="preserve"> </w:t>
        </w:r>
        <w:r>
          <w:rPr>
            <w:rFonts w:hint="cs"/>
            <w:rtl/>
          </w:rPr>
          <w:t>و</w:t>
        </w:r>
        <w:r>
          <w:rPr>
            <w:rtl/>
          </w:rPr>
          <w:t xml:space="preserve"> </w:t>
        </w:r>
        <w:r>
          <w:rPr>
            <w:rFonts w:hint="cs"/>
            <w:rtl/>
          </w:rPr>
          <w:t>ذره</w:t>
        </w:r>
        <w:r>
          <w:rPr>
            <w:rtl/>
          </w:rPr>
          <w:t xml:space="preserve"> </w:t>
        </w:r>
        <w:r>
          <w:rPr>
            <w:rFonts w:hint="cs"/>
            <w:rtl/>
          </w:rPr>
          <w:t>پرست</w:t>
        </w:r>
        <w:r>
          <w:rPr>
            <w:rtl/>
          </w:rPr>
          <w:t xml:space="preserve"> </w:t>
        </w:r>
        <w:r>
          <w:rPr>
            <w:rFonts w:hint="cs"/>
            <w:rtl/>
          </w:rPr>
          <w:t>ملک‏زاده،</w:t>
        </w:r>
        <w:r>
          <w:rPr>
            <w:rtl/>
          </w:rPr>
          <w:t xml:space="preserve"> </w:t>
        </w:r>
        <w:r>
          <w:rPr>
            <w:rFonts w:hint="cs"/>
            <w:rtl/>
          </w:rPr>
          <w:t>طاهره</w:t>
        </w:r>
        <w:r>
          <w:rPr>
            <w:rtl/>
          </w:rPr>
          <w:t>. (</w:t>
        </w:r>
        <w:r>
          <w:rPr>
            <w:rtl/>
            <w:lang w:bidi="fa-IR"/>
          </w:rPr>
          <w:t xml:space="preserve">۱۳۹۳). </w:t>
        </w:r>
        <w:r>
          <w:rPr>
            <w:rtl/>
          </w:rPr>
          <w:t xml:space="preserve">بررسی عوامل موثر بر ارتقای هویت ملی دانشجویان (مطالعه موردی: دانشجویان مدیریت امور فرهنگی دانشگاه جامع علمی کاربردی رشت). </w:t>
        </w:r>
        <w:r>
          <w:rPr>
            <w:i/>
            <w:iCs/>
            <w:rtl/>
          </w:rPr>
          <w:t>فصلنامه راهبرد اجتماعی فرهنگی</w:t>
        </w:r>
        <w:r>
          <w:rPr>
            <w:rtl/>
          </w:rPr>
          <w:t xml:space="preserve">، </w:t>
        </w:r>
        <w:r>
          <w:rPr>
            <w:i/>
            <w:iCs/>
            <w:rtl/>
          </w:rPr>
          <w:t>3</w:t>
        </w:r>
        <w:r>
          <w:rPr>
            <w:rtl/>
          </w:rPr>
          <w:t>(11)، 116-97.</w:t>
        </w:r>
        <w:r>
          <w:rPr>
            <w:rFonts w:cs="Times New Roman" w:hint="cs"/>
            <w:rtl/>
          </w:rPr>
          <w:t>‬</w:t>
        </w:r>
      </w:dir>
    </w:p>
    <w:p w14:paraId="4907723E" w14:textId="77777777" w:rsidR="00B51185" w:rsidRDefault="00B51185" w:rsidP="000A4C66">
      <w:pPr>
        <w:pStyle w:val="a7"/>
      </w:pPr>
      <w:r>
        <w:rPr>
          <w:rtl/>
        </w:rPr>
        <w:t>‏</w:t>
      </w:r>
      <w:dir w:val="rtl">
        <w:r>
          <w:rPr>
            <w:rFonts w:hint="cs"/>
            <w:rtl/>
          </w:rPr>
          <w:t>صفايي</w:t>
        </w:r>
        <w:r>
          <w:rPr>
            <w:rtl/>
          </w:rPr>
          <w:t xml:space="preserve"> </w:t>
        </w:r>
        <w:r>
          <w:rPr>
            <w:rFonts w:hint="cs"/>
            <w:rtl/>
          </w:rPr>
          <w:t>موحد،</w:t>
        </w:r>
        <w:r>
          <w:rPr>
            <w:rtl/>
          </w:rPr>
          <w:t xml:space="preserve"> </w:t>
        </w:r>
        <w:r>
          <w:rPr>
            <w:rFonts w:hint="cs"/>
            <w:rtl/>
          </w:rPr>
          <w:t>سعيد؛</w:t>
        </w:r>
        <w:r>
          <w:rPr>
            <w:rtl/>
          </w:rPr>
          <w:t xml:space="preserve"> </w:t>
        </w:r>
        <w:r>
          <w:rPr>
            <w:rFonts w:hint="cs"/>
            <w:rtl/>
          </w:rPr>
          <w:t>و</w:t>
        </w:r>
        <w:r>
          <w:rPr>
            <w:rtl/>
          </w:rPr>
          <w:t xml:space="preserve"> </w:t>
        </w:r>
        <w:r>
          <w:rPr>
            <w:rFonts w:hint="cs"/>
            <w:rtl/>
          </w:rPr>
          <w:t>باوفا،</w:t>
        </w:r>
        <w:r>
          <w:rPr>
            <w:rtl/>
          </w:rPr>
          <w:t xml:space="preserve"> </w:t>
        </w:r>
        <w:r>
          <w:rPr>
            <w:rFonts w:hint="cs"/>
            <w:rtl/>
          </w:rPr>
          <w:t>داوود</w:t>
        </w:r>
        <w:r>
          <w:rPr>
            <w:rtl/>
          </w:rPr>
          <w:t>. (</w:t>
        </w:r>
        <w:r>
          <w:rPr>
            <w:rtl/>
            <w:lang w:bidi="fa-IR"/>
          </w:rPr>
          <w:t xml:space="preserve">۱۳۹۲). </w:t>
        </w:r>
        <w:r>
          <w:rPr>
            <w:rtl/>
          </w:rPr>
          <w:t xml:space="preserve">به سوي فرانظريه اي ديگر براي شناخت برنامه درسي پنهان. </w:t>
        </w:r>
        <w:r>
          <w:rPr>
            <w:i/>
            <w:iCs/>
            <w:rtl/>
          </w:rPr>
          <w:t>پژوهش در برنامه ريزي درسي (دانش و پژوهش در علوم تربيتي-برنامه ريزي درسي)</w:t>
        </w:r>
        <w:r>
          <w:rPr>
            <w:rtl/>
          </w:rPr>
          <w:t xml:space="preserve">، </w:t>
        </w:r>
        <w:r>
          <w:rPr>
            <w:i/>
            <w:iCs/>
            <w:rtl/>
          </w:rPr>
          <w:t>10</w:t>
        </w:r>
        <w:r>
          <w:rPr>
            <w:rtl/>
          </w:rPr>
          <w:t>(10 (پياپي 37))، 76-96.</w:t>
        </w:r>
        <w:r>
          <w:rPr>
            <w:rFonts w:cs="Times New Roman" w:hint="cs"/>
            <w:rtl/>
          </w:rPr>
          <w:t>‬</w:t>
        </w:r>
      </w:dir>
    </w:p>
    <w:p w14:paraId="3DB6975B" w14:textId="77777777" w:rsidR="00B51185" w:rsidRDefault="00B51185" w:rsidP="000A4C66">
      <w:pPr>
        <w:pStyle w:val="a7"/>
      </w:pPr>
      <w:r>
        <w:rPr>
          <w:rtl/>
        </w:rPr>
        <w:t>‏</w:t>
      </w:r>
      <w:dir w:val="rtl">
        <w:r>
          <w:rPr>
            <w:rFonts w:hint="cs"/>
            <w:rtl/>
          </w:rPr>
          <w:t>صفایی</w:t>
        </w:r>
        <w:r>
          <w:rPr>
            <w:rtl/>
          </w:rPr>
          <w:t xml:space="preserve"> </w:t>
        </w:r>
        <w:r>
          <w:rPr>
            <w:rFonts w:hint="cs"/>
            <w:rtl/>
          </w:rPr>
          <w:t>موحد،</w:t>
        </w:r>
        <w:r>
          <w:rPr>
            <w:rtl/>
          </w:rPr>
          <w:t xml:space="preserve"> </w:t>
        </w:r>
        <w:r>
          <w:rPr>
            <w:rFonts w:hint="cs"/>
            <w:rtl/>
          </w:rPr>
          <w:t>سعید؛</w:t>
        </w:r>
        <w:r>
          <w:rPr>
            <w:rtl/>
          </w:rPr>
          <w:t xml:space="preserve"> </w:t>
        </w:r>
        <w:r>
          <w:rPr>
            <w:rFonts w:hint="cs"/>
            <w:rtl/>
          </w:rPr>
          <w:t>و</w:t>
        </w:r>
        <w:r>
          <w:rPr>
            <w:rtl/>
          </w:rPr>
          <w:t xml:space="preserve"> </w:t>
        </w:r>
        <w:r>
          <w:rPr>
            <w:rFonts w:hint="cs"/>
            <w:rtl/>
          </w:rPr>
          <w:t>با</w:t>
        </w:r>
        <w:r>
          <w:rPr>
            <w:rtl/>
          </w:rPr>
          <w:t>وفا، داوود. (</w:t>
        </w:r>
        <w:r>
          <w:rPr>
            <w:rtl/>
            <w:lang w:bidi="fa-IR"/>
          </w:rPr>
          <w:t xml:space="preserve">۱۳۹۲). </w:t>
        </w:r>
        <w:r>
          <w:rPr>
            <w:rtl/>
          </w:rPr>
          <w:t xml:space="preserve">عوامل شکل دهنده برنامه درسی پنهان در آموزش عالی ایران: یک مردم نگاری خودنگاشت. </w:t>
        </w:r>
        <w:r>
          <w:rPr>
            <w:i/>
            <w:iCs/>
            <w:rtl/>
          </w:rPr>
          <w:t>نشریه مطالعات برنامه درسی آموزش عالی</w:t>
        </w:r>
        <w:r>
          <w:rPr>
            <w:rtl/>
          </w:rPr>
          <w:t xml:space="preserve">، </w:t>
        </w:r>
        <w:r>
          <w:rPr>
            <w:i/>
            <w:iCs/>
            <w:rtl/>
          </w:rPr>
          <w:t>4</w:t>
        </w:r>
        <w:r>
          <w:rPr>
            <w:rtl/>
          </w:rPr>
          <w:t>(7)، 30-53.</w:t>
        </w:r>
        <w:r>
          <w:rPr>
            <w:rFonts w:cs="Times New Roman" w:hint="cs"/>
            <w:rtl/>
          </w:rPr>
          <w:t>‬</w:t>
        </w:r>
      </w:dir>
    </w:p>
    <w:p w14:paraId="20D947F1" w14:textId="77777777" w:rsidR="00B51185" w:rsidRDefault="00B51185" w:rsidP="000A4C66">
      <w:pPr>
        <w:pStyle w:val="a7"/>
      </w:pPr>
      <w:r>
        <w:rPr>
          <w:rtl/>
        </w:rPr>
        <w:t>‏</w:t>
      </w:r>
      <w:dir w:val="rtl">
        <w:r>
          <w:rPr>
            <w:rFonts w:hint="cs"/>
            <w:rtl/>
          </w:rPr>
          <w:t>طهماسب</w:t>
        </w:r>
        <w:r>
          <w:rPr>
            <w:rtl/>
          </w:rPr>
          <w:t xml:space="preserve"> </w:t>
        </w:r>
        <w:r>
          <w:rPr>
            <w:rFonts w:hint="cs"/>
            <w:rtl/>
          </w:rPr>
          <w:t>زاده</w:t>
        </w:r>
        <w:r>
          <w:rPr>
            <w:rtl/>
          </w:rPr>
          <w:t xml:space="preserve"> </w:t>
        </w:r>
        <w:r>
          <w:rPr>
            <w:rFonts w:hint="cs"/>
            <w:rtl/>
          </w:rPr>
          <w:t>شیخلار،</w:t>
        </w:r>
        <w:r>
          <w:rPr>
            <w:rtl/>
          </w:rPr>
          <w:t xml:space="preserve"> </w:t>
        </w:r>
        <w:r>
          <w:rPr>
            <w:rFonts w:hint="cs"/>
            <w:rtl/>
          </w:rPr>
          <w:t>داود؛</w:t>
        </w:r>
        <w:r>
          <w:rPr>
            <w:rtl/>
          </w:rPr>
          <w:t xml:space="preserve"> </w:t>
        </w:r>
        <w:r>
          <w:rPr>
            <w:rFonts w:hint="cs"/>
            <w:rtl/>
          </w:rPr>
          <w:t>محمودی،</w:t>
        </w:r>
        <w:r>
          <w:rPr>
            <w:rtl/>
          </w:rPr>
          <w:t xml:space="preserve"> </w:t>
        </w:r>
        <w:r>
          <w:rPr>
            <w:rFonts w:hint="cs"/>
            <w:rtl/>
          </w:rPr>
          <w:t>فیروز؛</w:t>
        </w:r>
        <w:r>
          <w:rPr>
            <w:rtl/>
          </w:rPr>
          <w:t xml:space="preserve"> </w:t>
        </w:r>
        <w:r>
          <w:rPr>
            <w:rFonts w:hint="cs"/>
            <w:rtl/>
          </w:rPr>
          <w:t>و</w:t>
        </w:r>
        <w:r>
          <w:rPr>
            <w:rtl/>
          </w:rPr>
          <w:t xml:space="preserve"> </w:t>
        </w:r>
        <w:r>
          <w:rPr>
            <w:rFonts w:hint="cs"/>
            <w:rtl/>
          </w:rPr>
          <w:t>فرج</w:t>
        </w:r>
        <w:r>
          <w:rPr>
            <w:rtl/>
          </w:rPr>
          <w:t xml:space="preserve"> </w:t>
        </w:r>
        <w:r>
          <w:rPr>
            <w:rFonts w:hint="cs"/>
            <w:rtl/>
          </w:rPr>
          <w:t>پور</w:t>
        </w:r>
        <w:r>
          <w:rPr>
            <w:rtl/>
          </w:rPr>
          <w:t xml:space="preserve"> </w:t>
        </w:r>
        <w:r>
          <w:rPr>
            <w:rFonts w:hint="cs"/>
            <w:rtl/>
          </w:rPr>
          <w:t>بناب،</w:t>
        </w:r>
        <w:r>
          <w:rPr>
            <w:rtl/>
          </w:rPr>
          <w:t xml:space="preserve"> </w:t>
        </w:r>
        <w:r>
          <w:rPr>
            <w:rFonts w:hint="cs"/>
            <w:rtl/>
          </w:rPr>
          <w:t>فاطمه</w:t>
        </w:r>
        <w:r>
          <w:rPr>
            <w:rtl/>
          </w:rPr>
          <w:t>. (</w:t>
        </w:r>
        <w:r>
          <w:rPr>
            <w:rtl/>
            <w:lang w:bidi="fa-IR"/>
          </w:rPr>
          <w:t xml:space="preserve">۱۳۹۷). </w:t>
        </w:r>
        <w:r>
          <w:rPr>
            <w:rtl/>
          </w:rPr>
          <w:t xml:space="preserve">نقش مولفه های برنامه درسی پنهان در سازگاری حرفه ای دانشجویان دانشگاه تبریز. </w:t>
        </w:r>
        <w:r>
          <w:rPr>
            <w:i/>
            <w:iCs/>
            <w:rtl/>
          </w:rPr>
          <w:t>نشریه راهبردهای آموزش در علوم پزشکی</w:t>
        </w:r>
        <w:r>
          <w:rPr>
            <w:rtl/>
          </w:rPr>
          <w:t xml:space="preserve">، </w:t>
        </w:r>
        <w:r>
          <w:rPr>
            <w:i/>
            <w:iCs/>
            <w:rtl/>
          </w:rPr>
          <w:t>11</w:t>
        </w:r>
        <w:r>
          <w:rPr>
            <w:rtl/>
          </w:rPr>
          <w:t>(4)، 78-87.</w:t>
        </w:r>
        <w:r>
          <w:rPr>
            <w:rFonts w:cs="Times New Roman" w:hint="cs"/>
            <w:rtl/>
          </w:rPr>
          <w:t>‬</w:t>
        </w:r>
      </w:dir>
    </w:p>
    <w:p w14:paraId="4AA99FC6" w14:textId="77777777" w:rsidR="00B51185" w:rsidRDefault="00B51185" w:rsidP="000A4C66">
      <w:pPr>
        <w:pStyle w:val="a7"/>
      </w:pPr>
      <w:r>
        <w:rPr>
          <w:rtl/>
        </w:rPr>
        <w:t>‏</w:t>
      </w:r>
      <w:dir w:val="rtl">
        <w:r>
          <w:rPr>
            <w:rFonts w:hint="cs"/>
            <w:rtl/>
          </w:rPr>
          <w:t>فتحی</w:t>
        </w:r>
        <w:r>
          <w:rPr>
            <w:rtl/>
          </w:rPr>
          <w:t xml:space="preserve"> </w:t>
        </w:r>
        <w:r>
          <w:rPr>
            <w:rFonts w:hint="cs"/>
            <w:rtl/>
          </w:rPr>
          <w:t>واجارگاه،</w:t>
        </w:r>
        <w:r>
          <w:rPr>
            <w:rtl/>
          </w:rPr>
          <w:t xml:space="preserve"> </w:t>
        </w:r>
        <w:r>
          <w:rPr>
            <w:rFonts w:hint="cs"/>
            <w:rtl/>
          </w:rPr>
          <w:t>کورش؛</w:t>
        </w:r>
        <w:r>
          <w:rPr>
            <w:rtl/>
          </w:rPr>
          <w:t xml:space="preserve"> </w:t>
        </w:r>
        <w:r>
          <w:rPr>
            <w:rFonts w:hint="cs"/>
            <w:rtl/>
          </w:rPr>
          <w:t>و</w:t>
        </w:r>
        <w:r>
          <w:rPr>
            <w:rtl/>
          </w:rPr>
          <w:t xml:space="preserve"> </w:t>
        </w:r>
        <w:r>
          <w:rPr>
            <w:rFonts w:hint="cs"/>
            <w:rtl/>
          </w:rPr>
          <w:t>بزرگ،</w:t>
        </w:r>
        <w:r>
          <w:rPr>
            <w:rtl/>
          </w:rPr>
          <w:t xml:space="preserve"> </w:t>
        </w:r>
        <w:r>
          <w:rPr>
            <w:rFonts w:hint="cs"/>
            <w:rtl/>
          </w:rPr>
          <w:t>حمیده</w:t>
        </w:r>
        <w:r>
          <w:rPr>
            <w:rtl/>
          </w:rPr>
          <w:t>. (</w:t>
        </w:r>
        <w:r>
          <w:rPr>
            <w:rtl/>
            <w:lang w:bidi="fa-IR"/>
          </w:rPr>
          <w:t xml:space="preserve">۱۳۹۱). </w:t>
        </w:r>
        <w:r>
          <w:rPr>
            <w:rtl/>
          </w:rPr>
          <w:t xml:space="preserve">شناسایی برنامه درسی پنهان ناشی از محیط فیزیکی دانشگاه. </w:t>
        </w:r>
        <w:r>
          <w:rPr>
            <w:i/>
            <w:iCs/>
            <w:rtl/>
          </w:rPr>
          <w:t>نشریه مطالعات برنامه درسی آموزش عالی</w:t>
        </w:r>
        <w:r>
          <w:rPr>
            <w:rtl/>
          </w:rPr>
          <w:t xml:space="preserve">، </w:t>
        </w:r>
        <w:r>
          <w:rPr>
            <w:i/>
            <w:iCs/>
            <w:rtl/>
          </w:rPr>
          <w:t>3</w:t>
        </w:r>
        <w:r>
          <w:rPr>
            <w:rtl/>
          </w:rPr>
          <w:t>(5)، 26-48.</w:t>
        </w:r>
        <w:r>
          <w:rPr>
            <w:rFonts w:cs="Times New Roman" w:hint="cs"/>
            <w:rtl/>
          </w:rPr>
          <w:t>‬</w:t>
        </w:r>
      </w:dir>
    </w:p>
    <w:p w14:paraId="686343BF" w14:textId="77777777" w:rsidR="00B51185" w:rsidRDefault="00B51185" w:rsidP="000A4C66">
      <w:pPr>
        <w:pStyle w:val="a7"/>
      </w:pPr>
      <w:r>
        <w:rPr>
          <w:rtl/>
        </w:rPr>
        <w:t>‏</w:t>
      </w:r>
      <w:dir w:val="rtl">
        <w:r>
          <w:rPr>
            <w:rFonts w:hint="cs"/>
            <w:rtl/>
          </w:rPr>
          <w:t>فضل</w:t>
        </w:r>
        <w:r>
          <w:rPr>
            <w:rtl/>
          </w:rPr>
          <w:t xml:space="preserve"> الهی قمشی، سیف الله. (</w:t>
        </w:r>
        <w:r>
          <w:rPr>
            <w:rtl/>
            <w:lang w:bidi="fa-IR"/>
          </w:rPr>
          <w:t xml:space="preserve">۱۳۹۳). </w:t>
        </w:r>
        <w:r>
          <w:rPr>
            <w:rtl/>
          </w:rPr>
          <w:t xml:space="preserve">برنامه درسی پنهان و مسئولیت گریزی دانشجویان؛ واکاوی عوامل و اولویت ها. </w:t>
        </w:r>
        <w:r>
          <w:rPr>
            <w:i/>
            <w:iCs/>
            <w:rtl/>
          </w:rPr>
          <w:t>فصلنامه فرهنگ در دانشگاه اسلامی</w:t>
        </w:r>
        <w:r>
          <w:rPr>
            <w:rtl/>
          </w:rPr>
          <w:t xml:space="preserve">، </w:t>
        </w:r>
        <w:r>
          <w:rPr>
            <w:i/>
            <w:iCs/>
            <w:rtl/>
          </w:rPr>
          <w:t>4</w:t>
        </w:r>
        <w:r>
          <w:rPr>
            <w:rtl/>
          </w:rPr>
          <w:t>(13)، 587-604.</w:t>
        </w:r>
        <w:r>
          <w:rPr>
            <w:rFonts w:cs="Times New Roman" w:hint="cs"/>
            <w:rtl/>
          </w:rPr>
          <w:t>‬</w:t>
        </w:r>
      </w:dir>
    </w:p>
    <w:p w14:paraId="432AE7E7" w14:textId="77777777" w:rsidR="00B51185" w:rsidRDefault="00B51185" w:rsidP="000A4C66">
      <w:pPr>
        <w:pStyle w:val="a7"/>
      </w:pPr>
      <w:r>
        <w:rPr>
          <w:rtl/>
        </w:rPr>
        <w:t>‏</w:t>
      </w:r>
      <w:dir w:val="rtl">
        <w:r>
          <w:rPr>
            <w:rFonts w:hint="cs"/>
            <w:rtl/>
          </w:rPr>
          <w:t>کرامتی،</w:t>
        </w:r>
        <w:r>
          <w:rPr>
            <w:rtl/>
          </w:rPr>
          <w:t xml:space="preserve"> </w:t>
        </w:r>
        <w:r>
          <w:rPr>
            <w:rFonts w:hint="cs"/>
            <w:rtl/>
          </w:rPr>
          <w:t>انسی</w:t>
        </w:r>
        <w:r>
          <w:rPr>
            <w:rtl/>
          </w:rPr>
          <w:t>. (</w:t>
        </w:r>
        <w:r>
          <w:rPr>
            <w:rtl/>
            <w:lang w:bidi="fa-IR"/>
          </w:rPr>
          <w:t xml:space="preserve">۱۳۹۳). </w:t>
        </w:r>
        <w:r>
          <w:rPr>
            <w:rtl/>
          </w:rPr>
          <w:t xml:space="preserve">مطالعه تطبیقی جامعه پذیری به وسیله برنامه های درسی پنهان در آموزش عالی با تاکید بر دیدگاه اپل و کینگ در دانشگاه فردوسی مشهد و دانشگاه ایالتی آریزونا. </w:t>
        </w:r>
        <w:r>
          <w:rPr>
            <w:i/>
            <w:iCs/>
            <w:rtl/>
          </w:rPr>
          <w:t>فصلنامه پژوهش و برنامه ریزی در آموزش عالی</w:t>
        </w:r>
        <w:r>
          <w:rPr>
            <w:rtl/>
          </w:rPr>
          <w:t xml:space="preserve">، </w:t>
        </w:r>
        <w:r>
          <w:rPr>
            <w:i/>
            <w:iCs/>
            <w:rtl/>
          </w:rPr>
          <w:t>20</w:t>
        </w:r>
        <w:r>
          <w:rPr>
            <w:rtl/>
          </w:rPr>
          <w:t>(4)، 145-172.</w:t>
        </w:r>
        <w:r>
          <w:rPr>
            <w:rFonts w:cs="Times New Roman" w:hint="cs"/>
            <w:rtl/>
          </w:rPr>
          <w:t>‬</w:t>
        </w:r>
      </w:dir>
    </w:p>
    <w:p w14:paraId="600F69E0" w14:textId="77777777" w:rsidR="00B51185" w:rsidRDefault="00B51185" w:rsidP="000A4C66">
      <w:pPr>
        <w:pStyle w:val="a7"/>
      </w:pPr>
      <w:r>
        <w:rPr>
          <w:rtl/>
        </w:rPr>
        <w:t>‏</w:t>
      </w:r>
      <w:dir w:val="rtl">
        <w:r>
          <w:rPr>
            <w:rFonts w:hint="cs"/>
            <w:rtl/>
          </w:rPr>
          <w:t>کرامتی،</w:t>
        </w:r>
        <w:r>
          <w:rPr>
            <w:rtl/>
          </w:rPr>
          <w:t xml:space="preserve"> </w:t>
        </w:r>
        <w:r>
          <w:rPr>
            <w:rFonts w:hint="cs"/>
            <w:rtl/>
          </w:rPr>
          <w:t>انسی؛</w:t>
        </w:r>
        <w:r>
          <w:rPr>
            <w:rtl/>
          </w:rPr>
          <w:t xml:space="preserve"> </w:t>
        </w:r>
        <w:r>
          <w:rPr>
            <w:rFonts w:hint="cs"/>
            <w:rtl/>
          </w:rPr>
          <w:t>مهرام،</w:t>
        </w:r>
        <w:r>
          <w:rPr>
            <w:rtl/>
          </w:rPr>
          <w:t xml:space="preserve"> </w:t>
        </w:r>
        <w:r>
          <w:rPr>
            <w:rFonts w:hint="cs"/>
            <w:rtl/>
          </w:rPr>
          <w:t>بهروز؛</w:t>
        </w:r>
        <w:r>
          <w:rPr>
            <w:rtl/>
          </w:rPr>
          <w:t xml:space="preserve"> </w:t>
        </w:r>
        <w:r>
          <w:rPr>
            <w:rFonts w:hint="cs"/>
            <w:rtl/>
          </w:rPr>
          <w:t>شعبانی</w:t>
        </w:r>
        <w:r>
          <w:rPr>
            <w:rtl/>
          </w:rPr>
          <w:t xml:space="preserve"> </w:t>
        </w:r>
        <w:r>
          <w:rPr>
            <w:rFonts w:hint="cs"/>
            <w:rtl/>
          </w:rPr>
          <w:t>ورکی،</w:t>
        </w:r>
        <w:r>
          <w:rPr>
            <w:rtl/>
          </w:rPr>
          <w:t xml:space="preserve"> </w:t>
        </w:r>
        <w:r>
          <w:rPr>
            <w:rFonts w:hint="cs"/>
            <w:rtl/>
          </w:rPr>
          <w:t>بختیار؛</w:t>
        </w:r>
        <w:r>
          <w:rPr>
            <w:rtl/>
          </w:rPr>
          <w:t xml:space="preserve"> </w:t>
        </w:r>
        <w:r>
          <w:rPr>
            <w:rFonts w:hint="cs"/>
            <w:rtl/>
          </w:rPr>
          <w:t>و</w:t>
        </w:r>
        <w:r>
          <w:rPr>
            <w:rtl/>
          </w:rPr>
          <w:t xml:space="preserve"> </w:t>
        </w:r>
        <w:r>
          <w:rPr>
            <w:rFonts w:hint="cs"/>
            <w:rtl/>
          </w:rPr>
          <w:t>مهرمحمدی،</w:t>
        </w:r>
        <w:r>
          <w:rPr>
            <w:rtl/>
          </w:rPr>
          <w:t xml:space="preserve"> </w:t>
        </w:r>
        <w:r>
          <w:rPr>
            <w:rFonts w:hint="cs"/>
            <w:rtl/>
          </w:rPr>
          <w:t>محمود</w:t>
        </w:r>
        <w:r>
          <w:rPr>
            <w:rtl/>
          </w:rPr>
          <w:t>. (</w:t>
        </w:r>
        <w:r>
          <w:rPr>
            <w:rtl/>
            <w:lang w:bidi="fa-IR"/>
          </w:rPr>
          <w:t xml:space="preserve">۱۳۹۲). </w:t>
        </w:r>
        <w:r>
          <w:rPr>
            <w:rtl/>
          </w:rPr>
          <w:t xml:space="preserve">بازی دانایی نظریه زمینه ای برنامه درسی پنهان در نظام آموزش عالی ایران. </w:t>
        </w:r>
        <w:r>
          <w:rPr>
            <w:i/>
            <w:iCs/>
            <w:rtl/>
          </w:rPr>
          <w:t>نشریه مطالعات برنامه درسی آموزش عالی</w:t>
        </w:r>
        <w:r>
          <w:rPr>
            <w:rtl/>
          </w:rPr>
          <w:t xml:space="preserve">، </w:t>
        </w:r>
        <w:r>
          <w:rPr>
            <w:i/>
            <w:iCs/>
            <w:rtl/>
          </w:rPr>
          <w:t>4</w:t>
        </w:r>
        <w:r>
          <w:rPr>
            <w:rtl/>
          </w:rPr>
          <w:t>(7)، 85-109.</w:t>
        </w:r>
        <w:r>
          <w:rPr>
            <w:rFonts w:cs="Times New Roman" w:hint="cs"/>
            <w:rtl/>
          </w:rPr>
          <w:t>‬</w:t>
        </w:r>
      </w:dir>
    </w:p>
    <w:p w14:paraId="4A5D91DD" w14:textId="77777777" w:rsidR="00B51185" w:rsidRDefault="00B51185" w:rsidP="000A4C66">
      <w:pPr>
        <w:pStyle w:val="a7"/>
      </w:pPr>
      <w:r>
        <w:rPr>
          <w:rtl/>
        </w:rPr>
        <w:t>‏</w:t>
      </w:r>
      <w:dir w:val="rtl">
        <w:r>
          <w:rPr>
            <w:rFonts w:hint="cs"/>
            <w:rtl/>
          </w:rPr>
          <w:t>محبوبی،</w:t>
        </w:r>
        <w:r>
          <w:rPr>
            <w:rtl/>
          </w:rPr>
          <w:t xml:space="preserve"> </w:t>
        </w:r>
        <w:r>
          <w:rPr>
            <w:rFonts w:hint="cs"/>
            <w:rtl/>
          </w:rPr>
          <w:t>طاهر؛</w:t>
        </w:r>
        <w:r>
          <w:rPr>
            <w:rtl/>
          </w:rPr>
          <w:t xml:space="preserve"> </w:t>
        </w:r>
        <w:r>
          <w:rPr>
            <w:rFonts w:hint="cs"/>
            <w:rtl/>
          </w:rPr>
          <w:t>کریمی،</w:t>
        </w:r>
        <w:r>
          <w:rPr>
            <w:rtl/>
          </w:rPr>
          <w:t xml:space="preserve"> </w:t>
        </w:r>
        <w:r>
          <w:rPr>
            <w:rFonts w:hint="cs"/>
            <w:rtl/>
          </w:rPr>
          <w:t>سید</w:t>
        </w:r>
        <w:r>
          <w:rPr>
            <w:rtl/>
          </w:rPr>
          <w:t xml:space="preserve"> </w:t>
        </w:r>
        <w:r>
          <w:rPr>
            <w:rFonts w:hint="cs"/>
            <w:rtl/>
          </w:rPr>
          <w:t>بهاالدین؛</w:t>
        </w:r>
        <w:r>
          <w:rPr>
            <w:rtl/>
          </w:rPr>
          <w:t xml:space="preserve"> </w:t>
        </w:r>
        <w:r>
          <w:rPr>
            <w:rFonts w:hint="cs"/>
            <w:rtl/>
          </w:rPr>
          <w:t>و</w:t>
        </w:r>
        <w:r>
          <w:rPr>
            <w:rtl/>
          </w:rPr>
          <w:t xml:space="preserve"> </w:t>
        </w:r>
        <w:r>
          <w:rPr>
            <w:rFonts w:hint="cs"/>
            <w:rtl/>
          </w:rPr>
          <w:t>محبوبی،</w:t>
        </w:r>
        <w:r>
          <w:rPr>
            <w:rtl/>
          </w:rPr>
          <w:t xml:space="preserve"> </w:t>
        </w:r>
        <w:r>
          <w:rPr>
            <w:rFonts w:hint="cs"/>
            <w:rtl/>
          </w:rPr>
          <w:t>کمال</w:t>
        </w:r>
        <w:r>
          <w:rPr>
            <w:rtl/>
          </w:rPr>
          <w:t>. (</w:t>
        </w:r>
        <w:r>
          <w:rPr>
            <w:rtl/>
            <w:lang w:bidi="fa-IR"/>
          </w:rPr>
          <w:t xml:space="preserve">۱۳۹۶). </w:t>
        </w:r>
        <w:r>
          <w:rPr>
            <w:rtl/>
          </w:rPr>
          <w:t xml:space="preserve">بررسی رابطه برنامه درسی پنهان با باورهای انگیزشی و کارآفرینی دانشجویان دانشگاه پیام نور. </w:t>
        </w:r>
        <w:r>
          <w:rPr>
            <w:i/>
            <w:iCs/>
            <w:rtl/>
          </w:rPr>
          <w:t>نشریه پژوهش در یادگیری آموزشگاهی و مجازی</w:t>
        </w:r>
        <w:r>
          <w:rPr>
            <w:rtl/>
          </w:rPr>
          <w:t xml:space="preserve">، </w:t>
        </w:r>
        <w:r>
          <w:rPr>
            <w:i/>
            <w:iCs/>
            <w:rtl/>
          </w:rPr>
          <w:t>5</w:t>
        </w:r>
        <w:r>
          <w:rPr>
            <w:rtl/>
          </w:rPr>
          <w:t>(19)، 101-109.</w:t>
        </w:r>
        <w:r>
          <w:rPr>
            <w:rFonts w:cs="Times New Roman" w:hint="cs"/>
            <w:rtl/>
          </w:rPr>
          <w:t>‬</w:t>
        </w:r>
      </w:dir>
    </w:p>
    <w:p w14:paraId="02B19CD0" w14:textId="77777777" w:rsidR="00B51185" w:rsidRDefault="00B51185" w:rsidP="000A4C66">
      <w:pPr>
        <w:pStyle w:val="a7"/>
      </w:pPr>
      <w:r>
        <w:rPr>
          <w:rtl/>
        </w:rPr>
        <w:t>‏</w:t>
      </w:r>
      <w:dir w:val="rtl">
        <w:r>
          <w:rPr>
            <w:rFonts w:hint="cs"/>
            <w:rtl/>
          </w:rPr>
          <w:t>محمدی،</w:t>
        </w:r>
        <w:r>
          <w:rPr>
            <w:rtl/>
          </w:rPr>
          <w:t xml:space="preserve"> </w:t>
        </w:r>
        <w:r>
          <w:rPr>
            <w:rFonts w:hint="cs"/>
            <w:rtl/>
          </w:rPr>
          <w:t>فردین</w:t>
        </w:r>
        <w:r>
          <w:rPr>
            <w:rtl/>
          </w:rPr>
          <w:t>. (</w:t>
        </w:r>
        <w:r>
          <w:rPr>
            <w:rtl/>
            <w:lang w:bidi="fa-IR"/>
          </w:rPr>
          <w:t xml:space="preserve">۱۳۹۷). </w:t>
        </w:r>
        <w:r>
          <w:rPr>
            <w:rtl/>
          </w:rPr>
          <w:t xml:space="preserve">سرمایه فرهنگی و هویت جمعی؛ مطالعه پیمایشی دانشجویان دانشگاه کردستان. </w:t>
        </w:r>
        <w:r>
          <w:rPr>
            <w:i/>
            <w:iCs/>
            <w:rtl/>
          </w:rPr>
          <w:t>فصلنامه راهبرد فرهنگ</w:t>
        </w:r>
        <w:r>
          <w:rPr>
            <w:rtl/>
          </w:rPr>
          <w:t xml:space="preserve">، </w:t>
        </w:r>
        <w:r>
          <w:rPr>
            <w:i/>
            <w:iCs/>
            <w:rtl/>
          </w:rPr>
          <w:t>11</w:t>
        </w:r>
        <w:r>
          <w:rPr>
            <w:rtl/>
          </w:rPr>
          <w:t>(44)، 87-119.</w:t>
        </w:r>
        <w:r>
          <w:rPr>
            <w:rFonts w:cs="Times New Roman" w:hint="cs"/>
            <w:rtl/>
          </w:rPr>
          <w:t>‬</w:t>
        </w:r>
      </w:dir>
    </w:p>
    <w:p w14:paraId="72D97CA6" w14:textId="77777777" w:rsidR="00B51185" w:rsidRDefault="00B51185" w:rsidP="000A4C66">
      <w:pPr>
        <w:pStyle w:val="a7"/>
      </w:pPr>
      <w:r>
        <w:rPr>
          <w:rtl/>
        </w:rPr>
        <w:t>‏</w:t>
      </w:r>
      <w:dir w:val="rtl">
        <w:r>
          <w:rPr>
            <w:rFonts w:hint="cs"/>
            <w:rtl/>
          </w:rPr>
          <w:t>محمدی،</w:t>
        </w:r>
        <w:r>
          <w:rPr>
            <w:rtl/>
          </w:rPr>
          <w:t xml:space="preserve"> </w:t>
        </w:r>
        <w:r>
          <w:rPr>
            <w:rFonts w:hint="cs"/>
            <w:rtl/>
          </w:rPr>
          <w:t>مهدی؛</w:t>
        </w:r>
        <w:r>
          <w:rPr>
            <w:rtl/>
          </w:rPr>
          <w:t xml:space="preserve"> </w:t>
        </w:r>
        <w:r>
          <w:rPr>
            <w:rFonts w:hint="cs"/>
            <w:rtl/>
          </w:rPr>
          <w:t>جهرمی،</w:t>
        </w:r>
        <w:r>
          <w:rPr>
            <w:rtl/>
          </w:rPr>
          <w:t xml:space="preserve"> </w:t>
        </w:r>
        <w:r>
          <w:rPr>
            <w:rFonts w:hint="cs"/>
            <w:rtl/>
          </w:rPr>
          <w:t>رضا</w:t>
        </w:r>
        <w:r>
          <w:rPr>
            <w:rtl/>
          </w:rPr>
          <w:t xml:space="preserve"> </w:t>
        </w:r>
        <w:r>
          <w:rPr>
            <w:rFonts w:hint="cs"/>
            <w:rtl/>
          </w:rPr>
          <w:t>ناصری؛</w:t>
        </w:r>
        <w:r>
          <w:rPr>
            <w:rtl/>
          </w:rPr>
          <w:t xml:space="preserve"> </w:t>
        </w:r>
        <w:r>
          <w:rPr>
            <w:rFonts w:hint="cs"/>
            <w:rtl/>
          </w:rPr>
          <w:t>میرغفاری،</w:t>
        </w:r>
        <w:r>
          <w:rPr>
            <w:rtl/>
          </w:rPr>
          <w:t xml:space="preserve"> </w:t>
        </w:r>
        <w:r>
          <w:rPr>
            <w:rFonts w:hint="cs"/>
            <w:rtl/>
          </w:rPr>
          <w:t>فاطمه؛</w:t>
        </w:r>
        <w:r>
          <w:rPr>
            <w:rtl/>
          </w:rPr>
          <w:t xml:space="preserve"> </w:t>
        </w:r>
        <w:r>
          <w:rPr>
            <w:rFonts w:hint="cs"/>
            <w:rtl/>
          </w:rPr>
          <w:t>خادمی،</w:t>
        </w:r>
        <w:r>
          <w:rPr>
            <w:rtl/>
          </w:rPr>
          <w:t xml:space="preserve"> </w:t>
        </w:r>
        <w:r>
          <w:rPr>
            <w:rFonts w:hint="cs"/>
            <w:rtl/>
          </w:rPr>
          <w:t>سولماز؛</w:t>
        </w:r>
        <w:r>
          <w:rPr>
            <w:rtl/>
          </w:rPr>
          <w:t xml:space="preserve"> </w:t>
        </w:r>
        <w:r>
          <w:rPr>
            <w:rFonts w:hint="cs"/>
            <w:rtl/>
          </w:rPr>
          <w:t>طاهری،</w:t>
        </w:r>
        <w:r>
          <w:rPr>
            <w:rtl/>
          </w:rPr>
          <w:t xml:space="preserve"> </w:t>
        </w:r>
        <w:r>
          <w:rPr>
            <w:rFonts w:hint="cs"/>
            <w:rtl/>
          </w:rPr>
          <w:t>فروزان؛</w:t>
        </w:r>
        <w:r>
          <w:rPr>
            <w:rtl/>
          </w:rPr>
          <w:t xml:space="preserve"> </w:t>
        </w:r>
        <w:r>
          <w:rPr>
            <w:rFonts w:hint="cs"/>
            <w:rtl/>
          </w:rPr>
          <w:t>و</w:t>
        </w:r>
        <w:r>
          <w:rPr>
            <w:rtl/>
          </w:rPr>
          <w:t xml:space="preserve"> </w:t>
        </w:r>
        <w:r>
          <w:rPr>
            <w:rFonts w:hint="cs"/>
            <w:rtl/>
          </w:rPr>
          <w:t>صیدی،</w:t>
        </w:r>
        <w:r>
          <w:rPr>
            <w:rtl/>
          </w:rPr>
          <w:t xml:space="preserve"> </w:t>
        </w:r>
        <w:r>
          <w:rPr>
            <w:rFonts w:hint="cs"/>
            <w:rtl/>
          </w:rPr>
          <w:t>مریم</w:t>
        </w:r>
        <w:r>
          <w:rPr>
            <w:rtl/>
          </w:rPr>
          <w:t>. (</w:t>
        </w:r>
        <w:r>
          <w:rPr>
            <w:rtl/>
            <w:lang w:bidi="fa-IR"/>
          </w:rPr>
          <w:t xml:space="preserve">۱۴۰۰). </w:t>
        </w:r>
        <w:r>
          <w:rPr>
            <w:rtl/>
          </w:rPr>
          <w:t xml:space="preserve">طراحی چارچوب شناخت هویت حرفه ای دانشجویان پزشکی بر اساس برنامه درسی پنهان: رویکرد فراترکیب. </w:t>
        </w:r>
        <w:r>
          <w:rPr>
            <w:i/>
            <w:iCs/>
            <w:rtl/>
          </w:rPr>
          <w:t>فصلنامه پژوهش در برنامه ریزی درسی</w:t>
        </w:r>
        <w:r>
          <w:rPr>
            <w:rtl/>
          </w:rPr>
          <w:t xml:space="preserve">، </w:t>
        </w:r>
        <w:r>
          <w:rPr>
            <w:i/>
            <w:iCs/>
            <w:rtl/>
          </w:rPr>
          <w:t>18</w:t>
        </w:r>
        <w:r>
          <w:rPr>
            <w:rtl/>
          </w:rPr>
          <w:t>(70)، 21-34.</w:t>
        </w:r>
        <w:r>
          <w:rPr>
            <w:rFonts w:cs="Times New Roman" w:hint="cs"/>
            <w:rtl/>
          </w:rPr>
          <w:t>‬</w:t>
        </w:r>
      </w:dir>
    </w:p>
    <w:p w14:paraId="1C8FE924" w14:textId="77777777" w:rsidR="00B51185" w:rsidRDefault="00B51185" w:rsidP="000A4C66">
      <w:pPr>
        <w:pStyle w:val="a7"/>
      </w:pPr>
      <w:r>
        <w:rPr>
          <w:rtl/>
        </w:rPr>
        <w:lastRenderedPageBreak/>
        <w:t>‏</w:t>
      </w:r>
      <w:dir w:val="rtl">
        <w:r>
          <w:rPr>
            <w:rFonts w:hint="cs"/>
            <w:rtl/>
          </w:rPr>
          <w:t>محمدی،</w:t>
        </w:r>
        <w:r>
          <w:rPr>
            <w:rtl/>
          </w:rPr>
          <w:t xml:space="preserve"> </w:t>
        </w:r>
        <w:r>
          <w:rPr>
            <w:rFonts w:hint="cs"/>
            <w:rtl/>
          </w:rPr>
          <w:t>مهدی؛</w:t>
        </w:r>
        <w:r>
          <w:rPr>
            <w:rtl/>
          </w:rPr>
          <w:t xml:space="preserve"> </w:t>
        </w:r>
        <w:r>
          <w:rPr>
            <w:rFonts w:hint="cs"/>
            <w:rtl/>
          </w:rPr>
          <w:t>و</w:t>
        </w:r>
        <w:r>
          <w:rPr>
            <w:rtl/>
          </w:rPr>
          <w:t xml:space="preserve"> </w:t>
        </w:r>
        <w:r>
          <w:rPr>
            <w:rFonts w:hint="cs"/>
            <w:rtl/>
          </w:rPr>
          <w:t>محمدی،</w:t>
        </w:r>
        <w:r>
          <w:rPr>
            <w:rtl/>
          </w:rPr>
          <w:t xml:space="preserve"> </w:t>
        </w:r>
        <w:r>
          <w:rPr>
            <w:rFonts w:hint="cs"/>
            <w:rtl/>
          </w:rPr>
          <w:t>مجید</w:t>
        </w:r>
        <w:r>
          <w:rPr>
            <w:rtl/>
          </w:rPr>
          <w:t>. (</w:t>
        </w:r>
        <w:r>
          <w:rPr>
            <w:rtl/>
            <w:lang w:bidi="fa-IR"/>
          </w:rPr>
          <w:t xml:space="preserve">۱۴۰۰). </w:t>
        </w:r>
        <w:r>
          <w:rPr>
            <w:rtl/>
          </w:rPr>
          <w:t xml:space="preserve">بررسی نقش و رتبه بندی مولفه های برنامه درسی پنهان بر شکل گیری و پیش بینی هویت علمی، آموزشی فراگیران گرایش مرزبانی (مورد مطالعه مرکز آموزش مرزبانی شهید رجائی ناجا). </w:t>
        </w:r>
        <w:r>
          <w:rPr>
            <w:i/>
            <w:iCs/>
            <w:rtl/>
          </w:rPr>
          <w:t>فصلنامه مطالعات مدیریت بر آموزش انتظامی</w:t>
        </w:r>
        <w:r>
          <w:rPr>
            <w:rtl/>
          </w:rPr>
          <w:t xml:space="preserve">، </w:t>
        </w:r>
        <w:r>
          <w:rPr>
            <w:i/>
            <w:iCs/>
            <w:rtl/>
          </w:rPr>
          <w:t>13</w:t>
        </w:r>
        <w:r>
          <w:rPr>
            <w:rtl/>
          </w:rPr>
          <w:t>(4)، 39-71.</w:t>
        </w:r>
        <w:r>
          <w:rPr>
            <w:rFonts w:cs="Times New Roman" w:hint="cs"/>
            <w:rtl/>
          </w:rPr>
          <w:t>‬</w:t>
        </w:r>
      </w:dir>
    </w:p>
    <w:p w14:paraId="57EFC5CB" w14:textId="77777777" w:rsidR="00B51185" w:rsidRDefault="00B51185" w:rsidP="000A4C66">
      <w:pPr>
        <w:pStyle w:val="a7"/>
      </w:pPr>
      <w:r>
        <w:rPr>
          <w:rtl/>
        </w:rPr>
        <w:t>‏</w:t>
      </w:r>
      <w:dir w:val="rtl">
        <w:r>
          <w:rPr>
            <w:rFonts w:hint="cs"/>
            <w:rtl/>
          </w:rPr>
          <w:t>مرادی،</w:t>
        </w:r>
        <w:r>
          <w:rPr>
            <w:rtl/>
          </w:rPr>
          <w:t xml:space="preserve"> </w:t>
        </w:r>
        <w:r>
          <w:rPr>
            <w:rFonts w:hint="cs"/>
            <w:rtl/>
          </w:rPr>
          <w:t>آزاده؛</w:t>
        </w:r>
        <w:r>
          <w:rPr>
            <w:rtl/>
          </w:rPr>
          <w:t xml:space="preserve"> </w:t>
        </w:r>
        <w:r>
          <w:rPr>
            <w:rFonts w:hint="cs"/>
            <w:rtl/>
          </w:rPr>
          <w:t>یعقوبی،</w:t>
        </w:r>
        <w:r>
          <w:rPr>
            <w:rtl/>
          </w:rPr>
          <w:t xml:space="preserve"> </w:t>
        </w:r>
        <w:r>
          <w:rPr>
            <w:rFonts w:hint="cs"/>
            <w:rtl/>
          </w:rPr>
          <w:t>ابوالقاسم؛</w:t>
        </w:r>
        <w:r>
          <w:rPr>
            <w:rtl/>
          </w:rPr>
          <w:t xml:space="preserve"> </w:t>
        </w:r>
        <w:r>
          <w:rPr>
            <w:rFonts w:hint="cs"/>
            <w:rtl/>
          </w:rPr>
          <w:t>و</w:t>
        </w:r>
        <w:r>
          <w:rPr>
            <w:rtl/>
          </w:rPr>
          <w:t xml:space="preserve"> </w:t>
        </w:r>
        <w:r>
          <w:rPr>
            <w:rFonts w:hint="cs"/>
            <w:rtl/>
          </w:rPr>
          <w:t>یوسف</w:t>
        </w:r>
        <w:r>
          <w:rPr>
            <w:rtl/>
          </w:rPr>
          <w:t xml:space="preserve"> </w:t>
        </w:r>
        <w:r>
          <w:rPr>
            <w:rFonts w:hint="cs"/>
            <w:rtl/>
          </w:rPr>
          <w:t>زاده،</w:t>
        </w:r>
        <w:r>
          <w:rPr>
            <w:rtl/>
          </w:rPr>
          <w:t xml:space="preserve"> </w:t>
        </w:r>
        <w:r>
          <w:rPr>
            <w:rFonts w:hint="cs"/>
            <w:rtl/>
          </w:rPr>
          <w:t>محمدرضا</w:t>
        </w:r>
        <w:r>
          <w:rPr>
            <w:rtl/>
          </w:rPr>
          <w:t>. (</w:t>
        </w:r>
        <w:r>
          <w:rPr>
            <w:rtl/>
            <w:lang w:bidi="fa-IR"/>
          </w:rPr>
          <w:t xml:space="preserve">۱۳۹۷). </w:t>
        </w:r>
        <w:r>
          <w:rPr>
            <w:rtl/>
          </w:rPr>
          <w:t xml:space="preserve">پیش‌بینی شادمانی دانشجویان با توجه به مؤلفه‌های برنامه درسی پنهان. </w:t>
        </w:r>
        <w:r>
          <w:rPr>
            <w:i/>
            <w:iCs/>
            <w:rtl/>
          </w:rPr>
          <w:t>دانشگاه الزهرا</w:t>
        </w:r>
        <w:r>
          <w:rPr>
            <w:rtl/>
          </w:rPr>
          <w:t xml:space="preserve">، </w:t>
        </w:r>
        <w:r>
          <w:rPr>
            <w:i/>
            <w:iCs/>
            <w:rtl/>
          </w:rPr>
          <w:t>14</w:t>
        </w:r>
        <w:r>
          <w:rPr>
            <w:rtl/>
          </w:rPr>
          <w:t>(2)، 219-246.</w:t>
        </w:r>
        <w:r>
          <w:rPr>
            <w:rFonts w:cs="Times New Roman" w:hint="cs"/>
            <w:rtl/>
          </w:rPr>
          <w:t>‬</w:t>
        </w:r>
      </w:dir>
    </w:p>
    <w:p w14:paraId="2483F409" w14:textId="77777777" w:rsidR="00B51185" w:rsidRDefault="00B51185" w:rsidP="000A4C66">
      <w:pPr>
        <w:pStyle w:val="a7"/>
      </w:pPr>
      <w:r>
        <w:rPr>
          <w:rtl/>
        </w:rPr>
        <w:t>‏</w:t>
      </w:r>
      <w:dir w:val="rtl">
        <w:r>
          <w:rPr>
            <w:rFonts w:hint="cs"/>
            <w:rtl/>
          </w:rPr>
          <w:t>مصلی</w:t>
        </w:r>
        <w:r>
          <w:rPr>
            <w:rtl/>
          </w:rPr>
          <w:t xml:space="preserve"> </w:t>
        </w:r>
        <w:r>
          <w:rPr>
            <w:rFonts w:hint="cs"/>
            <w:rtl/>
          </w:rPr>
          <w:t>نژاد،</w:t>
        </w:r>
        <w:r>
          <w:rPr>
            <w:rtl/>
          </w:rPr>
          <w:t xml:space="preserve"> </w:t>
        </w:r>
        <w:r>
          <w:rPr>
            <w:rFonts w:hint="cs"/>
            <w:rtl/>
          </w:rPr>
          <w:t>لیلی؛</w:t>
        </w:r>
        <w:r>
          <w:rPr>
            <w:rtl/>
          </w:rPr>
          <w:t xml:space="preserve"> </w:t>
        </w:r>
        <w:r>
          <w:rPr>
            <w:rFonts w:hint="cs"/>
            <w:rtl/>
          </w:rPr>
          <w:t>پرندآور،</w:t>
        </w:r>
        <w:r>
          <w:rPr>
            <w:rtl/>
          </w:rPr>
          <w:t xml:space="preserve"> </w:t>
        </w:r>
        <w:r>
          <w:rPr>
            <w:rFonts w:hint="cs"/>
            <w:rtl/>
          </w:rPr>
          <w:t>نحله؛</w:t>
        </w:r>
        <w:r>
          <w:rPr>
            <w:rtl/>
          </w:rPr>
          <w:t xml:space="preserve"> </w:t>
        </w:r>
        <w:r>
          <w:rPr>
            <w:rFonts w:hint="cs"/>
            <w:rtl/>
          </w:rPr>
          <w:t>و</w:t>
        </w:r>
        <w:r>
          <w:rPr>
            <w:rtl/>
          </w:rPr>
          <w:t xml:space="preserve"> </w:t>
        </w:r>
        <w:r>
          <w:rPr>
            <w:rFonts w:hint="cs"/>
            <w:rtl/>
          </w:rPr>
          <w:t>رضایی،</w:t>
        </w:r>
        <w:r>
          <w:rPr>
            <w:rtl/>
          </w:rPr>
          <w:t xml:space="preserve"> </w:t>
        </w:r>
        <w:r>
          <w:rPr>
            <w:rFonts w:hint="cs"/>
            <w:rtl/>
          </w:rPr>
          <w:t>الهه</w:t>
        </w:r>
        <w:r>
          <w:rPr>
            <w:rtl/>
          </w:rPr>
          <w:t>. (</w:t>
        </w:r>
        <w:r>
          <w:rPr>
            <w:rtl/>
            <w:lang w:bidi="fa-IR"/>
          </w:rPr>
          <w:t xml:space="preserve">۱۳۹۳). </w:t>
        </w:r>
        <w:r>
          <w:rPr>
            <w:rtl/>
          </w:rPr>
          <w:t xml:space="preserve">تجربه دانشجویان در زمینه برنامه درسی پنهان: یک مطالعه کیفی. </w:t>
        </w:r>
        <w:r>
          <w:rPr>
            <w:i/>
            <w:iCs/>
            <w:rtl/>
          </w:rPr>
          <w:t>مجله دانشگاه علوم پزشکی رفسنجان</w:t>
        </w:r>
        <w:r>
          <w:rPr>
            <w:rtl/>
          </w:rPr>
          <w:t xml:space="preserve">، </w:t>
        </w:r>
        <w:r>
          <w:rPr>
            <w:i/>
            <w:iCs/>
            <w:rtl/>
          </w:rPr>
          <w:t>13</w:t>
        </w:r>
        <w:r>
          <w:rPr>
            <w:rtl/>
          </w:rPr>
          <w:t>(2)، 111-124.</w:t>
        </w:r>
        <w:r>
          <w:rPr>
            <w:rFonts w:cs="Times New Roman" w:hint="cs"/>
            <w:rtl/>
          </w:rPr>
          <w:t>‬</w:t>
        </w:r>
      </w:dir>
    </w:p>
    <w:p w14:paraId="7535B756" w14:textId="77777777" w:rsidR="00B51185" w:rsidRDefault="00B51185" w:rsidP="000A4C66">
      <w:pPr>
        <w:pStyle w:val="a7"/>
      </w:pPr>
      <w:r>
        <w:rPr>
          <w:rtl/>
        </w:rPr>
        <w:t>‏</w:t>
      </w:r>
      <w:dir w:val="rtl">
        <w:r>
          <w:rPr>
            <w:rFonts w:hint="cs"/>
            <w:rtl/>
          </w:rPr>
          <w:t>مصلی</w:t>
        </w:r>
        <w:r>
          <w:rPr>
            <w:rtl/>
          </w:rPr>
          <w:t xml:space="preserve"> </w:t>
        </w:r>
        <w:r>
          <w:rPr>
            <w:rFonts w:hint="cs"/>
            <w:rtl/>
          </w:rPr>
          <w:t>نژاد،</w:t>
        </w:r>
        <w:r>
          <w:rPr>
            <w:rtl/>
          </w:rPr>
          <w:t xml:space="preserve"> </w:t>
        </w:r>
        <w:r>
          <w:rPr>
            <w:rFonts w:hint="cs"/>
            <w:rtl/>
          </w:rPr>
          <w:t>لیلی؛</w:t>
        </w:r>
        <w:r>
          <w:rPr>
            <w:rtl/>
          </w:rPr>
          <w:t xml:space="preserve"> </w:t>
        </w:r>
        <w:r>
          <w:rPr>
            <w:rFonts w:hint="cs"/>
            <w:rtl/>
          </w:rPr>
          <w:t>و</w:t>
        </w:r>
        <w:r>
          <w:rPr>
            <w:rtl/>
          </w:rPr>
          <w:t xml:space="preserve"> </w:t>
        </w:r>
        <w:r>
          <w:rPr>
            <w:rFonts w:hint="cs"/>
            <w:rtl/>
          </w:rPr>
          <w:t>مرشد</w:t>
        </w:r>
        <w:r>
          <w:rPr>
            <w:rtl/>
          </w:rPr>
          <w:t xml:space="preserve"> </w:t>
        </w:r>
        <w:r>
          <w:rPr>
            <w:rFonts w:hint="cs"/>
            <w:rtl/>
          </w:rPr>
          <w:t>بهب</w:t>
        </w:r>
        <w:r>
          <w:rPr>
            <w:rtl/>
          </w:rPr>
          <w:t>هانی، بهار. (</w:t>
        </w:r>
        <w:r>
          <w:rPr>
            <w:rtl/>
            <w:lang w:bidi="fa-IR"/>
          </w:rPr>
          <w:t xml:space="preserve">۱۳۹۲). </w:t>
        </w:r>
        <w:r>
          <w:rPr>
            <w:rtl/>
          </w:rPr>
          <w:t xml:space="preserve">نقش استادان در شکل گیری ابعاد پنهان برنامه درسی: یک مطالعه کیفی. </w:t>
        </w:r>
        <w:r>
          <w:rPr>
            <w:i/>
            <w:iCs/>
            <w:rtl/>
          </w:rPr>
          <w:t>نشریه گام های توسعه در آموزش پزشکی</w:t>
        </w:r>
        <w:r>
          <w:rPr>
            <w:rtl/>
          </w:rPr>
          <w:t xml:space="preserve">، </w:t>
        </w:r>
        <w:r>
          <w:rPr>
            <w:i/>
            <w:iCs/>
            <w:rtl/>
          </w:rPr>
          <w:t>10</w:t>
        </w:r>
        <w:r>
          <w:rPr>
            <w:rtl/>
          </w:rPr>
          <w:t>(2)، 11.</w:t>
        </w:r>
        <w:r>
          <w:rPr>
            <w:rFonts w:cs="Times New Roman" w:hint="cs"/>
            <w:rtl/>
          </w:rPr>
          <w:t>‬</w:t>
        </w:r>
      </w:dir>
    </w:p>
    <w:p w14:paraId="28C755AE" w14:textId="77777777" w:rsidR="00B51185" w:rsidRDefault="00B51185" w:rsidP="000A4C66">
      <w:pPr>
        <w:pStyle w:val="a7"/>
      </w:pPr>
      <w:r>
        <w:rPr>
          <w:rtl/>
        </w:rPr>
        <w:t>‏</w:t>
      </w:r>
      <w:dir w:val="rtl">
        <w:r>
          <w:rPr>
            <w:rFonts w:hint="cs"/>
            <w:rtl/>
          </w:rPr>
          <w:t>معیدفر،</w:t>
        </w:r>
        <w:r>
          <w:rPr>
            <w:rtl/>
          </w:rPr>
          <w:t xml:space="preserve"> </w:t>
        </w:r>
        <w:r>
          <w:rPr>
            <w:rFonts w:hint="cs"/>
            <w:rtl/>
          </w:rPr>
          <w:t>‌سعید؛</w:t>
        </w:r>
        <w:r>
          <w:rPr>
            <w:rtl/>
          </w:rPr>
          <w:t xml:space="preserve"> </w:t>
        </w:r>
        <w:r>
          <w:rPr>
            <w:rFonts w:hint="cs"/>
            <w:rtl/>
          </w:rPr>
          <w:t>و</w:t>
        </w:r>
        <w:r>
          <w:rPr>
            <w:rtl/>
          </w:rPr>
          <w:t xml:space="preserve"> </w:t>
        </w:r>
        <w:r>
          <w:rPr>
            <w:rFonts w:hint="cs"/>
            <w:rtl/>
          </w:rPr>
          <w:t>شهلی‌بر،</w:t>
        </w:r>
        <w:r>
          <w:rPr>
            <w:rtl/>
          </w:rPr>
          <w:t xml:space="preserve"> </w:t>
        </w:r>
        <w:r>
          <w:rPr>
            <w:rFonts w:hint="cs"/>
            <w:rtl/>
          </w:rPr>
          <w:t>‌عبدالوهاب</w:t>
        </w:r>
        <w:r>
          <w:rPr>
            <w:rtl/>
          </w:rPr>
          <w:t>. (</w:t>
        </w:r>
        <w:r>
          <w:rPr>
            <w:rtl/>
            <w:lang w:bidi="fa-IR"/>
          </w:rPr>
          <w:t xml:space="preserve">۱۳۸۶). </w:t>
        </w:r>
        <w:r>
          <w:rPr>
            <w:rtl/>
          </w:rPr>
          <w:t xml:space="preserve">جهانی شدن و شکل گیری سیاست فرهنگی محلی: مصرف رسانه ای بلوچ های ایران و چالش های هویت قومی هویت ملی. </w:t>
        </w:r>
        <w:r>
          <w:rPr>
            <w:i/>
            <w:iCs/>
            <w:rtl/>
          </w:rPr>
          <w:t>زبان و ادبیات فارسی</w:t>
        </w:r>
        <w:r>
          <w:rPr>
            <w:rtl/>
          </w:rPr>
          <w:t xml:space="preserve">، </w:t>
        </w:r>
        <w:r>
          <w:rPr>
            <w:i/>
            <w:iCs/>
            <w:rtl/>
          </w:rPr>
          <w:t>56</w:t>
        </w:r>
        <w:r>
          <w:rPr>
            <w:rtl/>
          </w:rPr>
          <w:t>-</w:t>
        </w:r>
        <w:r>
          <w:rPr>
            <w:i/>
            <w:iCs/>
            <w:rtl/>
          </w:rPr>
          <w:t>57</w:t>
        </w:r>
        <w:r>
          <w:rPr>
            <w:rtl/>
          </w:rPr>
          <w:t>(15)، 183-208.</w:t>
        </w:r>
        <w:r>
          <w:rPr>
            <w:rFonts w:cs="Times New Roman" w:hint="cs"/>
            <w:rtl/>
          </w:rPr>
          <w:t>‬</w:t>
        </w:r>
      </w:dir>
    </w:p>
    <w:p w14:paraId="022EBC5F" w14:textId="77777777" w:rsidR="00B51185" w:rsidRDefault="00B51185" w:rsidP="000A4C66">
      <w:pPr>
        <w:pStyle w:val="a7"/>
      </w:pPr>
      <w:r>
        <w:rPr>
          <w:rtl/>
        </w:rPr>
        <w:t>‏</w:t>
      </w:r>
      <w:dir w:val="rtl">
        <w:r>
          <w:rPr>
            <w:rFonts w:hint="cs"/>
            <w:rtl/>
          </w:rPr>
          <w:t>مهرابی</w:t>
        </w:r>
        <w:r>
          <w:rPr>
            <w:rtl/>
          </w:rPr>
          <w:t xml:space="preserve"> </w:t>
        </w:r>
        <w:r>
          <w:rPr>
            <w:rFonts w:hint="cs"/>
            <w:rtl/>
          </w:rPr>
          <w:t>کوشکی،</w:t>
        </w:r>
        <w:r>
          <w:rPr>
            <w:rtl/>
          </w:rPr>
          <w:t xml:space="preserve"> </w:t>
        </w:r>
        <w:r>
          <w:rPr>
            <w:rFonts w:hint="cs"/>
            <w:rtl/>
          </w:rPr>
          <w:t>راضیه؛</w:t>
        </w:r>
        <w:r>
          <w:rPr>
            <w:rtl/>
          </w:rPr>
          <w:t xml:space="preserve"> </w:t>
        </w:r>
        <w:r>
          <w:rPr>
            <w:rFonts w:hint="cs"/>
            <w:rtl/>
          </w:rPr>
          <w:t>امام</w:t>
        </w:r>
        <w:r>
          <w:rPr>
            <w:rtl/>
          </w:rPr>
          <w:t xml:space="preserve"> </w:t>
        </w:r>
        <w:r>
          <w:rPr>
            <w:rFonts w:hint="cs"/>
            <w:rtl/>
          </w:rPr>
          <w:t>جمعه</w:t>
        </w:r>
        <w:r>
          <w:rPr>
            <w:rtl/>
          </w:rPr>
          <w:t xml:space="preserve"> </w:t>
        </w:r>
        <w:r>
          <w:rPr>
            <w:rFonts w:hint="cs"/>
            <w:rtl/>
          </w:rPr>
          <w:t>زاده،</w:t>
        </w:r>
        <w:r>
          <w:rPr>
            <w:rtl/>
          </w:rPr>
          <w:t xml:space="preserve"> </w:t>
        </w:r>
        <w:r>
          <w:rPr>
            <w:rFonts w:hint="cs"/>
            <w:rtl/>
          </w:rPr>
          <w:t>جواد؛</w:t>
        </w:r>
        <w:r>
          <w:rPr>
            <w:rtl/>
          </w:rPr>
          <w:t xml:space="preserve"> </w:t>
        </w:r>
        <w:r>
          <w:rPr>
            <w:rFonts w:hint="cs"/>
            <w:rtl/>
          </w:rPr>
          <w:t>مسعودنیا،</w:t>
        </w:r>
        <w:r>
          <w:rPr>
            <w:rtl/>
          </w:rPr>
          <w:t xml:space="preserve"> </w:t>
        </w:r>
        <w:r>
          <w:rPr>
            <w:rFonts w:hint="cs"/>
            <w:rtl/>
          </w:rPr>
          <w:t>حسین؛</w:t>
        </w:r>
        <w:r>
          <w:rPr>
            <w:rtl/>
          </w:rPr>
          <w:t xml:space="preserve"> </w:t>
        </w:r>
        <w:r>
          <w:rPr>
            <w:rFonts w:hint="cs"/>
            <w:rtl/>
          </w:rPr>
          <w:t>و</w:t>
        </w:r>
        <w:r>
          <w:rPr>
            <w:rtl/>
          </w:rPr>
          <w:t xml:space="preserve"> </w:t>
        </w:r>
        <w:r>
          <w:rPr>
            <w:rFonts w:hint="cs"/>
            <w:rtl/>
          </w:rPr>
          <w:t>ربانی</w:t>
        </w:r>
        <w:r>
          <w:rPr>
            <w:rtl/>
          </w:rPr>
          <w:t xml:space="preserve"> </w:t>
        </w:r>
        <w:r>
          <w:rPr>
            <w:rFonts w:hint="cs"/>
            <w:rtl/>
          </w:rPr>
          <w:t>خوراسگانی،</w:t>
        </w:r>
        <w:r>
          <w:rPr>
            <w:rtl/>
          </w:rPr>
          <w:t xml:space="preserve"> </w:t>
        </w:r>
        <w:r>
          <w:rPr>
            <w:rFonts w:hint="cs"/>
            <w:rtl/>
          </w:rPr>
          <w:t>علی</w:t>
        </w:r>
        <w:r>
          <w:rPr>
            <w:rtl/>
          </w:rPr>
          <w:t>. (</w:t>
        </w:r>
        <w:r>
          <w:rPr>
            <w:rtl/>
            <w:lang w:bidi="fa-IR"/>
          </w:rPr>
          <w:t xml:space="preserve">۱۳۹۵). </w:t>
        </w:r>
        <w:r>
          <w:rPr>
            <w:rtl/>
          </w:rPr>
          <w:t xml:space="preserve">نقش سبک های هویتی در تبیین هویت ملی (مورد مطالعه دانشجویان دانشگاه اصفهان). </w:t>
        </w:r>
        <w:r>
          <w:rPr>
            <w:i/>
            <w:iCs/>
            <w:rtl/>
          </w:rPr>
          <w:t>فصلنامه جامعه شناسی کاربردی</w:t>
        </w:r>
        <w:r>
          <w:rPr>
            <w:rtl/>
          </w:rPr>
          <w:t xml:space="preserve">، </w:t>
        </w:r>
        <w:r>
          <w:rPr>
            <w:i/>
            <w:iCs/>
            <w:rtl/>
          </w:rPr>
          <w:t>27</w:t>
        </w:r>
        <w:r>
          <w:rPr>
            <w:rtl/>
          </w:rPr>
          <w:t>(2)، 43-60.</w:t>
        </w:r>
        <w:r>
          <w:rPr>
            <w:rFonts w:cs="Times New Roman" w:hint="cs"/>
            <w:rtl/>
          </w:rPr>
          <w:t>‬</w:t>
        </w:r>
      </w:dir>
    </w:p>
    <w:p w14:paraId="55FD38EA" w14:textId="77777777" w:rsidR="00B51185" w:rsidRDefault="00B51185" w:rsidP="000A4C66">
      <w:pPr>
        <w:pStyle w:val="a7"/>
      </w:pPr>
      <w:r>
        <w:rPr>
          <w:rtl/>
        </w:rPr>
        <w:t>‏</w:t>
      </w:r>
      <w:dir w:val="rtl">
        <w:r>
          <w:rPr>
            <w:rFonts w:hint="cs"/>
            <w:rtl/>
          </w:rPr>
          <w:t>مهرابی</w:t>
        </w:r>
        <w:r>
          <w:rPr>
            <w:rtl/>
          </w:rPr>
          <w:t xml:space="preserve"> </w:t>
        </w:r>
        <w:r>
          <w:rPr>
            <w:rFonts w:hint="cs"/>
            <w:rtl/>
          </w:rPr>
          <w:t>کوشکی،</w:t>
        </w:r>
        <w:r>
          <w:rPr>
            <w:rtl/>
          </w:rPr>
          <w:t xml:space="preserve"> </w:t>
        </w:r>
        <w:r>
          <w:rPr>
            <w:rFonts w:hint="cs"/>
            <w:rtl/>
          </w:rPr>
          <w:t>راضیه؛</w:t>
        </w:r>
        <w:r>
          <w:rPr>
            <w:rtl/>
          </w:rPr>
          <w:t xml:space="preserve"> </w:t>
        </w:r>
        <w:r>
          <w:rPr>
            <w:rFonts w:hint="cs"/>
            <w:rtl/>
          </w:rPr>
          <w:t>امام</w:t>
        </w:r>
        <w:r>
          <w:rPr>
            <w:rtl/>
          </w:rPr>
          <w:t xml:space="preserve"> </w:t>
        </w:r>
        <w:r>
          <w:rPr>
            <w:rFonts w:hint="cs"/>
            <w:rtl/>
          </w:rPr>
          <w:t>جمعه</w:t>
        </w:r>
        <w:r>
          <w:rPr>
            <w:rtl/>
          </w:rPr>
          <w:t xml:space="preserve"> </w:t>
        </w:r>
        <w:r>
          <w:rPr>
            <w:rFonts w:hint="cs"/>
            <w:rtl/>
          </w:rPr>
          <w:t>زاده،</w:t>
        </w:r>
        <w:r>
          <w:rPr>
            <w:rtl/>
          </w:rPr>
          <w:t xml:space="preserve"> </w:t>
        </w:r>
        <w:r>
          <w:rPr>
            <w:rFonts w:hint="cs"/>
            <w:rtl/>
          </w:rPr>
          <w:t>سیدجواد؛</w:t>
        </w:r>
        <w:r>
          <w:rPr>
            <w:rtl/>
          </w:rPr>
          <w:t xml:space="preserve"> </w:t>
        </w:r>
        <w:r>
          <w:rPr>
            <w:rFonts w:hint="cs"/>
            <w:rtl/>
          </w:rPr>
          <w:t>مسعودنیا،</w:t>
        </w:r>
        <w:r>
          <w:rPr>
            <w:rtl/>
          </w:rPr>
          <w:t xml:space="preserve"> </w:t>
        </w:r>
        <w:r>
          <w:rPr>
            <w:rFonts w:hint="cs"/>
            <w:rtl/>
          </w:rPr>
          <w:t>حسین؛</w:t>
        </w:r>
        <w:r>
          <w:rPr>
            <w:rtl/>
          </w:rPr>
          <w:t xml:space="preserve"> </w:t>
        </w:r>
        <w:r>
          <w:rPr>
            <w:rFonts w:hint="cs"/>
            <w:rtl/>
          </w:rPr>
          <w:t>و</w:t>
        </w:r>
        <w:r>
          <w:rPr>
            <w:rtl/>
          </w:rPr>
          <w:t xml:space="preserve"> </w:t>
        </w:r>
        <w:r>
          <w:rPr>
            <w:rFonts w:hint="cs"/>
            <w:rtl/>
          </w:rPr>
          <w:t>ربانی،</w:t>
        </w:r>
        <w:r>
          <w:rPr>
            <w:rtl/>
          </w:rPr>
          <w:t xml:space="preserve"> </w:t>
        </w:r>
        <w:r>
          <w:rPr>
            <w:rFonts w:hint="cs"/>
            <w:rtl/>
          </w:rPr>
          <w:t>علی</w:t>
        </w:r>
        <w:r>
          <w:rPr>
            <w:rtl/>
          </w:rPr>
          <w:t>. (</w:t>
        </w:r>
        <w:r>
          <w:rPr>
            <w:rtl/>
            <w:lang w:bidi="fa-IR"/>
          </w:rPr>
          <w:t xml:space="preserve">۱۳۹۶). </w:t>
        </w:r>
        <w:r>
          <w:rPr>
            <w:rtl/>
          </w:rPr>
          <w:t xml:space="preserve">تصویر از خود: برساختی انتقادی ایده آلیستی از هویت ملی؛ مورد مطالعه: دانشجویان دکترای دانشگاه اصفهان. </w:t>
        </w:r>
        <w:r>
          <w:rPr>
            <w:i/>
            <w:iCs/>
            <w:rtl/>
          </w:rPr>
          <w:t>فصلنامه راهبرد فرهنگ</w:t>
        </w:r>
        <w:r>
          <w:rPr>
            <w:rtl/>
          </w:rPr>
          <w:t xml:space="preserve">، </w:t>
        </w:r>
        <w:r>
          <w:rPr>
            <w:i/>
            <w:iCs/>
            <w:rtl/>
          </w:rPr>
          <w:t>10</w:t>
        </w:r>
        <w:r>
          <w:rPr>
            <w:rtl/>
          </w:rPr>
          <w:t>(37)، 125-162.</w:t>
        </w:r>
        <w:r>
          <w:rPr>
            <w:rFonts w:cs="Times New Roman" w:hint="cs"/>
            <w:rtl/>
          </w:rPr>
          <w:t>‬</w:t>
        </w:r>
      </w:dir>
    </w:p>
    <w:p w14:paraId="6E7D4FE2" w14:textId="77777777" w:rsidR="00B51185" w:rsidRDefault="00B51185" w:rsidP="000A4C66">
      <w:pPr>
        <w:pStyle w:val="a7"/>
      </w:pPr>
      <w:r>
        <w:rPr>
          <w:rtl/>
        </w:rPr>
        <w:t>‏</w:t>
      </w:r>
      <w:dir w:val="rtl">
        <w:r>
          <w:rPr>
            <w:rFonts w:hint="cs"/>
            <w:rtl/>
          </w:rPr>
          <w:t>مهر</w:t>
        </w:r>
        <w:r>
          <w:rPr>
            <w:rtl/>
          </w:rPr>
          <w:t>ام، بهروز؛ ساكتي، پرويز؛ مسعودي، اكبر؛ و مهرمحمدي، محمود. (</w:t>
        </w:r>
        <w:r>
          <w:rPr>
            <w:rtl/>
            <w:lang w:bidi="fa-IR"/>
          </w:rPr>
          <w:t xml:space="preserve">۱۳۸۵). </w:t>
        </w:r>
        <w:r>
          <w:rPr>
            <w:rtl/>
          </w:rPr>
          <w:t xml:space="preserve">نقش مولفه هاي برنامه درسي پنهان در هويت علمي دانشجويان (مطالعه موردي: دانشگاه فردوسي مشهد). </w:t>
        </w:r>
        <w:r>
          <w:rPr>
            <w:i/>
            <w:iCs/>
            <w:rtl/>
          </w:rPr>
          <w:t>مطالعات برنامه درسي</w:t>
        </w:r>
        <w:r>
          <w:rPr>
            <w:rtl/>
          </w:rPr>
          <w:t xml:space="preserve">، </w:t>
        </w:r>
        <w:r>
          <w:rPr>
            <w:i/>
            <w:iCs/>
            <w:rtl/>
          </w:rPr>
          <w:t>1</w:t>
        </w:r>
        <w:r>
          <w:rPr>
            <w:rtl/>
          </w:rPr>
          <w:t>(3)، 3-29.</w:t>
        </w:r>
        <w:r>
          <w:rPr>
            <w:rFonts w:cs="Times New Roman" w:hint="cs"/>
            <w:rtl/>
          </w:rPr>
          <w:t>‬</w:t>
        </w:r>
      </w:dir>
    </w:p>
    <w:p w14:paraId="586E9101" w14:textId="77777777" w:rsidR="00B51185" w:rsidRDefault="00B51185" w:rsidP="000A4C66">
      <w:pPr>
        <w:pStyle w:val="a7"/>
      </w:pPr>
      <w:r>
        <w:rPr>
          <w:rtl/>
        </w:rPr>
        <w:t>‏</w:t>
      </w:r>
      <w:dir w:val="rtl">
        <w:r>
          <w:rPr>
            <w:rFonts w:hint="cs"/>
            <w:rtl/>
          </w:rPr>
          <w:t>ميرفردي،</w:t>
        </w:r>
        <w:r>
          <w:rPr>
            <w:rtl/>
          </w:rPr>
          <w:t xml:space="preserve"> </w:t>
        </w:r>
        <w:r>
          <w:rPr>
            <w:rFonts w:hint="cs"/>
            <w:rtl/>
          </w:rPr>
          <w:t>اصغر؛</w:t>
        </w:r>
        <w:r>
          <w:rPr>
            <w:rtl/>
          </w:rPr>
          <w:t xml:space="preserve"> </w:t>
        </w:r>
        <w:r>
          <w:rPr>
            <w:rFonts w:hint="cs"/>
            <w:rtl/>
          </w:rPr>
          <w:t>و</w:t>
        </w:r>
        <w:r>
          <w:rPr>
            <w:rtl/>
          </w:rPr>
          <w:t xml:space="preserve"> </w:t>
        </w:r>
        <w:r>
          <w:rPr>
            <w:rFonts w:hint="cs"/>
            <w:rtl/>
          </w:rPr>
          <w:t>ولي</w:t>
        </w:r>
        <w:r>
          <w:rPr>
            <w:rtl/>
          </w:rPr>
          <w:t xml:space="preserve"> </w:t>
        </w:r>
        <w:r>
          <w:rPr>
            <w:rFonts w:hint="cs"/>
            <w:rtl/>
          </w:rPr>
          <w:t>نژاد،</w:t>
        </w:r>
        <w:r>
          <w:rPr>
            <w:rtl/>
          </w:rPr>
          <w:t xml:space="preserve"> </w:t>
        </w:r>
        <w:r>
          <w:rPr>
            <w:rFonts w:hint="cs"/>
            <w:rtl/>
          </w:rPr>
          <w:t>عبداله</w:t>
        </w:r>
        <w:r>
          <w:rPr>
            <w:rtl/>
          </w:rPr>
          <w:t>. (</w:t>
        </w:r>
        <w:r>
          <w:rPr>
            <w:rtl/>
            <w:lang w:bidi="fa-IR"/>
          </w:rPr>
          <w:t xml:space="preserve">۱۳۹۶). </w:t>
        </w:r>
        <w:r>
          <w:rPr>
            <w:rtl/>
          </w:rPr>
          <w:t xml:space="preserve">نقش تفاوت هاي جنسيتي در ابعاد هويت ملي: مطالعه موردي دانشجويان دانشگاه ياسوج. </w:t>
        </w:r>
        <w:r>
          <w:rPr>
            <w:i/>
            <w:iCs/>
            <w:rtl/>
          </w:rPr>
          <w:t>مطالعات ملي</w:t>
        </w:r>
        <w:r>
          <w:rPr>
            <w:rtl/>
          </w:rPr>
          <w:t xml:space="preserve">، </w:t>
        </w:r>
        <w:r>
          <w:rPr>
            <w:i/>
            <w:iCs/>
            <w:rtl/>
          </w:rPr>
          <w:t>18</w:t>
        </w:r>
        <w:r>
          <w:rPr>
            <w:rtl/>
          </w:rPr>
          <w:t>(1 (69))، 119-133.</w:t>
        </w:r>
        <w:r>
          <w:rPr>
            <w:rFonts w:cs="Times New Roman" w:hint="cs"/>
            <w:rtl/>
          </w:rPr>
          <w:t>‬</w:t>
        </w:r>
      </w:dir>
    </w:p>
    <w:p w14:paraId="24BDAF9A" w14:textId="77777777" w:rsidR="00B51185" w:rsidRDefault="00B51185" w:rsidP="000A4C66">
      <w:pPr>
        <w:pStyle w:val="a7"/>
      </w:pPr>
      <w:r>
        <w:rPr>
          <w:rtl/>
        </w:rPr>
        <w:t>‏</w:t>
      </w:r>
      <w:dir w:val="rtl">
        <w:r>
          <w:rPr>
            <w:rFonts w:hint="cs"/>
            <w:rtl/>
          </w:rPr>
          <w:t>نصرآبادی،</w:t>
        </w:r>
        <w:r>
          <w:rPr>
            <w:rtl/>
          </w:rPr>
          <w:t xml:space="preserve"> </w:t>
        </w:r>
        <w:r>
          <w:rPr>
            <w:rFonts w:hint="cs"/>
            <w:rtl/>
          </w:rPr>
          <w:t>حسنعلی</w:t>
        </w:r>
        <w:r>
          <w:rPr>
            <w:rtl/>
          </w:rPr>
          <w:t xml:space="preserve"> </w:t>
        </w:r>
        <w:r>
          <w:rPr>
            <w:rFonts w:hint="cs"/>
            <w:rtl/>
          </w:rPr>
          <w:t>بختیار؛</w:t>
        </w:r>
        <w:r>
          <w:rPr>
            <w:rtl/>
          </w:rPr>
          <w:t xml:space="preserve"> </w:t>
        </w:r>
        <w:r>
          <w:rPr>
            <w:rFonts w:hint="cs"/>
            <w:rtl/>
          </w:rPr>
          <w:t>میرشاه</w:t>
        </w:r>
        <w:r>
          <w:rPr>
            <w:rtl/>
          </w:rPr>
          <w:t xml:space="preserve"> </w:t>
        </w:r>
        <w:r>
          <w:rPr>
            <w:rFonts w:hint="cs"/>
            <w:rtl/>
          </w:rPr>
          <w:t>جعفری،</w:t>
        </w:r>
        <w:r>
          <w:rPr>
            <w:rtl/>
          </w:rPr>
          <w:t xml:space="preserve"> </w:t>
        </w:r>
        <w:r>
          <w:rPr>
            <w:rFonts w:hint="cs"/>
            <w:rtl/>
          </w:rPr>
          <w:t>سید</w:t>
        </w:r>
        <w:r>
          <w:rPr>
            <w:rtl/>
          </w:rPr>
          <w:t xml:space="preserve"> </w:t>
        </w:r>
        <w:r>
          <w:rPr>
            <w:rFonts w:hint="cs"/>
            <w:rtl/>
          </w:rPr>
          <w:t>ابراهیم؛</w:t>
        </w:r>
        <w:r>
          <w:rPr>
            <w:rtl/>
          </w:rPr>
          <w:t xml:space="preserve"> </w:t>
        </w:r>
        <w:r>
          <w:rPr>
            <w:rFonts w:hint="cs"/>
            <w:rtl/>
          </w:rPr>
          <w:t>و</w:t>
        </w:r>
        <w:r>
          <w:rPr>
            <w:rtl/>
          </w:rPr>
          <w:t xml:space="preserve"> </w:t>
        </w:r>
        <w:r>
          <w:rPr>
            <w:rFonts w:hint="cs"/>
            <w:rtl/>
          </w:rPr>
          <w:t>موسوی،</w:t>
        </w:r>
        <w:r>
          <w:rPr>
            <w:rtl/>
          </w:rPr>
          <w:t xml:space="preserve"> </w:t>
        </w:r>
        <w:r>
          <w:rPr>
            <w:rFonts w:hint="cs"/>
            <w:rtl/>
          </w:rPr>
          <w:t>ستاره</w:t>
        </w:r>
        <w:r>
          <w:rPr>
            <w:rtl/>
          </w:rPr>
          <w:t>. (</w:t>
        </w:r>
        <w:r>
          <w:rPr>
            <w:rtl/>
            <w:lang w:bidi="fa-IR"/>
          </w:rPr>
          <w:t xml:space="preserve">۱۳۹۲). </w:t>
        </w:r>
        <w:r>
          <w:rPr>
            <w:rtl/>
          </w:rPr>
          <w:t xml:space="preserve">تعیین میزان تاثیر جهانی شدن بر هویت ملی دانشجویان دانشگاه اصفهان. </w:t>
        </w:r>
        <w:r>
          <w:rPr>
            <w:i/>
            <w:iCs/>
            <w:rtl/>
          </w:rPr>
          <w:t>فصلنامه راهبرد</w:t>
        </w:r>
        <w:r>
          <w:rPr>
            <w:rtl/>
          </w:rPr>
          <w:t xml:space="preserve">، </w:t>
        </w:r>
        <w:r>
          <w:rPr>
            <w:i/>
            <w:iCs/>
            <w:rtl/>
          </w:rPr>
          <w:t>22</w:t>
        </w:r>
        <w:r>
          <w:rPr>
            <w:rtl/>
          </w:rPr>
          <w:t>(66)، 234-213.</w:t>
        </w:r>
        <w:r>
          <w:rPr>
            <w:rFonts w:cs="Times New Roman" w:hint="cs"/>
            <w:rtl/>
          </w:rPr>
          <w:t>‬</w:t>
        </w:r>
      </w:dir>
    </w:p>
    <w:p w14:paraId="1C06716D" w14:textId="77777777" w:rsidR="00B51185" w:rsidRDefault="00B51185" w:rsidP="000A4C66">
      <w:pPr>
        <w:pStyle w:val="a7"/>
      </w:pPr>
      <w:r>
        <w:rPr>
          <w:rtl/>
        </w:rPr>
        <w:t>‏</w:t>
      </w:r>
      <w:dir w:val="rtl">
        <w:r>
          <w:rPr>
            <w:rFonts w:hint="cs"/>
            <w:rtl/>
          </w:rPr>
          <w:t>نوروزی،</w:t>
        </w:r>
        <w:r>
          <w:rPr>
            <w:rtl/>
          </w:rPr>
          <w:t xml:space="preserve"> </w:t>
        </w:r>
        <w:r>
          <w:rPr>
            <w:rFonts w:hint="cs"/>
            <w:rtl/>
          </w:rPr>
          <w:t>رضا</w:t>
        </w:r>
        <w:r>
          <w:rPr>
            <w:rtl/>
          </w:rPr>
          <w:t xml:space="preserve"> </w:t>
        </w:r>
        <w:r>
          <w:rPr>
            <w:rFonts w:hint="cs"/>
            <w:rtl/>
          </w:rPr>
          <w:t>علی؛</w:t>
        </w:r>
        <w:r>
          <w:rPr>
            <w:rtl/>
          </w:rPr>
          <w:t xml:space="preserve"> </w:t>
        </w:r>
        <w:r>
          <w:rPr>
            <w:rFonts w:hint="cs"/>
            <w:rtl/>
          </w:rPr>
          <w:t>جنت</w:t>
        </w:r>
        <w:r>
          <w:rPr>
            <w:rtl/>
          </w:rPr>
          <w:t xml:space="preserve"> </w:t>
        </w:r>
        <w:r>
          <w:rPr>
            <w:rFonts w:hint="cs"/>
            <w:rtl/>
          </w:rPr>
          <w:t>فریدونی،</w:t>
        </w:r>
        <w:r>
          <w:rPr>
            <w:rtl/>
          </w:rPr>
          <w:t xml:space="preserve"> </w:t>
        </w:r>
        <w:r>
          <w:rPr>
            <w:rFonts w:hint="cs"/>
            <w:rtl/>
          </w:rPr>
          <w:t>طیبه؛</w:t>
        </w:r>
        <w:r>
          <w:rPr>
            <w:rtl/>
          </w:rPr>
          <w:t xml:space="preserve"> </w:t>
        </w:r>
        <w:r>
          <w:rPr>
            <w:rFonts w:hint="cs"/>
            <w:rtl/>
          </w:rPr>
          <w:t>و</w:t>
        </w:r>
        <w:r>
          <w:rPr>
            <w:rtl/>
          </w:rPr>
          <w:t xml:space="preserve"> </w:t>
        </w:r>
        <w:r>
          <w:rPr>
            <w:rFonts w:hint="cs"/>
            <w:rtl/>
          </w:rPr>
          <w:t>مشاکلایه،</w:t>
        </w:r>
        <w:r>
          <w:rPr>
            <w:rtl/>
          </w:rPr>
          <w:t xml:space="preserve"> </w:t>
        </w:r>
        <w:r>
          <w:rPr>
            <w:rFonts w:hint="cs"/>
            <w:rtl/>
          </w:rPr>
          <w:t>مریم</w:t>
        </w:r>
        <w:r>
          <w:rPr>
            <w:rtl/>
          </w:rPr>
          <w:t>. (</w:t>
        </w:r>
        <w:r>
          <w:rPr>
            <w:rtl/>
            <w:lang w:bidi="fa-IR"/>
          </w:rPr>
          <w:t xml:space="preserve">۱۳۹۳). </w:t>
        </w:r>
        <w:r>
          <w:rPr>
            <w:rtl/>
          </w:rPr>
          <w:t xml:space="preserve">بررسی رابطه بین مولفه های برنامه درسی پنهان و هویت ملی دانش آموزان متوسطه. </w:t>
        </w:r>
        <w:r>
          <w:rPr>
            <w:i/>
            <w:iCs/>
            <w:rtl/>
          </w:rPr>
          <w:t>فصلنامه پژوهش در برنامه ریزی درسی</w:t>
        </w:r>
        <w:r>
          <w:rPr>
            <w:rtl/>
          </w:rPr>
          <w:t xml:space="preserve">، </w:t>
        </w:r>
        <w:r>
          <w:rPr>
            <w:i/>
            <w:iCs/>
            <w:rtl/>
          </w:rPr>
          <w:t>11</w:t>
        </w:r>
        <w:r>
          <w:rPr>
            <w:rtl/>
          </w:rPr>
          <w:t>(42)، 110-121.</w:t>
        </w:r>
        <w:r>
          <w:rPr>
            <w:rFonts w:cs="Times New Roman" w:hint="cs"/>
            <w:rtl/>
          </w:rPr>
          <w:t>‬</w:t>
        </w:r>
      </w:dir>
    </w:p>
    <w:p w14:paraId="3E3A2B34" w14:textId="134CB95D" w:rsidR="00B51185" w:rsidRDefault="00B51185" w:rsidP="000A4C66">
      <w:pPr>
        <w:pStyle w:val="a7"/>
        <w:rPr>
          <w:rFonts w:cs="Times New Roman"/>
          <w:rtl/>
        </w:rPr>
      </w:pPr>
      <w:r>
        <w:rPr>
          <w:rtl/>
        </w:rPr>
        <w:t>‏</w:t>
      </w:r>
      <w:dir w:val="rtl">
        <w:r w:rsidRPr="000A4C66">
          <w:rPr>
            <w:rFonts w:hint="cs"/>
            <w:rtl/>
          </w:rPr>
          <w:t>هابرماس،</w:t>
        </w:r>
        <w:r w:rsidRPr="000A4C66">
          <w:rPr>
            <w:rtl/>
          </w:rPr>
          <w:t xml:space="preserve"> </w:t>
        </w:r>
        <w:r w:rsidRPr="000A4C66">
          <w:rPr>
            <w:rFonts w:hint="cs"/>
            <w:rtl/>
          </w:rPr>
          <w:t>یورگن</w:t>
        </w:r>
        <w:r w:rsidRPr="000A4C66">
          <w:rPr>
            <w:rtl/>
          </w:rPr>
          <w:t>. (۱۳۹۲). دگرگونی ساختاری حوزه عمومی: کاوشی در باب جامعه بورژوایی. (جمال محمدی، مترجم). شرکت نشر نقد افکار.</w:t>
        </w:r>
        <w:r w:rsidRPr="000A4C66">
          <w:rPr>
            <w:rFonts w:cs="Times New Roman" w:hint="cs"/>
            <w:rtl/>
          </w:rPr>
          <w:t>‬</w:t>
        </w:r>
      </w:dir>
    </w:p>
    <w:p w14:paraId="016FEB39" w14:textId="77777777" w:rsidR="000A4C66" w:rsidRPr="000A4C66" w:rsidRDefault="000A4C66" w:rsidP="000A4C66">
      <w:pPr>
        <w:pStyle w:val="a8"/>
        <w:bidi w:val="0"/>
      </w:pPr>
    </w:p>
    <w:p w14:paraId="5898441A" w14:textId="77777777" w:rsidR="00B51185" w:rsidRDefault="00B51185" w:rsidP="000A4C66">
      <w:pPr>
        <w:pStyle w:val="a8"/>
        <w:bidi w:val="0"/>
      </w:pPr>
      <w:proofErr w:type="spellStart"/>
      <w:r>
        <w:t>Amatullah</w:t>
      </w:r>
      <w:proofErr w:type="spellEnd"/>
      <w:r>
        <w:t xml:space="preserve">, S. (2022). Contesting the secular school: everyday nationalism and negotiations of Muslim childhoods. </w:t>
      </w:r>
      <w:r>
        <w:rPr>
          <w:i/>
          <w:iCs/>
        </w:rPr>
        <w:t>Children’s Geographies</w:t>
      </w:r>
      <w:r>
        <w:t>. https://doi.org/10.1080/14733285.2022.2059342</w:t>
      </w:r>
    </w:p>
    <w:p w14:paraId="64798DF5" w14:textId="77777777" w:rsidR="00B51185" w:rsidRDefault="00B51185" w:rsidP="000A4C66">
      <w:pPr>
        <w:pStyle w:val="a8"/>
        <w:bidi w:val="0"/>
      </w:pPr>
      <w:r>
        <w:t xml:space="preserve">Bryman, Alan. (2012). </w:t>
      </w:r>
      <w:r>
        <w:rPr>
          <w:i/>
          <w:iCs/>
        </w:rPr>
        <w:t>Social Research Methods</w:t>
      </w:r>
      <w:r>
        <w:t xml:space="preserve"> (fourth). Oxford University Press.</w:t>
      </w:r>
    </w:p>
    <w:p w14:paraId="2647DB27" w14:textId="77777777" w:rsidR="00B51185" w:rsidRDefault="00B51185" w:rsidP="000A4C66">
      <w:pPr>
        <w:pStyle w:val="a8"/>
        <w:bidi w:val="0"/>
      </w:pPr>
      <w:proofErr w:type="spellStart"/>
      <w:r>
        <w:t>Crigger</w:t>
      </w:r>
      <w:proofErr w:type="spellEnd"/>
      <w:r>
        <w:t xml:space="preserve">, Nancy; &amp; Godfrey, Nelda. (2014). From the Inside Out: A New Approach to Teaching Professional Identity Formation and Professional Ethics. </w:t>
      </w:r>
      <w:r>
        <w:rPr>
          <w:i/>
          <w:iCs/>
        </w:rPr>
        <w:t>Journal of Professional Nursing</w:t>
      </w:r>
      <w:r>
        <w:t xml:space="preserve">, </w:t>
      </w:r>
      <w:r>
        <w:rPr>
          <w:i/>
          <w:iCs/>
        </w:rPr>
        <w:t>30</w:t>
      </w:r>
      <w:r>
        <w:t>(5), 376-382. https://doi.org/10.1016/j.profnurs.2014.03.004</w:t>
      </w:r>
    </w:p>
    <w:p w14:paraId="2DAF3745" w14:textId="77777777" w:rsidR="00B51185" w:rsidRDefault="00B51185" w:rsidP="000A4C66">
      <w:pPr>
        <w:pStyle w:val="a8"/>
        <w:bidi w:val="0"/>
      </w:pPr>
      <w:r>
        <w:lastRenderedPageBreak/>
        <w:t xml:space="preserve">Del </w:t>
      </w:r>
      <w:r w:rsidRPr="000A4C66">
        <w:rPr>
          <w:rStyle w:val="Char3"/>
        </w:rPr>
        <w:t xml:space="preserve">Prato, Darlene. (2013). Students’ voices: The lived experience of faculty incivility as a barrier to professional formation in associate degree nursing education. Nurse Education </w:t>
      </w:r>
      <w:r>
        <w:rPr>
          <w:i/>
          <w:iCs/>
        </w:rPr>
        <w:t>Today</w:t>
      </w:r>
      <w:r>
        <w:t xml:space="preserve">, </w:t>
      </w:r>
      <w:r>
        <w:rPr>
          <w:i/>
          <w:iCs/>
        </w:rPr>
        <w:t>33</w:t>
      </w:r>
      <w:r>
        <w:t>(3), 286-290. https://doi.org/10.1016/j.nedt.2012.05.030</w:t>
      </w:r>
    </w:p>
    <w:p w14:paraId="35E80C36" w14:textId="77777777" w:rsidR="00B51185" w:rsidRDefault="00B51185" w:rsidP="000A4C66">
      <w:pPr>
        <w:pStyle w:val="a8"/>
        <w:bidi w:val="0"/>
      </w:pPr>
      <w:proofErr w:type="spellStart"/>
      <w:r>
        <w:t>Glicken</w:t>
      </w:r>
      <w:proofErr w:type="spellEnd"/>
      <w:r>
        <w:t xml:space="preserve">, Anita </w:t>
      </w:r>
      <w:proofErr w:type="spellStart"/>
      <w:r>
        <w:t>Duhl</w:t>
      </w:r>
      <w:proofErr w:type="spellEnd"/>
      <w:r>
        <w:t xml:space="preserve">; &amp; Merenstein, Gerald B. (2007). Addressing the hidden curriculum: understanding educator professionalism. </w:t>
      </w:r>
      <w:r>
        <w:rPr>
          <w:i/>
          <w:iCs/>
        </w:rPr>
        <w:t>Medical Teacher</w:t>
      </w:r>
      <w:r>
        <w:t xml:space="preserve">, </w:t>
      </w:r>
      <w:r>
        <w:rPr>
          <w:i/>
          <w:iCs/>
        </w:rPr>
        <w:t>29</w:t>
      </w:r>
      <w:r>
        <w:t>(1), 54-57. https://doi.org/10.1080/01421590601182602</w:t>
      </w:r>
    </w:p>
    <w:p w14:paraId="22294BA9" w14:textId="77777777" w:rsidR="00B51185" w:rsidRDefault="00B51185" w:rsidP="000A4C66">
      <w:pPr>
        <w:pStyle w:val="a8"/>
        <w:bidi w:val="0"/>
      </w:pPr>
      <w:proofErr w:type="spellStart"/>
      <w:r>
        <w:t>Karnieli</w:t>
      </w:r>
      <w:proofErr w:type="spellEnd"/>
      <w:r>
        <w:t xml:space="preserve">-Miller, O. (2022). Caring for the health and well-being of our learners in medicine as critical actions toward high-quality care. </w:t>
      </w:r>
      <w:r>
        <w:rPr>
          <w:i/>
          <w:iCs/>
        </w:rPr>
        <w:t>Israel Journal of Health Policy Research</w:t>
      </w:r>
      <w:r>
        <w:t xml:space="preserve">, </w:t>
      </w:r>
      <w:r>
        <w:rPr>
          <w:i/>
          <w:iCs/>
        </w:rPr>
        <w:t>11</w:t>
      </w:r>
      <w:r>
        <w:t>(1). https://doi.org/10.1186/s13584-022-00517-w</w:t>
      </w:r>
    </w:p>
    <w:p w14:paraId="25485648" w14:textId="77777777" w:rsidR="00B51185" w:rsidRDefault="00B51185" w:rsidP="000A4C66">
      <w:pPr>
        <w:pStyle w:val="a8"/>
        <w:bidi w:val="0"/>
      </w:pPr>
      <w:r>
        <w:t xml:space="preserve">Margolis, Eric. (2001). </w:t>
      </w:r>
      <w:r>
        <w:rPr>
          <w:i/>
          <w:iCs/>
        </w:rPr>
        <w:t>The Hidden Curriculum in Higher Education</w:t>
      </w:r>
      <w:r>
        <w:t xml:space="preserve"> (1 edition). Routledge.</w:t>
      </w:r>
    </w:p>
    <w:p w14:paraId="6322D15C" w14:textId="77777777" w:rsidR="00B51185" w:rsidRDefault="00B51185" w:rsidP="000A4C66">
      <w:pPr>
        <w:pStyle w:val="a8"/>
        <w:bidi w:val="0"/>
      </w:pPr>
      <w:proofErr w:type="spellStart"/>
      <w:r>
        <w:t>Nowland</w:t>
      </w:r>
      <w:proofErr w:type="spellEnd"/>
      <w:r>
        <w:t xml:space="preserve">, M.H.; </w:t>
      </w:r>
      <w:proofErr w:type="spellStart"/>
      <w:r>
        <w:t>Haidet</w:t>
      </w:r>
      <w:proofErr w:type="spellEnd"/>
      <w:r>
        <w:t xml:space="preserve">, P.; &amp; Whitcomb, T.L. (2022). Connection and conflict: Influence of the hidden curriculum on veterinary residents’ professional identities within the specialty of laboratory animal medicine. </w:t>
      </w:r>
      <w:r>
        <w:rPr>
          <w:i/>
          <w:iCs/>
        </w:rPr>
        <w:t>Journal of the American Veterinary Medical Association</w:t>
      </w:r>
      <w:r>
        <w:t xml:space="preserve">, </w:t>
      </w:r>
      <w:r>
        <w:rPr>
          <w:i/>
          <w:iCs/>
        </w:rPr>
        <w:t>260</w:t>
      </w:r>
      <w:r>
        <w:t>(12). https://doi.org/10.2460/javma.21.04.0207</w:t>
      </w:r>
    </w:p>
    <w:p w14:paraId="49C6A205" w14:textId="77777777" w:rsidR="00B51185" w:rsidRDefault="00B51185" w:rsidP="000A4C66">
      <w:pPr>
        <w:pStyle w:val="a8"/>
        <w:bidi w:val="0"/>
      </w:pPr>
      <w:r>
        <w:t>Olive, Kenneth E.; &amp; Abercrombie, Caroline L. (2017). Developing a Physician</w:t>
      </w:r>
      <w:r>
        <w:rPr>
          <w:rFonts w:cs="Times New Roman" w:hint="cs"/>
          <w:rtl/>
          <w:lang w:bidi="he-IL"/>
        </w:rPr>
        <w:t>׳</w:t>
      </w:r>
      <w:r>
        <w:t xml:space="preserve">s Professional Identity Through Medical Education. </w:t>
      </w:r>
      <w:r>
        <w:rPr>
          <w:i/>
          <w:iCs/>
        </w:rPr>
        <w:t>Symposium: Medical Education and Educators</w:t>
      </w:r>
      <w:r>
        <w:t xml:space="preserve">, </w:t>
      </w:r>
      <w:r>
        <w:rPr>
          <w:i/>
          <w:iCs/>
        </w:rPr>
        <w:t>353</w:t>
      </w:r>
      <w:r>
        <w:t>(2), 101-108. https://doi.org/10.1016/j.amjms.2016.10.012</w:t>
      </w:r>
    </w:p>
    <w:p w14:paraId="64426D5C" w14:textId="77777777" w:rsidR="00B51185" w:rsidRDefault="00B51185" w:rsidP="000A4C66">
      <w:pPr>
        <w:pStyle w:val="a8"/>
        <w:bidi w:val="0"/>
      </w:pPr>
      <w:proofErr w:type="spellStart"/>
      <w:r>
        <w:t>Rekom</w:t>
      </w:r>
      <w:proofErr w:type="spellEnd"/>
      <w:r>
        <w:t xml:space="preserve">, Johan van; &amp; Go, Frank. (2006). Cultural Identities in a Globalizing World: Conditions for Sustainability of Intercultural Tourism. In P. M. Burns &amp; M. </w:t>
      </w:r>
      <w:proofErr w:type="spellStart"/>
      <w:r>
        <w:t>Novelli</w:t>
      </w:r>
      <w:proofErr w:type="spellEnd"/>
      <w:r>
        <w:t xml:space="preserve"> (eds.), (P. M. Burns &amp; M. </w:t>
      </w:r>
      <w:proofErr w:type="spellStart"/>
      <w:r>
        <w:t>Novelli</w:t>
      </w:r>
      <w:proofErr w:type="spellEnd"/>
      <w:r>
        <w:t xml:space="preserve">, eds.), </w:t>
      </w:r>
      <w:r>
        <w:rPr>
          <w:i/>
          <w:iCs/>
        </w:rPr>
        <w:t>Tourism and Social Identities</w:t>
      </w:r>
      <w:r>
        <w:t>. Elsevier.</w:t>
      </w:r>
    </w:p>
    <w:p w14:paraId="636A5091" w14:textId="77777777" w:rsidR="00B51185" w:rsidRDefault="00B51185" w:rsidP="000A4C66">
      <w:pPr>
        <w:pStyle w:val="a8"/>
        <w:bidi w:val="0"/>
      </w:pPr>
      <w:proofErr w:type="spellStart"/>
      <w:r>
        <w:t>Sazegar</w:t>
      </w:r>
      <w:proofErr w:type="spellEnd"/>
      <w:r>
        <w:t xml:space="preserve">, Zeinab; Ashraf, Hamid; &amp; </w:t>
      </w:r>
      <w:proofErr w:type="spellStart"/>
      <w:r>
        <w:t>Motallebzadeh</w:t>
      </w:r>
      <w:proofErr w:type="spellEnd"/>
      <w:r>
        <w:t xml:space="preserve">, Khalil. (2022). Hidden Curriculum Components, Learners’ National Identity, and Self-Efficacy: A Model for Iranian EFL Teachers. </w:t>
      </w:r>
      <w:r>
        <w:rPr>
          <w:i/>
          <w:iCs/>
        </w:rPr>
        <w:t>Issues in Language Teaching Journal</w:t>
      </w:r>
      <w:r>
        <w:t xml:space="preserve">, </w:t>
      </w:r>
      <w:r>
        <w:rPr>
          <w:i/>
          <w:iCs/>
        </w:rPr>
        <w:t>10</w:t>
      </w:r>
      <w:r>
        <w:t>(2), 233-267.</w:t>
      </w:r>
    </w:p>
    <w:p w14:paraId="00A1A4F8" w14:textId="77777777" w:rsidR="00B51185" w:rsidRDefault="00B51185" w:rsidP="000A4C66">
      <w:pPr>
        <w:pStyle w:val="a8"/>
        <w:bidi w:val="0"/>
      </w:pPr>
      <w:r>
        <w:t xml:space="preserve">Silveira, Gabrielle L.; Campos, Lia K.S.; </w:t>
      </w:r>
      <w:proofErr w:type="spellStart"/>
      <w:r>
        <w:t>Schweller</w:t>
      </w:r>
      <w:proofErr w:type="spellEnd"/>
      <w:r>
        <w:t xml:space="preserve">, Marcelo; </w:t>
      </w:r>
      <w:proofErr w:type="spellStart"/>
      <w:r>
        <w:t>Turato</w:t>
      </w:r>
      <w:proofErr w:type="spellEnd"/>
      <w:r>
        <w:t xml:space="preserve">, </w:t>
      </w:r>
      <w:proofErr w:type="spellStart"/>
      <w:r>
        <w:t>Egberto</w:t>
      </w:r>
      <w:proofErr w:type="spellEnd"/>
      <w:r>
        <w:t xml:space="preserve"> R.; </w:t>
      </w:r>
      <w:proofErr w:type="spellStart"/>
      <w:r>
        <w:t>Helmich</w:t>
      </w:r>
      <w:proofErr w:type="spellEnd"/>
      <w:r>
        <w:t xml:space="preserve">, Esther; &amp; de Carvalho-Filho, Marco Antonio. (2019). “Speed up”! The Influences of the Hidden Curriculum on the Professional Identity Development of Medical Students. </w:t>
      </w:r>
      <w:r>
        <w:rPr>
          <w:i/>
          <w:iCs/>
        </w:rPr>
        <w:t>Health Professions Education</w:t>
      </w:r>
      <w:r>
        <w:t xml:space="preserve">, </w:t>
      </w:r>
      <w:r>
        <w:rPr>
          <w:i/>
          <w:iCs/>
        </w:rPr>
        <w:t>5</w:t>
      </w:r>
      <w:r>
        <w:t>(3), 198-209. https://doi.org/10.1016/j.hpe.2018.07.003</w:t>
      </w:r>
    </w:p>
    <w:p w14:paraId="54426CD9" w14:textId="08D2E6EE" w:rsidR="00B51185" w:rsidRDefault="00B51185" w:rsidP="000A4C66">
      <w:pPr>
        <w:pStyle w:val="a8"/>
        <w:bidi w:val="0"/>
        <w:rPr>
          <w:rtl/>
        </w:rPr>
      </w:pPr>
      <w:r>
        <w:t xml:space="preserve">Telfer, David J.; &amp; Sharpley, Richard. (2015). </w:t>
      </w:r>
      <w:r>
        <w:rPr>
          <w:i/>
          <w:iCs/>
        </w:rPr>
        <w:t>Tourism and Development in the Developing World</w:t>
      </w:r>
      <w:r>
        <w:t xml:space="preserve"> (second). Routledge.</w:t>
      </w:r>
    </w:p>
    <w:p w14:paraId="1DF1E44C" w14:textId="153B3480" w:rsidR="000A4C66" w:rsidRDefault="000A4C66" w:rsidP="000A4C66">
      <w:pPr>
        <w:rPr>
          <w:rtl/>
        </w:rPr>
      </w:pPr>
    </w:p>
    <w:p w14:paraId="1B59CF7F" w14:textId="5F7A0012" w:rsidR="000A4C66" w:rsidRDefault="000A4C66" w:rsidP="000A4C66">
      <w:pPr>
        <w:rPr>
          <w:rtl/>
        </w:rPr>
      </w:pPr>
    </w:p>
    <w:p w14:paraId="66619092" w14:textId="47F42FAB" w:rsidR="000A4C66" w:rsidRDefault="000A4C66" w:rsidP="000A4C66">
      <w:pPr>
        <w:rPr>
          <w:rtl/>
        </w:rPr>
      </w:pPr>
    </w:p>
    <w:p w14:paraId="7DD58BE8" w14:textId="04654CDB" w:rsidR="000A4C66" w:rsidRDefault="000A4C66" w:rsidP="000A4C66">
      <w:pPr>
        <w:rPr>
          <w:rtl/>
        </w:rPr>
      </w:pPr>
    </w:p>
    <w:p w14:paraId="3D420D8E" w14:textId="2A0EC991" w:rsidR="000A4C66" w:rsidRDefault="000A4C66" w:rsidP="000A4C66">
      <w:pPr>
        <w:rPr>
          <w:rtl/>
        </w:rPr>
      </w:pPr>
    </w:p>
    <w:p w14:paraId="1457965F" w14:textId="7F30740E" w:rsidR="000A4C66" w:rsidRDefault="000A4C66" w:rsidP="000A4C66">
      <w:pPr>
        <w:rPr>
          <w:rtl/>
        </w:rPr>
      </w:pPr>
    </w:p>
    <w:p w14:paraId="00E12A1C" w14:textId="0874294A" w:rsidR="000A4C66" w:rsidRDefault="000A4C66" w:rsidP="000A4C66">
      <w:pPr>
        <w:rPr>
          <w:rtl/>
        </w:rPr>
      </w:pPr>
    </w:p>
    <w:p w14:paraId="6B60B786" w14:textId="77777777" w:rsidR="000A4C66" w:rsidRDefault="000A4C66" w:rsidP="000A4C66">
      <w:pPr>
        <w:rPr>
          <w:rtl/>
        </w:rPr>
      </w:pPr>
    </w:p>
    <w:p w14:paraId="36BC49D7" w14:textId="70697F7D" w:rsidR="000A4C66" w:rsidRDefault="000A4C66" w:rsidP="000A4C66">
      <w:pPr>
        <w:rPr>
          <w:rtl/>
        </w:rPr>
      </w:pPr>
    </w:p>
    <w:p w14:paraId="1A4CDC11" w14:textId="11A3432F" w:rsidR="000A4C66" w:rsidRDefault="000A4C66" w:rsidP="000A4C66">
      <w:pPr>
        <w:rPr>
          <w:rtl/>
        </w:rPr>
      </w:pPr>
    </w:p>
    <w:p w14:paraId="3F550EBB" w14:textId="611F337C" w:rsidR="000A4C66" w:rsidRDefault="000A4C66" w:rsidP="000A4C66">
      <w:pPr>
        <w:bidi w:val="0"/>
        <w:jc w:val="center"/>
        <w:rPr>
          <w:sz w:val="28"/>
          <w:szCs w:val="28"/>
        </w:rPr>
      </w:pPr>
      <w:r w:rsidRPr="000A4C66">
        <w:rPr>
          <w:sz w:val="28"/>
          <w:szCs w:val="28"/>
        </w:rPr>
        <w:t xml:space="preserve">Hidden Curriculum as </w:t>
      </w:r>
      <w:r>
        <w:rPr>
          <w:sz w:val="28"/>
          <w:szCs w:val="28"/>
        </w:rPr>
        <w:t>a</w:t>
      </w:r>
      <w:r w:rsidRPr="000A4C66">
        <w:rPr>
          <w:sz w:val="28"/>
          <w:szCs w:val="28"/>
        </w:rPr>
        <w:t xml:space="preserve"> Tool </w:t>
      </w:r>
      <w:r>
        <w:rPr>
          <w:sz w:val="28"/>
          <w:szCs w:val="28"/>
        </w:rPr>
        <w:t>t</w:t>
      </w:r>
      <w:r w:rsidRPr="000A4C66">
        <w:rPr>
          <w:sz w:val="28"/>
          <w:szCs w:val="28"/>
        </w:rPr>
        <w:t xml:space="preserve">o Strengthen Students' National Identity </w:t>
      </w:r>
      <w:r>
        <w:rPr>
          <w:sz w:val="28"/>
          <w:szCs w:val="28"/>
        </w:rPr>
        <w:t>i</w:t>
      </w:r>
      <w:r w:rsidRPr="000A4C66">
        <w:rPr>
          <w:sz w:val="28"/>
          <w:szCs w:val="28"/>
        </w:rPr>
        <w:t xml:space="preserve">n </w:t>
      </w:r>
      <w:r>
        <w:rPr>
          <w:sz w:val="28"/>
          <w:szCs w:val="28"/>
        </w:rPr>
        <w:t>t</w:t>
      </w:r>
      <w:r w:rsidRPr="000A4C66">
        <w:rPr>
          <w:sz w:val="28"/>
          <w:szCs w:val="28"/>
        </w:rPr>
        <w:t xml:space="preserve">he Era </w:t>
      </w:r>
      <w:r>
        <w:rPr>
          <w:sz w:val="28"/>
          <w:szCs w:val="28"/>
        </w:rPr>
        <w:t>o</w:t>
      </w:r>
      <w:r w:rsidRPr="000A4C66">
        <w:rPr>
          <w:sz w:val="28"/>
          <w:szCs w:val="28"/>
        </w:rPr>
        <w:t>f Cultural Globalization: A Review</w:t>
      </w:r>
    </w:p>
    <w:p w14:paraId="0507009B" w14:textId="77777777" w:rsidR="00F3628B" w:rsidRPr="000A4C66" w:rsidRDefault="00F3628B" w:rsidP="00F3628B">
      <w:pPr>
        <w:rPr>
          <w:rtl/>
        </w:rPr>
      </w:pPr>
    </w:p>
    <w:p w14:paraId="78AEE4A4" w14:textId="77777777" w:rsidR="00F3628B" w:rsidRPr="00F3628B" w:rsidRDefault="00F3628B" w:rsidP="00F3628B">
      <w:pPr>
        <w:bidi w:val="0"/>
        <w:jc w:val="center"/>
        <w:rPr>
          <w:rFonts w:eastAsia="Calibri" w:cs="Times New Roman"/>
          <w:color w:val="FF0000"/>
          <w:szCs w:val="20"/>
          <w:lang w:val="en-US"/>
        </w:rPr>
      </w:pPr>
      <w:r w:rsidRPr="00F3628B">
        <w:rPr>
          <w:rFonts w:eastAsia="Calibri" w:cs="Times New Roman"/>
          <w:b/>
          <w:bCs/>
          <w:szCs w:val="20"/>
          <w:lang w:val="en-US"/>
        </w:rPr>
        <w:t>Fatemeh Shekari (Corresponding Author)</w:t>
      </w:r>
    </w:p>
    <w:p w14:paraId="68865978" w14:textId="77777777" w:rsidR="00F3628B" w:rsidRPr="00F3628B" w:rsidRDefault="00F3628B" w:rsidP="00F3628B">
      <w:pPr>
        <w:bidi w:val="0"/>
        <w:jc w:val="center"/>
        <w:rPr>
          <w:rFonts w:eastAsia="Calibri" w:cs="Times New Roman"/>
          <w:b/>
          <w:bCs/>
          <w:szCs w:val="20"/>
          <w:lang w:val="en-US"/>
        </w:rPr>
      </w:pPr>
      <w:r w:rsidRPr="00F3628B">
        <w:rPr>
          <w:rFonts w:eastAsia="Calibri" w:cs="Times New Roman"/>
          <w:b/>
          <w:bCs/>
          <w:szCs w:val="20"/>
          <w:lang w:val="en-US"/>
        </w:rPr>
        <w:t xml:space="preserve">Assistant Professor, Department of Tourism and Hospitality Management, School of Economics, Management and Social Sciences, Shiraz University, Shiraz, Iran  </w:t>
      </w:r>
    </w:p>
    <w:p w14:paraId="05232E09" w14:textId="315B55D2" w:rsidR="00F3628B" w:rsidRDefault="00F3628B" w:rsidP="00F3628B">
      <w:pPr>
        <w:jc w:val="center"/>
        <w:rPr>
          <w:rFonts w:eastAsia="Calibri" w:cs="Times New Roman"/>
          <w:color w:val="0000FF"/>
          <w:szCs w:val="20"/>
          <w:u w:val="single"/>
          <w:lang w:val="en-US"/>
        </w:rPr>
      </w:pPr>
      <w:hyperlink r:id="rId10" w:history="1">
        <w:r w:rsidRPr="00F3628B">
          <w:rPr>
            <w:rFonts w:eastAsia="Calibri" w:cs="Times New Roman"/>
            <w:color w:val="0000FF"/>
            <w:szCs w:val="20"/>
            <w:u w:val="single"/>
            <w:lang w:val="en-US"/>
          </w:rPr>
          <w:t>f.shekari@shirazu.ac.ir</w:t>
        </w:r>
      </w:hyperlink>
    </w:p>
    <w:p w14:paraId="17F83288" w14:textId="27B74BB2" w:rsidR="00F3628B" w:rsidRDefault="00F3628B" w:rsidP="00F3628B">
      <w:pPr>
        <w:jc w:val="center"/>
        <w:rPr>
          <w:rFonts w:eastAsia="Calibri" w:cs="Times New Roman"/>
          <w:color w:val="0000FF"/>
          <w:szCs w:val="20"/>
          <w:u w:val="single"/>
          <w:lang w:val="en-US"/>
        </w:rPr>
      </w:pPr>
    </w:p>
    <w:p w14:paraId="3DDFBFA9" w14:textId="77777777" w:rsidR="00F3628B" w:rsidRDefault="00F3628B" w:rsidP="00F3628B">
      <w:pPr>
        <w:jc w:val="center"/>
        <w:rPr>
          <w:rFonts w:eastAsia="Calibri" w:cs="Times New Roman"/>
          <w:color w:val="0000FF"/>
          <w:szCs w:val="20"/>
          <w:u w:val="single"/>
          <w:lang w:val="en-US"/>
        </w:rPr>
      </w:pPr>
    </w:p>
    <w:p w14:paraId="23A4FE08" w14:textId="44331533" w:rsidR="00F3628B" w:rsidRPr="005C3B31" w:rsidRDefault="005C3B31" w:rsidP="005C3B31">
      <w:pPr>
        <w:pStyle w:val="Heading2"/>
        <w:keepLines w:val="0"/>
        <w:widowControl w:val="0"/>
        <w:bidi w:val="0"/>
        <w:spacing w:before="120" w:after="60"/>
        <w:ind w:left="567" w:right="567" w:hanging="511"/>
        <w:jc w:val="left"/>
        <w:rPr>
          <w:rFonts w:asciiTheme="majorBidi" w:eastAsia="Times New Roman" w:hAnsiTheme="majorBidi" w:cstheme="majorBidi"/>
          <w:b/>
          <w:sz w:val="20"/>
          <w:szCs w:val="20"/>
        </w:rPr>
      </w:pPr>
      <w:r w:rsidRPr="005C3B31">
        <w:rPr>
          <w:rFonts w:asciiTheme="majorBidi" w:eastAsia="Times New Roman" w:hAnsiTheme="majorBidi" w:cstheme="majorBidi"/>
          <w:b/>
          <w:sz w:val="20"/>
          <w:szCs w:val="20"/>
        </w:rPr>
        <w:t>Abstract</w:t>
      </w:r>
    </w:p>
    <w:p w14:paraId="76C117F2" w14:textId="77777777" w:rsidR="005C3B31" w:rsidRDefault="005C3B31" w:rsidP="00F3628B">
      <w:pPr>
        <w:jc w:val="center"/>
        <w:rPr>
          <w:rFonts w:eastAsia="Calibri" w:cs="Times New Roman"/>
          <w:color w:val="0000FF"/>
          <w:szCs w:val="20"/>
          <w:u w:val="single"/>
          <w:lang w:val="en-US"/>
        </w:rPr>
      </w:pPr>
    </w:p>
    <w:p w14:paraId="524B6480" w14:textId="7893E419" w:rsidR="00F3628B" w:rsidRPr="00F3628B" w:rsidRDefault="005C3B31" w:rsidP="005C3B31">
      <w:pPr>
        <w:bidi w:val="0"/>
        <w:rPr>
          <w:rFonts w:eastAsia="Calibri" w:cs="Times New Roman"/>
          <w:color w:val="0000FF"/>
          <w:szCs w:val="20"/>
          <w:u w:val="single"/>
          <w:lang w:val="en-US"/>
        </w:rPr>
      </w:pPr>
      <w:r w:rsidRPr="005C3B31">
        <w:rPr>
          <w:rFonts w:asciiTheme="majorBidi" w:eastAsia="Calibri" w:hAnsiTheme="majorBidi" w:cstheme="majorBidi"/>
          <w:sz w:val="22"/>
          <w:szCs w:val="22"/>
        </w:rPr>
        <w:t xml:space="preserve">Considering the importance of strengthening the national identity of youth in the era of cultural globalization and the role of universities in transferring cultural capital to students, policymakers and planners of the higher education system should take measures to strengthen students' national identity. Given educational institutions' educational and training missions, the hidden curriculum has been proposed as a tool for the intangible, implicit, and informal transmission of values, norms, and attitudes. The purpose of this study was to systematically review the literature to understand the mechanism of the influence of the hidden curriculum on national identity. The findings showed that few domestic and foreign studies had investigated this relationship. Reviewing the studies conducted on the hidden curriculum and national identity and their relationship, a conceptual framework was proposed, including teachers' behavior and character, teaching method, course content, progress evaluation </w:t>
      </w:r>
      <w:r w:rsidRPr="005C3B31">
        <w:rPr>
          <w:rFonts w:asciiTheme="majorBidi" w:eastAsia="Calibri" w:hAnsiTheme="majorBidi" w:cstheme="majorBidi"/>
          <w:sz w:val="22"/>
          <w:szCs w:val="22"/>
        </w:rPr>
        <w:t>system, university</w:t>
      </w:r>
      <w:r w:rsidRPr="005C3B31">
        <w:rPr>
          <w:rFonts w:asciiTheme="majorBidi" w:eastAsia="Calibri" w:hAnsiTheme="majorBidi" w:cstheme="majorBidi"/>
          <w:sz w:val="22"/>
          <w:szCs w:val="22"/>
        </w:rPr>
        <w:t xml:space="preserve"> rules and regulations, the physical environment of the university and the behavior of other students as dimensions of the hidden curriculum and cognition, attitude and behavior as dimensions of national identity. Regarding the features and culture specific to each field of study, it is suggested to examine the importance of each of the dimensions in different fields of study and to develop suitable strategies to take advantage of hidden curriculum capacities to strengthen students' national identity</w:t>
      </w:r>
      <w:r w:rsidRPr="005C3B31">
        <w:rPr>
          <w:rFonts w:asciiTheme="majorBidi" w:eastAsia="Calibri" w:hAnsiTheme="majorBidi" w:cstheme="majorBidi"/>
          <w:sz w:val="22"/>
          <w:szCs w:val="22"/>
          <w:rtl/>
        </w:rPr>
        <w:t>.</w:t>
      </w:r>
    </w:p>
    <w:p w14:paraId="3DF170C0" w14:textId="1DC66894" w:rsidR="005C3B31" w:rsidRDefault="005C3B31" w:rsidP="005C3B31">
      <w:pPr>
        <w:keepNext/>
        <w:widowControl w:val="0"/>
        <w:bidi w:val="0"/>
        <w:spacing w:before="120" w:after="60" w:line="276" w:lineRule="auto"/>
        <w:ind w:right="567"/>
        <w:jc w:val="left"/>
        <w:outlineLvl w:val="1"/>
        <w:rPr>
          <w:rFonts w:eastAsia="Times New Roman" w:cs="Times New Roman"/>
          <w:szCs w:val="20"/>
        </w:rPr>
      </w:pPr>
      <w:r w:rsidRPr="005C3B31">
        <w:rPr>
          <w:rFonts w:eastAsia="Times New Roman" w:cs="Times New Roman"/>
          <w:b/>
          <w:szCs w:val="20"/>
        </w:rPr>
        <w:t>Keywords</w:t>
      </w:r>
      <w:r w:rsidRPr="005C3B31">
        <w:rPr>
          <w:rFonts w:eastAsia="Times New Roman" w:cs="Times New Roman"/>
          <w:szCs w:val="20"/>
        </w:rPr>
        <w:t>: Hidden Curriculum</w:t>
      </w:r>
      <w:r>
        <w:rPr>
          <w:rFonts w:eastAsia="Times New Roman" w:cs="Times New Roman"/>
          <w:szCs w:val="20"/>
        </w:rPr>
        <w:t>, National Identity, Higher Education, University, Globalization</w:t>
      </w:r>
    </w:p>
    <w:p w14:paraId="15BC09D8" w14:textId="69D25A17" w:rsidR="000A4C66" w:rsidRDefault="000A4C66" w:rsidP="000A4C66">
      <w:pPr>
        <w:pStyle w:val="a8"/>
        <w:bidi w:val="0"/>
        <w:rPr>
          <w:rtl/>
        </w:rPr>
      </w:pPr>
    </w:p>
    <w:p w14:paraId="45D70E27" w14:textId="6646DA4A" w:rsidR="000A4C66" w:rsidRDefault="000A4C66" w:rsidP="000A4C66">
      <w:pPr>
        <w:pStyle w:val="a8"/>
        <w:bidi w:val="0"/>
        <w:rPr>
          <w:rtl/>
        </w:rPr>
      </w:pPr>
    </w:p>
    <w:p w14:paraId="0FE8C01A" w14:textId="097992E5" w:rsidR="005E4225" w:rsidRPr="005E4225" w:rsidRDefault="005E4225" w:rsidP="005E4225">
      <w:pPr>
        <w:keepNext/>
        <w:keepLines/>
        <w:spacing w:before="120" w:after="120"/>
        <w:outlineLvl w:val="0"/>
        <w:rPr>
          <w:rFonts w:ascii="Calibri Light" w:eastAsia="Times New Roman" w:hAnsi="Calibri Light" w:cs="B Zar"/>
          <w:bCs/>
          <w:color w:val="2E74B5"/>
          <w:sz w:val="32"/>
          <w:szCs w:val="28"/>
          <w:rtl/>
          <w:lang w:val="en-US" w:bidi="fa-IR"/>
        </w:rPr>
      </w:pPr>
      <w:r w:rsidRPr="005E4225">
        <w:rPr>
          <w:rFonts w:ascii="Calibri Light" w:eastAsia="Times New Roman" w:hAnsi="Calibri Light" w:cs="B Zar"/>
          <w:bCs/>
          <w:color w:val="2E74B5"/>
          <w:sz w:val="32"/>
          <w:szCs w:val="28"/>
          <w:rtl/>
          <w:lang w:val="en-US" w:bidi="fa-IR"/>
        </w:rPr>
        <w:fldChar w:fldCharType="end"/>
      </w:r>
      <w:bookmarkEnd w:id="3"/>
    </w:p>
    <w:p w14:paraId="4DB4A7EE" w14:textId="55148823" w:rsidR="00D5625B" w:rsidRPr="005E4225" w:rsidRDefault="00D5625B" w:rsidP="005E4225"/>
    <w:sectPr w:rsidR="00D5625B" w:rsidRPr="005E4225" w:rsidSect="00D6178C">
      <w:headerReference w:type="even" r:id="rId11"/>
      <w:headerReference w:type="default" r:id="rId12"/>
      <w:footerReference w:type="default" r:id="rId13"/>
      <w:headerReference w:type="first" r:id="rId14"/>
      <w:footnotePr>
        <w:numRestart w:val="eachPage"/>
      </w:footnotePr>
      <w:pgSz w:w="12240" w:h="15840"/>
      <w:pgMar w:top="1701" w:right="1418" w:bottom="1418" w:left="1418"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9CEC" w14:textId="77777777" w:rsidR="005A4A0D" w:rsidRDefault="005A4A0D">
      <w:r>
        <w:separator/>
      </w:r>
    </w:p>
  </w:endnote>
  <w:endnote w:type="continuationSeparator" w:id="0">
    <w:p w14:paraId="03B2BAED" w14:textId="77777777" w:rsidR="005A4A0D" w:rsidRDefault="005A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B2F8" w14:textId="7201508C" w:rsidR="00FD78F4" w:rsidRDefault="00FD78F4" w:rsidP="00FD78F4">
    <w:pPr>
      <w:pStyle w:val="Footer"/>
      <w:jc w:val="center"/>
    </w:pPr>
    <w:r w:rsidRPr="008922F7">
      <w:rPr>
        <w:rFonts w:eastAsia="Times New Roman"/>
        <w:noProof/>
        <w:lang w:val="en-US"/>
      </w:rPr>
      <w:drawing>
        <wp:anchor distT="0" distB="0" distL="114300" distR="114300" simplePos="0" relativeHeight="251662336" behindDoc="0" locked="0" layoutInCell="1" hidden="0" allowOverlap="1" wp14:anchorId="2F152693" wp14:editId="7BF33D46">
          <wp:simplePos x="0" y="0"/>
          <wp:positionH relativeFrom="page">
            <wp:posOffset>1093</wp:posOffset>
          </wp:positionH>
          <wp:positionV relativeFrom="page">
            <wp:posOffset>8785860</wp:posOffset>
          </wp:positionV>
          <wp:extent cx="7789589" cy="1335600"/>
          <wp:effectExtent l="0" t="0" r="1905"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89589" cy="1335600"/>
                  </a:xfrm>
                  <a:prstGeom prst="rect">
                    <a:avLst/>
                  </a:prstGeom>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1DE6D" w14:textId="77777777" w:rsidR="005A4A0D" w:rsidRDefault="005A4A0D">
      <w:r>
        <w:separator/>
      </w:r>
    </w:p>
  </w:footnote>
  <w:footnote w:type="continuationSeparator" w:id="0">
    <w:p w14:paraId="1E2F6916" w14:textId="77777777" w:rsidR="005A4A0D" w:rsidRDefault="005A4A0D">
      <w:r>
        <w:continuationSeparator/>
      </w:r>
    </w:p>
  </w:footnote>
  <w:footnote w:id="1">
    <w:p w14:paraId="06474FE2" w14:textId="4FCDE1C5"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lang w:bidi="fa-IR"/>
        </w:rPr>
        <w:t xml:space="preserve"> </w:t>
      </w:r>
      <w:r w:rsidRPr="0019630D">
        <w:rPr>
          <w:rFonts w:cs="Times New Roman"/>
          <w:sz w:val="18"/>
          <w:szCs w:val="18"/>
          <w:lang w:bidi="fa-IR"/>
        </w:rPr>
        <w:fldChar w:fldCharType="begin"/>
      </w:r>
      <w:r w:rsidRPr="0019630D">
        <w:rPr>
          <w:rFonts w:cs="Times New Roman"/>
          <w:sz w:val="18"/>
          <w:szCs w:val="18"/>
          <w:lang w:bidi="fa-IR"/>
        </w:rPr>
        <w:instrText xml:space="preserve"> ADDIN ZOTERO_ITEM CSL_CITATION {"citationID":"11vjl958bm","properties":{"custom":"Telfer &amp; Sharpley","formattedCitation":"{\\rtf \\rtlpar\\rtlmark\\qr Telfer &amp; Sharpley}","plainCitation":"</w:instrText>
      </w:r>
      <w:r w:rsidRPr="0019630D">
        <w:rPr>
          <w:rFonts w:cs="Times New Roman"/>
          <w:sz w:val="18"/>
          <w:szCs w:val="18"/>
          <w:rtl/>
          <w:lang w:bidi="fa-IR"/>
        </w:rPr>
        <w:instrText>‏</w:instrText>
      </w:r>
      <w:r w:rsidRPr="0019630D">
        <w:rPr>
          <w:rFonts w:cs="Times New Roman"/>
          <w:sz w:val="18"/>
          <w:szCs w:val="18"/>
          <w:lang w:bidi="fa-IR"/>
        </w:rPr>
        <w:instrText xml:space="preserve">Telfer &amp; Sharpley"},"citationItems":[{"id":1495,"uris":["https://pajoohyar.ir/users/local/w2KWYlra/items/DIAGEF6C"],"uri":["https://pajoohyar.ir/users/local/w2KWYlra/items/DIAGEF6C"],"itemData":{"id":1495,"type":"book","title":"Tourism and Development in the Developing World","publisher":"Routledge","publisher-place":"London","edition":"second","source":"www.taylorfrancis.com","event-place":"London","abstract":"Tourism is widely considered to be an important factor in socio-economic development, particularly in less developed countries. However, despite almost","URL":"https://www.taylorfrancis.com/books/9781315686196","ISBN":"978-1-315-68619-6","language":"en-us","author":[{"family":"Telfer","given":"David J."},{"family":"Sharpley","given":"Richard"}],"issued":{"date-parts":[["2015"]]},"accessed":{"date-parts":[["2019",10,30]]}}}],"schema":"https://github.com/citation-style-language/schema/raw/master/csl-citation.json"} </w:instrText>
      </w:r>
      <w:r w:rsidRPr="0019630D">
        <w:rPr>
          <w:rFonts w:cs="Times New Roman"/>
          <w:sz w:val="18"/>
          <w:szCs w:val="18"/>
          <w:lang w:bidi="fa-IR"/>
        </w:rPr>
        <w:fldChar w:fldCharType="separate"/>
      </w:r>
      <w:r w:rsidRPr="0019630D">
        <w:rPr>
          <w:rFonts w:cs="Times New Roman"/>
          <w:sz w:val="18"/>
          <w:szCs w:val="18"/>
          <w:rtl/>
        </w:rPr>
        <w:t>‏</w:t>
      </w:r>
      <w:r w:rsidRPr="0019630D">
        <w:rPr>
          <w:rFonts w:cs="Times New Roman"/>
          <w:sz w:val="18"/>
          <w:szCs w:val="18"/>
        </w:rPr>
        <w:t>Telfer &amp; Sharpley</w:t>
      </w:r>
      <w:r w:rsidRPr="0019630D">
        <w:rPr>
          <w:rFonts w:cs="Times New Roman"/>
          <w:sz w:val="18"/>
          <w:szCs w:val="18"/>
          <w:lang w:bidi="fa-IR"/>
        </w:rPr>
        <w:fldChar w:fldCharType="end"/>
      </w:r>
    </w:p>
  </w:footnote>
  <w:footnote w:id="2">
    <w:p w14:paraId="2F40BB44" w14:textId="77777777"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lang w:bidi="fa-IR"/>
        </w:rPr>
        <w:t xml:space="preserve"> </w:t>
      </w:r>
      <w:r w:rsidRPr="0019630D">
        <w:rPr>
          <w:rFonts w:cs="Times New Roman"/>
          <w:sz w:val="18"/>
          <w:szCs w:val="18"/>
          <w:lang w:bidi="fa-IR"/>
        </w:rPr>
        <w:fldChar w:fldCharType="begin"/>
      </w:r>
      <w:r w:rsidRPr="0019630D">
        <w:rPr>
          <w:rFonts w:cs="Times New Roman"/>
          <w:sz w:val="18"/>
          <w:szCs w:val="18"/>
          <w:lang w:bidi="fa-IR"/>
        </w:rPr>
        <w:instrText xml:space="preserve"> ADDIN ZOTERO_ITEM CSL_CITATION {"citationID":"25iprl1ha5","properties":{"custom":"Rekom &amp; Go","formattedCitation":"{\\rtf \\rtlpar\\rtlmark\\qr Rekom &amp; Go}","plainCitation":"</w:instrText>
      </w:r>
      <w:r w:rsidRPr="0019630D">
        <w:rPr>
          <w:rFonts w:cs="Times New Roman"/>
          <w:sz w:val="18"/>
          <w:szCs w:val="18"/>
          <w:rtl/>
          <w:lang w:bidi="fa-IR"/>
        </w:rPr>
        <w:instrText>‏</w:instrText>
      </w:r>
      <w:r w:rsidRPr="0019630D">
        <w:rPr>
          <w:rFonts w:cs="Times New Roman"/>
          <w:sz w:val="18"/>
          <w:szCs w:val="18"/>
          <w:lang w:bidi="fa-IR"/>
        </w:rPr>
        <w:instrText xml:space="preserve">Rekom &amp; Go"},"citationItems":[{"id":1500,"uris":["https://pajoohyar.ir/users/local/w2KWYlra/items/CUNGCWK7"],"uri":["https://pajoohyar.ir/users/local/w2KWYlra/items/CUNGCWK7"],"itemData":{"id":1500,"type":"chapter","title":"Cultural Identities in a Globalizing World: Conditions for Sustainability of Intercultural Tourism","container-title":"Tourism and Social Identities","publisher":"Elsevier","publisher-place":"Amsterdam","event-place":"Amsterdam","language":"en-us","numOfCreators":"4","author":[{"family":"Rekom","given":"Johan","dropping-particle":"van"},{"family":"Go","given":"Frank"}],"editor":[{"family":"Burns","given":"Peter M."},{"family":"Novelli","given":"Marina"}],"issued":{"date-parts":[["2006"]]}}}],"schema":"https://github.com/citation-style-language/schema/raw/master/csl-citation.json"} </w:instrText>
      </w:r>
      <w:r w:rsidRPr="0019630D">
        <w:rPr>
          <w:rFonts w:cs="Times New Roman"/>
          <w:sz w:val="18"/>
          <w:szCs w:val="18"/>
          <w:lang w:bidi="fa-IR"/>
        </w:rPr>
        <w:fldChar w:fldCharType="separate"/>
      </w:r>
      <w:r w:rsidRPr="0019630D">
        <w:rPr>
          <w:rFonts w:cs="Times New Roman"/>
          <w:sz w:val="18"/>
          <w:szCs w:val="18"/>
          <w:rtl/>
        </w:rPr>
        <w:t>‏</w:t>
      </w:r>
      <w:r w:rsidRPr="0019630D">
        <w:rPr>
          <w:rFonts w:cs="Times New Roman"/>
          <w:sz w:val="18"/>
          <w:szCs w:val="18"/>
        </w:rPr>
        <w:t>Rekom &amp; Go</w:t>
      </w:r>
      <w:r w:rsidRPr="0019630D">
        <w:rPr>
          <w:rFonts w:cs="Times New Roman"/>
          <w:sz w:val="18"/>
          <w:szCs w:val="18"/>
          <w:lang w:bidi="fa-IR"/>
        </w:rPr>
        <w:fldChar w:fldCharType="end"/>
      </w:r>
    </w:p>
  </w:footnote>
  <w:footnote w:id="3">
    <w:p w14:paraId="43DE9DB3" w14:textId="77777777" w:rsidR="005E4225" w:rsidRPr="0019630D" w:rsidRDefault="005E4225" w:rsidP="005E4225">
      <w:pPr>
        <w:pStyle w:val="FootnoteText"/>
        <w:bidi w:val="0"/>
        <w:rPr>
          <w:sz w:val="18"/>
          <w:szCs w:val="18"/>
          <w:lang w:bidi="fa-IR"/>
        </w:rPr>
      </w:pPr>
      <w:r w:rsidRPr="0019630D">
        <w:rPr>
          <w:rStyle w:val="FootnoteReference"/>
          <w:sz w:val="18"/>
          <w:szCs w:val="18"/>
        </w:rPr>
        <w:footnoteRef/>
      </w:r>
      <w:r w:rsidRPr="0019630D">
        <w:rPr>
          <w:sz w:val="18"/>
          <w:szCs w:val="18"/>
          <w:rtl/>
        </w:rPr>
        <w:t xml:space="preserve"> </w:t>
      </w:r>
      <w:r w:rsidRPr="0019630D">
        <w:rPr>
          <w:rFonts w:cs="Times New Roman"/>
          <w:sz w:val="18"/>
          <w:szCs w:val="18"/>
        </w:rPr>
        <w:t>Margolis</w:t>
      </w:r>
    </w:p>
  </w:footnote>
  <w:footnote w:id="4">
    <w:p w14:paraId="20EC0D2E" w14:textId="77777777" w:rsidR="005E4225" w:rsidRPr="0019630D" w:rsidRDefault="005E4225" w:rsidP="005E4225">
      <w:pPr>
        <w:pStyle w:val="FootnoteText"/>
        <w:bidi w:val="0"/>
        <w:rPr>
          <w:sz w:val="18"/>
          <w:szCs w:val="18"/>
        </w:rPr>
      </w:pPr>
      <w:r w:rsidRPr="0019630D">
        <w:rPr>
          <w:rStyle w:val="FootnoteReference"/>
          <w:sz w:val="18"/>
          <w:szCs w:val="18"/>
        </w:rPr>
        <w:footnoteRef/>
      </w:r>
      <w:r w:rsidRPr="0019630D">
        <w:rPr>
          <w:sz w:val="18"/>
          <w:szCs w:val="18"/>
          <w:rtl/>
        </w:rPr>
        <w:t xml:space="preserve"> </w:t>
      </w:r>
      <w:r w:rsidRPr="0019630D">
        <w:rPr>
          <w:sz w:val="18"/>
          <w:szCs w:val="18"/>
          <w:lang w:bidi="fa-IR"/>
        </w:rPr>
        <w:t>Bryman</w:t>
      </w:r>
    </w:p>
  </w:footnote>
  <w:footnote w:id="5">
    <w:p w14:paraId="1AC256A9" w14:textId="77777777"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https://www.magiran.com/</w:t>
      </w:r>
    </w:p>
  </w:footnote>
  <w:footnote w:id="6">
    <w:p w14:paraId="433AED94" w14:textId="77777777"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color w:val="000000"/>
          <w:sz w:val="18"/>
          <w:szCs w:val="18"/>
        </w:rPr>
        <w:t>Phillip Jackson</w:t>
      </w:r>
    </w:p>
  </w:footnote>
  <w:footnote w:id="7">
    <w:p w14:paraId="46B93057" w14:textId="77777777"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tl/>
          <w:lang w:bidi="fa-IR"/>
        </w:rPr>
        <w:t xml:space="preserve"> </w:t>
      </w:r>
      <w:proofErr w:type="spellStart"/>
      <w:r w:rsidRPr="0019630D">
        <w:rPr>
          <w:rFonts w:cs="Times New Roman"/>
          <w:sz w:val="18"/>
          <w:szCs w:val="18"/>
          <w:lang w:bidi="fa-IR"/>
        </w:rPr>
        <w:t>Ahola</w:t>
      </w:r>
      <w:proofErr w:type="spellEnd"/>
    </w:p>
  </w:footnote>
  <w:footnote w:id="8">
    <w:p w14:paraId="498050D2" w14:textId="77777777" w:rsidR="005E4225" w:rsidRPr="0019630D" w:rsidRDefault="005E4225" w:rsidP="005E4225">
      <w:pPr>
        <w:pStyle w:val="FootnoteText"/>
        <w:bidi w:val="0"/>
        <w:rPr>
          <w:rFonts w:cs="Times New Roman"/>
          <w:sz w:val="18"/>
          <w:szCs w:val="18"/>
          <w:rtl/>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 xml:space="preserve"> Skelton</w:t>
      </w:r>
    </w:p>
  </w:footnote>
  <w:footnote w:id="9">
    <w:p w14:paraId="5AA9729C" w14:textId="77777777"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color w:val="000000"/>
          <w:sz w:val="18"/>
          <w:szCs w:val="18"/>
        </w:rPr>
        <w:t xml:space="preserve">Van </w:t>
      </w:r>
      <w:proofErr w:type="spellStart"/>
      <w:r w:rsidRPr="0019630D">
        <w:rPr>
          <w:rFonts w:cs="Times New Roman"/>
          <w:color w:val="000000"/>
          <w:sz w:val="18"/>
          <w:szCs w:val="18"/>
        </w:rPr>
        <w:t>Manen</w:t>
      </w:r>
      <w:proofErr w:type="spellEnd"/>
    </w:p>
  </w:footnote>
  <w:footnote w:id="10">
    <w:p w14:paraId="3266F5BB"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Theory of Tree</w:t>
      </w:r>
    </w:p>
  </w:footnote>
  <w:footnote w:id="11">
    <w:p w14:paraId="32EDDADB"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Theory of Crystal</w:t>
      </w:r>
    </w:p>
  </w:footnote>
  <w:footnote w:id="12">
    <w:p w14:paraId="69F1C7D1" w14:textId="77777777"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Theory of Birdcage</w:t>
      </w:r>
    </w:p>
  </w:footnote>
  <w:footnote w:id="13">
    <w:p w14:paraId="7B8B88F8" w14:textId="77777777" w:rsidR="005E4225" w:rsidRPr="0019630D" w:rsidRDefault="005E4225" w:rsidP="005E4225">
      <w:pPr>
        <w:pStyle w:val="FootnoteText"/>
        <w:bidi w:val="0"/>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Theory of Fungus</w:t>
      </w:r>
    </w:p>
  </w:footnote>
  <w:footnote w:id="14">
    <w:p w14:paraId="33128F73"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Theory of Amoeba</w:t>
      </w:r>
    </w:p>
  </w:footnote>
  <w:footnote w:id="15">
    <w:p w14:paraId="6A160445"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proofErr w:type="spellStart"/>
      <w:r w:rsidRPr="0019630D">
        <w:rPr>
          <w:rFonts w:cs="Times New Roman"/>
          <w:sz w:val="18"/>
          <w:szCs w:val="18"/>
        </w:rPr>
        <w:t>Sazegar</w:t>
      </w:r>
      <w:proofErr w:type="spellEnd"/>
    </w:p>
  </w:footnote>
  <w:footnote w:id="16">
    <w:p w14:paraId="69AEAE92"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proofErr w:type="spellStart"/>
      <w:r w:rsidRPr="0019630D">
        <w:rPr>
          <w:rFonts w:cs="Times New Roman"/>
          <w:sz w:val="18"/>
          <w:szCs w:val="18"/>
        </w:rPr>
        <w:t>Crigger</w:t>
      </w:r>
      <w:proofErr w:type="spellEnd"/>
      <w:r w:rsidRPr="0019630D">
        <w:rPr>
          <w:rFonts w:cs="Times New Roman"/>
          <w:sz w:val="18"/>
          <w:szCs w:val="18"/>
        </w:rPr>
        <w:t xml:space="preserve"> &amp; Godfrey</w:t>
      </w:r>
    </w:p>
  </w:footnote>
  <w:footnote w:id="17">
    <w:p w14:paraId="6D6BF945"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Del Prato</w:t>
      </w:r>
    </w:p>
  </w:footnote>
  <w:footnote w:id="18">
    <w:p w14:paraId="6246AAED"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proofErr w:type="spellStart"/>
      <w:r w:rsidRPr="0019630D">
        <w:rPr>
          <w:rFonts w:cs="Times New Roman"/>
          <w:sz w:val="18"/>
          <w:szCs w:val="18"/>
        </w:rPr>
        <w:t>Karnieli</w:t>
      </w:r>
      <w:proofErr w:type="spellEnd"/>
      <w:r w:rsidRPr="0019630D">
        <w:rPr>
          <w:rFonts w:cs="Times New Roman"/>
          <w:sz w:val="18"/>
          <w:szCs w:val="18"/>
        </w:rPr>
        <w:t>-Miller</w:t>
      </w:r>
    </w:p>
  </w:footnote>
  <w:footnote w:id="19">
    <w:p w14:paraId="4C181E70"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proofErr w:type="spellStart"/>
      <w:r w:rsidRPr="0019630D">
        <w:rPr>
          <w:rFonts w:cs="Times New Roman"/>
          <w:sz w:val="18"/>
          <w:szCs w:val="18"/>
        </w:rPr>
        <w:t>Nowland</w:t>
      </w:r>
      <w:proofErr w:type="spellEnd"/>
    </w:p>
  </w:footnote>
  <w:footnote w:id="20">
    <w:p w14:paraId="54548E72"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Olive &amp; Abercrombie</w:t>
      </w:r>
    </w:p>
  </w:footnote>
  <w:footnote w:id="21">
    <w:p w14:paraId="4AE98A7F"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r w:rsidRPr="0019630D">
        <w:rPr>
          <w:rFonts w:cs="Times New Roman"/>
          <w:sz w:val="18"/>
          <w:szCs w:val="18"/>
        </w:rPr>
        <w:t>Silveira</w:t>
      </w:r>
    </w:p>
  </w:footnote>
  <w:footnote w:id="22">
    <w:p w14:paraId="7C73173B" w14:textId="77777777" w:rsidR="005E4225" w:rsidRPr="0019630D" w:rsidRDefault="005E4225" w:rsidP="005E4225">
      <w:pPr>
        <w:pStyle w:val="FootnoteText"/>
        <w:bidi w:val="0"/>
        <w:jc w:val="left"/>
        <w:rPr>
          <w:rFonts w:cs="Times New Roman"/>
          <w:sz w:val="18"/>
          <w:szCs w:val="18"/>
          <w:lang w:bidi="fa-IR"/>
        </w:rPr>
      </w:pPr>
      <w:r w:rsidRPr="0019630D">
        <w:rPr>
          <w:rStyle w:val="FootnoteReference"/>
          <w:rFonts w:cs="Times New Roman"/>
          <w:sz w:val="18"/>
          <w:szCs w:val="18"/>
        </w:rPr>
        <w:footnoteRef/>
      </w:r>
      <w:r w:rsidRPr="0019630D">
        <w:rPr>
          <w:rFonts w:cs="Times New Roman"/>
          <w:sz w:val="18"/>
          <w:szCs w:val="18"/>
          <w:rtl/>
        </w:rPr>
        <w:t xml:space="preserve"> </w:t>
      </w:r>
      <w:proofErr w:type="spellStart"/>
      <w:r w:rsidRPr="0019630D">
        <w:rPr>
          <w:rFonts w:cs="Times New Roman"/>
          <w:sz w:val="18"/>
          <w:szCs w:val="18"/>
        </w:rPr>
        <w:t>Amatullah</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01C3" w14:textId="096218CE" w:rsidR="006A0A6D" w:rsidRDefault="005A4A0D">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left:0;text-align:left;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70B1" w14:textId="042606C1" w:rsidR="00D5625B" w:rsidRDefault="005A4A0D" w:rsidP="004E0A63">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left:0;text-align:left;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41A" w14:textId="2D1ACFCB" w:rsidR="00D5625B" w:rsidRDefault="005A4A0D">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left:0;text-align:left;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6561"/>
    <w:multiLevelType w:val="hybridMultilevel"/>
    <w:tmpl w:val="F6FE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0461A"/>
    <w:multiLevelType w:val="hybridMultilevel"/>
    <w:tmpl w:val="329E5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4A47E9"/>
    <w:multiLevelType w:val="hybridMultilevel"/>
    <w:tmpl w:val="D1C6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679E1"/>
    <w:multiLevelType w:val="hybridMultilevel"/>
    <w:tmpl w:val="DF6CBB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81C66"/>
    <w:multiLevelType w:val="hybridMultilevel"/>
    <w:tmpl w:val="48287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2C31D1"/>
    <w:multiLevelType w:val="hybridMultilevel"/>
    <w:tmpl w:val="98883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18330B"/>
    <w:multiLevelType w:val="hybridMultilevel"/>
    <w:tmpl w:val="EDD4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B49A3"/>
    <w:multiLevelType w:val="hybridMultilevel"/>
    <w:tmpl w:val="54E2C02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D351779"/>
    <w:multiLevelType w:val="hybridMultilevel"/>
    <w:tmpl w:val="6F300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C3F36"/>
    <w:multiLevelType w:val="hybridMultilevel"/>
    <w:tmpl w:val="88F00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9B7A50"/>
    <w:multiLevelType w:val="hybridMultilevel"/>
    <w:tmpl w:val="4236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2" w15:restartNumberingAfterBreak="0">
    <w:nsid w:val="49963F03"/>
    <w:multiLevelType w:val="hybridMultilevel"/>
    <w:tmpl w:val="4C9A4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AA3368"/>
    <w:multiLevelType w:val="hybridMultilevel"/>
    <w:tmpl w:val="D1A2F074"/>
    <w:lvl w:ilvl="0" w:tplc="4DF2BF5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BE18BB"/>
    <w:multiLevelType w:val="hybridMultilevel"/>
    <w:tmpl w:val="D5F0E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394953"/>
    <w:multiLevelType w:val="hybridMultilevel"/>
    <w:tmpl w:val="9574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E066281"/>
    <w:multiLevelType w:val="hybridMultilevel"/>
    <w:tmpl w:val="5332195C"/>
    <w:lvl w:ilvl="0" w:tplc="4F501F36">
      <w:start w:val="1"/>
      <w:numFmt w:val="bullet"/>
      <w:pStyle w:val="ListParagraph"/>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0A864B5"/>
    <w:multiLevelType w:val="hybridMultilevel"/>
    <w:tmpl w:val="7CA65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0E1F9C"/>
    <w:multiLevelType w:val="hybridMultilevel"/>
    <w:tmpl w:val="956CBAE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121556"/>
    <w:multiLevelType w:val="hybridMultilevel"/>
    <w:tmpl w:val="F71CA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47643C"/>
    <w:multiLevelType w:val="hybridMultilevel"/>
    <w:tmpl w:val="5F3A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CF16AE"/>
    <w:multiLevelType w:val="hybridMultilevel"/>
    <w:tmpl w:val="70AC04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C115CE"/>
    <w:multiLevelType w:val="hybridMultilevel"/>
    <w:tmpl w:val="19BC982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11"/>
  </w:num>
  <w:num w:numId="2">
    <w:abstractNumId w:val="14"/>
  </w:num>
  <w:num w:numId="3">
    <w:abstractNumId w:val="18"/>
  </w:num>
  <w:num w:numId="4">
    <w:abstractNumId w:val="19"/>
  </w:num>
  <w:num w:numId="5">
    <w:abstractNumId w:val="6"/>
  </w:num>
  <w:num w:numId="6">
    <w:abstractNumId w:val="17"/>
  </w:num>
  <w:num w:numId="7">
    <w:abstractNumId w:val="4"/>
  </w:num>
  <w:num w:numId="8">
    <w:abstractNumId w:val="9"/>
  </w:num>
  <w:num w:numId="9">
    <w:abstractNumId w:val="3"/>
  </w:num>
  <w:num w:numId="10">
    <w:abstractNumId w:val="21"/>
  </w:num>
  <w:num w:numId="11">
    <w:abstractNumId w:val="12"/>
  </w:num>
  <w:num w:numId="12">
    <w:abstractNumId w:val="1"/>
  </w:num>
  <w:num w:numId="13">
    <w:abstractNumId w:val="15"/>
  </w:num>
  <w:num w:numId="14">
    <w:abstractNumId w:val="5"/>
  </w:num>
  <w:num w:numId="15">
    <w:abstractNumId w:val="22"/>
  </w:num>
  <w:num w:numId="16">
    <w:abstractNumId w:val="20"/>
  </w:num>
  <w:num w:numId="17">
    <w:abstractNumId w:val="16"/>
  </w:num>
  <w:num w:numId="18">
    <w:abstractNumId w:val="0"/>
  </w:num>
  <w:num w:numId="19">
    <w:abstractNumId w:val="7"/>
  </w:num>
  <w:num w:numId="20">
    <w:abstractNumId w:val="2"/>
  </w:num>
  <w:num w:numId="21">
    <w:abstractNumId w:val="10"/>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hdrShapeDefaults>
    <o:shapedefaults v:ext="edit" spidmax="2060"/>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36764"/>
    <w:rsid w:val="00075636"/>
    <w:rsid w:val="000A4C66"/>
    <w:rsid w:val="000B38F7"/>
    <w:rsid w:val="000C5B98"/>
    <w:rsid w:val="00157C3C"/>
    <w:rsid w:val="0019630D"/>
    <w:rsid w:val="002540F4"/>
    <w:rsid w:val="002747A9"/>
    <w:rsid w:val="003242C3"/>
    <w:rsid w:val="00385922"/>
    <w:rsid w:val="003D1622"/>
    <w:rsid w:val="003E171B"/>
    <w:rsid w:val="003F2846"/>
    <w:rsid w:val="00402DE2"/>
    <w:rsid w:val="00470EB6"/>
    <w:rsid w:val="004B3E0B"/>
    <w:rsid w:val="004E0A63"/>
    <w:rsid w:val="00506C43"/>
    <w:rsid w:val="005971B5"/>
    <w:rsid w:val="005A4A0D"/>
    <w:rsid w:val="005C3B31"/>
    <w:rsid w:val="005E4225"/>
    <w:rsid w:val="006343E8"/>
    <w:rsid w:val="00675F27"/>
    <w:rsid w:val="006A0A6D"/>
    <w:rsid w:val="007640B1"/>
    <w:rsid w:val="007B57C4"/>
    <w:rsid w:val="008922F7"/>
    <w:rsid w:val="008F7A9F"/>
    <w:rsid w:val="00957DD2"/>
    <w:rsid w:val="009625D6"/>
    <w:rsid w:val="009E2251"/>
    <w:rsid w:val="009E6D5A"/>
    <w:rsid w:val="00A01056"/>
    <w:rsid w:val="00AB135A"/>
    <w:rsid w:val="00B51185"/>
    <w:rsid w:val="00B742DA"/>
    <w:rsid w:val="00B81324"/>
    <w:rsid w:val="00BB5B74"/>
    <w:rsid w:val="00C815DE"/>
    <w:rsid w:val="00D17B47"/>
    <w:rsid w:val="00D41975"/>
    <w:rsid w:val="00D5625B"/>
    <w:rsid w:val="00D6178C"/>
    <w:rsid w:val="00EC31EA"/>
    <w:rsid w:val="00F3628B"/>
    <w:rsid w:val="00F45F50"/>
    <w:rsid w:val="00F7450B"/>
    <w:rsid w:val="00F93E60"/>
    <w:rsid w:val="00FA2181"/>
    <w:rsid w:val="00FD78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622"/>
    <w:pPr>
      <w:bidi/>
      <w:spacing w:line="240" w:lineRule="auto"/>
      <w:jc w:val="both"/>
    </w:pPr>
    <w:rPr>
      <w:rFonts w:ascii="Times New Roman" w:hAnsi="Times New Roman" w:cs="B Nazanin"/>
      <w:sz w:val="20"/>
      <w:szCs w:val="24"/>
    </w:rPr>
  </w:style>
  <w:style w:type="paragraph" w:styleId="Heading1">
    <w:name w:val="heading 1"/>
    <w:aliases w:val="سرتيتر 1,نمودار,Heading 1 Char Char Char"/>
    <w:basedOn w:val="Normal"/>
    <w:next w:val="Normal"/>
    <w:link w:val="Heading1Char"/>
    <w:uiPriority w:val="9"/>
    <w:qFormat/>
    <w:pPr>
      <w:keepNext/>
      <w:keepLines/>
      <w:spacing w:before="400" w:after="120"/>
      <w:outlineLvl w:val="0"/>
    </w:pPr>
    <w:rPr>
      <w:sz w:val="40"/>
      <w:szCs w:val="40"/>
    </w:rPr>
  </w:style>
  <w:style w:type="paragraph" w:styleId="Heading2">
    <w:name w:val="heading 2"/>
    <w:aliases w:val="سرتيتر 2,Char,Heading 2 Char Char,Heading 2 Char Char Char Char Char"/>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aliases w:val="Heading 3 Char Char,Heading 3 Char Char Char Char"/>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nhideWhenUsed/>
    <w:qFormat/>
    <w:pPr>
      <w:keepNext/>
      <w:keepLines/>
      <w:spacing w:before="280" w:after="80"/>
      <w:outlineLvl w:val="3"/>
    </w:pPr>
    <w:rPr>
      <w:color w:val="666666"/>
      <w:sz w:val="24"/>
    </w:rPr>
  </w:style>
  <w:style w:type="paragraph" w:styleId="Heading5">
    <w:name w:val="heading 5"/>
    <w:basedOn w:val="Normal"/>
    <w:next w:val="Normal"/>
    <w:link w:val="Heading5Char"/>
    <w:unhideWhenUsed/>
    <w:qFormat/>
    <w:pPr>
      <w:keepNext/>
      <w:keepLines/>
      <w:spacing w:before="240" w:after="80"/>
      <w:outlineLvl w:val="4"/>
    </w:pPr>
    <w:rPr>
      <w:color w:val="666666"/>
    </w:rPr>
  </w:style>
  <w:style w:type="paragraph" w:styleId="Heading6">
    <w:name w:val="heading 6"/>
    <w:aliases w:val="F_1_Titre_3"/>
    <w:basedOn w:val="Normal"/>
    <w:next w:val="Normal"/>
    <w:link w:val="Heading6Char"/>
    <w:unhideWhenUsed/>
    <w:qFormat/>
    <w:pPr>
      <w:keepNext/>
      <w:keepLines/>
      <w:spacing w:before="240" w:after="80"/>
      <w:outlineLvl w:val="5"/>
    </w:pPr>
    <w:rPr>
      <w:i/>
      <w:color w:val="666666"/>
    </w:rPr>
  </w:style>
  <w:style w:type="paragraph" w:styleId="Heading7">
    <w:name w:val="heading 7"/>
    <w:aliases w:val="F_1_Titr_1"/>
    <w:basedOn w:val="Normal"/>
    <w:next w:val="Normal"/>
    <w:link w:val="Heading7Char"/>
    <w:unhideWhenUsed/>
    <w:qFormat/>
    <w:rsid w:val="005E4225"/>
    <w:pPr>
      <w:keepNext/>
      <w:keepLines/>
      <w:spacing w:before="40" w:line="259" w:lineRule="auto"/>
      <w:outlineLvl w:val="6"/>
    </w:pPr>
    <w:rPr>
      <w:rFonts w:ascii="Calibri Light" w:eastAsia="Times New Roman" w:hAnsi="Calibri Light" w:cs="Times New Roman"/>
      <w:i/>
      <w:iCs/>
      <w:color w:val="404040"/>
      <w:lang w:val="en-US"/>
    </w:rPr>
  </w:style>
  <w:style w:type="paragraph" w:styleId="Heading8">
    <w:name w:val="heading 8"/>
    <w:aliases w:val="F_1_Titr_2"/>
    <w:basedOn w:val="Normal"/>
    <w:next w:val="Normal"/>
    <w:link w:val="Heading8Char"/>
    <w:unhideWhenUsed/>
    <w:qFormat/>
    <w:rsid w:val="005E4225"/>
    <w:pPr>
      <w:keepNext/>
      <w:keepLines/>
      <w:spacing w:before="40" w:line="259" w:lineRule="auto"/>
      <w:outlineLvl w:val="7"/>
    </w:pPr>
    <w:rPr>
      <w:rFonts w:ascii="Calibri Light" w:eastAsia="Times New Roman" w:hAnsi="Calibri Light" w:cs="Times New Roman"/>
      <w:color w:val="404040"/>
      <w:szCs w:val="20"/>
      <w:lang w:val="en-US"/>
    </w:rPr>
  </w:style>
  <w:style w:type="paragraph" w:styleId="Heading9">
    <w:name w:val="heading 9"/>
    <w:aliases w:val="F_1_Tire_4"/>
    <w:basedOn w:val="Normal"/>
    <w:next w:val="Normal"/>
    <w:link w:val="Heading9Char"/>
    <w:unhideWhenUsed/>
    <w:qFormat/>
    <w:rsid w:val="005E4225"/>
    <w:pPr>
      <w:keepNext/>
      <w:keepLines/>
      <w:spacing w:before="40" w:line="259" w:lineRule="auto"/>
      <w:outlineLvl w:val="8"/>
    </w:pPr>
    <w:rPr>
      <w:rFonts w:ascii="Calibri Light" w:eastAsia="Times New Roman" w:hAnsi="Calibri Light" w:cs="Times New Roman"/>
      <w:i/>
      <w:iCs/>
      <w:color w:val="40404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link w:val="SubtitleChar"/>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rPr>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customStyle="1" w:styleId="Heading7Char">
    <w:name w:val="Heading 7 Char"/>
    <w:aliases w:val="F_1_Titr_1 Char"/>
    <w:basedOn w:val="DefaultParagraphFont"/>
    <w:link w:val="Heading7"/>
    <w:rsid w:val="005E4225"/>
    <w:rPr>
      <w:rFonts w:ascii="Calibri Light" w:eastAsia="Times New Roman" w:hAnsi="Calibri Light" w:cs="Times New Roman"/>
      <w:i/>
      <w:iCs/>
      <w:color w:val="404040"/>
      <w:lang w:val="en-US"/>
    </w:rPr>
  </w:style>
  <w:style w:type="character" w:customStyle="1" w:styleId="Heading8Char">
    <w:name w:val="Heading 8 Char"/>
    <w:aliases w:val="F_1_Titr_2 Char"/>
    <w:basedOn w:val="DefaultParagraphFont"/>
    <w:link w:val="Heading8"/>
    <w:rsid w:val="005E4225"/>
    <w:rPr>
      <w:rFonts w:ascii="Calibri Light" w:eastAsia="Times New Roman" w:hAnsi="Calibri Light" w:cs="Times New Roman"/>
      <w:color w:val="404040"/>
      <w:sz w:val="20"/>
      <w:szCs w:val="20"/>
      <w:lang w:val="en-US"/>
    </w:rPr>
  </w:style>
  <w:style w:type="character" w:customStyle="1" w:styleId="Heading9Char">
    <w:name w:val="Heading 9 Char"/>
    <w:aliases w:val="F_1_Tire_4 Char"/>
    <w:basedOn w:val="DefaultParagraphFont"/>
    <w:link w:val="Heading9"/>
    <w:rsid w:val="005E4225"/>
    <w:rPr>
      <w:rFonts w:ascii="Calibri Light" w:eastAsia="Times New Roman" w:hAnsi="Calibri Light" w:cs="Times New Roman"/>
      <w:i/>
      <w:iCs/>
      <w:color w:val="404040"/>
      <w:sz w:val="20"/>
      <w:szCs w:val="20"/>
      <w:lang w:val="en-US"/>
    </w:rPr>
  </w:style>
  <w:style w:type="numbering" w:customStyle="1" w:styleId="NoList1">
    <w:name w:val="No List1"/>
    <w:next w:val="NoList"/>
    <w:uiPriority w:val="99"/>
    <w:semiHidden/>
    <w:unhideWhenUsed/>
    <w:rsid w:val="005E4225"/>
  </w:style>
  <w:style w:type="paragraph" w:customStyle="1" w:styleId="Heading1CharCharChar1">
    <w:name w:val="Heading 1 Char Char Char1"/>
    <w:basedOn w:val="Normal"/>
    <w:next w:val="Normal"/>
    <w:uiPriority w:val="9"/>
    <w:qFormat/>
    <w:rsid w:val="003D1622"/>
    <w:pPr>
      <w:keepNext/>
      <w:keepLines/>
      <w:outlineLvl w:val="0"/>
    </w:pPr>
    <w:rPr>
      <w:rFonts w:ascii="Calibri Light" w:eastAsia="Times New Roman" w:hAnsi="Calibri Light"/>
      <w:bCs/>
      <w:sz w:val="32"/>
      <w:lang w:val="en-US"/>
    </w:rPr>
  </w:style>
  <w:style w:type="paragraph" w:customStyle="1" w:styleId="Heading2CharCharCharCharChar1">
    <w:name w:val="Heading 2 Char Char Char Char Char1"/>
    <w:basedOn w:val="Normal"/>
    <w:next w:val="Normal"/>
    <w:uiPriority w:val="9"/>
    <w:unhideWhenUsed/>
    <w:qFormat/>
    <w:rsid w:val="00F45F50"/>
    <w:pPr>
      <w:keepNext/>
      <w:keepLines/>
      <w:spacing w:before="40"/>
      <w:outlineLvl w:val="1"/>
    </w:pPr>
    <w:rPr>
      <w:rFonts w:ascii="Calibri Light" w:eastAsia="Times New Roman" w:hAnsi="Calibri Light"/>
      <w:bCs/>
      <w:sz w:val="26"/>
      <w:szCs w:val="22"/>
      <w:lang w:val="en-US"/>
    </w:rPr>
  </w:style>
  <w:style w:type="character" w:customStyle="1" w:styleId="Heading3Char">
    <w:name w:val="Heading 3 Char"/>
    <w:aliases w:val="Heading 3 Char Char Char,Heading 3 Char Char Char Char Char"/>
    <w:basedOn w:val="DefaultParagraphFont"/>
    <w:link w:val="Heading3"/>
    <w:uiPriority w:val="9"/>
    <w:rsid w:val="005E4225"/>
    <w:rPr>
      <w:color w:val="434343"/>
      <w:sz w:val="28"/>
      <w:szCs w:val="28"/>
    </w:rPr>
  </w:style>
  <w:style w:type="paragraph" w:customStyle="1" w:styleId="Heading41">
    <w:name w:val="Heading 41"/>
    <w:basedOn w:val="Normal"/>
    <w:next w:val="Normal"/>
    <w:unhideWhenUsed/>
    <w:qFormat/>
    <w:rsid w:val="005E4225"/>
    <w:pPr>
      <w:keepNext/>
      <w:keepLines/>
      <w:spacing w:before="200"/>
      <w:ind w:left="864" w:hanging="864"/>
      <w:contextualSpacing/>
      <w:outlineLvl w:val="3"/>
    </w:pPr>
    <w:rPr>
      <w:rFonts w:ascii="Calibri Light" w:eastAsia="Times New Roman" w:hAnsi="Calibri Light" w:cs="Times New Roman"/>
      <w:b/>
      <w:bCs/>
      <w:i/>
      <w:iCs/>
      <w:color w:val="5B9BD5"/>
      <w:lang w:val="en-US"/>
    </w:rPr>
  </w:style>
  <w:style w:type="paragraph" w:customStyle="1" w:styleId="Heading51">
    <w:name w:val="Heading 51"/>
    <w:basedOn w:val="Normal"/>
    <w:next w:val="Normal"/>
    <w:unhideWhenUsed/>
    <w:qFormat/>
    <w:rsid w:val="005E4225"/>
    <w:pPr>
      <w:keepNext/>
      <w:keepLines/>
      <w:spacing w:before="200"/>
      <w:ind w:left="1008" w:hanging="1008"/>
      <w:contextualSpacing/>
      <w:outlineLvl w:val="4"/>
    </w:pPr>
    <w:rPr>
      <w:rFonts w:ascii="Calibri Light" w:eastAsia="Times New Roman" w:hAnsi="Calibri Light" w:cs="Times New Roman"/>
      <w:color w:val="1F4D78"/>
      <w:lang w:val="en-US"/>
    </w:rPr>
  </w:style>
  <w:style w:type="paragraph" w:customStyle="1" w:styleId="F1Titre31">
    <w:name w:val="F_1_Titre_31"/>
    <w:basedOn w:val="Normal"/>
    <w:next w:val="Normal"/>
    <w:unhideWhenUsed/>
    <w:qFormat/>
    <w:rsid w:val="005E4225"/>
    <w:pPr>
      <w:keepNext/>
      <w:keepLines/>
      <w:spacing w:before="200"/>
      <w:ind w:left="1152" w:hanging="1152"/>
      <w:contextualSpacing/>
      <w:outlineLvl w:val="5"/>
    </w:pPr>
    <w:rPr>
      <w:rFonts w:ascii="Calibri Light" w:eastAsia="Times New Roman" w:hAnsi="Calibri Light" w:cs="Times New Roman"/>
      <w:i/>
      <w:iCs/>
      <w:color w:val="1F4D78"/>
      <w:lang w:val="en-US"/>
    </w:rPr>
  </w:style>
  <w:style w:type="paragraph" w:customStyle="1" w:styleId="F1Titr11">
    <w:name w:val="F_1_Titr_11"/>
    <w:basedOn w:val="Normal"/>
    <w:next w:val="Normal"/>
    <w:unhideWhenUsed/>
    <w:qFormat/>
    <w:rsid w:val="005E4225"/>
    <w:pPr>
      <w:keepNext/>
      <w:keepLines/>
      <w:spacing w:before="200"/>
      <w:ind w:left="1296" w:hanging="1296"/>
      <w:contextualSpacing/>
      <w:outlineLvl w:val="6"/>
    </w:pPr>
    <w:rPr>
      <w:rFonts w:ascii="Calibri Light" w:eastAsia="Times New Roman" w:hAnsi="Calibri Light" w:cs="Times New Roman"/>
      <w:i/>
      <w:iCs/>
      <w:color w:val="404040"/>
      <w:lang w:val="en-US"/>
    </w:rPr>
  </w:style>
  <w:style w:type="paragraph" w:customStyle="1" w:styleId="F1Titr21">
    <w:name w:val="F_1_Titr_21"/>
    <w:basedOn w:val="Normal"/>
    <w:next w:val="Normal"/>
    <w:unhideWhenUsed/>
    <w:qFormat/>
    <w:rsid w:val="005E4225"/>
    <w:pPr>
      <w:keepNext/>
      <w:keepLines/>
      <w:spacing w:before="200"/>
      <w:ind w:left="1440" w:hanging="1440"/>
      <w:contextualSpacing/>
      <w:outlineLvl w:val="7"/>
    </w:pPr>
    <w:rPr>
      <w:rFonts w:ascii="Calibri Light" w:eastAsia="Times New Roman" w:hAnsi="Calibri Light" w:cs="Times New Roman"/>
      <w:color w:val="404040"/>
      <w:szCs w:val="20"/>
      <w:lang w:val="en-US"/>
    </w:rPr>
  </w:style>
  <w:style w:type="paragraph" w:customStyle="1" w:styleId="F1Tire41">
    <w:name w:val="F_1_Tire_41"/>
    <w:basedOn w:val="Normal"/>
    <w:next w:val="Normal"/>
    <w:unhideWhenUsed/>
    <w:qFormat/>
    <w:rsid w:val="005E4225"/>
    <w:pPr>
      <w:keepNext/>
      <w:keepLines/>
      <w:spacing w:before="200"/>
      <w:ind w:left="1584" w:hanging="1584"/>
      <w:contextualSpacing/>
      <w:outlineLvl w:val="8"/>
    </w:pPr>
    <w:rPr>
      <w:rFonts w:ascii="Calibri Light" w:eastAsia="Times New Roman" w:hAnsi="Calibri Light" w:cs="Times New Roman"/>
      <w:i/>
      <w:iCs/>
      <w:color w:val="404040"/>
      <w:szCs w:val="20"/>
      <w:lang w:val="en-US"/>
    </w:rPr>
  </w:style>
  <w:style w:type="numbering" w:customStyle="1" w:styleId="NoList11">
    <w:name w:val="No List11"/>
    <w:next w:val="NoList"/>
    <w:uiPriority w:val="99"/>
    <w:semiHidden/>
    <w:unhideWhenUsed/>
    <w:rsid w:val="005E4225"/>
  </w:style>
  <w:style w:type="paragraph" w:styleId="FootnoteText">
    <w:name w:val="footnote text"/>
    <w:basedOn w:val="Normal"/>
    <w:link w:val="FootnoteTextChar"/>
    <w:uiPriority w:val="99"/>
    <w:semiHidden/>
    <w:unhideWhenUsed/>
    <w:rsid w:val="005E4225"/>
    <w:rPr>
      <w:rFonts w:eastAsia="Calibri" w:cs="B Zar"/>
      <w:szCs w:val="20"/>
      <w:lang w:val="en-US"/>
    </w:rPr>
  </w:style>
  <w:style w:type="character" w:customStyle="1" w:styleId="FootnoteTextChar">
    <w:name w:val="Footnote Text Char"/>
    <w:basedOn w:val="DefaultParagraphFont"/>
    <w:link w:val="FootnoteText"/>
    <w:uiPriority w:val="99"/>
    <w:semiHidden/>
    <w:rsid w:val="005E4225"/>
    <w:rPr>
      <w:rFonts w:ascii="Times New Roman" w:eastAsia="Calibri" w:hAnsi="Times New Roman" w:cs="B Zar"/>
      <w:sz w:val="20"/>
      <w:szCs w:val="20"/>
      <w:lang w:val="en-US"/>
    </w:rPr>
  </w:style>
  <w:style w:type="character" w:styleId="FootnoteReference">
    <w:name w:val="footnote reference"/>
    <w:basedOn w:val="DefaultParagraphFont"/>
    <w:uiPriority w:val="99"/>
    <w:semiHidden/>
    <w:unhideWhenUsed/>
    <w:rsid w:val="005E4225"/>
    <w:rPr>
      <w:vertAlign w:val="superscript"/>
    </w:rPr>
  </w:style>
  <w:style w:type="character" w:customStyle="1" w:styleId="Heading1Char">
    <w:name w:val="Heading 1 Char"/>
    <w:aliases w:val="سرتيتر 1 Char,نمودار Char,Heading 1 Char Char Char Char"/>
    <w:basedOn w:val="DefaultParagraphFont"/>
    <w:link w:val="Heading1"/>
    <w:uiPriority w:val="9"/>
    <w:rsid w:val="005E4225"/>
    <w:rPr>
      <w:sz w:val="40"/>
      <w:szCs w:val="40"/>
    </w:rPr>
  </w:style>
  <w:style w:type="paragraph" w:styleId="Bibliography">
    <w:name w:val="Bibliography"/>
    <w:basedOn w:val="Normal"/>
    <w:next w:val="Normal"/>
    <w:link w:val="BibliographyChar"/>
    <w:uiPriority w:val="37"/>
    <w:unhideWhenUsed/>
    <w:rsid w:val="005E4225"/>
    <w:pPr>
      <w:spacing w:line="480" w:lineRule="auto"/>
      <w:ind w:left="720" w:hanging="720"/>
    </w:pPr>
    <w:rPr>
      <w:rFonts w:eastAsia="Calibri" w:cs="B Zar"/>
      <w:szCs w:val="26"/>
      <w:lang w:val="en-US"/>
    </w:rPr>
  </w:style>
  <w:style w:type="paragraph" w:customStyle="1" w:styleId="31">
    <w:name w:val="سرتيتر 31"/>
    <w:next w:val="NoSpacing"/>
    <w:link w:val="NoSpacingChar"/>
    <w:qFormat/>
    <w:rsid w:val="005E4225"/>
    <w:pPr>
      <w:spacing w:line="240" w:lineRule="auto"/>
    </w:pPr>
    <w:rPr>
      <w:rFonts w:ascii="Calibri" w:eastAsia="Times New Roman" w:hAnsi="Calibri"/>
      <w:lang w:val="en-US"/>
    </w:rPr>
  </w:style>
  <w:style w:type="character" w:customStyle="1" w:styleId="NoSpacingChar">
    <w:name w:val="No Spacing Char"/>
    <w:aliases w:val="سرتيتر 3 Char"/>
    <w:basedOn w:val="DefaultParagraphFont"/>
    <w:link w:val="31"/>
    <w:rsid w:val="005E4225"/>
    <w:rPr>
      <w:rFonts w:ascii="Calibri" w:eastAsia="Times New Roman" w:hAnsi="Calibri"/>
      <w:lang w:val="en-US"/>
    </w:rPr>
  </w:style>
  <w:style w:type="table" w:styleId="TableGrid">
    <w:name w:val="Table Grid"/>
    <w:basedOn w:val="TableNormal"/>
    <w:uiPriority w:val="39"/>
    <w:rsid w:val="005E4225"/>
    <w:pPr>
      <w:spacing w:line="240" w:lineRule="auto"/>
    </w:pPr>
    <w:rPr>
      <w:rFonts w:ascii="Calibri" w:eastAsia="B Zar" w:hAnsi="Calibri"/>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ر: پاراگراف دوم"/>
    <w:basedOn w:val="Normal"/>
    <w:qFormat/>
    <w:rsid w:val="005E4225"/>
    <w:pPr>
      <w:spacing w:line="216" w:lineRule="auto"/>
      <w:ind w:firstLine="397"/>
      <w:contextualSpacing/>
    </w:pPr>
    <w:rPr>
      <w:rFonts w:eastAsia="Calibri" w:cs="B Lotus"/>
      <w:szCs w:val="26"/>
      <w:lang w:val="en-US"/>
    </w:rPr>
  </w:style>
  <w:style w:type="paragraph" w:styleId="ListParagraph">
    <w:name w:val="List Paragraph"/>
    <w:basedOn w:val="Normal"/>
    <w:uiPriority w:val="34"/>
    <w:qFormat/>
    <w:rsid w:val="00A01056"/>
    <w:pPr>
      <w:numPr>
        <w:numId w:val="17"/>
      </w:numPr>
      <w:ind w:left="340" w:hanging="227"/>
    </w:pPr>
    <w:rPr>
      <w:rFonts w:eastAsia="Calibri"/>
      <w:lang w:val="en-US"/>
    </w:rPr>
  </w:style>
  <w:style w:type="character" w:customStyle="1" w:styleId="Heading2Char">
    <w:name w:val="Heading 2 Char"/>
    <w:aliases w:val="سرتيتر 2 Char,Char Char,Heading 2 Char Char Char,Heading 2 Char Char Char Char Char Char"/>
    <w:basedOn w:val="DefaultParagraphFont"/>
    <w:link w:val="Heading2"/>
    <w:uiPriority w:val="9"/>
    <w:rsid w:val="005E4225"/>
    <w:rPr>
      <w:sz w:val="32"/>
      <w:szCs w:val="32"/>
    </w:rPr>
  </w:style>
  <w:style w:type="paragraph" w:customStyle="1" w:styleId="TOCHeading1">
    <w:name w:val="TOC Heading1"/>
    <w:basedOn w:val="Heading1"/>
    <w:next w:val="Normal"/>
    <w:uiPriority w:val="39"/>
    <w:unhideWhenUsed/>
    <w:qFormat/>
    <w:rsid w:val="005E4225"/>
    <w:pPr>
      <w:spacing w:before="240" w:after="0" w:line="259" w:lineRule="auto"/>
    </w:pPr>
    <w:rPr>
      <w:rFonts w:ascii="Calibri Light" w:eastAsia="Times New Roman" w:hAnsi="Calibri Light" w:cs="B Zar"/>
      <w:bCs/>
      <w:color w:val="2E74B5"/>
      <w:sz w:val="32"/>
      <w:szCs w:val="28"/>
      <w:lang w:val="en-US"/>
    </w:rPr>
  </w:style>
  <w:style w:type="paragraph" w:styleId="TOC1">
    <w:name w:val="toc 1"/>
    <w:basedOn w:val="Normal"/>
    <w:next w:val="Normal"/>
    <w:autoRedefine/>
    <w:uiPriority w:val="39"/>
    <w:unhideWhenUsed/>
    <w:qFormat/>
    <w:rsid w:val="005E4225"/>
    <w:pPr>
      <w:tabs>
        <w:tab w:val="right" w:leader="dot" w:pos="9350"/>
      </w:tabs>
      <w:spacing w:after="100"/>
    </w:pPr>
    <w:rPr>
      <w:rFonts w:eastAsia="Calibri" w:cs="B Zar"/>
      <w:szCs w:val="26"/>
      <w:lang w:val="en-US"/>
    </w:rPr>
  </w:style>
  <w:style w:type="paragraph" w:styleId="TOC2">
    <w:name w:val="toc 2"/>
    <w:basedOn w:val="Normal"/>
    <w:next w:val="Normal"/>
    <w:autoRedefine/>
    <w:uiPriority w:val="39"/>
    <w:unhideWhenUsed/>
    <w:qFormat/>
    <w:rsid w:val="005E4225"/>
    <w:pPr>
      <w:spacing w:after="100"/>
      <w:ind w:left="220"/>
    </w:pPr>
    <w:rPr>
      <w:rFonts w:eastAsia="Calibri" w:cs="B Zar"/>
      <w:szCs w:val="26"/>
      <w:lang w:val="en-US"/>
    </w:rPr>
  </w:style>
  <w:style w:type="character" w:customStyle="1" w:styleId="Hyperlink1">
    <w:name w:val="Hyperlink1"/>
    <w:basedOn w:val="DefaultParagraphFont"/>
    <w:uiPriority w:val="99"/>
    <w:unhideWhenUsed/>
    <w:rsid w:val="005E4225"/>
    <w:rPr>
      <w:color w:val="0563C1"/>
      <w:u w:val="single"/>
    </w:rPr>
  </w:style>
  <w:style w:type="paragraph" w:customStyle="1" w:styleId="Caption1">
    <w:name w:val="Caption1"/>
    <w:basedOn w:val="Normal"/>
    <w:next w:val="Normal"/>
    <w:unhideWhenUsed/>
    <w:qFormat/>
    <w:rsid w:val="005E4225"/>
    <w:pPr>
      <w:spacing w:after="200"/>
    </w:pPr>
    <w:rPr>
      <w:rFonts w:eastAsia="Calibri" w:cs="B Zar"/>
      <w:i/>
      <w:iCs/>
      <w:color w:val="44546A"/>
      <w:sz w:val="18"/>
      <w:szCs w:val="18"/>
      <w:lang w:val="en-US"/>
    </w:rPr>
  </w:style>
  <w:style w:type="paragraph" w:styleId="BalloonText">
    <w:name w:val="Balloon Text"/>
    <w:basedOn w:val="Normal"/>
    <w:link w:val="BalloonTextChar"/>
    <w:uiPriority w:val="99"/>
    <w:semiHidden/>
    <w:unhideWhenUsed/>
    <w:rsid w:val="005E4225"/>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semiHidden/>
    <w:rsid w:val="005E4225"/>
    <w:rPr>
      <w:rFonts w:ascii="Segoe UI" w:eastAsia="Calibri" w:hAnsi="Segoe UI" w:cs="Segoe UI"/>
      <w:sz w:val="18"/>
      <w:szCs w:val="18"/>
      <w:lang w:val="en-US"/>
    </w:rPr>
  </w:style>
  <w:style w:type="character" w:customStyle="1" w:styleId="Heading4Char">
    <w:name w:val="Heading 4 Char"/>
    <w:basedOn w:val="DefaultParagraphFont"/>
    <w:link w:val="Heading4"/>
    <w:rsid w:val="005E4225"/>
    <w:rPr>
      <w:color w:val="666666"/>
      <w:sz w:val="24"/>
      <w:szCs w:val="24"/>
    </w:rPr>
  </w:style>
  <w:style w:type="character" w:customStyle="1" w:styleId="Heading5Char">
    <w:name w:val="Heading 5 Char"/>
    <w:basedOn w:val="DefaultParagraphFont"/>
    <w:link w:val="Heading5"/>
    <w:rsid w:val="005E4225"/>
    <w:rPr>
      <w:color w:val="666666"/>
    </w:rPr>
  </w:style>
  <w:style w:type="character" w:customStyle="1" w:styleId="Heading6Char">
    <w:name w:val="Heading 6 Char"/>
    <w:aliases w:val="F_1_Titre_3 Char"/>
    <w:basedOn w:val="DefaultParagraphFont"/>
    <w:link w:val="Heading6"/>
    <w:rsid w:val="005E4225"/>
    <w:rPr>
      <w:i/>
      <w:color w:val="666666"/>
    </w:rPr>
  </w:style>
  <w:style w:type="numbering" w:customStyle="1" w:styleId="NoList111">
    <w:name w:val="No List111"/>
    <w:next w:val="NoList"/>
    <w:uiPriority w:val="99"/>
    <w:semiHidden/>
    <w:unhideWhenUsed/>
    <w:rsid w:val="005E4225"/>
  </w:style>
  <w:style w:type="character" w:customStyle="1" w:styleId="FollowedHyperlink1">
    <w:name w:val="FollowedHyperlink1"/>
    <w:basedOn w:val="DefaultParagraphFont"/>
    <w:uiPriority w:val="99"/>
    <w:semiHidden/>
    <w:unhideWhenUsed/>
    <w:rsid w:val="005E4225"/>
    <w:rPr>
      <w:color w:val="954F72"/>
      <w:u w:val="single"/>
    </w:rPr>
  </w:style>
  <w:style w:type="character" w:customStyle="1" w:styleId="Heading1Char1">
    <w:name w:val="Heading 1 Char1"/>
    <w:aliases w:val="سرتيتر 1 Char1,نمودار Char1,Heading 1 Char Char Char Char1"/>
    <w:basedOn w:val="DefaultParagraphFont"/>
    <w:uiPriority w:val="9"/>
    <w:rsid w:val="005E4225"/>
    <w:rPr>
      <w:rFonts w:ascii="Calibri Light" w:eastAsia="Times New Roman" w:hAnsi="Calibri Light" w:cs="Times New Roman"/>
      <w:color w:val="2E74B5"/>
      <w:sz w:val="32"/>
      <w:szCs w:val="32"/>
    </w:rPr>
  </w:style>
  <w:style w:type="character" w:customStyle="1" w:styleId="Heading2Char1">
    <w:name w:val="Heading 2 Char1"/>
    <w:aliases w:val="سرتيتر 2 Char1,Char Char1,Heading 2 Char Char Char1,Heading 2 Char Char Char Char Char Char1"/>
    <w:basedOn w:val="DefaultParagraphFont"/>
    <w:uiPriority w:val="9"/>
    <w:semiHidden/>
    <w:rsid w:val="005E4225"/>
    <w:rPr>
      <w:rFonts w:ascii="Calibri Light" w:eastAsia="Times New Roman" w:hAnsi="Calibri Light" w:cs="Times New Roman"/>
      <w:color w:val="2E74B5"/>
      <w:sz w:val="26"/>
      <w:szCs w:val="26"/>
    </w:rPr>
  </w:style>
  <w:style w:type="character" w:customStyle="1" w:styleId="Heading3Char1">
    <w:name w:val="Heading 3 Char1"/>
    <w:aliases w:val="Heading 3 Char Char Char1,Heading 3 Char Char Char Char Char1"/>
    <w:basedOn w:val="DefaultParagraphFont"/>
    <w:uiPriority w:val="9"/>
    <w:semiHidden/>
    <w:rsid w:val="005E4225"/>
    <w:rPr>
      <w:rFonts w:ascii="Calibri Light" w:eastAsia="Times New Roman" w:hAnsi="Calibri Light" w:cs="Times New Roman"/>
      <w:color w:val="1F4D78"/>
      <w:sz w:val="24"/>
      <w:szCs w:val="24"/>
    </w:rPr>
  </w:style>
  <w:style w:type="character" w:customStyle="1" w:styleId="Heading6Char1">
    <w:name w:val="Heading 6 Char1"/>
    <w:aliases w:val="F_1_Titre_3 Char1"/>
    <w:basedOn w:val="DefaultParagraphFont"/>
    <w:semiHidden/>
    <w:rsid w:val="005E4225"/>
    <w:rPr>
      <w:rFonts w:ascii="Calibri Light" w:eastAsia="Times New Roman" w:hAnsi="Calibri Light" w:cs="Times New Roman"/>
      <w:color w:val="1F4D78"/>
      <w:sz w:val="24"/>
      <w:szCs w:val="28"/>
    </w:rPr>
  </w:style>
  <w:style w:type="paragraph" w:customStyle="1" w:styleId="msonormal0">
    <w:name w:val="msonormal"/>
    <w:basedOn w:val="Normal"/>
    <w:rsid w:val="005E4225"/>
    <w:pPr>
      <w:spacing w:before="100" w:beforeAutospacing="1" w:after="100" w:afterAutospacing="1"/>
    </w:pPr>
    <w:rPr>
      <w:rFonts w:eastAsia="Times New Roman" w:cs="Times New Roman"/>
      <w:sz w:val="24"/>
      <w:lang w:val="en-US"/>
    </w:rPr>
  </w:style>
  <w:style w:type="character" w:customStyle="1" w:styleId="Heading7Char1">
    <w:name w:val="Heading 7 Char1"/>
    <w:aliases w:val="F_1_Titr_1 Char1"/>
    <w:basedOn w:val="DefaultParagraphFont"/>
    <w:semiHidden/>
    <w:rsid w:val="005E4225"/>
    <w:rPr>
      <w:rFonts w:ascii="Calibri Light" w:eastAsia="Times New Roman" w:hAnsi="Calibri Light" w:cs="Times New Roman"/>
      <w:i/>
      <w:iCs/>
      <w:color w:val="1F4D78"/>
      <w:sz w:val="24"/>
      <w:szCs w:val="28"/>
    </w:rPr>
  </w:style>
  <w:style w:type="character" w:customStyle="1" w:styleId="Heading8Char1">
    <w:name w:val="Heading 8 Char1"/>
    <w:aliases w:val="F_1_Titr_2 Char1"/>
    <w:basedOn w:val="DefaultParagraphFont"/>
    <w:semiHidden/>
    <w:rsid w:val="005E4225"/>
    <w:rPr>
      <w:rFonts w:ascii="Calibri Light" w:eastAsia="Times New Roman" w:hAnsi="Calibri Light" w:cs="Times New Roman"/>
      <w:color w:val="272727"/>
      <w:sz w:val="21"/>
      <w:szCs w:val="21"/>
    </w:rPr>
  </w:style>
  <w:style w:type="character" w:customStyle="1" w:styleId="Heading9Char1">
    <w:name w:val="Heading 9 Char1"/>
    <w:aliases w:val="F_1_Tire_4 Char1"/>
    <w:basedOn w:val="DefaultParagraphFont"/>
    <w:semiHidden/>
    <w:rsid w:val="005E4225"/>
    <w:rPr>
      <w:rFonts w:ascii="Calibri Light" w:eastAsia="Times New Roman" w:hAnsi="Calibri Light" w:cs="Times New Roman"/>
      <w:i/>
      <w:iCs/>
      <w:color w:val="272727"/>
      <w:sz w:val="21"/>
      <w:szCs w:val="21"/>
    </w:rPr>
  </w:style>
  <w:style w:type="paragraph" w:styleId="TOC3">
    <w:name w:val="toc 3"/>
    <w:basedOn w:val="Normal"/>
    <w:next w:val="Normal"/>
    <w:autoRedefine/>
    <w:uiPriority w:val="39"/>
    <w:unhideWhenUsed/>
    <w:qFormat/>
    <w:rsid w:val="005E4225"/>
    <w:pPr>
      <w:spacing w:after="200"/>
      <w:ind w:left="560"/>
      <w:contextualSpacing/>
    </w:pPr>
    <w:rPr>
      <w:rFonts w:eastAsia="B Zar" w:cs="B Zar"/>
      <w:sz w:val="24"/>
      <w:szCs w:val="28"/>
      <w:lang w:val="en-US"/>
    </w:rPr>
  </w:style>
  <w:style w:type="character" w:customStyle="1" w:styleId="TitleChar">
    <w:name w:val="Title Char"/>
    <w:basedOn w:val="DefaultParagraphFont"/>
    <w:link w:val="Title"/>
    <w:rsid w:val="005E4225"/>
    <w:rPr>
      <w:sz w:val="52"/>
      <w:szCs w:val="52"/>
    </w:rPr>
  </w:style>
  <w:style w:type="paragraph" w:customStyle="1" w:styleId="Subtitle1">
    <w:name w:val="Subtitle1"/>
    <w:basedOn w:val="Normal"/>
    <w:next w:val="Normal"/>
    <w:qFormat/>
    <w:rsid w:val="005E4225"/>
    <w:pPr>
      <w:spacing w:after="160"/>
      <w:contextualSpacing/>
    </w:pPr>
    <w:rPr>
      <w:rFonts w:ascii="Calibri" w:eastAsia="Times New Roman" w:hAnsi="Calibri"/>
      <w:color w:val="5A5A5A"/>
      <w:spacing w:val="15"/>
      <w:lang w:val="en-US"/>
    </w:rPr>
  </w:style>
  <w:style w:type="character" w:customStyle="1" w:styleId="SubtitleChar">
    <w:name w:val="Subtitle Char"/>
    <w:basedOn w:val="DefaultParagraphFont"/>
    <w:link w:val="Subtitle"/>
    <w:rsid w:val="005E4225"/>
    <w:rPr>
      <w:color w:val="666666"/>
      <w:sz w:val="30"/>
      <w:szCs w:val="30"/>
    </w:rPr>
  </w:style>
  <w:style w:type="paragraph" w:styleId="Quote">
    <w:name w:val="Quote"/>
    <w:basedOn w:val="Normal"/>
    <w:next w:val="Normal"/>
    <w:link w:val="QuoteChar"/>
    <w:qFormat/>
    <w:rsid w:val="005E4225"/>
    <w:pPr>
      <w:ind w:firstLine="680"/>
      <w:contextualSpacing/>
    </w:pPr>
    <w:rPr>
      <w:rFonts w:ascii="Calibri" w:eastAsia="Calibri" w:hAnsi="Calibri"/>
      <w:i/>
      <w:iCs/>
      <w:color w:val="000000"/>
      <w:sz w:val="28"/>
      <w:szCs w:val="26"/>
      <w:lang w:val="en-US"/>
    </w:rPr>
  </w:style>
  <w:style w:type="character" w:customStyle="1" w:styleId="QuoteChar">
    <w:name w:val="Quote Char"/>
    <w:basedOn w:val="DefaultParagraphFont"/>
    <w:link w:val="Quote"/>
    <w:rsid w:val="005E4225"/>
    <w:rPr>
      <w:rFonts w:ascii="Calibri" w:eastAsia="Calibri" w:hAnsi="Calibri"/>
      <w:i/>
      <w:iCs/>
      <w:color w:val="000000"/>
      <w:sz w:val="28"/>
      <w:szCs w:val="26"/>
      <w:lang w:val="en-US"/>
    </w:rPr>
  </w:style>
  <w:style w:type="paragraph" w:styleId="IntenseQuote">
    <w:name w:val="Intense Quote"/>
    <w:basedOn w:val="Normal"/>
    <w:next w:val="Normal"/>
    <w:link w:val="IntenseQuoteChar"/>
    <w:qFormat/>
    <w:rsid w:val="005E4225"/>
    <w:pPr>
      <w:pBdr>
        <w:bottom w:val="single" w:sz="4" w:space="1" w:color="auto"/>
      </w:pBdr>
      <w:spacing w:before="200" w:after="280"/>
      <w:ind w:left="1008" w:right="1152"/>
      <w:contextualSpacing/>
    </w:pPr>
    <w:rPr>
      <w:rFonts w:ascii="Calibri" w:eastAsia="Times New Roman" w:hAnsi="Calibri"/>
      <w:b/>
      <w:bCs/>
      <w:i/>
      <w:iCs/>
      <w:lang w:val="en-US" w:bidi="en-US"/>
    </w:rPr>
  </w:style>
  <w:style w:type="character" w:customStyle="1" w:styleId="IntenseQuoteChar">
    <w:name w:val="Intense Quote Char"/>
    <w:basedOn w:val="DefaultParagraphFont"/>
    <w:link w:val="IntenseQuote"/>
    <w:rsid w:val="005E4225"/>
    <w:rPr>
      <w:rFonts w:ascii="Calibri" w:eastAsia="Times New Roman" w:hAnsi="Calibri"/>
      <w:b/>
      <w:bCs/>
      <w:i/>
      <w:iCs/>
      <w:lang w:val="en-US" w:bidi="en-US"/>
    </w:rPr>
  </w:style>
  <w:style w:type="paragraph" w:customStyle="1" w:styleId="a3">
    <w:name w:val="ر: پاراگراف اول"/>
    <w:basedOn w:val="Normal"/>
    <w:qFormat/>
    <w:rsid w:val="005E4225"/>
    <w:pPr>
      <w:spacing w:line="216" w:lineRule="auto"/>
      <w:contextualSpacing/>
    </w:pPr>
    <w:rPr>
      <w:rFonts w:eastAsia="Calibri" w:cs="B Lotus"/>
      <w:szCs w:val="26"/>
      <w:lang w:val="en-US"/>
    </w:rPr>
  </w:style>
  <w:style w:type="character" w:customStyle="1" w:styleId="Char">
    <w:name w:val="جداول Char"/>
    <w:basedOn w:val="DefaultParagraphFont"/>
    <w:link w:val="a4"/>
    <w:locked/>
    <w:rsid w:val="005E4225"/>
    <w:rPr>
      <w:rFonts w:ascii="Times New Roman" w:hAnsi="Times New Roman" w:cs="B Zar"/>
      <w:b/>
      <w:bCs/>
    </w:rPr>
  </w:style>
  <w:style w:type="paragraph" w:customStyle="1" w:styleId="a4">
    <w:name w:val="جداول"/>
    <w:basedOn w:val="Normal"/>
    <w:link w:val="Char"/>
    <w:autoRedefine/>
    <w:qFormat/>
    <w:rsid w:val="005E4225"/>
    <w:pPr>
      <w:spacing w:before="360" w:after="120"/>
      <w:jc w:val="center"/>
      <w:outlineLvl w:val="2"/>
    </w:pPr>
    <w:rPr>
      <w:rFonts w:cs="B Zar"/>
      <w:b/>
      <w:bCs/>
    </w:rPr>
  </w:style>
  <w:style w:type="character" w:customStyle="1" w:styleId="Char0">
    <w:name w:val="شکل ها Char"/>
    <w:basedOn w:val="Char"/>
    <w:link w:val="a5"/>
    <w:locked/>
    <w:rsid w:val="005E4225"/>
    <w:rPr>
      <w:rFonts w:ascii="Times New Roman" w:hAnsi="Times New Roman" w:cs="B Zar"/>
      <w:b/>
      <w:bCs/>
    </w:rPr>
  </w:style>
  <w:style w:type="paragraph" w:customStyle="1" w:styleId="a5">
    <w:name w:val="شکل ها"/>
    <w:basedOn w:val="a4"/>
    <w:link w:val="Char0"/>
    <w:autoRedefine/>
    <w:qFormat/>
    <w:rsid w:val="005E4225"/>
    <w:pPr>
      <w:spacing w:before="120" w:after="360"/>
    </w:pPr>
  </w:style>
  <w:style w:type="character" w:customStyle="1" w:styleId="2Char">
    <w:name w:val="تيتر 2 Char"/>
    <w:basedOn w:val="DefaultParagraphFont"/>
    <w:link w:val="2"/>
    <w:locked/>
    <w:rsid w:val="005E4225"/>
    <w:rPr>
      <w:rFonts w:ascii="Calibri Light" w:eastAsia="Times New Roman" w:hAnsi="Calibri Light" w:cs="B Titr"/>
      <w:bCs/>
      <w:sz w:val="24"/>
      <w:szCs w:val="24"/>
    </w:rPr>
  </w:style>
  <w:style w:type="paragraph" w:customStyle="1" w:styleId="2">
    <w:name w:val="تيتر 2"/>
    <w:basedOn w:val="Heading2"/>
    <w:next w:val="Heading2"/>
    <w:link w:val="2Char"/>
    <w:autoRedefine/>
    <w:qFormat/>
    <w:rsid w:val="005E4225"/>
    <w:pPr>
      <w:spacing w:before="40" w:after="0" w:line="259" w:lineRule="auto"/>
    </w:pPr>
    <w:rPr>
      <w:rFonts w:ascii="Calibri Light" w:eastAsia="Times New Roman" w:hAnsi="Calibri Light" w:cs="B Titr"/>
      <w:bCs/>
      <w:sz w:val="24"/>
      <w:szCs w:val="24"/>
    </w:rPr>
  </w:style>
  <w:style w:type="paragraph" w:customStyle="1" w:styleId="Style2">
    <w:name w:val="Style2"/>
    <w:basedOn w:val="Normal"/>
    <w:qFormat/>
    <w:rsid w:val="005E4225"/>
    <w:pPr>
      <w:contextualSpacing/>
    </w:pPr>
    <w:rPr>
      <w:rFonts w:ascii="Verdana" w:eastAsia="Times New Roman" w:hAnsi="Verdana" w:cs="B Zar"/>
      <w:b/>
      <w:bCs/>
      <w:color w:val="993366"/>
      <w:sz w:val="24"/>
      <w:szCs w:val="28"/>
      <w:lang w:val="en-US"/>
    </w:rPr>
  </w:style>
  <w:style w:type="character" w:customStyle="1" w:styleId="sheklChar">
    <w:name w:val="shekl Char"/>
    <w:basedOn w:val="DefaultParagraphFont"/>
    <w:link w:val="shekl"/>
    <w:locked/>
    <w:rsid w:val="005E4225"/>
    <w:rPr>
      <w:rFonts w:ascii="Times New Roman" w:eastAsia="Calibri" w:hAnsi="Times New Roman" w:cs="B Lotus"/>
      <w:b/>
      <w:sz w:val="24"/>
      <w:szCs w:val="24"/>
    </w:rPr>
  </w:style>
  <w:style w:type="paragraph" w:customStyle="1" w:styleId="shekl">
    <w:name w:val="shekl"/>
    <w:basedOn w:val="Normal"/>
    <w:link w:val="sheklChar"/>
    <w:autoRedefine/>
    <w:qFormat/>
    <w:rsid w:val="005E4225"/>
    <w:pPr>
      <w:contextualSpacing/>
      <w:jc w:val="center"/>
    </w:pPr>
    <w:rPr>
      <w:rFonts w:eastAsia="Calibri" w:cs="B Lotus"/>
      <w:b/>
      <w:sz w:val="24"/>
    </w:rPr>
  </w:style>
  <w:style w:type="character" w:customStyle="1" w:styleId="jadvalChar">
    <w:name w:val="jadval Char"/>
    <w:basedOn w:val="DefaultParagraphFont"/>
    <w:link w:val="jadval"/>
    <w:locked/>
    <w:rsid w:val="005E4225"/>
    <w:rPr>
      <w:rFonts w:ascii="Times New Roman" w:eastAsia="Calibri" w:hAnsi="Times New Roman" w:cs="B Lotus"/>
      <w:b/>
      <w:sz w:val="24"/>
      <w:szCs w:val="24"/>
    </w:rPr>
  </w:style>
  <w:style w:type="paragraph" w:customStyle="1" w:styleId="jadval">
    <w:name w:val="jadval"/>
    <w:basedOn w:val="Normal"/>
    <w:link w:val="jadvalChar"/>
    <w:qFormat/>
    <w:rsid w:val="005E4225"/>
    <w:pPr>
      <w:ind w:hanging="1"/>
      <w:contextualSpacing/>
      <w:jc w:val="center"/>
    </w:pPr>
    <w:rPr>
      <w:rFonts w:eastAsia="Calibri" w:cs="B Lotus"/>
      <w:b/>
      <w:sz w:val="24"/>
    </w:rPr>
  </w:style>
  <w:style w:type="paragraph" w:customStyle="1" w:styleId="MatnJadval">
    <w:name w:val="Matn_Jadval"/>
    <w:basedOn w:val="Normal"/>
    <w:qFormat/>
    <w:rsid w:val="005E4225"/>
    <w:pPr>
      <w:ind w:right="170" w:firstLine="284"/>
      <w:contextualSpacing/>
      <w:jc w:val="center"/>
    </w:pPr>
    <w:rPr>
      <w:rFonts w:eastAsia="Times New Roman" w:cs="B Lotus"/>
      <w:sz w:val="24"/>
      <w:szCs w:val="28"/>
      <w:lang w:val="en-US"/>
    </w:rPr>
  </w:style>
  <w:style w:type="character" w:customStyle="1" w:styleId="testChar">
    <w:name w:val="test Char"/>
    <w:basedOn w:val="DefaultParagraphFont"/>
    <w:link w:val="test"/>
    <w:locked/>
    <w:rsid w:val="005E4225"/>
    <w:rPr>
      <w:rFonts w:ascii="B Nazanin" w:eastAsia="Times New Roman" w:hAnsi="B Nazanin" w:cs="B Nazanin"/>
      <w:color w:val="000000"/>
    </w:rPr>
  </w:style>
  <w:style w:type="paragraph" w:customStyle="1" w:styleId="test">
    <w:name w:val="test"/>
    <w:basedOn w:val="Normal"/>
    <w:link w:val="testChar"/>
    <w:qFormat/>
    <w:rsid w:val="005E4225"/>
    <w:pPr>
      <w:ind w:firstLine="680"/>
      <w:contextualSpacing/>
      <w:jc w:val="center"/>
    </w:pPr>
    <w:rPr>
      <w:rFonts w:ascii="B Nazanin" w:eastAsia="Times New Roman" w:hAnsi="B Nazanin"/>
      <w:color w:val="000000"/>
    </w:rPr>
  </w:style>
  <w:style w:type="character" w:customStyle="1" w:styleId="TestChar0">
    <w:name w:val="Test Char"/>
    <w:basedOn w:val="DefaultParagraphFont"/>
    <w:link w:val="Test0"/>
    <w:locked/>
    <w:rsid w:val="005E4225"/>
    <w:rPr>
      <w:rFonts w:ascii="Times New Roman" w:eastAsia="Times New Roman" w:hAnsi="Times New Roman" w:cs="B Nazanin"/>
      <w:color w:val="000000"/>
      <w:sz w:val="28"/>
    </w:rPr>
  </w:style>
  <w:style w:type="paragraph" w:customStyle="1" w:styleId="Test0">
    <w:name w:val="Test"/>
    <w:basedOn w:val="Normal"/>
    <w:link w:val="TestChar0"/>
    <w:qFormat/>
    <w:rsid w:val="005E4225"/>
    <w:pPr>
      <w:ind w:firstLine="680"/>
      <w:contextualSpacing/>
      <w:jc w:val="right"/>
    </w:pPr>
    <w:rPr>
      <w:rFonts w:eastAsia="Times New Roman"/>
      <w:color w:val="000000"/>
      <w:sz w:val="28"/>
    </w:rPr>
  </w:style>
  <w:style w:type="character" w:customStyle="1" w:styleId="Style3Char">
    <w:name w:val="Style3 Char"/>
    <w:basedOn w:val="sheklChar"/>
    <w:link w:val="Style3"/>
    <w:locked/>
    <w:rsid w:val="005E4225"/>
    <w:rPr>
      <w:rFonts w:ascii="Times New Roman" w:eastAsia="Calibri" w:hAnsi="Times New Roman" w:cs="B Lotus"/>
      <w:b/>
      <w:sz w:val="24"/>
      <w:szCs w:val="24"/>
    </w:rPr>
  </w:style>
  <w:style w:type="paragraph" w:customStyle="1" w:styleId="Style3">
    <w:name w:val="Style3"/>
    <w:basedOn w:val="shekl"/>
    <w:link w:val="Style3Char"/>
    <w:qFormat/>
    <w:rsid w:val="005E4225"/>
  </w:style>
  <w:style w:type="character" w:customStyle="1" w:styleId="Char1">
    <w:name w:val="نمودارها Char"/>
    <w:basedOn w:val="DefaultParagraphFont"/>
    <w:link w:val="a6"/>
    <w:locked/>
    <w:rsid w:val="005E4225"/>
    <w:rPr>
      <w:rFonts w:ascii="Times New Roman" w:hAnsi="Times New Roman" w:cs="B Zar"/>
      <w:b/>
      <w:bCs/>
      <w:sz w:val="24"/>
      <w:szCs w:val="24"/>
    </w:rPr>
  </w:style>
  <w:style w:type="paragraph" w:customStyle="1" w:styleId="a6">
    <w:name w:val="نمودارها"/>
    <w:basedOn w:val="Normal"/>
    <w:link w:val="Char1"/>
    <w:autoRedefine/>
    <w:qFormat/>
    <w:rsid w:val="005E4225"/>
    <w:pPr>
      <w:spacing w:before="120" w:after="360"/>
      <w:jc w:val="center"/>
    </w:pPr>
    <w:rPr>
      <w:rFonts w:cs="B Zar"/>
      <w:b/>
      <w:bCs/>
      <w:sz w:val="24"/>
    </w:rPr>
  </w:style>
  <w:style w:type="character" w:styleId="EndnoteReference">
    <w:name w:val="endnote reference"/>
    <w:basedOn w:val="DefaultParagraphFont"/>
    <w:uiPriority w:val="99"/>
    <w:semiHidden/>
    <w:unhideWhenUsed/>
    <w:rsid w:val="005E4225"/>
    <w:rPr>
      <w:vertAlign w:val="superscript"/>
    </w:rPr>
  </w:style>
  <w:style w:type="character" w:styleId="SubtleEmphasis">
    <w:name w:val="Subtle Emphasis"/>
    <w:qFormat/>
    <w:rsid w:val="005E4225"/>
    <w:rPr>
      <w:i/>
      <w:iCs/>
    </w:rPr>
  </w:style>
  <w:style w:type="character" w:styleId="IntenseEmphasis">
    <w:name w:val="Intense Emphasis"/>
    <w:qFormat/>
    <w:rsid w:val="005E4225"/>
    <w:rPr>
      <w:b/>
      <w:bCs/>
    </w:rPr>
  </w:style>
  <w:style w:type="character" w:styleId="SubtleReference">
    <w:name w:val="Subtle Reference"/>
    <w:qFormat/>
    <w:rsid w:val="005E4225"/>
    <w:rPr>
      <w:smallCaps/>
    </w:rPr>
  </w:style>
  <w:style w:type="character" w:styleId="IntenseReference">
    <w:name w:val="Intense Reference"/>
    <w:qFormat/>
    <w:rsid w:val="005E4225"/>
    <w:rPr>
      <w:smallCaps/>
      <w:spacing w:val="5"/>
      <w:u w:val="single"/>
    </w:rPr>
  </w:style>
  <w:style w:type="character" w:styleId="BookTitle">
    <w:name w:val="Book Title"/>
    <w:basedOn w:val="DefaultParagraphFont"/>
    <w:qFormat/>
    <w:rsid w:val="005E4225"/>
    <w:rPr>
      <w:b/>
      <w:bCs/>
      <w:i/>
      <w:iCs/>
      <w:spacing w:val="5"/>
    </w:rPr>
  </w:style>
  <w:style w:type="paragraph" w:styleId="TableofFigures">
    <w:name w:val="table of figures"/>
    <w:basedOn w:val="Normal"/>
    <w:next w:val="Normal"/>
    <w:uiPriority w:val="99"/>
    <w:unhideWhenUsed/>
    <w:rsid w:val="005E4225"/>
    <w:rPr>
      <w:rFonts w:eastAsia="Calibri" w:cs="B Zar"/>
      <w:szCs w:val="26"/>
      <w:lang w:val="en-US"/>
    </w:rPr>
  </w:style>
  <w:style w:type="numbering" w:customStyle="1" w:styleId="NoList2">
    <w:name w:val="No List2"/>
    <w:next w:val="NoList"/>
    <w:uiPriority w:val="99"/>
    <w:semiHidden/>
    <w:unhideWhenUsed/>
    <w:rsid w:val="005E4225"/>
  </w:style>
  <w:style w:type="character" w:styleId="Strong">
    <w:name w:val="Strong"/>
    <w:qFormat/>
    <w:rsid w:val="005E4225"/>
    <w:rPr>
      <w:b/>
      <w:bCs/>
    </w:rPr>
  </w:style>
  <w:style w:type="character" w:styleId="Emphasis">
    <w:name w:val="Emphasis"/>
    <w:aliases w:val="F_1_Tite_4"/>
    <w:basedOn w:val="DefaultParagraphFont"/>
    <w:qFormat/>
    <w:rsid w:val="005E4225"/>
    <w:rPr>
      <w:i/>
      <w:iCs/>
    </w:rPr>
  </w:style>
  <w:style w:type="numbering" w:customStyle="1" w:styleId="NoList3">
    <w:name w:val="No List3"/>
    <w:next w:val="NoList"/>
    <w:uiPriority w:val="99"/>
    <w:semiHidden/>
    <w:unhideWhenUsed/>
    <w:rsid w:val="005E4225"/>
  </w:style>
  <w:style w:type="character" w:customStyle="1" w:styleId="Heading1Char2">
    <w:name w:val="Heading 1 Char2"/>
    <w:basedOn w:val="DefaultParagraphFont"/>
    <w:uiPriority w:val="9"/>
    <w:rsid w:val="005E4225"/>
    <w:rPr>
      <w:rFonts w:ascii="Calibri Light" w:eastAsia="Times New Roman" w:hAnsi="Calibri Light" w:cs="Times New Roman"/>
      <w:color w:val="2F5496"/>
      <w:sz w:val="32"/>
      <w:szCs w:val="32"/>
    </w:rPr>
  </w:style>
  <w:style w:type="paragraph" w:styleId="NoSpacing">
    <w:name w:val="No Spacing"/>
    <w:aliases w:val="سرتيتر 3"/>
    <w:qFormat/>
    <w:rsid w:val="005E4225"/>
    <w:pPr>
      <w:spacing w:line="240" w:lineRule="auto"/>
    </w:pPr>
    <w:rPr>
      <w:rFonts w:ascii="Calibri" w:eastAsia="Calibri" w:hAnsi="Calibri"/>
      <w:lang w:val="en-US"/>
    </w:rPr>
  </w:style>
  <w:style w:type="character" w:customStyle="1" w:styleId="Heading2Char2">
    <w:name w:val="Heading 2 Char2"/>
    <w:basedOn w:val="DefaultParagraphFont"/>
    <w:uiPriority w:val="9"/>
    <w:semiHidden/>
    <w:rsid w:val="005E4225"/>
    <w:rPr>
      <w:rFonts w:ascii="Calibri Light" w:eastAsia="Times New Roman" w:hAnsi="Calibri Light" w:cs="Times New Roman"/>
      <w:color w:val="2F5496"/>
      <w:sz w:val="26"/>
      <w:szCs w:val="26"/>
    </w:rPr>
  </w:style>
  <w:style w:type="character" w:customStyle="1" w:styleId="Hyperlink2">
    <w:name w:val="Hyperlink2"/>
    <w:basedOn w:val="DefaultParagraphFont"/>
    <w:uiPriority w:val="99"/>
    <w:unhideWhenUsed/>
    <w:rsid w:val="005E4225"/>
    <w:rPr>
      <w:color w:val="0563C1"/>
      <w:u w:val="single"/>
    </w:rPr>
  </w:style>
  <w:style w:type="character" w:customStyle="1" w:styleId="Heading4Char1">
    <w:name w:val="Heading 4 Char1"/>
    <w:basedOn w:val="DefaultParagraphFont"/>
    <w:uiPriority w:val="9"/>
    <w:semiHidden/>
    <w:rsid w:val="005E4225"/>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5E4225"/>
    <w:rPr>
      <w:rFonts w:ascii="Calibri Light" w:eastAsia="Times New Roman" w:hAnsi="Calibri Light" w:cs="Times New Roman"/>
      <w:color w:val="2F5496"/>
    </w:rPr>
  </w:style>
  <w:style w:type="character" w:customStyle="1" w:styleId="Heading6Char2">
    <w:name w:val="Heading 6 Char2"/>
    <w:basedOn w:val="DefaultParagraphFont"/>
    <w:uiPriority w:val="9"/>
    <w:semiHidden/>
    <w:rsid w:val="005E4225"/>
    <w:rPr>
      <w:rFonts w:ascii="Calibri Light" w:eastAsia="Times New Roman" w:hAnsi="Calibri Light" w:cs="Times New Roman"/>
      <w:color w:val="1F3763"/>
    </w:rPr>
  </w:style>
  <w:style w:type="character" w:customStyle="1" w:styleId="Heading7Char2">
    <w:name w:val="Heading 7 Char2"/>
    <w:basedOn w:val="DefaultParagraphFont"/>
    <w:uiPriority w:val="9"/>
    <w:semiHidden/>
    <w:rsid w:val="005E4225"/>
    <w:rPr>
      <w:rFonts w:ascii="Calibri Light" w:eastAsia="Times New Roman" w:hAnsi="Calibri Light" w:cs="Times New Roman"/>
      <w:i/>
      <w:iCs/>
      <w:color w:val="1F3763"/>
    </w:rPr>
  </w:style>
  <w:style w:type="character" w:customStyle="1" w:styleId="Heading8Char2">
    <w:name w:val="Heading 8 Char2"/>
    <w:basedOn w:val="DefaultParagraphFont"/>
    <w:uiPriority w:val="9"/>
    <w:semiHidden/>
    <w:rsid w:val="005E422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E4225"/>
    <w:rPr>
      <w:rFonts w:ascii="Calibri Light" w:eastAsia="Times New Roman" w:hAnsi="Calibri Light" w:cs="Times New Roman"/>
      <w:i/>
      <w:iCs/>
      <w:color w:val="272727"/>
      <w:sz w:val="21"/>
      <w:szCs w:val="21"/>
    </w:rPr>
  </w:style>
  <w:style w:type="character" w:customStyle="1" w:styleId="FollowedHyperlink2">
    <w:name w:val="FollowedHyperlink2"/>
    <w:basedOn w:val="DefaultParagraphFont"/>
    <w:uiPriority w:val="99"/>
    <w:semiHidden/>
    <w:unhideWhenUsed/>
    <w:rsid w:val="005E4225"/>
    <w:rPr>
      <w:color w:val="954F72"/>
      <w:u w:val="single"/>
    </w:rPr>
  </w:style>
  <w:style w:type="character" w:customStyle="1" w:styleId="SubtitleChar1">
    <w:name w:val="Subtitle Char1"/>
    <w:basedOn w:val="DefaultParagraphFont"/>
    <w:uiPriority w:val="11"/>
    <w:rsid w:val="005E4225"/>
    <w:rPr>
      <w:rFonts w:eastAsia="Times New Roman"/>
      <w:color w:val="5A5A5A"/>
      <w:spacing w:val="15"/>
    </w:rPr>
  </w:style>
  <w:style w:type="paragraph" w:customStyle="1" w:styleId="body">
    <w:name w:val="body"/>
    <w:basedOn w:val="Normal"/>
    <w:link w:val="bodyChar"/>
    <w:qFormat/>
    <w:rsid w:val="005E4225"/>
    <w:rPr>
      <w:rFonts w:ascii="B Zar" w:eastAsia="Calibri" w:hAnsi="B Zar" w:cs="B Zar"/>
      <w:sz w:val="26"/>
      <w:szCs w:val="26"/>
      <w:lang w:val="en-US"/>
    </w:rPr>
  </w:style>
  <w:style w:type="character" w:customStyle="1" w:styleId="bodyChar">
    <w:name w:val="body Char"/>
    <w:basedOn w:val="DefaultParagraphFont"/>
    <w:link w:val="body"/>
    <w:rsid w:val="005E4225"/>
    <w:rPr>
      <w:rFonts w:ascii="B Zar" w:eastAsia="Calibri" w:hAnsi="B Zar" w:cs="B Zar"/>
      <w:sz w:val="26"/>
      <w:szCs w:val="26"/>
      <w:lang w:val="en-US"/>
    </w:rPr>
  </w:style>
  <w:style w:type="numbering" w:customStyle="1" w:styleId="NoList4">
    <w:name w:val="No List4"/>
    <w:next w:val="NoList"/>
    <w:uiPriority w:val="99"/>
    <w:semiHidden/>
    <w:unhideWhenUsed/>
    <w:rsid w:val="005E4225"/>
  </w:style>
  <w:style w:type="paragraph" w:styleId="Caption">
    <w:name w:val="caption"/>
    <w:basedOn w:val="Normal"/>
    <w:next w:val="Normal"/>
    <w:unhideWhenUsed/>
    <w:qFormat/>
    <w:rsid w:val="003242C3"/>
    <w:pPr>
      <w:jc w:val="center"/>
    </w:pPr>
    <w:rPr>
      <w:rFonts w:ascii="Calibri" w:eastAsia="B Zar" w:hAnsi="Calibri"/>
      <w:b/>
      <w:bCs/>
      <w:sz w:val="18"/>
      <w:szCs w:val="20"/>
      <w:lang w:val="en-US"/>
    </w:rPr>
  </w:style>
  <w:style w:type="paragraph" w:styleId="TOCHeading">
    <w:name w:val="TOC Heading"/>
    <w:basedOn w:val="Heading1"/>
    <w:next w:val="Normal"/>
    <w:uiPriority w:val="39"/>
    <w:unhideWhenUsed/>
    <w:qFormat/>
    <w:rsid w:val="005E4225"/>
    <w:pPr>
      <w:spacing w:before="0" w:after="0"/>
      <w:contextualSpacing/>
      <w:outlineLvl w:val="9"/>
    </w:pPr>
    <w:rPr>
      <w:rFonts w:ascii="Cambria" w:eastAsia="Times New Roman" w:hAnsi="Cambria" w:cs="Times New Roman"/>
      <w:b/>
      <w:bCs/>
      <w:color w:val="365F91"/>
      <w:sz w:val="24"/>
      <w:szCs w:val="28"/>
      <w:lang w:val="en-US" w:eastAsia="ja-JP"/>
    </w:rPr>
  </w:style>
  <w:style w:type="paragraph" w:customStyle="1" w:styleId="justifytxt">
    <w:name w:val="justify_txt"/>
    <w:basedOn w:val="Normal"/>
    <w:rsid w:val="005E4225"/>
    <w:pPr>
      <w:spacing w:before="100" w:beforeAutospacing="1" w:after="100" w:afterAutospacing="1"/>
    </w:pPr>
    <w:rPr>
      <w:rFonts w:eastAsia="Times New Roman" w:cs="Times New Roman"/>
      <w:sz w:val="24"/>
      <w:lang w:val="en-US"/>
    </w:rPr>
  </w:style>
  <w:style w:type="paragraph" w:styleId="NormalWeb">
    <w:name w:val="Normal (Web)"/>
    <w:basedOn w:val="Normal"/>
    <w:uiPriority w:val="99"/>
    <w:semiHidden/>
    <w:unhideWhenUsed/>
    <w:rsid w:val="005E4225"/>
    <w:pPr>
      <w:spacing w:before="100" w:beforeAutospacing="1" w:after="100" w:afterAutospacing="1"/>
    </w:pPr>
    <w:rPr>
      <w:rFonts w:eastAsia="Times New Roman" w:cs="Times New Roman"/>
      <w:sz w:val="24"/>
      <w:lang w:val="en-US"/>
    </w:rPr>
  </w:style>
  <w:style w:type="table" w:customStyle="1" w:styleId="GridTable6Colorful-Accent11">
    <w:name w:val="Grid Table 6 Colorful - Accent 11"/>
    <w:basedOn w:val="TableNormal"/>
    <w:next w:val="GridTable6Colorful-Accent1"/>
    <w:uiPriority w:val="51"/>
    <w:rsid w:val="005E4225"/>
    <w:pPr>
      <w:spacing w:line="240" w:lineRule="auto"/>
    </w:pPr>
    <w:rPr>
      <w:rFonts w:ascii="Calibri" w:eastAsia="Calibri" w:hAnsi="Calibri"/>
      <w:color w:val="2F5496"/>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style01">
    <w:name w:val="fontstyle01"/>
    <w:basedOn w:val="DefaultParagraphFont"/>
    <w:rsid w:val="005E4225"/>
    <w:rPr>
      <w:rFonts w:ascii="TimesNewRomanPSMT" w:hAnsi="TimesNewRomanPS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5E4225"/>
    <w:rPr>
      <w:color w:val="605E5C"/>
      <w:shd w:val="clear" w:color="auto" w:fill="E1DFDD"/>
    </w:rPr>
  </w:style>
  <w:style w:type="character" w:styleId="Hyperlink">
    <w:name w:val="Hyperlink"/>
    <w:basedOn w:val="DefaultParagraphFont"/>
    <w:uiPriority w:val="99"/>
    <w:unhideWhenUsed/>
    <w:rsid w:val="005E4225"/>
    <w:rPr>
      <w:color w:val="0000FF" w:themeColor="hyperlink"/>
      <w:u w:val="single"/>
    </w:rPr>
  </w:style>
  <w:style w:type="character" w:styleId="FollowedHyperlink">
    <w:name w:val="FollowedHyperlink"/>
    <w:basedOn w:val="DefaultParagraphFont"/>
    <w:uiPriority w:val="99"/>
    <w:semiHidden/>
    <w:unhideWhenUsed/>
    <w:rsid w:val="005E4225"/>
    <w:rPr>
      <w:color w:val="800080" w:themeColor="followedHyperlink"/>
      <w:u w:val="single"/>
    </w:rPr>
  </w:style>
  <w:style w:type="table" w:styleId="GridTable6Colorful-Accent1">
    <w:name w:val="Grid Table 6 Colorful Accent 1"/>
    <w:basedOn w:val="TableNormal"/>
    <w:uiPriority w:val="51"/>
    <w:rsid w:val="005E4225"/>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5">
    <w:name w:val="No List5"/>
    <w:next w:val="NoList"/>
    <w:uiPriority w:val="99"/>
    <w:semiHidden/>
    <w:unhideWhenUsed/>
    <w:rsid w:val="005E4225"/>
  </w:style>
  <w:style w:type="numbering" w:customStyle="1" w:styleId="NoList12">
    <w:name w:val="No List12"/>
    <w:next w:val="NoList"/>
    <w:uiPriority w:val="99"/>
    <w:semiHidden/>
    <w:unhideWhenUsed/>
    <w:rsid w:val="005E4225"/>
  </w:style>
  <w:style w:type="table" w:customStyle="1" w:styleId="TableGrid1">
    <w:name w:val="Table Grid1"/>
    <w:basedOn w:val="TableNormal"/>
    <w:next w:val="TableGrid"/>
    <w:uiPriority w:val="39"/>
    <w:rsid w:val="005E4225"/>
    <w:pPr>
      <w:spacing w:line="240" w:lineRule="auto"/>
    </w:pPr>
    <w:rPr>
      <w:rFonts w:ascii="Calibri" w:eastAsia="B Zar" w:hAnsi="Calibri"/>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5E4225"/>
  </w:style>
  <w:style w:type="numbering" w:customStyle="1" w:styleId="NoList21">
    <w:name w:val="No List21"/>
    <w:next w:val="NoList"/>
    <w:uiPriority w:val="99"/>
    <w:semiHidden/>
    <w:unhideWhenUsed/>
    <w:rsid w:val="005E4225"/>
  </w:style>
  <w:style w:type="numbering" w:customStyle="1" w:styleId="NoList31">
    <w:name w:val="No List31"/>
    <w:next w:val="NoList"/>
    <w:uiPriority w:val="99"/>
    <w:semiHidden/>
    <w:unhideWhenUsed/>
    <w:rsid w:val="005E4225"/>
  </w:style>
  <w:style w:type="numbering" w:customStyle="1" w:styleId="NoList41">
    <w:name w:val="No List41"/>
    <w:next w:val="NoList"/>
    <w:uiPriority w:val="99"/>
    <w:semiHidden/>
    <w:unhideWhenUsed/>
    <w:rsid w:val="005E4225"/>
  </w:style>
  <w:style w:type="table" w:customStyle="1" w:styleId="GridTable6Colorful-Accent12">
    <w:name w:val="Grid Table 6 Colorful - Accent 12"/>
    <w:basedOn w:val="TableNormal"/>
    <w:next w:val="GridTable6Colorful-Accent1"/>
    <w:uiPriority w:val="51"/>
    <w:rsid w:val="005E4225"/>
    <w:pPr>
      <w:spacing w:line="240" w:lineRule="auto"/>
    </w:pPr>
    <w:rPr>
      <w:rFonts w:ascii="Calibri" w:eastAsia="Calibri" w:hAnsi="Calibri"/>
      <w:color w:val="2F5496"/>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7">
    <w:name w:val="منابع فارس"/>
    <w:basedOn w:val="Bibliography"/>
    <w:link w:val="Char2"/>
    <w:qFormat/>
    <w:rsid w:val="000A4C66"/>
    <w:pPr>
      <w:spacing w:line="240" w:lineRule="auto"/>
      <w:ind w:left="567" w:hanging="567"/>
    </w:pPr>
    <w:rPr>
      <w:rFonts w:cs="B Nazanin"/>
      <w:szCs w:val="22"/>
    </w:rPr>
  </w:style>
  <w:style w:type="paragraph" w:customStyle="1" w:styleId="a8">
    <w:name w:val="منابع انگلیسی"/>
    <w:basedOn w:val="Bibliography"/>
    <w:link w:val="Char3"/>
    <w:qFormat/>
    <w:rsid w:val="00675F27"/>
    <w:pPr>
      <w:spacing w:line="240" w:lineRule="auto"/>
      <w:ind w:left="567" w:hanging="567"/>
    </w:pPr>
  </w:style>
  <w:style w:type="character" w:customStyle="1" w:styleId="BibliographyChar">
    <w:name w:val="Bibliography Char"/>
    <w:basedOn w:val="DefaultParagraphFont"/>
    <w:link w:val="Bibliography"/>
    <w:uiPriority w:val="37"/>
    <w:rsid w:val="00675F27"/>
    <w:rPr>
      <w:rFonts w:ascii="Times New Roman" w:eastAsia="Calibri" w:hAnsi="Times New Roman" w:cs="B Zar"/>
      <w:sz w:val="20"/>
      <w:szCs w:val="26"/>
      <w:lang w:val="en-US"/>
    </w:rPr>
  </w:style>
  <w:style w:type="character" w:customStyle="1" w:styleId="Char2">
    <w:name w:val="منابع فارس Char"/>
    <w:basedOn w:val="BibliographyChar"/>
    <w:link w:val="a7"/>
    <w:rsid w:val="000A4C66"/>
    <w:rPr>
      <w:rFonts w:ascii="Times New Roman" w:eastAsia="Calibri" w:hAnsi="Times New Roman" w:cs="B Nazanin"/>
      <w:sz w:val="20"/>
      <w:szCs w:val="26"/>
      <w:lang w:val="en-US"/>
    </w:rPr>
  </w:style>
  <w:style w:type="character" w:customStyle="1" w:styleId="Char3">
    <w:name w:val="منابع انگلیسی Char"/>
    <w:basedOn w:val="BibliographyChar"/>
    <w:link w:val="a8"/>
    <w:rsid w:val="00675F27"/>
    <w:rPr>
      <w:rFonts w:ascii="Times New Roman" w:eastAsia="Calibri" w:hAnsi="Times New Roman" w:cs="B Zar"/>
      <w:sz w:val="20"/>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shekari@shirazu.ac.i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shekari@shirazu.ac.i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4FF1-3C4B-4C88-BD40-8F6D3F5B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92781</Words>
  <Characters>400814</Characters>
  <Application>Microsoft Office Word</Application>
  <DocSecurity>0</DocSecurity>
  <Lines>13360</Lines>
  <Paragraphs>10730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mandana</cp:lastModifiedBy>
  <cp:revision>2</cp:revision>
  <cp:lastPrinted>2023-02-03T09:30:00Z</cp:lastPrinted>
  <dcterms:created xsi:type="dcterms:W3CDTF">2023-02-03T09:30:00Z</dcterms:created>
  <dcterms:modified xsi:type="dcterms:W3CDTF">2023-02-03T09:30:00Z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30d20fee3ca63f474ecc6aa2e007839782885a3279ea23ceb6f1f8c5375acc7e</vt:lpwstr>
  </property>
  <property fmtid="{D5CDD505-2E9C-101B-9397-08002B2CF9AE}" pid="3" name="ZOTERO_PREF_1">
    <vt:lpwstr>&lt;data data-version="3" zotero-version="5.5.2"&gt;&lt;session id="QgvXuCQ9"/&gt;&lt;style id="http://www.zotero.org/styles/papa-7th-Edition" hasBibliography="1" bibliographyStyleHasBeenSet="1"/&gt;&lt;prefs&gt;&lt;pref name="fieldType" value="Field"/&gt;&lt;pref name="storeReferences" </vt:lpwstr>
  </property>
  <property fmtid="{D5CDD505-2E9C-101B-9397-08002B2CF9AE}" pid="4" name="ZOTERO_PREF_2">
    <vt:lpwstr>value="true"/&gt;&lt;pref name="automaticJournalAbbreviations" value="true"/&gt;&lt;pref name="noteType" value=""/&gt;&lt;/prefs&gt;&lt;/data&gt;</vt:lpwstr>
  </property>
</Properties>
</file>