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FB" w:rsidRDefault="005D5DDC" w:rsidP="005D5DDC">
      <w:pPr>
        <w:jc w:val="center"/>
        <w:rPr>
          <w:rFonts w:cs="B Nazanin+ Regular"/>
          <w:b/>
          <w:bCs/>
          <w:sz w:val="24"/>
          <w:szCs w:val="24"/>
          <w:rtl/>
        </w:rPr>
      </w:pPr>
      <w:r w:rsidRPr="0012483A">
        <w:rPr>
          <w:rFonts w:cs="B Nazanin+ Regular" w:hint="cs"/>
          <w:b/>
          <w:bCs/>
          <w:sz w:val="24"/>
          <w:szCs w:val="24"/>
          <w:rtl/>
        </w:rPr>
        <w:t xml:space="preserve">بهرام توکلی و تنسی ویلیامز: </w:t>
      </w:r>
      <w:r w:rsidR="002804F6" w:rsidRPr="0012483A">
        <w:rPr>
          <w:rFonts w:cs="B Nazanin+ Regular" w:hint="cs"/>
          <w:b/>
          <w:bCs/>
          <w:sz w:val="24"/>
          <w:szCs w:val="24"/>
          <w:rtl/>
        </w:rPr>
        <w:t>مطالعه</w:t>
      </w:r>
      <w:r w:rsidR="002804F6" w:rsidRPr="0012483A">
        <w:rPr>
          <w:rFonts w:ascii="Cambria" w:hAnsi="Cambria" w:cs="B Nazanin+ Regular" w:hint="cs"/>
          <w:b/>
          <w:bCs/>
          <w:sz w:val="24"/>
          <w:szCs w:val="24"/>
          <w:rtl/>
        </w:rPr>
        <w:t> </w:t>
      </w:r>
      <w:r w:rsidR="002804F6" w:rsidRPr="0012483A">
        <w:rPr>
          <w:rFonts w:cs="B Nazanin+ Regular" w:hint="cs"/>
          <w:b/>
          <w:bCs/>
          <w:sz w:val="24"/>
          <w:szCs w:val="24"/>
          <w:rtl/>
        </w:rPr>
        <w:t>ی تطبیقی تصویر مادر در اقتباس</w:t>
      </w:r>
      <w:r w:rsidR="003A4F85" w:rsidRPr="0012483A">
        <w:rPr>
          <w:rFonts w:cs="B Nazanin+ Regular" w:hint="cs"/>
          <w:b/>
          <w:bCs/>
          <w:sz w:val="24"/>
          <w:szCs w:val="24"/>
          <w:rtl/>
        </w:rPr>
        <w:t xml:space="preserve"> سینمای</w:t>
      </w:r>
      <w:r w:rsidRPr="0012483A">
        <w:rPr>
          <w:rFonts w:cs="B Nazanin+ Regular" w:hint="cs"/>
          <w:b/>
          <w:bCs/>
          <w:sz w:val="24"/>
          <w:szCs w:val="24"/>
          <w:rtl/>
        </w:rPr>
        <w:t xml:space="preserve"> ایران از ادبیات جهان</w:t>
      </w:r>
    </w:p>
    <w:p w:rsidR="00C6215D" w:rsidRDefault="00C6215D" w:rsidP="005D5DDC">
      <w:pPr>
        <w:jc w:val="center"/>
        <w:rPr>
          <w:rFonts w:cs="B Nazanin+ Regular"/>
          <w:sz w:val="24"/>
          <w:szCs w:val="24"/>
          <w:rtl/>
        </w:rPr>
      </w:pPr>
      <w:r>
        <w:rPr>
          <w:rFonts w:cs="B Nazanin+ Regular" w:hint="cs"/>
          <w:sz w:val="24"/>
          <w:szCs w:val="24"/>
          <w:rtl/>
        </w:rPr>
        <w:t>حسین علی اکبری هره دشت</w:t>
      </w:r>
      <w:r>
        <w:rPr>
          <w:rStyle w:val="FootnoteReference"/>
          <w:rFonts w:cs="B Nazanin+ Regular"/>
          <w:sz w:val="24"/>
          <w:szCs w:val="24"/>
          <w:rtl/>
        </w:rPr>
        <w:footnoteReference w:id="1"/>
      </w:r>
    </w:p>
    <w:p w:rsidR="00C6215D" w:rsidRPr="00C6215D" w:rsidRDefault="00C6215D" w:rsidP="005D5DDC">
      <w:pPr>
        <w:jc w:val="center"/>
        <w:rPr>
          <w:rFonts w:cs="B Nazanin+ Regular"/>
          <w:sz w:val="24"/>
          <w:szCs w:val="24"/>
          <w:rtl/>
        </w:rPr>
      </w:pPr>
      <w:r>
        <w:rPr>
          <w:rFonts w:cs="B Nazanin+ Regular" w:hint="cs"/>
          <w:sz w:val="24"/>
          <w:szCs w:val="24"/>
          <w:rtl/>
        </w:rPr>
        <w:t>زهرا ناظمی</w:t>
      </w:r>
      <w:r>
        <w:rPr>
          <w:rStyle w:val="FootnoteReference"/>
          <w:rFonts w:cs="B Nazanin+ Regular"/>
          <w:sz w:val="24"/>
          <w:szCs w:val="24"/>
          <w:rtl/>
        </w:rPr>
        <w:footnoteReference w:id="2"/>
      </w:r>
    </w:p>
    <w:p w:rsidR="003A4F85" w:rsidRPr="0012483A" w:rsidRDefault="00C6215D" w:rsidP="00C6215D">
      <w:pPr>
        <w:rPr>
          <w:rFonts w:cs="B Nazanin+ Regular"/>
          <w:b/>
          <w:bCs/>
          <w:sz w:val="24"/>
          <w:szCs w:val="24"/>
          <w:rtl/>
        </w:rPr>
      </w:pPr>
      <w:r>
        <w:rPr>
          <w:rFonts w:cs="B Nazanin+ Regular" w:hint="cs"/>
          <w:b/>
          <w:bCs/>
          <w:sz w:val="24"/>
          <w:szCs w:val="24"/>
          <w:rtl/>
        </w:rPr>
        <w:t>چکیده</w:t>
      </w:r>
    </w:p>
    <w:p w:rsidR="008F43DB" w:rsidRDefault="002804F6" w:rsidP="00B44AB5">
      <w:pPr>
        <w:jc w:val="both"/>
        <w:rPr>
          <w:rFonts w:cs="B Nazanin+ Regular"/>
          <w:sz w:val="24"/>
          <w:szCs w:val="24"/>
          <w:rtl/>
        </w:rPr>
      </w:pPr>
      <w:r w:rsidRPr="0012483A">
        <w:rPr>
          <w:rFonts w:cs="B Nazanin+ Regular" w:hint="cs"/>
          <w:sz w:val="24"/>
          <w:szCs w:val="24"/>
          <w:rtl/>
        </w:rPr>
        <w:t xml:space="preserve">پژوهش حاضر به تحلیل تطبیقی تصویر </w:t>
      </w:r>
      <w:r w:rsidR="00436255" w:rsidRPr="0012483A">
        <w:rPr>
          <w:rFonts w:cs="B Nazanin+ Regular" w:hint="cs"/>
          <w:sz w:val="24"/>
          <w:szCs w:val="24"/>
          <w:rtl/>
        </w:rPr>
        <w:t>مادر در</w:t>
      </w:r>
      <w:r w:rsidRPr="0012483A">
        <w:rPr>
          <w:rFonts w:cs="B Nazanin+ Regular" w:hint="cs"/>
          <w:sz w:val="24"/>
          <w:szCs w:val="24"/>
          <w:rtl/>
        </w:rPr>
        <w:t xml:space="preserve"> </w:t>
      </w:r>
      <w:r w:rsidR="00621876" w:rsidRPr="0012483A">
        <w:rPr>
          <w:rFonts w:cs="B Nazanin+ Regular" w:hint="cs"/>
          <w:sz w:val="24"/>
          <w:szCs w:val="24"/>
          <w:rtl/>
        </w:rPr>
        <w:t xml:space="preserve">سینمای اقتباسی </w:t>
      </w:r>
      <w:r w:rsidRPr="0012483A">
        <w:rPr>
          <w:rFonts w:cs="B Nazanin+ Regular" w:hint="cs"/>
          <w:sz w:val="24"/>
          <w:szCs w:val="24"/>
          <w:rtl/>
        </w:rPr>
        <w:t xml:space="preserve">ایران از ادبیات جهان می پردازد. بدین منظور، </w:t>
      </w:r>
      <w:r w:rsidR="003A4F85" w:rsidRPr="0012483A">
        <w:rPr>
          <w:rFonts w:cs="B Nazanin+ Regular" w:hint="cs"/>
          <w:sz w:val="24"/>
          <w:szCs w:val="24"/>
          <w:rtl/>
        </w:rPr>
        <w:t>ف</w:t>
      </w:r>
      <w:r w:rsidR="00181E82" w:rsidRPr="0012483A">
        <w:rPr>
          <w:rFonts w:cs="B Nazanin+ Regular" w:hint="cs"/>
          <w:sz w:val="24"/>
          <w:szCs w:val="24"/>
          <w:rtl/>
        </w:rPr>
        <w:t xml:space="preserve">یلم </w:t>
      </w:r>
      <w:r w:rsidR="00181E82" w:rsidRPr="008F43DB">
        <w:rPr>
          <w:rFonts w:cs="B Nazanin+ Regular" w:hint="cs"/>
          <w:b/>
          <w:bCs/>
          <w:i/>
          <w:iCs/>
          <w:sz w:val="24"/>
          <w:szCs w:val="24"/>
          <w:rtl/>
        </w:rPr>
        <w:t>اینجا</w:t>
      </w:r>
      <w:r w:rsidR="00181E82" w:rsidRPr="008F43DB">
        <w:rPr>
          <w:rFonts w:cs="B Nazanin+ Regular"/>
          <w:b/>
          <w:bCs/>
          <w:i/>
          <w:iCs/>
          <w:sz w:val="24"/>
          <w:szCs w:val="24"/>
          <w:rtl/>
        </w:rPr>
        <w:t xml:space="preserve"> </w:t>
      </w:r>
      <w:r w:rsidR="00181E82" w:rsidRPr="008F43DB">
        <w:rPr>
          <w:rFonts w:cs="B Nazanin+ Regular" w:hint="cs"/>
          <w:b/>
          <w:bCs/>
          <w:i/>
          <w:iCs/>
          <w:sz w:val="24"/>
          <w:szCs w:val="24"/>
          <w:rtl/>
        </w:rPr>
        <w:t>بدون</w:t>
      </w:r>
      <w:r w:rsidR="00181E82" w:rsidRPr="008F43DB">
        <w:rPr>
          <w:rFonts w:cs="B Nazanin+ Regular"/>
          <w:b/>
          <w:bCs/>
          <w:i/>
          <w:iCs/>
          <w:sz w:val="24"/>
          <w:szCs w:val="24"/>
          <w:rtl/>
        </w:rPr>
        <w:t xml:space="preserve"> </w:t>
      </w:r>
      <w:r w:rsidR="00181E82" w:rsidRPr="008F43DB">
        <w:rPr>
          <w:rFonts w:cs="B Nazanin+ Regular" w:hint="cs"/>
          <w:b/>
          <w:bCs/>
          <w:i/>
          <w:iCs/>
          <w:sz w:val="24"/>
          <w:szCs w:val="24"/>
          <w:rtl/>
        </w:rPr>
        <w:t>من</w:t>
      </w:r>
      <w:r w:rsidR="003A4F85" w:rsidRPr="0012483A">
        <w:rPr>
          <w:rFonts w:cs="B Nazanin+ Regular" w:hint="cs"/>
          <w:sz w:val="24"/>
          <w:szCs w:val="24"/>
          <w:rtl/>
        </w:rPr>
        <w:t xml:space="preserve"> </w:t>
      </w:r>
      <w:r w:rsidR="00181E82" w:rsidRPr="0012483A">
        <w:rPr>
          <w:rFonts w:cs="B Nazanin+ Regular" w:hint="cs"/>
          <w:sz w:val="24"/>
          <w:szCs w:val="24"/>
          <w:rtl/>
        </w:rPr>
        <w:t>به کا</w:t>
      </w:r>
      <w:r w:rsidR="003A4F85" w:rsidRPr="0012483A">
        <w:rPr>
          <w:rFonts w:cs="B Nazanin+ Regular" w:hint="cs"/>
          <w:sz w:val="24"/>
          <w:szCs w:val="24"/>
          <w:rtl/>
        </w:rPr>
        <w:t xml:space="preserve">رگردانی بهرام توکلی </w:t>
      </w:r>
      <w:r w:rsidR="00A70F7D" w:rsidRPr="0012483A">
        <w:rPr>
          <w:rFonts w:cs="B Nazanin+ Regular" w:hint="cs"/>
          <w:sz w:val="24"/>
          <w:szCs w:val="24"/>
          <w:rtl/>
        </w:rPr>
        <w:t xml:space="preserve">مورد بررسی قرار </w:t>
      </w:r>
      <w:r w:rsidR="00F16F09" w:rsidRPr="0012483A">
        <w:rPr>
          <w:rFonts w:cs="B Nazanin+ Regular" w:hint="cs"/>
          <w:sz w:val="24"/>
          <w:szCs w:val="24"/>
          <w:rtl/>
        </w:rPr>
        <w:t>می گیرد</w:t>
      </w:r>
      <w:r w:rsidR="00621876" w:rsidRPr="0012483A">
        <w:rPr>
          <w:rFonts w:cs="B Nazanin+ Regular" w:hint="cs"/>
          <w:sz w:val="24"/>
          <w:szCs w:val="24"/>
          <w:rtl/>
        </w:rPr>
        <w:t>.</w:t>
      </w:r>
      <w:r w:rsidR="00122F2C">
        <w:rPr>
          <w:rFonts w:cs="B Nazanin+ Regular" w:hint="cs"/>
          <w:sz w:val="24"/>
          <w:szCs w:val="24"/>
          <w:rtl/>
        </w:rPr>
        <w:t xml:space="preserve"> این فیلم </w:t>
      </w:r>
      <w:r w:rsidR="008F43DB">
        <w:rPr>
          <w:rFonts w:cs="B Nazanin+ Regular" w:hint="cs"/>
          <w:sz w:val="24"/>
          <w:szCs w:val="24"/>
          <w:rtl/>
        </w:rPr>
        <w:t>اقتباسی</w:t>
      </w:r>
      <w:r w:rsidR="00122F2C" w:rsidRPr="0012483A">
        <w:rPr>
          <w:rFonts w:cs="B Nazanin+ Regular" w:hint="cs"/>
          <w:sz w:val="24"/>
          <w:szCs w:val="24"/>
          <w:rtl/>
        </w:rPr>
        <w:t xml:space="preserve"> از نمایشنامه ی </w:t>
      </w:r>
      <w:r w:rsidR="00122F2C" w:rsidRPr="008F43DB">
        <w:rPr>
          <w:rFonts w:cs="B Nazanin+ Regular" w:hint="cs"/>
          <w:b/>
          <w:bCs/>
          <w:i/>
          <w:iCs/>
          <w:sz w:val="24"/>
          <w:szCs w:val="24"/>
          <w:rtl/>
        </w:rPr>
        <w:t>باغ</w:t>
      </w:r>
      <w:r w:rsidR="00122F2C" w:rsidRPr="008F43DB">
        <w:rPr>
          <w:rFonts w:cs="B Nazanin+ Regular"/>
          <w:b/>
          <w:bCs/>
          <w:i/>
          <w:iCs/>
          <w:sz w:val="24"/>
          <w:szCs w:val="24"/>
          <w:rtl/>
        </w:rPr>
        <w:t xml:space="preserve"> </w:t>
      </w:r>
      <w:r w:rsidR="00122F2C" w:rsidRPr="008F43DB">
        <w:rPr>
          <w:rFonts w:cs="B Nazanin+ Regular" w:hint="cs"/>
          <w:b/>
          <w:bCs/>
          <w:i/>
          <w:iCs/>
          <w:sz w:val="24"/>
          <w:szCs w:val="24"/>
          <w:rtl/>
        </w:rPr>
        <w:t>وحش</w:t>
      </w:r>
      <w:r w:rsidR="00122F2C" w:rsidRPr="008F43DB">
        <w:rPr>
          <w:rFonts w:cs="B Nazanin+ Regular"/>
          <w:b/>
          <w:bCs/>
          <w:i/>
          <w:iCs/>
          <w:sz w:val="24"/>
          <w:szCs w:val="24"/>
          <w:rtl/>
        </w:rPr>
        <w:t xml:space="preserve"> </w:t>
      </w:r>
      <w:r w:rsidR="00122F2C" w:rsidRPr="008F43DB">
        <w:rPr>
          <w:rFonts w:cs="B Nazanin+ Regular" w:hint="cs"/>
          <w:b/>
          <w:bCs/>
          <w:i/>
          <w:iCs/>
          <w:sz w:val="24"/>
          <w:szCs w:val="24"/>
          <w:rtl/>
        </w:rPr>
        <w:t>شیشه</w:t>
      </w:r>
      <w:r w:rsidR="00122F2C" w:rsidRPr="008F43DB">
        <w:rPr>
          <w:rFonts w:cs="B Nazanin+ Regular"/>
          <w:b/>
          <w:bCs/>
          <w:i/>
          <w:iCs/>
          <w:sz w:val="24"/>
          <w:szCs w:val="24"/>
          <w:rtl/>
        </w:rPr>
        <w:t xml:space="preserve"> </w:t>
      </w:r>
      <w:r w:rsidR="00122F2C" w:rsidRPr="008F43DB">
        <w:rPr>
          <w:rFonts w:cs="B Nazanin+ Regular" w:hint="cs"/>
          <w:b/>
          <w:bCs/>
          <w:i/>
          <w:iCs/>
          <w:sz w:val="24"/>
          <w:szCs w:val="24"/>
          <w:rtl/>
        </w:rPr>
        <w:t>ای</w:t>
      </w:r>
      <w:r w:rsidR="00122F2C" w:rsidRPr="0012483A">
        <w:rPr>
          <w:rFonts w:cs="B Nazanin+ Regular" w:hint="cs"/>
          <w:sz w:val="24"/>
          <w:szCs w:val="24"/>
          <w:rtl/>
        </w:rPr>
        <w:t xml:space="preserve"> تنسی ویلیامز، </w:t>
      </w:r>
      <w:r w:rsidR="00122F2C">
        <w:rPr>
          <w:rFonts w:cs="B Nazanin+ Regular" w:hint="cs"/>
          <w:sz w:val="24"/>
          <w:szCs w:val="24"/>
          <w:rtl/>
        </w:rPr>
        <w:t>نمایشنامه نویس قرن بیستم آمریکا</w:t>
      </w:r>
      <w:r w:rsidR="00D43687">
        <w:rPr>
          <w:rFonts w:cs="B Nazanin+ Regular" w:hint="cs"/>
          <w:sz w:val="24"/>
          <w:szCs w:val="24"/>
          <w:rtl/>
        </w:rPr>
        <w:t>، می باشد</w:t>
      </w:r>
      <w:bookmarkStart w:id="0" w:name="_GoBack"/>
      <w:bookmarkEnd w:id="0"/>
      <w:r w:rsidR="00B23981">
        <w:rPr>
          <w:rFonts w:cs="B Nazanin+ Regular" w:hint="cs"/>
          <w:sz w:val="24"/>
          <w:szCs w:val="24"/>
          <w:rtl/>
        </w:rPr>
        <w:t>.</w:t>
      </w:r>
      <w:r w:rsidR="00122F2C" w:rsidRPr="0012483A">
        <w:rPr>
          <w:rFonts w:cs="B Nazanin+ Regular" w:hint="cs"/>
          <w:sz w:val="24"/>
          <w:szCs w:val="24"/>
          <w:rtl/>
        </w:rPr>
        <w:t xml:space="preserve"> </w:t>
      </w:r>
      <w:r w:rsidR="006371DB" w:rsidRPr="0012483A">
        <w:rPr>
          <w:rFonts w:cs="B Nazanin+ Regular" w:hint="cs"/>
          <w:sz w:val="24"/>
          <w:szCs w:val="24"/>
          <w:rtl/>
        </w:rPr>
        <w:t xml:space="preserve">اگرچه تصویر مادر همواره مورد توجه فیلم سازان ایرانی بوده، مطالعه </w:t>
      </w:r>
      <w:r w:rsidR="00122F2C">
        <w:rPr>
          <w:rFonts w:cs="B Nazanin+ Regular" w:hint="cs"/>
          <w:sz w:val="24"/>
          <w:szCs w:val="24"/>
          <w:rtl/>
        </w:rPr>
        <w:t>ا</w:t>
      </w:r>
      <w:r w:rsidR="006371DB" w:rsidRPr="0012483A">
        <w:rPr>
          <w:rFonts w:cs="B Nazanin+ Regular" w:hint="cs"/>
          <w:sz w:val="24"/>
          <w:szCs w:val="24"/>
          <w:rtl/>
        </w:rPr>
        <w:t xml:space="preserve">ی </w:t>
      </w:r>
      <w:r w:rsidR="00122F2C">
        <w:rPr>
          <w:rFonts w:cs="B Nazanin+ Regular" w:hint="cs"/>
          <w:sz w:val="24"/>
          <w:szCs w:val="24"/>
          <w:rtl/>
        </w:rPr>
        <w:t>بر</w:t>
      </w:r>
      <w:r w:rsidR="006371DB" w:rsidRPr="0012483A">
        <w:rPr>
          <w:rFonts w:cs="B Nazanin+ Regular" w:hint="cs"/>
          <w:sz w:val="24"/>
          <w:szCs w:val="24"/>
          <w:rtl/>
        </w:rPr>
        <w:t xml:space="preserve"> تصویر مادر در اقتباس</w:t>
      </w:r>
      <w:r w:rsidR="008F43DB">
        <w:rPr>
          <w:rFonts w:cs="B Nazanin+ Regular" w:hint="cs"/>
          <w:sz w:val="24"/>
          <w:szCs w:val="24"/>
          <w:rtl/>
        </w:rPr>
        <w:t xml:space="preserve"> های</w:t>
      </w:r>
      <w:r w:rsidR="006371DB" w:rsidRPr="0012483A">
        <w:rPr>
          <w:rFonts w:cs="B Nazanin+ Regular" w:hint="cs"/>
          <w:sz w:val="24"/>
          <w:szCs w:val="24"/>
          <w:rtl/>
        </w:rPr>
        <w:t xml:space="preserve"> سینمای ایران از آثار جهانی صورت نگرفته است. </w:t>
      </w:r>
      <w:r w:rsidR="005D5DDC" w:rsidRPr="0012483A">
        <w:rPr>
          <w:rFonts w:cs="B Nazanin+ Regular" w:hint="cs"/>
          <w:sz w:val="24"/>
          <w:szCs w:val="24"/>
          <w:rtl/>
        </w:rPr>
        <w:t xml:space="preserve">این پژوهش، ابتدا </w:t>
      </w:r>
      <w:r w:rsidR="007017A0" w:rsidRPr="0012483A">
        <w:rPr>
          <w:rFonts w:cs="B Nazanin+ Regular" w:hint="cs"/>
          <w:sz w:val="24"/>
          <w:szCs w:val="24"/>
          <w:rtl/>
        </w:rPr>
        <w:t>در چارچوب</w:t>
      </w:r>
      <w:r w:rsidR="00621876" w:rsidRPr="0012483A">
        <w:rPr>
          <w:rFonts w:cs="B Nazanin+ Regular" w:hint="cs"/>
          <w:sz w:val="24"/>
          <w:szCs w:val="24"/>
          <w:rtl/>
        </w:rPr>
        <w:t xml:space="preserve"> نظریه ی اقتباس لیندا هاچن </w:t>
      </w:r>
      <w:r w:rsidR="003A4F85" w:rsidRPr="0012483A">
        <w:rPr>
          <w:rFonts w:cs="B Nazanin+ Regular" w:hint="cs"/>
          <w:sz w:val="24"/>
          <w:szCs w:val="24"/>
          <w:rtl/>
        </w:rPr>
        <w:t>به بررسی چگونگی</w:t>
      </w:r>
      <w:r w:rsidR="005D5DDC" w:rsidRPr="0012483A">
        <w:rPr>
          <w:rFonts w:cs="B Nazanin+ Regular" w:hint="cs"/>
          <w:sz w:val="24"/>
          <w:szCs w:val="24"/>
          <w:rtl/>
        </w:rPr>
        <w:t xml:space="preserve"> اقتباس فیلم از آثار ادبی پرداخته و </w:t>
      </w:r>
      <w:r w:rsidR="003A4F85" w:rsidRPr="0012483A">
        <w:rPr>
          <w:rFonts w:cs="B Nazanin+ Regular" w:hint="cs"/>
          <w:sz w:val="24"/>
          <w:szCs w:val="24"/>
          <w:rtl/>
        </w:rPr>
        <w:t>داستان این</w:t>
      </w:r>
      <w:r w:rsidR="005D5DDC" w:rsidRPr="0012483A">
        <w:rPr>
          <w:rFonts w:cs="B Nazanin+ Regular" w:hint="cs"/>
          <w:sz w:val="24"/>
          <w:szCs w:val="24"/>
          <w:rtl/>
        </w:rPr>
        <w:t xml:space="preserve"> فیلم را </w:t>
      </w:r>
      <w:r w:rsidR="003A4F85" w:rsidRPr="0012483A">
        <w:rPr>
          <w:rFonts w:cs="B Nazanin+ Regular" w:hint="cs"/>
          <w:sz w:val="24"/>
          <w:szCs w:val="24"/>
          <w:rtl/>
        </w:rPr>
        <w:t>در تطبیق با نمایشنامه ی مبدا قرار می دهد</w:t>
      </w:r>
      <w:r w:rsidR="007017A0" w:rsidRPr="0012483A">
        <w:rPr>
          <w:rFonts w:cs="B Nazanin+ Regular" w:hint="cs"/>
          <w:sz w:val="24"/>
          <w:szCs w:val="24"/>
          <w:rtl/>
        </w:rPr>
        <w:t xml:space="preserve">. سپس، با </w:t>
      </w:r>
      <w:r w:rsidR="008F43DB">
        <w:rPr>
          <w:rFonts w:cs="B Nazanin+ Regular" w:hint="cs"/>
          <w:sz w:val="24"/>
          <w:szCs w:val="24"/>
          <w:rtl/>
        </w:rPr>
        <w:t>برجسته ساختن جنبه های فرهنگی هر دو اثر، به تحلیل تصویر مادر در چارچوب فیلم و متن مبدا می پردازد تا تفاوت ها و شباهت های فرهنگی مرتبط با مفهوم مادر را مورد بررسی قرار د</w:t>
      </w:r>
      <w:r w:rsidR="00B44AB5">
        <w:rPr>
          <w:rFonts w:cs="B Nazanin+ Regular" w:hint="cs"/>
          <w:sz w:val="24"/>
          <w:szCs w:val="24"/>
          <w:rtl/>
        </w:rPr>
        <w:t>هد. از نتایج مهم این مطالعه، در</w:t>
      </w:r>
      <w:r w:rsidR="008F43DB">
        <w:rPr>
          <w:rFonts w:cs="B Nazanin+ Regular" w:hint="cs"/>
          <w:sz w:val="24"/>
          <w:szCs w:val="24"/>
          <w:rtl/>
        </w:rPr>
        <w:t xml:space="preserve">کنار یافتن تشابهات و تفاوت های فرهنگی، یکی پررنگ کردن اهمیت مطالعه ی اقتباسی فیلم و سینما در عرصه ی مطالعات فرهنگی و دیگری الگوسازی مناسب برای انجام مطالعات مشابه در زمینه ی مفاهیم مشترک موجود در آثار بهرام توکلی و فیلمسازان و نویسندگان سایر ملل جهان می باشد. </w:t>
      </w:r>
    </w:p>
    <w:p w:rsidR="008F43DB" w:rsidRDefault="008F43DB" w:rsidP="008F43DB">
      <w:pPr>
        <w:jc w:val="both"/>
        <w:rPr>
          <w:rFonts w:cs="B Nazanin+ Regular"/>
          <w:sz w:val="24"/>
          <w:szCs w:val="24"/>
          <w:rtl/>
        </w:rPr>
      </w:pPr>
    </w:p>
    <w:p w:rsidR="00720E67" w:rsidRPr="0012483A" w:rsidRDefault="00720E67" w:rsidP="008F43DB">
      <w:pPr>
        <w:jc w:val="both"/>
        <w:rPr>
          <w:rFonts w:cs="B Nazanin+ Regular"/>
          <w:sz w:val="24"/>
          <w:szCs w:val="24"/>
        </w:rPr>
      </w:pPr>
      <w:r w:rsidRPr="0012483A">
        <w:rPr>
          <w:rFonts w:cs="B Nazanin+ Regular" w:hint="cs"/>
          <w:b/>
          <w:bCs/>
          <w:sz w:val="24"/>
          <w:szCs w:val="24"/>
          <w:rtl/>
        </w:rPr>
        <w:t>واژه های کلیدی</w:t>
      </w:r>
      <w:r w:rsidRPr="0012483A">
        <w:rPr>
          <w:rFonts w:cs="B Nazanin+ Regular" w:hint="cs"/>
          <w:sz w:val="24"/>
          <w:szCs w:val="24"/>
          <w:rtl/>
        </w:rPr>
        <w:t xml:space="preserve">: </w:t>
      </w:r>
      <w:r w:rsidR="00C6215D">
        <w:rPr>
          <w:rFonts w:cs="B Nazanin+ Regular" w:hint="cs"/>
          <w:sz w:val="24"/>
          <w:szCs w:val="24"/>
          <w:rtl/>
        </w:rPr>
        <w:t xml:space="preserve">ادبیات تطبیقی، اقتباس، </w:t>
      </w:r>
      <w:r w:rsidR="008F43DB">
        <w:rPr>
          <w:rFonts w:cs="B Nazanin+ Regular" w:hint="cs"/>
          <w:sz w:val="24"/>
          <w:szCs w:val="24"/>
          <w:rtl/>
        </w:rPr>
        <w:t xml:space="preserve">فرهنگ </w:t>
      </w:r>
      <w:r w:rsidR="00C6215D">
        <w:rPr>
          <w:rFonts w:cs="B Nazanin+ Regular" w:hint="cs"/>
          <w:sz w:val="24"/>
          <w:szCs w:val="24"/>
          <w:rtl/>
        </w:rPr>
        <w:t xml:space="preserve">، </w:t>
      </w:r>
      <w:r w:rsidRPr="0012483A">
        <w:rPr>
          <w:rFonts w:cs="B Nazanin+ Regular" w:hint="cs"/>
          <w:i/>
          <w:iCs/>
          <w:sz w:val="24"/>
          <w:szCs w:val="24"/>
          <w:rtl/>
        </w:rPr>
        <w:t>اینجا بدون من</w:t>
      </w:r>
      <w:r w:rsidRPr="0012483A">
        <w:rPr>
          <w:rFonts w:cs="B Nazanin+ Regular" w:hint="cs"/>
          <w:sz w:val="24"/>
          <w:szCs w:val="24"/>
          <w:rtl/>
        </w:rPr>
        <w:t xml:space="preserve">، بهرام توکلی، </w:t>
      </w:r>
      <w:r w:rsidRPr="0012483A">
        <w:rPr>
          <w:rFonts w:cs="B Nazanin+ Regular" w:hint="cs"/>
          <w:i/>
          <w:iCs/>
          <w:sz w:val="24"/>
          <w:szCs w:val="24"/>
          <w:rtl/>
        </w:rPr>
        <w:t>باغ وحش شیشه ای</w:t>
      </w:r>
      <w:r w:rsidRPr="0012483A">
        <w:rPr>
          <w:rFonts w:cs="B Nazanin+ Regular" w:hint="cs"/>
          <w:sz w:val="24"/>
          <w:szCs w:val="24"/>
          <w:rtl/>
        </w:rPr>
        <w:t>، تنسی ویلیامز</w:t>
      </w:r>
      <w:r w:rsidR="00C6215D">
        <w:rPr>
          <w:rFonts w:cs="B Nazanin+ Regular" w:hint="cs"/>
          <w:sz w:val="24"/>
          <w:szCs w:val="24"/>
          <w:rtl/>
        </w:rPr>
        <w:t>.</w:t>
      </w:r>
    </w:p>
    <w:sectPr w:rsidR="00720E67" w:rsidRPr="0012483A" w:rsidSect="00237C99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D35" w:rsidRDefault="00A11D35" w:rsidP="00C6215D">
      <w:pPr>
        <w:spacing w:after="0" w:line="240" w:lineRule="auto"/>
      </w:pPr>
      <w:r>
        <w:separator/>
      </w:r>
    </w:p>
  </w:endnote>
  <w:endnote w:type="continuationSeparator" w:id="0">
    <w:p w:rsidR="00A11D35" w:rsidRDefault="00A11D35" w:rsidP="00C6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+ Regular">
    <w:panose1 w:val="01000506000000020004"/>
    <w:charset w:val="B2"/>
    <w:family w:val="auto"/>
    <w:pitch w:val="variable"/>
    <w:sig w:usb0="80002003" w:usb1="80002042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D35" w:rsidRDefault="00A11D35" w:rsidP="00C6215D">
      <w:pPr>
        <w:spacing w:after="0" w:line="240" w:lineRule="auto"/>
      </w:pPr>
      <w:r>
        <w:separator/>
      </w:r>
    </w:p>
  </w:footnote>
  <w:footnote w:type="continuationSeparator" w:id="0">
    <w:p w:rsidR="00A11D35" w:rsidRDefault="00A11D35" w:rsidP="00C6215D">
      <w:pPr>
        <w:spacing w:after="0" w:line="240" w:lineRule="auto"/>
      </w:pPr>
      <w:r>
        <w:continuationSeparator/>
      </w:r>
    </w:p>
  </w:footnote>
  <w:footnote w:id="1">
    <w:p w:rsidR="00C6215D" w:rsidRPr="00C6215D" w:rsidRDefault="00C6215D" w:rsidP="00C6215D">
      <w:pPr>
        <w:pStyle w:val="FootnoteText"/>
        <w:rPr>
          <w:rFonts w:asciiTheme="majorBidi" w:hAnsiTheme="majorBidi" w:cs="B Nazanin+ Regular"/>
          <w:color w:val="0000FF"/>
          <w:u w:val="single"/>
          <w:rtl/>
        </w:rPr>
      </w:pPr>
      <w:r w:rsidRPr="00C6215D">
        <w:rPr>
          <w:rStyle w:val="FootnoteReference"/>
          <w:rFonts w:cs="B Nazanin+ Regular"/>
        </w:rPr>
        <w:footnoteRef/>
      </w:r>
      <w:r w:rsidRPr="00C6215D">
        <w:rPr>
          <w:rFonts w:cs="B Nazanin+ Regular"/>
          <w:rtl/>
        </w:rPr>
        <w:t xml:space="preserve"> </w:t>
      </w:r>
      <w:r w:rsidRPr="00C6215D">
        <w:rPr>
          <w:rFonts w:cs="B Nazanin+ Regular" w:hint="cs"/>
          <w:rtl/>
        </w:rPr>
        <w:t>استادیار ادبیات انگلیسی دانشگاه خلیج فارس بوشهر (</w:t>
      </w:r>
      <w:hyperlink r:id="rId1" w:history="1">
        <w:r w:rsidRPr="00C6215D">
          <w:rPr>
            <w:rStyle w:val="Hyperlink"/>
            <w:rFonts w:asciiTheme="majorBidi" w:hAnsiTheme="majorBidi" w:cs="B Nazanin+ Regular"/>
          </w:rPr>
          <w:t>haliakbari@pgu.ac.ir</w:t>
        </w:r>
      </w:hyperlink>
      <w:r w:rsidRPr="00C6215D">
        <w:rPr>
          <w:rFonts w:cs="B Nazanin+ Regular" w:hint="cs"/>
          <w:rtl/>
        </w:rPr>
        <w:t>)</w:t>
      </w:r>
    </w:p>
  </w:footnote>
  <w:footnote w:id="2">
    <w:p w:rsidR="00C6215D" w:rsidRPr="00C6215D" w:rsidRDefault="00C6215D" w:rsidP="00C6215D">
      <w:pPr>
        <w:pStyle w:val="FootnoteText"/>
        <w:rPr>
          <w:rFonts w:cs="B Nazanin+ Regular"/>
          <w:rtl/>
        </w:rPr>
      </w:pPr>
      <w:r w:rsidRPr="00C6215D">
        <w:rPr>
          <w:rStyle w:val="FootnoteReference"/>
          <w:rFonts w:cs="B Nazanin+ Regular"/>
        </w:rPr>
        <w:footnoteRef/>
      </w:r>
      <w:r w:rsidRPr="00C6215D">
        <w:rPr>
          <w:rFonts w:cs="B Nazanin+ Regular"/>
          <w:rtl/>
        </w:rPr>
        <w:t xml:space="preserve"> </w:t>
      </w:r>
      <w:r w:rsidRPr="00C6215D">
        <w:rPr>
          <w:rFonts w:cs="B Nazanin+ Regular" w:hint="cs"/>
          <w:rtl/>
        </w:rPr>
        <w:t>دانشجوی کارشناسی ارشد زبان و ادبیات انگلیسی دانشگاه خلیج فارس بوشهر (</w:t>
      </w:r>
      <w:hyperlink r:id="rId2" w:history="1">
        <w:r w:rsidRPr="00C6215D">
          <w:rPr>
            <w:rStyle w:val="Hyperlink"/>
            <w:rFonts w:cs="B Nazanin+ Regular"/>
          </w:rPr>
          <w:t>zahra.nazemi72@gmail.com</w:t>
        </w:r>
      </w:hyperlink>
      <w:r w:rsidRPr="00C6215D">
        <w:rPr>
          <w:rFonts w:cs="B Nazanin+ Regular" w:hint="cs"/>
          <w:rtl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4F6"/>
    <w:rsid w:val="00122F2C"/>
    <w:rsid w:val="0012483A"/>
    <w:rsid w:val="00181E82"/>
    <w:rsid w:val="00204DDA"/>
    <w:rsid w:val="00237C99"/>
    <w:rsid w:val="002761AA"/>
    <w:rsid w:val="002804F6"/>
    <w:rsid w:val="0032737E"/>
    <w:rsid w:val="003A4F85"/>
    <w:rsid w:val="003F5B1D"/>
    <w:rsid w:val="00436255"/>
    <w:rsid w:val="00496239"/>
    <w:rsid w:val="005A335A"/>
    <w:rsid w:val="005B5A43"/>
    <w:rsid w:val="005D5DDC"/>
    <w:rsid w:val="00621876"/>
    <w:rsid w:val="006371DB"/>
    <w:rsid w:val="006E437E"/>
    <w:rsid w:val="007017A0"/>
    <w:rsid w:val="00720E67"/>
    <w:rsid w:val="007250A5"/>
    <w:rsid w:val="00764B5A"/>
    <w:rsid w:val="007B1663"/>
    <w:rsid w:val="007C01C5"/>
    <w:rsid w:val="00860C8C"/>
    <w:rsid w:val="008F43DB"/>
    <w:rsid w:val="00A11D35"/>
    <w:rsid w:val="00A70F7D"/>
    <w:rsid w:val="00B23981"/>
    <w:rsid w:val="00B44AB5"/>
    <w:rsid w:val="00BE313B"/>
    <w:rsid w:val="00C14650"/>
    <w:rsid w:val="00C6215D"/>
    <w:rsid w:val="00CB043D"/>
    <w:rsid w:val="00D43687"/>
    <w:rsid w:val="00D47880"/>
    <w:rsid w:val="00D759C5"/>
    <w:rsid w:val="00F16F09"/>
    <w:rsid w:val="00FA6C4C"/>
    <w:rsid w:val="00FC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A1F19E-D87A-42B5-A25B-4094EA3A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35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621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215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215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21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3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zahra.nazemi72@gmail.com" TargetMode="External"/><Relationship Id="rId1" Type="http://schemas.openxmlformats.org/officeDocument/2006/relationships/hyperlink" Target="mailto:haliakbari@pg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0BBF9-ED67-4002-8517-450F8B3E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 nazemi</dc:creator>
  <cp:lastModifiedBy>tarahanit</cp:lastModifiedBy>
  <cp:revision>3</cp:revision>
  <dcterms:created xsi:type="dcterms:W3CDTF">2016-06-25T12:02:00Z</dcterms:created>
  <dcterms:modified xsi:type="dcterms:W3CDTF">2016-06-25T23:12:00Z</dcterms:modified>
</cp:coreProperties>
</file>