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B57" w:rsidRPr="00ED429D" w:rsidRDefault="00737B57" w:rsidP="00737B57">
      <w:pPr>
        <w:bidi/>
        <w:jc w:val="center"/>
        <w:rPr>
          <w:rFonts w:cs="Titr"/>
          <w:rtl/>
          <w:lang w:bidi="fa-IR"/>
        </w:rPr>
      </w:pPr>
      <w:r w:rsidRPr="00ED429D">
        <w:rPr>
          <w:rFonts w:cs="Titr" w:hint="cs"/>
          <w:rtl/>
          <w:lang w:bidi="fa-IR"/>
        </w:rPr>
        <w:t>نقش و جایگاه مادر در تربیت دینی  فرزند از دیدگاه اسلام</w:t>
      </w:r>
    </w:p>
    <w:p w:rsidR="00737B57" w:rsidRPr="00F303C8" w:rsidRDefault="00737B57" w:rsidP="00737B57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F303C8">
        <w:rPr>
          <w:rFonts w:cs="B Nazanin" w:hint="cs"/>
          <w:b/>
          <w:bCs/>
          <w:sz w:val="24"/>
          <w:szCs w:val="24"/>
          <w:rtl/>
          <w:lang w:bidi="fa-IR"/>
        </w:rPr>
        <w:t>سیده فاطمه امینی</w:t>
      </w:r>
      <w:r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2"/>
      </w:r>
      <w:r w:rsidRPr="00F303C8">
        <w:rPr>
          <w:rFonts w:cs="B Nazanin" w:hint="cs"/>
          <w:b/>
          <w:bCs/>
          <w:sz w:val="24"/>
          <w:szCs w:val="24"/>
          <w:rtl/>
          <w:lang w:bidi="fa-IR"/>
        </w:rPr>
        <w:t xml:space="preserve">  زهره السادات امینی</w:t>
      </w:r>
      <w:r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3"/>
      </w:r>
    </w:p>
    <w:p w:rsidR="00737B57" w:rsidRPr="00ED429D" w:rsidRDefault="00737B57" w:rsidP="00B3285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ED429D">
        <w:rPr>
          <w:rFonts w:cs="B Nazanin" w:hint="cs"/>
          <w:sz w:val="26"/>
          <w:szCs w:val="26"/>
          <w:rtl/>
          <w:lang w:bidi="fa-IR"/>
        </w:rPr>
        <w:t>چکیده</w:t>
      </w:r>
    </w:p>
    <w:p w:rsidR="00737B57" w:rsidRPr="00ED429D" w:rsidRDefault="00737B57" w:rsidP="00B3285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ED429D">
        <w:rPr>
          <w:rFonts w:cs="B Nazanin" w:hint="cs"/>
          <w:sz w:val="26"/>
          <w:szCs w:val="26"/>
          <w:rtl/>
          <w:lang w:bidi="fa-IR"/>
        </w:rPr>
        <w:t xml:space="preserve">می توان هویت اصیل زن مسلمان </w:t>
      </w:r>
      <w:r w:rsidR="004B32FB" w:rsidRPr="00ED429D">
        <w:rPr>
          <w:rFonts w:cs="B Nazanin" w:hint="cs"/>
          <w:sz w:val="26"/>
          <w:szCs w:val="26"/>
          <w:rtl/>
          <w:lang w:bidi="fa-IR"/>
        </w:rPr>
        <w:t>را در مقام مادری او خلاصه کرد.</w:t>
      </w:r>
      <w:r w:rsidRPr="00ED429D">
        <w:rPr>
          <w:rFonts w:cs="B Nazanin" w:hint="cs"/>
          <w:sz w:val="26"/>
          <w:szCs w:val="26"/>
          <w:rtl/>
          <w:lang w:bidi="fa-IR"/>
        </w:rPr>
        <w:t xml:space="preserve"> مقام مادری زن با هیچ مقام دیگری برابر نیست.</w:t>
      </w:r>
      <w:r w:rsidR="004B32FB" w:rsidRPr="00ED429D">
        <w:rPr>
          <w:rFonts w:cs="B Nazanin" w:hint="cs"/>
          <w:sz w:val="26"/>
          <w:szCs w:val="26"/>
          <w:rtl/>
          <w:lang w:bidi="fa-IR"/>
        </w:rPr>
        <w:t xml:space="preserve"> دین اسلام در موارد متعدد، </w:t>
      </w:r>
      <w:r w:rsidRPr="00ED429D">
        <w:rPr>
          <w:rFonts w:cs="B Nazanin" w:hint="cs"/>
          <w:sz w:val="26"/>
          <w:szCs w:val="26"/>
          <w:rtl/>
          <w:lang w:bidi="fa-IR"/>
        </w:rPr>
        <w:t>انسان</w:t>
      </w:r>
      <w:r w:rsidR="004B32FB" w:rsidRPr="00ED429D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D429D">
        <w:rPr>
          <w:rFonts w:cs="B Nazanin" w:hint="cs"/>
          <w:sz w:val="26"/>
          <w:szCs w:val="26"/>
          <w:rtl/>
          <w:lang w:bidi="fa-IR"/>
        </w:rPr>
        <w:t xml:space="preserve">ها را به نیکی به </w:t>
      </w:r>
      <w:r w:rsidR="004B32FB" w:rsidRPr="00ED429D">
        <w:rPr>
          <w:rFonts w:cs="B Nazanin" w:hint="cs"/>
          <w:sz w:val="26"/>
          <w:szCs w:val="26"/>
          <w:rtl/>
          <w:lang w:bidi="fa-IR"/>
        </w:rPr>
        <w:t>پدر و مادر فراخوانده ،</w:t>
      </w:r>
      <w:r w:rsidRPr="00ED429D">
        <w:rPr>
          <w:rFonts w:cs="B Nazanin" w:hint="cs"/>
          <w:sz w:val="26"/>
          <w:szCs w:val="26"/>
          <w:rtl/>
          <w:lang w:bidi="fa-IR"/>
        </w:rPr>
        <w:t xml:space="preserve"> </w:t>
      </w:r>
      <w:r w:rsidR="00B32859" w:rsidRPr="00ED429D">
        <w:rPr>
          <w:rFonts w:cs="B Nazanin" w:hint="cs"/>
          <w:sz w:val="26"/>
          <w:szCs w:val="26"/>
          <w:rtl/>
          <w:lang w:bidi="fa-IR"/>
        </w:rPr>
        <w:t>اما</w:t>
      </w:r>
      <w:r w:rsidRPr="00ED429D">
        <w:rPr>
          <w:rFonts w:cs="B Nazanin" w:hint="cs"/>
          <w:sz w:val="26"/>
          <w:szCs w:val="26"/>
          <w:rtl/>
          <w:lang w:bidi="fa-IR"/>
        </w:rPr>
        <w:t xml:space="preserve"> درمورد مادر و قدردانی از</w:t>
      </w:r>
      <w:r w:rsidR="004B32FB" w:rsidRPr="00ED429D">
        <w:rPr>
          <w:rFonts w:cs="B Nazanin" w:hint="cs"/>
          <w:sz w:val="26"/>
          <w:szCs w:val="26"/>
          <w:rtl/>
          <w:lang w:bidi="fa-IR"/>
        </w:rPr>
        <w:t xml:space="preserve"> زحمات او در حیطه</w:t>
      </w:r>
      <w:r w:rsidR="004B32FB" w:rsidRPr="00ED429D">
        <w:rPr>
          <w:rFonts w:cs="B Nazanin" w:hint="cs"/>
          <w:sz w:val="26"/>
          <w:szCs w:val="26"/>
          <w:lang w:bidi="fa-IR"/>
        </w:rPr>
        <w:t>‎</w:t>
      </w:r>
      <w:r w:rsidRPr="00ED429D">
        <w:rPr>
          <w:rFonts w:cs="B Nazanin" w:hint="cs"/>
          <w:sz w:val="26"/>
          <w:szCs w:val="26"/>
          <w:rtl/>
          <w:lang w:bidi="fa-IR"/>
        </w:rPr>
        <w:t>ی تعلیم و تربیت بیشتر ت</w:t>
      </w:r>
      <w:r w:rsidR="00B32859" w:rsidRPr="00ED429D">
        <w:rPr>
          <w:rFonts w:cs="B Nazanin" w:hint="cs"/>
          <w:sz w:val="26"/>
          <w:szCs w:val="26"/>
          <w:rtl/>
          <w:lang w:bidi="fa-IR"/>
        </w:rPr>
        <w:t>أ</w:t>
      </w:r>
      <w:r w:rsidRPr="00ED429D">
        <w:rPr>
          <w:rFonts w:cs="B Nazanin" w:hint="cs"/>
          <w:sz w:val="26"/>
          <w:szCs w:val="26"/>
          <w:rtl/>
          <w:lang w:bidi="fa-IR"/>
        </w:rPr>
        <w:t>کید کرده</w:t>
      </w:r>
      <w:r w:rsidR="004B32FB" w:rsidRPr="00ED429D">
        <w:rPr>
          <w:rFonts w:cs="B Nazanin" w:hint="cs"/>
          <w:sz w:val="26"/>
          <w:szCs w:val="26"/>
          <w:rtl/>
          <w:lang w:bidi="fa-IR"/>
        </w:rPr>
        <w:t xml:space="preserve"> است</w:t>
      </w:r>
      <w:r w:rsidRPr="00ED429D">
        <w:rPr>
          <w:rFonts w:cs="B Nazanin" w:hint="cs"/>
          <w:sz w:val="26"/>
          <w:szCs w:val="26"/>
          <w:rtl/>
          <w:lang w:bidi="fa-IR"/>
        </w:rPr>
        <w:t>.</w:t>
      </w:r>
    </w:p>
    <w:p w:rsidR="00737B57" w:rsidRPr="00ED429D" w:rsidRDefault="004B32FB" w:rsidP="00B3285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ED429D">
        <w:rPr>
          <w:rFonts w:cs="B Nazanin" w:hint="cs"/>
          <w:sz w:val="26"/>
          <w:szCs w:val="26"/>
          <w:rtl/>
          <w:lang w:bidi="fa-IR"/>
        </w:rPr>
        <w:t xml:space="preserve">در </w:t>
      </w:r>
      <w:r w:rsidR="00737B57" w:rsidRPr="00ED429D">
        <w:rPr>
          <w:rFonts w:cs="B Nazanin" w:hint="cs"/>
          <w:sz w:val="26"/>
          <w:szCs w:val="26"/>
          <w:rtl/>
          <w:lang w:bidi="fa-IR"/>
        </w:rPr>
        <w:t xml:space="preserve">این </w:t>
      </w:r>
      <w:r w:rsidRPr="00ED429D">
        <w:rPr>
          <w:rFonts w:cs="B Nazanin" w:hint="cs"/>
          <w:sz w:val="26"/>
          <w:szCs w:val="26"/>
          <w:rtl/>
          <w:lang w:bidi="fa-IR"/>
        </w:rPr>
        <w:t>مقاله</w:t>
      </w:r>
      <w:r w:rsidR="00B32859" w:rsidRPr="00ED429D">
        <w:rPr>
          <w:rFonts w:cs="B Nazanin" w:hint="cs"/>
          <w:sz w:val="26"/>
          <w:szCs w:val="26"/>
          <w:rtl/>
          <w:lang w:bidi="fa-IR"/>
        </w:rPr>
        <w:t xml:space="preserve"> سعی بر آن است تا با شیوه‎ی کتابخانه ای</w:t>
      </w:r>
      <w:r w:rsidR="00737B57" w:rsidRPr="00ED429D">
        <w:rPr>
          <w:rFonts w:cs="B Nazanin" w:hint="cs"/>
          <w:sz w:val="26"/>
          <w:szCs w:val="26"/>
          <w:rtl/>
          <w:lang w:bidi="fa-IR"/>
        </w:rPr>
        <w:t xml:space="preserve"> نقش و جایگاه مادر</w:t>
      </w:r>
      <w:r w:rsidRPr="00ED429D">
        <w:rPr>
          <w:rFonts w:cs="B Nazanin" w:hint="cs"/>
          <w:sz w:val="26"/>
          <w:szCs w:val="26"/>
          <w:rtl/>
          <w:lang w:bidi="fa-IR"/>
        </w:rPr>
        <w:t xml:space="preserve"> </w:t>
      </w:r>
      <w:r w:rsidR="00737B57" w:rsidRPr="00ED429D">
        <w:rPr>
          <w:rFonts w:cs="B Nazanin" w:hint="cs"/>
          <w:sz w:val="26"/>
          <w:szCs w:val="26"/>
          <w:rtl/>
          <w:lang w:bidi="fa-IR"/>
        </w:rPr>
        <w:t xml:space="preserve">در تربیت دینی فرزند از دیدگاه اسلام </w:t>
      </w:r>
      <w:r w:rsidR="00B32859" w:rsidRPr="00ED429D">
        <w:rPr>
          <w:rFonts w:cs="B Nazanin" w:hint="cs"/>
          <w:sz w:val="26"/>
          <w:szCs w:val="26"/>
          <w:rtl/>
          <w:lang w:bidi="fa-IR"/>
        </w:rPr>
        <w:t>مورد بررسی قرار گیرد</w:t>
      </w:r>
      <w:r w:rsidR="00737B57" w:rsidRPr="00ED429D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B32859" w:rsidRPr="00ED429D">
        <w:rPr>
          <w:rFonts w:cs="B Nazanin" w:hint="cs"/>
          <w:sz w:val="26"/>
          <w:szCs w:val="26"/>
          <w:rtl/>
          <w:lang w:bidi="fa-IR"/>
        </w:rPr>
        <w:t>به این پرسش ها پاسخ دهد</w:t>
      </w:r>
      <w:r w:rsidR="00737B57" w:rsidRPr="00ED429D">
        <w:rPr>
          <w:rFonts w:cs="B Nazanin" w:hint="cs"/>
          <w:sz w:val="26"/>
          <w:szCs w:val="26"/>
          <w:rtl/>
          <w:lang w:bidi="fa-IR"/>
        </w:rPr>
        <w:t xml:space="preserve"> </w:t>
      </w:r>
      <w:r w:rsidR="006B2870" w:rsidRPr="00ED429D">
        <w:rPr>
          <w:rFonts w:cs="B Nazanin" w:hint="cs"/>
          <w:sz w:val="26"/>
          <w:szCs w:val="26"/>
          <w:rtl/>
          <w:lang w:bidi="fa-IR"/>
        </w:rPr>
        <w:t xml:space="preserve">که </w:t>
      </w:r>
      <w:r w:rsidRPr="00ED429D">
        <w:rPr>
          <w:rFonts w:cs="B Nazanin" w:hint="cs"/>
          <w:sz w:val="26"/>
          <w:szCs w:val="26"/>
          <w:rtl/>
          <w:lang w:bidi="fa-IR"/>
        </w:rPr>
        <w:t>آیا این نقش تنها به حیطه</w:t>
      </w:r>
      <w:r w:rsidRPr="00ED429D">
        <w:rPr>
          <w:rFonts w:cs="B Nazanin" w:hint="cs"/>
          <w:sz w:val="26"/>
          <w:szCs w:val="26"/>
          <w:lang w:bidi="fa-IR"/>
        </w:rPr>
        <w:t>‎</w:t>
      </w:r>
      <w:r w:rsidR="00737B57" w:rsidRPr="00ED429D">
        <w:rPr>
          <w:rFonts w:cs="B Nazanin" w:hint="cs"/>
          <w:sz w:val="26"/>
          <w:szCs w:val="26"/>
          <w:rtl/>
          <w:lang w:bidi="fa-IR"/>
        </w:rPr>
        <w:t>ی جسمانی فرزند محدود میشود یا حیطه های رفتاری و عاطفی و... را نیز دربر می گیرد و اینکه آیا نقش آفرینی مادر مختص به پیش از تولد فرزند است یا همچنان پس از تولد هم ادامه دارد</w:t>
      </w:r>
      <w:r w:rsidR="00B32859" w:rsidRPr="00ED429D">
        <w:rPr>
          <w:rFonts w:cs="B Nazanin" w:hint="cs"/>
          <w:sz w:val="26"/>
          <w:szCs w:val="26"/>
          <w:rtl/>
          <w:lang w:bidi="fa-IR"/>
        </w:rPr>
        <w:t>.</w:t>
      </w:r>
    </w:p>
    <w:p w:rsidR="00737B57" w:rsidRPr="00ED429D" w:rsidRDefault="00B32859" w:rsidP="00B3285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ED429D">
        <w:rPr>
          <w:rFonts w:cs="B Nazanin" w:hint="cs"/>
          <w:sz w:val="26"/>
          <w:szCs w:val="26"/>
          <w:rtl/>
          <w:lang w:bidi="fa-IR"/>
        </w:rPr>
        <w:t xml:space="preserve">کلید واژه: مادر، فرزند، </w:t>
      </w:r>
      <w:r w:rsidR="00737B57" w:rsidRPr="00ED429D">
        <w:rPr>
          <w:rFonts w:cs="B Nazanin" w:hint="cs"/>
          <w:sz w:val="26"/>
          <w:szCs w:val="26"/>
          <w:rtl/>
          <w:lang w:bidi="fa-IR"/>
        </w:rPr>
        <w:t>تعلیم و تربیت اسلامی</w:t>
      </w:r>
    </w:p>
    <w:p w:rsidR="00737B57" w:rsidRPr="00F95C8B" w:rsidRDefault="00737B57" w:rsidP="00737B57">
      <w:pPr>
        <w:bidi/>
        <w:jc w:val="both"/>
        <w:rPr>
          <w:sz w:val="32"/>
          <w:szCs w:val="32"/>
          <w:rtl/>
          <w:lang w:bidi="fa-IR"/>
        </w:rPr>
      </w:pPr>
    </w:p>
    <w:sectPr w:rsidR="00737B57" w:rsidRPr="00F95C8B" w:rsidSect="00ED429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A39" w:rsidRDefault="00C50A39" w:rsidP="00F303C8">
      <w:pPr>
        <w:spacing w:after="0" w:line="240" w:lineRule="auto"/>
      </w:pPr>
      <w:r>
        <w:separator/>
      </w:r>
    </w:p>
  </w:endnote>
  <w:endnote w:type="continuationSeparator" w:id="1">
    <w:p w:rsidR="00C50A39" w:rsidRDefault="00C50A39" w:rsidP="00F30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tr">
    <w:panose1 w:val="01000700000000000000"/>
    <w:charset w:val="B2"/>
    <w:family w:val="auto"/>
    <w:pitch w:val="variable"/>
    <w:sig w:usb0="80002003" w:usb1="80002042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A39" w:rsidRDefault="00C50A39" w:rsidP="00F303C8">
      <w:pPr>
        <w:bidi/>
        <w:spacing w:after="0" w:line="240" w:lineRule="auto"/>
      </w:pPr>
      <w:r>
        <w:separator/>
      </w:r>
    </w:p>
  </w:footnote>
  <w:footnote w:type="continuationSeparator" w:id="1">
    <w:p w:rsidR="00C50A39" w:rsidRDefault="00C50A39" w:rsidP="00F303C8">
      <w:pPr>
        <w:spacing w:after="0" w:line="240" w:lineRule="auto"/>
      </w:pPr>
      <w:r>
        <w:continuationSeparator/>
      </w:r>
    </w:p>
  </w:footnote>
  <w:footnote w:id="2">
    <w:p w:rsidR="00737B57" w:rsidRPr="00ED429D" w:rsidRDefault="00737B57" w:rsidP="00ED429D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4A0BD7">
        <w:rPr>
          <w:rFonts w:cs="B Nazanin"/>
          <w:sz w:val="24"/>
          <w:szCs w:val="24"/>
          <w:lang w:bidi="fa-IR"/>
        </w:rPr>
        <w:footnoteRef/>
      </w:r>
      <w:r>
        <w:t xml:space="preserve"> </w:t>
      </w:r>
      <w:r>
        <w:rPr>
          <w:rFonts w:hint="cs"/>
          <w:rtl/>
        </w:rPr>
        <w:t xml:space="preserve">- </w:t>
      </w:r>
      <w:r w:rsidRPr="00827309">
        <w:rPr>
          <w:rFonts w:cs="B Nazanin" w:hint="cs"/>
          <w:sz w:val="24"/>
          <w:szCs w:val="24"/>
          <w:rtl/>
        </w:rPr>
        <w:t>دانشگاه مازندران، زبان و ادبیات فارسی، بابلسر، ایران،</w:t>
      </w:r>
      <w:r w:rsidRPr="00827309">
        <w:rPr>
          <w:rFonts w:hint="cs"/>
          <w:sz w:val="24"/>
          <w:szCs w:val="24"/>
          <w:rtl/>
        </w:rPr>
        <w:t xml:space="preserve"> </w:t>
      </w:r>
      <w:hyperlink r:id="rId1" w:history="1">
        <w:r w:rsidR="004A0BD7" w:rsidRPr="004A0BD7">
          <w:rPr>
            <w:rStyle w:val="Hyperlink"/>
            <w:rFonts w:asciiTheme="majorBidi" w:hAnsiTheme="majorBidi" w:cstheme="majorBidi"/>
            <w:sz w:val="24"/>
            <w:szCs w:val="24"/>
            <w:lang w:bidi="fa-IR"/>
          </w:rPr>
          <w:t>sf.amini1392@gmail</w:t>
        </w:r>
      </w:hyperlink>
      <w:r w:rsidR="004A0BD7" w:rsidRPr="004A0BD7">
        <w:rPr>
          <w:rFonts w:asciiTheme="majorBidi" w:hAnsiTheme="majorBidi" w:cstheme="majorBidi"/>
          <w:sz w:val="24"/>
          <w:szCs w:val="24"/>
          <w:lang w:bidi="fa-IR"/>
        </w:rPr>
        <w:t>.com</w:t>
      </w:r>
      <w:r w:rsidR="004A0BD7" w:rsidRPr="004A0BD7">
        <w:rPr>
          <w:rFonts w:cs="B Nazanin"/>
          <w:sz w:val="24"/>
          <w:szCs w:val="24"/>
          <w:lang w:bidi="fa-IR"/>
        </w:rPr>
        <w:t xml:space="preserve"> </w:t>
      </w:r>
    </w:p>
    <w:p w:rsidR="00737B57" w:rsidRPr="00827309" w:rsidRDefault="00737B57" w:rsidP="00737B57">
      <w:pPr>
        <w:pStyle w:val="FootnoteText"/>
        <w:bidi/>
        <w:rPr>
          <w:sz w:val="24"/>
          <w:szCs w:val="24"/>
          <w:lang w:bidi="fa-IR"/>
        </w:rPr>
      </w:pPr>
      <w:r w:rsidRPr="004A0BD7">
        <w:rPr>
          <w:rFonts w:cs="B Nazanin" w:hint="cs"/>
          <w:sz w:val="24"/>
          <w:szCs w:val="24"/>
          <w:rtl/>
          <w:lang w:bidi="fa-IR"/>
        </w:rPr>
        <w:t>2</w:t>
      </w:r>
      <w:r w:rsidRPr="00827309">
        <w:rPr>
          <w:rFonts w:hint="cs"/>
          <w:sz w:val="24"/>
          <w:szCs w:val="24"/>
          <w:rtl/>
          <w:lang w:bidi="fa-IR"/>
        </w:rPr>
        <w:t xml:space="preserve">- </w:t>
      </w:r>
      <w:r w:rsidRPr="00827309">
        <w:rPr>
          <w:rFonts w:cs="B Nazanin" w:hint="cs"/>
          <w:sz w:val="24"/>
          <w:szCs w:val="24"/>
          <w:rtl/>
          <w:lang w:bidi="fa-IR"/>
        </w:rPr>
        <w:t>مؤسسه غیر انتفاعی ادیب مازندران، فقه و مبانی حقوق اسلامی،</w:t>
      </w:r>
      <w:r w:rsidRPr="00827309">
        <w:rPr>
          <w:rFonts w:hint="cs"/>
          <w:sz w:val="24"/>
          <w:szCs w:val="24"/>
          <w:rtl/>
          <w:lang w:bidi="fa-IR"/>
        </w:rPr>
        <w:t xml:space="preserve"> </w:t>
      </w:r>
      <w:r w:rsidRPr="00827309">
        <w:rPr>
          <w:rFonts w:asciiTheme="majorBidi" w:hAnsiTheme="majorBidi" w:cstheme="majorBidi"/>
          <w:sz w:val="24"/>
          <w:szCs w:val="24"/>
          <w:lang w:bidi="fa-IR"/>
        </w:rPr>
        <w:t>zs_amini@yahoo.com</w:t>
      </w:r>
    </w:p>
  </w:footnote>
  <w:footnote w:id="3">
    <w:p w:rsidR="00737B57" w:rsidRDefault="00737B57" w:rsidP="00737B57">
      <w:pPr>
        <w:pStyle w:val="FootnoteText"/>
        <w:bidi/>
        <w:rPr>
          <w:rtl/>
          <w:lang w:bidi="fa-IR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6F7"/>
    <w:rsid w:val="000616F7"/>
    <w:rsid w:val="00095386"/>
    <w:rsid w:val="00410472"/>
    <w:rsid w:val="004A0BD7"/>
    <w:rsid w:val="004B32FB"/>
    <w:rsid w:val="006B2870"/>
    <w:rsid w:val="00737B57"/>
    <w:rsid w:val="00741516"/>
    <w:rsid w:val="007A7CF8"/>
    <w:rsid w:val="00827309"/>
    <w:rsid w:val="00941F5F"/>
    <w:rsid w:val="00A12031"/>
    <w:rsid w:val="00A81668"/>
    <w:rsid w:val="00B32859"/>
    <w:rsid w:val="00C50A39"/>
    <w:rsid w:val="00CC299B"/>
    <w:rsid w:val="00ED2CC1"/>
    <w:rsid w:val="00ED429D"/>
    <w:rsid w:val="00EE5308"/>
    <w:rsid w:val="00F303C8"/>
    <w:rsid w:val="00F43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516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29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C299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03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03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03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303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Sf.amini1392@gma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BCD1F-E5FB-4F3C-9495-B8F434A1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dcterms:created xsi:type="dcterms:W3CDTF">2016-07-05T18:23:00Z</dcterms:created>
  <dcterms:modified xsi:type="dcterms:W3CDTF">2016-07-05T18:23:00Z</dcterms:modified>
</cp:coreProperties>
</file>