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EE0" w:rsidRDefault="00704EE0" w:rsidP="00704EE0">
      <w:pPr>
        <w:jc w:val="center"/>
        <w:rPr>
          <w:rFonts w:cs="B Nazanin"/>
          <w:sz w:val="24"/>
          <w:szCs w:val="24"/>
          <w:rtl/>
          <w:lang w:bidi="fa-IR"/>
        </w:rPr>
      </w:pPr>
      <w:bookmarkStart w:id="0" w:name="_GoBack"/>
      <w:bookmarkEnd w:id="0"/>
      <w:r w:rsidRPr="00704EE0">
        <w:rPr>
          <w:rFonts w:cs="B Nazanin" w:hint="cs"/>
          <w:sz w:val="24"/>
          <w:szCs w:val="24"/>
          <w:rtl/>
          <w:lang w:bidi="fa-IR"/>
        </w:rPr>
        <w:t>بنام خد</w:t>
      </w:r>
      <w:r w:rsidR="00E24F8C">
        <w:rPr>
          <w:rFonts w:cs="B Nazanin" w:hint="cs"/>
          <w:sz w:val="24"/>
          <w:szCs w:val="24"/>
          <w:rtl/>
          <w:lang w:bidi="fa-IR"/>
        </w:rPr>
        <w:t>ا</w:t>
      </w:r>
    </w:p>
    <w:p w:rsidR="002E2D07" w:rsidRPr="00E24F8C" w:rsidRDefault="00303C79" w:rsidP="00704EE0">
      <w:pPr>
        <w:jc w:val="center"/>
        <w:rPr>
          <w:rFonts w:cs="B Nazanin"/>
          <w:b/>
          <w:bCs/>
          <w:sz w:val="24"/>
          <w:szCs w:val="24"/>
          <w:rtl/>
          <w:lang w:bidi="fa-IR"/>
        </w:rPr>
      </w:pPr>
      <w:r>
        <w:rPr>
          <w:rFonts w:cs="B Nazanin" w:hint="cs"/>
          <w:b/>
          <w:bCs/>
          <w:sz w:val="24"/>
          <w:szCs w:val="24"/>
          <w:rtl/>
          <w:lang w:bidi="fa-IR"/>
        </w:rPr>
        <w:t>بررسی نقش پیش بین</w:t>
      </w:r>
      <w:r w:rsidR="00704EE0" w:rsidRPr="00E24F8C">
        <w:rPr>
          <w:rFonts w:cs="B Nazanin" w:hint="cs"/>
          <w:b/>
          <w:bCs/>
          <w:sz w:val="24"/>
          <w:szCs w:val="24"/>
          <w:rtl/>
          <w:lang w:bidi="fa-IR"/>
        </w:rPr>
        <w:t xml:space="preserve"> سبک های تفکر و نگرش های فرزند پروری مادران بر اضطراب کودکان</w:t>
      </w:r>
    </w:p>
    <w:p w:rsidR="00704EE0" w:rsidRDefault="00704EE0" w:rsidP="00704EE0">
      <w:pPr>
        <w:jc w:val="center"/>
        <w:rPr>
          <w:rFonts w:cs="B Nazanin"/>
          <w:sz w:val="24"/>
          <w:szCs w:val="24"/>
          <w:rtl/>
          <w:lang w:bidi="fa-IR"/>
        </w:rPr>
      </w:pPr>
      <w:r>
        <w:rPr>
          <w:rFonts w:cs="B Nazanin" w:hint="cs"/>
          <w:sz w:val="24"/>
          <w:szCs w:val="24"/>
          <w:rtl/>
          <w:lang w:bidi="fa-IR"/>
        </w:rPr>
        <w:t>دکتر فرهاد خرمائی</w:t>
      </w:r>
      <w:r>
        <w:rPr>
          <w:rStyle w:val="FootnoteReference"/>
          <w:rFonts w:cs="B Nazanin"/>
          <w:sz w:val="24"/>
          <w:szCs w:val="24"/>
          <w:rtl/>
          <w:lang w:bidi="fa-IR"/>
        </w:rPr>
        <w:footnoteReference w:id="1"/>
      </w:r>
      <w:r w:rsidR="0040209E">
        <w:rPr>
          <w:rFonts w:cs="B Nazanin" w:hint="cs"/>
          <w:sz w:val="24"/>
          <w:szCs w:val="24"/>
          <w:rtl/>
          <w:lang w:bidi="fa-IR"/>
        </w:rPr>
        <w:t xml:space="preserve"> </w:t>
      </w:r>
    </w:p>
    <w:p w:rsidR="0040209E" w:rsidRDefault="0040209E" w:rsidP="00704EE0">
      <w:pPr>
        <w:jc w:val="center"/>
        <w:rPr>
          <w:rFonts w:cs="B Nazanin"/>
          <w:sz w:val="24"/>
          <w:szCs w:val="24"/>
          <w:rtl/>
          <w:lang w:bidi="fa-IR"/>
        </w:rPr>
      </w:pPr>
      <w:r>
        <w:rPr>
          <w:rFonts w:cs="B Nazanin" w:hint="cs"/>
          <w:sz w:val="24"/>
          <w:szCs w:val="24"/>
          <w:rtl/>
          <w:lang w:bidi="fa-IR"/>
        </w:rPr>
        <w:t>رحمت بریزی</w:t>
      </w:r>
      <w:r>
        <w:rPr>
          <w:rStyle w:val="FootnoteReference"/>
          <w:rFonts w:cs="B Nazanin"/>
          <w:sz w:val="24"/>
          <w:szCs w:val="24"/>
          <w:rtl/>
          <w:lang w:bidi="fa-IR"/>
        </w:rPr>
        <w:footnoteReference w:id="2"/>
      </w:r>
    </w:p>
    <w:p w:rsidR="0040209E" w:rsidRPr="00E24F8C" w:rsidRDefault="0040209E" w:rsidP="0040209E">
      <w:pPr>
        <w:bidi/>
        <w:jc w:val="both"/>
        <w:rPr>
          <w:rFonts w:cs="B Nazanin"/>
          <w:b/>
          <w:bCs/>
          <w:sz w:val="24"/>
          <w:szCs w:val="24"/>
          <w:rtl/>
          <w:lang w:bidi="fa-IR"/>
        </w:rPr>
      </w:pPr>
      <w:r w:rsidRPr="00E24F8C">
        <w:rPr>
          <w:rFonts w:cs="B Nazanin" w:hint="cs"/>
          <w:b/>
          <w:bCs/>
          <w:sz w:val="24"/>
          <w:szCs w:val="24"/>
          <w:rtl/>
          <w:lang w:bidi="fa-IR"/>
        </w:rPr>
        <w:t>چکیده:</w:t>
      </w:r>
    </w:p>
    <w:p w:rsidR="0040209E" w:rsidRDefault="0040209E" w:rsidP="00910652">
      <w:pPr>
        <w:bidi/>
        <w:jc w:val="both"/>
        <w:rPr>
          <w:rFonts w:cs="B Nazanin"/>
          <w:sz w:val="24"/>
          <w:szCs w:val="24"/>
          <w:rtl/>
          <w:lang w:bidi="fa-IR"/>
        </w:rPr>
      </w:pPr>
      <w:r>
        <w:rPr>
          <w:rFonts w:cs="B Nazanin"/>
          <w:sz w:val="24"/>
          <w:szCs w:val="24"/>
          <w:rtl/>
          <w:lang w:bidi="fa-IR"/>
        </w:rPr>
        <w:tab/>
      </w:r>
      <w:r>
        <w:rPr>
          <w:rFonts w:cs="B Nazanin" w:hint="cs"/>
          <w:sz w:val="24"/>
          <w:szCs w:val="24"/>
          <w:rtl/>
          <w:lang w:bidi="fa-IR"/>
        </w:rPr>
        <w:t xml:space="preserve">مدل های نظری بر نقش رفتارهای فرزند پروری در </w:t>
      </w:r>
      <w:r w:rsidR="00303C79">
        <w:rPr>
          <w:rFonts w:cs="B Nazanin" w:hint="cs"/>
          <w:sz w:val="24"/>
          <w:szCs w:val="24"/>
          <w:rtl/>
          <w:lang w:bidi="fa-IR"/>
        </w:rPr>
        <w:t>بروز و تشدید</w:t>
      </w:r>
      <w:r>
        <w:rPr>
          <w:rFonts w:cs="B Nazanin" w:hint="cs"/>
          <w:sz w:val="24"/>
          <w:szCs w:val="24"/>
          <w:rtl/>
          <w:lang w:bidi="fa-IR"/>
        </w:rPr>
        <w:t xml:space="preserve"> اضطراب کودک</w:t>
      </w:r>
      <w:r w:rsidR="00303C79">
        <w:rPr>
          <w:rFonts w:cs="B Nazanin" w:hint="cs"/>
          <w:sz w:val="24"/>
          <w:szCs w:val="24"/>
          <w:rtl/>
          <w:lang w:bidi="fa-IR"/>
        </w:rPr>
        <w:t>ان</w:t>
      </w:r>
      <w:r>
        <w:rPr>
          <w:rFonts w:cs="B Nazanin" w:hint="cs"/>
          <w:sz w:val="24"/>
          <w:szCs w:val="24"/>
          <w:rtl/>
          <w:lang w:bidi="fa-IR"/>
        </w:rPr>
        <w:t xml:space="preserve"> تاکید</w:t>
      </w:r>
      <w:r w:rsidR="00CF0BB9">
        <w:rPr>
          <w:rFonts w:cs="B Nazanin" w:hint="cs"/>
          <w:sz w:val="24"/>
          <w:szCs w:val="24"/>
          <w:rtl/>
          <w:lang w:bidi="fa-IR"/>
        </w:rPr>
        <w:t xml:space="preserve"> </w:t>
      </w:r>
      <w:r>
        <w:rPr>
          <w:rFonts w:cs="B Nazanin" w:hint="cs"/>
          <w:sz w:val="24"/>
          <w:szCs w:val="24"/>
          <w:rtl/>
          <w:lang w:bidi="fa-IR"/>
        </w:rPr>
        <w:t xml:space="preserve">دارند. </w:t>
      </w:r>
      <w:r w:rsidR="00910652">
        <w:rPr>
          <w:rFonts w:cs="B Nazanin" w:hint="cs"/>
          <w:sz w:val="24"/>
          <w:szCs w:val="24"/>
          <w:rtl/>
          <w:lang w:bidi="fa-IR"/>
        </w:rPr>
        <w:t xml:space="preserve">سبک های شناختی و عقاید </w:t>
      </w:r>
      <w:r w:rsidR="003910EE">
        <w:rPr>
          <w:rFonts w:cs="B Nazanin" w:hint="cs"/>
          <w:sz w:val="24"/>
          <w:szCs w:val="24"/>
          <w:rtl/>
          <w:lang w:bidi="fa-IR"/>
        </w:rPr>
        <w:t xml:space="preserve">فرزند پروری </w:t>
      </w:r>
      <w:r w:rsidR="00910652">
        <w:rPr>
          <w:rFonts w:cs="B Nazanin" w:hint="cs"/>
          <w:sz w:val="24"/>
          <w:szCs w:val="24"/>
          <w:rtl/>
          <w:lang w:bidi="fa-IR"/>
        </w:rPr>
        <w:t>مادر</w:t>
      </w:r>
      <w:r w:rsidR="00CF0BB9">
        <w:rPr>
          <w:rFonts w:cs="B Nazanin" w:hint="cs"/>
          <w:sz w:val="24"/>
          <w:szCs w:val="24"/>
          <w:rtl/>
          <w:lang w:bidi="fa-IR"/>
        </w:rPr>
        <w:t xml:space="preserve"> </w:t>
      </w:r>
      <w:r w:rsidR="00910652">
        <w:rPr>
          <w:rFonts w:cs="B Nazanin" w:hint="cs"/>
          <w:sz w:val="24"/>
          <w:szCs w:val="24"/>
          <w:rtl/>
          <w:lang w:bidi="fa-IR"/>
        </w:rPr>
        <w:t xml:space="preserve">می تواند </w:t>
      </w:r>
      <w:r>
        <w:rPr>
          <w:rFonts w:cs="B Nazanin" w:hint="cs"/>
          <w:sz w:val="24"/>
          <w:szCs w:val="24"/>
          <w:rtl/>
          <w:lang w:bidi="fa-IR"/>
        </w:rPr>
        <w:t xml:space="preserve">از پیش بینی کننده های مهم اختلالات اضطراب کودکان </w:t>
      </w:r>
      <w:r w:rsidR="00910652">
        <w:rPr>
          <w:rFonts w:cs="B Nazanin" w:hint="cs"/>
          <w:sz w:val="24"/>
          <w:szCs w:val="24"/>
          <w:rtl/>
          <w:lang w:bidi="fa-IR"/>
        </w:rPr>
        <w:t xml:space="preserve">باشد که </w:t>
      </w:r>
      <w:r>
        <w:rPr>
          <w:rFonts w:cs="B Nazanin" w:hint="cs"/>
          <w:sz w:val="24"/>
          <w:szCs w:val="24"/>
          <w:rtl/>
          <w:lang w:bidi="fa-IR"/>
        </w:rPr>
        <w:t>به طو</w:t>
      </w:r>
      <w:r w:rsidR="00CF0BB9">
        <w:rPr>
          <w:rFonts w:cs="B Nazanin" w:hint="cs"/>
          <w:sz w:val="24"/>
          <w:szCs w:val="24"/>
          <w:rtl/>
          <w:lang w:bidi="fa-IR"/>
        </w:rPr>
        <w:t>ر گس</w:t>
      </w:r>
      <w:r>
        <w:rPr>
          <w:rFonts w:cs="B Nazanin" w:hint="cs"/>
          <w:sz w:val="24"/>
          <w:szCs w:val="24"/>
          <w:rtl/>
          <w:lang w:bidi="fa-IR"/>
        </w:rPr>
        <w:t>ترده مورد پژوهش قرار نگرفته است. هدف این پژوهش بررسی نقش پیش بینی کنندگی سبک های</w:t>
      </w:r>
      <w:r w:rsidR="00CF0BB9">
        <w:rPr>
          <w:rFonts w:cs="B Nazanin" w:hint="cs"/>
          <w:sz w:val="24"/>
          <w:szCs w:val="24"/>
          <w:rtl/>
          <w:lang w:bidi="fa-IR"/>
        </w:rPr>
        <w:t xml:space="preserve"> </w:t>
      </w:r>
      <w:r>
        <w:rPr>
          <w:rFonts w:cs="B Nazanin" w:hint="cs"/>
          <w:sz w:val="24"/>
          <w:szCs w:val="24"/>
          <w:rtl/>
          <w:lang w:bidi="fa-IR"/>
        </w:rPr>
        <w:t>تفکر مادران</w:t>
      </w:r>
      <w:r w:rsidR="00910652">
        <w:rPr>
          <w:rFonts w:cs="B Nazanin" w:hint="cs"/>
          <w:sz w:val="24"/>
          <w:szCs w:val="24"/>
          <w:rtl/>
          <w:lang w:bidi="fa-IR"/>
        </w:rPr>
        <w:t xml:space="preserve"> و نگرش های فرزند پروری  آن ها در</w:t>
      </w:r>
      <w:r>
        <w:rPr>
          <w:rFonts w:cs="B Nazanin" w:hint="cs"/>
          <w:sz w:val="24"/>
          <w:szCs w:val="24"/>
          <w:rtl/>
          <w:lang w:bidi="fa-IR"/>
        </w:rPr>
        <w:t xml:space="preserve"> اضطراب کودک</w:t>
      </w:r>
      <w:r w:rsidR="00910652">
        <w:rPr>
          <w:rFonts w:cs="B Nazanin" w:hint="cs"/>
          <w:sz w:val="24"/>
          <w:szCs w:val="24"/>
          <w:rtl/>
          <w:lang w:bidi="fa-IR"/>
        </w:rPr>
        <w:t>ان</w:t>
      </w:r>
      <w:r>
        <w:rPr>
          <w:rFonts w:cs="B Nazanin" w:hint="cs"/>
          <w:sz w:val="24"/>
          <w:szCs w:val="24"/>
          <w:rtl/>
          <w:lang w:bidi="fa-IR"/>
        </w:rPr>
        <w:t xml:space="preserve"> بود. مشارکت کنندگان</w:t>
      </w:r>
      <w:r w:rsidR="00CF0BB9">
        <w:rPr>
          <w:rFonts w:cs="B Nazanin" w:hint="cs"/>
          <w:sz w:val="24"/>
          <w:szCs w:val="24"/>
          <w:rtl/>
          <w:lang w:bidi="fa-IR"/>
        </w:rPr>
        <w:t xml:space="preserve"> </w:t>
      </w:r>
      <w:r>
        <w:rPr>
          <w:rFonts w:cs="B Nazanin" w:hint="cs"/>
          <w:sz w:val="24"/>
          <w:szCs w:val="24"/>
          <w:rtl/>
          <w:lang w:bidi="fa-IR"/>
        </w:rPr>
        <w:t>در پژوهش 230 نفر ازمادران</w:t>
      </w:r>
      <w:r w:rsidR="00CF0BB9">
        <w:rPr>
          <w:rFonts w:cs="B Nazanin" w:hint="cs"/>
          <w:sz w:val="24"/>
          <w:szCs w:val="24"/>
          <w:rtl/>
          <w:lang w:bidi="fa-IR"/>
        </w:rPr>
        <w:t xml:space="preserve"> </w:t>
      </w:r>
      <w:r>
        <w:rPr>
          <w:rFonts w:cs="B Nazanin" w:hint="cs"/>
          <w:sz w:val="24"/>
          <w:szCs w:val="24"/>
          <w:rtl/>
          <w:lang w:bidi="fa-IR"/>
        </w:rPr>
        <w:t xml:space="preserve">کودکان 6  ساله (دختر و پسر) </w:t>
      </w:r>
      <w:r w:rsidR="00CF0BB9">
        <w:rPr>
          <w:rFonts w:cs="B Nazanin" w:hint="cs"/>
          <w:sz w:val="24"/>
          <w:szCs w:val="24"/>
          <w:rtl/>
          <w:lang w:bidi="fa-IR"/>
        </w:rPr>
        <w:t>مراکز پیش دبستانی شهر شیراز بود</w:t>
      </w:r>
      <w:r>
        <w:rPr>
          <w:rFonts w:cs="B Nazanin" w:hint="cs"/>
          <w:sz w:val="24"/>
          <w:szCs w:val="24"/>
          <w:rtl/>
          <w:lang w:bidi="fa-IR"/>
        </w:rPr>
        <w:t>ند که از طریق نمونه گیری خوشه ای تصادفی انتخاب شدند و پرسشنامه های سبک های تفکر استرنبرگ ، فهرست</w:t>
      </w:r>
      <w:r w:rsidR="00CF0BB9">
        <w:rPr>
          <w:rFonts w:cs="B Nazanin" w:hint="cs"/>
          <w:sz w:val="24"/>
          <w:szCs w:val="24"/>
          <w:rtl/>
          <w:lang w:bidi="fa-IR"/>
        </w:rPr>
        <w:t xml:space="preserve"> </w:t>
      </w:r>
      <w:r>
        <w:rPr>
          <w:rFonts w:cs="B Nazanin" w:hint="cs"/>
          <w:sz w:val="24"/>
          <w:szCs w:val="24"/>
          <w:rtl/>
          <w:lang w:bidi="fa-IR"/>
        </w:rPr>
        <w:t xml:space="preserve">فرزند پروری بزرگسال </w:t>
      </w:r>
      <w:r>
        <w:rPr>
          <w:rFonts w:ascii="Times New Roman" w:hAnsi="Times New Roman" w:cs="Times New Roman" w:hint="cs"/>
          <w:sz w:val="24"/>
          <w:szCs w:val="24"/>
          <w:rtl/>
          <w:lang w:bidi="fa-IR"/>
        </w:rPr>
        <w:t>–</w:t>
      </w:r>
      <w:r>
        <w:rPr>
          <w:rFonts w:cs="B Nazanin" w:hint="cs"/>
          <w:sz w:val="24"/>
          <w:szCs w:val="24"/>
          <w:rtl/>
          <w:lang w:bidi="fa-IR"/>
        </w:rPr>
        <w:t xml:space="preserve"> نوجوان(</w:t>
      </w:r>
      <w:r w:rsidR="00CF0BB9">
        <w:rPr>
          <w:rFonts w:cs="B Nazanin"/>
          <w:sz w:val="24"/>
          <w:szCs w:val="24"/>
          <w:lang w:bidi="fa-IR"/>
        </w:rPr>
        <w:t>AAPI-2</w:t>
      </w:r>
      <w:r>
        <w:rPr>
          <w:rFonts w:cs="B Nazanin" w:hint="cs"/>
          <w:sz w:val="24"/>
          <w:szCs w:val="24"/>
          <w:rtl/>
          <w:lang w:bidi="fa-IR"/>
        </w:rPr>
        <w:t>) و پرسشنامه اضطراب کودک اسپنس فرم</w:t>
      </w:r>
      <w:r w:rsidR="00CF0BB9">
        <w:rPr>
          <w:rFonts w:cs="B Nazanin"/>
          <w:sz w:val="24"/>
          <w:szCs w:val="24"/>
          <w:lang w:bidi="fa-IR"/>
        </w:rPr>
        <w:t xml:space="preserve"> </w:t>
      </w:r>
      <w:r>
        <w:rPr>
          <w:rFonts w:cs="B Nazanin" w:hint="cs"/>
          <w:sz w:val="24"/>
          <w:szCs w:val="24"/>
          <w:rtl/>
          <w:lang w:bidi="fa-IR"/>
        </w:rPr>
        <w:t xml:space="preserve">والد( </w:t>
      </w:r>
      <w:r w:rsidR="00CF0BB9">
        <w:rPr>
          <w:rFonts w:cs="B Nazanin"/>
          <w:sz w:val="24"/>
          <w:szCs w:val="24"/>
          <w:lang w:bidi="fa-IR"/>
        </w:rPr>
        <w:t>SCAS-P</w:t>
      </w:r>
      <w:r>
        <w:rPr>
          <w:rFonts w:cs="B Nazanin" w:hint="cs"/>
          <w:sz w:val="24"/>
          <w:szCs w:val="24"/>
          <w:rtl/>
          <w:lang w:bidi="fa-IR"/>
        </w:rPr>
        <w:t xml:space="preserve">) را تکمیل کردند </w:t>
      </w:r>
      <w:r w:rsidR="00CF0BB9">
        <w:rPr>
          <w:rFonts w:cs="B Nazanin" w:hint="cs"/>
          <w:sz w:val="24"/>
          <w:szCs w:val="24"/>
          <w:rtl/>
          <w:lang w:bidi="fa-IR"/>
        </w:rPr>
        <w:t>. برا ی تجزیه و تحلیل داده ها از ضریب همبستگی پیرسون و تحلیل رگرسیون چندگانه به روش همزمان استفاده شد. نتایج نشان دادکه سبک های تفکرنوع دوم مادران به ویژه سبک تفکر محافظه کار به شکل مثبت  اضطراب کودک را پیش بینی می کند . انتظارات نامناسب از کودک و فقدان همدلی نسبت به نیازهای کودک نیز اضطراب را به شکل مثبت پیش بینی می کند.ترکیب سبک تفکر محافظه کار با انتظارات  نامناسب و فقدان همدلی نسبت به نیازهای کودک ، اضطراب رابه شکل بهتری پیش بینی کرده است.</w:t>
      </w:r>
    </w:p>
    <w:p w:rsidR="00CF0BB9" w:rsidRDefault="00CF0BB9" w:rsidP="00CF0BB9">
      <w:pPr>
        <w:bidi/>
        <w:jc w:val="both"/>
        <w:rPr>
          <w:rFonts w:cs="B Nazanin"/>
          <w:sz w:val="24"/>
          <w:szCs w:val="24"/>
          <w:rtl/>
          <w:lang w:bidi="fa-IR"/>
        </w:rPr>
      </w:pPr>
    </w:p>
    <w:p w:rsidR="00CF0BB9" w:rsidRDefault="00CF0BB9" w:rsidP="00CF0BB9">
      <w:pPr>
        <w:bidi/>
        <w:jc w:val="both"/>
        <w:rPr>
          <w:rFonts w:cs="B Nazanin"/>
          <w:sz w:val="24"/>
          <w:szCs w:val="24"/>
          <w:rtl/>
          <w:lang w:bidi="fa-IR"/>
        </w:rPr>
      </w:pPr>
      <w:r w:rsidRPr="00E24F8C">
        <w:rPr>
          <w:rFonts w:cs="B Nazanin" w:hint="cs"/>
          <w:b/>
          <w:bCs/>
          <w:sz w:val="24"/>
          <w:szCs w:val="24"/>
          <w:rtl/>
          <w:lang w:bidi="fa-IR"/>
        </w:rPr>
        <w:t>کلید واژه</w:t>
      </w:r>
      <w:r>
        <w:rPr>
          <w:rFonts w:cs="B Nazanin" w:hint="cs"/>
          <w:sz w:val="24"/>
          <w:szCs w:val="24"/>
          <w:rtl/>
          <w:lang w:bidi="fa-IR"/>
        </w:rPr>
        <w:t>: سبک</w:t>
      </w:r>
      <w:r w:rsidR="00E24F8C">
        <w:rPr>
          <w:rFonts w:cs="B Nazanin" w:hint="cs"/>
          <w:sz w:val="24"/>
          <w:szCs w:val="24"/>
          <w:rtl/>
          <w:lang w:bidi="fa-IR"/>
        </w:rPr>
        <w:t xml:space="preserve"> </w:t>
      </w:r>
      <w:r>
        <w:rPr>
          <w:rFonts w:cs="B Nazanin" w:hint="cs"/>
          <w:sz w:val="24"/>
          <w:szCs w:val="24"/>
          <w:rtl/>
          <w:lang w:bidi="fa-IR"/>
        </w:rPr>
        <w:t>های</w:t>
      </w:r>
      <w:r w:rsidR="00E24F8C">
        <w:rPr>
          <w:rFonts w:cs="B Nazanin" w:hint="cs"/>
          <w:sz w:val="24"/>
          <w:szCs w:val="24"/>
          <w:rtl/>
          <w:lang w:bidi="fa-IR"/>
        </w:rPr>
        <w:t xml:space="preserve"> </w:t>
      </w:r>
      <w:r>
        <w:rPr>
          <w:rFonts w:cs="B Nazanin" w:hint="cs"/>
          <w:sz w:val="24"/>
          <w:szCs w:val="24"/>
          <w:rtl/>
          <w:lang w:bidi="fa-IR"/>
        </w:rPr>
        <w:t>تفکر ، نگرش های فرزند پروری ، اضطراب کودکان</w:t>
      </w:r>
    </w:p>
    <w:p w:rsidR="003910EE" w:rsidRDefault="003910EE" w:rsidP="003910EE">
      <w:pPr>
        <w:bidi/>
        <w:jc w:val="both"/>
        <w:rPr>
          <w:rFonts w:cs="B Nazanin"/>
          <w:sz w:val="24"/>
          <w:szCs w:val="24"/>
          <w:rtl/>
          <w:lang w:bidi="fa-IR"/>
        </w:rPr>
      </w:pPr>
    </w:p>
    <w:p w:rsidR="003910EE" w:rsidRDefault="003910EE" w:rsidP="003910EE">
      <w:pPr>
        <w:bidi/>
        <w:jc w:val="both"/>
        <w:rPr>
          <w:rFonts w:cs="B Nazanin"/>
          <w:sz w:val="24"/>
          <w:szCs w:val="24"/>
          <w:rtl/>
          <w:lang w:bidi="fa-IR"/>
        </w:rPr>
      </w:pPr>
    </w:p>
    <w:p w:rsidR="003910EE" w:rsidRDefault="003910EE" w:rsidP="003910EE">
      <w:pPr>
        <w:bidi/>
        <w:jc w:val="both"/>
        <w:rPr>
          <w:rFonts w:cs="B Nazanin"/>
          <w:sz w:val="24"/>
          <w:szCs w:val="24"/>
          <w:rtl/>
          <w:lang w:bidi="fa-IR"/>
        </w:rPr>
      </w:pPr>
    </w:p>
    <w:p w:rsidR="003910EE" w:rsidRDefault="003910EE" w:rsidP="003910EE">
      <w:pPr>
        <w:bidi/>
        <w:jc w:val="both"/>
        <w:rPr>
          <w:rFonts w:cs="B Nazanin"/>
          <w:sz w:val="24"/>
          <w:szCs w:val="24"/>
          <w:rtl/>
          <w:lang w:bidi="fa-IR"/>
        </w:rPr>
      </w:pPr>
    </w:p>
    <w:p w:rsidR="003910EE" w:rsidRDefault="003910EE" w:rsidP="003910EE">
      <w:pPr>
        <w:bidi/>
        <w:jc w:val="both"/>
        <w:rPr>
          <w:rFonts w:cs="B Nazanin"/>
          <w:sz w:val="24"/>
          <w:szCs w:val="24"/>
          <w:rtl/>
          <w:lang w:bidi="fa-IR"/>
        </w:rPr>
      </w:pPr>
    </w:p>
    <w:p w:rsidR="003910EE" w:rsidRDefault="003910EE" w:rsidP="003910EE">
      <w:pPr>
        <w:bidi/>
        <w:jc w:val="both"/>
        <w:rPr>
          <w:rFonts w:cs="B Nazanin"/>
          <w:sz w:val="24"/>
          <w:szCs w:val="24"/>
          <w:rtl/>
          <w:lang w:bidi="fa-IR"/>
        </w:rPr>
      </w:pPr>
    </w:p>
    <w:p w:rsidR="003910EE" w:rsidRDefault="003910EE" w:rsidP="003910EE">
      <w:pPr>
        <w:bidi/>
        <w:jc w:val="both"/>
        <w:rPr>
          <w:rFonts w:cs="B Nazanin"/>
          <w:sz w:val="24"/>
          <w:szCs w:val="24"/>
          <w:rtl/>
          <w:lang w:bidi="fa-IR"/>
        </w:rPr>
      </w:pPr>
    </w:p>
    <w:p w:rsidR="003910EE" w:rsidRDefault="003910EE" w:rsidP="003910EE">
      <w:pPr>
        <w:bidi/>
        <w:jc w:val="both"/>
        <w:rPr>
          <w:rFonts w:cs="B Nazanin"/>
          <w:sz w:val="24"/>
          <w:szCs w:val="24"/>
          <w:rtl/>
          <w:lang w:bidi="fa-IR"/>
        </w:rPr>
      </w:pPr>
    </w:p>
    <w:p w:rsidR="003910EE" w:rsidRDefault="003910EE" w:rsidP="003910EE">
      <w:pPr>
        <w:bidi/>
        <w:jc w:val="center"/>
        <w:rPr>
          <w:rFonts w:asciiTheme="majorBidi" w:hAnsiTheme="majorBidi" w:cstheme="majorBidi"/>
          <w:sz w:val="24"/>
          <w:szCs w:val="24"/>
          <w:lang w:bidi="fa-IR"/>
        </w:rPr>
      </w:pPr>
      <w:r>
        <w:rPr>
          <w:rFonts w:asciiTheme="majorBidi" w:hAnsiTheme="majorBidi" w:cstheme="majorBidi"/>
          <w:sz w:val="24"/>
          <w:szCs w:val="24"/>
          <w:lang w:bidi="fa-IR"/>
        </w:rPr>
        <w:t xml:space="preserve">An Investigation of Predictive Role of Mother Thinking Styles and Child-rearing Attitudes </w:t>
      </w:r>
      <w:r w:rsidR="007B61EB">
        <w:rPr>
          <w:rFonts w:asciiTheme="majorBidi" w:hAnsiTheme="majorBidi" w:cstheme="majorBidi"/>
          <w:sz w:val="24"/>
          <w:szCs w:val="24"/>
          <w:lang w:bidi="fa-IR"/>
        </w:rPr>
        <w:t>on</w:t>
      </w:r>
      <w:r>
        <w:rPr>
          <w:rFonts w:asciiTheme="majorBidi" w:hAnsiTheme="majorBidi" w:cstheme="majorBidi"/>
          <w:sz w:val="24"/>
          <w:szCs w:val="24"/>
          <w:lang w:bidi="fa-IR"/>
        </w:rPr>
        <w:t xml:space="preserve"> Children’s Anxiety</w:t>
      </w:r>
    </w:p>
    <w:p w:rsidR="003910EE" w:rsidRDefault="003910EE" w:rsidP="003910EE">
      <w:pPr>
        <w:bidi/>
        <w:jc w:val="center"/>
        <w:rPr>
          <w:rFonts w:asciiTheme="majorBidi" w:hAnsiTheme="majorBidi" w:cstheme="majorBidi"/>
          <w:sz w:val="24"/>
          <w:szCs w:val="24"/>
          <w:lang w:bidi="fa-IR"/>
        </w:rPr>
      </w:pPr>
    </w:p>
    <w:p w:rsidR="003910EE" w:rsidRDefault="003910EE" w:rsidP="003910EE">
      <w:pPr>
        <w:bidi/>
        <w:jc w:val="center"/>
        <w:rPr>
          <w:rFonts w:asciiTheme="majorBidi" w:hAnsiTheme="majorBidi" w:cstheme="majorBidi"/>
          <w:sz w:val="24"/>
          <w:szCs w:val="24"/>
          <w:lang w:bidi="fa-IR"/>
        </w:rPr>
      </w:pPr>
    </w:p>
    <w:p w:rsidR="003910EE" w:rsidRDefault="003910EE" w:rsidP="003910EE">
      <w:pPr>
        <w:jc w:val="both"/>
        <w:rPr>
          <w:rFonts w:asciiTheme="majorBidi" w:hAnsiTheme="majorBidi" w:cstheme="majorBidi"/>
          <w:sz w:val="24"/>
          <w:szCs w:val="24"/>
          <w:lang w:bidi="fa-IR"/>
        </w:rPr>
      </w:pPr>
      <w:r>
        <w:rPr>
          <w:rFonts w:asciiTheme="majorBidi" w:hAnsiTheme="majorBidi" w:cstheme="majorBidi"/>
          <w:sz w:val="24"/>
          <w:szCs w:val="24"/>
          <w:lang w:bidi="fa-IR"/>
        </w:rPr>
        <w:t>Abstract:</w:t>
      </w:r>
    </w:p>
    <w:p w:rsidR="003910EE" w:rsidRDefault="003910EE" w:rsidP="003910EE">
      <w:pPr>
        <w:jc w:val="both"/>
        <w:rPr>
          <w:rFonts w:asciiTheme="majorBidi" w:hAnsiTheme="majorBidi" w:cstheme="majorBidi"/>
          <w:sz w:val="24"/>
          <w:szCs w:val="24"/>
          <w:lang w:bidi="fa-IR"/>
        </w:rPr>
      </w:pPr>
      <w:r>
        <w:rPr>
          <w:rFonts w:asciiTheme="majorBidi" w:hAnsiTheme="majorBidi" w:cstheme="majorBidi"/>
          <w:sz w:val="24"/>
          <w:szCs w:val="24"/>
          <w:lang w:bidi="fa-IR"/>
        </w:rPr>
        <w:t>Theoretical models emphasize the role</w:t>
      </w:r>
      <w:r w:rsidR="008E335D">
        <w:rPr>
          <w:rFonts w:asciiTheme="majorBidi" w:hAnsiTheme="majorBidi" w:cstheme="majorBidi"/>
          <w:sz w:val="24"/>
          <w:szCs w:val="24"/>
          <w:lang w:bidi="fa-IR"/>
        </w:rPr>
        <w:t xml:space="preserve"> of parent child-rearing behavior in the development and maintenance of child anxiety. One of important predictors of parental behavior are mother beliefs and cognition that</w:t>
      </w:r>
      <w:r w:rsidR="001E23AB">
        <w:rPr>
          <w:rFonts w:asciiTheme="majorBidi" w:hAnsiTheme="majorBidi" w:cstheme="majorBidi"/>
          <w:sz w:val="24"/>
          <w:szCs w:val="24"/>
          <w:lang w:bidi="fa-IR"/>
        </w:rPr>
        <w:t xml:space="preserve"> have largely not been investigated in rela</w:t>
      </w:r>
      <w:r w:rsidR="007B61EB">
        <w:rPr>
          <w:rFonts w:asciiTheme="majorBidi" w:hAnsiTheme="majorBidi" w:cstheme="majorBidi"/>
          <w:sz w:val="24"/>
          <w:szCs w:val="24"/>
          <w:lang w:bidi="fa-IR"/>
        </w:rPr>
        <w:t>tion to child anxiety disorders. The</w:t>
      </w:r>
      <w:r w:rsidR="001E23AB">
        <w:rPr>
          <w:rFonts w:asciiTheme="majorBidi" w:hAnsiTheme="majorBidi" w:cstheme="majorBidi"/>
          <w:sz w:val="24"/>
          <w:szCs w:val="24"/>
          <w:lang w:bidi="fa-IR"/>
        </w:rPr>
        <w:t xml:space="preserve"> goal of this study was investigated of predictive role of mother thinking style and child- rearing attitudes on children’s anxiety. For this purpose, 230 mothers of 6 year old child(</w:t>
      </w:r>
      <w:r w:rsidR="007B61EB">
        <w:rPr>
          <w:rFonts w:asciiTheme="majorBidi" w:hAnsiTheme="majorBidi" w:cstheme="majorBidi"/>
          <w:sz w:val="24"/>
          <w:szCs w:val="24"/>
          <w:lang w:bidi="fa-IR"/>
        </w:rPr>
        <w:t>boys</w:t>
      </w:r>
      <w:r w:rsidR="001E23AB">
        <w:rPr>
          <w:rFonts w:asciiTheme="majorBidi" w:hAnsiTheme="majorBidi" w:cstheme="majorBidi"/>
          <w:sz w:val="24"/>
          <w:szCs w:val="24"/>
          <w:lang w:bidi="fa-IR"/>
        </w:rPr>
        <w:t xml:space="preserve"> and girls) at per schools centers of 10</w:t>
      </w:r>
      <w:r w:rsidR="001E23AB" w:rsidRPr="001E23AB">
        <w:rPr>
          <w:rFonts w:asciiTheme="majorBidi" w:hAnsiTheme="majorBidi" w:cstheme="majorBidi"/>
          <w:sz w:val="24"/>
          <w:szCs w:val="24"/>
          <w:vertAlign w:val="superscript"/>
          <w:lang w:bidi="fa-IR"/>
        </w:rPr>
        <w:t>th</w:t>
      </w:r>
      <w:r w:rsidR="001E23AB">
        <w:rPr>
          <w:rFonts w:asciiTheme="majorBidi" w:hAnsiTheme="majorBidi" w:cstheme="majorBidi"/>
          <w:sz w:val="24"/>
          <w:szCs w:val="24"/>
          <w:lang w:bidi="fa-IR"/>
        </w:rPr>
        <w:t xml:space="preserve"> region of shiraz city randomly </w:t>
      </w:r>
      <w:r w:rsidR="007B61EB">
        <w:rPr>
          <w:rFonts w:asciiTheme="majorBidi" w:hAnsiTheme="majorBidi" w:cstheme="majorBidi"/>
          <w:sz w:val="24"/>
          <w:szCs w:val="24"/>
          <w:lang w:bidi="fa-IR"/>
        </w:rPr>
        <w:t>selected by</w:t>
      </w:r>
      <w:r w:rsidR="001E23AB">
        <w:rPr>
          <w:rFonts w:asciiTheme="majorBidi" w:hAnsiTheme="majorBidi" w:cstheme="majorBidi"/>
          <w:sz w:val="24"/>
          <w:szCs w:val="24"/>
          <w:lang w:bidi="fa-IR"/>
        </w:rPr>
        <w:t xml:space="preserve"> cluster sampling and completed the thinking style questionnaire of </w:t>
      </w:r>
      <w:r w:rsidR="002B3969">
        <w:rPr>
          <w:rFonts w:asciiTheme="majorBidi" w:hAnsiTheme="majorBidi" w:cstheme="majorBidi"/>
          <w:sz w:val="24"/>
          <w:szCs w:val="24"/>
          <w:lang w:bidi="fa-IR"/>
        </w:rPr>
        <w:t xml:space="preserve">Sternberg, adult- adolescent </w:t>
      </w:r>
      <w:r w:rsidR="007B61EB">
        <w:rPr>
          <w:rFonts w:asciiTheme="majorBidi" w:hAnsiTheme="majorBidi" w:cstheme="majorBidi"/>
          <w:sz w:val="24"/>
          <w:szCs w:val="24"/>
          <w:lang w:bidi="fa-IR"/>
        </w:rPr>
        <w:t>parenting</w:t>
      </w:r>
      <w:r w:rsidR="002B3969">
        <w:rPr>
          <w:rFonts w:asciiTheme="majorBidi" w:hAnsiTheme="majorBidi" w:cstheme="majorBidi"/>
          <w:sz w:val="24"/>
          <w:szCs w:val="24"/>
          <w:lang w:bidi="fa-IR"/>
        </w:rPr>
        <w:t xml:space="preserve"> inventory(AAPI-2) and</w:t>
      </w:r>
      <w:r w:rsidR="007B61EB">
        <w:rPr>
          <w:rFonts w:asciiTheme="majorBidi" w:hAnsiTheme="majorBidi" w:cstheme="majorBidi"/>
          <w:sz w:val="24"/>
          <w:szCs w:val="24"/>
          <w:lang w:bidi="fa-IR"/>
        </w:rPr>
        <w:t xml:space="preserve"> Spence</w:t>
      </w:r>
      <w:r w:rsidR="002B3969">
        <w:rPr>
          <w:rFonts w:asciiTheme="majorBidi" w:hAnsiTheme="majorBidi" w:cstheme="majorBidi"/>
          <w:sz w:val="24"/>
          <w:szCs w:val="24"/>
          <w:lang w:bidi="fa-IR"/>
        </w:rPr>
        <w:t xml:space="preserve"> children’s anxiety scale- parent report(ASCA-P). Data analyzed by </w:t>
      </w:r>
      <w:r w:rsidR="007B61EB">
        <w:rPr>
          <w:rFonts w:asciiTheme="majorBidi" w:hAnsiTheme="majorBidi" w:cstheme="majorBidi"/>
          <w:sz w:val="24"/>
          <w:szCs w:val="24"/>
          <w:lang w:bidi="fa-IR"/>
        </w:rPr>
        <w:t>Pearson coefficient</w:t>
      </w:r>
      <w:r w:rsidR="002B3969">
        <w:rPr>
          <w:rFonts w:asciiTheme="majorBidi" w:hAnsiTheme="majorBidi" w:cstheme="majorBidi"/>
          <w:sz w:val="24"/>
          <w:szCs w:val="24"/>
          <w:lang w:bidi="fa-IR"/>
        </w:rPr>
        <w:t xml:space="preserve"> and regression </w:t>
      </w:r>
      <w:r w:rsidR="007B61EB">
        <w:rPr>
          <w:rFonts w:asciiTheme="majorBidi" w:hAnsiTheme="majorBidi" w:cstheme="majorBidi"/>
          <w:sz w:val="24"/>
          <w:szCs w:val="24"/>
          <w:lang w:bidi="fa-IR"/>
        </w:rPr>
        <w:t>analysis. Results</w:t>
      </w:r>
      <w:r w:rsidR="00F10805">
        <w:rPr>
          <w:rFonts w:asciiTheme="majorBidi" w:hAnsiTheme="majorBidi" w:cstheme="majorBidi"/>
          <w:sz w:val="24"/>
          <w:szCs w:val="24"/>
          <w:lang w:bidi="fa-IR"/>
        </w:rPr>
        <w:t xml:space="preserve"> indicated that mothers thinking style II </w:t>
      </w:r>
      <w:r w:rsidR="007B61EB">
        <w:rPr>
          <w:rFonts w:asciiTheme="majorBidi" w:hAnsiTheme="majorBidi" w:cstheme="majorBidi"/>
          <w:sz w:val="24"/>
          <w:szCs w:val="24"/>
          <w:lang w:bidi="fa-IR"/>
        </w:rPr>
        <w:t>especially</w:t>
      </w:r>
      <w:r w:rsidR="00F10805">
        <w:rPr>
          <w:rFonts w:asciiTheme="majorBidi" w:hAnsiTheme="majorBidi" w:cstheme="majorBidi"/>
          <w:sz w:val="24"/>
          <w:szCs w:val="24"/>
          <w:lang w:bidi="fa-IR"/>
        </w:rPr>
        <w:t xml:space="preserve"> conservative thinking style positively predicted children anxiety and inappropriate expectations of children and parental lack of empathy towards children’s needs positively predicted children </w:t>
      </w:r>
      <w:r w:rsidR="007B61EB">
        <w:rPr>
          <w:rFonts w:asciiTheme="majorBidi" w:hAnsiTheme="majorBidi" w:cstheme="majorBidi"/>
          <w:sz w:val="24"/>
          <w:szCs w:val="24"/>
          <w:lang w:bidi="fa-IR"/>
        </w:rPr>
        <w:t>anxiety</w:t>
      </w:r>
      <w:r w:rsidR="00F10805">
        <w:rPr>
          <w:rFonts w:asciiTheme="majorBidi" w:hAnsiTheme="majorBidi" w:cstheme="majorBidi"/>
          <w:sz w:val="24"/>
          <w:szCs w:val="24"/>
          <w:lang w:bidi="fa-IR"/>
        </w:rPr>
        <w:t xml:space="preserve">. </w:t>
      </w:r>
      <w:r w:rsidR="00551284">
        <w:rPr>
          <w:rFonts w:asciiTheme="majorBidi" w:hAnsiTheme="majorBidi" w:cstheme="majorBidi"/>
          <w:sz w:val="24"/>
          <w:szCs w:val="24"/>
          <w:lang w:bidi="fa-IR"/>
        </w:rPr>
        <w:t>Combination of conservative thinking style with inappropriate expectation and lack of empathy strongly predicted children anxiety.</w:t>
      </w:r>
    </w:p>
    <w:p w:rsidR="00551284" w:rsidRDefault="00551284" w:rsidP="003910EE">
      <w:pPr>
        <w:jc w:val="both"/>
        <w:rPr>
          <w:rFonts w:asciiTheme="majorBidi" w:hAnsiTheme="majorBidi" w:cstheme="majorBidi"/>
          <w:sz w:val="24"/>
          <w:szCs w:val="24"/>
          <w:lang w:bidi="fa-IR"/>
        </w:rPr>
      </w:pPr>
    </w:p>
    <w:p w:rsidR="00551284" w:rsidRPr="003910EE" w:rsidRDefault="00551284" w:rsidP="003910EE">
      <w:pPr>
        <w:jc w:val="both"/>
        <w:rPr>
          <w:rFonts w:asciiTheme="majorBidi" w:hAnsiTheme="majorBidi" w:cstheme="majorBidi"/>
          <w:sz w:val="24"/>
          <w:szCs w:val="24"/>
          <w:lang w:bidi="fa-IR"/>
        </w:rPr>
      </w:pPr>
      <w:r>
        <w:rPr>
          <w:rFonts w:asciiTheme="majorBidi" w:hAnsiTheme="majorBidi" w:cstheme="majorBidi"/>
          <w:sz w:val="24"/>
          <w:szCs w:val="24"/>
          <w:lang w:bidi="fa-IR"/>
        </w:rPr>
        <w:t>Key</w:t>
      </w:r>
      <w:r w:rsidR="007B61EB">
        <w:rPr>
          <w:rFonts w:asciiTheme="majorBidi" w:hAnsiTheme="majorBidi" w:cstheme="majorBidi"/>
          <w:sz w:val="24"/>
          <w:szCs w:val="24"/>
          <w:lang w:bidi="fa-IR"/>
        </w:rPr>
        <w:t xml:space="preserve"> Words: Thinking styles, attitude, anxiety. Mother</w:t>
      </w:r>
    </w:p>
    <w:sectPr w:rsidR="00551284" w:rsidRPr="003910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3B7" w:rsidRDefault="007763B7" w:rsidP="00704EE0">
      <w:pPr>
        <w:spacing w:after="0" w:line="240" w:lineRule="auto"/>
      </w:pPr>
      <w:r>
        <w:separator/>
      </w:r>
    </w:p>
  </w:endnote>
  <w:endnote w:type="continuationSeparator" w:id="0">
    <w:p w:rsidR="007763B7" w:rsidRDefault="007763B7" w:rsidP="00704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3B7" w:rsidRDefault="007763B7" w:rsidP="00704EE0">
      <w:pPr>
        <w:spacing w:after="0" w:line="240" w:lineRule="auto"/>
      </w:pPr>
      <w:r>
        <w:separator/>
      </w:r>
    </w:p>
  </w:footnote>
  <w:footnote w:type="continuationSeparator" w:id="0">
    <w:p w:rsidR="007763B7" w:rsidRDefault="007763B7" w:rsidP="00704EE0">
      <w:pPr>
        <w:spacing w:after="0" w:line="240" w:lineRule="auto"/>
      </w:pPr>
      <w:r>
        <w:continuationSeparator/>
      </w:r>
    </w:p>
  </w:footnote>
  <w:footnote w:id="1">
    <w:p w:rsidR="00704EE0" w:rsidRDefault="0040209E" w:rsidP="0040209E">
      <w:pPr>
        <w:pStyle w:val="FootnoteText"/>
        <w:bidi/>
        <w:jc w:val="both"/>
        <w:rPr>
          <w:rtl/>
          <w:lang w:bidi="fa-IR"/>
        </w:rPr>
      </w:pPr>
      <w:r>
        <w:rPr>
          <w:rFonts w:cs="B Nazanin" w:hint="cs"/>
          <w:rtl/>
          <w:lang w:bidi="fa-IR"/>
        </w:rPr>
        <w:t>1-</w:t>
      </w:r>
      <w:r w:rsidR="00704EE0">
        <w:rPr>
          <w:rFonts w:hint="cs"/>
          <w:rtl/>
          <w:lang w:bidi="fa-IR"/>
        </w:rPr>
        <w:t xml:space="preserve">دانشیار دانشگاه شیراز ،بخش روان شناسی تربیتی ، ایمیل </w:t>
      </w:r>
      <w:hyperlink r:id="rId1" w:history="1">
        <w:r w:rsidRPr="00144FA2">
          <w:rPr>
            <w:rStyle w:val="Hyperlink"/>
            <w:lang w:bidi="fa-IR"/>
          </w:rPr>
          <w:t>Khormaei@shirazu.ac.ir</w:t>
        </w:r>
      </w:hyperlink>
    </w:p>
    <w:p w:rsidR="0040209E" w:rsidRDefault="0040209E" w:rsidP="0040209E">
      <w:pPr>
        <w:pStyle w:val="FootnoteText"/>
        <w:bidi/>
        <w:jc w:val="both"/>
        <w:rPr>
          <w:rtl/>
          <w:lang w:bidi="fa-IR"/>
        </w:rPr>
      </w:pPr>
      <w:r>
        <w:rPr>
          <w:rFonts w:hint="cs"/>
          <w:rtl/>
          <w:lang w:bidi="fa-IR"/>
        </w:rPr>
        <w:t>2- کارشناس ارشد روان شناسی بالینی دانشگاه شیراز</w:t>
      </w:r>
    </w:p>
  </w:footnote>
  <w:footnote w:id="2">
    <w:p w:rsidR="0040209E" w:rsidRDefault="0040209E" w:rsidP="0040209E">
      <w:pPr>
        <w:pStyle w:val="FootnoteText"/>
        <w:bidi/>
        <w:rPr>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79B6"/>
    <w:multiLevelType w:val="hybridMultilevel"/>
    <w:tmpl w:val="8650322C"/>
    <w:lvl w:ilvl="0" w:tplc="1FC073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946F10"/>
    <w:multiLevelType w:val="hybridMultilevel"/>
    <w:tmpl w:val="05307A7A"/>
    <w:lvl w:ilvl="0" w:tplc="D338B554">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0C4FA0"/>
    <w:multiLevelType w:val="hybridMultilevel"/>
    <w:tmpl w:val="81089EC2"/>
    <w:lvl w:ilvl="0" w:tplc="0C183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330C54"/>
    <w:multiLevelType w:val="hybridMultilevel"/>
    <w:tmpl w:val="209C8636"/>
    <w:lvl w:ilvl="0" w:tplc="8E7EF148">
      <w:numFmt w:val="bullet"/>
      <w:lvlText w:val="-"/>
      <w:lvlJc w:val="left"/>
      <w:pPr>
        <w:ind w:left="720" w:hanging="360"/>
      </w:pPr>
      <w:rPr>
        <w:rFonts w:ascii="Calibri" w:eastAsiaTheme="minorHAns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E0"/>
    <w:rsid w:val="001606DA"/>
    <w:rsid w:val="001E23AB"/>
    <w:rsid w:val="002B3969"/>
    <w:rsid w:val="002E2D07"/>
    <w:rsid w:val="00303C79"/>
    <w:rsid w:val="00375113"/>
    <w:rsid w:val="003910EE"/>
    <w:rsid w:val="0040209E"/>
    <w:rsid w:val="0051352B"/>
    <w:rsid w:val="00551284"/>
    <w:rsid w:val="00704EE0"/>
    <w:rsid w:val="00763D9F"/>
    <w:rsid w:val="007763B7"/>
    <w:rsid w:val="007B61EB"/>
    <w:rsid w:val="008E335D"/>
    <w:rsid w:val="00910652"/>
    <w:rsid w:val="00CF0BB9"/>
    <w:rsid w:val="00E24F8C"/>
    <w:rsid w:val="00F108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04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4EE0"/>
    <w:rPr>
      <w:sz w:val="20"/>
      <w:szCs w:val="20"/>
    </w:rPr>
  </w:style>
  <w:style w:type="character" w:styleId="FootnoteReference">
    <w:name w:val="footnote reference"/>
    <w:basedOn w:val="DefaultParagraphFont"/>
    <w:uiPriority w:val="99"/>
    <w:semiHidden/>
    <w:unhideWhenUsed/>
    <w:rsid w:val="00704EE0"/>
    <w:rPr>
      <w:vertAlign w:val="superscript"/>
    </w:rPr>
  </w:style>
  <w:style w:type="character" w:styleId="Hyperlink">
    <w:name w:val="Hyperlink"/>
    <w:basedOn w:val="DefaultParagraphFont"/>
    <w:uiPriority w:val="99"/>
    <w:unhideWhenUsed/>
    <w:rsid w:val="0040209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04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4EE0"/>
    <w:rPr>
      <w:sz w:val="20"/>
      <w:szCs w:val="20"/>
    </w:rPr>
  </w:style>
  <w:style w:type="character" w:styleId="FootnoteReference">
    <w:name w:val="footnote reference"/>
    <w:basedOn w:val="DefaultParagraphFont"/>
    <w:uiPriority w:val="99"/>
    <w:semiHidden/>
    <w:unhideWhenUsed/>
    <w:rsid w:val="00704EE0"/>
    <w:rPr>
      <w:vertAlign w:val="superscript"/>
    </w:rPr>
  </w:style>
  <w:style w:type="character" w:styleId="Hyperlink">
    <w:name w:val="Hyperlink"/>
    <w:basedOn w:val="DefaultParagraphFont"/>
    <w:uiPriority w:val="99"/>
    <w:unhideWhenUsed/>
    <w:rsid w:val="004020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Khormaei@shirazu.a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34E0C-FDA3-42B2-BDAE-20B3F054B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www.Win2Farsi.com</dc:creator>
  <cp:lastModifiedBy>Khormaei</cp:lastModifiedBy>
  <cp:revision>2</cp:revision>
  <dcterms:created xsi:type="dcterms:W3CDTF">2016-07-01T21:08:00Z</dcterms:created>
  <dcterms:modified xsi:type="dcterms:W3CDTF">2016-07-01T21:08:00Z</dcterms:modified>
</cp:coreProperties>
</file>