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20" w:rsidRPr="004F248C" w:rsidRDefault="005A7820" w:rsidP="00891628">
      <w:pPr>
        <w:bidi/>
        <w:spacing w:before="60" w:line="240" w:lineRule="auto"/>
        <w:jc w:val="center"/>
        <w:rPr>
          <w:rFonts w:cs="B Zar"/>
          <w:sz w:val="28"/>
          <w:szCs w:val="28"/>
          <w:lang w:bidi="fa-IR"/>
        </w:rPr>
      </w:pPr>
      <w:r w:rsidRPr="004F248C">
        <w:rPr>
          <w:rFonts w:cs="B Titr" w:hint="cs"/>
          <w:sz w:val="28"/>
          <w:szCs w:val="28"/>
          <w:rtl/>
          <w:lang w:val="en-GB" w:bidi="fa-IR"/>
        </w:rPr>
        <w:t xml:space="preserve">اعتبار سنجی روش </w:t>
      </w:r>
      <w:r w:rsidR="008061C9">
        <w:rPr>
          <w:rFonts w:cs="B Titr"/>
          <w:sz w:val="28"/>
          <w:szCs w:val="28"/>
          <w:lang w:bidi="fa-IR"/>
        </w:rPr>
        <w:t>A</w:t>
      </w:r>
      <w:r w:rsidRPr="004F248C">
        <w:rPr>
          <w:rFonts w:ascii="Times New Roman" w:eastAsia="Times New Roman" w:hAnsi="Times New Roman" w:cs="B Nazanin"/>
          <w:sz w:val="28"/>
          <w:szCs w:val="28"/>
          <w:lang w:bidi="fa-IR"/>
        </w:rPr>
        <w:t xml:space="preserve">tmospheric </w:t>
      </w:r>
      <w:r w:rsidR="008061C9">
        <w:rPr>
          <w:rFonts w:ascii="Times New Roman" w:eastAsia="Times New Roman" w:hAnsi="Times New Roman" w:cs="B Nazanin"/>
          <w:sz w:val="28"/>
          <w:szCs w:val="28"/>
          <w:lang w:bidi="fa-IR"/>
        </w:rPr>
        <w:t>B</w:t>
      </w:r>
      <w:r w:rsidRPr="004F248C">
        <w:rPr>
          <w:rFonts w:ascii="Times New Roman" w:eastAsia="Times New Roman" w:hAnsi="Times New Roman" w:cs="B Nazanin"/>
          <w:sz w:val="28"/>
          <w:szCs w:val="28"/>
          <w:lang w:bidi="fa-IR"/>
        </w:rPr>
        <w:t>luring</w:t>
      </w:r>
      <w:r w:rsidRPr="004F248C">
        <w:rPr>
          <w:rFonts w:cs="B Titr" w:hint="cs"/>
          <w:sz w:val="28"/>
          <w:szCs w:val="28"/>
          <w:rtl/>
          <w:lang w:val="en-GB" w:bidi="fa-IR"/>
        </w:rPr>
        <w:t xml:space="preserve"> در محاسبه ضخامت اپتیکی هواویزها با استفاده از الگوریتم</w:t>
      </w:r>
      <w:r w:rsidR="00891628">
        <w:rPr>
          <w:rFonts w:cs="B Titr"/>
          <w:sz w:val="28"/>
          <w:szCs w:val="28"/>
          <w:lang w:val="en-GB" w:bidi="fa-IR"/>
        </w:rPr>
        <w:t xml:space="preserve"> </w:t>
      </w:r>
      <w:r w:rsidR="00891628">
        <w:rPr>
          <w:rFonts w:cs="B Titr" w:hint="cs"/>
          <w:sz w:val="28"/>
          <w:szCs w:val="28"/>
          <w:rtl/>
          <w:lang w:val="en-GB" w:bidi="fa-IR"/>
        </w:rPr>
        <w:t>پیکسل های روشن</w:t>
      </w:r>
      <w:r w:rsidRPr="004F248C">
        <w:rPr>
          <w:rFonts w:cs="B Titr" w:hint="cs"/>
          <w:sz w:val="28"/>
          <w:szCs w:val="28"/>
          <w:rtl/>
          <w:lang w:val="en-GB" w:bidi="fa-IR"/>
        </w:rPr>
        <w:t xml:space="preserve">  و تصاویر سنجنده</w:t>
      </w:r>
      <w:r w:rsidRPr="004F248C">
        <w:rPr>
          <w:rFonts w:cs="B Zar" w:hint="cs"/>
          <w:sz w:val="28"/>
          <w:szCs w:val="28"/>
          <w:rtl/>
          <w:lang w:val="en-GB" w:bidi="fa-IR"/>
        </w:rPr>
        <w:t xml:space="preserve"> </w:t>
      </w:r>
      <w:r w:rsidR="00BB1DB8" w:rsidRPr="004F248C">
        <w:rPr>
          <w:rFonts w:ascii="Times New Roman" w:eastAsia="Times New Roman" w:hAnsi="Times New Roman" w:cs="B Nazanin"/>
          <w:sz w:val="28"/>
          <w:szCs w:val="28"/>
          <w:lang w:bidi="fa-IR"/>
        </w:rPr>
        <w:t>MODIS</w:t>
      </w:r>
    </w:p>
    <w:p w:rsidR="005A7820" w:rsidRDefault="005A7820" w:rsidP="00E248D6">
      <w:pPr>
        <w:pStyle w:val="BodyText2"/>
        <w:rPr>
          <w:sz w:val="28"/>
        </w:rPr>
      </w:pPr>
    </w:p>
    <w:p w:rsidR="005A7820" w:rsidRPr="00580E7F" w:rsidRDefault="005A7820" w:rsidP="00E248D6">
      <w:pPr>
        <w:bidi/>
        <w:spacing w:before="60" w:line="240" w:lineRule="auto"/>
        <w:jc w:val="center"/>
        <w:rPr>
          <w:rFonts w:cs="B Zar"/>
          <w:b/>
          <w:bCs/>
          <w:sz w:val="24"/>
          <w:szCs w:val="24"/>
          <w:lang w:val="en-GB" w:bidi="fa-IR"/>
        </w:rPr>
      </w:pPr>
      <w:r w:rsidRPr="00564E21">
        <w:rPr>
          <w:rFonts w:cs="B Zar" w:hint="cs"/>
          <w:b/>
          <w:bCs/>
          <w:sz w:val="28"/>
          <w:szCs w:val="28"/>
          <w:rtl/>
          <w:lang w:val="en-GB" w:bidi="fa-IR"/>
        </w:rPr>
        <w:t>مژده سادات مصطفوی دارانی</w:t>
      </w:r>
      <w:r w:rsidR="001F14C8" w:rsidRPr="00564E21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Pr="00580E7F">
        <w:rPr>
          <w:rFonts w:cs="B Zar" w:hint="cs"/>
          <w:b/>
          <w:bCs/>
          <w:sz w:val="24"/>
          <w:szCs w:val="24"/>
          <w:rtl/>
          <w:lang w:val="en-GB" w:bidi="fa-IR"/>
        </w:rPr>
        <w:t>، مهدی مومنی</w:t>
      </w:r>
      <w:r w:rsidR="001F14C8" w:rsidRPr="001F14C8">
        <w:rPr>
          <w:rFonts w:cs="B Zar" w:hint="cs"/>
          <w:b/>
          <w:bCs/>
          <w:sz w:val="24"/>
          <w:szCs w:val="24"/>
          <w:vertAlign w:val="superscript"/>
          <w:rtl/>
          <w:lang w:val="en-GB" w:bidi="fa-IR"/>
        </w:rPr>
        <w:t>2</w:t>
      </w:r>
    </w:p>
    <w:p w:rsidR="001220AC" w:rsidRDefault="005A7820" w:rsidP="007927A4">
      <w:pPr>
        <w:spacing w:after="0" w:line="240" w:lineRule="auto"/>
        <w:jc w:val="center"/>
        <w:rPr>
          <w:rFonts w:cs="Calibri"/>
          <w:b/>
          <w:bCs/>
          <w:sz w:val="28"/>
          <w:szCs w:val="28"/>
          <w:rtl/>
          <w:lang w:val="en-GB" w:bidi="fa-IR"/>
        </w:rPr>
      </w:pPr>
      <w:r w:rsidRPr="00580E7F">
        <w:rPr>
          <w:rFonts w:cs="B Zar" w:hint="cs"/>
          <w:b/>
          <w:bCs/>
          <w:sz w:val="28"/>
          <w:szCs w:val="28"/>
          <w:rtl/>
          <w:lang w:val="en-GB" w:bidi="fa-IR"/>
        </w:rPr>
        <w:t>1- دانش‌آموخته کارشناسی ارشد مهندسی سنجش از دور دانشگاه اصفهان</w:t>
      </w:r>
      <w:r w:rsidR="00580E7F">
        <w:rPr>
          <w:rFonts w:cs="Calibri"/>
          <w:b/>
          <w:bCs/>
          <w:sz w:val="28"/>
          <w:szCs w:val="28"/>
          <w:rtl/>
          <w:lang w:val="en-GB" w:bidi="fa-IR"/>
        </w:rPr>
        <w:t>˛</w:t>
      </w:r>
    </w:p>
    <w:p w:rsidR="001B6864" w:rsidRPr="00FB5AC4" w:rsidRDefault="001B6864" w:rsidP="007927A4">
      <w:pPr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4"/>
          <w:lang w:bidi="fa-IR"/>
        </w:rPr>
      </w:pPr>
      <w:r w:rsidRPr="00580E7F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Pr="00FB5AC4">
        <w:rPr>
          <w:rFonts w:ascii="Times New Roman" w:eastAsia="Times New Roman" w:hAnsi="Times New Roman" w:cs="B Nazanin"/>
          <w:sz w:val="20"/>
          <w:szCs w:val="24"/>
          <w:lang w:bidi="fa-IR"/>
        </w:rPr>
        <w:t>m_mostafavi_d@yahoo.com</w:t>
      </w:r>
    </w:p>
    <w:p w:rsidR="001220AC" w:rsidRDefault="005A7820" w:rsidP="00EC6E18">
      <w:pPr>
        <w:spacing w:after="0" w:line="240" w:lineRule="auto"/>
        <w:jc w:val="center"/>
        <w:rPr>
          <w:rFonts w:asciiTheme="majorBidi" w:hAnsiTheme="majorBidi" w:cstheme="majorBidi"/>
          <w:sz w:val="20"/>
          <w:szCs w:val="20"/>
          <w:rtl/>
          <w:lang w:bidi="fa-IR"/>
        </w:rPr>
      </w:pPr>
      <w:r w:rsidRPr="00DE0CB3">
        <w:rPr>
          <w:rFonts w:cs="B Zar" w:hint="cs"/>
          <w:b/>
          <w:bCs/>
          <w:sz w:val="24"/>
          <w:szCs w:val="24"/>
          <w:rtl/>
          <w:lang w:val="en-GB" w:bidi="fa-IR"/>
        </w:rPr>
        <w:t xml:space="preserve">2- </w:t>
      </w:r>
      <w:r w:rsidR="00EC6E18">
        <w:rPr>
          <w:rFonts w:cs="B Zar" w:hint="cs"/>
          <w:b/>
          <w:bCs/>
          <w:sz w:val="24"/>
          <w:szCs w:val="24"/>
          <w:rtl/>
          <w:lang w:val="en-GB" w:bidi="fa-IR"/>
        </w:rPr>
        <w:t>دانش</w:t>
      </w:r>
      <w:r w:rsidRPr="00DE0CB3">
        <w:rPr>
          <w:rFonts w:cs="B Zar" w:hint="cs"/>
          <w:b/>
          <w:bCs/>
          <w:sz w:val="24"/>
          <w:szCs w:val="24"/>
          <w:rtl/>
          <w:lang w:val="en-GB" w:bidi="fa-IR"/>
        </w:rPr>
        <w:t>یار گروه مهندسی نقشه‌برداری دانشکده مهندسی دانشگاه اصفهان</w:t>
      </w:r>
      <w:r w:rsidR="00F32F3D">
        <w:rPr>
          <w:rFonts w:cs="Calibri"/>
          <w:b/>
          <w:bCs/>
          <w:sz w:val="24"/>
          <w:szCs w:val="24"/>
          <w:rtl/>
          <w:lang w:val="en-GB" w:bidi="fa-IR"/>
        </w:rPr>
        <w:t>˛</w:t>
      </w:r>
      <w:r w:rsidR="001B6864" w:rsidRPr="00580E7F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</w:p>
    <w:p w:rsidR="001B6864" w:rsidRPr="00FB5AC4" w:rsidRDefault="001B6864" w:rsidP="007927A4">
      <w:pPr>
        <w:spacing w:after="0" w:line="240" w:lineRule="auto"/>
        <w:jc w:val="center"/>
        <w:rPr>
          <w:rFonts w:ascii="Times New Roman" w:eastAsia="Times New Roman" w:hAnsi="Times New Roman" w:cs="B Nazanin"/>
          <w:sz w:val="20"/>
          <w:szCs w:val="24"/>
          <w:lang w:bidi="fa-IR"/>
        </w:rPr>
      </w:pPr>
      <w:r w:rsidRPr="00FB5AC4">
        <w:rPr>
          <w:rFonts w:ascii="Times New Roman" w:eastAsia="Times New Roman" w:hAnsi="Times New Roman" w:cs="B Nazanin"/>
          <w:sz w:val="20"/>
          <w:szCs w:val="24"/>
          <w:lang w:bidi="fa-IR"/>
        </w:rPr>
        <w:t>mehdimomeni@yahoo.com</w:t>
      </w:r>
    </w:p>
    <w:p w:rsidR="007927A4" w:rsidRDefault="007927A4" w:rsidP="00E248D6">
      <w:pPr>
        <w:spacing w:before="100" w:beforeAutospacing="1" w:after="100" w:afterAutospacing="1" w:line="240" w:lineRule="auto"/>
        <w:jc w:val="center"/>
        <w:rPr>
          <w:rFonts w:asciiTheme="majorBidi" w:hAnsiTheme="majorBidi" w:cstheme="majorBidi"/>
          <w:sz w:val="20"/>
          <w:szCs w:val="20"/>
          <w:rtl/>
          <w:lang w:bidi="fa-IR"/>
        </w:rPr>
      </w:pPr>
    </w:p>
    <w:p w:rsidR="00077905" w:rsidRPr="00DD4AAE" w:rsidRDefault="00580E7F" w:rsidP="003D2B98">
      <w:pPr>
        <w:spacing w:after="0" w:line="240" w:lineRule="auto"/>
        <w:jc w:val="center"/>
        <w:rPr>
          <w:rFonts w:eastAsia="Times New Roman" w:cs="B Nazanin"/>
          <w:b/>
          <w:bCs/>
          <w:color w:val="000000"/>
          <w:sz w:val="20"/>
          <w:szCs w:val="20"/>
          <w:rtl/>
          <w:lang w:bidi="fa-IR"/>
        </w:rPr>
      </w:pPr>
      <w:r w:rsidRPr="00DD4AAE"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 w:rsidR="00E05E13">
        <w:rPr>
          <w:rFonts w:eastAsia="Times New Roman" w:cs="B Nazanin" w:hint="cs"/>
          <w:b/>
          <w:bCs/>
          <w:color w:val="000000"/>
          <w:sz w:val="20"/>
          <w:szCs w:val="20"/>
          <w:rtl/>
          <w:lang w:bidi="fa-IR"/>
        </w:rPr>
        <w:t>چکیده</w:t>
      </w:r>
    </w:p>
    <w:p w:rsidR="006B101F" w:rsidRPr="00D40BDD" w:rsidRDefault="003B76D8" w:rsidP="00C85481">
      <w:pPr>
        <w:bidi/>
        <w:spacing w:after="0" w:line="240" w:lineRule="auto"/>
        <w:jc w:val="both"/>
        <w:rPr>
          <w:rFonts w:cs="B Nazanin"/>
          <w:sz w:val="20"/>
          <w:szCs w:val="20"/>
          <w:rtl/>
        </w:rPr>
      </w:pPr>
      <w:r w:rsidRPr="00D40BDD">
        <w:rPr>
          <w:rFonts w:cs="B Nazanin" w:hint="cs"/>
          <w:sz w:val="20"/>
          <w:szCs w:val="20"/>
          <w:rtl/>
        </w:rPr>
        <w:t>هواویزها</w:t>
      </w:r>
      <w:r w:rsidR="00772EB3" w:rsidRPr="00D40BDD">
        <w:rPr>
          <w:rFonts w:cs="B Nazanin"/>
          <w:sz w:val="20"/>
          <w:szCs w:val="20"/>
        </w:rPr>
        <w:t xml:space="preserve"> </w:t>
      </w:r>
      <w:r w:rsidR="00772EB3" w:rsidRPr="00D40BDD">
        <w:rPr>
          <w:rFonts w:cs="B Nazanin" w:hint="cs"/>
          <w:sz w:val="20"/>
          <w:szCs w:val="20"/>
          <w:rtl/>
          <w:lang w:bidi="fa-IR"/>
        </w:rPr>
        <w:t xml:space="preserve"> به صورت مستقیم و غیر مستقیم بر شرایط آب و هوایی و اقلیم منطقه تاثیر می گذارند</w:t>
      </w:r>
      <w:r w:rsidR="00035AF8" w:rsidRPr="00D40BDD">
        <w:rPr>
          <w:rFonts w:cs="B Nazanin" w:hint="cs"/>
          <w:sz w:val="20"/>
          <w:szCs w:val="20"/>
          <w:rtl/>
        </w:rPr>
        <w:t xml:space="preserve"> و موجب تغییرات دمای زمین و تغییرات اقلیم منطقه می شو</w:t>
      </w:r>
      <w:r w:rsidR="00D42F70" w:rsidRPr="00D40BDD">
        <w:rPr>
          <w:rFonts w:cs="B Nazanin" w:hint="cs"/>
          <w:sz w:val="20"/>
          <w:szCs w:val="20"/>
          <w:rtl/>
          <w:lang w:bidi="fa-IR"/>
        </w:rPr>
        <w:t>ن</w:t>
      </w:r>
      <w:r w:rsidR="00035AF8" w:rsidRPr="00D40BDD">
        <w:rPr>
          <w:rFonts w:cs="B Nazanin" w:hint="cs"/>
          <w:sz w:val="20"/>
          <w:szCs w:val="20"/>
          <w:rtl/>
        </w:rPr>
        <w:t>د.</w:t>
      </w:r>
      <w:r w:rsidR="00241C1F">
        <w:rPr>
          <w:rFonts w:cs="B Nazanin"/>
          <w:sz w:val="20"/>
          <w:szCs w:val="20"/>
        </w:rPr>
        <w:t xml:space="preserve"> </w:t>
      </w:r>
      <w:r w:rsidR="00D516BB" w:rsidRPr="00D40BDD">
        <w:rPr>
          <w:rFonts w:cs="B Nazanin" w:hint="cs"/>
          <w:sz w:val="20"/>
          <w:szCs w:val="20"/>
          <w:rtl/>
        </w:rPr>
        <w:t>الگوریتم های متفاوتی جهت تعیین ضخامت اپتیکی هواویزها وجود دارند که برخی از آن ها برای سنجش هواویزها بر روی خشکی طراحی شده اند</w:t>
      </w:r>
      <w:r w:rsidR="00C37447" w:rsidRPr="00D40BDD">
        <w:rPr>
          <w:rFonts w:cs="Calibri"/>
          <w:sz w:val="20"/>
          <w:szCs w:val="20"/>
          <w:rtl/>
        </w:rPr>
        <w:t>̨</w:t>
      </w:r>
      <w:r w:rsidR="00D516BB" w:rsidRPr="00D40BDD">
        <w:rPr>
          <w:rFonts w:cs="B Nazanin" w:hint="cs"/>
          <w:sz w:val="20"/>
          <w:szCs w:val="20"/>
          <w:rtl/>
        </w:rPr>
        <w:t xml:space="preserve"> </w:t>
      </w:r>
      <w:r w:rsidR="00F627B2">
        <w:rPr>
          <w:rFonts w:cs="B Nazanin" w:hint="cs"/>
          <w:sz w:val="20"/>
          <w:szCs w:val="20"/>
          <w:rtl/>
        </w:rPr>
        <w:t xml:space="preserve"> </w:t>
      </w:r>
      <w:r w:rsidR="00C37447" w:rsidRPr="00D40BDD">
        <w:rPr>
          <w:rFonts w:cs="B Nazanin" w:hint="cs"/>
          <w:sz w:val="20"/>
          <w:szCs w:val="20"/>
          <w:rtl/>
        </w:rPr>
        <w:t>در این</w:t>
      </w:r>
      <w:r w:rsidR="00146A76" w:rsidRPr="00D40BDD">
        <w:rPr>
          <w:rFonts w:cs="B Nazanin" w:hint="cs"/>
          <w:sz w:val="20"/>
          <w:szCs w:val="20"/>
          <w:rtl/>
        </w:rPr>
        <w:t xml:space="preserve"> نوع</w:t>
      </w:r>
      <w:r w:rsidR="00C37447" w:rsidRPr="00D40BDD">
        <w:rPr>
          <w:rFonts w:cs="B Nazanin" w:hint="cs"/>
          <w:sz w:val="20"/>
          <w:szCs w:val="20"/>
          <w:rtl/>
        </w:rPr>
        <w:t xml:space="preserve"> الگوریتم ها </w:t>
      </w:r>
      <w:r w:rsidR="00E30B5A">
        <w:rPr>
          <w:rFonts w:cs="B Nazanin" w:hint="cs"/>
          <w:sz w:val="20"/>
          <w:szCs w:val="20"/>
          <w:rtl/>
        </w:rPr>
        <w:t xml:space="preserve"> نیاز به تعیین ضریب بازتاب سطح زمین داریم</w:t>
      </w:r>
      <w:r w:rsidR="00C37447" w:rsidRPr="00D40BDD">
        <w:rPr>
          <w:rFonts w:cs="B Nazanin" w:hint="cs"/>
          <w:sz w:val="20"/>
          <w:szCs w:val="20"/>
          <w:rtl/>
        </w:rPr>
        <w:t>.</w:t>
      </w:r>
      <w:r w:rsidR="001706C0">
        <w:rPr>
          <w:rFonts w:cs="B Nazanin" w:hint="cs"/>
          <w:sz w:val="20"/>
          <w:szCs w:val="20"/>
          <w:rtl/>
        </w:rPr>
        <w:t xml:space="preserve"> </w:t>
      </w:r>
      <w:r w:rsidR="004C1FB8" w:rsidRPr="00D40BDD">
        <w:rPr>
          <w:rFonts w:cs="B Nazanin" w:hint="cs"/>
          <w:sz w:val="20"/>
          <w:szCs w:val="20"/>
          <w:rtl/>
          <w:lang w:bidi="fa-IR"/>
        </w:rPr>
        <w:t>هدف اصلی این تحقیق</w:t>
      </w:r>
      <w:r w:rsidR="00E30B5A">
        <w:rPr>
          <w:rFonts w:cs="Calibri"/>
          <w:sz w:val="20"/>
          <w:szCs w:val="20"/>
          <w:rtl/>
          <w:lang w:bidi="fa-IR"/>
        </w:rPr>
        <w:t>˛</w:t>
      </w:r>
      <w:r w:rsidR="004C1FB8" w:rsidRPr="00D40BDD">
        <w:rPr>
          <w:rFonts w:cs="B Nazanin" w:hint="cs"/>
          <w:sz w:val="20"/>
          <w:szCs w:val="20"/>
          <w:rtl/>
          <w:lang w:bidi="fa-IR"/>
        </w:rPr>
        <w:t xml:space="preserve"> یافتن پارامتر ضخامت اپتیکی هواویزها با استفاده از</w:t>
      </w:r>
      <w:r w:rsidR="007D7FDB">
        <w:rPr>
          <w:rFonts w:cs="B Nazanin" w:hint="cs"/>
          <w:sz w:val="20"/>
          <w:szCs w:val="20"/>
          <w:rtl/>
          <w:lang w:bidi="fa-IR"/>
        </w:rPr>
        <w:t xml:space="preserve"> الگوریتم پیکسل های روشن</w:t>
      </w:r>
      <w:r w:rsidR="00BA1653">
        <w:rPr>
          <w:rFonts w:cs="B Nazanin" w:hint="cs"/>
          <w:sz w:val="20"/>
          <w:szCs w:val="20"/>
          <w:rtl/>
          <w:lang w:bidi="fa-IR"/>
        </w:rPr>
        <w:t xml:space="preserve"> بر روی</w:t>
      </w:r>
      <w:r w:rsidR="004C1FB8" w:rsidRPr="00D40BDD">
        <w:rPr>
          <w:rFonts w:cs="B Nazanin" w:hint="cs"/>
          <w:sz w:val="20"/>
          <w:szCs w:val="20"/>
          <w:rtl/>
          <w:lang w:bidi="fa-IR"/>
        </w:rPr>
        <w:t xml:space="preserve"> تصاویر</w:t>
      </w:r>
      <w:r w:rsidR="004C1FB8" w:rsidRPr="00D40BDD">
        <w:rPr>
          <w:rFonts w:cs="B Nazanin"/>
          <w:sz w:val="20"/>
          <w:szCs w:val="20"/>
          <w:lang w:bidi="fa-IR"/>
        </w:rPr>
        <w:t xml:space="preserve"> </w:t>
      </w:r>
      <w:r w:rsidR="004C1FB8" w:rsidRPr="00D40BDD">
        <w:rPr>
          <w:rFonts w:cs="B Nazanin" w:hint="cs"/>
          <w:sz w:val="20"/>
          <w:szCs w:val="20"/>
          <w:rtl/>
          <w:lang w:bidi="fa-IR"/>
        </w:rPr>
        <w:t xml:space="preserve"> باندهای آبی و قرمز سنجنده </w:t>
      </w:r>
      <w:r w:rsidR="004C1FB8" w:rsidRPr="00B7011F">
        <w:rPr>
          <w:rFonts w:ascii="Times New Roman" w:eastAsia="Times New Roman" w:hAnsi="Times New Roman" w:cs="B Nazanin"/>
          <w:sz w:val="20"/>
          <w:szCs w:val="24"/>
          <w:lang w:bidi="fa-IR"/>
        </w:rPr>
        <w:t>MODIS</w:t>
      </w:r>
      <w:r w:rsidR="004C1FB8" w:rsidRPr="00D40BDD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26229" w:rsidRPr="00D40BDD">
        <w:rPr>
          <w:rFonts w:cs="B Nazanin" w:hint="cs"/>
          <w:sz w:val="20"/>
          <w:szCs w:val="20"/>
          <w:rtl/>
          <w:lang w:bidi="fa-IR"/>
        </w:rPr>
        <w:t xml:space="preserve">و تبدیل این پارامتر به پارامتر </w:t>
      </w:r>
      <m:oMath>
        <m:r>
          <w:rPr>
            <w:rFonts w:ascii="Cambria Math" w:hAnsi="Cambria Math" w:cs="B Nazanin"/>
            <w:sz w:val="20"/>
            <w:szCs w:val="20"/>
            <w:lang w:bidi="fa-IR"/>
          </w:rPr>
          <m:t>PM</m:t>
        </m:r>
      </m:oMath>
      <w:r w:rsidR="00E26229" w:rsidRPr="00D40BDD">
        <w:rPr>
          <w:rFonts w:cs="B Nazanin"/>
          <w:sz w:val="20"/>
          <w:szCs w:val="20"/>
          <w:vertAlign w:val="subscript"/>
          <w:lang w:bidi="fa-IR"/>
        </w:rPr>
        <w:t>10</w:t>
      </w:r>
      <w:r w:rsidR="00E26229" w:rsidRPr="00D40BDD">
        <w:rPr>
          <w:rFonts w:cs="B Nazanin" w:hint="cs"/>
          <w:sz w:val="20"/>
          <w:szCs w:val="20"/>
          <w:rtl/>
          <w:lang w:bidi="fa-IR"/>
        </w:rPr>
        <w:t xml:space="preserve">  می باشد.</w:t>
      </w:r>
      <w:r w:rsidR="00C5430B" w:rsidRPr="00D40BDD">
        <w:rPr>
          <w:rFonts w:cs="B Nazanin" w:hint="cs"/>
          <w:sz w:val="20"/>
          <w:szCs w:val="20"/>
          <w:rtl/>
        </w:rPr>
        <w:t xml:space="preserve"> مناطق مورد مطالعه در این تحقیق شهرهای اصفهان و تهران </w:t>
      </w:r>
      <w:r w:rsidR="00A46725" w:rsidRPr="00D40BDD">
        <w:rPr>
          <w:rFonts w:cs="B Nazanin" w:hint="cs"/>
          <w:sz w:val="20"/>
          <w:szCs w:val="20"/>
          <w:rtl/>
        </w:rPr>
        <w:t>هستند</w:t>
      </w:r>
      <w:r w:rsidR="00C5430B" w:rsidRPr="00D40BDD">
        <w:rPr>
          <w:rFonts w:cs="B Nazanin" w:hint="cs"/>
          <w:sz w:val="20"/>
          <w:szCs w:val="20"/>
          <w:rtl/>
        </w:rPr>
        <w:t xml:space="preserve"> و </w:t>
      </w:r>
      <w:r w:rsidR="00A01B2C" w:rsidRPr="00D40BDD">
        <w:rPr>
          <w:rFonts w:cs="B Nazanin" w:hint="cs"/>
          <w:color w:val="000000"/>
          <w:sz w:val="20"/>
          <w:szCs w:val="20"/>
          <w:rtl/>
          <w:lang w:bidi="fa-IR"/>
        </w:rPr>
        <w:t>روش این تحقیق بر پایه استفاده از درجه خاکستری تصاویر ماهواره</w:t>
      </w:r>
      <w:r w:rsidR="00A01B2C" w:rsidRPr="00D40BDD">
        <w:rPr>
          <w:rFonts w:cs="B Nazanin"/>
          <w:color w:val="000000"/>
          <w:sz w:val="20"/>
          <w:szCs w:val="20"/>
          <w:rtl/>
          <w:lang w:bidi="fa-IR"/>
        </w:rPr>
        <w:softHyphen/>
      </w:r>
      <w:r w:rsidR="00A01B2C" w:rsidRPr="00D40BDD">
        <w:rPr>
          <w:rFonts w:cs="B Nazanin" w:hint="cs"/>
          <w:color w:val="000000"/>
          <w:sz w:val="20"/>
          <w:szCs w:val="20"/>
          <w:rtl/>
          <w:lang w:bidi="fa-IR"/>
        </w:rPr>
        <w:t>ایی و تبدیل این درجه خاکستری به رادیانس با استفاده از داده</w:t>
      </w:r>
      <w:r w:rsidR="00A01B2C" w:rsidRPr="00D40BDD">
        <w:rPr>
          <w:rFonts w:cs="B Nazanin"/>
          <w:color w:val="000000"/>
          <w:sz w:val="20"/>
          <w:szCs w:val="20"/>
          <w:rtl/>
          <w:lang w:bidi="fa-IR"/>
        </w:rPr>
        <w:softHyphen/>
      </w:r>
      <w:r w:rsidR="00A01B2C" w:rsidRPr="00D40BDD">
        <w:rPr>
          <w:rFonts w:cs="B Nazanin" w:hint="cs"/>
          <w:color w:val="000000"/>
          <w:sz w:val="20"/>
          <w:szCs w:val="20"/>
          <w:rtl/>
          <w:lang w:bidi="fa-IR"/>
        </w:rPr>
        <w:t xml:space="preserve">های کالیبراسیون سنجنده و حل </w:t>
      </w:r>
      <w:r w:rsidR="00A01B2C" w:rsidRPr="00D40BDD">
        <w:rPr>
          <w:rFonts w:cs="B Nazanin" w:hint="cs"/>
          <w:sz w:val="20"/>
          <w:szCs w:val="20"/>
          <w:rtl/>
          <w:lang w:bidi="fa-IR"/>
        </w:rPr>
        <w:t>معادله انتقال تابش</w:t>
      </w:r>
      <w:r w:rsidR="00A01B2C" w:rsidRPr="00D40BDD">
        <w:rPr>
          <w:rFonts w:asciiTheme="majorBidi" w:hAnsiTheme="majorBidi" w:cs="B Nazanin" w:hint="cs"/>
          <w:sz w:val="20"/>
          <w:szCs w:val="20"/>
          <w:rtl/>
          <w:lang w:bidi="fa-IR"/>
        </w:rPr>
        <w:t xml:space="preserve"> (</w:t>
      </w:r>
      <w:r w:rsidR="00A01B2C" w:rsidRPr="00D40BDD">
        <w:rPr>
          <w:rFonts w:asciiTheme="majorBidi" w:hAnsiTheme="majorBidi" w:cs="B Nazanin"/>
          <w:sz w:val="20"/>
          <w:szCs w:val="20"/>
          <w:lang w:bidi="fa-IR"/>
        </w:rPr>
        <w:t>RT</w:t>
      </w:r>
      <w:r w:rsidR="00A01B2C" w:rsidRPr="00D40BDD">
        <w:rPr>
          <w:rFonts w:asciiTheme="majorBidi" w:hAnsiTheme="majorBidi" w:cs="B Nazanin" w:hint="cs"/>
          <w:sz w:val="20"/>
          <w:szCs w:val="20"/>
          <w:rtl/>
          <w:lang w:bidi="fa-IR"/>
        </w:rPr>
        <w:t>)</w:t>
      </w:r>
      <w:r w:rsidR="00A01B2C" w:rsidRPr="00D40BDD">
        <w:rPr>
          <w:rFonts w:cs="B Nazanin" w:hint="cs"/>
          <w:sz w:val="20"/>
          <w:szCs w:val="20"/>
          <w:rtl/>
          <w:lang w:bidi="fa-IR"/>
        </w:rPr>
        <w:t xml:space="preserve"> به صورت معکوس </w:t>
      </w:r>
      <w:r w:rsidR="00F32F3D">
        <w:rPr>
          <w:rFonts w:cs="B Nazanin" w:hint="cs"/>
          <w:sz w:val="20"/>
          <w:szCs w:val="20"/>
          <w:rtl/>
          <w:lang w:bidi="fa-IR"/>
        </w:rPr>
        <w:t>استوار است</w:t>
      </w:r>
      <w:r w:rsidR="00A01B2C" w:rsidRPr="00D40BDD">
        <w:rPr>
          <w:rFonts w:cs="B Nazanin" w:hint="cs"/>
          <w:sz w:val="20"/>
          <w:szCs w:val="20"/>
          <w:rtl/>
          <w:lang w:bidi="fa-IR"/>
        </w:rPr>
        <w:t>.</w:t>
      </w:r>
      <w:r w:rsidR="001706C0">
        <w:rPr>
          <w:rFonts w:cs="B Nazanin" w:hint="cs"/>
          <w:sz w:val="20"/>
          <w:szCs w:val="20"/>
          <w:rtl/>
          <w:lang w:bidi="fa-IR"/>
        </w:rPr>
        <w:t xml:space="preserve"> </w:t>
      </w:r>
      <w:r w:rsidR="00127FE6" w:rsidRPr="00D40BDD">
        <w:rPr>
          <w:rFonts w:cs="B Nazanin" w:hint="cs"/>
          <w:sz w:val="20"/>
          <w:szCs w:val="20"/>
          <w:rtl/>
          <w:lang w:bidi="fa-IR"/>
        </w:rPr>
        <w:t>ج</w:t>
      </w:r>
      <w:r w:rsidR="00126581" w:rsidRPr="00D40BDD">
        <w:rPr>
          <w:rFonts w:cs="B Nazanin" w:hint="cs"/>
          <w:sz w:val="20"/>
          <w:szCs w:val="20"/>
          <w:rtl/>
          <w:lang w:bidi="fa-IR"/>
        </w:rPr>
        <w:t xml:space="preserve">هت ارزیابی صحت الگوریتم مورد استفاده در این پژوهش کرلیشن بین ضخامت اپتیکی به دست آمده از تصاویر </w:t>
      </w:r>
      <w:r w:rsidR="00734101">
        <w:rPr>
          <w:rFonts w:cs="B Nazanin" w:hint="cs"/>
          <w:sz w:val="20"/>
          <w:szCs w:val="20"/>
          <w:rtl/>
          <w:lang w:bidi="fa-IR"/>
        </w:rPr>
        <w:t xml:space="preserve">    </w:t>
      </w:r>
      <w:r w:rsidR="00126581" w:rsidRPr="00D40BDD">
        <w:rPr>
          <w:rFonts w:cs="B Nazanin" w:hint="cs"/>
          <w:sz w:val="20"/>
          <w:szCs w:val="20"/>
          <w:rtl/>
          <w:lang w:bidi="fa-IR"/>
        </w:rPr>
        <w:t>ماهواره ایی و داده های زمینی اندازه گیری شده توسط دستگاههای سنجش آلودگی هوا</w:t>
      </w:r>
      <w:r w:rsidR="00D316A4">
        <w:rPr>
          <w:rFonts w:cs="B Nazanin" w:hint="cs"/>
          <w:sz w:val="20"/>
          <w:szCs w:val="20"/>
          <w:rtl/>
          <w:lang w:bidi="fa-IR"/>
        </w:rPr>
        <w:t xml:space="preserve"> </w:t>
      </w:r>
      <w:r w:rsidR="00C86590" w:rsidRPr="00D40BDD">
        <w:rPr>
          <w:rFonts w:cs="B Nazanin" w:hint="cs"/>
          <w:sz w:val="20"/>
          <w:szCs w:val="20"/>
          <w:rtl/>
          <w:lang w:bidi="fa-IR"/>
        </w:rPr>
        <w:t>(</w:t>
      </w:r>
      <m:oMath>
        <m:r>
          <w:rPr>
            <w:rFonts w:ascii="Cambria Math" w:hAnsi="Cambria Math" w:cs="B Nazanin"/>
            <w:sz w:val="20"/>
            <w:szCs w:val="20"/>
          </w:rPr>
          <m:t>PM</m:t>
        </m:r>
      </m:oMath>
      <w:r w:rsidR="00C86590" w:rsidRPr="00D40BDD">
        <w:rPr>
          <w:rFonts w:cs="B Nazanin"/>
          <w:sz w:val="20"/>
          <w:szCs w:val="20"/>
          <w:vertAlign w:val="subscript"/>
        </w:rPr>
        <w:t>10</w:t>
      </w:r>
      <w:r w:rsidR="00C86590" w:rsidRPr="00D40BDD">
        <w:rPr>
          <w:rFonts w:cs="B Nazanin" w:hint="cs"/>
          <w:sz w:val="20"/>
          <w:szCs w:val="20"/>
          <w:rtl/>
        </w:rPr>
        <w:t>)</w:t>
      </w:r>
      <w:r w:rsidR="00126581" w:rsidRPr="00D40BDD">
        <w:rPr>
          <w:rFonts w:cs="B Nazanin" w:hint="cs"/>
          <w:sz w:val="20"/>
          <w:szCs w:val="20"/>
          <w:rtl/>
          <w:lang w:bidi="fa-IR"/>
        </w:rPr>
        <w:t xml:space="preserve"> </w:t>
      </w:r>
      <w:r w:rsidR="00C86590" w:rsidRPr="00D40BDD">
        <w:rPr>
          <w:rFonts w:cs="B Nazanin" w:hint="cs"/>
          <w:sz w:val="20"/>
          <w:szCs w:val="20"/>
          <w:rtl/>
          <w:lang w:bidi="fa-IR"/>
        </w:rPr>
        <w:t>محاسبه گردید</w:t>
      </w:r>
      <w:r w:rsidR="00126581" w:rsidRPr="00D40BDD">
        <w:rPr>
          <w:rFonts w:cs="B Nazanin" w:hint="cs"/>
          <w:sz w:val="20"/>
          <w:szCs w:val="20"/>
          <w:rtl/>
          <w:lang w:bidi="fa-IR"/>
        </w:rPr>
        <w:t xml:space="preserve"> که نتیجه</w:t>
      </w:r>
      <w:r w:rsidR="00A207F9">
        <w:rPr>
          <w:rFonts w:cs="B Nazanin" w:hint="cs"/>
          <w:sz w:val="20"/>
          <w:szCs w:val="20"/>
          <w:rtl/>
          <w:lang w:bidi="fa-IR"/>
        </w:rPr>
        <w:t xml:space="preserve"> این محاسبه برای باند قرمز</w:t>
      </w:r>
      <w:r w:rsidR="008D1C24">
        <w:rPr>
          <w:rFonts w:cs="B Nazanin"/>
          <w:sz w:val="20"/>
          <w:szCs w:val="20"/>
          <w:lang w:bidi="fa-IR"/>
        </w:rPr>
        <w:t xml:space="preserve"> </w:t>
      </w:r>
      <w:r w:rsidR="008D1C24">
        <w:rPr>
          <w:rFonts w:cs="B Nazanin" w:hint="cs"/>
          <w:sz w:val="20"/>
          <w:szCs w:val="20"/>
          <w:rtl/>
          <w:lang w:bidi="fa-IR"/>
        </w:rPr>
        <w:t xml:space="preserve">سنجنده </w:t>
      </w:r>
      <w:r w:rsidR="008D1C24" w:rsidRPr="00B7011F">
        <w:rPr>
          <w:rFonts w:ascii="Times New Roman" w:eastAsia="Times New Roman" w:hAnsi="Times New Roman" w:cs="B Nazanin"/>
          <w:sz w:val="20"/>
          <w:szCs w:val="24"/>
          <w:lang w:bidi="fa-IR"/>
        </w:rPr>
        <w:t>MODIS</w:t>
      </w:r>
      <w:r w:rsidR="00A207F9">
        <w:rPr>
          <w:rFonts w:cs="B Nazanin" w:hint="cs"/>
          <w:sz w:val="20"/>
          <w:szCs w:val="20"/>
          <w:rtl/>
          <w:lang w:bidi="fa-IR"/>
        </w:rPr>
        <w:t xml:space="preserve"> برابر با</w:t>
      </w:r>
      <w:r w:rsidR="00641A39">
        <w:rPr>
          <w:rFonts w:cs="B Nazanin" w:hint="cs"/>
          <w:sz w:val="20"/>
          <w:szCs w:val="20"/>
          <w:rtl/>
          <w:lang w:bidi="fa-IR"/>
        </w:rPr>
        <w:t xml:space="preserve"> </w:t>
      </w:r>
      <w:r w:rsidR="00601511">
        <w:rPr>
          <w:rFonts w:cs="B Nazanin" w:hint="cs"/>
          <w:sz w:val="20"/>
          <w:szCs w:val="20"/>
          <w:rtl/>
          <w:lang w:bidi="fa-IR"/>
        </w:rPr>
        <w:t>%</w:t>
      </w:r>
      <w:r w:rsidR="00641A39">
        <w:rPr>
          <w:rFonts w:cs="B Nazanin" w:hint="cs"/>
          <w:sz w:val="20"/>
          <w:szCs w:val="20"/>
          <w:rtl/>
          <w:lang w:bidi="fa-IR"/>
        </w:rPr>
        <w:t>62</w:t>
      </w:r>
      <w:r w:rsidR="00A207F9">
        <w:rPr>
          <w:rFonts w:cs="B Nazanin" w:hint="cs"/>
          <w:sz w:val="20"/>
          <w:szCs w:val="20"/>
          <w:rtl/>
          <w:lang w:bidi="fa-IR"/>
        </w:rPr>
        <w:t xml:space="preserve"> و برای باند آبی</w:t>
      </w:r>
      <w:r w:rsidR="008D1C24" w:rsidRPr="008D1C24">
        <w:rPr>
          <w:rFonts w:cs="B Nazanin" w:hint="cs"/>
          <w:sz w:val="20"/>
          <w:szCs w:val="20"/>
          <w:rtl/>
          <w:lang w:bidi="fa-IR"/>
        </w:rPr>
        <w:t xml:space="preserve"> </w:t>
      </w:r>
      <w:r w:rsidR="008D1C24">
        <w:rPr>
          <w:rFonts w:cs="B Nazanin" w:hint="cs"/>
          <w:sz w:val="20"/>
          <w:szCs w:val="20"/>
          <w:rtl/>
          <w:lang w:bidi="fa-IR"/>
        </w:rPr>
        <w:t xml:space="preserve">سنجنده </w:t>
      </w:r>
      <w:r w:rsidR="008D1C24" w:rsidRPr="00B7011F">
        <w:rPr>
          <w:rFonts w:ascii="Times New Roman" w:eastAsia="Times New Roman" w:hAnsi="Times New Roman" w:cs="B Nazanin"/>
          <w:sz w:val="20"/>
          <w:szCs w:val="24"/>
          <w:lang w:bidi="fa-IR"/>
        </w:rPr>
        <w:t>MODIS</w:t>
      </w:r>
      <w:r w:rsidR="00A207F9">
        <w:rPr>
          <w:rFonts w:cs="B Nazanin" w:hint="cs"/>
          <w:sz w:val="20"/>
          <w:szCs w:val="20"/>
          <w:rtl/>
          <w:lang w:bidi="fa-IR"/>
        </w:rPr>
        <w:t xml:space="preserve"> برابر با </w:t>
      </w:r>
      <w:r w:rsidR="00601511">
        <w:rPr>
          <w:rFonts w:cs="B Nazanin" w:hint="cs"/>
          <w:sz w:val="20"/>
          <w:szCs w:val="20"/>
          <w:rtl/>
          <w:lang w:bidi="fa-IR"/>
        </w:rPr>
        <w:t>%</w:t>
      </w:r>
      <w:r w:rsidR="00641A39">
        <w:rPr>
          <w:rFonts w:cs="B Nazanin" w:hint="cs"/>
          <w:sz w:val="20"/>
          <w:szCs w:val="20"/>
          <w:rtl/>
          <w:lang w:bidi="fa-IR"/>
        </w:rPr>
        <w:t>68</w:t>
      </w:r>
      <w:r w:rsidR="00126581" w:rsidRPr="00D40BDD">
        <w:rPr>
          <w:rFonts w:cs="B Nazanin" w:hint="cs"/>
          <w:sz w:val="20"/>
          <w:szCs w:val="20"/>
          <w:rtl/>
          <w:lang w:bidi="fa-IR"/>
        </w:rPr>
        <w:t xml:space="preserve"> به دست آمد که این خود دلیلی برای صحت الگوریتم مورد استفاده</w:t>
      </w:r>
      <w:r w:rsidR="005C2220">
        <w:rPr>
          <w:rFonts w:cs="B Nazanin" w:hint="cs"/>
          <w:sz w:val="20"/>
          <w:szCs w:val="20"/>
          <w:rtl/>
          <w:lang w:bidi="fa-IR"/>
        </w:rPr>
        <w:t xml:space="preserve"> در این تحقیق</w:t>
      </w:r>
      <w:r w:rsidR="00126581" w:rsidRPr="00D40BDD">
        <w:rPr>
          <w:rFonts w:cs="B Nazanin" w:hint="cs"/>
          <w:sz w:val="20"/>
          <w:szCs w:val="20"/>
          <w:rtl/>
          <w:lang w:bidi="fa-IR"/>
        </w:rPr>
        <w:t xml:space="preserve"> است.</w:t>
      </w:r>
      <w:r w:rsidR="002E0CD4" w:rsidRPr="00D40BDD">
        <w:rPr>
          <w:rFonts w:cs="B Nazanin" w:hint="cs"/>
          <w:sz w:val="20"/>
          <w:szCs w:val="20"/>
          <w:rtl/>
        </w:rPr>
        <w:t xml:space="preserve"> </w:t>
      </w:r>
      <w:r w:rsidR="00861623" w:rsidRPr="00D40BDD">
        <w:rPr>
          <w:rFonts w:cs="B Nazanin" w:hint="cs"/>
          <w:sz w:val="20"/>
          <w:szCs w:val="20"/>
          <w:rtl/>
        </w:rPr>
        <w:t xml:space="preserve">در </w:t>
      </w:r>
      <w:r w:rsidR="00300B22" w:rsidRPr="00D40BDD">
        <w:rPr>
          <w:rFonts w:cs="B Nazanin" w:hint="cs"/>
          <w:sz w:val="20"/>
          <w:szCs w:val="20"/>
          <w:rtl/>
        </w:rPr>
        <w:t>مرحله بعد</w:t>
      </w:r>
      <w:r w:rsidR="00861623" w:rsidRPr="00D40BDD">
        <w:rPr>
          <w:rFonts w:cs="B Nazanin" w:hint="cs"/>
          <w:sz w:val="20"/>
          <w:szCs w:val="20"/>
          <w:rtl/>
        </w:rPr>
        <w:t xml:space="preserve"> </w:t>
      </w:r>
      <w:r w:rsidR="00300B22" w:rsidRPr="00D40BDD">
        <w:rPr>
          <w:rFonts w:cs="B Nazanin" w:hint="cs"/>
          <w:sz w:val="20"/>
          <w:szCs w:val="20"/>
          <w:rtl/>
        </w:rPr>
        <w:t xml:space="preserve">ضخامت اپتیکی هواویزهای به دست آمده به پارامتر </w:t>
      </w:r>
      <m:oMath>
        <m:r>
          <w:rPr>
            <w:rFonts w:ascii="Cambria Math" w:hAnsi="Cambria Math" w:cs="B Nazanin"/>
            <w:color w:val="000000"/>
            <w:sz w:val="20"/>
            <w:szCs w:val="20"/>
            <w:lang w:bidi="fa-IR"/>
          </w:rPr>
          <m:t>PM</m:t>
        </m:r>
      </m:oMath>
      <w:r w:rsidR="00300B22" w:rsidRPr="00D40BDD">
        <w:rPr>
          <w:rFonts w:cs="B Nazanin"/>
          <w:sz w:val="20"/>
          <w:szCs w:val="20"/>
          <w:vertAlign w:val="subscript"/>
        </w:rPr>
        <w:t>10</w:t>
      </w:r>
      <w:r w:rsidR="00300B22" w:rsidRPr="00D40BDD">
        <w:rPr>
          <w:rFonts w:cs="B Nazanin" w:hint="cs"/>
          <w:sz w:val="20"/>
          <w:szCs w:val="20"/>
          <w:rtl/>
        </w:rPr>
        <w:t xml:space="preserve"> برحسب میکروگرم بر متر مکعب تبدیل </w:t>
      </w:r>
      <w:r w:rsidR="00187C86" w:rsidRPr="00D40BDD">
        <w:rPr>
          <w:rFonts w:cs="B Nazanin" w:hint="cs"/>
          <w:sz w:val="20"/>
          <w:szCs w:val="20"/>
          <w:rtl/>
        </w:rPr>
        <w:t>شد</w:t>
      </w:r>
      <w:r w:rsidR="00300B22" w:rsidRPr="00D40BDD">
        <w:rPr>
          <w:rFonts w:cs="B Nazanin" w:hint="cs"/>
          <w:sz w:val="20"/>
          <w:szCs w:val="20"/>
          <w:rtl/>
        </w:rPr>
        <w:t xml:space="preserve"> که</w:t>
      </w:r>
      <w:r w:rsidR="00D32519" w:rsidRPr="00D40BDD">
        <w:rPr>
          <w:rFonts w:cs="B Nazanin" w:hint="cs"/>
          <w:sz w:val="20"/>
          <w:szCs w:val="20"/>
          <w:rtl/>
        </w:rPr>
        <w:t xml:space="preserve"> </w:t>
      </w:r>
      <w:r w:rsidR="00300B22" w:rsidRPr="00D40BDD">
        <w:rPr>
          <w:rFonts w:cs="B Nazanin" w:hint="cs"/>
          <w:sz w:val="20"/>
          <w:szCs w:val="20"/>
          <w:rtl/>
        </w:rPr>
        <w:t>مقایسه این مقا</w:t>
      </w:r>
      <w:r w:rsidR="002103CE">
        <w:rPr>
          <w:rFonts w:cs="B Nazanin" w:hint="cs"/>
          <w:sz w:val="20"/>
          <w:szCs w:val="20"/>
          <w:rtl/>
          <w:lang w:bidi="fa-IR"/>
        </w:rPr>
        <w:t>دی</w:t>
      </w:r>
      <w:r w:rsidR="00300B22" w:rsidRPr="00D40BDD">
        <w:rPr>
          <w:rFonts w:cs="B Nazanin" w:hint="cs"/>
          <w:sz w:val="20"/>
          <w:szCs w:val="20"/>
          <w:rtl/>
        </w:rPr>
        <w:t xml:space="preserve">ر با پارامتر </w:t>
      </w:r>
      <m:oMath>
        <m:r>
          <w:rPr>
            <w:rFonts w:ascii="Cambria Math" w:hAnsi="Cambria Math" w:cs="B Nazanin"/>
            <w:color w:val="000000"/>
            <w:sz w:val="20"/>
            <w:szCs w:val="20"/>
            <w:lang w:bidi="fa-IR"/>
          </w:rPr>
          <m:t>PM</m:t>
        </m:r>
      </m:oMath>
      <w:r w:rsidR="00A91390" w:rsidRPr="00D40BDD">
        <w:rPr>
          <w:rFonts w:cs="B Nazanin"/>
          <w:sz w:val="20"/>
          <w:szCs w:val="20"/>
          <w:vertAlign w:val="subscript"/>
        </w:rPr>
        <w:t>10</w:t>
      </w:r>
      <w:r w:rsidR="00300B22" w:rsidRPr="00D40BDD">
        <w:rPr>
          <w:rFonts w:cs="B Nazanin" w:hint="cs"/>
          <w:sz w:val="20"/>
          <w:szCs w:val="20"/>
          <w:rtl/>
        </w:rPr>
        <w:t xml:space="preserve"> به دست آمده از</w:t>
      </w:r>
      <w:r w:rsidR="00C85481">
        <w:rPr>
          <w:rFonts w:cs="B Nazanin" w:hint="cs"/>
          <w:sz w:val="20"/>
          <w:szCs w:val="20"/>
          <w:rtl/>
          <w:lang w:bidi="fa-IR"/>
        </w:rPr>
        <w:t xml:space="preserve">      </w:t>
      </w:r>
      <w:r w:rsidR="00300B22" w:rsidRPr="00D40BDD">
        <w:rPr>
          <w:rFonts w:cs="B Nazanin" w:hint="cs"/>
          <w:sz w:val="20"/>
          <w:szCs w:val="20"/>
          <w:rtl/>
        </w:rPr>
        <w:t xml:space="preserve"> ایستگاه</w:t>
      </w:r>
      <w:r w:rsidR="00241C1F">
        <w:rPr>
          <w:rFonts w:cs="B Nazanin"/>
          <w:sz w:val="20"/>
          <w:szCs w:val="20"/>
        </w:rPr>
        <w:t xml:space="preserve"> </w:t>
      </w:r>
      <w:r w:rsidR="00241C1F">
        <w:rPr>
          <w:rFonts w:cs="B Nazanin" w:hint="cs"/>
          <w:sz w:val="20"/>
          <w:szCs w:val="20"/>
          <w:rtl/>
          <w:lang w:bidi="fa-IR"/>
        </w:rPr>
        <w:t>ه</w:t>
      </w:r>
      <w:r w:rsidR="00300B22" w:rsidRPr="00D40BDD">
        <w:rPr>
          <w:rFonts w:cs="B Nazanin" w:hint="cs"/>
          <w:sz w:val="20"/>
          <w:szCs w:val="20"/>
          <w:rtl/>
        </w:rPr>
        <w:t>ای زمینی</w:t>
      </w:r>
      <w:r w:rsidR="00D32519" w:rsidRPr="00D40BDD">
        <w:rPr>
          <w:rFonts w:cs="Calibri"/>
          <w:sz w:val="20"/>
          <w:szCs w:val="20"/>
          <w:rtl/>
        </w:rPr>
        <w:t>̨</w:t>
      </w:r>
      <w:r w:rsidR="00300B22" w:rsidRPr="00D40BDD">
        <w:rPr>
          <w:rFonts w:cs="B Nazanin" w:hint="cs"/>
          <w:sz w:val="20"/>
          <w:szCs w:val="20"/>
          <w:rtl/>
        </w:rPr>
        <w:t xml:space="preserve"> </w:t>
      </w:r>
      <w:r w:rsidR="00B6083F">
        <w:rPr>
          <w:rFonts w:cs="B Nazanin" w:hint="cs"/>
          <w:sz w:val="20"/>
          <w:szCs w:val="20"/>
          <w:rtl/>
        </w:rPr>
        <w:t xml:space="preserve"> </w:t>
      </w:r>
      <w:r w:rsidR="00187C86" w:rsidRPr="00D40BDD">
        <w:rPr>
          <w:rFonts w:cs="B Nazanin" w:hint="cs"/>
          <w:sz w:val="20"/>
          <w:szCs w:val="20"/>
          <w:rtl/>
        </w:rPr>
        <w:t>ماکزیمم</w:t>
      </w:r>
      <w:r w:rsidR="00300B22" w:rsidRPr="00D40BDD">
        <w:rPr>
          <w:rFonts w:cs="B Nazanin" w:hint="cs"/>
          <w:sz w:val="20"/>
          <w:szCs w:val="20"/>
          <w:rtl/>
        </w:rPr>
        <w:t xml:space="preserve"> خطای نسبی</w:t>
      </w:r>
      <w:r w:rsidR="00601511">
        <w:rPr>
          <w:rFonts w:cs="B Nazanin" w:hint="cs"/>
          <w:sz w:val="20"/>
          <w:szCs w:val="20"/>
          <w:rtl/>
        </w:rPr>
        <w:t>%</w:t>
      </w:r>
      <w:r w:rsidR="00300B22" w:rsidRPr="00A207F9">
        <w:rPr>
          <w:rFonts w:cs="B Nazanin" w:hint="cs"/>
          <w:sz w:val="20"/>
          <w:szCs w:val="20"/>
          <w:rtl/>
        </w:rPr>
        <w:t xml:space="preserve"> </w:t>
      </w:r>
      <w:r w:rsidR="00DC2D5E" w:rsidRPr="00A207F9">
        <w:rPr>
          <w:rFonts w:cs="B Nazanin" w:hint="cs"/>
          <w:sz w:val="20"/>
          <w:szCs w:val="20"/>
          <w:rtl/>
        </w:rPr>
        <w:t>29</w:t>
      </w:r>
      <w:r w:rsidR="00300B22" w:rsidRPr="00D40BDD">
        <w:rPr>
          <w:rFonts w:cs="B Nazanin" w:hint="cs"/>
          <w:sz w:val="20"/>
          <w:szCs w:val="20"/>
          <w:rtl/>
        </w:rPr>
        <w:t xml:space="preserve"> </w:t>
      </w:r>
      <w:r w:rsidR="00187C86" w:rsidRPr="00D40BDD">
        <w:rPr>
          <w:rFonts w:cs="B Nazanin" w:hint="cs"/>
          <w:sz w:val="20"/>
          <w:szCs w:val="20"/>
          <w:rtl/>
        </w:rPr>
        <w:t>را</w:t>
      </w:r>
      <w:r w:rsidR="00C15A86">
        <w:rPr>
          <w:rFonts w:cs="B Nazanin"/>
          <w:sz w:val="20"/>
          <w:szCs w:val="20"/>
        </w:rPr>
        <w:t xml:space="preserve"> </w:t>
      </w:r>
      <w:r w:rsidR="00C15A86">
        <w:rPr>
          <w:rFonts w:cs="B Nazanin" w:hint="cs"/>
          <w:sz w:val="20"/>
          <w:szCs w:val="20"/>
          <w:rtl/>
        </w:rPr>
        <w:t>نشان می دهد</w:t>
      </w:r>
      <w:r w:rsidR="00300B22" w:rsidRPr="00D40BDD">
        <w:rPr>
          <w:rFonts w:cs="B Nazanin" w:hint="cs"/>
          <w:sz w:val="20"/>
          <w:szCs w:val="20"/>
          <w:rtl/>
        </w:rPr>
        <w:t>.</w:t>
      </w:r>
      <w:r w:rsidR="009E708C">
        <w:rPr>
          <w:rFonts w:cs="B Nazanin" w:hint="cs"/>
          <w:sz w:val="20"/>
          <w:szCs w:val="20"/>
          <w:rtl/>
        </w:rPr>
        <w:t xml:space="preserve"> </w:t>
      </w:r>
    </w:p>
    <w:p w:rsidR="00DE0CB3" w:rsidRDefault="001770E6" w:rsidP="00E248D6">
      <w:pPr>
        <w:bidi/>
        <w:spacing w:line="240" w:lineRule="auto"/>
        <w:jc w:val="both"/>
        <w:rPr>
          <w:rFonts w:cs="B Nazanin"/>
          <w:sz w:val="18"/>
          <w:szCs w:val="18"/>
          <w:vertAlign w:val="subscript"/>
          <w:rtl/>
        </w:rPr>
      </w:pPr>
      <w:r w:rsidRPr="00D10AAA">
        <w:rPr>
          <w:rFonts w:cs="B Nazanin" w:hint="cs"/>
          <w:sz w:val="18"/>
          <w:szCs w:val="18"/>
          <w:rtl/>
        </w:rPr>
        <w:t>کلمات کلیدی:</w:t>
      </w:r>
      <w:r w:rsidR="00BD5391" w:rsidRPr="00D10AAA">
        <w:rPr>
          <w:rFonts w:cs="B Nazanin"/>
          <w:sz w:val="18"/>
          <w:szCs w:val="18"/>
        </w:rPr>
        <w:t xml:space="preserve"> </w:t>
      </w:r>
      <w:r w:rsidR="00BD5391" w:rsidRPr="00D10AAA">
        <w:rPr>
          <w:rFonts w:cs="B Nazanin" w:hint="cs"/>
          <w:sz w:val="18"/>
          <w:szCs w:val="18"/>
          <w:rtl/>
        </w:rPr>
        <w:t xml:space="preserve">ضخامت اپتیکی </w:t>
      </w:r>
      <w:r w:rsidRPr="00D10AAA">
        <w:rPr>
          <w:rFonts w:cs="B Nazanin" w:hint="cs"/>
          <w:sz w:val="18"/>
          <w:szCs w:val="18"/>
          <w:rtl/>
        </w:rPr>
        <w:t>هواویز</w:t>
      </w:r>
      <w:r w:rsidR="00735B18" w:rsidRPr="00D10AAA">
        <w:rPr>
          <w:rFonts w:cs="B Nazanin" w:hint="cs"/>
          <w:sz w:val="18"/>
          <w:szCs w:val="18"/>
          <w:rtl/>
        </w:rPr>
        <w:t xml:space="preserve">ها </w:t>
      </w:r>
      <w:r w:rsidRPr="00D10AAA">
        <w:rPr>
          <w:rFonts w:cs="B Zar"/>
          <w:sz w:val="18"/>
          <w:szCs w:val="18"/>
          <w:rtl/>
        </w:rPr>
        <w:t>˛</w:t>
      </w:r>
      <w:r w:rsidRPr="00D10AAA">
        <w:rPr>
          <w:rFonts w:cs="B Nazanin" w:hint="cs"/>
          <w:sz w:val="18"/>
          <w:szCs w:val="18"/>
          <w:rtl/>
        </w:rPr>
        <w:t xml:space="preserve"> </w:t>
      </w:r>
      <w:r w:rsidR="00E02CC4" w:rsidRPr="00D10AAA">
        <w:rPr>
          <w:rFonts w:cs="B Nazanin"/>
          <w:sz w:val="18"/>
          <w:szCs w:val="18"/>
        </w:rPr>
        <w:t xml:space="preserve"> </w:t>
      </w:r>
      <w:r w:rsidRPr="00D10AAA">
        <w:rPr>
          <w:rFonts w:cs="B Nazanin" w:hint="cs"/>
          <w:sz w:val="18"/>
          <w:szCs w:val="18"/>
          <w:rtl/>
        </w:rPr>
        <w:t>معادله انتقال تابش</w:t>
      </w:r>
      <w:r w:rsidR="00E02CC4" w:rsidRPr="00D10AAA">
        <w:rPr>
          <w:rFonts w:cs="B Nazanin"/>
          <w:sz w:val="18"/>
          <w:szCs w:val="18"/>
        </w:rPr>
        <w:t xml:space="preserve"> </w:t>
      </w:r>
      <w:r w:rsidRPr="00D10AAA">
        <w:rPr>
          <w:rFonts w:cs="B Zar"/>
          <w:sz w:val="18"/>
          <w:szCs w:val="18"/>
          <w:rtl/>
        </w:rPr>
        <w:t>˛</w:t>
      </w:r>
      <w:r w:rsidR="00E02CC4" w:rsidRPr="00D10AAA">
        <w:rPr>
          <w:rFonts w:cs="B Nazanin"/>
          <w:sz w:val="18"/>
          <w:szCs w:val="18"/>
        </w:rPr>
        <w:t xml:space="preserve">  </w:t>
      </w:r>
      <m:oMath>
        <m:r>
          <w:rPr>
            <w:rFonts w:ascii="Cambria Math" w:hAnsi="Cambria Math" w:cs="B Nazanin"/>
            <w:sz w:val="18"/>
            <w:szCs w:val="18"/>
          </w:rPr>
          <m:t xml:space="preserve"> PM</m:t>
        </m:r>
      </m:oMath>
      <w:r w:rsidRPr="00D10AAA">
        <w:rPr>
          <w:rFonts w:cs="B Nazanin"/>
          <w:sz w:val="18"/>
          <w:szCs w:val="18"/>
          <w:vertAlign w:val="subscript"/>
        </w:rPr>
        <w:t>10</w:t>
      </w:r>
      <w:r w:rsidR="00E02CC4" w:rsidRPr="00D10AAA">
        <w:rPr>
          <w:rFonts w:cs="B Nazanin"/>
          <w:sz w:val="18"/>
          <w:szCs w:val="18"/>
          <w:vertAlign w:val="subscript"/>
        </w:rPr>
        <w:t xml:space="preserve">   </w:t>
      </w:r>
    </w:p>
    <w:p w:rsidR="004C23F2" w:rsidRDefault="004C23F2" w:rsidP="00E248D6">
      <w:pPr>
        <w:bidi/>
        <w:spacing w:line="240" w:lineRule="auto"/>
        <w:jc w:val="both"/>
        <w:rPr>
          <w:rFonts w:cs="B Nazanin"/>
          <w:sz w:val="18"/>
          <w:szCs w:val="18"/>
          <w:vertAlign w:val="subscript"/>
          <w:rtl/>
        </w:rPr>
      </w:pPr>
    </w:p>
    <w:p w:rsidR="00004A16" w:rsidRDefault="00004A16" w:rsidP="00004A16">
      <w:pPr>
        <w:bidi/>
        <w:spacing w:line="240" w:lineRule="auto"/>
        <w:jc w:val="both"/>
        <w:rPr>
          <w:rFonts w:cs="B Nazanin"/>
          <w:sz w:val="18"/>
          <w:szCs w:val="18"/>
          <w:vertAlign w:val="subscript"/>
          <w:rtl/>
        </w:rPr>
        <w:sectPr w:rsidR="00004A16" w:rsidSect="00564E21">
          <w:footerReference w:type="default" r:id="rId8"/>
          <w:pgSz w:w="11907" w:h="16840" w:code="9"/>
          <w:pgMar w:top="1701" w:right="2268" w:bottom="1701" w:left="1985" w:header="720" w:footer="720" w:gutter="0"/>
          <w:cols w:space="720"/>
          <w:docGrid w:linePitch="360"/>
        </w:sectPr>
      </w:pPr>
    </w:p>
    <w:p w:rsidR="006C4770" w:rsidRDefault="00C7261E" w:rsidP="00004A16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lastRenderedPageBreak/>
        <w:t>1</w:t>
      </w:r>
      <w:r w:rsidR="006525AC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.</w:t>
      </w:r>
      <w:r w:rsidR="006C4770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مقدمه</w:t>
      </w:r>
    </w:p>
    <w:p w:rsidR="009077F0" w:rsidRPr="005331BA" w:rsidRDefault="009077F0" w:rsidP="00004A16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lang w:bidi="fa-IR"/>
        </w:rPr>
      </w:pPr>
    </w:p>
    <w:p w:rsidR="004C1FB8" w:rsidRPr="00822F36" w:rsidRDefault="004C1FB8" w:rsidP="0097461D">
      <w:pPr>
        <w:bidi/>
        <w:spacing w:after="0" w:line="240" w:lineRule="auto"/>
        <w:ind w:firstLine="567"/>
        <w:jc w:val="both"/>
        <w:rPr>
          <w:rFonts w:cs="B Nazanin" w:hint="cs"/>
          <w:sz w:val="24"/>
          <w:szCs w:val="24"/>
          <w:rtl/>
          <w:lang w:bidi="fa-IR"/>
        </w:rPr>
      </w:pPr>
      <w:r w:rsidRPr="004C23F2">
        <w:rPr>
          <w:rFonts w:cs="B Nazanin" w:hint="cs"/>
          <w:sz w:val="24"/>
          <w:szCs w:val="24"/>
          <w:rtl/>
        </w:rPr>
        <w:t>یکی از مهمترین مشکلات جوامع امروزی مسأله آلودگی هوا است.</w:t>
      </w:r>
      <w:r w:rsidR="00CE12E8">
        <w:rPr>
          <w:rFonts w:cs="B Nazanin" w:hint="cs"/>
          <w:sz w:val="24"/>
          <w:szCs w:val="24"/>
          <w:rtl/>
        </w:rPr>
        <w:t xml:space="preserve"> </w:t>
      </w:r>
      <w:r w:rsidR="00FE6A52" w:rsidRPr="004C23F2">
        <w:rPr>
          <w:rFonts w:cs="B Nazanin" w:hint="cs"/>
          <w:sz w:val="24"/>
          <w:szCs w:val="24"/>
          <w:rtl/>
        </w:rPr>
        <w:t>منظور از آلودگی هوا</w:t>
      </w:r>
      <w:r w:rsidR="00DA52FA" w:rsidRPr="004C23F2">
        <w:rPr>
          <w:rFonts w:cs="B Nazanin" w:hint="cs"/>
          <w:sz w:val="24"/>
          <w:szCs w:val="24"/>
          <w:rtl/>
        </w:rPr>
        <w:t xml:space="preserve"> </w:t>
      </w:r>
      <w:r w:rsidR="00FE6A52" w:rsidRPr="004C23F2">
        <w:rPr>
          <w:rFonts w:cs="B Nazanin" w:hint="cs"/>
          <w:sz w:val="24"/>
          <w:szCs w:val="24"/>
          <w:rtl/>
        </w:rPr>
        <w:t xml:space="preserve">تغییر در ویژگی های </w:t>
      </w:r>
      <w:r w:rsidR="0097461D">
        <w:rPr>
          <w:rFonts w:cs="B Nazanin" w:hint="cs"/>
          <w:sz w:val="24"/>
          <w:szCs w:val="24"/>
          <w:rtl/>
          <w:lang w:bidi="fa-IR"/>
        </w:rPr>
        <w:t>ط</w:t>
      </w:r>
      <w:r w:rsidR="00FE6A52" w:rsidRPr="004C23F2">
        <w:rPr>
          <w:rFonts w:cs="B Nazanin" w:hint="cs"/>
          <w:sz w:val="24"/>
          <w:szCs w:val="24"/>
          <w:rtl/>
        </w:rPr>
        <w:t xml:space="preserve">بیعی جو در اثر مواد شیمیایی </w:t>
      </w:r>
      <w:r w:rsidR="00FE6A52" w:rsidRPr="004C23F2">
        <w:rPr>
          <w:rFonts w:cs="Calibri"/>
          <w:sz w:val="24"/>
          <w:szCs w:val="24"/>
          <w:rtl/>
        </w:rPr>
        <w:t>˛</w:t>
      </w:r>
      <w:r w:rsidR="00FE6A52" w:rsidRPr="004C23F2">
        <w:rPr>
          <w:rFonts w:cs="B Nazanin" w:hint="cs"/>
          <w:sz w:val="24"/>
          <w:szCs w:val="24"/>
          <w:rtl/>
        </w:rPr>
        <w:t xml:space="preserve"> غبار و یا عامل های زیست شناختی است</w:t>
      </w:r>
      <w:r w:rsidR="00822F36">
        <w:rPr>
          <w:rFonts w:cs="B Nazanin" w:hint="cs"/>
          <w:sz w:val="24"/>
          <w:szCs w:val="24"/>
          <w:rtl/>
        </w:rPr>
        <w:t>.</w:t>
      </w:r>
      <w:r w:rsidRPr="004C23F2">
        <w:rPr>
          <w:rFonts w:cs="B Nazanin" w:hint="cs"/>
          <w:sz w:val="24"/>
          <w:szCs w:val="24"/>
          <w:rtl/>
        </w:rPr>
        <w:t xml:space="preserve"> یکی از مهترین انواع آلاینده</w:t>
      </w:r>
      <w:r w:rsidRPr="004C23F2">
        <w:rPr>
          <w:rFonts w:cs="B Nazanin"/>
          <w:sz w:val="24"/>
          <w:szCs w:val="24"/>
          <w:rtl/>
        </w:rPr>
        <w:softHyphen/>
      </w:r>
      <w:r w:rsidRPr="004C23F2">
        <w:rPr>
          <w:rFonts w:cs="B Nazanin" w:hint="cs"/>
          <w:sz w:val="24"/>
          <w:szCs w:val="24"/>
          <w:rtl/>
        </w:rPr>
        <w:t xml:space="preserve">های هوا، ذرات معلق </w:t>
      </w:r>
      <w:r w:rsidR="00822F36">
        <w:rPr>
          <w:rFonts w:cs="B Nazanin" w:hint="cs"/>
          <w:sz w:val="24"/>
          <w:szCs w:val="24"/>
          <w:rtl/>
        </w:rPr>
        <w:t>(</w:t>
      </w:r>
      <w:r w:rsidR="00822F36" w:rsidRPr="00822F36">
        <w:rPr>
          <w:rFonts w:cs="B Nazanin" w:hint="cs"/>
          <w:sz w:val="24"/>
          <w:szCs w:val="24"/>
          <w:rtl/>
        </w:rPr>
        <w:t xml:space="preserve">هواویزها) </w:t>
      </w:r>
      <w:r w:rsidRPr="00822F36">
        <w:rPr>
          <w:rFonts w:cs="B Nazanin" w:hint="cs"/>
          <w:sz w:val="24"/>
          <w:szCs w:val="24"/>
          <w:rtl/>
        </w:rPr>
        <w:t xml:space="preserve">موجود در </w:t>
      </w:r>
      <w:r w:rsidR="00650CA0">
        <w:rPr>
          <w:rFonts w:cs="B Nazanin" w:hint="cs"/>
          <w:sz w:val="24"/>
          <w:szCs w:val="24"/>
          <w:rtl/>
        </w:rPr>
        <w:t>جو</w:t>
      </w:r>
      <w:r w:rsidRPr="00822F36">
        <w:rPr>
          <w:rFonts w:cs="B Nazanin" w:hint="cs"/>
          <w:sz w:val="24"/>
          <w:szCs w:val="24"/>
          <w:rtl/>
        </w:rPr>
        <w:t xml:space="preserve"> </w:t>
      </w:r>
      <w:r w:rsidR="00D80A1B" w:rsidRPr="00822F36">
        <w:rPr>
          <w:rFonts w:cs="B Nazanin" w:hint="cs"/>
          <w:sz w:val="24"/>
          <w:szCs w:val="24"/>
          <w:rtl/>
        </w:rPr>
        <w:t>هستند</w:t>
      </w:r>
      <w:r w:rsidR="004072C8" w:rsidRPr="00822F36">
        <w:rPr>
          <w:rFonts w:ascii="Times New Roman" w:hAnsi="Times New Roman" w:cs="Times New Roman"/>
          <w:sz w:val="20"/>
          <w:szCs w:val="20"/>
        </w:rPr>
        <w:t xml:space="preserve"> </w:t>
      </w:r>
      <w:r w:rsidR="00107460" w:rsidRPr="00822F36">
        <w:rPr>
          <w:rFonts w:ascii="Times New Roman" w:hAnsi="Times New Roman" w:cs="Times New Roman"/>
          <w:sz w:val="20"/>
          <w:szCs w:val="20"/>
        </w:rPr>
        <w:t>(Kaufman et al</w:t>
      </w:r>
      <w:r w:rsidR="00A8452C" w:rsidRPr="00822F36">
        <w:rPr>
          <w:rFonts w:ascii="Times New Roman" w:hAnsi="Times New Roman" w:cs="Times New Roman"/>
          <w:sz w:val="20"/>
          <w:szCs w:val="20"/>
        </w:rPr>
        <w:t xml:space="preserve"> </w:t>
      </w:r>
      <w:r w:rsidR="00D80A1B" w:rsidRPr="00822F36">
        <w:rPr>
          <w:rFonts w:ascii="Times New Roman" w:hAnsi="Times New Roman" w:cs="Times New Roman"/>
          <w:sz w:val="20"/>
          <w:szCs w:val="20"/>
        </w:rPr>
        <w:t>,</w:t>
      </w:r>
      <w:r w:rsidR="00107460" w:rsidRPr="00822F36">
        <w:rPr>
          <w:rFonts w:ascii="Times New Roman" w:hAnsi="Times New Roman" w:cs="Times New Roman"/>
          <w:sz w:val="20"/>
          <w:szCs w:val="20"/>
        </w:rPr>
        <w:t xml:space="preserve"> 1998 &amp; Dubovik et</w:t>
      </w:r>
      <w:r w:rsidR="004072C8">
        <w:rPr>
          <w:rFonts w:ascii="Times New Roman" w:hAnsi="Times New Roman" w:cs="Times New Roman"/>
          <w:sz w:val="20"/>
          <w:szCs w:val="20"/>
        </w:rPr>
        <w:t xml:space="preserve"> al, 2002)</w:t>
      </w:r>
      <w:r w:rsidR="00107460" w:rsidRPr="00822F36">
        <w:rPr>
          <w:rFonts w:cs="B Nazanin"/>
          <w:sz w:val="24"/>
          <w:szCs w:val="24"/>
        </w:rPr>
        <w:t xml:space="preserve"> </w:t>
      </w:r>
      <w:r w:rsidR="005D076C">
        <w:rPr>
          <w:rFonts w:cs="B Nazanin" w:hint="cs"/>
          <w:sz w:val="24"/>
          <w:szCs w:val="24"/>
          <w:rtl/>
          <w:lang w:bidi="fa-IR"/>
        </w:rPr>
        <w:t>.</w:t>
      </w:r>
    </w:p>
    <w:p w:rsidR="00EA6E9E" w:rsidRPr="004C23F2" w:rsidRDefault="004C1FB8" w:rsidP="00822F36">
      <w:pPr>
        <w:keepLines/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>ذرات معلق</w:t>
      </w:r>
      <w:r w:rsidR="002C5173">
        <w:rPr>
          <w:rFonts w:cs="B Nazanin" w:hint="cs"/>
          <w:sz w:val="24"/>
          <w:szCs w:val="24"/>
          <w:rtl/>
        </w:rPr>
        <w:t xml:space="preserve"> </w:t>
      </w:r>
      <w:r w:rsidR="00EA6E9E" w:rsidRPr="004C23F2">
        <w:rPr>
          <w:rFonts w:cs="B Nazanin" w:hint="cs"/>
          <w:sz w:val="24"/>
          <w:szCs w:val="24"/>
          <w:rtl/>
        </w:rPr>
        <w:t>به صورت مستقیم</w:t>
      </w:r>
      <w:r w:rsidR="00837262" w:rsidRPr="004C23F2">
        <w:rPr>
          <w:rFonts w:cs="B Nazanin" w:hint="cs"/>
          <w:sz w:val="24"/>
          <w:szCs w:val="24"/>
          <w:rtl/>
        </w:rPr>
        <w:t xml:space="preserve"> به وسیله جذب و بازتاب رادیانس اتمسفر </w:t>
      </w:r>
      <w:r w:rsidR="003126F8" w:rsidRPr="004C23F2">
        <w:rPr>
          <w:rFonts w:cs="B Nazanin" w:hint="cs"/>
          <w:sz w:val="24"/>
          <w:szCs w:val="24"/>
          <w:rtl/>
        </w:rPr>
        <w:t>و</w:t>
      </w:r>
      <w:r w:rsidR="00EA6E9E" w:rsidRPr="004C23F2">
        <w:rPr>
          <w:rFonts w:cs="B Nazanin" w:hint="cs"/>
          <w:sz w:val="24"/>
          <w:szCs w:val="24"/>
          <w:rtl/>
        </w:rPr>
        <w:t xml:space="preserve"> به صورت غیر مستقیم</w:t>
      </w:r>
      <w:r w:rsidR="003126F8" w:rsidRPr="004C23F2">
        <w:rPr>
          <w:rFonts w:cs="B Nazanin" w:hint="cs"/>
          <w:sz w:val="24"/>
          <w:szCs w:val="24"/>
          <w:rtl/>
        </w:rPr>
        <w:t xml:space="preserve"> </w:t>
      </w:r>
      <w:r w:rsidR="00EA6E9E" w:rsidRPr="004C23F2">
        <w:rPr>
          <w:rFonts w:cs="B Nazanin" w:hint="cs"/>
          <w:sz w:val="24"/>
          <w:szCs w:val="24"/>
          <w:rtl/>
        </w:rPr>
        <w:t>با</w:t>
      </w:r>
      <w:r w:rsidR="003126F8" w:rsidRPr="004C23F2">
        <w:rPr>
          <w:rFonts w:cs="B Nazanin" w:hint="cs"/>
          <w:sz w:val="24"/>
          <w:szCs w:val="24"/>
          <w:rtl/>
        </w:rPr>
        <w:t xml:space="preserve"> چگالش</w:t>
      </w:r>
      <w:r w:rsidR="00153B2D">
        <w:rPr>
          <w:rFonts w:cs="B Nazanin" w:hint="cs"/>
          <w:sz w:val="24"/>
          <w:szCs w:val="24"/>
          <w:rtl/>
        </w:rPr>
        <w:t xml:space="preserve"> </w:t>
      </w:r>
      <w:r w:rsidR="003126F8" w:rsidRPr="004C23F2">
        <w:rPr>
          <w:rFonts w:cs="B Nazanin" w:hint="cs"/>
          <w:sz w:val="24"/>
          <w:szCs w:val="24"/>
          <w:rtl/>
        </w:rPr>
        <w:t xml:space="preserve"> هسته ایی ابرها </w:t>
      </w:r>
      <w:r w:rsidR="00837262" w:rsidRPr="004C23F2">
        <w:rPr>
          <w:rFonts w:cs="B Nazanin" w:hint="cs"/>
          <w:sz w:val="24"/>
          <w:szCs w:val="24"/>
          <w:rtl/>
        </w:rPr>
        <w:t>بر روی شرایط آب و هوایی منطقه</w:t>
      </w:r>
      <w:r w:rsidR="00A01B2C" w:rsidRPr="004C23F2">
        <w:rPr>
          <w:rFonts w:cs="B Nazanin" w:hint="cs"/>
          <w:sz w:val="24"/>
          <w:szCs w:val="24"/>
          <w:rtl/>
        </w:rPr>
        <w:t xml:space="preserve"> و محیط زیست</w:t>
      </w:r>
      <w:r w:rsidR="00837262" w:rsidRPr="004C23F2">
        <w:rPr>
          <w:rFonts w:cs="B Nazanin" w:hint="cs"/>
          <w:sz w:val="24"/>
          <w:szCs w:val="24"/>
          <w:rtl/>
        </w:rPr>
        <w:t xml:space="preserve"> تاثیر می گذارند</w:t>
      </w:r>
      <w:r w:rsidR="00294418" w:rsidRPr="004C23F2">
        <w:rPr>
          <w:rFonts w:cs="B Nazanin" w:hint="cs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 xml:space="preserve">به </w:t>
      </w:r>
      <w:r w:rsidR="00D573A0" w:rsidRPr="004C23F2">
        <w:rPr>
          <w:rFonts w:cs="B Nazanin" w:hint="cs"/>
          <w:sz w:val="24"/>
          <w:szCs w:val="24"/>
          <w:rtl/>
        </w:rPr>
        <w:t xml:space="preserve">گونه ایی که </w:t>
      </w:r>
      <w:r w:rsidRPr="004C23F2">
        <w:rPr>
          <w:rFonts w:cs="B Nazanin" w:hint="cs"/>
          <w:sz w:val="24"/>
          <w:szCs w:val="24"/>
          <w:rtl/>
        </w:rPr>
        <w:t>افزایش</w:t>
      </w:r>
      <w:r w:rsidR="00A224EB" w:rsidRPr="004C23F2">
        <w:rPr>
          <w:rFonts w:cs="B Nazanin"/>
          <w:sz w:val="24"/>
          <w:szCs w:val="24"/>
        </w:rPr>
        <w:t xml:space="preserve"> </w:t>
      </w:r>
      <w:r w:rsidR="00A224EB" w:rsidRPr="004C23F2">
        <w:rPr>
          <w:rFonts w:cs="B Nazanin" w:hint="cs"/>
          <w:sz w:val="24"/>
          <w:szCs w:val="24"/>
          <w:rtl/>
        </w:rPr>
        <w:t>میزان</w:t>
      </w:r>
      <w:r w:rsidRPr="004C23F2">
        <w:rPr>
          <w:rFonts w:cs="B Nazanin" w:hint="cs"/>
          <w:sz w:val="24"/>
          <w:szCs w:val="24"/>
          <w:rtl/>
        </w:rPr>
        <w:t xml:space="preserve"> 1/0 ضخامت اپتیکی هواویزها در </w:t>
      </w:r>
      <w:r w:rsidR="00A224EB" w:rsidRPr="004C23F2">
        <w:rPr>
          <w:rFonts w:cs="B Nazanin" w:hint="cs"/>
          <w:sz w:val="24"/>
          <w:szCs w:val="24"/>
          <w:rtl/>
        </w:rPr>
        <w:t>تروپسفر</w:t>
      </w:r>
      <w:r w:rsidRPr="004C23F2">
        <w:rPr>
          <w:rFonts w:cs="B Nazanin" w:hint="cs"/>
          <w:sz w:val="24"/>
          <w:szCs w:val="24"/>
          <w:rtl/>
        </w:rPr>
        <w:t xml:space="preserve"> موجب کاهش </w:t>
      </w:r>
      <m:oMath>
        <m:sSup>
          <m:sSupPr>
            <m:ctrlPr>
              <w:rPr>
                <w:rFonts w:ascii="Cambria Math" w:hAnsi="Cambria Math" w:cs="B Nazani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1</m:t>
            </m:r>
          </m:e>
          <m:sup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°</m:t>
            </m:r>
          </m:sup>
        </m:sSup>
      </m:oMath>
      <w:r w:rsidRPr="004C23F2">
        <w:rPr>
          <w:rFonts w:cs="B Nazanin" w:hint="cs"/>
          <w:sz w:val="24"/>
          <w:szCs w:val="24"/>
          <w:rtl/>
        </w:rPr>
        <w:t xml:space="preserve"> سانتی</w:t>
      </w:r>
      <w:r w:rsidRPr="004C23F2">
        <w:rPr>
          <w:rFonts w:cs="B Nazanin" w:hint="cs"/>
          <w:sz w:val="24"/>
          <w:szCs w:val="24"/>
          <w:rtl/>
        </w:rPr>
        <w:softHyphen/>
        <w:t xml:space="preserve">گراد دما بر روی سطح زمین </w:t>
      </w:r>
      <w:r w:rsidR="004308D2" w:rsidRPr="004C23F2">
        <w:rPr>
          <w:rFonts w:cs="B Nazanin" w:hint="cs"/>
          <w:sz w:val="24"/>
          <w:szCs w:val="24"/>
          <w:rtl/>
        </w:rPr>
        <w:t xml:space="preserve">می </w:t>
      </w:r>
      <w:r w:rsidRPr="004C23F2">
        <w:rPr>
          <w:rFonts w:cs="B Nazanin" w:hint="cs"/>
          <w:sz w:val="24"/>
          <w:szCs w:val="24"/>
          <w:rtl/>
        </w:rPr>
        <w:t>گردد</w:t>
      </w:r>
      <w:r w:rsidR="00D80A1B" w:rsidRPr="00D80A1B">
        <w:rPr>
          <w:rFonts w:ascii="Times New Roman" w:hAnsi="Times New Roman" w:cs="Times New Roman"/>
          <w:sz w:val="20"/>
          <w:szCs w:val="20"/>
        </w:rPr>
        <w:t>(Liu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D80A1B" w:rsidRPr="00D80A1B">
        <w:rPr>
          <w:rFonts w:ascii="Times New Roman" w:hAnsi="Times New Roman" w:cs="Times New Roman"/>
          <w:sz w:val="20"/>
          <w:szCs w:val="20"/>
        </w:rPr>
        <w:t xml:space="preserve"> 2009)</w:t>
      </w:r>
      <w:r w:rsidR="00250E47" w:rsidRPr="00D80A1B">
        <w:rPr>
          <w:rFonts w:ascii="Times New Roman" w:hAnsi="Times New Roman" w:cs="Times New Roman" w:hint="cs"/>
          <w:sz w:val="20"/>
          <w:szCs w:val="20"/>
          <w:rtl/>
        </w:rPr>
        <w:t>.</w:t>
      </w:r>
      <w:r w:rsidR="00837262" w:rsidRPr="00D80A1B">
        <w:rPr>
          <w:rFonts w:ascii="Times New Roman" w:hAnsi="Times New Roman" w:cs="Times New Roman" w:hint="cs"/>
          <w:sz w:val="20"/>
          <w:szCs w:val="20"/>
          <w:rtl/>
        </w:rPr>
        <w:t xml:space="preserve"> </w:t>
      </w:r>
    </w:p>
    <w:p w:rsidR="004C1FB8" w:rsidRPr="000F615B" w:rsidRDefault="00402EE1" w:rsidP="0089203E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0F615B">
        <w:rPr>
          <w:rFonts w:cs="B Nazanin" w:hint="cs"/>
          <w:sz w:val="24"/>
          <w:szCs w:val="24"/>
          <w:rtl/>
        </w:rPr>
        <w:t xml:space="preserve"> </w:t>
      </w:r>
      <w:r w:rsidR="00A029C6" w:rsidRPr="000F615B">
        <w:rPr>
          <w:rFonts w:cs="B Nazanin" w:hint="cs"/>
          <w:sz w:val="24"/>
          <w:szCs w:val="24"/>
          <w:rtl/>
        </w:rPr>
        <w:t>جهت سنجش</w:t>
      </w:r>
      <w:r w:rsidR="00005DB3" w:rsidRPr="000F615B">
        <w:rPr>
          <w:rFonts w:cs="B Nazanin" w:hint="cs"/>
          <w:sz w:val="24"/>
          <w:szCs w:val="24"/>
          <w:rtl/>
        </w:rPr>
        <w:t xml:space="preserve"> ذرات معلق موجود در جو می توان از روش های زمینی و ماهواره ایی استفاده نمود</w:t>
      </w:r>
      <w:r w:rsidR="00D316A4" w:rsidRPr="000F615B">
        <w:rPr>
          <w:rFonts w:cs="B Nazanin" w:hint="cs"/>
          <w:sz w:val="24"/>
          <w:szCs w:val="24"/>
          <w:rtl/>
        </w:rPr>
        <w:t>.</w:t>
      </w:r>
      <w:r w:rsidR="000F615B" w:rsidRPr="000F615B">
        <w:rPr>
          <w:rFonts w:cs="B Nazanin" w:hint="cs"/>
          <w:sz w:val="24"/>
          <w:szCs w:val="24"/>
          <w:rtl/>
        </w:rPr>
        <w:t xml:space="preserve"> اصولا</w:t>
      </w:r>
      <w:r w:rsidR="00D316A4" w:rsidRPr="000F615B">
        <w:rPr>
          <w:rFonts w:cs="B Nazanin" w:hint="cs"/>
          <w:sz w:val="24"/>
          <w:szCs w:val="24"/>
          <w:rtl/>
        </w:rPr>
        <w:t xml:space="preserve"> </w:t>
      </w:r>
      <w:r w:rsidR="009F2FA8">
        <w:rPr>
          <w:rFonts w:cs="B Nazanin" w:hint="cs"/>
          <w:sz w:val="24"/>
          <w:szCs w:val="24"/>
          <w:rtl/>
        </w:rPr>
        <w:t xml:space="preserve">      </w:t>
      </w:r>
      <w:r w:rsidR="00DF6FA0" w:rsidRPr="000F615B">
        <w:rPr>
          <w:rFonts w:cs="B Nazanin" w:hint="cs"/>
          <w:sz w:val="24"/>
          <w:szCs w:val="24"/>
          <w:rtl/>
        </w:rPr>
        <w:t xml:space="preserve">پدیده </w:t>
      </w:r>
      <w:r w:rsidR="00005DB3" w:rsidRPr="000F615B">
        <w:rPr>
          <w:rFonts w:cs="B Nazanin" w:hint="cs"/>
          <w:sz w:val="24"/>
          <w:szCs w:val="24"/>
          <w:rtl/>
        </w:rPr>
        <w:t>های اتمسفری را باید در محدوه های وسیع بررسی نمود و این امر با اندازه گیری های زمینی که به صورت نقطه ایی</w:t>
      </w:r>
      <w:r w:rsidR="009F2FA8">
        <w:rPr>
          <w:rFonts w:cs="B Nazanin" w:hint="cs"/>
          <w:sz w:val="24"/>
          <w:szCs w:val="24"/>
          <w:rtl/>
        </w:rPr>
        <w:t xml:space="preserve">    </w:t>
      </w:r>
      <w:r w:rsidR="00005DB3" w:rsidRPr="000F615B">
        <w:rPr>
          <w:rFonts w:cs="B Nazanin" w:hint="cs"/>
          <w:sz w:val="24"/>
          <w:szCs w:val="24"/>
          <w:rtl/>
        </w:rPr>
        <w:t xml:space="preserve"> می باشند امکان پذیر نیست</w:t>
      </w:r>
      <w:r w:rsidR="00D316A4" w:rsidRPr="000F615B">
        <w:rPr>
          <w:rFonts w:cs="B Nazanin" w:hint="cs"/>
          <w:sz w:val="24"/>
          <w:szCs w:val="24"/>
          <w:rtl/>
        </w:rPr>
        <w:t xml:space="preserve"> به همین دلیل روش های ماهواره ایی </w:t>
      </w:r>
      <w:r w:rsidR="00D316A4" w:rsidRPr="000F615B">
        <w:rPr>
          <w:rFonts w:cs="Calibri"/>
          <w:sz w:val="24"/>
          <w:szCs w:val="24"/>
          <w:rtl/>
        </w:rPr>
        <w:t>˛</w:t>
      </w:r>
      <w:r w:rsidR="00D316A4" w:rsidRPr="000F615B">
        <w:rPr>
          <w:rFonts w:cs="B Nazanin" w:hint="cs"/>
          <w:sz w:val="24"/>
          <w:szCs w:val="24"/>
          <w:rtl/>
        </w:rPr>
        <w:t xml:space="preserve"> به دلیل محدوده دید وسیع تری که دارند</w:t>
      </w:r>
      <w:r w:rsidR="00D316A4" w:rsidRPr="000F615B">
        <w:rPr>
          <w:rFonts w:cs="Calibri"/>
          <w:sz w:val="24"/>
          <w:szCs w:val="24"/>
          <w:rtl/>
        </w:rPr>
        <w:t>˛</w:t>
      </w:r>
      <w:r w:rsidR="00D316A4" w:rsidRPr="000F615B">
        <w:rPr>
          <w:rFonts w:cs="B Nazanin" w:hint="cs"/>
          <w:sz w:val="24"/>
          <w:szCs w:val="24"/>
          <w:rtl/>
        </w:rPr>
        <w:t xml:space="preserve">  نسبت به روش های زمینی ارجحیت دارند</w:t>
      </w:r>
      <w:r w:rsidR="00005DB3" w:rsidRPr="000F615B">
        <w:rPr>
          <w:rFonts w:cs="B Nazanin" w:hint="cs"/>
          <w:sz w:val="24"/>
          <w:szCs w:val="24"/>
          <w:rtl/>
        </w:rPr>
        <w:t xml:space="preserve"> </w:t>
      </w:r>
      <w:r w:rsidR="00D80A1B" w:rsidRPr="00D80A1B">
        <w:rPr>
          <w:rFonts w:ascii="Times New Roman" w:hAnsi="Times New Roman" w:cs="Times New Roman"/>
          <w:sz w:val="20"/>
          <w:szCs w:val="20"/>
        </w:rPr>
        <w:t xml:space="preserve"> (</w:t>
      </w:r>
      <w:r w:rsidR="00D80A1B">
        <w:rPr>
          <w:rFonts w:ascii="Times New Roman" w:hAnsi="Times New Roman" w:cs="Times New Roman"/>
          <w:sz w:val="20"/>
          <w:szCs w:val="20"/>
        </w:rPr>
        <w:t>Chu</w:t>
      </w:r>
      <w:r w:rsidR="00D80A1B" w:rsidRPr="00D80A1B">
        <w:rPr>
          <w:rFonts w:ascii="Times New Roman" w:hAnsi="Times New Roman" w:cs="Times New Roman"/>
          <w:sz w:val="20"/>
          <w:szCs w:val="20"/>
        </w:rPr>
        <w:t xml:space="preserve">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D80A1B" w:rsidRPr="00D80A1B">
        <w:rPr>
          <w:rFonts w:ascii="Times New Roman" w:hAnsi="Times New Roman" w:cs="Times New Roman"/>
          <w:sz w:val="20"/>
          <w:szCs w:val="20"/>
        </w:rPr>
        <w:t xml:space="preserve"> 200</w:t>
      </w:r>
      <w:r w:rsidR="00D80A1B">
        <w:rPr>
          <w:rFonts w:ascii="Times New Roman" w:hAnsi="Times New Roman" w:cs="Times New Roman"/>
          <w:sz w:val="20"/>
          <w:szCs w:val="20"/>
        </w:rPr>
        <w:t>3</w:t>
      </w:r>
      <w:r w:rsidR="00A8452C">
        <w:rPr>
          <w:rFonts w:ascii="Times New Roman" w:hAnsi="Times New Roman" w:cs="Times New Roman"/>
          <w:sz w:val="20"/>
          <w:szCs w:val="20"/>
        </w:rPr>
        <w:t xml:space="preserve">  </w:t>
      </w:r>
      <w:r w:rsidR="00D80A1B" w:rsidRPr="00D80A1B">
        <w:rPr>
          <w:rFonts w:ascii="Times New Roman" w:hAnsi="Times New Roman" w:cs="Times New Roman"/>
          <w:sz w:val="20"/>
          <w:szCs w:val="20"/>
        </w:rPr>
        <w:t>)</w:t>
      </w:r>
      <w:r w:rsidR="00250E47" w:rsidRPr="000F615B">
        <w:rPr>
          <w:rFonts w:cs="B Nazanin" w:hint="cs"/>
          <w:sz w:val="24"/>
          <w:szCs w:val="24"/>
          <w:rtl/>
        </w:rPr>
        <w:t>.</w:t>
      </w:r>
      <w:r w:rsidRPr="000F615B">
        <w:rPr>
          <w:rFonts w:cs="B Nazanin" w:hint="cs"/>
          <w:sz w:val="24"/>
          <w:szCs w:val="24"/>
          <w:rtl/>
        </w:rPr>
        <w:t xml:space="preserve"> </w:t>
      </w:r>
    </w:p>
    <w:p w:rsidR="009B5A5F" w:rsidRPr="004C23F2" w:rsidRDefault="00E55C13" w:rsidP="0089203E">
      <w:pPr>
        <w:shd w:val="clear" w:color="auto" w:fill="FFFFFF"/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  <w:r w:rsidRPr="004C23F2">
        <w:rPr>
          <w:rFonts w:cs="B Nazanin" w:hint="cs"/>
          <w:sz w:val="24"/>
          <w:szCs w:val="24"/>
          <w:rtl/>
        </w:rPr>
        <w:t>الگوریتم های اولیه جهت تعیین ضخامت اپتیکی هواویز ها</w:t>
      </w:r>
      <w:r w:rsidR="00B032AD">
        <w:rPr>
          <w:rStyle w:val="FootnoteReference"/>
          <w:rFonts w:cs="B Nazanin"/>
          <w:sz w:val="24"/>
          <w:szCs w:val="24"/>
          <w:rtl/>
        </w:rPr>
        <w:footnoteReference w:id="1"/>
      </w:r>
      <w:r w:rsidRPr="004C23F2">
        <w:rPr>
          <w:rFonts w:cs="B Nazanin" w:hint="cs"/>
          <w:sz w:val="24"/>
          <w:szCs w:val="24"/>
          <w:rtl/>
        </w:rPr>
        <w:t xml:space="preserve"> بر روی تصاویر ماهواره ای براساس استفاده از</w:t>
      </w:r>
      <w:r w:rsidR="0026496A">
        <w:rPr>
          <w:rFonts w:cs="B Nazanin" w:hint="cs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 xml:space="preserve"> پیکسل</w:t>
      </w:r>
      <w:r w:rsidRPr="004C23F2">
        <w:rPr>
          <w:rFonts w:cs="B Nazanin" w:hint="cs"/>
          <w:sz w:val="24"/>
          <w:szCs w:val="24"/>
          <w:rtl/>
        </w:rPr>
        <w:softHyphen/>
        <w:t>های تاریک</w:t>
      </w:r>
      <w:r w:rsidR="007071E2">
        <w:rPr>
          <w:rStyle w:val="FootnoteReference"/>
          <w:rFonts w:cs="B Nazanin"/>
          <w:sz w:val="24"/>
          <w:szCs w:val="24"/>
          <w:rtl/>
        </w:rPr>
        <w:footnoteReference w:id="2"/>
      </w:r>
      <w:r w:rsidRPr="004C23F2">
        <w:rPr>
          <w:rFonts w:cs="B Nazanin" w:hint="cs"/>
          <w:sz w:val="24"/>
          <w:szCs w:val="24"/>
          <w:rtl/>
        </w:rPr>
        <w:t xml:space="preserve"> برروی تصاویر مدل</w:t>
      </w:r>
      <w:r w:rsidRPr="004C23F2">
        <w:rPr>
          <w:rFonts w:cs="B Nazanin" w:hint="cs"/>
          <w:sz w:val="24"/>
          <w:szCs w:val="24"/>
          <w:rtl/>
        </w:rPr>
        <w:softHyphen/>
        <w:t>سازی شده</w:t>
      </w:r>
      <w:r w:rsidRPr="004C23F2">
        <w:rPr>
          <w:rFonts w:cs="B Nazanin" w:hint="cs"/>
          <w:sz w:val="24"/>
          <w:szCs w:val="24"/>
          <w:rtl/>
        </w:rPr>
        <w:softHyphen/>
        <w:t>اند</w:t>
      </w:r>
      <w:r w:rsidR="00EB1323" w:rsidRPr="00EB1323">
        <w:rPr>
          <w:rFonts w:ascii="Times New Roman" w:hAnsi="Times New Roman" w:cs="Times New Roman"/>
          <w:sz w:val="20"/>
          <w:szCs w:val="20"/>
        </w:rPr>
        <w:t>(kaufman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EB1323" w:rsidRPr="00EB1323">
        <w:rPr>
          <w:rFonts w:ascii="Times New Roman" w:hAnsi="Times New Roman" w:cs="Times New Roman"/>
          <w:sz w:val="20"/>
          <w:szCs w:val="20"/>
        </w:rPr>
        <w:t xml:space="preserve">  1998 &amp; Levy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EB1323" w:rsidRPr="00EB1323">
        <w:rPr>
          <w:rFonts w:ascii="Times New Roman" w:hAnsi="Times New Roman" w:cs="Times New Roman"/>
          <w:sz w:val="20"/>
          <w:szCs w:val="20"/>
        </w:rPr>
        <w:t xml:space="preserve"> 2013)</w:t>
      </w:r>
      <w:r w:rsidR="000F615B">
        <w:rPr>
          <w:rFonts w:cs="Calibri"/>
          <w:sz w:val="24"/>
          <w:szCs w:val="24"/>
          <w:rtl/>
        </w:rPr>
        <w:t>˛</w:t>
      </w:r>
      <w:r w:rsidRPr="004C23F2">
        <w:rPr>
          <w:rFonts w:cs="B Nazanin" w:hint="cs"/>
          <w:sz w:val="24"/>
          <w:szCs w:val="24"/>
          <w:rtl/>
        </w:rPr>
        <w:t xml:space="preserve"> ولی از آن جا که یافتن</w:t>
      </w:r>
      <w:r w:rsidR="00E062F9">
        <w:rPr>
          <w:rFonts w:cs="B Nazanin" w:hint="cs"/>
          <w:sz w:val="24"/>
          <w:szCs w:val="24"/>
          <w:rtl/>
        </w:rPr>
        <w:t xml:space="preserve">   </w:t>
      </w:r>
      <w:r w:rsidRPr="004C23F2">
        <w:rPr>
          <w:rFonts w:cs="B Nazanin" w:hint="cs"/>
          <w:sz w:val="24"/>
          <w:szCs w:val="24"/>
          <w:rtl/>
        </w:rPr>
        <w:t xml:space="preserve"> پیکسل</w:t>
      </w:r>
      <w:r w:rsidRPr="004C23F2">
        <w:rPr>
          <w:rFonts w:cs="B Nazanin" w:hint="cs"/>
          <w:sz w:val="24"/>
          <w:szCs w:val="24"/>
          <w:rtl/>
        </w:rPr>
        <w:softHyphen/>
        <w:t>های تاریک برروی تصاویر ماهواره</w:t>
      </w:r>
      <w:r w:rsidRPr="004C23F2">
        <w:rPr>
          <w:rFonts w:cs="B Nazanin" w:hint="cs"/>
          <w:sz w:val="24"/>
          <w:szCs w:val="24"/>
          <w:rtl/>
        </w:rPr>
        <w:softHyphen/>
        <w:t>ایی امری دشوار است</w:t>
      </w:r>
      <w:r w:rsidRPr="004C23F2">
        <w:rPr>
          <w:rFonts w:cs="B Nazanin"/>
          <w:sz w:val="24"/>
          <w:szCs w:val="24"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>،</w:t>
      </w:r>
      <w:r w:rsidRPr="004C23F2">
        <w:rPr>
          <w:rFonts w:cs="B Nazanin"/>
          <w:sz w:val="24"/>
          <w:szCs w:val="24"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>با توسعه الگوریتم</w:t>
      </w:r>
      <w:r w:rsidRPr="004C23F2">
        <w:rPr>
          <w:rFonts w:cs="B Nazanin" w:hint="cs"/>
          <w:sz w:val="24"/>
          <w:szCs w:val="24"/>
          <w:rtl/>
        </w:rPr>
        <w:softHyphen/>
        <w:t>های قبلی الگوریتم های جدیدی مدل سازی شده اند که در آنها به جای پیکسل های تاریک از پیکسل های روشن</w:t>
      </w:r>
      <w:r w:rsidR="007071E2">
        <w:rPr>
          <w:rStyle w:val="FootnoteReference"/>
          <w:rFonts w:cs="B Nazanin"/>
          <w:sz w:val="24"/>
          <w:szCs w:val="24"/>
          <w:rtl/>
        </w:rPr>
        <w:footnoteReference w:id="3"/>
      </w:r>
      <w:r w:rsidRPr="004C23F2">
        <w:rPr>
          <w:rFonts w:cs="B Nazanin" w:hint="cs"/>
          <w:sz w:val="24"/>
          <w:szCs w:val="24"/>
          <w:rtl/>
        </w:rPr>
        <w:t xml:space="preserve"> استفاده می</w:t>
      </w:r>
      <w:r w:rsidRPr="004C23F2">
        <w:rPr>
          <w:rFonts w:cs="B Nazanin" w:hint="cs"/>
          <w:sz w:val="24"/>
          <w:szCs w:val="24"/>
          <w:rtl/>
        </w:rPr>
        <w:softHyphen/>
        <w:t xml:space="preserve">گردد </w:t>
      </w:r>
      <w:r w:rsidR="005D28DE">
        <w:rPr>
          <w:rFonts w:cs="Calibri"/>
          <w:sz w:val="24"/>
          <w:szCs w:val="24"/>
          <w:rtl/>
        </w:rPr>
        <w:t>˛</w:t>
      </w:r>
      <w:r w:rsidRPr="004C23F2">
        <w:rPr>
          <w:rFonts w:cs="B Nazanin" w:hint="cs"/>
          <w:sz w:val="24"/>
          <w:szCs w:val="24"/>
          <w:rtl/>
        </w:rPr>
        <w:t xml:space="preserve"> در این الگوریتم ها نیاز به تخمین ضریب بازتاب سطح زمین </w:t>
      </w:r>
      <w:r w:rsidRPr="00507BB6">
        <w:rPr>
          <w:rFonts w:cs="B Nazanin" w:hint="cs"/>
          <w:sz w:val="24"/>
          <w:szCs w:val="24"/>
          <w:rtl/>
        </w:rPr>
        <w:t>داریم</w:t>
      </w:r>
      <w:r w:rsidR="00507BB6" w:rsidRPr="00507BB6">
        <w:rPr>
          <w:rFonts w:ascii="Times New Roman" w:hAnsi="Times New Roman" w:cs="Times New Roman"/>
          <w:sz w:val="20"/>
          <w:szCs w:val="20"/>
        </w:rPr>
        <w:t xml:space="preserve"> (Hsu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507BB6" w:rsidRPr="00507BB6">
        <w:rPr>
          <w:rFonts w:ascii="Times New Roman" w:hAnsi="Times New Roman" w:cs="Times New Roman"/>
          <w:sz w:val="20"/>
          <w:szCs w:val="20"/>
        </w:rPr>
        <w:t xml:space="preserve">  2004 &amp; Liu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507BB6" w:rsidRPr="00507BB6">
        <w:rPr>
          <w:rFonts w:ascii="Times New Roman" w:hAnsi="Times New Roman" w:cs="Times New Roman"/>
          <w:sz w:val="20"/>
          <w:szCs w:val="20"/>
        </w:rPr>
        <w:t xml:space="preserve"> 2009  )</w:t>
      </w:r>
      <w:r w:rsidR="00507BB6" w:rsidRPr="00507BB6">
        <w:rPr>
          <w:rFonts w:ascii="Times New Roman" w:hAnsi="Times New Roman" w:cs="Times New Roman" w:hint="cs"/>
          <w:sz w:val="20"/>
          <w:szCs w:val="20"/>
          <w:rtl/>
        </w:rPr>
        <w:t>.</w:t>
      </w:r>
    </w:p>
    <w:p w:rsidR="00E43232" w:rsidRPr="004C23F2" w:rsidRDefault="00E43232" w:rsidP="0089203E">
      <w:pPr>
        <w:shd w:val="clear" w:color="auto" w:fill="FFFFFF"/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 xml:space="preserve">برروی خشکی </w:t>
      </w:r>
      <w:r w:rsidR="007F1BF9" w:rsidRPr="004C23F2">
        <w:rPr>
          <w:rFonts w:cs="B Nazanin" w:hint="cs"/>
          <w:sz w:val="24"/>
          <w:szCs w:val="24"/>
          <w:rtl/>
        </w:rPr>
        <w:t>ضریب بازتاب</w:t>
      </w:r>
      <w:r w:rsidRPr="004C23F2">
        <w:rPr>
          <w:rFonts w:cs="B Nazanin" w:hint="cs"/>
          <w:sz w:val="24"/>
          <w:szCs w:val="24"/>
          <w:rtl/>
        </w:rPr>
        <w:t xml:space="preserve"> سطح زمین عموماً ناشناخته می</w:t>
      </w:r>
      <w:r w:rsidRPr="004C23F2">
        <w:rPr>
          <w:rFonts w:cs="B Nazanin" w:hint="cs"/>
          <w:sz w:val="24"/>
          <w:szCs w:val="24"/>
          <w:rtl/>
        </w:rPr>
        <w:softHyphen/>
        <w:t>باشد و با زمان و طول موج تغییر می</w:t>
      </w:r>
      <w:r w:rsidRPr="004C23F2">
        <w:rPr>
          <w:rFonts w:cs="B Nazanin" w:hint="cs"/>
          <w:sz w:val="24"/>
          <w:szCs w:val="24"/>
          <w:rtl/>
        </w:rPr>
        <w:softHyphen/>
        <w:t>کند، به همین دلیل یافتن ضریب بازتاب سطح زمین در طول موج</w:t>
      </w:r>
      <w:r w:rsidRPr="004C23F2">
        <w:rPr>
          <w:rFonts w:cs="B Nazanin" w:hint="cs"/>
          <w:sz w:val="24"/>
          <w:szCs w:val="24"/>
          <w:rtl/>
        </w:rPr>
        <w:softHyphen/>
        <w:t>های مختلف از اهمیت ویژه</w:t>
      </w:r>
      <w:r w:rsidRPr="004C23F2">
        <w:rPr>
          <w:rFonts w:cs="B Nazanin" w:hint="cs"/>
          <w:sz w:val="24"/>
          <w:szCs w:val="24"/>
          <w:rtl/>
        </w:rPr>
        <w:softHyphen/>
        <w:t>ای برخوردار است</w:t>
      </w:r>
      <w:r w:rsidR="00DA6D1B" w:rsidRPr="00DA6D1B">
        <w:rPr>
          <w:rFonts w:ascii="Times New Roman" w:hAnsi="Times New Roman" w:cs="Times New Roman"/>
          <w:sz w:val="20"/>
          <w:szCs w:val="20"/>
        </w:rPr>
        <w:t>(Vermote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DA6D1B" w:rsidRPr="00DA6D1B">
        <w:rPr>
          <w:rFonts w:ascii="Times New Roman" w:hAnsi="Times New Roman" w:cs="Times New Roman"/>
          <w:sz w:val="20"/>
          <w:szCs w:val="20"/>
        </w:rPr>
        <w:t xml:space="preserve"> 2002 )</w:t>
      </w:r>
      <w:r w:rsidR="00DA6D1B" w:rsidRPr="00DA6D1B">
        <w:rPr>
          <w:rFonts w:ascii="Times New Roman" w:hAnsi="Times New Roman" w:cs="Times New Roman"/>
          <w:sz w:val="20"/>
          <w:szCs w:val="20"/>
          <w:rtl/>
        </w:rPr>
        <w:t>̨</w:t>
      </w:r>
      <w:r w:rsidRPr="00DA6D1B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>به گونه</w:t>
      </w:r>
      <w:r w:rsidRPr="004C23F2">
        <w:rPr>
          <w:rFonts w:cs="B Nazanin" w:hint="cs"/>
          <w:sz w:val="24"/>
          <w:szCs w:val="24"/>
          <w:rtl/>
        </w:rPr>
        <w:softHyphen/>
        <w:t>ای که خطایی برابر با 01/0 در تخمین ضریب بازتاب سطح</w:t>
      </w:r>
      <w:r w:rsidR="009D6FBF" w:rsidRPr="004C23F2">
        <w:rPr>
          <w:rFonts w:cs="B Nazanin"/>
          <w:sz w:val="24"/>
          <w:szCs w:val="24"/>
        </w:rPr>
        <w:t xml:space="preserve"> </w:t>
      </w:r>
      <w:r w:rsidR="009D6FBF" w:rsidRPr="004C23F2">
        <w:rPr>
          <w:rFonts w:cs="B Nazanin" w:hint="cs"/>
          <w:sz w:val="24"/>
          <w:szCs w:val="24"/>
          <w:rtl/>
        </w:rPr>
        <w:t xml:space="preserve"> زمین</w:t>
      </w:r>
      <w:r w:rsidRPr="004C23F2">
        <w:rPr>
          <w:rFonts w:cs="B Nazanin" w:hint="cs"/>
          <w:sz w:val="24"/>
          <w:szCs w:val="24"/>
          <w:rtl/>
        </w:rPr>
        <w:t xml:space="preserve"> موجب خطایی برابر با 1/0 در </w:t>
      </w:r>
      <w:r w:rsidR="00EA1248" w:rsidRPr="004C23F2">
        <w:rPr>
          <w:rFonts w:cs="B Nazanin" w:hint="cs"/>
          <w:sz w:val="24"/>
          <w:szCs w:val="24"/>
          <w:rtl/>
        </w:rPr>
        <w:t>تعیین</w:t>
      </w:r>
      <w:r w:rsidRPr="004C23F2">
        <w:rPr>
          <w:rFonts w:cs="B Nazanin" w:hint="cs"/>
          <w:sz w:val="24"/>
          <w:szCs w:val="24"/>
          <w:rtl/>
        </w:rPr>
        <w:t xml:space="preserve"> ضخامت اپتیکی هواویزها در جو می</w:t>
      </w:r>
      <w:r w:rsidRPr="004C23F2">
        <w:rPr>
          <w:rFonts w:cs="B Nazanin" w:hint="cs"/>
          <w:sz w:val="24"/>
          <w:szCs w:val="24"/>
          <w:rtl/>
        </w:rPr>
        <w:softHyphen/>
        <w:t>گردد</w:t>
      </w:r>
      <w:r w:rsidR="00DA6D1B" w:rsidRPr="00DA6D1B">
        <w:rPr>
          <w:rFonts w:ascii="Times New Roman" w:hAnsi="Times New Roman" w:cs="Times New Roman"/>
          <w:sz w:val="20"/>
          <w:szCs w:val="20"/>
        </w:rPr>
        <w:t>(Liu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DA6D1B" w:rsidRPr="00DA6D1B">
        <w:rPr>
          <w:rFonts w:ascii="Times New Roman" w:hAnsi="Times New Roman" w:cs="Times New Roman"/>
          <w:sz w:val="20"/>
          <w:szCs w:val="20"/>
        </w:rPr>
        <w:t xml:space="preserve"> 2009 &amp; kaufman et al</w:t>
      </w:r>
      <w:r w:rsidR="0089203E">
        <w:rPr>
          <w:rFonts w:ascii="Times New Roman" w:hAnsi="Times New Roman" w:cs="Times New Roman"/>
          <w:sz w:val="20"/>
          <w:szCs w:val="20"/>
        </w:rPr>
        <w:t>,</w:t>
      </w:r>
      <w:r w:rsidR="00DA6D1B" w:rsidRPr="00DA6D1B">
        <w:rPr>
          <w:rFonts w:ascii="Times New Roman" w:hAnsi="Times New Roman" w:cs="Times New Roman"/>
          <w:sz w:val="20"/>
          <w:szCs w:val="20"/>
        </w:rPr>
        <w:t xml:space="preserve">  1997)</w:t>
      </w:r>
      <w:r w:rsidR="00DA6D1B" w:rsidRPr="00DA6D1B">
        <w:rPr>
          <w:rFonts w:ascii="Times New Roman" w:hAnsi="Times New Roman" w:cs="Times New Roman" w:hint="cs"/>
          <w:sz w:val="20"/>
          <w:szCs w:val="20"/>
          <w:rtl/>
        </w:rPr>
        <w:t>.</w:t>
      </w:r>
    </w:p>
    <w:p w:rsidR="001C53E4" w:rsidRPr="00B7011F" w:rsidRDefault="0047036E" w:rsidP="00167968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B7011F">
        <w:rPr>
          <w:rFonts w:cs="B Nazanin" w:hint="cs"/>
          <w:sz w:val="24"/>
          <w:szCs w:val="24"/>
          <w:rtl/>
        </w:rPr>
        <w:t>تا کنون پژوهش ها</w:t>
      </w:r>
      <w:r w:rsidR="00BC1357">
        <w:rPr>
          <w:rFonts w:cs="B Nazanin"/>
          <w:sz w:val="24"/>
          <w:szCs w:val="24"/>
        </w:rPr>
        <w:t xml:space="preserve"> </w:t>
      </w:r>
      <w:r w:rsidR="00BC1357">
        <w:rPr>
          <w:rFonts w:cs="B Nazanin" w:hint="cs"/>
          <w:sz w:val="24"/>
          <w:szCs w:val="24"/>
          <w:rtl/>
        </w:rPr>
        <w:t xml:space="preserve"> و تحقیقات </w:t>
      </w:r>
      <w:r w:rsidRPr="00B7011F">
        <w:rPr>
          <w:rFonts w:cs="B Nazanin" w:hint="cs"/>
          <w:sz w:val="24"/>
          <w:szCs w:val="24"/>
          <w:rtl/>
        </w:rPr>
        <w:t xml:space="preserve"> متعددی جهت تعیین ضریب بازتاب سطح</w:t>
      </w:r>
      <w:r w:rsidRPr="00B7011F">
        <w:rPr>
          <w:rFonts w:cs="B Nazanin"/>
          <w:sz w:val="24"/>
          <w:szCs w:val="24"/>
        </w:rPr>
        <w:t xml:space="preserve"> </w:t>
      </w:r>
      <w:r w:rsidRPr="00B7011F">
        <w:rPr>
          <w:rFonts w:cs="B Nazanin" w:hint="cs"/>
          <w:sz w:val="24"/>
          <w:szCs w:val="24"/>
          <w:rtl/>
        </w:rPr>
        <w:t xml:space="preserve"> زمین</w:t>
      </w:r>
      <w:r w:rsidR="00BC1357">
        <w:rPr>
          <w:rFonts w:cs="B Nazanin" w:hint="cs"/>
          <w:sz w:val="24"/>
          <w:szCs w:val="24"/>
          <w:rtl/>
        </w:rPr>
        <w:t xml:space="preserve"> در طول موج های مختلف</w:t>
      </w:r>
      <w:r w:rsidRPr="00B7011F">
        <w:rPr>
          <w:rFonts w:cs="B Nazanin" w:hint="cs"/>
          <w:sz w:val="24"/>
          <w:szCs w:val="24"/>
          <w:rtl/>
        </w:rPr>
        <w:t xml:space="preserve"> صورت گرفته است</w:t>
      </w:r>
      <w:r w:rsidR="00F8608A" w:rsidRPr="00DA6D1B">
        <w:rPr>
          <w:rFonts w:ascii="Times New Roman" w:hAnsi="Times New Roman" w:cs="Times New Roman"/>
          <w:sz w:val="20"/>
          <w:szCs w:val="20"/>
        </w:rPr>
        <w:t>(</w:t>
      </w:r>
      <w:r w:rsidR="00F8608A">
        <w:rPr>
          <w:rFonts w:ascii="Times New Roman" w:hAnsi="Times New Roman" w:cs="Times New Roman"/>
          <w:sz w:val="20"/>
          <w:szCs w:val="20"/>
        </w:rPr>
        <w:t>Dror</w:t>
      </w:r>
      <w:r w:rsidR="00F8608A" w:rsidRPr="00DA6D1B">
        <w:rPr>
          <w:rFonts w:ascii="Times New Roman" w:hAnsi="Times New Roman" w:cs="Times New Roman"/>
          <w:sz w:val="20"/>
          <w:szCs w:val="20"/>
        </w:rPr>
        <w:t xml:space="preserve"> et al</w:t>
      </w:r>
      <w:r w:rsidR="00BC1357">
        <w:rPr>
          <w:rFonts w:ascii="Times New Roman" w:hAnsi="Times New Roman" w:cs="Times New Roman"/>
          <w:sz w:val="20"/>
          <w:szCs w:val="20"/>
        </w:rPr>
        <w:t>,</w:t>
      </w:r>
      <w:r w:rsidR="00F8608A" w:rsidRPr="00DA6D1B">
        <w:rPr>
          <w:rFonts w:ascii="Times New Roman" w:hAnsi="Times New Roman" w:cs="Times New Roman"/>
          <w:sz w:val="20"/>
          <w:szCs w:val="20"/>
        </w:rPr>
        <w:t xml:space="preserve"> 200</w:t>
      </w:r>
      <w:r w:rsidR="00F8608A">
        <w:rPr>
          <w:rFonts w:ascii="Times New Roman" w:hAnsi="Times New Roman" w:cs="Times New Roman"/>
          <w:sz w:val="20"/>
          <w:szCs w:val="20"/>
        </w:rPr>
        <w:t>1</w:t>
      </w:r>
      <w:r w:rsidR="00F8608A" w:rsidRPr="00DA6D1B">
        <w:rPr>
          <w:rFonts w:ascii="Times New Roman" w:hAnsi="Times New Roman" w:cs="Times New Roman"/>
          <w:sz w:val="20"/>
          <w:szCs w:val="20"/>
        </w:rPr>
        <w:t xml:space="preserve"> </w:t>
      </w:r>
      <w:r w:rsidR="005F2537">
        <w:rPr>
          <w:rFonts w:ascii="Times New Roman" w:hAnsi="Times New Roman" w:cs="Times New Roman"/>
          <w:sz w:val="20"/>
          <w:szCs w:val="20"/>
        </w:rPr>
        <w:t>&amp;</w:t>
      </w:r>
      <w:r w:rsidR="00F8608A" w:rsidRPr="00DA6D1B">
        <w:rPr>
          <w:rFonts w:ascii="Times New Roman" w:hAnsi="Times New Roman" w:cs="Times New Roman"/>
          <w:sz w:val="20"/>
          <w:szCs w:val="20"/>
        </w:rPr>
        <w:t xml:space="preserve"> </w:t>
      </w:r>
      <w:r w:rsidR="00F8608A">
        <w:rPr>
          <w:rFonts w:ascii="Times New Roman" w:hAnsi="Times New Roman" w:cs="Times New Roman"/>
          <w:sz w:val="20"/>
          <w:szCs w:val="20"/>
        </w:rPr>
        <w:t>Zoogman</w:t>
      </w:r>
      <w:r w:rsidR="00BC1357">
        <w:rPr>
          <w:rFonts w:ascii="Times New Roman" w:hAnsi="Times New Roman" w:cs="Times New Roman"/>
          <w:sz w:val="20"/>
          <w:szCs w:val="20"/>
        </w:rPr>
        <w:t>,</w:t>
      </w:r>
      <w:r w:rsidR="00F8608A" w:rsidRPr="00DA6D1B">
        <w:rPr>
          <w:rFonts w:ascii="Times New Roman" w:hAnsi="Times New Roman" w:cs="Times New Roman"/>
          <w:sz w:val="20"/>
          <w:szCs w:val="20"/>
        </w:rPr>
        <w:t xml:space="preserve"> </w:t>
      </w:r>
      <w:r w:rsidR="00F8608A">
        <w:rPr>
          <w:rFonts w:ascii="Times New Roman" w:hAnsi="Times New Roman" w:cs="Times New Roman"/>
          <w:sz w:val="20"/>
          <w:szCs w:val="20"/>
        </w:rPr>
        <w:t>2016</w:t>
      </w:r>
      <w:r w:rsidR="00F8608A" w:rsidRPr="00DA6D1B">
        <w:rPr>
          <w:rFonts w:ascii="Times New Roman" w:hAnsi="Times New Roman" w:cs="Times New Roman"/>
          <w:sz w:val="20"/>
          <w:szCs w:val="20"/>
        </w:rPr>
        <w:t>)</w:t>
      </w:r>
      <w:r w:rsidR="00BC1357" w:rsidRPr="00B7011F">
        <w:rPr>
          <w:rFonts w:cs="B Nazanin" w:hint="cs"/>
          <w:sz w:val="24"/>
          <w:szCs w:val="24"/>
          <w:rtl/>
        </w:rPr>
        <w:t xml:space="preserve"> </w:t>
      </w:r>
      <w:r w:rsidRPr="00B7011F">
        <w:rPr>
          <w:rFonts w:cs="B Nazanin" w:hint="cs"/>
          <w:sz w:val="24"/>
          <w:szCs w:val="24"/>
          <w:rtl/>
        </w:rPr>
        <w:t xml:space="preserve">و </w:t>
      </w:r>
      <w:r w:rsidR="001C53E4" w:rsidRPr="00B7011F">
        <w:rPr>
          <w:rFonts w:cs="B Nazanin" w:hint="cs"/>
          <w:sz w:val="24"/>
          <w:szCs w:val="24"/>
          <w:rtl/>
        </w:rPr>
        <w:t>روش</w:t>
      </w:r>
      <w:r w:rsidR="001C53E4" w:rsidRPr="00B7011F">
        <w:rPr>
          <w:rFonts w:cs="B Nazanin" w:hint="cs"/>
          <w:sz w:val="24"/>
          <w:szCs w:val="24"/>
          <w:rtl/>
        </w:rPr>
        <w:softHyphen/>
        <w:t>ها و الگوریتم</w:t>
      </w:r>
      <w:r w:rsidR="001C53E4" w:rsidRPr="00B7011F">
        <w:rPr>
          <w:rFonts w:cs="B Nazanin" w:hint="cs"/>
          <w:sz w:val="24"/>
          <w:szCs w:val="24"/>
          <w:rtl/>
        </w:rPr>
        <w:softHyphen/>
        <w:t xml:space="preserve">های مختلفی مانند الگوریتم </w:t>
      </w:r>
      <w:r w:rsidR="00E8552B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W</w:t>
      </w:r>
      <w:r w:rsidR="001C53E4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althall</w:t>
      </w:r>
      <w:r w:rsidR="001C53E4" w:rsidRPr="00B7011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</w:t>
      </w:r>
      <w:r w:rsidR="00946BCA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S</w:t>
      </w:r>
      <w:r w:rsidR="001C53E4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taylor</w:t>
      </w:r>
      <w:r w:rsidR="001C53E4" w:rsidRPr="00B7011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، </w:t>
      </w:r>
      <w:r w:rsidR="00E8552B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K</w:t>
      </w:r>
      <w:r w:rsidR="001C53E4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ernerl</w:t>
      </w:r>
      <w:r w:rsidR="001C53E4" w:rsidRPr="00B7011F">
        <w:rPr>
          <w:rFonts w:cs="B Nazanin" w:hint="cs"/>
          <w:sz w:val="24"/>
          <w:szCs w:val="24"/>
          <w:rtl/>
        </w:rPr>
        <w:t xml:space="preserve"> و کتابخانه</w:t>
      </w:r>
      <w:r w:rsidR="001C53E4" w:rsidRPr="00B7011F">
        <w:rPr>
          <w:rFonts w:cs="B Nazanin" w:hint="cs"/>
          <w:sz w:val="24"/>
          <w:szCs w:val="24"/>
          <w:rtl/>
        </w:rPr>
        <w:softHyphen/>
        <w:t xml:space="preserve">های طیفی جهت تعیین ضریب بازتاب سطح زمین </w:t>
      </w:r>
      <w:r w:rsidR="00FA54CA" w:rsidRPr="00B7011F">
        <w:rPr>
          <w:rFonts w:cs="B Nazanin" w:hint="cs"/>
          <w:sz w:val="24"/>
          <w:szCs w:val="24"/>
          <w:rtl/>
        </w:rPr>
        <w:t>طراحی شده اند</w:t>
      </w:r>
      <w:r w:rsidR="001C53E4" w:rsidRPr="00B7011F">
        <w:rPr>
          <w:rFonts w:cs="B Nazanin" w:hint="cs"/>
          <w:sz w:val="24"/>
          <w:szCs w:val="24"/>
          <w:rtl/>
        </w:rPr>
        <w:t xml:space="preserve"> </w:t>
      </w:r>
      <w:r w:rsidR="0068471F" w:rsidRPr="0068471F">
        <w:rPr>
          <w:rFonts w:ascii="Times New Roman" w:hAnsi="Times New Roman" w:cs="Times New Roman"/>
          <w:sz w:val="20"/>
          <w:szCs w:val="20"/>
        </w:rPr>
        <w:t>.(</w:t>
      </w:r>
      <w:r w:rsidR="00167968" w:rsidRPr="0068471F">
        <w:rPr>
          <w:rFonts w:ascii="Times New Roman" w:hAnsi="Times New Roman" w:cs="Times New Roman"/>
          <w:sz w:val="20"/>
          <w:szCs w:val="20"/>
        </w:rPr>
        <w:t xml:space="preserve"> </w:t>
      </w:r>
      <w:r w:rsidR="0068471F" w:rsidRPr="0068471F">
        <w:rPr>
          <w:rFonts w:ascii="Times New Roman" w:hAnsi="Times New Roman" w:cs="Times New Roman"/>
          <w:sz w:val="20"/>
          <w:szCs w:val="20"/>
        </w:rPr>
        <w:t>Li</w:t>
      </w:r>
      <w:r w:rsidR="00725E2B">
        <w:rPr>
          <w:rFonts w:ascii="Times New Roman" w:hAnsi="Times New Roman" w:cs="Times New Roman"/>
          <w:sz w:val="20"/>
          <w:szCs w:val="20"/>
        </w:rPr>
        <w:t>a</w:t>
      </w:r>
      <w:r w:rsidR="0068471F" w:rsidRPr="0068471F">
        <w:rPr>
          <w:rFonts w:ascii="Times New Roman" w:hAnsi="Times New Roman" w:cs="Times New Roman"/>
          <w:sz w:val="20"/>
          <w:szCs w:val="20"/>
        </w:rPr>
        <w:t xml:space="preserve">ng </w:t>
      </w:r>
      <w:r w:rsidR="00BC1357">
        <w:rPr>
          <w:rFonts w:ascii="Times New Roman" w:hAnsi="Times New Roman" w:cs="Times New Roman"/>
          <w:sz w:val="20"/>
          <w:szCs w:val="20"/>
        </w:rPr>
        <w:t xml:space="preserve">, </w:t>
      </w:r>
      <w:r w:rsidR="0068471F" w:rsidRPr="0068471F">
        <w:rPr>
          <w:rFonts w:ascii="Times New Roman" w:hAnsi="Times New Roman" w:cs="Times New Roman"/>
          <w:sz w:val="20"/>
          <w:szCs w:val="20"/>
        </w:rPr>
        <w:t>2004)</w:t>
      </w:r>
    </w:p>
    <w:p w:rsidR="00BE0AD1" w:rsidRDefault="00BE0AD1" w:rsidP="0026496A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B7011F">
        <w:rPr>
          <w:rFonts w:cs="B Nazanin" w:hint="cs"/>
          <w:sz w:val="24"/>
          <w:szCs w:val="24"/>
          <w:rtl/>
        </w:rPr>
        <w:t>مناطق مورد مطالعه در این</w:t>
      </w:r>
      <w:r w:rsidRPr="004C23F2">
        <w:rPr>
          <w:rFonts w:cs="B Nazanin" w:hint="cs"/>
          <w:sz w:val="24"/>
          <w:szCs w:val="24"/>
          <w:rtl/>
        </w:rPr>
        <w:t xml:space="preserve"> تحقیق مناطق شهری اصفهان و تهران می باشند که</w:t>
      </w:r>
      <w:r w:rsidR="00374314">
        <w:rPr>
          <w:rFonts w:cs="B Nazanin" w:hint="cs"/>
          <w:sz w:val="24"/>
          <w:szCs w:val="24"/>
          <w:rtl/>
        </w:rPr>
        <w:t xml:space="preserve"> </w:t>
      </w:r>
      <w:r w:rsidR="0026496A">
        <w:rPr>
          <w:rFonts w:cs="B Nazanin" w:hint="cs"/>
          <w:sz w:val="24"/>
          <w:szCs w:val="24"/>
          <w:rtl/>
        </w:rPr>
        <w:t xml:space="preserve">در این پژوهش </w:t>
      </w:r>
      <w:r w:rsidR="00374314">
        <w:rPr>
          <w:rFonts w:cs="B Nazanin" w:hint="cs"/>
          <w:sz w:val="24"/>
          <w:szCs w:val="24"/>
          <w:rtl/>
        </w:rPr>
        <w:t>ضریب بازتاب سطح زمین با توجه به پوشش</w:t>
      </w:r>
      <w:r w:rsidR="0026496A">
        <w:rPr>
          <w:rFonts w:cs="B Nazanin" w:hint="cs"/>
          <w:sz w:val="24"/>
          <w:szCs w:val="24"/>
          <w:rtl/>
        </w:rPr>
        <w:t xml:space="preserve"> غالب</w:t>
      </w:r>
      <w:r w:rsidR="00374314">
        <w:rPr>
          <w:rFonts w:cs="B Nazanin" w:hint="cs"/>
          <w:sz w:val="24"/>
          <w:szCs w:val="24"/>
          <w:rtl/>
        </w:rPr>
        <w:t xml:space="preserve"> سطح</w:t>
      </w:r>
      <w:r w:rsidR="0028277A">
        <w:rPr>
          <w:rFonts w:cs="B Nazanin"/>
          <w:sz w:val="24"/>
          <w:szCs w:val="24"/>
        </w:rPr>
        <w:t xml:space="preserve"> </w:t>
      </w:r>
      <w:r w:rsidR="00374314">
        <w:rPr>
          <w:rFonts w:cs="B Nazanin" w:hint="cs"/>
          <w:sz w:val="24"/>
          <w:szCs w:val="24"/>
          <w:rtl/>
        </w:rPr>
        <w:t xml:space="preserve"> با استفاده از</w:t>
      </w:r>
      <w:r w:rsidR="0028277A">
        <w:rPr>
          <w:rFonts w:cs="B Nazanin"/>
          <w:sz w:val="24"/>
          <w:szCs w:val="24"/>
        </w:rPr>
        <w:t xml:space="preserve"> </w:t>
      </w:r>
      <w:r w:rsidR="0028277A">
        <w:rPr>
          <w:rFonts w:cs="B Nazanin" w:hint="cs"/>
          <w:sz w:val="24"/>
          <w:szCs w:val="24"/>
          <w:rtl/>
          <w:lang w:bidi="fa-IR"/>
        </w:rPr>
        <w:t xml:space="preserve"> روش</w:t>
      </w:r>
      <w:r w:rsidR="00374314">
        <w:rPr>
          <w:rFonts w:cs="B Nazanin" w:hint="cs"/>
          <w:sz w:val="24"/>
          <w:szCs w:val="24"/>
          <w:rtl/>
        </w:rPr>
        <w:t xml:space="preserve"> کتابخانه های طیفی تعیین </w:t>
      </w:r>
      <w:r w:rsidR="00D870F0">
        <w:rPr>
          <w:rFonts w:cs="B Nazanin" w:hint="cs"/>
          <w:sz w:val="24"/>
          <w:szCs w:val="24"/>
          <w:rtl/>
        </w:rPr>
        <w:t>می گردد</w:t>
      </w:r>
      <w:r w:rsidR="003126F8" w:rsidRPr="004C23F2">
        <w:rPr>
          <w:rFonts w:cs="B Nazanin" w:hint="cs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>.</w:t>
      </w:r>
      <w:r w:rsidRPr="004C23F2">
        <w:rPr>
          <w:rFonts w:cs="B Nazanin"/>
          <w:sz w:val="24"/>
          <w:szCs w:val="24"/>
        </w:rPr>
        <w:t xml:space="preserve"> </w:t>
      </w:r>
    </w:p>
    <w:p w:rsidR="00D870F0" w:rsidRDefault="00D870F0" w:rsidP="00D870F0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در این پژوهش ضخامت اپتیکی هواویزها با استفاده از الگوریتم پیکسل های روشن محاسبه</w:t>
      </w:r>
      <w:r w:rsidR="00512D00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 و </w:t>
      </w:r>
      <w:r w:rsidR="00512D00">
        <w:rPr>
          <w:rFonts w:cs="B Nazanin" w:hint="cs"/>
          <w:sz w:val="24"/>
          <w:szCs w:val="24"/>
          <w:rtl/>
        </w:rPr>
        <w:t xml:space="preserve">سپس جهت بررسی صحت الگوریتم مورد استفاده </w:t>
      </w:r>
      <w:r w:rsidR="00512D00">
        <w:rPr>
          <w:rFonts w:cs="Calibri"/>
          <w:sz w:val="24"/>
          <w:szCs w:val="24"/>
          <w:rtl/>
        </w:rPr>
        <w:t>˛</w:t>
      </w:r>
      <w:r>
        <w:rPr>
          <w:rFonts w:cs="B Nazanin" w:hint="cs"/>
          <w:sz w:val="24"/>
          <w:szCs w:val="24"/>
          <w:rtl/>
        </w:rPr>
        <w:t>کرلیشن نتایج به دست آمده با اندازه گیری های زمینی محاسبه می گردد .</w:t>
      </w:r>
    </w:p>
    <w:p w:rsidR="001D2EA7" w:rsidRDefault="00D870F0" w:rsidP="00601511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هم چنین </w:t>
      </w:r>
      <w:r w:rsidR="001D2EA7" w:rsidRPr="004C23F2">
        <w:rPr>
          <w:rFonts w:cs="B Nazanin" w:hint="cs"/>
          <w:sz w:val="24"/>
          <w:szCs w:val="24"/>
          <w:rtl/>
        </w:rPr>
        <w:t>در</w:t>
      </w:r>
      <w:r w:rsidR="00E6520A" w:rsidRPr="004C23F2">
        <w:rPr>
          <w:rFonts w:cs="B Nazanin" w:hint="cs"/>
          <w:sz w:val="24"/>
          <w:szCs w:val="24"/>
          <w:rtl/>
        </w:rPr>
        <w:t xml:space="preserve"> مرحله آخر در</w:t>
      </w:r>
      <w:r w:rsidR="001D2EA7" w:rsidRPr="004C23F2">
        <w:rPr>
          <w:rFonts w:cs="B Nazanin" w:hint="cs"/>
          <w:sz w:val="24"/>
          <w:szCs w:val="24"/>
          <w:rtl/>
        </w:rPr>
        <w:t xml:space="preserve"> این پژوهش مقادیر ضخامت اپتیکی هواویزها</w:t>
      </w:r>
      <w:r w:rsidR="00E6520A" w:rsidRPr="004C23F2">
        <w:rPr>
          <w:rFonts w:cs="B Nazanin" w:hint="cs"/>
          <w:sz w:val="24"/>
          <w:szCs w:val="24"/>
          <w:rtl/>
        </w:rPr>
        <w:t>ی به دست آمده</w:t>
      </w:r>
      <w:r w:rsidR="001D2EA7" w:rsidRPr="004C23F2">
        <w:rPr>
          <w:rFonts w:cs="B Nazanin" w:hint="cs"/>
          <w:sz w:val="24"/>
          <w:szCs w:val="24"/>
          <w:rtl/>
        </w:rPr>
        <w:t xml:space="preserve"> به مقدار </w:t>
      </w:r>
      <m:oMath>
        <m:r>
          <w:rPr>
            <w:rFonts w:ascii="Cambria Math" w:hAnsi="Cambria Math" w:cs="B Nazanin"/>
            <w:sz w:val="24"/>
            <w:szCs w:val="24"/>
          </w:rPr>
          <m:t>PM</m:t>
        </m:r>
      </m:oMath>
      <w:r w:rsidR="000070F8" w:rsidRPr="00B7011F">
        <w:rPr>
          <w:rFonts w:cs="B Nazanin"/>
          <w:i/>
          <w:iCs/>
          <w:sz w:val="24"/>
          <w:szCs w:val="24"/>
          <w:vertAlign w:val="subscript"/>
        </w:rPr>
        <w:t>10</w:t>
      </w:r>
      <w:r w:rsidR="001D2EA7" w:rsidRPr="004C23F2">
        <w:rPr>
          <w:rFonts w:cs="B Nazanin" w:hint="cs"/>
          <w:sz w:val="24"/>
          <w:szCs w:val="24"/>
          <w:rtl/>
        </w:rPr>
        <w:t xml:space="preserve"> بر حسب میکروگرم بر متر مکعب تبدیل شد</w:t>
      </w:r>
      <w:r w:rsidR="000509EB" w:rsidRPr="004C23F2">
        <w:rPr>
          <w:rFonts w:cs="B Nazanin" w:hint="cs"/>
          <w:sz w:val="24"/>
          <w:szCs w:val="24"/>
          <w:rtl/>
        </w:rPr>
        <w:t xml:space="preserve"> </w:t>
      </w:r>
      <w:r w:rsidR="001D2EA7" w:rsidRPr="004C23F2">
        <w:rPr>
          <w:rFonts w:cs="B Nazanin" w:hint="cs"/>
          <w:sz w:val="24"/>
          <w:szCs w:val="24"/>
          <w:rtl/>
        </w:rPr>
        <w:t xml:space="preserve">و نتایج با مقادیر </w:t>
      </w:r>
      <m:oMath>
        <m:r>
          <w:rPr>
            <w:rFonts w:ascii="Cambria Math" w:hAnsi="Cambria Math" w:cs="B Nazanin"/>
            <w:sz w:val="24"/>
            <w:szCs w:val="24"/>
          </w:rPr>
          <m:t>PM</m:t>
        </m:r>
      </m:oMath>
      <w:r w:rsidR="000070F8" w:rsidRPr="00B7011F">
        <w:rPr>
          <w:rFonts w:cs="B Nazanin"/>
          <w:i/>
          <w:iCs/>
          <w:sz w:val="24"/>
          <w:szCs w:val="24"/>
          <w:vertAlign w:val="subscript"/>
        </w:rPr>
        <w:t>10</w:t>
      </w:r>
      <w:r w:rsidR="001D2EA7" w:rsidRPr="004C23F2">
        <w:rPr>
          <w:rFonts w:cs="B Nazanin" w:hint="cs"/>
          <w:sz w:val="24"/>
          <w:szCs w:val="24"/>
          <w:rtl/>
        </w:rPr>
        <w:t xml:space="preserve"> به دست آمده از ایستگاه</w:t>
      </w:r>
      <w:r w:rsidR="00B73B7A" w:rsidRPr="004C23F2">
        <w:rPr>
          <w:rFonts w:cs="B Nazanin" w:hint="cs"/>
          <w:sz w:val="24"/>
          <w:szCs w:val="24"/>
          <w:rtl/>
        </w:rPr>
        <w:t xml:space="preserve"> </w:t>
      </w:r>
      <w:r w:rsidR="001D2EA7" w:rsidRPr="004C23F2">
        <w:rPr>
          <w:rFonts w:cs="B Nazanin" w:hint="cs"/>
          <w:sz w:val="24"/>
          <w:szCs w:val="24"/>
          <w:rtl/>
        </w:rPr>
        <w:t xml:space="preserve">های زمینی مقایسه </w:t>
      </w:r>
      <w:r w:rsidR="00810659" w:rsidRPr="004C23F2">
        <w:rPr>
          <w:rFonts w:cs="B Nazanin" w:hint="cs"/>
          <w:sz w:val="24"/>
          <w:szCs w:val="24"/>
          <w:rtl/>
        </w:rPr>
        <w:t>گردید</w:t>
      </w:r>
      <w:r w:rsidR="00024C55" w:rsidRPr="004C23F2">
        <w:rPr>
          <w:rFonts w:cs="B Nazanin" w:hint="cs"/>
          <w:sz w:val="24"/>
          <w:szCs w:val="24"/>
          <w:rtl/>
        </w:rPr>
        <w:t xml:space="preserve"> </w:t>
      </w:r>
      <w:r w:rsidR="001C53E4" w:rsidRPr="004C23F2">
        <w:rPr>
          <w:rFonts w:cs="B Nazanin" w:hint="cs"/>
          <w:sz w:val="24"/>
          <w:szCs w:val="24"/>
          <w:rtl/>
        </w:rPr>
        <w:t>که</w:t>
      </w:r>
      <w:r w:rsidR="00024C55" w:rsidRPr="004C23F2">
        <w:rPr>
          <w:rFonts w:cs="B Nazanin" w:hint="cs"/>
          <w:sz w:val="24"/>
          <w:szCs w:val="24"/>
          <w:rtl/>
        </w:rPr>
        <w:t xml:space="preserve"> این مقایسه بیانگر</w:t>
      </w:r>
      <w:r w:rsidR="001C53E4" w:rsidRPr="004C23F2">
        <w:rPr>
          <w:rFonts w:cs="B Nazanin" w:hint="cs"/>
          <w:sz w:val="24"/>
          <w:szCs w:val="24"/>
          <w:rtl/>
        </w:rPr>
        <w:t xml:space="preserve"> ماکز</w:t>
      </w:r>
      <w:r w:rsidR="005D0C10" w:rsidRPr="004C23F2">
        <w:rPr>
          <w:rFonts w:cs="B Nazanin" w:hint="cs"/>
          <w:sz w:val="24"/>
          <w:szCs w:val="24"/>
          <w:rtl/>
        </w:rPr>
        <w:t>ی</w:t>
      </w:r>
      <w:r w:rsidR="001C53E4" w:rsidRPr="004C23F2">
        <w:rPr>
          <w:rFonts w:cs="B Nazanin" w:hint="cs"/>
          <w:sz w:val="24"/>
          <w:szCs w:val="24"/>
          <w:rtl/>
        </w:rPr>
        <w:t xml:space="preserve">مم خطای نسبی </w:t>
      </w:r>
      <w:r w:rsidR="00601511">
        <w:rPr>
          <w:rFonts w:cs="B Nazanin" w:hint="cs"/>
          <w:sz w:val="24"/>
          <w:szCs w:val="24"/>
          <w:rtl/>
        </w:rPr>
        <w:t>%</w:t>
      </w:r>
      <w:r w:rsidR="001D2EA7" w:rsidRPr="004C23F2">
        <w:rPr>
          <w:rFonts w:cs="B Nazanin" w:hint="cs"/>
          <w:sz w:val="24"/>
          <w:szCs w:val="24"/>
          <w:rtl/>
        </w:rPr>
        <w:t xml:space="preserve"> </w:t>
      </w:r>
      <w:r w:rsidR="001C53E4" w:rsidRPr="004C23F2">
        <w:rPr>
          <w:rFonts w:cs="B Nazanin" w:hint="cs"/>
          <w:sz w:val="24"/>
          <w:szCs w:val="24"/>
          <w:rtl/>
        </w:rPr>
        <w:t>2</w:t>
      </w:r>
      <w:r w:rsidR="004352B9">
        <w:rPr>
          <w:rFonts w:cs="B Nazanin" w:hint="cs"/>
          <w:sz w:val="24"/>
          <w:szCs w:val="24"/>
          <w:rtl/>
        </w:rPr>
        <w:t>9</w:t>
      </w:r>
      <w:r w:rsidR="001C53E4" w:rsidRPr="004C23F2">
        <w:rPr>
          <w:rFonts w:cs="B Nazanin" w:hint="cs"/>
          <w:sz w:val="24"/>
          <w:szCs w:val="24"/>
          <w:rtl/>
        </w:rPr>
        <w:t xml:space="preserve"> </w:t>
      </w:r>
      <w:r w:rsidR="00024C55" w:rsidRPr="004C23F2">
        <w:rPr>
          <w:rFonts w:cs="B Nazanin" w:hint="cs"/>
          <w:sz w:val="24"/>
          <w:szCs w:val="24"/>
          <w:rtl/>
        </w:rPr>
        <w:t>می باشد</w:t>
      </w:r>
      <w:r w:rsidR="005D0C10" w:rsidRPr="004C23F2">
        <w:rPr>
          <w:rFonts w:cs="B Nazanin"/>
          <w:sz w:val="24"/>
          <w:szCs w:val="24"/>
        </w:rPr>
        <w:t>.</w:t>
      </w:r>
    </w:p>
    <w:p w:rsidR="00004A16" w:rsidRDefault="00004A16" w:rsidP="00004A16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</w:rPr>
      </w:pPr>
    </w:p>
    <w:p w:rsidR="005F72F9" w:rsidRDefault="005F72F9" w:rsidP="005F72F9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</w:rPr>
      </w:pPr>
    </w:p>
    <w:p w:rsidR="005F72F9" w:rsidRDefault="005F72F9" w:rsidP="005F72F9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</w:p>
    <w:p w:rsidR="00004A16" w:rsidRPr="004C23F2" w:rsidRDefault="00004A16" w:rsidP="00004A16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</w:rPr>
      </w:pPr>
    </w:p>
    <w:p w:rsidR="009077F0" w:rsidRDefault="006525AC" w:rsidP="00004A16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lastRenderedPageBreak/>
        <w:t>2.</w:t>
      </w:r>
      <w:r w:rsidR="00077905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د</w:t>
      </w:r>
      <w:r w:rsidR="00077905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اده ها استفاده شده در تحقیق</w:t>
      </w:r>
    </w:p>
    <w:p w:rsidR="00077905" w:rsidRPr="005331BA" w:rsidRDefault="00077905" w:rsidP="00004A16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:rsidR="00F6057C" w:rsidRPr="00B50778" w:rsidRDefault="002C4FED" w:rsidP="00B50778">
      <w:pPr>
        <w:bidi/>
        <w:spacing w:after="0" w:line="240" w:lineRule="auto"/>
        <w:ind w:firstLine="567"/>
        <w:jc w:val="both"/>
        <w:rPr>
          <w:rFonts w:asciiTheme="majorBidi" w:hAnsiTheme="majorBidi" w:cstheme="majorBidi"/>
          <w:sz w:val="20"/>
          <w:szCs w:val="20"/>
        </w:rPr>
      </w:pPr>
      <w:r w:rsidRPr="004C23F2">
        <w:rPr>
          <w:rFonts w:cs="B Nazanin" w:hint="cs"/>
          <w:sz w:val="24"/>
          <w:szCs w:val="24"/>
          <w:rtl/>
        </w:rPr>
        <w:t>داده های</w:t>
      </w:r>
      <w:r w:rsidR="00F0798C" w:rsidRPr="004C23F2">
        <w:rPr>
          <w:rFonts w:cs="B Nazanin" w:hint="cs"/>
          <w:sz w:val="24"/>
          <w:szCs w:val="24"/>
          <w:rtl/>
        </w:rPr>
        <w:t xml:space="preserve"> ماهواره ایی </w:t>
      </w:r>
      <w:r w:rsidRPr="004C23F2">
        <w:rPr>
          <w:rFonts w:cs="B Nazanin" w:hint="cs"/>
          <w:sz w:val="24"/>
          <w:szCs w:val="24"/>
          <w:rtl/>
        </w:rPr>
        <w:t xml:space="preserve"> مورد استفاده </w:t>
      </w:r>
      <w:r w:rsidR="00A21112" w:rsidRPr="004C23F2">
        <w:rPr>
          <w:rFonts w:cs="B Nazanin" w:hint="cs"/>
          <w:sz w:val="24"/>
          <w:szCs w:val="24"/>
          <w:rtl/>
        </w:rPr>
        <w:t xml:space="preserve">در این تحقیق </w:t>
      </w:r>
      <w:r w:rsidRPr="004C23F2">
        <w:rPr>
          <w:rFonts w:cs="Calibri"/>
          <w:sz w:val="24"/>
          <w:szCs w:val="24"/>
          <w:rtl/>
        </w:rPr>
        <w:t>˛</w:t>
      </w:r>
      <w:r w:rsidR="00A21112" w:rsidRPr="004C23F2">
        <w:rPr>
          <w:rFonts w:cs="B Nazanin" w:hint="cs"/>
          <w:sz w:val="24"/>
          <w:szCs w:val="24"/>
          <w:rtl/>
        </w:rPr>
        <w:t xml:space="preserve"> تصاویر سنجن</w:t>
      </w:r>
      <w:r w:rsidR="00077905" w:rsidRPr="004C23F2">
        <w:rPr>
          <w:rFonts w:cs="B Nazanin" w:hint="cs"/>
          <w:sz w:val="24"/>
          <w:szCs w:val="24"/>
          <w:rtl/>
        </w:rPr>
        <w:t xml:space="preserve">ده </w:t>
      </w:r>
      <w:r w:rsidR="00A21112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MODIS</w:t>
      </w:r>
      <w:r w:rsidR="00A21112" w:rsidRPr="00B7011F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  <w:r w:rsidR="00077905" w:rsidRPr="004C23F2">
        <w:rPr>
          <w:rFonts w:cs="B Nazanin" w:hint="cs"/>
          <w:sz w:val="24"/>
          <w:szCs w:val="24"/>
          <w:rtl/>
        </w:rPr>
        <w:t xml:space="preserve">واقع بر ماهواره </w:t>
      </w:r>
      <w:r w:rsidR="00077905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Terra</w:t>
      </w:r>
      <w:r w:rsidR="00077905" w:rsidRPr="004C23F2">
        <w:rPr>
          <w:rFonts w:cs="B Nazanin" w:hint="cs"/>
          <w:sz w:val="24"/>
          <w:szCs w:val="24"/>
          <w:rtl/>
        </w:rPr>
        <w:t xml:space="preserve"> </w:t>
      </w:r>
      <w:r w:rsidR="004B5ED8">
        <w:rPr>
          <w:rFonts w:cs="B Nazanin" w:hint="cs"/>
          <w:sz w:val="24"/>
          <w:szCs w:val="24"/>
          <w:rtl/>
        </w:rPr>
        <w:t xml:space="preserve">         می باشد</w:t>
      </w:r>
      <w:r w:rsidR="000438C6" w:rsidRPr="004C23F2">
        <w:rPr>
          <w:rFonts w:cs="B Nazanin" w:hint="cs"/>
          <w:sz w:val="24"/>
          <w:szCs w:val="24"/>
          <w:rtl/>
        </w:rPr>
        <w:t>.</w:t>
      </w:r>
      <w:r w:rsidR="004352B9">
        <w:rPr>
          <w:rFonts w:cs="B Nazanin" w:hint="cs"/>
          <w:sz w:val="24"/>
          <w:szCs w:val="24"/>
          <w:rtl/>
        </w:rPr>
        <w:t xml:space="preserve"> </w:t>
      </w:r>
      <w:r w:rsidR="00077905" w:rsidRPr="004C23F2">
        <w:rPr>
          <w:rFonts w:cs="B Nazanin" w:hint="cs"/>
          <w:sz w:val="24"/>
          <w:szCs w:val="24"/>
          <w:rtl/>
        </w:rPr>
        <w:t>سنج</w:t>
      </w:r>
      <w:r w:rsidR="00EC3AC3" w:rsidRPr="004C23F2">
        <w:rPr>
          <w:rFonts w:cs="B Nazanin" w:hint="cs"/>
          <w:sz w:val="24"/>
          <w:szCs w:val="24"/>
          <w:rtl/>
        </w:rPr>
        <w:t>ن</w:t>
      </w:r>
      <w:r w:rsidR="00077905" w:rsidRPr="004C23F2">
        <w:rPr>
          <w:rFonts w:cs="B Nazanin" w:hint="cs"/>
          <w:sz w:val="24"/>
          <w:szCs w:val="24"/>
          <w:rtl/>
        </w:rPr>
        <w:t xml:space="preserve">ده </w:t>
      </w:r>
      <w:r w:rsidR="00A21112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MODIS</w:t>
      </w:r>
      <w:r w:rsidR="00A21112" w:rsidRPr="004C23F2">
        <w:rPr>
          <w:rFonts w:cs="B Nazanin" w:hint="cs"/>
          <w:sz w:val="24"/>
          <w:szCs w:val="24"/>
          <w:rtl/>
        </w:rPr>
        <w:t xml:space="preserve"> </w:t>
      </w:r>
      <w:r w:rsidR="00F0798C" w:rsidRPr="004C23F2">
        <w:rPr>
          <w:rFonts w:cs="B Nazanin" w:hint="cs"/>
          <w:sz w:val="24"/>
          <w:szCs w:val="24"/>
          <w:rtl/>
        </w:rPr>
        <w:t xml:space="preserve">به دلیل قدرت تفکیک مکانی و قیمت اطلاعات یکی از پرکاربردترین سنجنده ها </w:t>
      </w:r>
      <w:r w:rsidR="007305E7" w:rsidRPr="004C23F2">
        <w:rPr>
          <w:rFonts w:cs="B Nazanin" w:hint="cs"/>
          <w:sz w:val="24"/>
          <w:szCs w:val="24"/>
          <w:rtl/>
        </w:rPr>
        <w:t xml:space="preserve">جهت </w:t>
      </w:r>
      <w:r w:rsidR="007305E7" w:rsidRPr="00B50778">
        <w:rPr>
          <w:rFonts w:cs="B Nazanin" w:hint="cs"/>
          <w:sz w:val="24"/>
          <w:szCs w:val="24"/>
          <w:rtl/>
        </w:rPr>
        <w:t xml:space="preserve">سنجش ضخامت اپتیکی هواویزها </w:t>
      </w:r>
      <w:r w:rsidR="004B5ED8" w:rsidRPr="00B50778">
        <w:rPr>
          <w:rFonts w:cs="B Nazanin" w:hint="cs"/>
          <w:sz w:val="24"/>
          <w:szCs w:val="24"/>
          <w:rtl/>
        </w:rPr>
        <w:t>است</w:t>
      </w:r>
      <w:r w:rsidR="00B50778" w:rsidRPr="00B50778">
        <w:rPr>
          <w:rFonts w:asciiTheme="majorBidi" w:hAnsiTheme="majorBidi" w:cstheme="majorBidi" w:hint="cs"/>
          <w:sz w:val="20"/>
          <w:szCs w:val="20"/>
          <w:rtl/>
        </w:rPr>
        <w:t xml:space="preserve"> (</w:t>
      </w:r>
      <w:r w:rsidR="00B50778" w:rsidRPr="00B50778">
        <w:rPr>
          <w:rFonts w:asciiTheme="majorBidi" w:hAnsiTheme="majorBidi" w:cstheme="majorBidi"/>
          <w:sz w:val="20"/>
          <w:szCs w:val="20"/>
        </w:rPr>
        <w:t>capderou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B50778" w:rsidRPr="00B50778">
        <w:rPr>
          <w:rFonts w:asciiTheme="majorBidi" w:hAnsiTheme="majorBidi" w:cstheme="majorBidi"/>
          <w:sz w:val="20"/>
          <w:szCs w:val="20"/>
        </w:rPr>
        <w:t xml:space="preserve"> 2005</w:t>
      </w:r>
      <w:r w:rsidR="00B50778" w:rsidRPr="00B50778">
        <w:rPr>
          <w:rFonts w:asciiTheme="majorBidi" w:hAnsiTheme="majorBidi" w:cstheme="majorBidi" w:hint="cs"/>
          <w:sz w:val="20"/>
          <w:szCs w:val="20"/>
          <w:rtl/>
        </w:rPr>
        <w:t>)</w:t>
      </w:r>
      <w:r w:rsidR="00C7101E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077905" w:rsidRDefault="00832225" w:rsidP="009B2D7E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 xml:space="preserve">داده های زمینی مورد استفاده در این پژوهش در حقیقت همان </w:t>
      </w:r>
      <w:r w:rsidR="00E6049D" w:rsidRPr="004C23F2">
        <w:rPr>
          <w:rFonts w:cs="B Nazanin" w:hint="cs"/>
          <w:sz w:val="24"/>
          <w:szCs w:val="24"/>
          <w:rtl/>
        </w:rPr>
        <w:t xml:space="preserve">اندازه گیری ذرات معلق کوچکتر از ده میکرون </w:t>
      </w:r>
      <w:r w:rsidR="00E6049D" w:rsidRPr="004C23F2">
        <w:rPr>
          <w:rFonts w:cs="B Nazanin"/>
          <w:sz w:val="24"/>
          <w:szCs w:val="24"/>
        </w:rPr>
        <w:t>(</w:t>
      </w:r>
      <m:oMath>
        <m:r>
          <w:rPr>
            <w:rFonts w:ascii="Cambria Math" w:hAnsi="Cambria Math" w:cs="B Nazanin"/>
            <w:sz w:val="24"/>
            <w:szCs w:val="24"/>
          </w:rPr>
          <m:t>PM</m:t>
        </m:r>
      </m:oMath>
      <w:r w:rsidR="00E6049D" w:rsidRPr="004C23F2">
        <w:rPr>
          <w:rFonts w:cs="B Nazanin"/>
          <w:sz w:val="24"/>
          <w:szCs w:val="24"/>
          <w:vertAlign w:val="subscript"/>
        </w:rPr>
        <w:t>10</w:t>
      </w:r>
      <w:r w:rsidR="00E6049D" w:rsidRPr="004C23F2">
        <w:rPr>
          <w:rFonts w:cs="B Nazanin"/>
          <w:sz w:val="24"/>
          <w:szCs w:val="24"/>
        </w:rPr>
        <w:t>)</w:t>
      </w:r>
      <w:r w:rsidR="00E6049D" w:rsidRPr="004C23F2">
        <w:rPr>
          <w:rFonts w:cs="B Nazanin" w:hint="cs"/>
          <w:sz w:val="24"/>
          <w:szCs w:val="24"/>
          <w:rtl/>
        </w:rPr>
        <w:t xml:space="preserve"> توسط ایستگاه های زمینی </w:t>
      </w:r>
      <w:r w:rsidR="009B2D7E">
        <w:rPr>
          <w:rFonts w:cs="B Nazanin" w:hint="cs"/>
          <w:sz w:val="24"/>
          <w:szCs w:val="24"/>
          <w:rtl/>
        </w:rPr>
        <w:t>می باشند</w:t>
      </w:r>
      <w:r w:rsidR="00E6049D" w:rsidRPr="004C23F2">
        <w:rPr>
          <w:rFonts w:cs="B Nazanin" w:hint="cs"/>
          <w:sz w:val="24"/>
          <w:szCs w:val="24"/>
          <w:rtl/>
        </w:rPr>
        <w:t>.</w:t>
      </w:r>
      <w:r w:rsidR="004D0519" w:rsidRPr="004C23F2">
        <w:rPr>
          <w:rFonts w:cs="B Nazanin" w:hint="cs"/>
          <w:sz w:val="24"/>
          <w:szCs w:val="24"/>
          <w:rtl/>
        </w:rPr>
        <w:t xml:space="preserve"> در این ایستگاه ها از دستگاه </w:t>
      </w:r>
      <w:r w:rsidR="004D0519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bam1020</w:t>
      </w:r>
      <w:r w:rsidR="004D0519" w:rsidRPr="004C23F2">
        <w:rPr>
          <w:rFonts w:cs="B Nazanin" w:hint="cs"/>
          <w:sz w:val="24"/>
          <w:szCs w:val="24"/>
          <w:rtl/>
        </w:rPr>
        <w:t xml:space="preserve"> جهت سنجش آلودگی هوا استفاده می شود</w:t>
      </w:r>
      <w:r w:rsidR="00FA740F" w:rsidRPr="004C23F2">
        <w:rPr>
          <w:rFonts w:cs="B Nazanin" w:hint="cs"/>
          <w:sz w:val="24"/>
          <w:szCs w:val="24"/>
          <w:rtl/>
        </w:rPr>
        <w:t>.</w:t>
      </w:r>
      <w:r w:rsidR="001047AD" w:rsidRPr="004C23F2">
        <w:rPr>
          <w:rFonts w:cs="B Nazanin" w:hint="cs"/>
          <w:sz w:val="24"/>
          <w:szCs w:val="24"/>
          <w:rtl/>
        </w:rPr>
        <w:t xml:space="preserve"> </w:t>
      </w:r>
    </w:p>
    <w:p w:rsidR="00E248D6" w:rsidRDefault="00E248D6" w:rsidP="00004A16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</w:p>
    <w:p w:rsidR="00E248D6" w:rsidRPr="004C23F2" w:rsidRDefault="00E248D6" w:rsidP="00004A16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</w:rPr>
      </w:pPr>
    </w:p>
    <w:p w:rsidR="00077905" w:rsidRDefault="006525AC" w:rsidP="00004A16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3.</w:t>
      </w:r>
      <w:r w:rsidR="00077905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 xml:space="preserve"> روش تحقیق</w:t>
      </w:r>
    </w:p>
    <w:p w:rsidR="009077F0" w:rsidRPr="005331BA" w:rsidRDefault="009077F0" w:rsidP="00004A16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</w:p>
    <w:p w:rsidR="00077905" w:rsidRPr="004C23F2" w:rsidRDefault="007F0E35" w:rsidP="00F42E69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>جهت تخمین ضخامت اپتیکی هواویزها</w:t>
      </w:r>
      <w:r w:rsidR="009B2D7E">
        <w:rPr>
          <w:rFonts w:cs="B Nazanin" w:hint="cs"/>
          <w:sz w:val="24"/>
          <w:szCs w:val="24"/>
          <w:rtl/>
        </w:rPr>
        <w:t xml:space="preserve"> در مرحله اول</w:t>
      </w:r>
      <w:r w:rsidRPr="004C23F2">
        <w:rPr>
          <w:rFonts w:cs="B Nazanin" w:hint="cs"/>
          <w:sz w:val="24"/>
          <w:szCs w:val="24"/>
          <w:rtl/>
        </w:rPr>
        <w:t xml:space="preserve"> با استفاده از  رابطه 1 ابتدا </w:t>
      </w:r>
      <w:r w:rsidR="00073F93" w:rsidRPr="004C23F2">
        <w:rPr>
          <w:rFonts w:cs="B Nazanin" w:hint="cs"/>
          <w:sz w:val="24"/>
          <w:szCs w:val="24"/>
          <w:rtl/>
        </w:rPr>
        <w:t>ضریب بازتاب اتمسفر</w:t>
      </w:r>
      <w:r w:rsidRPr="004C23F2">
        <w:rPr>
          <w:rFonts w:cs="B Nazanin" w:hint="cs"/>
          <w:sz w:val="24"/>
          <w:szCs w:val="24"/>
          <w:rtl/>
        </w:rPr>
        <w:t xml:space="preserve"> </w:t>
      </w:r>
      <w:r w:rsidR="00073F93" w:rsidRPr="004C23F2">
        <w:rPr>
          <w:rFonts w:cs="B Nazanin" w:hint="cs"/>
          <w:sz w:val="24"/>
          <w:szCs w:val="24"/>
          <w:rtl/>
        </w:rPr>
        <w:t>(</w:t>
      </w:r>
      <m:oMath>
        <m:r>
          <m:rPr>
            <m:sty m:val="p"/>
          </m:rPr>
          <w:rPr>
            <w:rFonts w:ascii="Cambria Math" w:hAnsi="Cambria Math" w:cs="Cambria Math" w:hint="cs"/>
            <w:sz w:val="24"/>
            <w:szCs w:val="24"/>
            <w:rtl/>
          </w:rPr>
          <m:t>ρ</m:t>
        </m:r>
      </m:oMath>
      <w:r w:rsidR="00073F93" w:rsidRPr="004C23F2">
        <w:rPr>
          <w:rFonts w:cs="B Nazanin"/>
          <w:sz w:val="24"/>
          <w:szCs w:val="24"/>
        </w:rPr>
        <w:t>a</w:t>
      </w:r>
      <w:r w:rsidR="00073F93" w:rsidRPr="004C23F2">
        <w:rPr>
          <w:rFonts w:cs="B Nazanin" w:hint="cs"/>
          <w:sz w:val="24"/>
          <w:szCs w:val="24"/>
          <w:rtl/>
        </w:rPr>
        <w:t>)</w:t>
      </w:r>
      <w:r w:rsidR="009B2D7E">
        <w:rPr>
          <w:rFonts w:cs="B Nazanin" w:hint="cs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>را</w:t>
      </w:r>
      <w:r w:rsidR="00F73FE4">
        <w:rPr>
          <w:rFonts w:cs="B Nazanin"/>
          <w:sz w:val="24"/>
          <w:szCs w:val="24"/>
        </w:rPr>
        <w:t xml:space="preserve">  </w:t>
      </w:r>
      <w:r w:rsidRPr="004C23F2">
        <w:rPr>
          <w:rFonts w:cs="B Nazanin" w:hint="cs"/>
          <w:sz w:val="24"/>
          <w:szCs w:val="24"/>
          <w:rtl/>
        </w:rPr>
        <w:t xml:space="preserve"> به دست می آوریم</w:t>
      </w:r>
      <w:r w:rsidR="00017B47" w:rsidRPr="004C23F2">
        <w:rPr>
          <w:rFonts w:cs="B Nazanin" w:hint="cs"/>
          <w:sz w:val="24"/>
          <w:szCs w:val="24"/>
          <w:rtl/>
        </w:rPr>
        <w:t xml:space="preserve"> </w:t>
      </w:r>
      <w:r w:rsidR="005B44A3" w:rsidRPr="005B44A3">
        <w:rPr>
          <w:rFonts w:asciiTheme="majorBidi" w:eastAsia="Times New Roman" w:hAnsiTheme="majorBidi" w:cstheme="majorBidi"/>
          <w:color w:val="000000"/>
          <w:sz w:val="20"/>
          <w:szCs w:val="20"/>
          <w:lang w:bidi="fa-IR"/>
        </w:rPr>
        <w:t>(</w:t>
      </w:r>
      <w:r w:rsidR="005B44A3" w:rsidRPr="005B44A3">
        <w:rPr>
          <w:rFonts w:asciiTheme="majorBidi" w:hAnsiTheme="majorBidi" w:cstheme="majorBidi"/>
          <w:sz w:val="20"/>
          <w:szCs w:val="20"/>
        </w:rPr>
        <w:t>Liu 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5B44A3" w:rsidRPr="005B44A3">
        <w:rPr>
          <w:rFonts w:asciiTheme="majorBidi" w:hAnsiTheme="majorBidi" w:cstheme="majorBidi"/>
          <w:sz w:val="20"/>
          <w:szCs w:val="20"/>
        </w:rPr>
        <w:t xml:space="preserve"> 2009 </w:t>
      </w:r>
      <w:r w:rsidR="005B44A3" w:rsidRPr="005B44A3">
        <w:rPr>
          <w:rFonts w:asciiTheme="majorBidi" w:eastAsia="Times New Roman" w:hAnsiTheme="majorBidi" w:cstheme="majorBidi"/>
          <w:color w:val="000000"/>
          <w:sz w:val="20"/>
          <w:szCs w:val="20"/>
          <w:lang w:bidi="fa-IR"/>
        </w:rPr>
        <w:t>&amp;</w:t>
      </w:r>
      <w:r w:rsidR="005B44A3" w:rsidRPr="005B44A3">
        <w:rPr>
          <w:rFonts w:asciiTheme="majorBidi" w:hAnsiTheme="majorBidi" w:cstheme="majorBidi"/>
          <w:sz w:val="20"/>
          <w:szCs w:val="20"/>
        </w:rPr>
        <w:t xml:space="preserve"> Hsu 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5B44A3" w:rsidRPr="005B44A3">
        <w:rPr>
          <w:rFonts w:asciiTheme="majorBidi" w:hAnsiTheme="majorBidi" w:cstheme="majorBidi"/>
          <w:sz w:val="20"/>
          <w:szCs w:val="20"/>
        </w:rPr>
        <w:t xml:space="preserve">  2004</w:t>
      </w:r>
      <w:r w:rsidR="005B44A3" w:rsidRPr="005B44A3">
        <w:rPr>
          <w:rFonts w:asciiTheme="majorBidi" w:eastAsia="Times New Roman" w:hAnsiTheme="majorBidi" w:cstheme="majorBidi"/>
          <w:color w:val="000000"/>
          <w:sz w:val="20"/>
          <w:szCs w:val="20"/>
          <w:lang w:bidi="fa-IR"/>
        </w:rPr>
        <w:t>)</w:t>
      </w:r>
      <w:r w:rsidR="005B44A3" w:rsidRPr="005B44A3">
        <w:rPr>
          <w:rFonts w:asciiTheme="majorBidi" w:eastAsia="Times New Roman" w:hAnsiTheme="majorBidi" w:cstheme="majorBidi"/>
          <w:color w:val="000000"/>
          <w:sz w:val="20"/>
          <w:szCs w:val="20"/>
          <w:rtl/>
          <w:lang w:bidi="fa-IR"/>
        </w:rPr>
        <w:t>:</w:t>
      </w:r>
    </w:p>
    <w:p w:rsidR="00077905" w:rsidRPr="008116E9" w:rsidRDefault="00A13BD8" w:rsidP="00136E68">
      <w:pPr>
        <w:spacing w:line="240" w:lineRule="auto"/>
        <w:rPr>
          <w:rFonts w:asciiTheme="majorBidi" w:hAnsiTheme="majorBidi" w:cstheme="majorBidi"/>
          <w:sz w:val="20"/>
          <w:szCs w:val="20"/>
        </w:rPr>
      </w:pPr>
      <w:r w:rsidRPr="00A46725">
        <w:rPr>
          <w:rFonts w:cs="B Zar" w:hint="cs"/>
          <w:sz w:val="20"/>
          <w:szCs w:val="20"/>
          <w:rtl/>
        </w:rPr>
        <w:t xml:space="preserve">                                                    </w:t>
      </w:r>
      <m:oMath>
        <m:sSup>
          <m:sSup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pPr>
          <m:e>
            <m:r>
              <m:rPr>
                <m:sty m:val="p"/>
              </m:rPr>
              <w:rPr>
                <w:rFonts w:asciiTheme="majorBidi" w:hAnsi="Times New Roman" w:cs="Times New Roman"/>
                <w:sz w:val="20"/>
                <w:szCs w:val="20"/>
              </w:rPr>
              <m:t>ρ</m:t>
            </m:r>
          </m:e>
          <m:sup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TOA</m:t>
            </m:r>
          </m:sup>
        </m:sSup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=</m:t>
        </m:r>
        <m:sSub>
          <m:sSub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Theme="majorBidi" w:hAnsi="Times New Roman" w:cs="Times New Roman"/>
                <w:sz w:val="20"/>
                <w:szCs w:val="20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a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+T</m:t>
        </m:r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0"/>
                    <w:szCs w:val="20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0"/>
                    <w:szCs w:val="20"/>
                  </w:rPr>
                  <m:t>s</m:t>
                </m:r>
              </m:sub>
            </m:sSub>
          </m:e>
        </m:d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>T</m:t>
        </m:r>
        <m:d>
          <m:d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hAnsi="Times New Roman" w:cs="Times New Roman"/>
                    <w:sz w:val="20"/>
                    <w:szCs w:val="20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Theme="majorBidi" w:hAnsi="Times New Roman" w:cs="Times New Roman"/>
                    <w:sz w:val="20"/>
                    <w:szCs w:val="20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0"/>
                    <w:szCs w:val="20"/>
                  </w:rPr>
                  <m:t>v</m:t>
                </m:r>
              </m:sub>
            </m:sSub>
          </m:e>
        </m:d>
        <m:f>
          <m:fPr>
            <m:ctrlPr>
              <w:rPr>
                <w:rFonts w:ascii="Cambria Math" w:hAnsi="Times New Roman" w:cs="Times New Roman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Theme="majorBidi" w:hAnsi="Times New Roman" w:cs="Times New Roman"/>
                <w:sz w:val="20"/>
                <w:szCs w:val="20"/>
              </w:rPr>
              <m:t>ρ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1</m:t>
            </m:r>
            <m:r>
              <m:rPr>
                <m:sty m:val="p"/>
              </m:rPr>
              <w:rPr>
                <w:rFonts w:ascii="Times New Roman" w:hAnsi="Times New Roman" w:cs="Times New Roman"/>
                <w:sz w:val="20"/>
                <w:szCs w:val="20"/>
              </w:rPr>
              <m:t>-</m:t>
            </m:r>
            <m:r>
              <m:rPr>
                <m:sty m:val="p"/>
              </m:rPr>
              <w:rPr>
                <w:rFonts w:asciiTheme="majorBidi" w:hAnsi="Times New Roman" w:cs="Times New Roman"/>
                <w:sz w:val="20"/>
                <w:szCs w:val="20"/>
              </w:rPr>
              <m:t>ρ</m:t>
            </m:r>
            <m:r>
              <m:rPr>
                <m:sty m:val="p"/>
              </m:rPr>
              <w:rPr>
                <w:rFonts w:ascii="Cambria Math" w:hAnsi="Times New Roman" w:cs="Times New Roman"/>
                <w:sz w:val="20"/>
                <w:szCs w:val="20"/>
              </w:rPr>
              <m:t>s</m:t>
            </m:r>
          </m:den>
        </m:f>
        <m:r>
          <m:rPr>
            <m:sty m:val="p"/>
          </m:rPr>
          <w:rPr>
            <w:rFonts w:ascii="Cambria Math" w:hAnsi="Times New Roman" w:cs="Times New Roman"/>
            <w:sz w:val="20"/>
            <w:szCs w:val="20"/>
          </w:rPr>
          <m:t xml:space="preserve">                                                                                                                              (1)</m:t>
        </m:r>
      </m:oMath>
    </w:p>
    <w:p w:rsidR="00077905" w:rsidRPr="004C23F2" w:rsidRDefault="00077905" w:rsidP="00F42E69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>که در رابطه</w:t>
      </w:r>
      <w:r w:rsidR="00865FFF" w:rsidRPr="004C23F2">
        <w:rPr>
          <w:rFonts w:cs="B Nazanin" w:hint="cs"/>
          <w:sz w:val="24"/>
          <w:szCs w:val="24"/>
          <w:rtl/>
        </w:rPr>
        <w:t xml:space="preserve"> 1 پارامتر</w:t>
      </w:r>
      <w:r w:rsidRPr="004C23F2">
        <w:rPr>
          <w:rFonts w:cs="B Nazanin" w:hint="cs"/>
          <w:sz w:val="24"/>
          <w:szCs w:val="24"/>
          <w:rtl/>
        </w:rPr>
        <w:t xml:space="preserve"> </w:t>
      </w:r>
      <m:oMath>
        <m:sSup>
          <m:sSupPr>
            <m:ctrlPr>
              <w:rPr>
                <w:rFonts w:ascii="Cambria Math" w:hAnsi="Cambria Math" w:cs="B Nazani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ρ</m:t>
            </m:r>
          </m:e>
          <m:sup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TOA</m:t>
            </m:r>
          </m:sup>
        </m:sSup>
      </m:oMath>
      <w:r w:rsidR="00D50B14" w:rsidRPr="004C23F2">
        <w:rPr>
          <w:rFonts w:cs="B Nazanin" w:hint="cs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>ضریب بازتاب اندازه گیری شده در بالای اتمسفر،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a</m:t>
            </m:r>
          </m:sub>
        </m:sSub>
      </m:oMath>
      <w:r w:rsidRPr="004C23F2">
        <w:rPr>
          <w:rFonts w:cs="B Nazanin" w:hint="cs"/>
          <w:sz w:val="24"/>
          <w:szCs w:val="24"/>
          <w:rtl/>
        </w:rPr>
        <w:t xml:space="preserve"> ضریب بازتاب اتمسفر </w:t>
      </w:r>
      <w:r w:rsidR="009B2D7E">
        <w:rPr>
          <w:rFonts w:cs="Calibri"/>
          <w:sz w:val="24"/>
          <w:szCs w:val="24"/>
          <w:rtl/>
        </w:rPr>
        <w:t>˛</w:t>
      </w:r>
      <w:r w:rsidRPr="004C23F2">
        <w:rPr>
          <w:rFonts w:cs="B Nazanin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ρ</m:t>
        </m:r>
      </m:oMath>
      <w:r w:rsidRPr="004C23F2">
        <w:rPr>
          <w:rFonts w:cs="B Nazanin" w:hint="cs"/>
          <w:sz w:val="24"/>
          <w:szCs w:val="24"/>
          <w:rtl/>
        </w:rPr>
        <w:t xml:space="preserve"> ضریب بازتاب سطح</w:t>
      </w:r>
      <w:r w:rsidR="007F0E35" w:rsidRPr="004C23F2">
        <w:rPr>
          <w:rFonts w:cs="B Nazanin" w:hint="cs"/>
          <w:sz w:val="24"/>
          <w:szCs w:val="24"/>
          <w:rtl/>
        </w:rPr>
        <w:t xml:space="preserve"> زمین</w:t>
      </w:r>
      <w:r w:rsidRPr="004C23F2">
        <w:rPr>
          <w:rFonts w:cs="B Nazanin" w:hint="cs"/>
          <w:sz w:val="24"/>
          <w:szCs w:val="24"/>
          <w:rtl/>
        </w:rPr>
        <w:t xml:space="preserve"> </w:t>
      </w:r>
      <w:r w:rsidR="003F310D" w:rsidRPr="004C23F2">
        <w:rPr>
          <w:rFonts w:cs="B Nazanin" w:hint="cs"/>
          <w:sz w:val="24"/>
          <w:szCs w:val="24"/>
          <w:rtl/>
        </w:rPr>
        <w:t>و پارامتر</w:t>
      </w:r>
      <w:r w:rsidR="003F310D" w:rsidRPr="004C23F2">
        <w:rPr>
          <w:rFonts w:cs="B Nazanin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s</m:t>
        </m:r>
      </m:oMath>
      <w:r w:rsidR="003F310D" w:rsidRPr="004C23F2">
        <w:rPr>
          <w:rFonts w:cs="B Nazanin"/>
          <w:sz w:val="24"/>
          <w:szCs w:val="24"/>
        </w:rPr>
        <w:t xml:space="preserve"> </w:t>
      </w:r>
      <w:r w:rsidR="003F310D" w:rsidRPr="004C23F2">
        <w:rPr>
          <w:rFonts w:cs="B Nazanin" w:hint="cs"/>
          <w:sz w:val="24"/>
          <w:szCs w:val="24"/>
          <w:rtl/>
        </w:rPr>
        <w:t>ضریب آلبدوی کروی اتمسفر</w:t>
      </w:r>
      <w:r w:rsidR="003F310D" w:rsidRPr="004C23F2">
        <w:rPr>
          <w:rFonts w:cs="B Nazanin"/>
          <w:sz w:val="24"/>
          <w:szCs w:val="24"/>
        </w:rPr>
        <w:t xml:space="preserve">  </w:t>
      </w:r>
      <w:r w:rsidR="003F310D" w:rsidRPr="004C23F2">
        <w:rPr>
          <w:rFonts w:cs="B Nazanin" w:hint="cs"/>
          <w:sz w:val="24"/>
          <w:szCs w:val="24"/>
          <w:rtl/>
        </w:rPr>
        <w:t>می باشد.</w:t>
      </w:r>
      <w:r w:rsidRPr="004C23F2">
        <w:rPr>
          <w:rFonts w:cs="B Nazanin" w:hint="cs"/>
          <w:sz w:val="24"/>
          <w:szCs w:val="24"/>
          <w:rtl/>
        </w:rPr>
        <w:t xml:space="preserve"> هم چنین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T</m:t>
        </m:r>
        <m:d>
          <m:dPr>
            <m:ctrlPr>
              <w:rPr>
                <w:rFonts w:ascii="Cambria Math" w:hAnsi="Cambria Math" w:cs="B Nazani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B Nazani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s</m:t>
                </m:r>
              </m:sub>
            </m:sSub>
          </m:e>
        </m:d>
      </m:oMath>
      <w:r w:rsidRPr="004C23F2">
        <w:rPr>
          <w:rFonts w:cs="B Nazanin" w:hint="cs"/>
          <w:sz w:val="24"/>
          <w:szCs w:val="24"/>
          <w:rtl/>
        </w:rPr>
        <w:t xml:space="preserve"> و</w:t>
      </w:r>
      <w:r w:rsidR="006413DA" w:rsidRPr="004C23F2">
        <w:rPr>
          <w:rFonts w:cs="B Nazanin" w:hint="cs"/>
          <w:sz w:val="24"/>
          <w:szCs w:val="24"/>
          <w:rtl/>
        </w:rPr>
        <w:t xml:space="preserve">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T</m:t>
        </m:r>
        <m:d>
          <m:dPr>
            <m:ctrlPr>
              <w:rPr>
                <w:rFonts w:ascii="Cambria Math" w:hAnsi="Cambria Math" w:cs="B Nazani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B Nazani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v</m:t>
                </m:r>
              </m:sub>
            </m:sSub>
          </m:e>
        </m:d>
      </m:oMath>
      <w:r w:rsidR="00D50B14" w:rsidRPr="004C23F2">
        <w:rPr>
          <w:rFonts w:cs="B Nazanin" w:hint="cs"/>
          <w:sz w:val="24"/>
          <w:szCs w:val="24"/>
          <w:rtl/>
        </w:rPr>
        <w:t xml:space="preserve"> بیان کننده میزان تأثیر اتمسفر بر روی رادیانس</w:t>
      </w:r>
      <w:r w:rsidRPr="004C23F2">
        <w:rPr>
          <w:rFonts w:cs="B Nazanin" w:hint="cs"/>
          <w:sz w:val="24"/>
          <w:szCs w:val="24"/>
          <w:rtl/>
        </w:rPr>
        <w:t xml:space="preserve"> </w:t>
      </w:r>
      <w:r w:rsidR="003F310D" w:rsidRPr="004C23F2">
        <w:rPr>
          <w:rFonts w:cs="B Nazanin" w:hint="cs"/>
          <w:sz w:val="24"/>
          <w:szCs w:val="24"/>
          <w:rtl/>
        </w:rPr>
        <w:t>هستند</w:t>
      </w:r>
      <w:r w:rsidR="009F686C" w:rsidRPr="009F686C">
        <w:rPr>
          <w:rFonts w:asciiTheme="majorBidi" w:hAnsiTheme="majorBidi" w:cstheme="majorBidi"/>
          <w:sz w:val="20"/>
          <w:szCs w:val="20"/>
        </w:rPr>
        <w:t>(Liu 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9F686C" w:rsidRPr="009F686C">
        <w:rPr>
          <w:rFonts w:asciiTheme="majorBidi" w:hAnsiTheme="majorBidi" w:cstheme="majorBidi"/>
          <w:sz w:val="20"/>
          <w:szCs w:val="20"/>
        </w:rPr>
        <w:t xml:space="preserve"> 2009)</w:t>
      </w:r>
      <w:r w:rsidR="009F686C" w:rsidRPr="009F686C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2905A5" w:rsidRPr="004C23F2" w:rsidRDefault="000438C6" w:rsidP="00004A16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 xml:space="preserve">در این پژوهش </w:t>
      </w:r>
      <w:r w:rsidR="002905A5" w:rsidRPr="004C23F2">
        <w:rPr>
          <w:rFonts w:cs="B Nazanin" w:hint="cs"/>
          <w:sz w:val="24"/>
          <w:szCs w:val="24"/>
          <w:rtl/>
        </w:rPr>
        <w:t xml:space="preserve">جهت به دست آوردن پارامترهای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T</m:t>
        </m:r>
        <m:d>
          <m:dPr>
            <m:ctrlPr>
              <w:rPr>
                <w:rFonts w:ascii="Cambria Math" w:hAnsi="Cambria Math" w:cs="B Nazani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B Nazani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s</m:t>
                </m:r>
              </m:sub>
            </m:sSub>
          </m:e>
        </m:d>
      </m:oMath>
      <w:r w:rsidR="002905A5" w:rsidRPr="004C23F2">
        <w:rPr>
          <w:rFonts w:cs="B Nazanin" w:hint="cs"/>
          <w:sz w:val="24"/>
          <w:szCs w:val="24"/>
          <w:rtl/>
        </w:rPr>
        <w:t xml:space="preserve"> و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T</m:t>
        </m:r>
        <m:d>
          <m:dPr>
            <m:ctrlPr>
              <w:rPr>
                <w:rFonts w:ascii="Cambria Math" w:hAnsi="Cambria Math" w:cs="B Nazani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B Nazani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v</m:t>
                </m:r>
              </m:sub>
            </m:sSub>
          </m:e>
        </m:d>
      </m:oMath>
      <w:r w:rsidR="002905A5" w:rsidRPr="004C23F2">
        <w:rPr>
          <w:rFonts w:cs="B Nazanin" w:hint="cs"/>
          <w:sz w:val="24"/>
          <w:szCs w:val="24"/>
          <w:rtl/>
        </w:rPr>
        <w:t xml:space="preserve"> از نرم افزار </w:t>
      </w:r>
      <w:r w:rsidR="002905A5" w:rsidRPr="004C23F2">
        <w:rPr>
          <w:rFonts w:cs="B Nazanin"/>
          <w:sz w:val="24"/>
          <w:szCs w:val="24"/>
        </w:rPr>
        <w:t>5</w:t>
      </w:r>
      <w:r w:rsidR="0045521D" w:rsidRPr="004C23F2">
        <w:rPr>
          <w:rFonts w:cs="B Nazanin"/>
          <w:sz w:val="24"/>
          <w:szCs w:val="24"/>
        </w:rPr>
        <w:t>S</w:t>
      </w:r>
      <w:r w:rsidR="002905A5" w:rsidRPr="004C23F2">
        <w:rPr>
          <w:rFonts w:cs="B Nazanin" w:hint="cs"/>
          <w:sz w:val="24"/>
          <w:szCs w:val="24"/>
          <w:rtl/>
        </w:rPr>
        <w:t xml:space="preserve"> استفاده شده است.</w:t>
      </w:r>
    </w:p>
    <w:p w:rsidR="0040310F" w:rsidRPr="00A46725" w:rsidRDefault="00077905" w:rsidP="00F42E69">
      <w:pPr>
        <w:bidi/>
        <w:spacing w:after="0" w:line="240" w:lineRule="auto"/>
        <w:ind w:firstLine="567"/>
        <w:jc w:val="both"/>
        <w:rPr>
          <w:rFonts w:cs="B Zar"/>
          <w:sz w:val="20"/>
          <w:szCs w:val="20"/>
          <w:rtl/>
        </w:rPr>
      </w:pPr>
      <w:r w:rsidRPr="004C23F2">
        <w:rPr>
          <w:rFonts w:cs="B Nazanin" w:hint="cs"/>
          <w:sz w:val="24"/>
          <w:szCs w:val="24"/>
          <w:rtl/>
        </w:rPr>
        <w:t xml:space="preserve">پس از دست آوردن پارامتر 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a</m:t>
            </m:r>
          </m:sub>
        </m:sSub>
      </m:oMath>
      <w:r w:rsidRPr="004C23F2">
        <w:rPr>
          <w:rFonts w:cs="B Nazanin" w:hint="cs"/>
          <w:sz w:val="24"/>
          <w:szCs w:val="24"/>
          <w:rtl/>
        </w:rPr>
        <w:t xml:space="preserve"> با استفاده از فرمول </w:t>
      </w:r>
      <w:r w:rsidR="00593B79" w:rsidRPr="004C23F2">
        <w:rPr>
          <w:rFonts w:cs="B Nazanin" w:hint="cs"/>
          <w:sz w:val="24"/>
          <w:szCs w:val="24"/>
          <w:rtl/>
        </w:rPr>
        <w:t>2</w:t>
      </w:r>
      <w:r w:rsidRPr="004C23F2">
        <w:rPr>
          <w:rFonts w:cs="B Nazanin" w:hint="cs"/>
          <w:sz w:val="24"/>
          <w:szCs w:val="24"/>
          <w:rtl/>
        </w:rPr>
        <w:t xml:space="preserve"> می توانیم  ضخامت اپتیکی هواویزها </w:t>
      </w:r>
      <w:r w:rsidR="00071ACF" w:rsidRPr="004C23F2">
        <w:rPr>
          <w:rFonts w:cs="B Nazanin"/>
          <w:sz w:val="24"/>
          <w:szCs w:val="24"/>
          <w:rtl/>
        </w:rPr>
        <w:fldChar w:fldCharType="begin"/>
      </w:r>
      <w:r w:rsidR="0040310F" w:rsidRPr="004C23F2">
        <w:rPr>
          <w:rFonts w:cs="B Nazanin"/>
          <w:sz w:val="24"/>
          <w:szCs w:val="24"/>
          <w:rtl/>
        </w:rPr>
        <w:instrText xml:space="preserve"> </w:instrText>
      </w:r>
      <w:r w:rsidR="0040310F" w:rsidRPr="004C23F2">
        <w:rPr>
          <w:rFonts w:cs="B Nazanin"/>
          <w:sz w:val="24"/>
          <w:szCs w:val="24"/>
        </w:rPr>
        <w:instrText>QUOTE</w:instrText>
      </w:r>
      <w:r w:rsidR="0040310F" w:rsidRPr="004C23F2">
        <w:rPr>
          <w:rFonts w:cs="B Nazanin"/>
          <w:sz w:val="24"/>
          <w:szCs w:val="24"/>
          <w:rtl/>
        </w:rPr>
        <w:instrText xml:space="preserve"> </w:instrTex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Ta</m:t>
        </m:r>
      </m:oMath>
      <w:r w:rsidR="0040310F" w:rsidRPr="004C23F2">
        <w:rPr>
          <w:rFonts w:cs="B Nazanin"/>
          <w:sz w:val="24"/>
          <w:szCs w:val="24"/>
          <w:rtl/>
        </w:rPr>
        <w:instrText xml:space="preserve"> </w:instrText>
      </w:r>
      <w:r w:rsidR="00071ACF" w:rsidRPr="004C23F2">
        <w:rPr>
          <w:rFonts w:cs="B Nazanin"/>
          <w:sz w:val="24"/>
          <w:szCs w:val="24"/>
          <w:rtl/>
        </w:rPr>
        <w:fldChar w:fldCharType="end"/>
      </w:r>
      <w:r w:rsidR="0040310F" w:rsidRPr="004C23F2">
        <w:rPr>
          <w:rFonts w:cs="B Nazanin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τ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a</m:t>
            </m:r>
          </m:sub>
        </m:sSub>
      </m:oMath>
      <w:r w:rsidR="0040310F" w:rsidRPr="004C23F2">
        <w:rPr>
          <w:rFonts w:cs="B Nazanin"/>
          <w:sz w:val="24"/>
          <w:szCs w:val="24"/>
        </w:rPr>
        <w:t>)</w:t>
      </w:r>
      <w:r w:rsidR="0040310F" w:rsidRPr="004C23F2">
        <w:rPr>
          <w:rFonts w:cs="B Nazanin" w:hint="cs"/>
          <w:sz w:val="24"/>
          <w:szCs w:val="24"/>
          <w:rtl/>
        </w:rPr>
        <w:t xml:space="preserve"> </w:t>
      </w:r>
      <w:r w:rsidRPr="004C23F2">
        <w:rPr>
          <w:rFonts w:cs="B Nazanin" w:hint="cs"/>
          <w:sz w:val="24"/>
          <w:szCs w:val="24"/>
          <w:rtl/>
        </w:rPr>
        <w:t xml:space="preserve">را به دست آوریم </w:t>
      </w:r>
      <w:r w:rsidR="002D39A6" w:rsidRPr="005B44A3">
        <w:rPr>
          <w:rFonts w:asciiTheme="majorBidi" w:eastAsia="Times New Roman" w:hAnsiTheme="majorBidi" w:cstheme="majorBidi"/>
          <w:color w:val="000000"/>
          <w:sz w:val="20"/>
          <w:szCs w:val="20"/>
          <w:lang w:bidi="fa-IR"/>
        </w:rPr>
        <w:t>(</w:t>
      </w:r>
      <w:r w:rsidR="002D39A6" w:rsidRPr="005B44A3">
        <w:rPr>
          <w:rFonts w:asciiTheme="majorBidi" w:hAnsiTheme="majorBidi" w:cstheme="majorBidi"/>
          <w:sz w:val="20"/>
          <w:szCs w:val="20"/>
        </w:rPr>
        <w:t>Liu 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2D39A6" w:rsidRPr="005B44A3">
        <w:rPr>
          <w:rFonts w:asciiTheme="majorBidi" w:hAnsiTheme="majorBidi" w:cstheme="majorBidi"/>
          <w:sz w:val="20"/>
          <w:szCs w:val="20"/>
        </w:rPr>
        <w:t xml:space="preserve"> 2009 </w:t>
      </w:r>
      <w:r w:rsidR="002D39A6" w:rsidRPr="005B44A3">
        <w:rPr>
          <w:rFonts w:asciiTheme="majorBidi" w:eastAsia="Times New Roman" w:hAnsiTheme="majorBidi" w:cstheme="majorBidi"/>
          <w:color w:val="000000"/>
          <w:sz w:val="20"/>
          <w:szCs w:val="20"/>
          <w:lang w:bidi="fa-IR"/>
        </w:rPr>
        <w:t>&amp;</w:t>
      </w:r>
      <w:r w:rsidR="002D39A6" w:rsidRPr="005B44A3">
        <w:rPr>
          <w:rFonts w:asciiTheme="majorBidi" w:hAnsiTheme="majorBidi" w:cstheme="majorBidi"/>
          <w:sz w:val="20"/>
          <w:szCs w:val="20"/>
        </w:rPr>
        <w:t xml:space="preserve"> Hsu 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2D39A6" w:rsidRPr="005B44A3">
        <w:rPr>
          <w:rFonts w:asciiTheme="majorBidi" w:hAnsiTheme="majorBidi" w:cstheme="majorBidi"/>
          <w:sz w:val="20"/>
          <w:szCs w:val="20"/>
        </w:rPr>
        <w:t xml:space="preserve">  2004</w:t>
      </w:r>
      <w:r w:rsidR="002D39A6" w:rsidRPr="005B44A3">
        <w:rPr>
          <w:rFonts w:asciiTheme="majorBidi" w:eastAsia="Times New Roman" w:hAnsiTheme="majorBidi" w:cstheme="majorBidi"/>
          <w:color w:val="000000"/>
          <w:sz w:val="20"/>
          <w:szCs w:val="20"/>
          <w:lang w:bidi="fa-IR"/>
        </w:rPr>
        <w:t>)</w:t>
      </w:r>
      <w:r w:rsidR="002D39A6" w:rsidRPr="005B44A3">
        <w:rPr>
          <w:rFonts w:asciiTheme="majorBidi" w:eastAsia="Times New Roman" w:hAnsiTheme="majorBidi" w:cstheme="majorBidi"/>
          <w:color w:val="000000"/>
          <w:sz w:val="20"/>
          <w:szCs w:val="20"/>
          <w:rtl/>
          <w:lang w:bidi="fa-IR"/>
        </w:rPr>
        <w:t>:</w:t>
      </w:r>
    </w:p>
    <w:p w:rsidR="006F1D61" w:rsidRPr="00A46725" w:rsidRDefault="00A13BD8" w:rsidP="007B0573">
      <w:pPr>
        <w:spacing w:after="0" w:line="240" w:lineRule="auto"/>
        <w:jc w:val="center"/>
        <w:rPr>
          <w:rFonts w:cs="B Zar"/>
          <w:sz w:val="20"/>
          <w:szCs w:val="20"/>
        </w:rPr>
      </w:pPr>
      <w:r w:rsidRPr="00A46725">
        <w:rPr>
          <w:rFonts w:cs="B Zar" w:hint="cs"/>
          <w:sz w:val="20"/>
          <w:szCs w:val="20"/>
          <w:rtl/>
        </w:rPr>
        <w:t xml:space="preserve">                                                                                          </w:t>
      </w:r>
      <w:r w:rsidRPr="00A46725">
        <w:rPr>
          <w:rFonts w:cs="B Zar"/>
          <w:sz w:val="20"/>
          <w:szCs w:val="20"/>
        </w:rPr>
        <w:br/>
      </w: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Times New Roman" w:hAnsi="Times New Roman" w:cs="Times New Roman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 xml:space="preserve">wo </m:t>
              </m:r>
              <m:sSub>
                <m:sSubPr>
                  <m:ctrlPr>
                    <w:rPr>
                      <w:rFonts w:ascii="Cambria Math" w:hAnsi="Times New Roman" w:cs="Times New Rom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0"/>
                      <w:szCs w:val="20"/>
                    </w:rPr>
                    <m:t>τ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a</m:t>
                  </m:r>
                </m:sub>
              </m:sSub>
              <m:sSub>
                <m:sSubPr>
                  <m:ctrlPr>
                    <w:rPr>
                      <w:rFonts w:ascii="Cambria Math" w:hAnsi="Times New Roman" w:cs="Times New Rom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4</m:t>
              </m:r>
              <m:sSub>
                <m:sSubPr>
                  <m:ctrlPr>
                    <w:rPr>
                      <w:rFonts w:ascii="Cambria Math" w:hAnsi="Times New Roman" w:cs="Times New Rom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0"/>
                      <w:szCs w:val="20"/>
                    </w:rPr>
                    <m:t>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s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sSub>
                <m:sSubPr>
                  <m:ctrlPr>
                    <w:rPr>
                      <w:rFonts w:ascii="Cambria Math" w:hAnsi="Times New Roman" w:cs="Times New Roman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/>
                      <w:sz w:val="20"/>
                      <w:szCs w:val="20"/>
                    </w:rPr>
                    <m:t>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v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+</m:t>
          </m:r>
          <m:sSub>
            <m:sSub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Times New Roman" w:hAnsi="Times New Roman" w:cs="Times New Roman"/>
                  <w:sz w:val="20"/>
                  <w:szCs w:val="20"/>
                </w:rPr>
                <m:t>ρ</m:t>
              </m:r>
            </m:e>
            <m:sub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 xml:space="preserve"> m                 </m:t>
              </m:r>
            </m:sub>
          </m:sSub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                                                                             (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  <w:lang w:bidi="fa-IR"/>
            </w:rPr>
            <m:t>2</m:t>
          </m:r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>)</m:t>
          </m:r>
        </m:oMath>
      </m:oMathPara>
    </w:p>
    <w:p w:rsidR="00577563" w:rsidRPr="00DD55E4" w:rsidRDefault="00A06D72" w:rsidP="00F42E69">
      <w:pPr>
        <w:bidi/>
        <w:spacing w:after="0" w:line="240" w:lineRule="auto"/>
        <w:ind w:firstLine="567"/>
        <w:jc w:val="both"/>
        <w:rPr>
          <w:rFonts w:asciiTheme="majorBidi" w:hAnsiTheme="majorBidi" w:cstheme="majorBidi"/>
          <w:sz w:val="20"/>
          <w:szCs w:val="20"/>
          <w:rtl/>
        </w:rPr>
      </w:pPr>
      <w:r>
        <w:rPr>
          <w:rFonts w:cs="B Nazanin" w:hint="cs"/>
          <w:sz w:val="24"/>
          <w:szCs w:val="24"/>
          <w:rtl/>
        </w:rPr>
        <w:t>که</w:t>
      </w:r>
      <w:r w:rsidR="00375247" w:rsidRPr="004C23F2">
        <w:rPr>
          <w:rFonts w:cs="B Nazanin" w:hint="cs"/>
          <w:sz w:val="24"/>
          <w:szCs w:val="24"/>
          <w:rtl/>
        </w:rPr>
        <w:t xml:space="preserve"> </w:t>
      </w:r>
      <w:r w:rsidR="00AF03F1">
        <w:rPr>
          <w:rFonts w:cs="B Nazanin"/>
          <w:sz w:val="24"/>
          <w:szCs w:val="24"/>
        </w:rPr>
        <w:t xml:space="preserve"> </w:t>
      </w:r>
      <w:r w:rsidR="00AF03F1">
        <w:rPr>
          <w:rFonts w:cs="B Nazanin" w:hint="cs"/>
          <w:sz w:val="24"/>
          <w:szCs w:val="24"/>
          <w:rtl/>
          <w:lang w:bidi="fa-IR"/>
        </w:rPr>
        <w:t xml:space="preserve">در رابطه 2 </w:t>
      </w:r>
      <w:r w:rsidR="00375247" w:rsidRPr="004C23F2">
        <w:rPr>
          <w:rFonts w:cs="B Nazanin" w:hint="cs"/>
          <w:sz w:val="24"/>
          <w:szCs w:val="24"/>
          <w:rtl/>
        </w:rPr>
        <w:t xml:space="preserve">پارامتر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wo</m:t>
        </m:r>
      </m:oMath>
      <w:r w:rsidR="00375247" w:rsidRPr="004C23F2">
        <w:rPr>
          <w:rFonts w:cs="B Nazanin" w:hint="cs"/>
          <w:sz w:val="24"/>
          <w:szCs w:val="24"/>
          <w:rtl/>
        </w:rPr>
        <w:t xml:space="preserve"> ضریب آلبدو</w:t>
      </w:r>
      <w:r w:rsidR="00F42E69">
        <w:rPr>
          <w:rFonts w:cs="B Nazanin"/>
          <w:sz w:val="24"/>
          <w:szCs w:val="24"/>
        </w:rPr>
        <w:t xml:space="preserve"> </w:t>
      </w:r>
      <w:r w:rsidR="00375247" w:rsidRPr="004C23F2">
        <w:rPr>
          <w:rFonts w:cs="B Nazanin" w:hint="cs"/>
          <w:sz w:val="24"/>
          <w:szCs w:val="24"/>
          <w:rtl/>
        </w:rPr>
        <w:t>پراکنش یک ذره منفرد</w:t>
      </w:r>
      <w:r w:rsidR="00375247" w:rsidRPr="004C23F2">
        <w:rPr>
          <w:rFonts w:cs="B Nazanin"/>
          <w:sz w:val="24"/>
          <w:szCs w:val="24"/>
          <w:rtl/>
        </w:rPr>
        <w:t>̨</w:t>
      </w:r>
      <w:r w:rsidR="00375247" w:rsidRPr="004C23F2">
        <w:rPr>
          <w:rFonts w:cs="B Nazanin" w:hint="cs"/>
          <w:sz w:val="24"/>
          <w:szCs w:val="24"/>
          <w:rtl/>
        </w:rPr>
        <w:t xml:space="preserve"> 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 xml:space="preserve">  P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 xml:space="preserve"> </m:t>
        </m:r>
      </m:oMath>
      <w:r w:rsidR="00375247" w:rsidRPr="004C23F2">
        <w:rPr>
          <w:rFonts w:cs="B Nazanin" w:hint="cs"/>
          <w:sz w:val="24"/>
          <w:szCs w:val="24"/>
          <w:rtl/>
        </w:rPr>
        <w:t xml:space="preserve">تابع فاز </w:t>
      </w:r>
      <w:r w:rsidR="00375247" w:rsidRPr="004C23F2">
        <w:rPr>
          <w:rFonts w:cs="B Nazanin"/>
          <w:sz w:val="24"/>
          <w:szCs w:val="24"/>
          <w:rtl/>
        </w:rPr>
        <w:t>̨</w:t>
      </w:r>
      <w:r w:rsidR="00375247" w:rsidRPr="004C23F2">
        <w:rPr>
          <w:rFonts w:cs="B Nazani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 xml:space="preserve"> m    </m:t>
            </m:r>
          </m:sub>
        </m:sSub>
      </m:oMath>
      <w:r w:rsidR="00375247" w:rsidRPr="004C23F2">
        <w:rPr>
          <w:rFonts w:cs="B Nazanin" w:hint="cs"/>
          <w:sz w:val="24"/>
          <w:szCs w:val="24"/>
          <w:rtl/>
        </w:rPr>
        <w:t xml:space="preserve"> ضریب بازتاب ملکولهای اتمسفر و پارامترهای 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µ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s</m:t>
            </m:r>
          </m:sub>
        </m:sSub>
      </m:oMath>
      <w:r w:rsidR="00375247" w:rsidRPr="004C23F2">
        <w:rPr>
          <w:rFonts w:cs="B Nazanin" w:hint="cs"/>
          <w:sz w:val="24"/>
          <w:szCs w:val="24"/>
          <w:rtl/>
        </w:rPr>
        <w:t xml:space="preserve"> و 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µ</m:t>
            </m:r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v</m:t>
            </m:r>
          </m:sub>
        </m:sSub>
      </m:oMath>
      <w:r w:rsidR="00375247" w:rsidRPr="004C23F2">
        <w:rPr>
          <w:rFonts w:cs="B Nazanin" w:hint="cs"/>
          <w:sz w:val="24"/>
          <w:szCs w:val="24"/>
          <w:rtl/>
        </w:rPr>
        <w:t xml:space="preserve"> به ترتیب بیانگر  </w:t>
      </w:r>
      <w:r w:rsidR="00B77D2B" w:rsidRPr="004C23F2">
        <w:rPr>
          <w:rFonts w:cs="B Nazanin" w:hint="cs"/>
          <w:sz w:val="24"/>
          <w:szCs w:val="24"/>
          <w:rtl/>
        </w:rPr>
        <w:t xml:space="preserve">کسینوس </w:t>
      </w:r>
      <w:r w:rsidR="00375247" w:rsidRPr="004C23F2">
        <w:rPr>
          <w:rFonts w:cs="B Nazanin" w:hint="cs"/>
          <w:sz w:val="24"/>
          <w:szCs w:val="24"/>
          <w:rtl/>
        </w:rPr>
        <w:t>زاویه زنیتی خورشید و</w:t>
      </w:r>
      <w:r w:rsidR="00B77D2B" w:rsidRPr="004C23F2">
        <w:rPr>
          <w:rFonts w:cs="B Nazanin" w:hint="cs"/>
          <w:sz w:val="24"/>
          <w:szCs w:val="24"/>
          <w:rtl/>
        </w:rPr>
        <w:t>کسینوس</w:t>
      </w:r>
      <w:r w:rsidR="00375247" w:rsidRPr="004C23F2">
        <w:rPr>
          <w:rFonts w:cs="B Nazanin" w:hint="cs"/>
          <w:sz w:val="24"/>
          <w:szCs w:val="24"/>
          <w:rtl/>
        </w:rPr>
        <w:t xml:space="preserve"> زاویه زنیتی سنجنده</w:t>
      </w:r>
      <w:r w:rsidR="00375247" w:rsidRPr="004C23F2">
        <w:rPr>
          <w:rFonts w:cs="B Nazanin"/>
          <w:sz w:val="24"/>
          <w:szCs w:val="24"/>
        </w:rPr>
        <w:t xml:space="preserve"> </w:t>
      </w:r>
      <w:r w:rsidR="00AF03F1">
        <w:rPr>
          <w:rFonts w:cs="B Nazanin" w:hint="cs"/>
          <w:sz w:val="24"/>
          <w:szCs w:val="24"/>
          <w:rtl/>
        </w:rPr>
        <w:t xml:space="preserve">         </w:t>
      </w:r>
      <w:r w:rsidR="00375247" w:rsidRPr="004C23F2">
        <w:rPr>
          <w:rFonts w:cs="B Nazanin" w:hint="cs"/>
          <w:sz w:val="24"/>
          <w:szCs w:val="24"/>
          <w:rtl/>
        </w:rPr>
        <w:t xml:space="preserve"> می باشند</w:t>
      </w:r>
      <w:r w:rsidR="00AF03F1">
        <w:rPr>
          <w:rFonts w:cs="B Nazanin" w:hint="cs"/>
          <w:sz w:val="24"/>
          <w:szCs w:val="24"/>
          <w:rtl/>
        </w:rPr>
        <w:t xml:space="preserve"> </w:t>
      </w:r>
      <w:r w:rsidR="00DD55E4" w:rsidRPr="00DD55E4">
        <w:rPr>
          <w:rFonts w:asciiTheme="majorBidi" w:hAnsiTheme="majorBidi" w:cstheme="majorBidi"/>
          <w:sz w:val="20"/>
          <w:szCs w:val="20"/>
        </w:rPr>
        <w:t>(Liu et</w:t>
      </w:r>
      <w:r w:rsidR="00DD55E4" w:rsidRPr="005C28BF">
        <w:rPr>
          <w:rFonts w:cs="B Zar"/>
          <w:sz w:val="24"/>
          <w:szCs w:val="24"/>
        </w:rPr>
        <w:t xml:space="preserve"> </w:t>
      </w:r>
      <w:r w:rsidR="00DD55E4" w:rsidRPr="00DD55E4">
        <w:rPr>
          <w:rFonts w:asciiTheme="majorBidi" w:hAnsiTheme="majorBidi" w:cstheme="majorBidi"/>
          <w:sz w:val="20"/>
          <w:szCs w:val="20"/>
        </w:rPr>
        <w:t>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DD55E4" w:rsidRPr="00DD55E4">
        <w:rPr>
          <w:rFonts w:asciiTheme="majorBidi" w:hAnsiTheme="majorBidi" w:cstheme="majorBidi"/>
          <w:sz w:val="20"/>
          <w:szCs w:val="20"/>
        </w:rPr>
        <w:t xml:space="preserve"> 2009)</w:t>
      </w:r>
      <w:r w:rsidR="00DD55E4" w:rsidRPr="00DD55E4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240D62" w:rsidRPr="0071272F" w:rsidRDefault="0040580F" w:rsidP="00847E7E">
      <w:pPr>
        <w:bidi/>
        <w:spacing w:after="0" w:line="240" w:lineRule="auto"/>
        <w:ind w:firstLine="567"/>
        <w:jc w:val="both"/>
        <w:rPr>
          <w:rFonts w:asciiTheme="majorBidi" w:hAnsiTheme="majorBidi" w:cstheme="majorBidi"/>
          <w:sz w:val="20"/>
          <w:szCs w:val="20"/>
          <w:rtl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 xml:space="preserve">پس از به بدست آوردن مقدار ضخامت اپتیکی هواویزها با استفاده از فرمول </w:t>
      </w:r>
      <w:r w:rsidR="00183035" w:rsidRPr="004C23F2">
        <w:rPr>
          <w:rFonts w:ascii="Cambria Math" w:hAnsi="Cambria Math" w:cs="B Nazanin" w:hint="cs"/>
          <w:sz w:val="24"/>
          <w:szCs w:val="24"/>
          <w:rtl/>
        </w:rPr>
        <w:t>3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این مقادیر را به پارامتر </w:t>
      </w:r>
      <m:oMath>
        <m:r>
          <w:rPr>
            <w:rFonts w:ascii="Cambria Math" w:hAnsi="Cambria Math" w:cs="B Nazanin"/>
            <w:sz w:val="24"/>
            <w:szCs w:val="24"/>
          </w:rPr>
          <m:t>PM</m:t>
        </m:r>
      </m:oMath>
      <w:r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706135" w:rsidRPr="004C23F2">
        <w:rPr>
          <w:rFonts w:ascii="Cambria Math" w:hAnsi="Cambria Math" w:cs="B Nazanin" w:hint="cs"/>
          <w:sz w:val="24"/>
          <w:szCs w:val="24"/>
          <w:rtl/>
        </w:rPr>
        <w:t xml:space="preserve">تبدیل </w:t>
      </w:r>
      <w:r w:rsidR="00706135" w:rsidRPr="0071272F">
        <w:rPr>
          <w:rFonts w:ascii="Cambria Math" w:hAnsi="Cambria Math" w:cs="B Nazanin" w:hint="cs"/>
          <w:sz w:val="24"/>
          <w:szCs w:val="24"/>
          <w:rtl/>
        </w:rPr>
        <w:t>می کنیم</w:t>
      </w:r>
      <w:r w:rsidR="0071272F" w:rsidRPr="0071272F">
        <w:rPr>
          <w:rFonts w:asciiTheme="majorBidi" w:hAnsiTheme="majorBidi" w:cstheme="majorBidi"/>
          <w:sz w:val="20"/>
          <w:szCs w:val="20"/>
        </w:rPr>
        <w:t>(</w:t>
      </w:r>
      <w:r w:rsidR="00847E7E">
        <w:rPr>
          <w:rFonts w:asciiTheme="majorBidi" w:hAnsiTheme="majorBidi" w:cstheme="majorBidi"/>
          <w:sz w:val="20"/>
          <w:szCs w:val="20"/>
        </w:rPr>
        <w:t>Tsai</w:t>
      </w:r>
      <w:r w:rsidR="0071272F" w:rsidRPr="0071272F">
        <w:rPr>
          <w:rFonts w:asciiTheme="majorBidi" w:hAnsiTheme="majorBidi" w:cstheme="majorBidi"/>
          <w:sz w:val="20"/>
          <w:szCs w:val="20"/>
        </w:rPr>
        <w:t xml:space="preserve"> 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71272F" w:rsidRPr="0071272F">
        <w:rPr>
          <w:rFonts w:asciiTheme="majorBidi" w:hAnsiTheme="majorBidi" w:cstheme="majorBidi"/>
          <w:sz w:val="20"/>
          <w:szCs w:val="20"/>
        </w:rPr>
        <w:t xml:space="preserve"> 20</w:t>
      </w:r>
      <w:r w:rsidR="00847E7E">
        <w:rPr>
          <w:rFonts w:asciiTheme="majorBidi" w:hAnsiTheme="majorBidi" w:cstheme="majorBidi"/>
          <w:sz w:val="20"/>
          <w:szCs w:val="20"/>
        </w:rPr>
        <w:t>11</w:t>
      </w:r>
      <w:r w:rsidR="0071272F" w:rsidRPr="0071272F">
        <w:rPr>
          <w:rFonts w:asciiTheme="majorBidi" w:hAnsiTheme="majorBidi" w:cstheme="majorBidi"/>
          <w:sz w:val="20"/>
          <w:szCs w:val="20"/>
        </w:rPr>
        <w:t>)</w:t>
      </w:r>
      <w:r w:rsidR="0071272F" w:rsidRPr="0071272F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706135" w:rsidRPr="00A46725" w:rsidRDefault="00942F5E" w:rsidP="00136E68">
      <w:pPr>
        <w:spacing w:after="0" w:line="240" w:lineRule="auto"/>
        <w:ind w:firstLine="567"/>
        <w:rPr>
          <w:rFonts w:cs="B Zar"/>
          <w:sz w:val="20"/>
          <w:szCs w:val="20"/>
        </w:rPr>
      </w:pPr>
      <w:r>
        <w:rPr>
          <w:rFonts w:cs="B Zar" w:hint="cs"/>
          <w:sz w:val="20"/>
          <w:szCs w:val="20"/>
          <w:rtl/>
        </w:rPr>
        <w:t xml:space="preserve">   </w:t>
      </w:r>
      <w:r w:rsidR="008258B0">
        <w:rPr>
          <w:rFonts w:cs="B Zar" w:hint="cs"/>
          <w:sz w:val="20"/>
          <w:szCs w:val="20"/>
          <w:rtl/>
        </w:rPr>
        <w:t xml:space="preserve">                                                                                                    </w:t>
      </w:r>
      <w:r>
        <w:rPr>
          <w:rFonts w:cs="B Zar" w:hint="cs"/>
          <w:sz w:val="20"/>
          <w:szCs w:val="20"/>
          <w:rtl/>
        </w:rPr>
        <w:t xml:space="preserve">              </w:t>
      </w:r>
      <w:r w:rsidR="00706135" w:rsidRPr="00A46725">
        <w:rPr>
          <w:rFonts w:cs="B Zar" w:hint="cs"/>
          <w:sz w:val="20"/>
          <w:szCs w:val="20"/>
          <w:rtl/>
        </w:rPr>
        <w:t xml:space="preserve"> </w:t>
      </w:r>
      <w:r w:rsidR="0015044A" w:rsidRPr="00A46725">
        <w:rPr>
          <w:rFonts w:cs="B Zar" w:hint="cs"/>
          <w:sz w:val="20"/>
          <w:szCs w:val="20"/>
          <w:rtl/>
        </w:rPr>
        <w:t xml:space="preserve"> </w:t>
      </w:r>
      <w:r w:rsidR="00706135" w:rsidRPr="00A46725">
        <w:rPr>
          <w:rFonts w:cs="B Zar" w:hint="cs"/>
          <w:sz w:val="20"/>
          <w:szCs w:val="20"/>
          <w:rtl/>
        </w:rPr>
        <w:t xml:space="preserve"> </w:t>
      </w:r>
      <w:r w:rsidR="0015044A" w:rsidRPr="00A46725">
        <w:rPr>
          <w:rFonts w:cs="B Zar" w:hint="cs"/>
          <w:sz w:val="20"/>
          <w:szCs w:val="20"/>
          <w:rtl/>
        </w:rPr>
        <w:t xml:space="preserve">                      </w:t>
      </w:r>
      <w:r w:rsidR="00706135" w:rsidRPr="00A46725">
        <w:rPr>
          <w:rFonts w:cs="B Zar" w:hint="cs"/>
          <w:sz w:val="20"/>
          <w:szCs w:val="20"/>
          <w:rtl/>
        </w:rPr>
        <w:t xml:space="preserve"> </w:t>
      </w:r>
      <m:oMath>
        <m:r>
          <m:rPr>
            <m:sty m:val="p"/>
          </m:rPr>
          <w:rPr>
            <w:rFonts w:ascii="Cambria Math" w:hAnsiTheme="majorBidi" w:cstheme="majorBidi"/>
            <w:sz w:val="20"/>
            <w:szCs w:val="20"/>
          </w:rPr>
          <m:t>PM</m:t>
        </m:r>
        <m:r>
          <m:rPr>
            <m:sty m:val="p"/>
          </m:rPr>
          <w:rPr>
            <w:rFonts w:ascii="Times New Roman" w:hAnsiTheme="majorBidi" w:cstheme="majorBidi"/>
            <w:sz w:val="20"/>
            <w:szCs w:val="20"/>
          </w:rPr>
          <m:t>≈</m:t>
        </m:r>
        <m:f>
          <m:fPr>
            <m:ctrlPr>
              <w:rPr>
                <w:rFonts w:ascii="Cambria Math" w:hAnsiTheme="majorBidi" w:cstheme="majorBidi"/>
                <w:sz w:val="20"/>
                <w:szCs w:val="20"/>
              </w:rPr>
            </m:ctrlPr>
          </m:fPr>
          <m:num>
            <m:sSub>
              <m:sSubPr>
                <m:ctrlPr>
                  <w:rPr>
                    <w:rFonts w:ascii="Cambria Math" w:hAnsiTheme="majorBidi" w:cstheme="majorBidi"/>
                    <w:sz w:val="20"/>
                    <w:szCs w:val="20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Theme="majorBidi" w:cstheme="majorBidi"/>
                        <w:sz w:val="20"/>
                        <w:szCs w:val="20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Theme="majorBidi" w:cstheme="majorBidi"/>
                        <w:sz w:val="20"/>
                        <w:szCs w:val="20"/>
                      </w:rPr>
                      <m:t>τ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20"/>
                        <w:szCs w:val="20"/>
                      </w:rPr>
                      <m:t>a</m:t>
                    </m:r>
                  </m:sub>
                </m:sSub>
              </m:e>
              <m:sub>
                <m:r>
                  <m:rPr>
                    <m:sty m:val="p"/>
                  </m:rPr>
                  <w:rPr>
                    <w:rFonts w:ascii="Cambria Math" w:hAnsiTheme="majorBidi" w:cstheme="majorBidi"/>
                    <w:sz w:val="20"/>
                    <w:szCs w:val="20"/>
                  </w:rPr>
                  <m:t>0.55</m:t>
                </m:r>
                <m:r>
                  <m:rPr>
                    <m:sty m:val="p"/>
                  </m:rPr>
                  <w:rPr>
                    <w:rFonts w:ascii="Times New Roman" w:hAnsiTheme="majorBidi" w:cstheme="majorBidi"/>
                    <w:sz w:val="20"/>
                    <w:szCs w:val="20"/>
                  </w:rPr>
                  <m:t>μ</m:t>
                </m:r>
                <m:r>
                  <m:rPr>
                    <m:sty m:val="p"/>
                  </m:rPr>
                  <w:rPr>
                    <w:rFonts w:ascii="Cambria Math" w:hAnsiTheme="majorBidi" w:cstheme="majorBidi"/>
                    <w:sz w:val="20"/>
                    <w:szCs w:val="20"/>
                  </w:rPr>
                  <m:t>m</m:t>
                </m:r>
              </m:sub>
            </m:sSub>
            <m:r>
              <m:rPr>
                <m:sty m:val="p"/>
              </m:rPr>
              <w:rPr>
                <w:rFonts w:ascii="Cambria Math" w:hAnsiTheme="majorBidi" w:cstheme="majorBidi"/>
                <w:sz w:val="20"/>
                <w:szCs w:val="20"/>
              </w:rPr>
              <m:t xml:space="preserve"> </m:t>
            </m:r>
          </m:num>
          <m:den>
            <m:d>
              <m:dPr>
                <m:begChr m:val="["/>
                <m:endChr m:val="]"/>
                <m:ctrlPr>
                  <w:rPr>
                    <w:rFonts w:ascii="Cambria Math" w:hAnsiTheme="majorBidi" w:cstheme="majorBidi"/>
                    <w:sz w:val="20"/>
                    <w:szCs w:val="20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Theme="majorBidi" w:cstheme="majorBidi"/>
                    <w:sz w:val="20"/>
                    <w:szCs w:val="20"/>
                  </w:rPr>
                  <m:t>f</m:t>
                </m:r>
                <m:d>
                  <m:dPr>
                    <m:ctrlPr>
                      <w:rPr>
                        <w:rFonts w:ascii="Cambria Math" w:hAnsiTheme="majorBidi" w:cstheme="majorBidi"/>
                        <w:sz w:val="20"/>
                        <w:szCs w:val="20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20"/>
                        <w:szCs w:val="20"/>
                      </w:rPr>
                      <m:t>RH</m:t>
                    </m:r>
                  </m:e>
                </m:d>
                <m:sSubSup>
                  <m:sSubSupPr>
                    <m:ctrlPr>
                      <w:rPr>
                        <w:rFonts w:ascii="Cambria Math" w:hAnsiTheme="majorBidi" w:cstheme="majorBidi"/>
                        <w:sz w:val="20"/>
                        <w:szCs w:val="20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Times New Roman" w:hAnsiTheme="majorBidi" w:cstheme="majorBidi"/>
                        <w:sz w:val="20"/>
                        <w:szCs w:val="20"/>
                      </w:rPr>
                      <m:t>δ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Theme="majorBidi" w:cstheme="majorBidi"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sz w:val="20"/>
                            <w:szCs w:val="20"/>
                          </w:rPr>
                          <m:t>ary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sz w:val="20"/>
                            <w:szCs w:val="20"/>
                          </w:rPr>
                          <m:t>0.55</m:t>
                        </m:r>
                        <m:r>
                          <m:rPr>
                            <m:sty m:val="p"/>
                          </m:rPr>
                          <w:rPr>
                            <w:rFonts w:ascii="Times New Roman" w:hAnsiTheme="majorBidi" w:cstheme="majorBidi"/>
                            <w:sz w:val="20"/>
                            <w:szCs w:val="20"/>
                          </w:rPr>
                          <m:t>μ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Theme="majorBidi" w:cstheme="majorBidi"/>
                            <w:sz w:val="20"/>
                            <w:szCs w:val="20"/>
                          </w:rPr>
                          <m:t>m</m:t>
                        </m:r>
                      </m:sub>
                    </m:sSub>
                  </m:sub>
                  <m:sup>
                    <m:r>
                      <m:rPr>
                        <m:sty m:val="p"/>
                      </m:rPr>
                      <w:rPr>
                        <w:rFonts w:ascii="Cambria Math" w:hAnsiTheme="majorBidi" w:cstheme="majorBidi"/>
                        <w:sz w:val="20"/>
                        <w:szCs w:val="20"/>
                      </w:rPr>
                      <m:t xml:space="preserve">ext </m:t>
                    </m:r>
                  </m:sup>
                </m:sSubSup>
              </m:e>
            </m:d>
            <m:r>
              <m:rPr>
                <m:sty m:val="p"/>
              </m:rPr>
              <w:rPr>
                <w:rFonts w:ascii="Cambria Math" w:hAnsiTheme="majorBidi" w:cstheme="majorBidi"/>
                <w:sz w:val="20"/>
                <w:szCs w:val="20"/>
              </w:rPr>
              <m:t xml:space="preserve"> Lmix</m:t>
            </m:r>
          </m:den>
        </m:f>
        <m:r>
          <m:rPr>
            <m:sty m:val="p"/>
          </m:rPr>
          <w:rPr>
            <w:rFonts w:ascii="Cambria Math" w:hAnsiTheme="majorBidi" w:cstheme="majorBidi"/>
            <w:sz w:val="20"/>
            <w:szCs w:val="20"/>
          </w:rPr>
          <m:t xml:space="preserve">                                                                                                                                   (3)</m:t>
        </m:r>
      </m:oMath>
    </w:p>
    <w:p w:rsidR="007A06D1" w:rsidRDefault="008E0A12" w:rsidP="00847E7E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 xml:space="preserve">که در این رابطه </w:t>
      </w:r>
      <m:oMath>
        <m:sSub>
          <m:sSubPr>
            <m:ctrlPr>
              <w:rPr>
                <w:rFonts w:ascii="Cambria Math" w:hAnsi="Cambria Math" w:cs="B Nazanin"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B Nazani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τ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a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>0.55μm</m:t>
            </m:r>
          </m:sub>
        </m:sSub>
      </m:oMath>
      <w:r w:rsidRPr="004C23F2">
        <w:rPr>
          <w:rFonts w:ascii="Cambria Math" w:hAnsi="Cambria Math" w:cs="B Nazanin" w:hint="cs"/>
          <w:sz w:val="24"/>
          <w:szCs w:val="24"/>
          <w:rtl/>
        </w:rPr>
        <w:t xml:space="preserve">، </w:t>
      </w:r>
      <w:r w:rsidR="00803A54" w:rsidRPr="004C23F2">
        <w:rPr>
          <w:rFonts w:ascii="Cambria Math" w:hAnsi="Cambria Math" w:cs="B Nazanin" w:hint="cs"/>
          <w:sz w:val="24"/>
          <w:szCs w:val="24"/>
          <w:rtl/>
        </w:rPr>
        <w:t>ضخامت اپتیکی هواویزها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در باند سبز</w:t>
      </w:r>
      <w:r w:rsidR="007A06D1">
        <w:rPr>
          <w:rFonts w:ascii="Times New Roman" w:hAnsi="Times New Roman" w:cs="Times New Roman" w:hint="cs"/>
          <w:sz w:val="24"/>
          <w:szCs w:val="24"/>
          <w:rtl/>
        </w:rPr>
        <w:t>˛</w:t>
      </w:r>
      <w:r w:rsidR="007A06D1" w:rsidRPr="007A06D1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7A06D1" w:rsidRPr="004C23F2">
        <w:rPr>
          <w:rFonts w:ascii="Cambria Math" w:hAnsi="Cambria Math" w:cs="B Nazanin" w:hint="cs"/>
          <w:sz w:val="24"/>
          <w:szCs w:val="24"/>
          <w:rtl/>
        </w:rPr>
        <w:t xml:space="preserve">پارامتر </w:t>
      </w:r>
      <m:oMath>
        <m:sSubSup>
          <m:sSubSupPr>
            <m:ctrlPr>
              <w:rPr>
                <w:rFonts w:ascii="Cambria Math" w:hAnsi="Cambria Math" w:cs="B Nazanin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 xml:space="preserve"> δ</m:t>
            </m:r>
          </m:e>
          <m:sub>
            <m:sSub>
              <m:sSubPr>
                <m:ctrlPr>
                  <w:rPr>
                    <w:rFonts w:ascii="Cambria Math" w:hAnsi="Cambria Math" w:cs="B Nazani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ary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0.55μm</m:t>
                </m:r>
              </m:sub>
            </m:sSub>
          </m:sub>
          <m:sup>
            <m:r>
              <m:rPr>
                <m:sty m:val="p"/>
              </m:rPr>
              <w:rPr>
                <w:rFonts w:ascii="Cambria Math" w:hAnsi="Cambria Math" w:cs="B Nazanin"/>
                <w:sz w:val="24"/>
                <w:szCs w:val="24"/>
              </w:rPr>
              <m:t xml:space="preserve">ext </m:t>
            </m:r>
          </m:sup>
        </m:sSubSup>
      </m:oMath>
      <w:r w:rsidR="007A06D1" w:rsidRPr="004C23F2">
        <w:rPr>
          <w:rFonts w:ascii="Cambria Math" w:hAnsi="Cambria Math" w:cs="B Nazanin" w:hint="cs"/>
          <w:sz w:val="24"/>
          <w:szCs w:val="24"/>
          <w:rtl/>
        </w:rPr>
        <w:t>در حقیقت</w:t>
      </w:r>
      <w:r w:rsidR="007A06D1" w:rsidRPr="004C23F2">
        <w:rPr>
          <w:rFonts w:ascii="Cambria Math" w:hAnsi="Cambria Math" w:cs="B Nazanin"/>
          <w:sz w:val="24"/>
          <w:szCs w:val="24"/>
        </w:rPr>
        <w:t xml:space="preserve"> </w:t>
      </w:r>
      <w:r w:rsidR="007A06D1" w:rsidRPr="004C23F2">
        <w:rPr>
          <w:rFonts w:ascii="Cambria Math" w:hAnsi="Cambria Math" w:cs="B Nazanin" w:hint="cs"/>
          <w:sz w:val="24"/>
          <w:szCs w:val="24"/>
          <w:rtl/>
        </w:rPr>
        <w:t xml:space="preserve"> ضریب جذب هواویزها در باند سبز و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Lmix</m:t>
        </m:r>
      </m:oMath>
      <w:r w:rsidR="007A06D1" w:rsidRPr="004C23F2">
        <w:rPr>
          <w:rFonts w:ascii="Cambria Math" w:hAnsi="Cambria Math" w:cs="B Nazanin" w:hint="cs"/>
          <w:sz w:val="24"/>
          <w:szCs w:val="24"/>
          <w:rtl/>
        </w:rPr>
        <w:t xml:space="preserve"> ارتفاع لایه هواویزها</w:t>
      </w:r>
      <w:r w:rsidR="007A06D1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7A06D1" w:rsidRPr="004C23F2">
        <w:rPr>
          <w:rFonts w:ascii="Cambria Math" w:hAnsi="Cambria Math" w:cs="B Nazanin" w:hint="cs"/>
          <w:sz w:val="24"/>
          <w:szCs w:val="24"/>
          <w:rtl/>
        </w:rPr>
        <w:t xml:space="preserve">است </w:t>
      </w:r>
      <w:r w:rsidR="00847E7E" w:rsidRPr="0071272F">
        <w:rPr>
          <w:rFonts w:asciiTheme="majorBidi" w:hAnsiTheme="majorBidi" w:cstheme="majorBidi"/>
          <w:sz w:val="20"/>
          <w:szCs w:val="20"/>
        </w:rPr>
        <w:t>(</w:t>
      </w:r>
      <w:r w:rsidR="00847E7E">
        <w:rPr>
          <w:rFonts w:asciiTheme="majorBidi" w:hAnsiTheme="majorBidi" w:cstheme="majorBidi"/>
          <w:sz w:val="20"/>
          <w:szCs w:val="20"/>
        </w:rPr>
        <w:t>Tsai</w:t>
      </w:r>
      <w:r w:rsidR="00847E7E" w:rsidRPr="0071272F">
        <w:rPr>
          <w:rFonts w:asciiTheme="majorBidi" w:hAnsiTheme="majorBidi" w:cstheme="majorBidi"/>
          <w:sz w:val="20"/>
          <w:szCs w:val="20"/>
        </w:rPr>
        <w:t xml:space="preserve"> et al</w:t>
      </w:r>
      <w:r w:rsidR="00847E7E">
        <w:rPr>
          <w:rFonts w:asciiTheme="majorBidi" w:hAnsiTheme="majorBidi" w:cstheme="majorBidi"/>
          <w:sz w:val="20"/>
          <w:szCs w:val="20"/>
        </w:rPr>
        <w:t>,</w:t>
      </w:r>
      <w:r w:rsidR="00847E7E" w:rsidRPr="0071272F">
        <w:rPr>
          <w:rFonts w:asciiTheme="majorBidi" w:hAnsiTheme="majorBidi" w:cstheme="majorBidi"/>
          <w:sz w:val="20"/>
          <w:szCs w:val="20"/>
        </w:rPr>
        <w:t xml:space="preserve"> 20</w:t>
      </w:r>
      <w:r w:rsidR="00847E7E">
        <w:rPr>
          <w:rFonts w:asciiTheme="majorBidi" w:hAnsiTheme="majorBidi" w:cstheme="majorBidi"/>
          <w:sz w:val="20"/>
          <w:szCs w:val="20"/>
        </w:rPr>
        <w:t>11</w:t>
      </w:r>
      <w:r w:rsidR="00847E7E" w:rsidRPr="0071272F">
        <w:rPr>
          <w:rFonts w:asciiTheme="majorBidi" w:hAnsiTheme="majorBidi" w:cstheme="majorBidi"/>
          <w:sz w:val="20"/>
          <w:szCs w:val="20"/>
        </w:rPr>
        <w:t>)</w:t>
      </w:r>
      <w:r w:rsidR="00847E7E" w:rsidRPr="0071272F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385EC9" w:rsidRDefault="00385EC9" w:rsidP="00F42E69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  <w:lang w:bidi="fa-IR"/>
        </w:rPr>
      </w:pPr>
      <w:r>
        <w:rPr>
          <w:rFonts w:ascii="Cambria Math" w:hAnsi="Cambria Math" w:cs="B Nazanin" w:hint="cs"/>
          <w:sz w:val="24"/>
          <w:szCs w:val="24"/>
          <w:rtl/>
        </w:rPr>
        <w:t>جهت محاسبه ضخامت اپتیکی هواویزها در باند سبز</w:t>
      </w:r>
      <w:r w:rsidR="009E0C1A">
        <w:rPr>
          <w:rFonts w:ascii="Times New Roman" w:hAnsi="Times New Roman" w:cs="Times New Roman" w:hint="cs"/>
          <w:sz w:val="24"/>
          <w:szCs w:val="24"/>
          <w:rtl/>
        </w:rPr>
        <w:t>˛</w:t>
      </w:r>
      <w:r w:rsidR="009E0C1A">
        <w:rPr>
          <w:rFonts w:ascii="Cambria Math" w:hAnsi="Cambria Math" w:cs="B Nazanin" w:hint="cs"/>
          <w:sz w:val="24"/>
          <w:szCs w:val="24"/>
          <w:rtl/>
        </w:rPr>
        <w:t xml:space="preserve"> </w:t>
      </w:r>
      <w:r>
        <w:rPr>
          <w:rFonts w:ascii="Cambria Math" w:hAnsi="Cambria Math" w:cs="B Nazanin" w:hint="cs"/>
          <w:sz w:val="24"/>
          <w:szCs w:val="24"/>
          <w:rtl/>
        </w:rPr>
        <w:t xml:space="preserve"> ابتدا با استفاده از ضخامت اپتیکی هواویزها ی محاسبه شده برای باند آبی و قرمز سنجنده </w:t>
      </w:r>
      <w:r>
        <w:rPr>
          <w:rFonts w:ascii="Cambria Math" w:hAnsi="Cambria Math" w:cs="B Nazanin"/>
          <w:sz w:val="24"/>
          <w:szCs w:val="24"/>
        </w:rPr>
        <w:t xml:space="preserve">˛ </w:t>
      </w:r>
      <w:r w:rsidRPr="00385EC9">
        <w:rPr>
          <w:rFonts w:ascii="Times New Roman" w:hAnsi="Times New Roman" w:cs="Times New Roman"/>
          <w:sz w:val="24"/>
          <w:szCs w:val="24"/>
        </w:rPr>
        <w:t>MODIS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mbria Math" w:hAnsi="Cambria Math" w:cs="B Nazanin" w:hint="cs"/>
          <w:sz w:val="24"/>
          <w:szCs w:val="24"/>
          <w:rtl/>
          <w:lang w:bidi="fa-IR"/>
        </w:rPr>
        <w:t xml:space="preserve"> ضرایب آنگستروم را محاسبه کرده سپس با استفاده از این ضرایب ضخامت اپتیکی هواویز</w:t>
      </w:r>
      <w:r w:rsidR="005F2537">
        <w:rPr>
          <w:rFonts w:ascii="Cambria Math" w:hAnsi="Cambria Math" w:cs="B Nazanin"/>
          <w:sz w:val="24"/>
          <w:szCs w:val="24"/>
          <w:lang w:bidi="fa-IR"/>
        </w:rPr>
        <w:t xml:space="preserve"> </w:t>
      </w:r>
      <w:r w:rsidR="005F2537">
        <w:rPr>
          <w:rFonts w:ascii="Cambria Math" w:hAnsi="Cambria Math" w:cs="B Nazanin" w:hint="cs"/>
          <w:sz w:val="24"/>
          <w:szCs w:val="24"/>
          <w:rtl/>
          <w:lang w:bidi="fa-IR"/>
        </w:rPr>
        <w:t>ها</w:t>
      </w:r>
      <w:r>
        <w:rPr>
          <w:rFonts w:ascii="Cambria Math" w:hAnsi="Cambria Math" w:cs="B Nazanin" w:hint="cs"/>
          <w:sz w:val="24"/>
          <w:szCs w:val="24"/>
          <w:rtl/>
          <w:lang w:bidi="fa-IR"/>
        </w:rPr>
        <w:t xml:space="preserve"> در باند سبز را به دست می آوریم </w:t>
      </w:r>
      <w:r w:rsidR="00552E62" w:rsidRPr="0071272F">
        <w:rPr>
          <w:rFonts w:asciiTheme="majorBidi" w:hAnsiTheme="majorBidi" w:cstheme="majorBidi"/>
          <w:sz w:val="20"/>
          <w:szCs w:val="20"/>
        </w:rPr>
        <w:t>(</w:t>
      </w:r>
      <w:r w:rsidR="00552E62">
        <w:rPr>
          <w:rFonts w:asciiTheme="majorBidi" w:hAnsiTheme="majorBidi" w:cstheme="majorBidi"/>
          <w:sz w:val="20"/>
          <w:szCs w:val="20"/>
        </w:rPr>
        <w:t xml:space="preserve">Backman </w:t>
      </w:r>
      <w:r w:rsidR="00552E62" w:rsidRPr="0071272F">
        <w:rPr>
          <w:rFonts w:asciiTheme="majorBidi" w:hAnsiTheme="majorBidi" w:cstheme="majorBidi"/>
          <w:sz w:val="20"/>
          <w:szCs w:val="20"/>
        </w:rPr>
        <w:t>et al</w:t>
      </w:r>
      <w:r w:rsidR="00F42E69">
        <w:rPr>
          <w:rFonts w:asciiTheme="majorBidi" w:hAnsiTheme="majorBidi" w:cstheme="majorBidi"/>
          <w:sz w:val="20"/>
          <w:szCs w:val="20"/>
        </w:rPr>
        <w:t>,</w:t>
      </w:r>
      <w:r w:rsidR="00552E62" w:rsidRPr="0071272F">
        <w:rPr>
          <w:rFonts w:asciiTheme="majorBidi" w:hAnsiTheme="majorBidi" w:cstheme="majorBidi"/>
          <w:sz w:val="20"/>
          <w:szCs w:val="20"/>
        </w:rPr>
        <w:t xml:space="preserve"> 20</w:t>
      </w:r>
      <w:r w:rsidR="00552E62">
        <w:rPr>
          <w:rFonts w:asciiTheme="majorBidi" w:hAnsiTheme="majorBidi" w:cstheme="majorBidi"/>
          <w:sz w:val="20"/>
          <w:szCs w:val="20"/>
        </w:rPr>
        <w:t>14</w:t>
      </w:r>
      <w:r w:rsidR="00552E62" w:rsidRPr="0071272F">
        <w:rPr>
          <w:rFonts w:asciiTheme="majorBidi" w:hAnsiTheme="majorBidi" w:cstheme="majorBidi"/>
          <w:sz w:val="20"/>
          <w:szCs w:val="20"/>
        </w:rPr>
        <w:t>)</w:t>
      </w:r>
      <w:r w:rsidR="00552E62" w:rsidRPr="0071272F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3530A8" w:rsidRPr="00880BF3" w:rsidRDefault="000F42AA" w:rsidP="00847E7E">
      <w:pPr>
        <w:bidi/>
        <w:spacing w:after="0" w:line="240" w:lineRule="auto"/>
        <w:ind w:firstLine="567"/>
        <w:jc w:val="both"/>
        <w:rPr>
          <w:rFonts w:ascii="Cambria Math" w:hAnsi="Cambria Math" w:cs="Times New Roman"/>
          <w:sz w:val="24"/>
          <w:szCs w:val="24"/>
          <w:rtl/>
        </w:rPr>
      </w:pPr>
      <w:r w:rsidRPr="004C23F2">
        <w:rPr>
          <w:rFonts w:ascii="Cambria Math" w:hAnsi="Cambria Math" w:cs="B Nazanin"/>
          <w:sz w:val="24"/>
          <w:szCs w:val="24"/>
        </w:rPr>
        <w:t xml:space="preserve"> </w:t>
      </w:r>
      <w:r w:rsidR="008E0A12" w:rsidRPr="004C23F2">
        <w:rPr>
          <w:rFonts w:ascii="Cambria Math" w:hAnsi="Cambria Math" w:cs="B Nazanin" w:hint="cs"/>
          <w:sz w:val="24"/>
          <w:szCs w:val="24"/>
          <w:rtl/>
        </w:rPr>
        <w:t xml:space="preserve"> تابع </w:t>
      </w:r>
      <m:oMath>
        <m:r>
          <m:rPr>
            <m:sty m:val="p"/>
          </m:rPr>
          <w:rPr>
            <w:rFonts w:ascii="Cambria Math" w:hAnsiTheme="majorBidi" w:cstheme="majorBidi"/>
            <w:sz w:val="24"/>
            <w:szCs w:val="24"/>
          </w:rPr>
          <m:t>f(RH)</m:t>
        </m:r>
      </m:oMath>
      <w:r w:rsidR="008E0A12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BA3CE9" w:rsidRPr="004C23F2">
        <w:rPr>
          <w:rFonts w:ascii="Cambria Math" w:hAnsi="Cambria Math" w:cs="B Nazanin" w:hint="cs"/>
          <w:sz w:val="24"/>
          <w:szCs w:val="24"/>
          <w:rtl/>
        </w:rPr>
        <w:t xml:space="preserve">از رابطه </w:t>
      </w:r>
      <w:r w:rsidR="002005DD" w:rsidRPr="004C23F2">
        <w:rPr>
          <w:rFonts w:ascii="Cambria Math" w:hAnsi="Cambria Math" w:cs="B Nazanin" w:hint="cs"/>
          <w:sz w:val="24"/>
          <w:szCs w:val="24"/>
          <w:rtl/>
        </w:rPr>
        <w:t>4</w:t>
      </w:r>
      <w:r w:rsidR="00BA3CE9" w:rsidRPr="004C23F2">
        <w:rPr>
          <w:rFonts w:ascii="Cambria Math" w:hAnsi="Cambria Math" w:cs="B Nazanin" w:hint="cs"/>
          <w:sz w:val="24"/>
          <w:szCs w:val="24"/>
          <w:rtl/>
        </w:rPr>
        <w:t xml:space="preserve"> بدست می</w:t>
      </w:r>
      <w:r w:rsidR="00BA3CE9" w:rsidRPr="004C23F2">
        <w:rPr>
          <w:rFonts w:ascii="Cambria Math" w:hAnsi="Cambria Math" w:cs="B Nazanin"/>
          <w:sz w:val="24"/>
          <w:szCs w:val="24"/>
          <w:rtl/>
        </w:rPr>
        <w:softHyphen/>
      </w:r>
      <w:r w:rsidR="00BA3CE9" w:rsidRPr="004C23F2">
        <w:rPr>
          <w:rFonts w:ascii="Cambria Math" w:hAnsi="Cambria Math" w:cs="B Nazanin" w:hint="cs"/>
          <w:sz w:val="24"/>
          <w:szCs w:val="24"/>
          <w:rtl/>
        </w:rPr>
        <w:t>آید</w:t>
      </w:r>
      <w:r w:rsidR="00847E7E" w:rsidRPr="0071272F">
        <w:rPr>
          <w:rFonts w:asciiTheme="majorBidi" w:hAnsiTheme="majorBidi" w:cstheme="majorBidi"/>
          <w:sz w:val="20"/>
          <w:szCs w:val="20"/>
        </w:rPr>
        <w:t>(</w:t>
      </w:r>
      <w:r w:rsidR="00847E7E">
        <w:rPr>
          <w:rFonts w:asciiTheme="majorBidi" w:hAnsiTheme="majorBidi" w:cstheme="majorBidi"/>
          <w:sz w:val="20"/>
          <w:szCs w:val="20"/>
        </w:rPr>
        <w:t>Tsai</w:t>
      </w:r>
      <w:r w:rsidR="00847E7E" w:rsidRPr="0071272F">
        <w:rPr>
          <w:rFonts w:asciiTheme="majorBidi" w:hAnsiTheme="majorBidi" w:cstheme="majorBidi"/>
          <w:sz w:val="20"/>
          <w:szCs w:val="20"/>
        </w:rPr>
        <w:t xml:space="preserve"> et al</w:t>
      </w:r>
      <w:r w:rsidR="00847E7E">
        <w:rPr>
          <w:rFonts w:asciiTheme="majorBidi" w:hAnsiTheme="majorBidi" w:cstheme="majorBidi"/>
          <w:sz w:val="20"/>
          <w:szCs w:val="20"/>
        </w:rPr>
        <w:t>,</w:t>
      </w:r>
      <w:r w:rsidR="00847E7E" w:rsidRPr="0071272F">
        <w:rPr>
          <w:rFonts w:asciiTheme="majorBidi" w:hAnsiTheme="majorBidi" w:cstheme="majorBidi"/>
          <w:sz w:val="20"/>
          <w:szCs w:val="20"/>
        </w:rPr>
        <w:t xml:space="preserve"> 20</w:t>
      </w:r>
      <w:r w:rsidR="00847E7E">
        <w:rPr>
          <w:rFonts w:asciiTheme="majorBidi" w:hAnsiTheme="majorBidi" w:cstheme="majorBidi"/>
          <w:sz w:val="20"/>
          <w:szCs w:val="20"/>
        </w:rPr>
        <w:t>11</w:t>
      </w:r>
      <w:r w:rsidR="00847E7E" w:rsidRPr="0071272F">
        <w:rPr>
          <w:rFonts w:asciiTheme="majorBidi" w:hAnsiTheme="majorBidi" w:cstheme="majorBidi"/>
          <w:sz w:val="20"/>
          <w:szCs w:val="20"/>
        </w:rPr>
        <w:t>)</w:t>
      </w:r>
      <w:r w:rsidR="00847E7E" w:rsidRPr="0071272F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30606E" w:rsidRPr="004C23F2" w:rsidRDefault="0030606E" w:rsidP="0030606E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</w:p>
    <w:p w:rsidR="008258B0" w:rsidRPr="008258B0" w:rsidRDefault="0030606E" w:rsidP="00F325AB">
      <w:pPr>
        <w:spacing w:after="0" w:line="240" w:lineRule="auto"/>
        <w:ind w:firstLine="567"/>
        <w:jc w:val="both"/>
        <w:rPr>
          <w:rFonts w:ascii="Cambria Math" w:hAnsi="Cambria Math" w:cs="B Nazanin"/>
          <w:sz w:val="20"/>
          <w:szCs w:val="20"/>
          <w:rtl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>f</m:t>
          </m:r>
          <m:d>
            <m:d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RH</m:t>
              </m:r>
            </m:e>
          </m:d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=  </m:t>
          </m:r>
          <m:f>
            <m:fPr>
              <m:ctrlPr>
                <w:rPr>
                  <w:rFonts w:ascii="Cambria Math" w:hAnsi="Times New Roman" w:cs="Times New Roman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1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sz w:val="20"/>
                  <w:szCs w:val="20"/>
                </w:rPr>
                <m:t>-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(</m:t>
              </m:r>
              <m:f>
                <m:fPr>
                  <m:ctrlPr>
                    <w:rPr>
                      <w:rFonts w:ascii="Cambria Math" w:hAnsi="Times New Roman" w:cs="Times New Roman"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RH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0"/>
                      <w:szCs w:val="20"/>
                    </w:rPr>
                    <m:t>100</m:t>
                  </m:r>
                </m:den>
              </m:f>
              <m:r>
                <m:rPr>
                  <m:sty m:val="p"/>
                </m:rPr>
                <w:rPr>
                  <w:rFonts w:ascii="Cambria Math" w:hAnsi="Times New Roman" w:cs="Times New Roman"/>
                  <w:sz w:val="20"/>
                  <w:szCs w:val="20"/>
                </w:rPr>
                <m:t>)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0"/>
              <w:szCs w:val="20"/>
            </w:rPr>
            <m:t xml:space="preserve">                                                                                                                                               (4)  </m:t>
          </m:r>
        </m:oMath>
      </m:oMathPara>
    </w:p>
    <w:p w:rsidR="008258B0" w:rsidRPr="008258B0" w:rsidRDefault="008258B0" w:rsidP="008258B0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0"/>
          <w:szCs w:val="20"/>
          <w:rtl/>
          <w:lang w:bidi="fa-IR"/>
        </w:rPr>
      </w:pPr>
    </w:p>
    <w:p w:rsidR="0033764E" w:rsidRDefault="0030606E" w:rsidP="00847E7E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m:oMath>
        <m:r>
          <m:rPr>
            <m:sty m:val="p"/>
          </m:rPr>
          <w:rPr>
            <w:rFonts w:ascii="Cambria Math" w:hAnsi="Cambria Math" w:cs="B Zar"/>
            <w:sz w:val="20"/>
            <w:szCs w:val="20"/>
          </w:rPr>
          <m:t xml:space="preserve"> </m:t>
        </m:r>
      </m:oMath>
      <w:r w:rsidR="00C51A75">
        <w:rPr>
          <w:rFonts w:ascii="Cambria Math" w:hAnsi="Cambria Math" w:cs="B Nazanin" w:hint="cs"/>
          <w:sz w:val="20"/>
          <w:szCs w:val="20"/>
          <w:rtl/>
        </w:rPr>
        <w:t>که</w:t>
      </w:r>
      <w:r w:rsidR="008E0A12" w:rsidRPr="004C23F2">
        <w:rPr>
          <w:rFonts w:ascii="Cambria Math" w:hAnsi="Cambria Math" w:cs="B Nazanin" w:hint="cs"/>
          <w:sz w:val="24"/>
          <w:szCs w:val="24"/>
          <w:rtl/>
        </w:rPr>
        <w:t xml:space="preserve"> در این فرمول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>RH</m:t>
        </m:r>
      </m:oMath>
      <w:r w:rsidR="008E0A12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7A06D1">
        <w:rPr>
          <w:rFonts w:ascii="Cambria Math" w:hAnsi="Cambria Math" w:cs="B Nazanin" w:hint="cs"/>
          <w:sz w:val="24"/>
          <w:szCs w:val="24"/>
          <w:rtl/>
        </w:rPr>
        <w:t xml:space="preserve"> بیانگر </w:t>
      </w:r>
      <w:r w:rsidR="008E0A12" w:rsidRPr="004C23F2">
        <w:rPr>
          <w:rFonts w:ascii="Cambria Math" w:hAnsi="Cambria Math" w:cs="B Nazanin" w:hint="cs"/>
          <w:sz w:val="24"/>
          <w:szCs w:val="24"/>
          <w:rtl/>
        </w:rPr>
        <w:t>رطوبت نسبی اتمسفر</w:t>
      </w:r>
      <w:r w:rsidR="007A06D1">
        <w:rPr>
          <w:rFonts w:ascii="Cambria Math" w:hAnsi="Cambria Math" w:cs="B Nazanin" w:hint="cs"/>
          <w:sz w:val="24"/>
          <w:szCs w:val="24"/>
          <w:rtl/>
        </w:rPr>
        <w:t xml:space="preserve"> است</w:t>
      </w:r>
      <w:r w:rsidR="00847E7E" w:rsidRPr="0071272F">
        <w:rPr>
          <w:rFonts w:asciiTheme="majorBidi" w:hAnsiTheme="majorBidi" w:cstheme="majorBidi"/>
          <w:sz w:val="20"/>
          <w:szCs w:val="20"/>
        </w:rPr>
        <w:t>(</w:t>
      </w:r>
      <w:r w:rsidR="00847E7E">
        <w:rPr>
          <w:rFonts w:asciiTheme="majorBidi" w:hAnsiTheme="majorBidi" w:cstheme="majorBidi"/>
          <w:sz w:val="20"/>
          <w:szCs w:val="20"/>
        </w:rPr>
        <w:t>Tsai</w:t>
      </w:r>
      <w:r w:rsidR="00847E7E" w:rsidRPr="0071272F">
        <w:rPr>
          <w:rFonts w:asciiTheme="majorBidi" w:hAnsiTheme="majorBidi" w:cstheme="majorBidi"/>
          <w:sz w:val="20"/>
          <w:szCs w:val="20"/>
        </w:rPr>
        <w:t xml:space="preserve"> et al</w:t>
      </w:r>
      <w:r w:rsidR="00847E7E">
        <w:rPr>
          <w:rFonts w:asciiTheme="majorBidi" w:hAnsiTheme="majorBidi" w:cstheme="majorBidi"/>
          <w:sz w:val="20"/>
          <w:szCs w:val="20"/>
        </w:rPr>
        <w:t>,</w:t>
      </w:r>
      <w:r w:rsidR="00847E7E" w:rsidRPr="0071272F">
        <w:rPr>
          <w:rFonts w:asciiTheme="majorBidi" w:hAnsiTheme="majorBidi" w:cstheme="majorBidi"/>
          <w:sz w:val="20"/>
          <w:szCs w:val="20"/>
        </w:rPr>
        <w:t xml:space="preserve"> 20</w:t>
      </w:r>
      <w:r w:rsidR="00847E7E">
        <w:rPr>
          <w:rFonts w:asciiTheme="majorBidi" w:hAnsiTheme="majorBidi" w:cstheme="majorBidi"/>
          <w:sz w:val="20"/>
          <w:szCs w:val="20"/>
        </w:rPr>
        <w:t>11</w:t>
      </w:r>
      <w:r w:rsidR="00847E7E" w:rsidRPr="0071272F">
        <w:rPr>
          <w:rFonts w:asciiTheme="majorBidi" w:hAnsiTheme="majorBidi" w:cstheme="majorBidi"/>
          <w:sz w:val="20"/>
          <w:szCs w:val="20"/>
        </w:rPr>
        <w:t>)</w:t>
      </w:r>
      <w:r w:rsidR="00847E7E" w:rsidRPr="0071272F">
        <w:rPr>
          <w:rFonts w:asciiTheme="majorBidi" w:hAnsiTheme="majorBidi" w:cstheme="majorBidi" w:hint="cs"/>
          <w:sz w:val="20"/>
          <w:szCs w:val="20"/>
          <w:rtl/>
        </w:rPr>
        <w:t>.</w:t>
      </w:r>
    </w:p>
    <w:p w:rsidR="007E22E6" w:rsidRPr="004C23F2" w:rsidRDefault="008E0A12" w:rsidP="0078591D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 xml:space="preserve">ارتفاع لایه هواویزها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 xml:space="preserve">  (Lmix) </m:t>
        </m:r>
      </m:oMath>
      <w:r w:rsidRPr="004C23F2">
        <w:rPr>
          <w:rFonts w:ascii="Cambria Math" w:hAnsi="Cambria Math" w:cs="B Nazanin" w:hint="cs"/>
          <w:sz w:val="24"/>
          <w:szCs w:val="24"/>
          <w:rtl/>
        </w:rPr>
        <w:t>با توجه به فصل ها</w:t>
      </w:r>
      <w:r w:rsidR="007C555B" w:rsidRPr="004C23F2">
        <w:rPr>
          <w:rFonts w:ascii="Cambria Math" w:hAnsi="Cambria Math" w:cs="B Nazanin" w:hint="cs"/>
          <w:sz w:val="24"/>
          <w:szCs w:val="24"/>
          <w:rtl/>
        </w:rPr>
        <w:t>ی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تصاویر مورد استفاده </w:t>
      </w:r>
      <w:r w:rsidR="005F2F0D">
        <w:rPr>
          <w:rFonts w:ascii="Cambria Math" w:hAnsi="Cambria Math" w:cs="B Nazanin" w:hint="cs"/>
          <w:sz w:val="24"/>
          <w:szCs w:val="24"/>
          <w:rtl/>
          <w:lang w:bidi="fa-IR"/>
        </w:rPr>
        <w:t>و با در نظر گرفتن</w:t>
      </w:r>
      <w:r w:rsidR="00216F17" w:rsidRPr="004C23F2">
        <w:rPr>
          <w:rFonts w:ascii="Cambria Math" w:hAnsi="Cambria Math" w:cs="B Nazanin" w:hint="cs"/>
          <w:sz w:val="24"/>
          <w:szCs w:val="24"/>
          <w:rtl/>
        </w:rPr>
        <w:t xml:space="preserve"> مدل های موجود</w:t>
      </w:r>
      <w:r w:rsidR="009F2FA8">
        <w:rPr>
          <w:rFonts w:ascii="Cambria Math" w:hAnsi="Cambria Math" w:cs="B Nazanin" w:hint="cs"/>
          <w:sz w:val="24"/>
          <w:szCs w:val="24"/>
          <w:rtl/>
        </w:rPr>
        <w:t xml:space="preserve">   </w:t>
      </w:r>
      <w:r w:rsidR="00216F17" w:rsidRPr="004C23F2">
        <w:rPr>
          <w:rFonts w:ascii="Cambria Math" w:hAnsi="Cambria Math" w:cs="B Nazanin" w:hint="cs"/>
          <w:sz w:val="24"/>
          <w:szCs w:val="24"/>
          <w:rtl/>
        </w:rPr>
        <w:t xml:space="preserve"> به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دست </w:t>
      </w:r>
      <w:r w:rsidR="00E91B56">
        <w:rPr>
          <w:rFonts w:ascii="Cambria Math" w:hAnsi="Cambria Math" w:cs="B Nazanin" w:hint="cs"/>
          <w:sz w:val="24"/>
          <w:szCs w:val="24"/>
          <w:rtl/>
        </w:rPr>
        <w:t>می آید</w:t>
      </w:r>
      <w:r w:rsidR="00D028BB" w:rsidRPr="00D028BB">
        <w:rPr>
          <w:rFonts w:ascii="Times New Roman" w:hAnsi="Times New Roman" w:cs="Times New Roman"/>
          <w:sz w:val="20"/>
          <w:szCs w:val="20"/>
        </w:rPr>
        <w:t>( Leon et al</w:t>
      </w:r>
      <w:r w:rsidR="00F42E69">
        <w:rPr>
          <w:rFonts w:ascii="Times New Roman" w:hAnsi="Times New Roman" w:cs="Times New Roman"/>
          <w:sz w:val="20"/>
          <w:szCs w:val="20"/>
        </w:rPr>
        <w:t>,</w:t>
      </w:r>
      <w:r w:rsidR="00D028BB" w:rsidRPr="00D028BB">
        <w:rPr>
          <w:rFonts w:ascii="Times New Roman" w:hAnsi="Times New Roman" w:cs="Times New Roman"/>
          <w:sz w:val="20"/>
          <w:szCs w:val="20"/>
        </w:rPr>
        <w:t xml:space="preserve"> 2009)</w:t>
      </w:r>
      <w:r w:rsidR="0078591D">
        <w:rPr>
          <w:rFonts w:ascii="Times New Roman" w:hAnsi="Times New Roman" w:cs="Times New Roman" w:hint="cs"/>
          <w:sz w:val="20"/>
          <w:szCs w:val="20"/>
          <w:rtl/>
        </w:rPr>
        <w:t>.</w:t>
      </w:r>
    </w:p>
    <w:p w:rsidR="007B1F27" w:rsidRPr="004C23F2" w:rsidRDefault="008E0A12" w:rsidP="00F42E69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 xml:space="preserve">پس از تبدیل داده های </w:t>
      </w:r>
      <w:r w:rsidR="007C555B" w:rsidRPr="004C23F2">
        <w:rPr>
          <w:rFonts w:ascii="Cambria Math" w:hAnsi="Cambria Math" w:cs="B Nazanin" w:hint="cs"/>
          <w:sz w:val="24"/>
          <w:szCs w:val="24"/>
          <w:rtl/>
        </w:rPr>
        <w:t>ضخامت اپتیکی هواویزها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به </w:t>
      </w:r>
      <m:oMath>
        <m:r>
          <w:rPr>
            <w:rFonts w:ascii="Cambria Math" w:hAnsiTheme="majorBidi" w:cstheme="majorBidi"/>
            <w:sz w:val="24"/>
            <w:szCs w:val="24"/>
          </w:rPr>
          <m:t>PM</m:t>
        </m:r>
      </m:oMath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با توجه به رابطه بین 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 xml:space="preserve"> </m:t>
        </m:r>
        <m:r>
          <w:rPr>
            <w:rFonts w:ascii="Cambria Math" w:hAnsi="Cambria Math" w:cstheme="majorBidi"/>
            <w:sz w:val="24"/>
            <w:szCs w:val="24"/>
          </w:rPr>
          <m:t>PM</m:t>
        </m:r>
      </m:oMath>
      <w:r w:rsidR="007F1D96" w:rsidRPr="00B7011F">
        <w:rPr>
          <w:rFonts w:ascii="Cambria Math" w:hAnsiTheme="majorBidi" w:cstheme="majorBidi"/>
          <w:i/>
          <w:iCs/>
          <w:sz w:val="24"/>
          <w:szCs w:val="24"/>
        </w:rPr>
        <w:t xml:space="preserve"> </w:t>
      </w:r>
      <w:r w:rsidRPr="004C23F2">
        <w:rPr>
          <w:rFonts w:ascii="Cambria Math" w:hAnsi="Cambria Math" w:cs="B Nazanin"/>
          <w:sz w:val="24"/>
          <w:szCs w:val="24"/>
        </w:rPr>
        <w:t xml:space="preserve"> </w:t>
      </w:r>
      <w:r w:rsidR="001B1B46">
        <w:rPr>
          <w:rFonts w:ascii="Cambria Math" w:hAnsi="Cambria Math" w:cs="B Nazanin" w:hint="cs"/>
          <w:sz w:val="24"/>
          <w:szCs w:val="24"/>
          <w:rtl/>
        </w:rPr>
        <w:t>و</w:t>
      </w:r>
      <w:r w:rsidRPr="004C23F2">
        <w:rPr>
          <w:rFonts w:ascii="Cambria Math" w:hAnsi="Cambria Math" w:cs="B Nazanin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PM</m:t>
        </m:r>
      </m:oMath>
      <w:r w:rsidR="001B1B46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Pr="004C23F2">
        <w:rPr>
          <w:rFonts w:ascii="Cambria Math" w:hAnsi="Cambria Math" w:cs="B Nazanin"/>
          <w:sz w:val="24"/>
          <w:szCs w:val="24"/>
        </w:rPr>
        <w:t xml:space="preserve"> </w:t>
      </w:r>
      <w:r w:rsidR="00B61E09" w:rsidRPr="004C23F2">
        <w:rPr>
          <w:rFonts w:ascii="Cambria Math" w:hAnsi="Cambria Math" w:cs="B Nazanin" w:hint="cs"/>
          <w:sz w:val="24"/>
          <w:szCs w:val="24"/>
          <w:rtl/>
        </w:rPr>
        <w:t xml:space="preserve"> مقادیر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F1D96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7F1D96" w:rsidRPr="004C23F2">
        <w:rPr>
          <w:rFonts w:cs="B Nazanin"/>
          <w:sz w:val="24"/>
          <w:szCs w:val="24"/>
        </w:rPr>
        <w:t xml:space="preserve"> </w:t>
      </w:r>
      <w:r w:rsidR="00B61E09" w:rsidRPr="004C23F2">
        <w:rPr>
          <w:rFonts w:ascii="Cambria Math" w:hAnsi="Cambria Math" w:cs="B Nazanin" w:hint="cs"/>
          <w:sz w:val="24"/>
          <w:szCs w:val="24"/>
          <w:rtl/>
        </w:rPr>
        <w:t xml:space="preserve"> را تخمین می زنیم </w:t>
      </w:r>
      <w:r w:rsidR="00111405" w:rsidRPr="00111405">
        <w:rPr>
          <w:rFonts w:ascii="Times New Roman" w:hAnsi="Times New Roman" w:cs="Times New Roman"/>
          <w:sz w:val="20"/>
          <w:szCs w:val="20"/>
        </w:rPr>
        <w:t>(Duan et al</w:t>
      </w:r>
      <w:r w:rsidR="00F42E69">
        <w:rPr>
          <w:rFonts w:ascii="Times New Roman" w:hAnsi="Times New Roman" w:cs="Times New Roman"/>
          <w:sz w:val="20"/>
          <w:szCs w:val="20"/>
        </w:rPr>
        <w:t>,</w:t>
      </w:r>
      <w:r w:rsidR="00111405" w:rsidRPr="00111405">
        <w:rPr>
          <w:rFonts w:ascii="Times New Roman" w:hAnsi="Times New Roman" w:cs="Times New Roman"/>
          <w:sz w:val="20"/>
          <w:szCs w:val="20"/>
        </w:rPr>
        <w:t xml:space="preserve"> 2015)</w:t>
      </w:r>
      <w:r w:rsidR="00111405" w:rsidRPr="005C28BF">
        <w:rPr>
          <w:rFonts w:eastAsia="Times New Roman" w:cs="B Zar" w:hint="cs"/>
          <w:sz w:val="24"/>
          <w:szCs w:val="24"/>
          <w:rtl/>
          <w:lang w:bidi="fa-IR"/>
        </w:rPr>
        <w:t xml:space="preserve"> </w:t>
      </w:r>
      <w:r w:rsidR="00E91B56">
        <w:rPr>
          <w:rFonts w:ascii="Times New Roman" w:hAnsi="Times New Roman" w:cs="Times New Roman" w:hint="cs"/>
          <w:sz w:val="24"/>
          <w:szCs w:val="24"/>
          <w:rtl/>
        </w:rPr>
        <w:t>˛</w:t>
      </w:r>
      <w:r w:rsidR="00E91B56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B61E09" w:rsidRPr="004C23F2">
        <w:rPr>
          <w:rFonts w:ascii="Cambria Math" w:hAnsi="Cambria Math" w:cs="B Nazanin" w:hint="cs"/>
          <w:sz w:val="24"/>
          <w:szCs w:val="24"/>
          <w:rtl/>
        </w:rPr>
        <w:t xml:space="preserve">سپس این مقادیر را با مقادیر </w:t>
      </w:r>
      <w:r w:rsidR="00E50799" w:rsidRPr="004C23F2">
        <w:rPr>
          <w:rFonts w:ascii="Cambria Math" w:hAnsi="Cambria Math" w:cs="B Nazanin"/>
          <w:sz w:val="24"/>
          <w:szCs w:val="24"/>
        </w:rPr>
        <w:t xml:space="preserve">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F1D96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7F1D96" w:rsidRPr="004C23F2">
        <w:rPr>
          <w:rFonts w:cs="B Nazanin"/>
          <w:sz w:val="24"/>
          <w:szCs w:val="24"/>
        </w:rPr>
        <w:t xml:space="preserve"> </w:t>
      </w:r>
      <w:r w:rsidR="00B61E09" w:rsidRPr="004C23F2">
        <w:rPr>
          <w:rFonts w:ascii="Cambria Math" w:hAnsi="Cambria Math" w:cs="B Nazanin" w:hint="cs"/>
          <w:sz w:val="24"/>
          <w:szCs w:val="24"/>
          <w:rtl/>
        </w:rPr>
        <w:t xml:space="preserve">به دست آمده از ایستگاههای زمینی مقایسه می کنیم تا دقت الگوریتم به کار رفته را به دست آوریم. </w:t>
      </w:r>
    </w:p>
    <w:p w:rsidR="00A840E1" w:rsidRDefault="00A840E1" w:rsidP="009800B9">
      <w:pPr>
        <w:bidi/>
        <w:spacing w:after="0" w:line="240" w:lineRule="auto"/>
        <w:ind w:firstLine="567"/>
        <w:jc w:val="both"/>
        <w:rPr>
          <w:rFonts w:cs="B Zar"/>
          <w:sz w:val="20"/>
          <w:szCs w:val="20"/>
        </w:rPr>
      </w:pPr>
    </w:p>
    <w:p w:rsidR="00A840E1" w:rsidRPr="00A46725" w:rsidRDefault="00A840E1" w:rsidP="009800B9">
      <w:pPr>
        <w:bidi/>
        <w:spacing w:after="0" w:line="240" w:lineRule="auto"/>
        <w:jc w:val="both"/>
        <w:rPr>
          <w:rFonts w:cs="B Zar"/>
          <w:sz w:val="20"/>
          <w:szCs w:val="20"/>
          <w:rtl/>
        </w:rPr>
      </w:pPr>
    </w:p>
    <w:p w:rsidR="00601351" w:rsidRPr="005331BA" w:rsidRDefault="006525AC" w:rsidP="009800B9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4.</w:t>
      </w:r>
      <w:r w:rsidR="00601351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نتایج</w:t>
      </w:r>
    </w:p>
    <w:p w:rsidR="00A840E1" w:rsidRDefault="00A840E1" w:rsidP="009800B9">
      <w:pPr>
        <w:bidi/>
        <w:spacing w:after="0" w:line="240" w:lineRule="auto"/>
        <w:jc w:val="both"/>
        <w:rPr>
          <w:rFonts w:cs="B Zar"/>
          <w:sz w:val="20"/>
          <w:szCs w:val="20"/>
        </w:rPr>
      </w:pPr>
    </w:p>
    <w:p w:rsidR="0092217E" w:rsidRPr="004C23F2" w:rsidRDefault="00FF0860" w:rsidP="00856B4F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  <w:r>
        <w:rPr>
          <w:rFonts w:ascii="Cambria Math" w:hAnsi="Cambria Math" w:cs="B Nazanin" w:hint="cs"/>
          <w:sz w:val="24"/>
          <w:szCs w:val="24"/>
          <w:rtl/>
        </w:rPr>
        <w:t>پس از محاسبه ضخامت اپتیکی هواویزها</w:t>
      </w:r>
      <w:r w:rsidR="00601351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EE4A08" w:rsidRPr="004C23F2">
        <w:rPr>
          <w:rFonts w:ascii="Cambria Math" w:hAnsi="Cambria Math" w:cs="B Nazanin" w:hint="cs"/>
          <w:sz w:val="24"/>
          <w:szCs w:val="24"/>
          <w:rtl/>
        </w:rPr>
        <w:t xml:space="preserve">به منظور تایید صحت الگوریتم مورد استفاده در این تحقیق کرلیشن بین داده های زمینی و </w:t>
      </w:r>
      <w:r w:rsidR="0068513B" w:rsidRPr="004C23F2">
        <w:rPr>
          <w:rFonts w:ascii="Cambria Math" w:hAnsi="Cambria Math" w:cs="B Nazanin" w:hint="cs"/>
          <w:sz w:val="24"/>
          <w:szCs w:val="24"/>
          <w:rtl/>
        </w:rPr>
        <w:t>نتایج به دست آمده از تصاویر سنجن</w:t>
      </w:r>
      <w:r w:rsidR="00EE4A08" w:rsidRPr="004C23F2">
        <w:rPr>
          <w:rFonts w:ascii="Cambria Math" w:hAnsi="Cambria Math" w:cs="B Nazanin" w:hint="cs"/>
          <w:sz w:val="24"/>
          <w:szCs w:val="24"/>
          <w:rtl/>
        </w:rPr>
        <w:t xml:space="preserve">ده </w:t>
      </w:r>
      <w:r w:rsidR="00EE4A08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M</w:t>
      </w:r>
      <w:r w:rsidR="0068513B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O</w:t>
      </w:r>
      <w:r w:rsidR="00EE4A08"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DIS</w:t>
      </w:r>
      <w:r w:rsidR="00A52A49" w:rsidRPr="004C23F2">
        <w:rPr>
          <w:rFonts w:ascii="Cambria Math" w:hAnsi="Cambria Math" w:cs="B Nazanin"/>
          <w:sz w:val="24"/>
          <w:szCs w:val="24"/>
        </w:rPr>
        <w:t xml:space="preserve"> </w:t>
      </w:r>
      <w:r w:rsidR="00AB6B52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F32C78">
        <w:rPr>
          <w:rFonts w:ascii="Cambria Math" w:hAnsi="Cambria Math" w:cs="B Nazanin" w:hint="cs"/>
          <w:sz w:val="24"/>
          <w:szCs w:val="24"/>
          <w:rtl/>
        </w:rPr>
        <w:t xml:space="preserve">را به </w:t>
      </w:r>
      <w:r w:rsidR="00EE4A08" w:rsidRPr="004C23F2">
        <w:rPr>
          <w:rFonts w:ascii="Cambria Math" w:hAnsi="Cambria Math" w:cs="B Nazanin" w:hint="cs"/>
          <w:sz w:val="24"/>
          <w:szCs w:val="24"/>
          <w:rtl/>
        </w:rPr>
        <w:t xml:space="preserve">دست </w:t>
      </w:r>
      <w:r w:rsidR="00C43C89" w:rsidRPr="004C23F2">
        <w:rPr>
          <w:rFonts w:ascii="Cambria Math" w:hAnsi="Cambria Math" w:cs="B Nazanin" w:hint="cs"/>
          <w:sz w:val="24"/>
          <w:szCs w:val="24"/>
          <w:rtl/>
        </w:rPr>
        <w:t>آوردیم</w:t>
      </w:r>
      <w:r w:rsidR="00AB6B52" w:rsidRPr="004C23F2">
        <w:rPr>
          <w:rFonts w:ascii="Cambria Math" w:hAnsi="Cambria Math" w:cs="B Nazanin" w:hint="cs"/>
          <w:sz w:val="24"/>
          <w:szCs w:val="24"/>
          <w:rtl/>
        </w:rPr>
        <w:t>.</w:t>
      </w:r>
      <w:r w:rsidR="00C43C89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EE4A08" w:rsidRPr="004C23F2">
        <w:rPr>
          <w:rFonts w:ascii="Cambria Math" w:hAnsi="Cambria Math" w:cs="B Nazanin" w:hint="cs"/>
          <w:sz w:val="24"/>
          <w:szCs w:val="24"/>
          <w:rtl/>
        </w:rPr>
        <w:t xml:space="preserve">نتایج حاصله را می توانید در جدول شماره </w:t>
      </w:r>
      <w:r w:rsidR="00BB73AA" w:rsidRPr="004C23F2">
        <w:rPr>
          <w:rFonts w:ascii="Cambria Math" w:hAnsi="Cambria Math" w:cs="B Nazanin" w:hint="cs"/>
          <w:sz w:val="24"/>
          <w:szCs w:val="24"/>
          <w:rtl/>
        </w:rPr>
        <w:t>1</w:t>
      </w:r>
      <w:r w:rsidR="00EE4A08" w:rsidRPr="004C23F2">
        <w:rPr>
          <w:rFonts w:ascii="Cambria Math" w:hAnsi="Cambria Math" w:cs="B Nazanin" w:hint="cs"/>
          <w:sz w:val="24"/>
          <w:szCs w:val="24"/>
          <w:rtl/>
        </w:rPr>
        <w:t xml:space="preserve"> مشاهده نمایید. </w:t>
      </w:r>
    </w:p>
    <w:p w:rsidR="00593B79" w:rsidRPr="00A46725" w:rsidRDefault="00593B79" w:rsidP="00E248D6">
      <w:pPr>
        <w:bidi/>
        <w:spacing w:line="240" w:lineRule="auto"/>
        <w:jc w:val="center"/>
        <w:rPr>
          <w:rFonts w:cs="B Zar"/>
          <w:sz w:val="20"/>
          <w:szCs w:val="20"/>
          <w:rtl/>
        </w:rPr>
      </w:pPr>
    </w:p>
    <w:p w:rsidR="00C43C89" w:rsidRPr="00424292" w:rsidRDefault="00EE4A08" w:rsidP="00AC3419">
      <w:pPr>
        <w:bidi/>
        <w:spacing w:line="240" w:lineRule="auto"/>
        <w:jc w:val="center"/>
        <w:rPr>
          <w:rFonts w:cs="B Nazanin"/>
          <w:b/>
          <w:bCs/>
          <w:sz w:val="18"/>
          <w:szCs w:val="18"/>
          <w:rtl/>
        </w:rPr>
      </w:pPr>
      <w:r w:rsidRPr="00424292">
        <w:rPr>
          <w:rFonts w:cs="B Nazanin" w:hint="cs"/>
          <w:b/>
          <w:bCs/>
          <w:sz w:val="18"/>
          <w:szCs w:val="18"/>
          <w:rtl/>
        </w:rPr>
        <w:t xml:space="preserve">جدول </w:t>
      </w:r>
      <w:r w:rsidR="00BB73AA" w:rsidRPr="00424292">
        <w:rPr>
          <w:rFonts w:cs="B Nazanin" w:hint="cs"/>
          <w:b/>
          <w:bCs/>
          <w:sz w:val="18"/>
          <w:szCs w:val="18"/>
          <w:rtl/>
        </w:rPr>
        <w:t>1</w:t>
      </w:r>
      <w:r w:rsidR="00AC3419" w:rsidRPr="00AC3419">
        <w:rPr>
          <w:rFonts w:cs="B Nazanin" w:hint="cs"/>
          <w:b/>
          <w:bCs/>
          <w:sz w:val="18"/>
          <w:szCs w:val="18"/>
          <w:rtl/>
          <w:lang w:bidi="fa-IR"/>
        </w:rPr>
        <w:t>-</w:t>
      </w:r>
      <w:r w:rsidR="009471EE" w:rsidRPr="00424292">
        <w:rPr>
          <w:rFonts w:cs="B Nazanin" w:hint="cs"/>
          <w:b/>
          <w:bCs/>
          <w:sz w:val="18"/>
          <w:szCs w:val="18"/>
          <w:rtl/>
        </w:rPr>
        <w:t>کرلیشن نتایج به دست آمده بین داده های زمینی و نتایج به دست آمده برای ضخامت اپتیکی هواویزها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7"/>
        <w:gridCol w:w="4248"/>
      </w:tblGrid>
      <w:tr w:rsidR="00583C77" w:rsidRPr="00A46725" w:rsidTr="00A941E7">
        <w:tc>
          <w:tcPr>
            <w:tcW w:w="4247" w:type="dxa"/>
          </w:tcPr>
          <w:p w:rsidR="00EE4A08" w:rsidRPr="00424292" w:rsidRDefault="00EE4A08" w:rsidP="00E248D6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4292">
              <w:rPr>
                <w:rFonts w:cs="B Nazanin" w:hint="cs"/>
                <w:sz w:val="18"/>
                <w:szCs w:val="18"/>
                <w:rtl/>
              </w:rPr>
              <w:t>کرلیشن ب</w:t>
            </w:r>
            <w:r w:rsidR="00EC512B" w:rsidRPr="00424292">
              <w:rPr>
                <w:rFonts w:cs="B Nazanin" w:hint="cs"/>
                <w:sz w:val="18"/>
                <w:szCs w:val="18"/>
                <w:rtl/>
              </w:rPr>
              <w:t>ا</w:t>
            </w:r>
            <w:r w:rsidRPr="00424292">
              <w:rPr>
                <w:rFonts w:cs="B Nazanin" w:hint="cs"/>
                <w:sz w:val="18"/>
                <w:szCs w:val="18"/>
                <w:rtl/>
              </w:rPr>
              <w:t>ند قرمز</w:t>
            </w:r>
          </w:p>
        </w:tc>
        <w:tc>
          <w:tcPr>
            <w:tcW w:w="4248" w:type="dxa"/>
          </w:tcPr>
          <w:p w:rsidR="00EE4A08" w:rsidRPr="00424292" w:rsidRDefault="00EE4A08" w:rsidP="00E248D6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4292">
              <w:rPr>
                <w:rFonts w:cs="B Nazanin" w:hint="cs"/>
                <w:sz w:val="18"/>
                <w:szCs w:val="18"/>
                <w:rtl/>
              </w:rPr>
              <w:t>کرلیشن باند آبی</w:t>
            </w:r>
          </w:p>
        </w:tc>
      </w:tr>
      <w:tr w:rsidR="00583C77" w:rsidRPr="00A46725" w:rsidTr="00A941E7">
        <w:tc>
          <w:tcPr>
            <w:tcW w:w="4247" w:type="dxa"/>
          </w:tcPr>
          <w:p w:rsidR="00EE4A08" w:rsidRPr="00424292" w:rsidRDefault="00601511" w:rsidP="006015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%62</w:t>
            </w:r>
          </w:p>
        </w:tc>
        <w:tc>
          <w:tcPr>
            <w:tcW w:w="4248" w:type="dxa"/>
          </w:tcPr>
          <w:p w:rsidR="00EE4A08" w:rsidRPr="00424292" w:rsidRDefault="00601511" w:rsidP="00601511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%68</w:t>
            </w:r>
          </w:p>
        </w:tc>
      </w:tr>
    </w:tbl>
    <w:p w:rsidR="00593B79" w:rsidRDefault="00593B79" w:rsidP="00E248D6">
      <w:pPr>
        <w:bidi/>
        <w:spacing w:line="240" w:lineRule="auto"/>
        <w:jc w:val="both"/>
        <w:rPr>
          <w:rFonts w:cs="B Zar"/>
          <w:sz w:val="20"/>
          <w:szCs w:val="20"/>
        </w:rPr>
      </w:pPr>
    </w:p>
    <w:p w:rsidR="00E50A16" w:rsidRPr="004C23F2" w:rsidRDefault="00EE4A08" w:rsidP="00F72F40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 xml:space="preserve">مقادیر بالای کرلیشن به دست آمده </w:t>
      </w:r>
      <w:r w:rsidR="006001C1" w:rsidRPr="004C23F2">
        <w:rPr>
          <w:rFonts w:ascii="Cambria Math" w:hAnsi="Cambria Math" w:cs="B Nazanin" w:hint="cs"/>
          <w:sz w:val="24"/>
          <w:szCs w:val="24"/>
          <w:rtl/>
        </w:rPr>
        <w:t xml:space="preserve">خود </w:t>
      </w:r>
      <w:r w:rsidR="00755CED" w:rsidRPr="004C23F2">
        <w:rPr>
          <w:rFonts w:ascii="Cambria Math" w:hAnsi="Cambria Math" w:cs="B Nazanin" w:hint="cs"/>
          <w:sz w:val="24"/>
          <w:szCs w:val="24"/>
          <w:rtl/>
        </w:rPr>
        <w:t>بیانگر</w:t>
      </w:r>
      <w:r w:rsidR="006001C1" w:rsidRPr="004C23F2">
        <w:rPr>
          <w:rFonts w:ascii="Cambria Math" w:hAnsi="Cambria Math" w:cs="B Nazanin" w:hint="cs"/>
          <w:sz w:val="24"/>
          <w:szCs w:val="24"/>
          <w:rtl/>
        </w:rPr>
        <w:t xml:space="preserve"> صحت الگوریتم مورد استفاده </w:t>
      </w:r>
      <w:r w:rsidR="00755CED" w:rsidRPr="004C23F2">
        <w:rPr>
          <w:rFonts w:ascii="Cambria Math" w:hAnsi="Cambria Math" w:cs="B Nazanin" w:hint="cs"/>
          <w:sz w:val="24"/>
          <w:szCs w:val="24"/>
          <w:rtl/>
        </w:rPr>
        <w:t>می باشد</w:t>
      </w:r>
      <w:r w:rsidR="006001C1" w:rsidRPr="004C23F2">
        <w:rPr>
          <w:rFonts w:ascii="Cambria Math" w:hAnsi="Cambria Math" w:cs="B Nazanin" w:hint="cs"/>
          <w:sz w:val="24"/>
          <w:szCs w:val="24"/>
          <w:rtl/>
        </w:rPr>
        <w:t xml:space="preserve">. </w:t>
      </w:r>
    </w:p>
    <w:p w:rsidR="00003101" w:rsidRDefault="00003101" w:rsidP="00E91B56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 xml:space="preserve">در تصاویر شماره 1 و 2 نتایج به دست آمده برای پارامتر ضخامت اپتیکی هواویزها برای باندهای قرمز و آبی تصاویر سنجنده </w:t>
      </w:r>
      <w:r w:rsidRPr="00B7011F">
        <w:rPr>
          <w:rFonts w:ascii="Times New Roman" w:eastAsia="Times New Roman" w:hAnsi="Times New Roman" w:cs="B Nazanin"/>
          <w:sz w:val="24"/>
          <w:szCs w:val="24"/>
          <w:lang w:bidi="fa-IR"/>
        </w:rPr>
        <w:t>MODIS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نمایش داده شده است:</w:t>
      </w:r>
    </w:p>
    <w:p w:rsidR="003F2FCF" w:rsidRPr="004C23F2" w:rsidRDefault="003F2FCF" w:rsidP="003F2FCF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</w:p>
    <w:p w:rsidR="00BB73AA" w:rsidRPr="00A46725" w:rsidRDefault="00BF59DC" w:rsidP="00E248D6">
      <w:pPr>
        <w:bidi/>
        <w:spacing w:line="240" w:lineRule="auto"/>
        <w:jc w:val="both"/>
        <w:rPr>
          <w:rFonts w:cs="B Zar"/>
          <w:sz w:val="20"/>
          <w:szCs w:val="20"/>
        </w:rPr>
      </w:pPr>
      <w:r>
        <w:rPr>
          <w:rFonts w:cs="B Zar"/>
          <w:noProof/>
          <w:sz w:val="20"/>
          <w:szCs w:val="20"/>
        </w:rPr>
        <w:lastRenderedPageBreak/>
        <w:drawing>
          <wp:inline distT="0" distB="0" distL="0" distR="0">
            <wp:extent cx="5236658" cy="3509159"/>
            <wp:effectExtent l="19050" t="0" r="209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3509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649" w:rsidRPr="000164C1" w:rsidRDefault="00CA3649" w:rsidP="00560ACD">
      <w:pPr>
        <w:bidi/>
        <w:spacing w:line="240" w:lineRule="auto"/>
        <w:jc w:val="center"/>
        <w:rPr>
          <w:rFonts w:asciiTheme="majorBidi" w:hAnsiTheme="majorBidi" w:cs="B Nazanin"/>
          <w:b/>
          <w:bCs/>
          <w:sz w:val="20"/>
          <w:szCs w:val="20"/>
          <w:rtl/>
        </w:rPr>
      </w:pPr>
      <w:r w:rsidRPr="000164C1">
        <w:rPr>
          <w:rFonts w:cs="B Nazanin" w:hint="cs"/>
          <w:b/>
          <w:bCs/>
          <w:sz w:val="20"/>
          <w:szCs w:val="20"/>
          <w:rtl/>
        </w:rPr>
        <w:t>شکل 1</w:t>
      </w:r>
      <w:r w:rsidR="00535D79">
        <w:rPr>
          <w:rFonts w:cs="B Nazanin" w:hint="cs"/>
          <w:b/>
          <w:bCs/>
          <w:sz w:val="20"/>
          <w:szCs w:val="20"/>
          <w:rtl/>
          <w:lang w:bidi="fa-IR"/>
        </w:rPr>
        <w:t>-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نمودار ضخامت اپتیکی هواویزها </w:t>
      </w:r>
      <w:r w:rsidR="00FF0860">
        <w:rPr>
          <w:rFonts w:cs="B Nazanin" w:hint="cs"/>
          <w:b/>
          <w:bCs/>
          <w:sz w:val="20"/>
          <w:szCs w:val="20"/>
          <w:rtl/>
        </w:rPr>
        <w:t>برای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باند قرمز سنجنده </w:t>
      </w:r>
      <w:r w:rsidRPr="000164C1">
        <w:rPr>
          <w:rFonts w:asciiTheme="majorBidi" w:hAnsiTheme="majorBidi" w:cs="B Nazanin"/>
          <w:b/>
          <w:bCs/>
          <w:sz w:val="20"/>
          <w:szCs w:val="20"/>
        </w:rPr>
        <w:t xml:space="preserve">MODIS </w:t>
      </w:r>
      <w:r w:rsidRPr="000164C1">
        <w:rPr>
          <w:rFonts w:asciiTheme="majorBidi" w:hAnsiTheme="majorBidi" w:cs="B Nazanin"/>
          <w:b/>
          <w:bCs/>
          <w:sz w:val="20"/>
          <w:szCs w:val="20"/>
          <w:rtl/>
        </w:rPr>
        <w:t xml:space="preserve"> </w:t>
      </w:r>
      <w:r w:rsidR="00E44ED7" w:rsidRPr="000164C1">
        <w:rPr>
          <w:rFonts w:cs="B Nazanin" w:hint="cs"/>
          <w:b/>
          <w:bCs/>
          <w:sz w:val="20"/>
          <w:szCs w:val="20"/>
          <w:rtl/>
        </w:rPr>
        <w:t>بر حسب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اندازه گیری های زمینی </w:t>
      </w:r>
      <m:oMath>
        <m:r>
          <m:rPr>
            <m:sty m:val="bi"/>
          </m:rPr>
          <w:rPr>
            <w:rFonts w:ascii="Cambria Math" w:hAnsi="Cambria Math" w:cs="B Nazanin"/>
            <w:sz w:val="20"/>
            <w:szCs w:val="20"/>
            <w:lang w:bidi="fa-IR"/>
          </w:rPr>
          <m:t>PM</m:t>
        </m:r>
      </m:oMath>
      <w:r w:rsidR="0018420F" w:rsidRPr="000164C1">
        <w:rPr>
          <w:rFonts w:cs="B Nazanin"/>
          <w:b/>
          <w:bCs/>
          <w:sz w:val="20"/>
          <w:szCs w:val="20"/>
          <w:vertAlign w:val="subscript"/>
          <w:lang w:bidi="fa-IR"/>
        </w:rPr>
        <w:t>10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</w:t>
      </w:r>
      <w:r w:rsidR="00560ACD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 w:rsidR="00560ACD">
        <w:rPr>
          <w:rFonts w:cs="B Nazanin" w:hint="cs"/>
          <w:b/>
          <w:bCs/>
          <w:sz w:val="20"/>
          <w:szCs w:val="20"/>
          <w:vertAlign w:val="subscript"/>
          <w:rtl/>
          <w:lang w:bidi="fa-IR"/>
        </w:rPr>
        <w:t xml:space="preserve">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0"/>
                <w:szCs w:val="20"/>
              </w:rPr>
              <m:t>μg</m:t>
            </m:r>
          </m:num>
          <m:den>
            <m:sSup>
              <m:sSupPr>
                <m:ctrlPr>
                  <w:rPr>
                    <w:rFonts w:ascii="Cambria Math" w:hAnsiTheme="majorBidi" w:cstheme="majorBidi"/>
                    <w:b/>
                    <w:bCs/>
                    <w:sz w:val="20"/>
                    <w:szCs w:val="2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m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3</m:t>
                </m:r>
              </m:sup>
            </m:sSup>
          </m:den>
        </m:f>
      </m:oMath>
      <w:r w:rsidR="00560ACD">
        <w:rPr>
          <w:rFonts w:cs="B Nazanin" w:hint="cs"/>
          <w:b/>
          <w:bCs/>
          <w:sz w:val="20"/>
          <w:szCs w:val="20"/>
          <w:rtl/>
        </w:rPr>
        <w:t>)</w:t>
      </w:r>
    </w:p>
    <w:p w:rsidR="00CA3649" w:rsidRPr="00A46725" w:rsidRDefault="005D3C17" w:rsidP="00E248D6">
      <w:pPr>
        <w:bidi/>
        <w:spacing w:line="240" w:lineRule="auto"/>
        <w:jc w:val="both"/>
        <w:rPr>
          <w:rFonts w:cs="B Zar"/>
          <w:sz w:val="20"/>
          <w:szCs w:val="20"/>
          <w:rtl/>
          <w:lang w:bidi="fa-IR"/>
        </w:rPr>
      </w:pPr>
      <w:r>
        <w:rPr>
          <w:rFonts w:cs="B Zar"/>
          <w:sz w:val="20"/>
          <w:szCs w:val="20"/>
        </w:rPr>
        <w:t xml:space="preserve"> </w:t>
      </w:r>
      <w:r w:rsidR="00A417D5">
        <w:rPr>
          <w:rFonts w:cs="B Zar"/>
          <w:noProof/>
          <w:sz w:val="20"/>
          <w:szCs w:val="20"/>
        </w:rPr>
        <w:drawing>
          <wp:inline distT="0" distB="0" distL="0" distR="0">
            <wp:extent cx="5480685" cy="3930650"/>
            <wp:effectExtent l="1905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393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649" w:rsidRPr="000164C1" w:rsidRDefault="00CA3649" w:rsidP="0078591D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0164C1">
        <w:rPr>
          <w:rFonts w:cs="B Nazanin" w:hint="cs"/>
          <w:b/>
          <w:bCs/>
          <w:sz w:val="20"/>
          <w:szCs w:val="20"/>
          <w:rtl/>
        </w:rPr>
        <w:t>شکل 2</w:t>
      </w:r>
      <w:r w:rsidR="00535D79">
        <w:rPr>
          <w:rFonts w:cs="B Nazanin" w:hint="cs"/>
          <w:b/>
          <w:bCs/>
          <w:sz w:val="20"/>
          <w:szCs w:val="20"/>
          <w:rtl/>
          <w:lang w:bidi="fa-IR"/>
        </w:rPr>
        <w:t>-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نمودار ضخامت اپتیکی هواویزها برای باند آبی سنجنده </w:t>
      </w:r>
      <w:r w:rsidRPr="003F2FCF">
        <w:rPr>
          <w:rFonts w:asciiTheme="majorBidi" w:hAnsiTheme="majorBidi" w:cstheme="majorBidi"/>
          <w:b/>
          <w:bCs/>
          <w:sz w:val="20"/>
          <w:szCs w:val="20"/>
        </w:rPr>
        <w:t xml:space="preserve">MODIS </w:t>
      </w:r>
      <w:r w:rsidRPr="003F2FCF"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</w:t>
      </w:r>
      <w:r w:rsidR="00E44ED7" w:rsidRPr="000164C1">
        <w:rPr>
          <w:rFonts w:cs="B Nazanin" w:hint="cs"/>
          <w:b/>
          <w:bCs/>
          <w:sz w:val="20"/>
          <w:szCs w:val="20"/>
          <w:rtl/>
        </w:rPr>
        <w:t>بر حسب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اندازه گیری های زمینی </w:t>
      </w:r>
      <m:oMath>
        <m:r>
          <m:rPr>
            <m:sty m:val="b"/>
          </m:rPr>
          <w:rPr>
            <w:rFonts w:ascii="Cambria Math" w:hAnsi="Cambria Math" w:cs="B Nazanin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hAnsi="Cambria Math" w:cs="B Nazanin"/>
            <w:sz w:val="20"/>
            <w:szCs w:val="20"/>
            <w:lang w:bidi="fa-IR"/>
          </w:rPr>
          <m:t>PM</m:t>
        </m:r>
      </m:oMath>
      <w:r w:rsidR="009E0C1A" w:rsidRPr="000164C1">
        <w:rPr>
          <w:rFonts w:cs="B Nazanin"/>
          <w:b/>
          <w:bCs/>
          <w:sz w:val="20"/>
          <w:szCs w:val="20"/>
          <w:vertAlign w:val="subscript"/>
          <w:lang w:bidi="fa-IR"/>
        </w:rPr>
        <w:t>10</w:t>
      </w:r>
      <w:r w:rsidR="00560ACD">
        <w:rPr>
          <w:rFonts w:cs="B Nazanin" w:hint="cs"/>
          <w:b/>
          <w:bCs/>
          <w:sz w:val="20"/>
          <w:szCs w:val="20"/>
          <w:vertAlign w:val="subscript"/>
          <w:rtl/>
          <w:lang w:bidi="fa-IR"/>
        </w:rPr>
        <w:t xml:space="preserve"> </w:t>
      </w:r>
      <w:r w:rsidR="00560ACD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 w:rsidR="00560ACD">
        <w:rPr>
          <w:rFonts w:cs="B Nazanin" w:hint="cs"/>
          <w:b/>
          <w:bCs/>
          <w:sz w:val="20"/>
          <w:szCs w:val="20"/>
          <w:vertAlign w:val="subscript"/>
          <w:rtl/>
          <w:lang w:bidi="fa-IR"/>
        </w:rPr>
        <w:t xml:space="preserve">  </w:t>
      </w:r>
      <m:oMath>
        <m:f>
          <m:fPr>
            <m:ctrlPr>
              <w:rPr>
                <w:rFonts w:ascii="Cambria Math" w:hAnsiTheme="majorBidi" w:cstheme="majorBidi"/>
                <w:b/>
                <w:bCs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theme="majorBidi"/>
                <w:sz w:val="20"/>
                <w:szCs w:val="20"/>
              </w:rPr>
              <m:t>μg</m:t>
            </m:r>
          </m:num>
          <m:den>
            <m:sSup>
              <m:sSupPr>
                <m:ctrlPr>
                  <w:rPr>
                    <w:rFonts w:ascii="Cambria Math" w:hAnsiTheme="majorBidi" w:cstheme="majorBidi"/>
                    <w:b/>
                    <w:bCs/>
                    <w:sz w:val="20"/>
                    <w:szCs w:val="20"/>
                  </w:rPr>
                </m:ctrlPr>
              </m:sSupPr>
              <m:e>
                <m:r>
                  <m:rPr>
                    <m:sty m:val="b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m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 w:cstheme="majorBidi"/>
                    <w:sz w:val="20"/>
                    <w:szCs w:val="20"/>
                  </w:rPr>
                  <m:t>3</m:t>
                </m:r>
              </m:sup>
            </m:sSup>
          </m:den>
        </m:f>
      </m:oMath>
      <w:r w:rsidR="00560ACD">
        <w:rPr>
          <w:rFonts w:cs="B Nazanin" w:hint="cs"/>
          <w:b/>
          <w:bCs/>
          <w:sz w:val="20"/>
          <w:szCs w:val="20"/>
          <w:rtl/>
        </w:rPr>
        <w:t>)</w:t>
      </w:r>
    </w:p>
    <w:p w:rsidR="00470403" w:rsidRDefault="00560ACD" w:rsidP="00042770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  <w:r>
        <w:rPr>
          <w:rFonts w:ascii="Cambria Math" w:hAnsi="Cambria Math" w:cs="B Nazanin" w:hint="cs"/>
          <w:sz w:val="24"/>
          <w:szCs w:val="24"/>
          <w:rtl/>
        </w:rPr>
        <w:t xml:space="preserve"> </w:t>
      </w:r>
    </w:p>
    <w:p w:rsidR="000E2757" w:rsidRPr="00042770" w:rsidRDefault="00042770" w:rsidP="00470403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w:r w:rsidRPr="00042770">
        <w:rPr>
          <w:rFonts w:ascii="Cambria Math" w:hAnsi="Cambria Math" w:cs="B Nazanin" w:hint="cs"/>
          <w:sz w:val="24"/>
          <w:szCs w:val="24"/>
          <w:rtl/>
        </w:rPr>
        <w:lastRenderedPageBreak/>
        <w:t>با در نظر گرفتن تصاویر شماره</w:t>
      </w:r>
      <w:r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Pr="00042770">
        <w:rPr>
          <w:rFonts w:ascii="Cambria Math" w:hAnsi="Cambria Math" w:cs="B Nazanin" w:hint="cs"/>
          <w:sz w:val="24"/>
          <w:szCs w:val="24"/>
          <w:rtl/>
        </w:rPr>
        <w:t xml:space="preserve"> ا و 2 در م</w:t>
      </w:r>
      <w:r w:rsidR="005F0F5B">
        <w:rPr>
          <w:rFonts w:ascii="Cambria Math" w:hAnsi="Cambria Math" w:cs="B Nazanin" w:hint="cs"/>
          <w:sz w:val="24"/>
          <w:szCs w:val="24"/>
          <w:rtl/>
        </w:rPr>
        <w:t xml:space="preserve">ی </w:t>
      </w:r>
      <w:r w:rsidRPr="00042770">
        <w:rPr>
          <w:rFonts w:ascii="Cambria Math" w:hAnsi="Cambria Math" w:cs="B Nazanin" w:hint="cs"/>
          <w:sz w:val="24"/>
          <w:szCs w:val="24"/>
          <w:rtl/>
        </w:rPr>
        <w:t xml:space="preserve">یابیم که بین نتایج </w:t>
      </w:r>
      <w:r>
        <w:rPr>
          <w:rFonts w:ascii="Cambria Math" w:hAnsi="Cambria Math" w:cs="B Nazanin" w:hint="cs"/>
          <w:sz w:val="24"/>
          <w:szCs w:val="24"/>
          <w:rtl/>
        </w:rPr>
        <w:t>در نمودارهای بالا یک رابطه خطی بر قرار است.</w:t>
      </w:r>
    </w:p>
    <w:p w:rsidR="000E2757" w:rsidRDefault="000E2757" w:rsidP="009800B9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>در تصاویر شماره 3 و 4 نتایج</w:t>
      </w:r>
      <w:r w:rsidR="00501E86" w:rsidRPr="004C23F2">
        <w:rPr>
          <w:rFonts w:ascii="Cambria Math" w:hAnsi="Cambria Math" w:cs="B Nazanin" w:hint="cs"/>
          <w:sz w:val="24"/>
          <w:szCs w:val="24"/>
          <w:rtl/>
        </w:rPr>
        <w:t xml:space="preserve"> خطای باقیمانده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به دست آمده برای پارامتر ضخامت اپتیکی هواویزها نمایش</w:t>
      </w:r>
      <w:r w:rsidR="009F2FA8">
        <w:rPr>
          <w:rFonts w:ascii="Cambria Math" w:hAnsi="Cambria Math" w:cs="B Nazanin" w:hint="cs"/>
          <w:sz w:val="24"/>
          <w:szCs w:val="24"/>
          <w:rtl/>
        </w:rPr>
        <w:t xml:space="preserve">     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داده شده است:</w:t>
      </w:r>
    </w:p>
    <w:p w:rsidR="00470403" w:rsidRPr="004C23F2" w:rsidRDefault="00470403" w:rsidP="00470403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</w:p>
    <w:p w:rsidR="00F0291C" w:rsidRDefault="003F2FCF" w:rsidP="00F0291C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noProof/>
          <w:sz w:val="20"/>
          <w:szCs w:val="20"/>
        </w:rPr>
        <w:drawing>
          <wp:inline distT="0" distB="0" distL="0" distR="0">
            <wp:extent cx="5524500" cy="2295525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C44" w:rsidRPr="000164C1" w:rsidRDefault="00532C44" w:rsidP="00535D79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0164C1">
        <w:rPr>
          <w:rFonts w:cs="B Nazanin" w:hint="cs"/>
          <w:b/>
          <w:bCs/>
          <w:sz w:val="20"/>
          <w:szCs w:val="20"/>
          <w:rtl/>
        </w:rPr>
        <w:t>شکل 3</w:t>
      </w:r>
      <w:r w:rsidR="00535D79">
        <w:rPr>
          <w:rFonts w:cs="B Nazanin" w:hint="cs"/>
          <w:b/>
          <w:bCs/>
          <w:sz w:val="20"/>
          <w:szCs w:val="20"/>
          <w:rtl/>
          <w:lang w:bidi="fa-IR"/>
        </w:rPr>
        <w:t>-</w:t>
      </w:r>
      <w:r w:rsidRPr="000164C1">
        <w:rPr>
          <w:rFonts w:cs="B Nazanin" w:hint="cs"/>
          <w:b/>
          <w:bCs/>
          <w:sz w:val="20"/>
          <w:szCs w:val="20"/>
          <w:rtl/>
        </w:rPr>
        <w:t>نمودار خطای با</w:t>
      </w:r>
      <w:r w:rsidR="007F236B" w:rsidRPr="000164C1">
        <w:rPr>
          <w:rFonts w:cs="B Nazanin" w:hint="cs"/>
          <w:b/>
          <w:bCs/>
          <w:sz w:val="20"/>
          <w:szCs w:val="20"/>
          <w:rtl/>
        </w:rPr>
        <w:t>ق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ی مانده </w:t>
      </w:r>
      <w:r w:rsidR="002F3AB5" w:rsidRPr="000164C1">
        <w:rPr>
          <w:rFonts w:cs="B Nazanin" w:hint="cs"/>
          <w:b/>
          <w:bCs/>
          <w:sz w:val="20"/>
          <w:szCs w:val="20"/>
          <w:rtl/>
        </w:rPr>
        <w:t xml:space="preserve"> برای </w:t>
      </w:r>
      <w:r w:rsidRPr="000164C1">
        <w:rPr>
          <w:rFonts w:cs="B Nazanin" w:hint="cs"/>
          <w:b/>
          <w:bCs/>
          <w:sz w:val="20"/>
          <w:szCs w:val="20"/>
          <w:rtl/>
        </w:rPr>
        <w:t>ضخامت اپتیکی هواویزها</w:t>
      </w:r>
      <w:r w:rsidR="00020627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 w:rsidR="00020627" w:rsidRPr="00020627">
        <w:rPr>
          <w:rFonts w:ascii="Times New Roman" w:hAnsi="Times New Roman" w:cs="Times New Roman"/>
          <w:b/>
          <w:bCs/>
          <w:sz w:val="20"/>
          <w:szCs w:val="20"/>
          <w:lang w:bidi="fa-IR"/>
        </w:rPr>
        <w:t>AOD</w:t>
      </w:r>
      <w:r w:rsidR="00020627">
        <w:rPr>
          <w:rFonts w:cs="B Nazanin" w:hint="cs"/>
          <w:b/>
          <w:bCs/>
          <w:sz w:val="20"/>
          <w:szCs w:val="20"/>
          <w:rtl/>
          <w:lang w:bidi="fa-IR"/>
        </w:rPr>
        <w:t>)</w:t>
      </w:r>
      <w:r w:rsidR="00F0291C">
        <w:rPr>
          <w:rFonts w:cs="B Nazanin" w:hint="cs"/>
          <w:b/>
          <w:bCs/>
          <w:sz w:val="20"/>
          <w:szCs w:val="20"/>
          <w:rtl/>
        </w:rPr>
        <w:t xml:space="preserve"> در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باند قرمز سنجنده </w:t>
      </w:r>
      <w:r w:rsidRPr="003F2FCF">
        <w:rPr>
          <w:rFonts w:asciiTheme="majorBidi" w:hAnsiTheme="majorBidi" w:cstheme="majorBidi"/>
          <w:b/>
          <w:bCs/>
          <w:sz w:val="20"/>
          <w:szCs w:val="20"/>
        </w:rPr>
        <w:t xml:space="preserve">MODIS </w:t>
      </w:r>
      <w:r w:rsidRPr="003F2FCF">
        <w:rPr>
          <w:rFonts w:asciiTheme="majorBidi" w:hAnsiTheme="majorBidi" w:cstheme="majorBidi" w:hint="cs"/>
          <w:b/>
          <w:bCs/>
          <w:sz w:val="20"/>
          <w:szCs w:val="20"/>
          <w:rtl/>
        </w:rPr>
        <w:t xml:space="preserve"> </w:t>
      </w:r>
    </w:p>
    <w:p w:rsidR="002B116A" w:rsidRPr="00A46725" w:rsidRDefault="002B116A" w:rsidP="00E248D6">
      <w:pPr>
        <w:bidi/>
        <w:spacing w:line="240" w:lineRule="auto"/>
        <w:jc w:val="both"/>
        <w:rPr>
          <w:rFonts w:cs="B Zar"/>
          <w:sz w:val="20"/>
          <w:szCs w:val="20"/>
        </w:rPr>
      </w:pPr>
    </w:p>
    <w:p w:rsidR="00F0291C" w:rsidRDefault="003F2FCF" w:rsidP="00F0291C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>
        <w:rPr>
          <w:rFonts w:cs="B Nazanin" w:hint="cs"/>
          <w:b/>
          <w:bCs/>
          <w:noProof/>
          <w:sz w:val="20"/>
          <w:szCs w:val="20"/>
        </w:rPr>
        <w:drawing>
          <wp:inline distT="0" distB="0" distL="0" distR="0">
            <wp:extent cx="5572125" cy="20955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02F" w:rsidRDefault="0045418D" w:rsidP="00535D79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  <w:r w:rsidRPr="000164C1">
        <w:rPr>
          <w:rFonts w:cs="B Nazanin" w:hint="cs"/>
          <w:b/>
          <w:bCs/>
          <w:sz w:val="20"/>
          <w:szCs w:val="20"/>
          <w:rtl/>
        </w:rPr>
        <w:t>شکل 4</w:t>
      </w:r>
      <w:r w:rsidR="00535D79">
        <w:rPr>
          <w:rFonts w:cs="B Nazanin" w:hint="cs"/>
          <w:b/>
          <w:bCs/>
          <w:sz w:val="20"/>
          <w:szCs w:val="20"/>
          <w:rtl/>
          <w:lang w:bidi="fa-IR"/>
        </w:rPr>
        <w:t>-</w:t>
      </w:r>
      <w:r w:rsidRPr="000164C1">
        <w:rPr>
          <w:rFonts w:cs="B Nazanin" w:hint="cs"/>
          <w:b/>
          <w:bCs/>
          <w:sz w:val="20"/>
          <w:szCs w:val="20"/>
          <w:rtl/>
        </w:rPr>
        <w:t>نمودار</w:t>
      </w:r>
      <w:r w:rsidR="00BE5364" w:rsidRPr="000164C1">
        <w:rPr>
          <w:rFonts w:cs="B Nazanin" w:hint="cs"/>
          <w:b/>
          <w:bCs/>
          <w:sz w:val="20"/>
          <w:szCs w:val="20"/>
          <w:rtl/>
        </w:rPr>
        <w:t xml:space="preserve"> خطای با</w:t>
      </w:r>
      <w:r w:rsidR="007F236B" w:rsidRPr="000164C1">
        <w:rPr>
          <w:rFonts w:cs="B Nazanin" w:hint="cs"/>
          <w:b/>
          <w:bCs/>
          <w:sz w:val="20"/>
          <w:szCs w:val="20"/>
          <w:rtl/>
        </w:rPr>
        <w:t>ق</w:t>
      </w:r>
      <w:r w:rsidR="00BE5364" w:rsidRPr="000164C1">
        <w:rPr>
          <w:rFonts w:cs="B Nazanin" w:hint="cs"/>
          <w:b/>
          <w:bCs/>
          <w:sz w:val="20"/>
          <w:szCs w:val="20"/>
          <w:rtl/>
        </w:rPr>
        <w:t>ی مانده</w:t>
      </w:r>
      <w:r w:rsidR="002F3AB5" w:rsidRPr="000164C1">
        <w:rPr>
          <w:rFonts w:cs="B Nazanin" w:hint="cs"/>
          <w:b/>
          <w:bCs/>
          <w:sz w:val="20"/>
          <w:szCs w:val="20"/>
          <w:rtl/>
        </w:rPr>
        <w:t xml:space="preserve"> برای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ضخامت اپتیکی هواویزها</w:t>
      </w:r>
      <w:r w:rsidR="00020627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 w:rsidR="00020627" w:rsidRPr="00020627">
        <w:rPr>
          <w:rFonts w:ascii="Times New Roman" w:hAnsi="Times New Roman" w:cs="Times New Roman"/>
          <w:b/>
          <w:bCs/>
          <w:sz w:val="20"/>
          <w:szCs w:val="20"/>
          <w:lang w:bidi="fa-IR"/>
        </w:rPr>
        <w:t>AOD</w:t>
      </w:r>
      <w:r w:rsidR="00020627">
        <w:rPr>
          <w:rFonts w:cs="B Nazanin" w:hint="cs"/>
          <w:b/>
          <w:bCs/>
          <w:sz w:val="20"/>
          <w:szCs w:val="20"/>
          <w:rtl/>
          <w:lang w:bidi="fa-IR"/>
        </w:rPr>
        <w:t>)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</w:t>
      </w:r>
      <w:r w:rsidR="00F0291C">
        <w:rPr>
          <w:rFonts w:cs="B Nazanin" w:hint="cs"/>
          <w:b/>
          <w:bCs/>
          <w:sz w:val="20"/>
          <w:szCs w:val="20"/>
          <w:rtl/>
        </w:rPr>
        <w:t>در</w:t>
      </w:r>
      <w:r w:rsidRPr="000164C1">
        <w:rPr>
          <w:rFonts w:cs="B Nazanin" w:hint="cs"/>
          <w:b/>
          <w:bCs/>
          <w:sz w:val="20"/>
          <w:szCs w:val="20"/>
          <w:rtl/>
        </w:rPr>
        <w:t xml:space="preserve"> باند آبی سنجنده </w:t>
      </w:r>
      <w:r w:rsidRPr="003F2FCF">
        <w:rPr>
          <w:rFonts w:asciiTheme="majorBidi" w:hAnsiTheme="majorBidi" w:cstheme="majorBidi"/>
          <w:b/>
          <w:bCs/>
          <w:sz w:val="20"/>
          <w:szCs w:val="20"/>
        </w:rPr>
        <w:t xml:space="preserve">MODIS </w:t>
      </w:r>
      <w:r w:rsidRPr="003F2FCF">
        <w:rPr>
          <w:rFonts w:asciiTheme="majorBidi" w:hAnsiTheme="majorBidi" w:cstheme="majorBidi"/>
          <w:b/>
          <w:bCs/>
          <w:sz w:val="20"/>
          <w:szCs w:val="20"/>
          <w:rtl/>
        </w:rPr>
        <w:t xml:space="preserve"> </w:t>
      </w:r>
    </w:p>
    <w:p w:rsidR="003F2FCF" w:rsidRPr="000164C1" w:rsidRDefault="003F2FCF" w:rsidP="003F2FCF">
      <w:pPr>
        <w:bidi/>
        <w:spacing w:line="240" w:lineRule="auto"/>
        <w:jc w:val="center"/>
        <w:rPr>
          <w:rFonts w:cs="B Nazanin"/>
          <w:b/>
          <w:bCs/>
          <w:sz w:val="20"/>
          <w:szCs w:val="20"/>
          <w:rtl/>
        </w:rPr>
      </w:pPr>
    </w:p>
    <w:p w:rsidR="009B46A4" w:rsidRPr="004C23F2" w:rsidRDefault="009B46A4" w:rsidP="009800B9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  <w:r w:rsidRPr="004C23F2">
        <w:rPr>
          <w:rFonts w:ascii="Cambria Math" w:hAnsi="Cambria Math" w:cs="B Nazanin" w:hint="cs"/>
          <w:sz w:val="24"/>
          <w:szCs w:val="24"/>
          <w:rtl/>
        </w:rPr>
        <w:t>در تصاویر</w:t>
      </w:r>
      <w:r w:rsidR="00696866">
        <w:rPr>
          <w:rFonts w:ascii="Cambria Math" w:hAnsi="Cambria Math" w:cs="B Nazanin" w:hint="cs"/>
          <w:sz w:val="24"/>
          <w:szCs w:val="24"/>
          <w:rtl/>
        </w:rPr>
        <w:t xml:space="preserve"> شماره</w:t>
      </w:r>
      <w:r w:rsidRPr="004C23F2">
        <w:rPr>
          <w:rFonts w:ascii="Cambria Math" w:hAnsi="Cambria Math" w:cs="B Nazanin" w:hint="cs"/>
          <w:sz w:val="24"/>
          <w:szCs w:val="24"/>
          <w:rtl/>
        </w:rPr>
        <w:t xml:space="preserve"> 3 و 4 نقاط ماکزی</w:t>
      </w:r>
      <w:r w:rsidR="00375247" w:rsidRPr="004C23F2">
        <w:rPr>
          <w:rFonts w:ascii="Cambria Math" w:hAnsi="Cambria Math" w:cs="B Nazanin" w:hint="cs"/>
          <w:sz w:val="24"/>
          <w:szCs w:val="24"/>
          <w:rtl/>
        </w:rPr>
        <w:t>م</w:t>
      </w:r>
      <w:r w:rsidRPr="004C23F2">
        <w:rPr>
          <w:rFonts w:ascii="Cambria Math" w:hAnsi="Cambria Math" w:cs="B Nazanin" w:hint="cs"/>
          <w:sz w:val="24"/>
          <w:szCs w:val="24"/>
          <w:rtl/>
        </w:rPr>
        <w:t>م و مینیمم بیانگر داده هایی با بیشترین خطای باقیمانده می باش</w:t>
      </w:r>
      <w:r w:rsidR="00696866">
        <w:rPr>
          <w:rFonts w:ascii="Cambria Math" w:hAnsi="Cambria Math" w:cs="B Nazanin" w:hint="cs"/>
          <w:sz w:val="24"/>
          <w:szCs w:val="24"/>
          <w:rtl/>
        </w:rPr>
        <w:t>ن</w:t>
      </w:r>
      <w:r w:rsidRPr="004C23F2">
        <w:rPr>
          <w:rFonts w:ascii="Cambria Math" w:hAnsi="Cambria Math" w:cs="B Nazanin" w:hint="cs"/>
          <w:sz w:val="24"/>
          <w:szCs w:val="24"/>
          <w:rtl/>
        </w:rPr>
        <w:t>د که با حذف آن ها میزان دقت محاسبات و کرلیشن به دست آمده افزایش پیدا می کند.</w:t>
      </w:r>
      <w:r w:rsidR="003F6364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Pr="004C23F2">
        <w:rPr>
          <w:rFonts w:ascii="Cambria Math" w:hAnsi="Cambria Math" w:cs="B Nazanin" w:hint="cs"/>
          <w:sz w:val="24"/>
          <w:szCs w:val="24"/>
          <w:rtl/>
        </w:rPr>
        <w:t>این داده ها در تصاویر با دایره سیاه رنگ مشخص گردیده اند.</w:t>
      </w:r>
    </w:p>
    <w:p w:rsidR="000953B3" w:rsidRDefault="003F6364" w:rsidP="003F6364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</w:rPr>
      </w:pPr>
      <w:r>
        <w:rPr>
          <w:rFonts w:ascii="Cambria Math" w:hAnsi="Cambria Math" w:cs="B Nazanin" w:hint="cs"/>
          <w:sz w:val="24"/>
          <w:szCs w:val="24"/>
          <w:rtl/>
        </w:rPr>
        <w:t>همچنین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 در این تحقیق به منظور بررسی دقت و صحت الگوریتم مورد استفاده</w:t>
      </w:r>
      <w:r>
        <w:rPr>
          <w:rFonts w:ascii="Times New Roman" w:hAnsi="Times New Roman" w:cs="Times New Roman" w:hint="cs"/>
          <w:sz w:val="24"/>
          <w:szCs w:val="24"/>
          <w:rtl/>
        </w:rPr>
        <w:t>˛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 مقادیر ضخامت اپتیکی هواویزهای به دست آمده به پارامتر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F1D96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7F1D96" w:rsidRPr="004C23F2">
        <w:rPr>
          <w:rFonts w:cs="B Nazanin"/>
          <w:sz w:val="24"/>
          <w:szCs w:val="24"/>
        </w:rPr>
        <w:t xml:space="preserve"> </w:t>
      </w:r>
      <w:r w:rsidR="007F1D96">
        <w:rPr>
          <w:rFonts w:cs="B Nazanin" w:hint="cs"/>
          <w:sz w:val="24"/>
          <w:szCs w:val="24"/>
          <w:rtl/>
        </w:rPr>
        <w:t xml:space="preserve"> 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تبدیل </w:t>
      </w:r>
      <w:r>
        <w:rPr>
          <w:rFonts w:ascii="Cambria Math" w:hAnsi="Cambria Math" w:cs="B Nazanin" w:hint="cs"/>
          <w:sz w:val="24"/>
          <w:szCs w:val="24"/>
          <w:rtl/>
        </w:rPr>
        <w:t>گردید</w:t>
      </w:r>
      <w:r w:rsidR="00A63533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و نتایج آن با پارامتر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F1D96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7F1D96" w:rsidRPr="004C23F2">
        <w:rPr>
          <w:rFonts w:cs="B Nazanin"/>
          <w:sz w:val="24"/>
          <w:szCs w:val="24"/>
        </w:rPr>
        <w:t xml:space="preserve"> 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 به دست آمده از ایستگاه های زمینی مقایسه </w:t>
      </w:r>
      <w:r>
        <w:rPr>
          <w:rFonts w:ascii="Cambria Math" w:hAnsi="Cambria Math" w:cs="B Nazanin" w:hint="cs"/>
          <w:sz w:val="24"/>
          <w:szCs w:val="24"/>
          <w:rtl/>
        </w:rPr>
        <w:t>شد</w:t>
      </w:r>
      <w:r w:rsidR="00A63533" w:rsidRPr="004C23F2">
        <w:rPr>
          <w:rFonts w:ascii="Cambria Math" w:hAnsi="Cambria Math" w:cs="B Nazanin" w:hint="cs"/>
          <w:sz w:val="24"/>
          <w:szCs w:val="24"/>
          <w:rtl/>
        </w:rPr>
        <w:t xml:space="preserve"> 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که نتایج این مقایسه در جدول شماره </w:t>
      </w:r>
      <w:r w:rsidR="00472811">
        <w:rPr>
          <w:rFonts w:ascii="Cambria Math" w:hAnsi="Cambria Math" w:cs="B Nazanin" w:hint="cs"/>
          <w:sz w:val="24"/>
          <w:szCs w:val="24"/>
          <w:rtl/>
        </w:rPr>
        <w:t>2</w:t>
      </w:r>
      <w:r w:rsidR="000953B3" w:rsidRPr="004C23F2">
        <w:rPr>
          <w:rFonts w:ascii="Cambria Math" w:hAnsi="Cambria Math" w:cs="B Nazanin" w:hint="cs"/>
          <w:sz w:val="24"/>
          <w:szCs w:val="24"/>
          <w:rtl/>
        </w:rPr>
        <w:t xml:space="preserve"> بیان شده است.</w:t>
      </w:r>
    </w:p>
    <w:p w:rsidR="005F72F9" w:rsidRPr="004C23F2" w:rsidRDefault="005F72F9" w:rsidP="005F72F9">
      <w:pPr>
        <w:bidi/>
        <w:spacing w:after="0" w:line="240" w:lineRule="auto"/>
        <w:ind w:firstLine="567"/>
        <w:jc w:val="both"/>
        <w:rPr>
          <w:rFonts w:ascii="Cambria Math" w:hAnsi="Cambria Math" w:cs="B Nazanin"/>
          <w:sz w:val="24"/>
          <w:szCs w:val="24"/>
          <w:rtl/>
        </w:rPr>
      </w:pPr>
    </w:p>
    <w:p w:rsidR="00194181" w:rsidRPr="00A46725" w:rsidRDefault="00194181" w:rsidP="00E248D6">
      <w:pPr>
        <w:bidi/>
        <w:spacing w:line="240" w:lineRule="auto"/>
        <w:jc w:val="both"/>
        <w:rPr>
          <w:rFonts w:cs="B Zar"/>
          <w:sz w:val="20"/>
          <w:szCs w:val="20"/>
        </w:rPr>
      </w:pPr>
    </w:p>
    <w:p w:rsidR="00D1494E" w:rsidRPr="00424292" w:rsidRDefault="00D1494E" w:rsidP="00AC3419">
      <w:pPr>
        <w:bidi/>
        <w:spacing w:line="240" w:lineRule="auto"/>
        <w:jc w:val="center"/>
        <w:rPr>
          <w:rFonts w:cs="B Nazanin"/>
          <w:b/>
          <w:bCs/>
          <w:sz w:val="18"/>
          <w:szCs w:val="18"/>
          <w:rtl/>
        </w:rPr>
      </w:pPr>
      <w:r w:rsidRPr="00424292">
        <w:rPr>
          <w:rFonts w:cs="B Nazanin" w:hint="cs"/>
          <w:b/>
          <w:bCs/>
          <w:sz w:val="18"/>
          <w:szCs w:val="18"/>
          <w:rtl/>
        </w:rPr>
        <w:lastRenderedPageBreak/>
        <w:t xml:space="preserve">جدول شماره </w:t>
      </w:r>
      <w:r w:rsidR="00472811">
        <w:rPr>
          <w:rFonts w:cs="B Nazanin" w:hint="cs"/>
          <w:b/>
          <w:bCs/>
          <w:sz w:val="18"/>
          <w:szCs w:val="18"/>
          <w:rtl/>
        </w:rPr>
        <w:t>2</w:t>
      </w:r>
      <w:r w:rsidR="00AC3419" w:rsidRPr="00AC3419">
        <w:rPr>
          <w:rFonts w:cs="B Nazanin" w:hint="cs"/>
          <w:b/>
          <w:bCs/>
          <w:sz w:val="18"/>
          <w:szCs w:val="18"/>
          <w:rtl/>
          <w:lang w:bidi="fa-IR"/>
        </w:rPr>
        <w:t>-</w:t>
      </w:r>
      <w:r w:rsidRPr="00424292">
        <w:rPr>
          <w:rFonts w:cs="B Nazanin" w:hint="cs"/>
          <w:b/>
          <w:bCs/>
          <w:sz w:val="18"/>
          <w:szCs w:val="18"/>
          <w:rtl/>
        </w:rPr>
        <w:t xml:space="preserve">مقایسه نتایج </w:t>
      </w:r>
      <m:oMath>
        <m:r>
          <m:rPr>
            <m:sty m:val="bi"/>
          </m:rPr>
          <w:rPr>
            <w:rFonts w:ascii="Cambria Math" w:hAnsi="Cambria Math" w:cs="B Nazanin"/>
            <w:sz w:val="18"/>
            <w:szCs w:val="18"/>
            <w:lang w:bidi="fa-IR"/>
          </w:rPr>
          <m:t>PM</m:t>
        </m:r>
      </m:oMath>
      <w:r w:rsidR="0018420F" w:rsidRPr="00424292">
        <w:rPr>
          <w:rFonts w:cs="B Nazanin"/>
          <w:b/>
          <w:bCs/>
          <w:sz w:val="18"/>
          <w:szCs w:val="18"/>
          <w:vertAlign w:val="subscript"/>
          <w:lang w:bidi="fa-IR"/>
        </w:rPr>
        <w:t>10</w:t>
      </w:r>
      <w:r w:rsidRPr="00424292">
        <w:rPr>
          <w:rFonts w:cs="B Nazanin" w:hint="cs"/>
          <w:b/>
          <w:bCs/>
          <w:sz w:val="18"/>
          <w:szCs w:val="18"/>
          <w:rtl/>
        </w:rPr>
        <w:t xml:space="preserve"> به دست آمده از الگوریتم این تحقیق با نتایج </w:t>
      </w:r>
      <m:oMath>
        <m:r>
          <m:rPr>
            <m:sty m:val="bi"/>
          </m:rPr>
          <w:rPr>
            <w:rFonts w:ascii="Cambria Math" w:hAnsi="Cambria Math" w:cs="B Nazanin"/>
            <w:sz w:val="18"/>
            <w:szCs w:val="18"/>
            <w:lang w:bidi="fa-IR"/>
          </w:rPr>
          <m:t>PM</m:t>
        </m:r>
      </m:oMath>
      <w:r w:rsidR="0018420F" w:rsidRPr="00424292">
        <w:rPr>
          <w:rFonts w:cs="B Nazanin"/>
          <w:b/>
          <w:bCs/>
          <w:sz w:val="18"/>
          <w:szCs w:val="18"/>
          <w:vertAlign w:val="subscript"/>
          <w:lang w:bidi="fa-IR"/>
        </w:rPr>
        <w:t>10</w:t>
      </w:r>
      <w:r w:rsidR="0018420F" w:rsidRPr="00424292">
        <w:rPr>
          <w:rFonts w:cs="B Nazanin" w:hint="cs"/>
          <w:b/>
          <w:bCs/>
          <w:sz w:val="18"/>
          <w:szCs w:val="18"/>
          <w:vertAlign w:val="subscript"/>
          <w:rtl/>
          <w:lang w:bidi="fa-IR"/>
        </w:rPr>
        <w:t xml:space="preserve"> </w:t>
      </w:r>
      <w:r w:rsidRPr="00424292">
        <w:rPr>
          <w:rFonts w:cs="B Nazanin" w:hint="cs"/>
          <w:b/>
          <w:bCs/>
          <w:sz w:val="18"/>
          <w:szCs w:val="18"/>
          <w:rtl/>
        </w:rPr>
        <w:t>به دست آمده از ایستگاه های زمینی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2"/>
        <w:gridCol w:w="1556"/>
      </w:tblGrid>
      <w:tr w:rsidR="00583C77" w:rsidRPr="00A46725" w:rsidTr="00A941E7">
        <w:trPr>
          <w:jc w:val="center"/>
        </w:trPr>
        <w:tc>
          <w:tcPr>
            <w:tcW w:w="2832" w:type="dxa"/>
          </w:tcPr>
          <w:p w:rsidR="002E7241" w:rsidRPr="00424292" w:rsidRDefault="002E7241" w:rsidP="00E248D6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4292">
              <w:rPr>
                <w:rFonts w:cs="B Nazanin" w:hint="cs"/>
                <w:sz w:val="18"/>
                <w:szCs w:val="18"/>
                <w:rtl/>
              </w:rPr>
              <w:t>میانگین خطای نسبی</w:t>
            </w:r>
          </w:p>
        </w:tc>
        <w:tc>
          <w:tcPr>
            <w:tcW w:w="1556" w:type="dxa"/>
          </w:tcPr>
          <w:p w:rsidR="002E7241" w:rsidRPr="00424292" w:rsidRDefault="0045189B" w:rsidP="0045189B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%20</w:t>
            </w:r>
          </w:p>
        </w:tc>
      </w:tr>
      <w:tr w:rsidR="00583C77" w:rsidRPr="00A46725" w:rsidTr="00A941E7">
        <w:trPr>
          <w:jc w:val="center"/>
        </w:trPr>
        <w:tc>
          <w:tcPr>
            <w:tcW w:w="2832" w:type="dxa"/>
          </w:tcPr>
          <w:p w:rsidR="002E7241" w:rsidRPr="00424292" w:rsidRDefault="002E7241" w:rsidP="00E248D6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4292">
              <w:rPr>
                <w:rFonts w:cs="B Nazanin" w:hint="cs"/>
                <w:sz w:val="18"/>
                <w:szCs w:val="18"/>
                <w:rtl/>
              </w:rPr>
              <w:t>ماکزیمم خطای نسبی</w:t>
            </w:r>
          </w:p>
        </w:tc>
        <w:tc>
          <w:tcPr>
            <w:tcW w:w="1556" w:type="dxa"/>
          </w:tcPr>
          <w:p w:rsidR="002E7241" w:rsidRPr="00424292" w:rsidRDefault="0045189B" w:rsidP="0045189B">
            <w:pPr>
              <w:bidi/>
              <w:spacing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%29</w:t>
            </w:r>
          </w:p>
        </w:tc>
      </w:tr>
      <w:tr w:rsidR="00583C77" w:rsidRPr="00A46725" w:rsidTr="00A941E7">
        <w:trPr>
          <w:jc w:val="center"/>
        </w:trPr>
        <w:tc>
          <w:tcPr>
            <w:tcW w:w="2832" w:type="dxa"/>
          </w:tcPr>
          <w:p w:rsidR="002E7241" w:rsidRPr="00424292" w:rsidRDefault="002E7241" w:rsidP="009800B9">
            <w:pPr>
              <w:bidi/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424292">
              <w:rPr>
                <w:rFonts w:cs="B Nazanin" w:hint="cs"/>
                <w:sz w:val="18"/>
                <w:szCs w:val="18"/>
                <w:rtl/>
              </w:rPr>
              <w:t>مینیمم خطای نسبی</w:t>
            </w:r>
          </w:p>
        </w:tc>
        <w:tc>
          <w:tcPr>
            <w:tcW w:w="1556" w:type="dxa"/>
          </w:tcPr>
          <w:p w:rsidR="002E7241" w:rsidRPr="00424292" w:rsidRDefault="0045189B" w:rsidP="0045189B">
            <w:pPr>
              <w:bidi/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%15</w:t>
            </w:r>
          </w:p>
        </w:tc>
      </w:tr>
    </w:tbl>
    <w:p w:rsidR="00A840E1" w:rsidRDefault="00A840E1" w:rsidP="009800B9">
      <w:pPr>
        <w:bidi/>
        <w:spacing w:after="0" w:line="240" w:lineRule="auto"/>
        <w:jc w:val="both"/>
        <w:rPr>
          <w:rFonts w:cs="B Zar"/>
          <w:b/>
          <w:bCs/>
          <w:sz w:val="20"/>
          <w:szCs w:val="20"/>
          <w:rtl/>
          <w:lang w:bidi="fa-IR"/>
        </w:rPr>
      </w:pPr>
    </w:p>
    <w:p w:rsidR="009077F0" w:rsidRDefault="009077F0" w:rsidP="009800B9">
      <w:pPr>
        <w:bidi/>
        <w:spacing w:after="0" w:line="240" w:lineRule="auto"/>
        <w:jc w:val="both"/>
        <w:rPr>
          <w:rFonts w:cs="B Zar"/>
          <w:b/>
          <w:bCs/>
          <w:sz w:val="20"/>
          <w:szCs w:val="20"/>
          <w:rtl/>
          <w:lang w:bidi="fa-IR"/>
        </w:rPr>
      </w:pPr>
    </w:p>
    <w:p w:rsidR="009D45D6" w:rsidRDefault="00A840E1" w:rsidP="009800B9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5</w:t>
      </w:r>
      <w:r w:rsidR="006525AC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.</w:t>
      </w:r>
      <w:r w:rsidR="00600F31"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نتیجه گیری</w:t>
      </w:r>
    </w:p>
    <w:p w:rsidR="009077F0" w:rsidRPr="005331BA" w:rsidRDefault="009077F0" w:rsidP="009800B9">
      <w:pPr>
        <w:bidi/>
        <w:spacing w:after="0"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lang w:bidi="fa-IR"/>
        </w:rPr>
      </w:pPr>
    </w:p>
    <w:p w:rsidR="005002A3" w:rsidRDefault="00605C52" w:rsidP="0045189B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  <w:r w:rsidRPr="004C23F2">
        <w:rPr>
          <w:rFonts w:cs="B Nazanin" w:hint="cs"/>
          <w:sz w:val="24"/>
          <w:szCs w:val="24"/>
          <w:rtl/>
        </w:rPr>
        <w:t>هدف اصلی این تحقیق</w:t>
      </w:r>
      <w:r w:rsidR="006D3641">
        <w:rPr>
          <w:rFonts w:cs="Calibri"/>
          <w:sz w:val="24"/>
          <w:szCs w:val="24"/>
          <w:rtl/>
        </w:rPr>
        <w:t>˛</w:t>
      </w:r>
      <w:r w:rsidRPr="004C23F2">
        <w:rPr>
          <w:rFonts w:cs="B Nazanin" w:hint="cs"/>
          <w:sz w:val="24"/>
          <w:szCs w:val="24"/>
          <w:rtl/>
        </w:rPr>
        <w:t xml:space="preserve"> تخمین ضخامت اپتیکی هواویزها برای مناطق شهری </w:t>
      </w:r>
      <w:r w:rsidR="006F1736" w:rsidRPr="004C23F2">
        <w:rPr>
          <w:rFonts w:cs="B Nazanin" w:hint="cs"/>
          <w:sz w:val="24"/>
          <w:szCs w:val="24"/>
          <w:rtl/>
        </w:rPr>
        <w:t>و تبدیل این پارامتر به پارامتر</w:t>
      </w:r>
      <w:r w:rsidR="005E6FE1" w:rsidRPr="004C23F2">
        <w:rPr>
          <w:rFonts w:cs="B Nazanin"/>
          <w:sz w:val="24"/>
          <w:szCs w:val="24"/>
        </w:rPr>
        <w:t xml:space="preserve">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266B2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6F1736" w:rsidRPr="004C23F2">
        <w:rPr>
          <w:rFonts w:cs="B Nazanin"/>
          <w:sz w:val="24"/>
          <w:szCs w:val="24"/>
        </w:rPr>
        <w:t xml:space="preserve">  </w:t>
      </w:r>
      <w:r w:rsidR="0066617F" w:rsidRPr="004C23F2">
        <w:rPr>
          <w:rFonts w:cs="B Nazanin" w:hint="cs"/>
          <w:sz w:val="24"/>
          <w:szCs w:val="24"/>
          <w:rtl/>
        </w:rPr>
        <w:t xml:space="preserve"> </w:t>
      </w:r>
      <w:r w:rsidR="00847CD6" w:rsidRPr="004C23F2">
        <w:rPr>
          <w:rFonts w:cs="B Nazanin" w:hint="cs"/>
          <w:sz w:val="24"/>
          <w:szCs w:val="24"/>
          <w:rtl/>
        </w:rPr>
        <w:t>می باشد</w:t>
      </w:r>
      <w:r w:rsidR="001A003A">
        <w:rPr>
          <w:rFonts w:cs="B Nazanin" w:hint="cs"/>
          <w:sz w:val="24"/>
          <w:szCs w:val="24"/>
          <w:rtl/>
        </w:rPr>
        <w:t xml:space="preserve"> </w:t>
      </w:r>
      <w:r w:rsidR="00354207" w:rsidRPr="004C23F2">
        <w:rPr>
          <w:rFonts w:cs="B Nazanin" w:hint="cs"/>
          <w:sz w:val="24"/>
          <w:szCs w:val="24"/>
          <w:rtl/>
        </w:rPr>
        <w:t>.</w:t>
      </w:r>
      <w:r w:rsidR="00696866">
        <w:rPr>
          <w:rFonts w:cs="B Nazanin" w:hint="cs"/>
          <w:sz w:val="24"/>
          <w:szCs w:val="24"/>
          <w:rtl/>
        </w:rPr>
        <w:t xml:space="preserve"> </w:t>
      </w:r>
      <w:r w:rsidR="00354207" w:rsidRPr="004C23F2">
        <w:rPr>
          <w:rFonts w:cs="B Nazanin" w:hint="cs"/>
          <w:sz w:val="24"/>
          <w:szCs w:val="24"/>
          <w:rtl/>
        </w:rPr>
        <w:t>نتایج به دست آمده از</w:t>
      </w:r>
      <w:r w:rsidR="0074381E" w:rsidRPr="004C23F2">
        <w:rPr>
          <w:rFonts w:cs="B Nazanin" w:hint="cs"/>
          <w:sz w:val="24"/>
          <w:szCs w:val="24"/>
          <w:rtl/>
        </w:rPr>
        <w:t xml:space="preserve"> الگوریتم پیشنهادی</w:t>
      </w:r>
      <w:r w:rsidR="00354207" w:rsidRPr="004C23F2">
        <w:rPr>
          <w:rFonts w:cs="B Nazanin" w:hint="cs"/>
          <w:sz w:val="24"/>
          <w:szCs w:val="24"/>
          <w:rtl/>
        </w:rPr>
        <w:t xml:space="preserve"> این پژوهش </w:t>
      </w:r>
      <w:r w:rsidR="0066617F" w:rsidRPr="004C23F2">
        <w:rPr>
          <w:rFonts w:cs="B Nazanin" w:hint="cs"/>
          <w:sz w:val="24"/>
          <w:szCs w:val="24"/>
          <w:rtl/>
        </w:rPr>
        <w:t xml:space="preserve"> با </w:t>
      </w:r>
      <w:r w:rsidR="00354207" w:rsidRPr="004C23F2">
        <w:rPr>
          <w:rFonts w:cs="B Nazanin" w:hint="cs"/>
          <w:sz w:val="24"/>
          <w:szCs w:val="24"/>
          <w:rtl/>
        </w:rPr>
        <w:t xml:space="preserve">داده های اندازه گیری شده به وسیله ایستگاههای زمینی </w:t>
      </w:r>
      <w:r w:rsidR="008B2F90" w:rsidRPr="004C23F2">
        <w:rPr>
          <w:rFonts w:cs="B Nazanin" w:hint="cs"/>
          <w:sz w:val="24"/>
          <w:szCs w:val="24"/>
          <w:rtl/>
        </w:rPr>
        <w:t>دارای کرلیشن</w:t>
      </w:r>
      <w:r w:rsidR="0045189B">
        <w:rPr>
          <w:rFonts w:cs="B Nazanin" w:hint="cs"/>
          <w:sz w:val="24"/>
          <w:szCs w:val="24"/>
          <w:rtl/>
        </w:rPr>
        <w:t xml:space="preserve"> %</w:t>
      </w:r>
      <w:r w:rsidR="0018420F" w:rsidRPr="004C23F2">
        <w:rPr>
          <w:rFonts w:cs="B Nazanin" w:hint="cs"/>
          <w:sz w:val="24"/>
          <w:szCs w:val="24"/>
          <w:rtl/>
          <w:lang w:bidi="fa-IR"/>
        </w:rPr>
        <w:t>68</w:t>
      </w:r>
      <w:r w:rsidR="008B2F90" w:rsidRPr="004C23F2">
        <w:rPr>
          <w:rFonts w:cs="B Nazanin" w:hint="cs"/>
          <w:sz w:val="24"/>
          <w:szCs w:val="24"/>
          <w:rtl/>
        </w:rPr>
        <w:t xml:space="preserve">  در باند </w:t>
      </w:r>
      <w:r w:rsidR="001870A0" w:rsidRPr="004C23F2">
        <w:rPr>
          <w:rFonts w:cs="B Nazanin" w:hint="cs"/>
          <w:sz w:val="24"/>
          <w:szCs w:val="24"/>
          <w:rtl/>
        </w:rPr>
        <w:t>آبی</w:t>
      </w:r>
      <w:r w:rsidR="008B2F90" w:rsidRPr="004C23F2">
        <w:rPr>
          <w:rFonts w:cs="B Nazanin" w:hint="cs"/>
          <w:sz w:val="24"/>
          <w:szCs w:val="24"/>
          <w:rtl/>
        </w:rPr>
        <w:t xml:space="preserve"> و</w:t>
      </w:r>
      <w:r w:rsidR="0045189B">
        <w:rPr>
          <w:rFonts w:cs="B Nazanin" w:hint="cs"/>
          <w:sz w:val="24"/>
          <w:szCs w:val="24"/>
          <w:rtl/>
        </w:rPr>
        <w:t>%</w:t>
      </w:r>
      <w:r w:rsidR="0018420F" w:rsidRPr="004C23F2">
        <w:rPr>
          <w:rFonts w:cs="B Nazanin" w:hint="cs"/>
          <w:sz w:val="24"/>
          <w:szCs w:val="24"/>
          <w:rtl/>
        </w:rPr>
        <w:t>62</w:t>
      </w:r>
      <w:r w:rsidR="008B2F90" w:rsidRPr="004C23F2">
        <w:rPr>
          <w:rFonts w:cs="B Nazanin" w:hint="cs"/>
          <w:sz w:val="24"/>
          <w:szCs w:val="24"/>
          <w:rtl/>
        </w:rPr>
        <w:t xml:space="preserve"> در باند </w:t>
      </w:r>
      <w:r w:rsidR="001870A0" w:rsidRPr="004C23F2">
        <w:rPr>
          <w:rFonts w:cs="B Nazanin" w:hint="cs"/>
          <w:sz w:val="24"/>
          <w:szCs w:val="24"/>
          <w:rtl/>
        </w:rPr>
        <w:t>قرمز</w:t>
      </w:r>
      <w:r w:rsidR="008B2F90" w:rsidRPr="004C23F2">
        <w:rPr>
          <w:rFonts w:cs="B Nazanin" w:hint="cs"/>
          <w:sz w:val="24"/>
          <w:szCs w:val="24"/>
          <w:rtl/>
        </w:rPr>
        <w:t xml:space="preserve"> می باشد</w:t>
      </w:r>
      <w:r w:rsidR="0066617F" w:rsidRPr="004C23F2">
        <w:rPr>
          <w:rFonts w:cs="B Nazanin" w:hint="cs"/>
          <w:sz w:val="24"/>
          <w:szCs w:val="24"/>
          <w:rtl/>
        </w:rPr>
        <w:t xml:space="preserve"> </w:t>
      </w:r>
      <w:r w:rsidR="008B2F90" w:rsidRPr="004C23F2">
        <w:rPr>
          <w:rFonts w:cs="B Nazanin" w:hint="cs"/>
          <w:sz w:val="24"/>
          <w:szCs w:val="24"/>
          <w:rtl/>
        </w:rPr>
        <w:t xml:space="preserve">که این مقدار کرلیشن خود نشان دهنده </w:t>
      </w:r>
      <w:r w:rsidR="00DE13DF" w:rsidRPr="004C23F2">
        <w:rPr>
          <w:rFonts w:cs="B Nazanin" w:hint="cs"/>
          <w:sz w:val="24"/>
          <w:szCs w:val="24"/>
          <w:rtl/>
        </w:rPr>
        <w:t xml:space="preserve">صحت الگوریتم مورد استفاده </w:t>
      </w:r>
      <w:r w:rsidR="001870A0" w:rsidRPr="004C23F2">
        <w:rPr>
          <w:rFonts w:cs="B Nazanin" w:hint="cs"/>
          <w:sz w:val="24"/>
          <w:szCs w:val="24"/>
          <w:rtl/>
        </w:rPr>
        <w:t>است</w:t>
      </w:r>
      <w:r w:rsidR="00DE13DF" w:rsidRPr="004C23F2">
        <w:rPr>
          <w:rFonts w:cs="B Nazanin" w:hint="cs"/>
          <w:sz w:val="24"/>
          <w:szCs w:val="24"/>
          <w:rtl/>
        </w:rPr>
        <w:t>.</w:t>
      </w:r>
      <w:r w:rsidR="001C2929" w:rsidRPr="004C23F2">
        <w:rPr>
          <w:rFonts w:cs="B Nazanin" w:hint="cs"/>
          <w:sz w:val="24"/>
          <w:szCs w:val="24"/>
          <w:rtl/>
        </w:rPr>
        <w:t xml:space="preserve"> هم چنین پس از تبدیل پارامتر ضخامت اپتیکی هواویزها به پارامتر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266B2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1C2929" w:rsidRPr="004C23F2">
        <w:rPr>
          <w:rFonts w:cs="B Nazanin" w:hint="cs"/>
          <w:sz w:val="24"/>
          <w:szCs w:val="24"/>
          <w:rtl/>
        </w:rPr>
        <w:t xml:space="preserve"> و مقایسه آن با داده های </w:t>
      </w:r>
      <m:oMath>
        <m:r>
          <w:rPr>
            <w:rFonts w:ascii="Cambria Math" w:hAnsi="Cambria Math" w:cs="B Nazanin"/>
            <w:sz w:val="24"/>
            <w:szCs w:val="24"/>
            <w:lang w:bidi="fa-IR"/>
          </w:rPr>
          <m:t>PM</m:t>
        </m:r>
      </m:oMath>
      <w:r w:rsidR="007266B2" w:rsidRPr="004C23F2">
        <w:rPr>
          <w:rFonts w:cs="B Nazanin"/>
          <w:sz w:val="24"/>
          <w:szCs w:val="24"/>
          <w:vertAlign w:val="subscript"/>
          <w:lang w:bidi="fa-IR"/>
        </w:rPr>
        <w:t>10</w:t>
      </w:r>
      <w:r w:rsidR="001C2929" w:rsidRPr="004C23F2">
        <w:rPr>
          <w:rFonts w:cs="B Nazanin"/>
          <w:sz w:val="24"/>
          <w:szCs w:val="24"/>
        </w:rPr>
        <w:t xml:space="preserve"> </w:t>
      </w:r>
      <w:r w:rsidR="001C2929" w:rsidRPr="004C23F2">
        <w:rPr>
          <w:rFonts w:cs="B Nazanin" w:hint="cs"/>
          <w:sz w:val="24"/>
          <w:szCs w:val="24"/>
          <w:rtl/>
        </w:rPr>
        <w:t xml:space="preserve"> زمینی به ماکزیمم خطای نسبی</w:t>
      </w:r>
      <w:r w:rsidR="0045189B">
        <w:rPr>
          <w:rFonts w:cs="B Nazanin" w:hint="cs"/>
          <w:sz w:val="24"/>
          <w:szCs w:val="24"/>
          <w:rtl/>
        </w:rPr>
        <w:t>%</w:t>
      </w:r>
      <w:r w:rsidR="001C2929" w:rsidRPr="004C23F2">
        <w:rPr>
          <w:rFonts w:cs="B Nazanin" w:hint="cs"/>
          <w:sz w:val="24"/>
          <w:szCs w:val="24"/>
          <w:rtl/>
        </w:rPr>
        <w:t xml:space="preserve"> 2</w:t>
      </w:r>
      <w:r w:rsidR="00EF2E68">
        <w:rPr>
          <w:rFonts w:cs="B Nazanin" w:hint="cs"/>
          <w:sz w:val="24"/>
          <w:szCs w:val="24"/>
          <w:rtl/>
        </w:rPr>
        <w:t>9</w:t>
      </w:r>
      <w:r w:rsidR="001C2929" w:rsidRPr="004C23F2">
        <w:rPr>
          <w:rFonts w:cs="B Nazanin" w:hint="cs"/>
          <w:sz w:val="24"/>
          <w:szCs w:val="24"/>
          <w:rtl/>
        </w:rPr>
        <w:t xml:space="preserve"> دست یافتیم .</w:t>
      </w:r>
      <w:r w:rsidR="00755527" w:rsidRPr="004C23F2">
        <w:rPr>
          <w:rFonts w:cs="B Nazanin" w:hint="cs"/>
          <w:sz w:val="24"/>
          <w:szCs w:val="24"/>
          <w:rtl/>
        </w:rPr>
        <w:t xml:space="preserve"> این مقادیر خود بیانگر</w:t>
      </w:r>
      <w:r w:rsidR="007266B2" w:rsidRPr="004C23F2">
        <w:rPr>
          <w:rFonts w:cs="B Nazanin" w:hint="cs"/>
          <w:sz w:val="24"/>
          <w:szCs w:val="24"/>
          <w:rtl/>
        </w:rPr>
        <w:t xml:space="preserve"> صحت و دقت الگوریتم مورد استفاده این پژوهش </w:t>
      </w:r>
      <w:r w:rsidR="006D3641">
        <w:rPr>
          <w:rFonts w:cs="B Nazanin" w:hint="cs"/>
          <w:sz w:val="24"/>
          <w:szCs w:val="24"/>
          <w:rtl/>
        </w:rPr>
        <w:t>است</w:t>
      </w:r>
      <w:r w:rsidR="00755527" w:rsidRPr="004C23F2">
        <w:rPr>
          <w:rFonts w:cs="B Nazanin" w:hint="cs"/>
          <w:sz w:val="24"/>
          <w:szCs w:val="24"/>
          <w:rtl/>
        </w:rPr>
        <w:t>.</w:t>
      </w:r>
      <w:r w:rsidR="0010145A" w:rsidRPr="004C23F2">
        <w:rPr>
          <w:rFonts w:cs="B Nazanin" w:hint="cs"/>
          <w:sz w:val="24"/>
          <w:szCs w:val="24"/>
          <w:rtl/>
        </w:rPr>
        <w:t xml:space="preserve"> نصب و تجهیز ایستگاههای زمینی به منظور تخمین آلودگی هوا دارای هزینه زیاد </w:t>
      </w:r>
      <w:r w:rsidR="00005D49">
        <w:rPr>
          <w:rFonts w:cs="B Nazanin" w:hint="cs"/>
          <w:sz w:val="24"/>
          <w:szCs w:val="24"/>
          <w:rtl/>
          <w:lang w:bidi="fa-IR"/>
        </w:rPr>
        <w:t xml:space="preserve">        </w:t>
      </w:r>
      <w:r w:rsidR="0010145A" w:rsidRPr="004C23F2">
        <w:rPr>
          <w:rFonts w:cs="B Nazanin" w:hint="cs"/>
          <w:sz w:val="24"/>
          <w:szCs w:val="24"/>
          <w:rtl/>
        </w:rPr>
        <w:t>می باشد و بسیار وقت گیر است ولی با استفاده از الگوریتم توضیح داده شده در این تحقیق می توانیم با استفاده از تصاویر ماهواره ای مقدار پارامتر</w:t>
      </w:r>
      <m:oMath>
        <m:r>
          <m:rPr>
            <m:sty m:val="p"/>
          </m:rPr>
          <w:rPr>
            <w:rFonts w:ascii="Cambria Math" w:hAnsi="Cambria Math" w:cs="B Nazanin"/>
            <w:sz w:val="24"/>
            <w:szCs w:val="24"/>
          </w:rPr>
          <m:t xml:space="preserve"> </m:t>
        </m:r>
        <m:r>
          <w:rPr>
            <w:rFonts w:ascii="Cambria Math" w:hAnsi="Cambria Math" w:cs="B Nazanin"/>
            <w:sz w:val="24"/>
            <w:szCs w:val="24"/>
          </w:rPr>
          <m:t>PM</m:t>
        </m:r>
      </m:oMath>
      <w:r w:rsidR="0010145A" w:rsidRPr="00325C78">
        <w:rPr>
          <w:rFonts w:cs="B Nazanin"/>
          <w:i/>
          <w:iCs/>
          <w:sz w:val="24"/>
          <w:szCs w:val="24"/>
          <w:vertAlign w:val="subscript"/>
        </w:rPr>
        <w:t>1</w:t>
      </w:r>
      <w:r w:rsidR="0010145A" w:rsidRPr="004C23F2">
        <w:rPr>
          <w:rFonts w:cs="B Nazanin"/>
          <w:sz w:val="24"/>
          <w:szCs w:val="24"/>
          <w:vertAlign w:val="subscript"/>
        </w:rPr>
        <w:t>0</w:t>
      </w:r>
      <w:r w:rsidR="0010145A" w:rsidRPr="004C23F2">
        <w:rPr>
          <w:rFonts w:cs="B Nazanin"/>
          <w:sz w:val="24"/>
          <w:szCs w:val="24"/>
        </w:rPr>
        <w:t xml:space="preserve">  </w:t>
      </w:r>
      <w:r w:rsidR="0010145A" w:rsidRPr="004C23F2">
        <w:rPr>
          <w:rFonts w:cs="B Nazanin" w:hint="cs"/>
          <w:sz w:val="24"/>
          <w:szCs w:val="24"/>
          <w:rtl/>
        </w:rPr>
        <w:t>را برای هر نقطه با دقت خوبی به دست بیاوریم، که این امر موجب صرفه جویی در وقت و هزینه می گردد.</w:t>
      </w:r>
    </w:p>
    <w:p w:rsidR="008A7A02" w:rsidRDefault="008A7A02" w:rsidP="008A7A02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</w:p>
    <w:p w:rsidR="008A7A02" w:rsidRDefault="008A7A02" w:rsidP="008A7A02">
      <w:pPr>
        <w:bidi/>
        <w:spacing w:after="0" w:line="240" w:lineRule="auto"/>
        <w:ind w:firstLine="567"/>
        <w:jc w:val="both"/>
        <w:rPr>
          <w:rFonts w:cs="B Nazanin"/>
          <w:sz w:val="24"/>
          <w:szCs w:val="24"/>
          <w:rtl/>
        </w:rPr>
      </w:pPr>
    </w:p>
    <w:p w:rsidR="006A0C4B" w:rsidRDefault="006A0C4B" w:rsidP="00E248D6">
      <w:pPr>
        <w:bidi/>
        <w:spacing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rtl/>
          <w:lang w:bidi="fa-IR"/>
        </w:rPr>
      </w:pPr>
      <w:r w:rsidRPr="005331BA">
        <w:rPr>
          <w:rFonts w:eastAsia="Times New Roman" w:cs="B Nazanin" w:hint="cs"/>
          <w:b/>
          <w:bCs/>
          <w:color w:val="000000"/>
          <w:sz w:val="24"/>
          <w:szCs w:val="24"/>
          <w:rtl/>
          <w:lang w:bidi="fa-IR"/>
        </w:rPr>
        <w:t>منابع</w:t>
      </w:r>
    </w:p>
    <w:p w:rsidR="009077F0" w:rsidRPr="005331BA" w:rsidRDefault="009077F0" w:rsidP="00E248D6">
      <w:pPr>
        <w:bidi/>
        <w:spacing w:line="240" w:lineRule="auto"/>
        <w:jc w:val="both"/>
        <w:rPr>
          <w:rFonts w:eastAsia="Times New Roman" w:cs="B Nazanin"/>
          <w:b/>
          <w:bCs/>
          <w:color w:val="000000"/>
          <w:sz w:val="24"/>
          <w:szCs w:val="24"/>
          <w:lang w:bidi="fa-IR"/>
        </w:rPr>
      </w:pPr>
    </w:p>
    <w:p w:rsidR="00EB6C78" w:rsidRPr="00645861" w:rsidRDefault="005C599B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645861">
        <w:rPr>
          <w:rFonts w:ascii="Times New Roman" w:hAnsi="Times New Roman" w:cs="Times New Roman"/>
          <w:sz w:val="18"/>
          <w:szCs w:val="18"/>
        </w:rPr>
        <w:t xml:space="preserve">Kaufman, Y. J, Tanre, D.,  </w:t>
      </w:r>
      <w:r w:rsidR="00322F52" w:rsidRPr="00645861">
        <w:rPr>
          <w:rFonts w:ascii="Times New Roman" w:hAnsi="Times New Roman" w:cs="Times New Roman"/>
          <w:sz w:val="18"/>
          <w:szCs w:val="18"/>
        </w:rPr>
        <w:t>‘‘</w:t>
      </w:r>
      <w:r w:rsidRPr="00645861">
        <w:rPr>
          <w:rFonts w:ascii="Times New Roman" w:hAnsi="Times New Roman" w:cs="Times New Roman"/>
          <w:sz w:val="18"/>
          <w:szCs w:val="18"/>
        </w:rPr>
        <w:t>Algorithm for remote sensing of tropospheric aerosol from modis,  modis atbd,</w:t>
      </w:r>
      <w:r w:rsidR="00E30714" w:rsidRPr="00645861">
        <w:rPr>
          <w:rFonts w:ascii="Times New Roman" w:hAnsi="Times New Roman" w:cs="Times New Roman"/>
          <w:sz w:val="18"/>
          <w:szCs w:val="18"/>
        </w:rPr>
        <w:t>ˮ</w:t>
      </w:r>
      <w:r w:rsidRPr="00645861">
        <w:rPr>
          <w:rFonts w:ascii="Times New Roman" w:hAnsi="Times New Roman" w:cs="Times New Roman"/>
          <w:sz w:val="18"/>
          <w:szCs w:val="18"/>
        </w:rPr>
        <w:t xml:space="preserve"> Remote Sensing,</w:t>
      </w:r>
      <w:r w:rsidR="00EB6C78" w:rsidRPr="00645861">
        <w:rPr>
          <w:rFonts w:ascii="Times New Roman" w:hAnsi="Times New Roman" w:cs="Times New Roman"/>
          <w:sz w:val="18"/>
          <w:szCs w:val="18"/>
        </w:rPr>
        <w:t>Vol.</w:t>
      </w:r>
      <w:r w:rsidRPr="00645861">
        <w:rPr>
          <w:rFonts w:ascii="Times New Roman" w:hAnsi="Times New Roman" w:cs="Times New Roman"/>
          <w:sz w:val="18"/>
          <w:szCs w:val="18"/>
        </w:rPr>
        <w:t xml:space="preserve">  46</w:t>
      </w:r>
      <w:r w:rsidR="00EB6C78" w:rsidRPr="00645861">
        <w:rPr>
          <w:rFonts w:ascii="Times New Roman" w:hAnsi="Times New Roman" w:cs="Times New Roman"/>
          <w:sz w:val="18"/>
          <w:szCs w:val="18"/>
        </w:rPr>
        <w:t xml:space="preserve">, NO. </w:t>
      </w:r>
      <w:r w:rsidRPr="00645861">
        <w:rPr>
          <w:rFonts w:ascii="Times New Roman" w:hAnsi="Times New Roman" w:cs="Times New Roman"/>
          <w:sz w:val="18"/>
          <w:szCs w:val="18"/>
        </w:rPr>
        <w:t>15,  pp</w:t>
      </w:r>
      <w:r w:rsidR="00EB6C78" w:rsidRPr="00645861">
        <w:rPr>
          <w:rFonts w:ascii="Times New Roman" w:hAnsi="Times New Roman" w:cs="Times New Roman"/>
          <w:sz w:val="18"/>
          <w:szCs w:val="18"/>
        </w:rPr>
        <w:t>.</w:t>
      </w:r>
      <w:r w:rsidR="00AD00DD" w:rsidRPr="00645861">
        <w:rPr>
          <w:rFonts w:ascii="Times New Roman" w:hAnsi="Times New Roman" w:cs="Times New Roman"/>
          <w:sz w:val="18"/>
          <w:szCs w:val="18"/>
        </w:rPr>
        <w:t xml:space="preserve"> </w:t>
      </w:r>
      <w:r w:rsidR="0027566B" w:rsidRPr="00645861">
        <w:rPr>
          <w:rFonts w:ascii="Times New Roman" w:hAnsi="Times New Roman" w:cs="Times New Roman"/>
          <w:sz w:val="18"/>
          <w:szCs w:val="18"/>
        </w:rPr>
        <w:t xml:space="preserve"> </w:t>
      </w:r>
      <w:r w:rsidRPr="00645861">
        <w:rPr>
          <w:rFonts w:ascii="Times New Roman" w:hAnsi="Times New Roman" w:cs="Times New Roman"/>
          <w:sz w:val="18"/>
          <w:szCs w:val="18"/>
        </w:rPr>
        <w:t>410-495</w:t>
      </w:r>
      <w:r w:rsidR="00EB6C78" w:rsidRPr="00645861">
        <w:rPr>
          <w:rFonts w:ascii="Times New Roman" w:hAnsi="Times New Roman" w:cs="Times New Roman"/>
          <w:sz w:val="18"/>
          <w:szCs w:val="18"/>
        </w:rPr>
        <w:t>,</w:t>
      </w:r>
      <w:r w:rsidR="007C7BED">
        <w:rPr>
          <w:rFonts w:ascii="Times New Roman" w:hAnsi="Times New Roman" w:cs="Times New Roman"/>
          <w:sz w:val="18"/>
          <w:szCs w:val="18"/>
        </w:rPr>
        <w:t xml:space="preserve"> </w:t>
      </w:r>
      <w:r w:rsidR="00EB6C78" w:rsidRPr="00645861">
        <w:rPr>
          <w:rFonts w:ascii="Times New Roman" w:hAnsi="Times New Roman" w:cs="Times New Roman"/>
          <w:sz w:val="18"/>
          <w:szCs w:val="18"/>
        </w:rPr>
        <w:t xml:space="preserve">1998. </w:t>
      </w:r>
    </w:p>
    <w:p w:rsidR="005C599B" w:rsidRPr="00645861" w:rsidRDefault="005C599B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645861">
        <w:rPr>
          <w:rFonts w:ascii="Times New Roman" w:hAnsi="Times New Roman" w:cs="Times New Roman"/>
          <w:sz w:val="18"/>
          <w:szCs w:val="18"/>
        </w:rPr>
        <w:t xml:space="preserve">Dubovik,O., Holben,B., F. Eck, T., Smirnov, A., Kaufman, Y. J,. King,M. D, Tanre,D., Slutsker,I.,  </w:t>
      </w:r>
      <w:r w:rsidR="00322F52" w:rsidRPr="00645861">
        <w:rPr>
          <w:rFonts w:ascii="Times New Roman" w:hAnsi="Times New Roman" w:cs="Times New Roman"/>
          <w:sz w:val="18"/>
          <w:szCs w:val="18"/>
        </w:rPr>
        <w:t>‘‘</w:t>
      </w:r>
      <w:r w:rsidRPr="00645861">
        <w:rPr>
          <w:rFonts w:ascii="Times New Roman" w:hAnsi="Times New Roman" w:cs="Times New Roman"/>
          <w:sz w:val="18"/>
          <w:szCs w:val="18"/>
        </w:rPr>
        <w:t xml:space="preserve">Variability of absorbtion and optical properties of key Aerosol types observed in worldwide locations, </w:t>
      </w:r>
      <w:r w:rsidR="00E30714" w:rsidRPr="00645861">
        <w:rPr>
          <w:rFonts w:ascii="Times New Roman" w:hAnsi="Times New Roman" w:cs="Times New Roman"/>
          <w:sz w:val="18"/>
          <w:szCs w:val="18"/>
        </w:rPr>
        <w:t>ˮ</w:t>
      </w:r>
      <w:r w:rsidR="00757CF4" w:rsidRPr="00645861">
        <w:rPr>
          <w:rFonts w:ascii="Times New Roman" w:hAnsi="Times New Roman" w:cs="Times New Roman"/>
          <w:sz w:val="18"/>
          <w:szCs w:val="18"/>
        </w:rPr>
        <w:t xml:space="preserve">  the Atmospheric Science,</w:t>
      </w:r>
      <w:r w:rsidR="00EB6C78" w:rsidRPr="00645861">
        <w:rPr>
          <w:rFonts w:ascii="Times New Roman" w:hAnsi="Times New Roman" w:cs="Times New Roman"/>
          <w:sz w:val="18"/>
          <w:szCs w:val="18"/>
        </w:rPr>
        <w:t>Vol.</w:t>
      </w:r>
      <w:r w:rsidR="00757CF4" w:rsidRPr="00645861">
        <w:rPr>
          <w:rFonts w:ascii="Times New Roman" w:hAnsi="Times New Roman" w:cs="Times New Roman"/>
          <w:sz w:val="18"/>
          <w:szCs w:val="18"/>
        </w:rPr>
        <w:t xml:space="preserve"> </w:t>
      </w:r>
      <w:r w:rsidRPr="00645861">
        <w:rPr>
          <w:rFonts w:ascii="Times New Roman" w:hAnsi="Times New Roman" w:cs="Times New Roman"/>
          <w:sz w:val="18"/>
          <w:szCs w:val="18"/>
        </w:rPr>
        <w:t>59,  pp</w:t>
      </w:r>
      <w:r w:rsidR="00EB6C78" w:rsidRPr="00645861">
        <w:rPr>
          <w:rFonts w:ascii="Times New Roman" w:hAnsi="Times New Roman" w:cs="Times New Roman"/>
          <w:sz w:val="18"/>
          <w:szCs w:val="18"/>
        </w:rPr>
        <w:t>.</w:t>
      </w:r>
      <w:r w:rsidR="00AD00DD" w:rsidRPr="00645861">
        <w:rPr>
          <w:rFonts w:ascii="Times New Roman" w:hAnsi="Times New Roman" w:cs="Times New Roman"/>
          <w:sz w:val="18"/>
          <w:szCs w:val="18"/>
        </w:rPr>
        <w:t xml:space="preserve"> </w:t>
      </w:r>
      <w:r w:rsidR="0027566B" w:rsidRPr="00645861">
        <w:rPr>
          <w:rFonts w:ascii="Times New Roman" w:hAnsi="Times New Roman" w:cs="Times New Roman"/>
          <w:sz w:val="18"/>
          <w:szCs w:val="18"/>
        </w:rPr>
        <w:t xml:space="preserve"> </w:t>
      </w:r>
      <w:r w:rsidRPr="00645861">
        <w:rPr>
          <w:rFonts w:ascii="Times New Roman" w:hAnsi="Times New Roman" w:cs="Times New Roman"/>
          <w:sz w:val="18"/>
          <w:szCs w:val="18"/>
        </w:rPr>
        <w:t>590-608</w:t>
      </w:r>
      <w:r w:rsidR="00EB6C78" w:rsidRPr="00645861">
        <w:rPr>
          <w:rFonts w:ascii="Times New Roman" w:hAnsi="Times New Roman" w:cs="Times New Roman"/>
          <w:sz w:val="18"/>
          <w:szCs w:val="18"/>
        </w:rPr>
        <w:t>,</w:t>
      </w:r>
      <w:r w:rsidR="007C7BED">
        <w:rPr>
          <w:rFonts w:ascii="Times New Roman" w:hAnsi="Times New Roman" w:cs="Times New Roman"/>
          <w:sz w:val="18"/>
          <w:szCs w:val="18"/>
        </w:rPr>
        <w:t xml:space="preserve"> </w:t>
      </w:r>
      <w:r w:rsidR="00EB6C78" w:rsidRPr="00645861">
        <w:rPr>
          <w:rFonts w:ascii="Times New Roman" w:hAnsi="Times New Roman" w:cs="Times New Roman"/>
          <w:sz w:val="18"/>
          <w:szCs w:val="18"/>
        </w:rPr>
        <w:t xml:space="preserve"> 2002</w:t>
      </w:r>
      <w:r w:rsidR="007C7BED">
        <w:rPr>
          <w:rFonts w:ascii="Times New Roman" w:hAnsi="Times New Roman" w:cs="Times New Roman"/>
          <w:sz w:val="18"/>
          <w:szCs w:val="18"/>
        </w:rPr>
        <w:t>.</w:t>
      </w:r>
      <w:r w:rsidRPr="00645861">
        <w:rPr>
          <w:rFonts w:ascii="Times New Roman" w:hAnsi="Times New Roman" w:cs="Times New Roman"/>
          <w:sz w:val="18"/>
          <w:szCs w:val="18"/>
        </w:rPr>
        <w:t xml:space="preserve"> </w:t>
      </w:r>
    </w:p>
    <w:p w:rsidR="004451BD" w:rsidRPr="007C7BED" w:rsidRDefault="004451BD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7C7BED">
        <w:rPr>
          <w:rFonts w:ascii="Times New Roman" w:hAnsi="Times New Roman" w:cs="Times New Roman"/>
          <w:sz w:val="18"/>
          <w:szCs w:val="18"/>
        </w:rPr>
        <w:t>Liu, C-H , Liu, G-R</w:t>
      </w:r>
      <w:r w:rsidR="007F2A97" w:rsidRPr="007C7BED">
        <w:rPr>
          <w:rFonts w:ascii="Times New Roman" w:hAnsi="Times New Roman" w:cs="Times New Roman"/>
          <w:sz w:val="18"/>
          <w:szCs w:val="18"/>
        </w:rPr>
        <w:t>.</w:t>
      </w:r>
      <w:r w:rsidRPr="007C7BED">
        <w:rPr>
          <w:rFonts w:ascii="Times New Roman" w:hAnsi="Times New Roman" w:cs="Times New Roman"/>
          <w:sz w:val="18"/>
          <w:szCs w:val="18"/>
        </w:rPr>
        <w:t xml:space="preserve">, </w:t>
      </w:r>
      <w:r w:rsidR="00322F52" w:rsidRPr="007C7BED">
        <w:rPr>
          <w:rFonts w:ascii="Times New Roman" w:hAnsi="Times New Roman" w:cs="Times New Roman"/>
          <w:sz w:val="18"/>
          <w:szCs w:val="18"/>
        </w:rPr>
        <w:t>‘‘</w:t>
      </w:r>
      <w:r w:rsidRPr="007C7BED">
        <w:rPr>
          <w:rFonts w:ascii="Times New Roman" w:hAnsi="Times New Roman" w:cs="Times New Roman"/>
          <w:sz w:val="18"/>
          <w:szCs w:val="18"/>
        </w:rPr>
        <w:t xml:space="preserve">Aerosol optical depth  retrival for spot hrv images , </w:t>
      </w:r>
      <w:r w:rsidR="00E30714" w:rsidRPr="007C7BED">
        <w:rPr>
          <w:rFonts w:ascii="Times New Roman" w:hAnsi="Times New Roman" w:cs="Times New Roman"/>
          <w:sz w:val="18"/>
          <w:szCs w:val="18"/>
        </w:rPr>
        <w:t>ˮ</w:t>
      </w:r>
      <w:r w:rsidRPr="007C7BED">
        <w:rPr>
          <w:rFonts w:ascii="Times New Roman" w:hAnsi="Times New Roman" w:cs="Times New Roman"/>
          <w:sz w:val="18"/>
          <w:szCs w:val="18"/>
        </w:rPr>
        <w:t xml:space="preserve"> Marine  Science and Technology, </w:t>
      </w:r>
      <w:r w:rsidR="00645861" w:rsidRPr="007C7BED">
        <w:rPr>
          <w:rFonts w:ascii="Times New Roman" w:hAnsi="Times New Roman" w:cs="Times New Roman"/>
          <w:sz w:val="18"/>
          <w:szCs w:val="18"/>
        </w:rPr>
        <w:t xml:space="preserve">Vol. </w:t>
      </w:r>
      <w:r w:rsidRPr="007C7BED">
        <w:rPr>
          <w:rFonts w:ascii="Times New Roman" w:hAnsi="Times New Roman" w:cs="Times New Roman"/>
          <w:sz w:val="18"/>
          <w:szCs w:val="18"/>
        </w:rPr>
        <w:t>17</w:t>
      </w:r>
      <w:r w:rsidR="00645861" w:rsidRPr="007C7BED">
        <w:rPr>
          <w:rFonts w:ascii="Times New Roman" w:hAnsi="Times New Roman" w:cs="Times New Roman"/>
          <w:sz w:val="18"/>
          <w:szCs w:val="18"/>
        </w:rPr>
        <w:t>,No.</w:t>
      </w:r>
      <w:r w:rsidR="00757CF4" w:rsidRPr="007C7BED">
        <w:rPr>
          <w:rFonts w:ascii="Times New Roman" w:hAnsi="Times New Roman" w:cs="Times New Roman"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>4,  pp</w:t>
      </w:r>
      <w:r w:rsidR="00645861" w:rsidRPr="007C7BED">
        <w:rPr>
          <w:rFonts w:ascii="Times New Roman" w:hAnsi="Times New Roman" w:cs="Times New Roman"/>
          <w:sz w:val="18"/>
          <w:szCs w:val="18"/>
        </w:rPr>
        <w:t>.</w:t>
      </w:r>
      <w:r w:rsidRPr="007C7BED">
        <w:rPr>
          <w:rFonts w:ascii="Times New Roman" w:hAnsi="Times New Roman" w:cs="Times New Roman"/>
          <w:sz w:val="18"/>
          <w:szCs w:val="18"/>
        </w:rPr>
        <w:t xml:space="preserve"> 300-305</w:t>
      </w:r>
      <w:r w:rsidR="00645861" w:rsidRPr="007C7BED">
        <w:rPr>
          <w:rFonts w:ascii="Times New Roman" w:hAnsi="Times New Roman" w:cs="Times New Roman"/>
          <w:sz w:val="18"/>
          <w:szCs w:val="18"/>
        </w:rPr>
        <w:t>, 2009</w:t>
      </w:r>
      <w:r w:rsidR="007C7BED" w:rsidRPr="007C7BED">
        <w:rPr>
          <w:rFonts w:ascii="Times New Roman" w:hAnsi="Times New Roman" w:cs="Times New Roman"/>
          <w:sz w:val="18"/>
          <w:szCs w:val="18"/>
        </w:rPr>
        <w:t>.</w:t>
      </w:r>
    </w:p>
    <w:p w:rsidR="004451BD" w:rsidRPr="007C7BED" w:rsidRDefault="004451BD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7C7BED">
        <w:rPr>
          <w:rFonts w:ascii="Times New Roman" w:hAnsi="Times New Roman" w:cs="Times New Roman"/>
          <w:sz w:val="18"/>
          <w:szCs w:val="18"/>
        </w:rPr>
        <w:t>Chu, D. A, Kaufman, Y. J., Zibordi, G., Chern, J. D., Mao, Jietai, Li, Chengcai, Holben, B. N.,</w:t>
      </w:r>
      <w:r w:rsidR="00322F52" w:rsidRPr="007C7BED">
        <w:rPr>
          <w:rFonts w:ascii="Times New Roman" w:hAnsi="Times New Roman" w:cs="Times New Roman"/>
          <w:sz w:val="18"/>
          <w:szCs w:val="18"/>
        </w:rPr>
        <w:t xml:space="preserve"> ‘‘</w:t>
      </w:r>
      <w:r w:rsidRPr="007C7BED">
        <w:rPr>
          <w:rFonts w:ascii="Times New Roman" w:hAnsi="Times New Roman" w:cs="Times New Roman"/>
          <w:sz w:val="18"/>
          <w:szCs w:val="18"/>
        </w:rPr>
        <w:t xml:space="preserve">  Global monitoring of air pollution over land from the earth observing system-Terra Moderate Resolution Imaging Spectroradiometer (MODIS), </w:t>
      </w:r>
      <w:r w:rsidR="00E30714" w:rsidRPr="007C7BED">
        <w:rPr>
          <w:rFonts w:ascii="Times New Roman" w:hAnsi="Times New Roman" w:cs="Times New Roman"/>
          <w:sz w:val="18"/>
          <w:szCs w:val="18"/>
        </w:rPr>
        <w:t>ˮ</w:t>
      </w:r>
      <w:r w:rsidRPr="007C7BED">
        <w:rPr>
          <w:rFonts w:ascii="Times New Roman" w:hAnsi="Times New Roman" w:cs="Times New Roman"/>
          <w:sz w:val="18"/>
          <w:szCs w:val="18"/>
        </w:rPr>
        <w:t xml:space="preserve">  Geophysical Research, </w:t>
      </w:r>
      <w:r w:rsidR="007C7BED" w:rsidRPr="007C7BED">
        <w:rPr>
          <w:rFonts w:ascii="Times New Roman" w:hAnsi="Times New Roman" w:cs="Times New Roman"/>
          <w:sz w:val="18"/>
          <w:szCs w:val="18"/>
        </w:rPr>
        <w:t>Vol.</w:t>
      </w:r>
      <w:r w:rsidRPr="007C7BED">
        <w:rPr>
          <w:rFonts w:ascii="Times New Roman" w:hAnsi="Times New Roman" w:cs="Times New Roman"/>
          <w:sz w:val="18"/>
          <w:szCs w:val="18"/>
        </w:rPr>
        <w:t xml:space="preserve"> 108,  pp</w:t>
      </w:r>
      <w:r w:rsidR="007C7BED" w:rsidRPr="007C7BED">
        <w:rPr>
          <w:rFonts w:ascii="Times New Roman" w:hAnsi="Times New Roman" w:cs="Times New Roman"/>
          <w:sz w:val="18"/>
          <w:szCs w:val="18"/>
        </w:rPr>
        <w:t>. 2</w:t>
      </w:r>
      <w:r w:rsidRPr="007C7BED">
        <w:rPr>
          <w:rFonts w:ascii="Times New Roman" w:hAnsi="Times New Roman" w:cs="Times New Roman"/>
          <w:sz w:val="18"/>
          <w:szCs w:val="18"/>
        </w:rPr>
        <w:t>50-265</w:t>
      </w:r>
      <w:r w:rsidR="007C7BED" w:rsidRPr="007C7BED">
        <w:rPr>
          <w:rFonts w:ascii="Times New Roman" w:hAnsi="Times New Roman" w:cs="Times New Roman"/>
          <w:sz w:val="18"/>
          <w:szCs w:val="18"/>
        </w:rPr>
        <w:t>, 2003.</w:t>
      </w:r>
    </w:p>
    <w:p w:rsidR="00E5360C" w:rsidRPr="007C7BED" w:rsidRDefault="00E5360C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7C7BED">
        <w:rPr>
          <w:rFonts w:ascii="Times New Roman" w:hAnsi="Times New Roman" w:cs="Times New Roman"/>
          <w:sz w:val="18"/>
          <w:szCs w:val="18"/>
        </w:rPr>
        <w:t xml:space="preserve">Levy, R. C., Matoo, S., Munchak, L. A., Rammer, L. A., Sayer, A. M., Patadia, F.,Hsu.N. C., </w:t>
      </w:r>
      <w:r w:rsidR="00322F52" w:rsidRPr="007C7BED">
        <w:rPr>
          <w:rFonts w:ascii="Times New Roman" w:hAnsi="Times New Roman" w:cs="Times New Roman"/>
          <w:sz w:val="18"/>
          <w:szCs w:val="18"/>
        </w:rPr>
        <w:t>‘‘</w:t>
      </w:r>
      <w:r w:rsidRPr="007C7BED">
        <w:rPr>
          <w:rFonts w:ascii="Times New Roman" w:hAnsi="Times New Roman" w:cs="Times New Roman"/>
          <w:sz w:val="18"/>
          <w:szCs w:val="18"/>
        </w:rPr>
        <w:t>The collection 6 MODIS aerosol products over land and ocean,</w:t>
      </w:r>
      <w:r w:rsidR="00E30714" w:rsidRPr="007C7BED">
        <w:rPr>
          <w:rFonts w:ascii="Times New Roman" w:hAnsi="Times New Roman" w:cs="Times New Roman"/>
          <w:sz w:val="18"/>
          <w:szCs w:val="18"/>
        </w:rPr>
        <w:t>ˮ</w:t>
      </w:r>
      <w:r w:rsidRPr="007C7BED">
        <w:rPr>
          <w:rFonts w:ascii="Times New Roman" w:hAnsi="Times New Roman" w:cs="Times New Roman"/>
          <w:sz w:val="18"/>
          <w:szCs w:val="18"/>
        </w:rPr>
        <w:t xml:space="preserve"> </w:t>
      </w:r>
      <w:r w:rsidR="0057626D">
        <w:rPr>
          <w:rFonts w:ascii="Times New Roman" w:hAnsi="Times New Roman" w:cs="Times New Roman"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>Atmospheric Measurement  Techniquse,</w:t>
      </w:r>
      <w:r w:rsidR="007C7BED" w:rsidRPr="007C7BED">
        <w:rPr>
          <w:rFonts w:ascii="Times New Roman" w:hAnsi="Times New Roman" w:cs="Times New Roman"/>
          <w:sz w:val="18"/>
          <w:szCs w:val="18"/>
        </w:rPr>
        <w:t>Vol.</w:t>
      </w:r>
      <w:r w:rsidRPr="007C7BED">
        <w:rPr>
          <w:rFonts w:ascii="Times New Roman" w:hAnsi="Times New Roman" w:cs="Times New Roman"/>
          <w:sz w:val="18"/>
          <w:szCs w:val="18"/>
        </w:rPr>
        <w:t xml:space="preserve">  6</w:t>
      </w:r>
      <w:r w:rsidR="00607787" w:rsidRPr="007C7BED">
        <w:rPr>
          <w:rFonts w:ascii="Times New Roman" w:hAnsi="Times New Roman" w:cs="Times New Roman"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>,  pp</w:t>
      </w:r>
      <w:r w:rsidR="007C7BED" w:rsidRPr="007C7BED">
        <w:rPr>
          <w:rFonts w:ascii="Times New Roman" w:hAnsi="Times New Roman" w:cs="Times New Roman"/>
          <w:sz w:val="18"/>
          <w:szCs w:val="18"/>
        </w:rPr>
        <w:t>.</w:t>
      </w:r>
      <w:r w:rsidR="00607787" w:rsidRPr="007C7BED">
        <w:rPr>
          <w:rFonts w:ascii="Times New Roman" w:hAnsi="Times New Roman" w:cs="Times New Roman"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 xml:space="preserve"> 2989-3034</w:t>
      </w:r>
      <w:r w:rsidR="007C7BED" w:rsidRPr="007C7BED">
        <w:rPr>
          <w:rFonts w:ascii="Times New Roman" w:hAnsi="Times New Roman" w:cs="Times New Roman"/>
          <w:sz w:val="18"/>
          <w:szCs w:val="18"/>
        </w:rPr>
        <w:t>,</w:t>
      </w:r>
      <w:r w:rsidR="007C7BED">
        <w:rPr>
          <w:rFonts w:ascii="Times New Roman" w:hAnsi="Times New Roman" w:cs="Times New Roman"/>
          <w:sz w:val="18"/>
          <w:szCs w:val="18"/>
        </w:rPr>
        <w:t xml:space="preserve"> </w:t>
      </w:r>
      <w:r w:rsidR="007C7BED" w:rsidRPr="007C7BED">
        <w:rPr>
          <w:rFonts w:ascii="Times New Roman" w:hAnsi="Times New Roman" w:cs="Times New Roman"/>
          <w:sz w:val="18"/>
          <w:szCs w:val="18"/>
        </w:rPr>
        <w:t xml:space="preserve"> 2013.</w:t>
      </w:r>
    </w:p>
    <w:p w:rsidR="004D0FED" w:rsidRPr="00685FF7" w:rsidRDefault="004D0FED" w:rsidP="00E248D6">
      <w:pPr>
        <w:spacing w:line="240" w:lineRule="auto"/>
        <w:ind w:right="340"/>
        <w:rPr>
          <w:rFonts w:ascii="Times New Roman" w:hAnsi="Times New Roman" w:cs="Times New Roman"/>
          <w:color w:val="FF0000"/>
          <w:sz w:val="18"/>
          <w:szCs w:val="18"/>
          <w:rtl/>
        </w:rPr>
      </w:pPr>
      <w:r w:rsidRPr="007C7BED">
        <w:rPr>
          <w:rFonts w:ascii="Times New Roman" w:hAnsi="Times New Roman" w:cs="Times New Roman"/>
          <w:sz w:val="18"/>
          <w:szCs w:val="18"/>
        </w:rPr>
        <w:t>.Hsu,</w:t>
      </w:r>
      <w:r w:rsidRPr="007C7BED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>N</w:t>
      </w:r>
      <w:r w:rsidRPr="007C7BED">
        <w:rPr>
          <w:rFonts w:ascii="Times New Roman" w:hAnsi="Times New Roman" w:cs="Times New Roman"/>
          <w:b/>
          <w:bCs/>
          <w:sz w:val="18"/>
          <w:szCs w:val="18"/>
        </w:rPr>
        <w:t>.</w:t>
      </w:r>
      <w:r w:rsidRPr="007C7BED">
        <w:rPr>
          <w:rFonts w:ascii="Times New Roman" w:hAnsi="Times New Roman" w:cs="Times New Roman"/>
          <w:sz w:val="18"/>
          <w:szCs w:val="18"/>
        </w:rPr>
        <w:t xml:space="preserve"> Christina, Tsay, Si-Chee, King, Michael D. , Herman, Jay R., </w:t>
      </w:r>
      <w:r w:rsidR="00322F52" w:rsidRPr="007C7BED">
        <w:rPr>
          <w:rFonts w:ascii="Times New Roman" w:hAnsi="Times New Roman" w:cs="Times New Roman"/>
          <w:sz w:val="18"/>
          <w:szCs w:val="18"/>
        </w:rPr>
        <w:t>‘‘</w:t>
      </w:r>
      <w:r w:rsidRPr="007C7BED">
        <w:rPr>
          <w:rFonts w:ascii="Times New Roman" w:hAnsi="Times New Roman" w:cs="Times New Roman"/>
          <w:sz w:val="18"/>
          <w:szCs w:val="18"/>
        </w:rPr>
        <w:t xml:space="preserve"> Aerosol properties over bright-reflecting source regions, </w:t>
      </w:r>
      <w:r w:rsidR="00E30714" w:rsidRPr="007C7BED">
        <w:rPr>
          <w:rFonts w:ascii="Times New Roman" w:hAnsi="Times New Roman" w:cs="Times New Roman"/>
          <w:sz w:val="18"/>
          <w:szCs w:val="18"/>
        </w:rPr>
        <w:t>ˮ</w:t>
      </w:r>
      <w:r w:rsidRPr="007C7BED">
        <w:rPr>
          <w:rFonts w:ascii="Times New Roman" w:hAnsi="Times New Roman" w:cs="Times New Roman"/>
          <w:sz w:val="18"/>
          <w:szCs w:val="18"/>
        </w:rPr>
        <w:t xml:space="preserve"> IEEE Transactions  on  Geoscience  and  Remote Sensing,</w:t>
      </w:r>
      <w:r w:rsidR="007C7BED" w:rsidRPr="007C7BED">
        <w:rPr>
          <w:rFonts w:ascii="Times New Roman" w:hAnsi="Times New Roman" w:cs="Times New Roman"/>
          <w:sz w:val="18"/>
          <w:szCs w:val="18"/>
        </w:rPr>
        <w:t>Vol.</w:t>
      </w:r>
      <w:r w:rsidRPr="007C7BED">
        <w:rPr>
          <w:rFonts w:ascii="Times New Roman" w:hAnsi="Times New Roman" w:cs="Times New Roman"/>
          <w:sz w:val="18"/>
          <w:szCs w:val="18"/>
        </w:rPr>
        <w:t xml:space="preserve">  42</w:t>
      </w:r>
      <w:r w:rsidR="007C7BED" w:rsidRPr="007C7BED">
        <w:rPr>
          <w:rFonts w:ascii="Times New Roman" w:hAnsi="Times New Roman" w:cs="Times New Roman"/>
          <w:sz w:val="18"/>
          <w:szCs w:val="18"/>
        </w:rPr>
        <w:t>,</w:t>
      </w:r>
      <w:r w:rsidR="007C7BED">
        <w:rPr>
          <w:rFonts w:ascii="Times New Roman" w:hAnsi="Times New Roman" w:cs="Times New Roman"/>
          <w:sz w:val="18"/>
          <w:szCs w:val="18"/>
        </w:rPr>
        <w:t xml:space="preserve"> </w:t>
      </w:r>
      <w:r w:rsidR="007C7BED" w:rsidRPr="007C7BED">
        <w:rPr>
          <w:rFonts w:ascii="Times New Roman" w:hAnsi="Times New Roman" w:cs="Times New Roman"/>
          <w:sz w:val="18"/>
          <w:szCs w:val="18"/>
        </w:rPr>
        <w:t>No.</w:t>
      </w:r>
      <w:r w:rsidR="00772559" w:rsidRPr="007C7BED">
        <w:rPr>
          <w:rFonts w:ascii="Times New Roman" w:hAnsi="Times New Roman" w:cs="Times New Roman"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>3,  pp</w:t>
      </w:r>
      <w:r w:rsidR="007C7BED" w:rsidRPr="007C7BED">
        <w:rPr>
          <w:rFonts w:ascii="Times New Roman" w:hAnsi="Times New Roman" w:cs="Times New Roman"/>
          <w:sz w:val="18"/>
          <w:szCs w:val="18"/>
        </w:rPr>
        <w:t>.</w:t>
      </w:r>
      <w:r w:rsidR="00772559" w:rsidRPr="007C7BED">
        <w:rPr>
          <w:rFonts w:ascii="Times New Roman" w:hAnsi="Times New Roman" w:cs="Times New Roman"/>
          <w:sz w:val="18"/>
          <w:szCs w:val="18"/>
        </w:rPr>
        <w:t xml:space="preserve"> </w:t>
      </w:r>
      <w:r w:rsidRPr="007C7BED">
        <w:rPr>
          <w:rFonts w:ascii="Times New Roman" w:hAnsi="Times New Roman" w:cs="Times New Roman"/>
          <w:sz w:val="18"/>
          <w:szCs w:val="18"/>
        </w:rPr>
        <w:t xml:space="preserve"> 557-569</w:t>
      </w:r>
      <w:r w:rsidR="007C7BED" w:rsidRPr="007C7BED">
        <w:rPr>
          <w:rFonts w:ascii="Times New Roman" w:hAnsi="Times New Roman" w:cs="Times New Roman"/>
          <w:sz w:val="18"/>
          <w:szCs w:val="18"/>
        </w:rPr>
        <w:t>, 2004</w:t>
      </w:r>
      <w:r w:rsidR="007C7BED">
        <w:rPr>
          <w:rFonts w:ascii="Times New Roman" w:hAnsi="Times New Roman" w:cs="Times New Roman"/>
          <w:color w:val="FF0000"/>
          <w:sz w:val="18"/>
          <w:szCs w:val="18"/>
        </w:rPr>
        <w:t>.</w:t>
      </w:r>
    </w:p>
    <w:p w:rsidR="00243751" w:rsidRPr="00A27645" w:rsidRDefault="00243751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A27645">
        <w:rPr>
          <w:rFonts w:ascii="Times New Roman" w:hAnsi="Times New Roman" w:cs="Times New Roman"/>
          <w:sz w:val="18"/>
          <w:szCs w:val="18"/>
        </w:rPr>
        <w:t>Vermote,  E., Slonaker, R., Vibert, S., Kilcoyne, H., Hoyt, D., Zhao, T., Yong, W.,</w:t>
      </w:r>
      <w:r w:rsidR="00322F52" w:rsidRPr="00A27645">
        <w:rPr>
          <w:rFonts w:ascii="Times New Roman" w:hAnsi="Times New Roman" w:cs="Times New Roman"/>
          <w:sz w:val="18"/>
          <w:szCs w:val="18"/>
        </w:rPr>
        <w:t xml:space="preserve"> ‘‘</w:t>
      </w:r>
      <w:r w:rsidRPr="00A27645">
        <w:rPr>
          <w:rFonts w:ascii="Times New Roman" w:hAnsi="Times New Roman" w:cs="Times New Roman"/>
          <w:sz w:val="18"/>
          <w:szCs w:val="18"/>
        </w:rPr>
        <w:t xml:space="preserve"> Aerosol optical thickness and particle size parameter visible ∕ infrared imager ∕ radiometer suite algorithm theoretical basis document, </w:t>
      </w:r>
      <w:r w:rsidR="00E30714" w:rsidRPr="00A27645">
        <w:rPr>
          <w:rFonts w:ascii="Times New Roman" w:hAnsi="Times New Roman" w:cs="Times New Roman"/>
          <w:sz w:val="18"/>
          <w:szCs w:val="18"/>
        </w:rPr>
        <w:t>ˮ</w:t>
      </w:r>
      <w:r w:rsidRPr="00A27645">
        <w:rPr>
          <w:rFonts w:ascii="Times New Roman" w:hAnsi="Times New Roman" w:cs="Times New Roman"/>
          <w:sz w:val="18"/>
          <w:szCs w:val="18"/>
        </w:rPr>
        <w:t xml:space="preserve"> Raytheon System Company Informcientific Seration Technology and Scientific Sevices</w:t>
      </w:r>
      <w:r w:rsidR="00205D2B" w:rsidRPr="00A27645">
        <w:rPr>
          <w:rFonts w:ascii="Times New Roman" w:hAnsi="Times New Roman" w:cs="Times New Roman"/>
          <w:sz w:val="18"/>
          <w:szCs w:val="18"/>
        </w:rPr>
        <w:t>, pp</w:t>
      </w:r>
      <w:r w:rsidR="00132222" w:rsidRPr="00A27645">
        <w:rPr>
          <w:rFonts w:ascii="Times New Roman" w:hAnsi="Times New Roman" w:cs="Times New Roman"/>
          <w:sz w:val="18"/>
          <w:szCs w:val="18"/>
        </w:rPr>
        <w:t>.</w:t>
      </w:r>
      <w:r w:rsidR="006F52B7" w:rsidRPr="00A27645">
        <w:rPr>
          <w:rFonts w:ascii="Times New Roman" w:hAnsi="Times New Roman" w:cs="Times New Roman"/>
          <w:sz w:val="18"/>
          <w:szCs w:val="18"/>
        </w:rPr>
        <w:t>, 2002.</w:t>
      </w:r>
    </w:p>
    <w:p w:rsidR="00CC12B9" w:rsidRPr="00A27645" w:rsidRDefault="00CC12B9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A27645">
        <w:rPr>
          <w:rFonts w:ascii="Times New Roman" w:hAnsi="Times New Roman" w:cs="Times New Roman"/>
          <w:sz w:val="18"/>
          <w:szCs w:val="18"/>
        </w:rPr>
        <w:t xml:space="preserve">Kaufman, Y. J., Wald, A. E., Ramer, L. A., Gao, B.-C., Li, R.-R., Flnyy, L., </w:t>
      </w:r>
      <w:r w:rsidR="00322F52" w:rsidRPr="00A27645">
        <w:rPr>
          <w:rFonts w:ascii="Times New Roman" w:hAnsi="Times New Roman" w:cs="Times New Roman"/>
          <w:sz w:val="18"/>
          <w:szCs w:val="18"/>
        </w:rPr>
        <w:t>‘‘</w:t>
      </w:r>
      <w:r w:rsidRPr="00A27645">
        <w:rPr>
          <w:rFonts w:ascii="Times New Roman" w:hAnsi="Times New Roman" w:cs="Times New Roman"/>
          <w:sz w:val="18"/>
          <w:szCs w:val="18"/>
        </w:rPr>
        <w:t xml:space="preserve">The MODIS 2.1-µm channel – correlation with visible reflectance for use in remote sensing of aerosol, </w:t>
      </w:r>
      <w:r w:rsidR="00E30714" w:rsidRPr="00A27645">
        <w:rPr>
          <w:rFonts w:ascii="Times New Roman" w:hAnsi="Times New Roman" w:cs="Times New Roman"/>
          <w:sz w:val="18"/>
          <w:szCs w:val="18"/>
        </w:rPr>
        <w:t>ˮ</w:t>
      </w:r>
      <w:r w:rsidR="00F41B33">
        <w:rPr>
          <w:rFonts w:ascii="Times New Roman" w:hAnsi="Times New Roman" w:cs="Times New Roman"/>
          <w:sz w:val="18"/>
          <w:szCs w:val="18"/>
        </w:rPr>
        <w:t xml:space="preserve"> </w:t>
      </w:r>
      <w:r w:rsidRPr="00A27645">
        <w:rPr>
          <w:rFonts w:ascii="Times New Roman" w:hAnsi="Times New Roman" w:cs="Times New Roman"/>
          <w:sz w:val="18"/>
          <w:szCs w:val="18"/>
        </w:rPr>
        <w:t xml:space="preserve"> IEEE Transactions on Geoscience and Remote sensing, </w:t>
      </w:r>
      <w:r w:rsidR="00132222" w:rsidRPr="00A27645">
        <w:rPr>
          <w:rFonts w:ascii="Times New Roman" w:hAnsi="Times New Roman" w:cs="Times New Roman"/>
          <w:sz w:val="18"/>
          <w:szCs w:val="18"/>
        </w:rPr>
        <w:t>Vol.</w:t>
      </w:r>
      <w:r w:rsidRPr="00A27645">
        <w:rPr>
          <w:rFonts w:ascii="Times New Roman" w:hAnsi="Times New Roman" w:cs="Times New Roman"/>
          <w:sz w:val="18"/>
          <w:szCs w:val="18"/>
        </w:rPr>
        <w:t xml:space="preserve"> 35 ,</w:t>
      </w:r>
      <w:r w:rsidR="00132222" w:rsidRPr="00A27645">
        <w:rPr>
          <w:rFonts w:ascii="Times New Roman" w:hAnsi="Times New Roman" w:cs="Times New Roman"/>
          <w:sz w:val="18"/>
          <w:szCs w:val="18"/>
        </w:rPr>
        <w:t xml:space="preserve"> </w:t>
      </w:r>
      <w:r w:rsidRPr="00A27645">
        <w:rPr>
          <w:rFonts w:ascii="Times New Roman" w:hAnsi="Times New Roman" w:cs="Times New Roman"/>
          <w:sz w:val="18"/>
          <w:szCs w:val="18"/>
        </w:rPr>
        <w:t>pp</w:t>
      </w:r>
      <w:r w:rsidR="00132222" w:rsidRPr="00A27645">
        <w:rPr>
          <w:rFonts w:ascii="Times New Roman" w:hAnsi="Times New Roman" w:cs="Times New Roman"/>
          <w:sz w:val="18"/>
          <w:szCs w:val="18"/>
        </w:rPr>
        <w:t>.</w:t>
      </w:r>
      <w:r w:rsidR="00205D2B" w:rsidRPr="00A27645">
        <w:rPr>
          <w:rFonts w:ascii="Times New Roman" w:hAnsi="Times New Roman" w:cs="Times New Roman"/>
          <w:sz w:val="18"/>
          <w:szCs w:val="18"/>
        </w:rPr>
        <w:t xml:space="preserve"> </w:t>
      </w:r>
      <w:r w:rsidRPr="00A27645">
        <w:rPr>
          <w:rFonts w:ascii="Times New Roman" w:hAnsi="Times New Roman" w:cs="Times New Roman"/>
          <w:sz w:val="18"/>
          <w:szCs w:val="18"/>
        </w:rPr>
        <w:t xml:space="preserve"> 1286-1298</w:t>
      </w:r>
      <w:r w:rsidR="00B406DE" w:rsidRPr="00A27645">
        <w:rPr>
          <w:rFonts w:ascii="Times New Roman" w:hAnsi="Times New Roman" w:cs="Times New Roman"/>
          <w:sz w:val="18"/>
          <w:szCs w:val="18"/>
        </w:rPr>
        <w:t>, 1997.</w:t>
      </w:r>
    </w:p>
    <w:p w:rsidR="00AC6CFB" w:rsidRPr="00A27645" w:rsidRDefault="00AC6CFB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A27645">
        <w:rPr>
          <w:rFonts w:ascii="Times New Roman" w:hAnsi="Times New Roman" w:cs="Times New Roman"/>
          <w:sz w:val="18"/>
          <w:szCs w:val="18"/>
        </w:rPr>
        <w:lastRenderedPageBreak/>
        <w:t xml:space="preserve">Zoogman, P.  , Liu, X., Chance, K.  , Sun, Q., Schaal, C., Mahr, T.  , Wanger, T., </w:t>
      </w:r>
      <w:r w:rsidR="00322F52" w:rsidRPr="00A27645">
        <w:rPr>
          <w:rFonts w:ascii="Times New Roman" w:hAnsi="Times New Roman" w:cs="Times New Roman"/>
          <w:sz w:val="18"/>
          <w:szCs w:val="18"/>
        </w:rPr>
        <w:t>‘‘</w:t>
      </w:r>
      <w:r w:rsidRPr="00A27645">
        <w:rPr>
          <w:rFonts w:ascii="Times New Roman" w:hAnsi="Times New Roman" w:cs="Times New Roman"/>
          <w:sz w:val="18"/>
          <w:szCs w:val="18"/>
        </w:rPr>
        <w:t xml:space="preserve">A climatology of visible surface reflectance spectra, </w:t>
      </w:r>
      <w:r w:rsidR="00E30714" w:rsidRPr="00A27645">
        <w:rPr>
          <w:rFonts w:ascii="Times New Roman" w:hAnsi="Times New Roman" w:cs="Times New Roman"/>
          <w:sz w:val="18"/>
          <w:szCs w:val="18"/>
        </w:rPr>
        <w:t>ˮ</w:t>
      </w:r>
      <w:r w:rsidRPr="00A27645">
        <w:rPr>
          <w:rFonts w:ascii="Times New Roman" w:hAnsi="Times New Roman" w:cs="Times New Roman"/>
          <w:sz w:val="18"/>
          <w:szCs w:val="18"/>
        </w:rPr>
        <w:t xml:space="preserve"> Quantitative Spectroscopy and Radiative Transfer,</w:t>
      </w:r>
      <w:r w:rsidR="00132222" w:rsidRPr="00A27645">
        <w:rPr>
          <w:rFonts w:ascii="Times New Roman" w:hAnsi="Times New Roman" w:cs="Times New Roman"/>
          <w:sz w:val="18"/>
          <w:szCs w:val="18"/>
        </w:rPr>
        <w:t xml:space="preserve"> Vol.</w:t>
      </w:r>
      <w:r w:rsidRPr="00A27645">
        <w:rPr>
          <w:rFonts w:ascii="Times New Roman" w:hAnsi="Times New Roman" w:cs="Times New Roman"/>
          <w:sz w:val="18"/>
          <w:szCs w:val="18"/>
        </w:rPr>
        <w:t xml:space="preserve"> 180,  pp</w:t>
      </w:r>
      <w:r w:rsidR="00132222" w:rsidRPr="00A27645">
        <w:rPr>
          <w:rFonts w:ascii="Times New Roman" w:hAnsi="Times New Roman" w:cs="Times New Roman"/>
          <w:sz w:val="18"/>
          <w:szCs w:val="18"/>
        </w:rPr>
        <w:t>.</w:t>
      </w:r>
      <w:r w:rsidR="00BA1A9F" w:rsidRPr="00A27645">
        <w:rPr>
          <w:rFonts w:ascii="Times New Roman" w:hAnsi="Times New Roman" w:cs="Times New Roman"/>
          <w:sz w:val="18"/>
          <w:szCs w:val="18"/>
        </w:rPr>
        <w:t xml:space="preserve"> </w:t>
      </w:r>
      <w:r w:rsidRPr="00A27645">
        <w:rPr>
          <w:rFonts w:ascii="Times New Roman" w:hAnsi="Times New Roman" w:cs="Times New Roman"/>
          <w:sz w:val="18"/>
          <w:szCs w:val="18"/>
        </w:rPr>
        <w:t xml:space="preserve"> 39-46</w:t>
      </w:r>
      <w:r w:rsidR="00132222" w:rsidRPr="00A27645">
        <w:rPr>
          <w:rFonts w:ascii="Times New Roman" w:hAnsi="Times New Roman" w:cs="Times New Roman"/>
          <w:sz w:val="18"/>
          <w:szCs w:val="18"/>
        </w:rPr>
        <w:t>, 2016.</w:t>
      </w:r>
    </w:p>
    <w:p w:rsidR="00AC6CFB" w:rsidRPr="00A27645" w:rsidRDefault="00AC6CFB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A27645">
        <w:rPr>
          <w:rFonts w:ascii="Times New Roman" w:hAnsi="Times New Roman" w:cs="Times New Roman"/>
          <w:sz w:val="18"/>
          <w:szCs w:val="18"/>
        </w:rPr>
        <w:t xml:space="preserve">Dror ,  R. O., Adelson, E. H., Willsky, A. S., </w:t>
      </w:r>
      <w:r w:rsidR="00322F52" w:rsidRPr="00A27645">
        <w:rPr>
          <w:rFonts w:ascii="Times New Roman" w:hAnsi="Times New Roman" w:cs="Times New Roman"/>
          <w:sz w:val="18"/>
          <w:szCs w:val="18"/>
        </w:rPr>
        <w:t>‘‘</w:t>
      </w:r>
      <w:r w:rsidRPr="00A27645">
        <w:rPr>
          <w:rFonts w:ascii="Times New Roman" w:hAnsi="Times New Roman" w:cs="Times New Roman"/>
          <w:sz w:val="18"/>
          <w:szCs w:val="18"/>
        </w:rPr>
        <w:t xml:space="preserve">Estimating surface reflectance properties from image under unknown illumination, </w:t>
      </w:r>
      <w:r w:rsidR="00E30714" w:rsidRPr="00A27645">
        <w:rPr>
          <w:rFonts w:ascii="Times New Roman" w:hAnsi="Times New Roman" w:cs="Times New Roman"/>
          <w:sz w:val="18"/>
          <w:szCs w:val="18"/>
        </w:rPr>
        <w:t>ˮ</w:t>
      </w:r>
      <w:r w:rsidRPr="00A27645">
        <w:rPr>
          <w:rFonts w:ascii="Times New Roman" w:hAnsi="Times New Roman" w:cs="Times New Roman"/>
          <w:sz w:val="18"/>
          <w:szCs w:val="18"/>
        </w:rPr>
        <w:t xml:space="preserve">  Human Vision and Electronic Imaging Tv</w:t>
      </w:r>
      <w:r w:rsidR="006A6BFA" w:rsidRPr="00A27645">
        <w:rPr>
          <w:rFonts w:ascii="Times New Roman" w:hAnsi="Times New Roman" w:cs="Times New Roman"/>
          <w:sz w:val="18"/>
          <w:szCs w:val="18"/>
        </w:rPr>
        <w:t>, pp</w:t>
      </w:r>
      <w:r w:rsidR="00A27645" w:rsidRPr="00A27645">
        <w:rPr>
          <w:rFonts w:ascii="Times New Roman" w:hAnsi="Times New Roman" w:cs="Times New Roman"/>
          <w:sz w:val="18"/>
          <w:szCs w:val="18"/>
        </w:rPr>
        <w:t>, 2001.</w:t>
      </w:r>
    </w:p>
    <w:p w:rsidR="003E3B58" w:rsidRPr="00F41B33" w:rsidRDefault="003E3B58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F41B33">
        <w:rPr>
          <w:rFonts w:ascii="Times New Roman" w:hAnsi="Times New Roman" w:cs="Times New Roman"/>
          <w:sz w:val="18"/>
          <w:szCs w:val="18"/>
        </w:rPr>
        <w:t>Liang, Sh.,</w:t>
      </w:r>
      <w:r w:rsidR="00322F52" w:rsidRPr="00F41B33">
        <w:rPr>
          <w:rFonts w:ascii="Times New Roman" w:hAnsi="Times New Roman" w:cs="Times New Roman"/>
          <w:sz w:val="18"/>
          <w:szCs w:val="18"/>
        </w:rPr>
        <w:t xml:space="preserve"> ‘‘</w:t>
      </w:r>
      <w:r w:rsidRPr="00F41B33">
        <w:rPr>
          <w:rFonts w:ascii="Times New Roman" w:hAnsi="Times New Roman" w:cs="Times New Roman"/>
          <w:sz w:val="18"/>
          <w:szCs w:val="18"/>
        </w:rPr>
        <w:t xml:space="preserve"> Quantitative Remote Sensing of Land Surfaces, </w:t>
      </w:r>
      <w:r w:rsidR="00E30714" w:rsidRPr="00F41B33">
        <w:rPr>
          <w:rFonts w:ascii="Times New Roman" w:hAnsi="Times New Roman" w:cs="Times New Roman"/>
          <w:sz w:val="18"/>
          <w:szCs w:val="18"/>
        </w:rPr>
        <w:t>ˮ</w:t>
      </w:r>
      <w:r w:rsidRPr="00F41B33">
        <w:rPr>
          <w:rFonts w:ascii="Times New Roman" w:hAnsi="Times New Roman" w:cs="Times New Roman"/>
          <w:sz w:val="18"/>
          <w:szCs w:val="18"/>
        </w:rPr>
        <w:t xml:space="preserve"> John Wiley &amp; sons,  pp</w:t>
      </w:r>
      <w:r w:rsidR="00A27645" w:rsidRPr="00F41B33">
        <w:rPr>
          <w:rFonts w:ascii="Times New Roman" w:hAnsi="Times New Roman" w:cs="Times New Roman"/>
          <w:sz w:val="18"/>
          <w:szCs w:val="18"/>
        </w:rPr>
        <w:t>.</w:t>
      </w:r>
      <w:r w:rsidR="006A6BFA" w:rsidRPr="00F41B33">
        <w:rPr>
          <w:rFonts w:ascii="Times New Roman" w:hAnsi="Times New Roman" w:cs="Times New Roman"/>
          <w:sz w:val="18"/>
          <w:szCs w:val="18"/>
        </w:rPr>
        <w:t xml:space="preserve"> </w:t>
      </w:r>
      <w:r w:rsidRPr="00F41B33">
        <w:rPr>
          <w:rFonts w:ascii="Times New Roman" w:hAnsi="Times New Roman" w:cs="Times New Roman"/>
          <w:sz w:val="18"/>
          <w:szCs w:val="18"/>
        </w:rPr>
        <w:t xml:space="preserve"> 29-46</w:t>
      </w:r>
      <w:r w:rsidR="00A27645" w:rsidRPr="00F41B33">
        <w:rPr>
          <w:rFonts w:ascii="Times New Roman" w:hAnsi="Times New Roman" w:cs="Times New Roman"/>
          <w:sz w:val="18"/>
          <w:szCs w:val="18"/>
        </w:rPr>
        <w:t>,</w:t>
      </w:r>
      <w:r w:rsidRPr="00F41B33">
        <w:rPr>
          <w:rFonts w:ascii="Times New Roman" w:hAnsi="Times New Roman" w:cs="Times New Roman"/>
          <w:sz w:val="18"/>
          <w:szCs w:val="18"/>
        </w:rPr>
        <w:t xml:space="preserve"> </w:t>
      </w:r>
      <w:r w:rsidR="00A27645" w:rsidRPr="00F41B33">
        <w:rPr>
          <w:rFonts w:ascii="Times New Roman" w:hAnsi="Times New Roman" w:cs="Times New Roman"/>
          <w:sz w:val="18"/>
          <w:szCs w:val="18"/>
        </w:rPr>
        <w:t>2004.</w:t>
      </w:r>
    </w:p>
    <w:p w:rsidR="004E6B41" w:rsidRPr="00F41B33" w:rsidRDefault="004E6B41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F41B33">
        <w:rPr>
          <w:rFonts w:ascii="Times New Roman" w:hAnsi="Times New Roman" w:cs="Times New Roman"/>
          <w:sz w:val="18"/>
          <w:szCs w:val="18"/>
        </w:rPr>
        <w:t xml:space="preserve">Capderou, M., </w:t>
      </w:r>
      <w:r w:rsidR="00322F52" w:rsidRPr="00F41B33">
        <w:rPr>
          <w:rFonts w:ascii="Times New Roman" w:hAnsi="Times New Roman" w:cs="Times New Roman"/>
          <w:sz w:val="18"/>
          <w:szCs w:val="18"/>
        </w:rPr>
        <w:t>‘‘</w:t>
      </w:r>
      <w:r w:rsidRPr="00F41B33">
        <w:rPr>
          <w:rFonts w:ascii="Times New Roman" w:hAnsi="Times New Roman" w:cs="Times New Roman"/>
          <w:sz w:val="18"/>
          <w:szCs w:val="18"/>
        </w:rPr>
        <w:t xml:space="preserve">satellites orbits  and missions, </w:t>
      </w:r>
      <w:r w:rsidR="00E30714" w:rsidRPr="00F41B33">
        <w:rPr>
          <w:rFonts w:ascii="Times New Roman" w:hAnsi="Times New Roman" w:cs="Times New Roman"/>
          <w:sz w:val="18"/>
          <w:szCs w:val="18"/>
        </w:rPr>
        <w:t>ˮ</w:t>
      </w:r>
      <w:r w:rsidRPr="00F41B33">
        <w:rPr>
          <w:rFonts w:ascii="Times New Roman" w:hAnsi="Times New Roman" w:cs="Times New Roman"/>
          <w:sz w:val="18"/>
          <w:szCs w:val="18"/>
        </w:rPr>
        <w:t xml:space="preserve"> Springer,  pp</w:t>
      </w:r>
      <w:r w:rsidR="00A27645" w:rsidRPr="00F41B33">
        <w:rPr>
          <w:rFonts w:ascii="Times New Roman" w:hAnsi="Times New Roman" w:cs="Times New Roman"/>
          <w:sz w:val="18"/>
          <w:szCs w:val="18"/>
        </w:rPr>
        <w:t>.</w:t>
      </w:r>
      <w:r w:rsidR="006A6BFA" w:rsidRPr="00F41B33">
        <w:rPr>
          <w:rFonts w:ascii="Times New Roman" w:hAnsi="Times New Roman" w:cs="Times New Roman"/>
          <w:sz w:val="18"/>
          <w:szCs w:val="18"/>
        </w:rPr>
        <w:t xml:space="preserve"> </w:t>
      </w:r>
      <w:r w:rsidRPr="00F41B33">
        <w:rPr>
          <w:rFonts w:ascii="Times New Roman" w:hAnsi="Times New Roman" w:cs="Times New Roman"/>
          <w:sz w:val="18"/>
          <w:szCs w:val="18"/>
        </w:rPr>
        <w:t xml:space="preserve"> 453-493 </w:t>
      </w:r>
      <w:r w:rsidR="00A27645" w:rsidRPr="00F41B33">
        <w:rPr>
          <w:rFonts w:ascii="Times New Roman" w:hAnsi="Times New Roman" w:cs="Times New Roman"/>
          <w:sz w:val="18"/>
          <w:szCs w:val="18"/>
        </w:rPr>
        <w:t>, 2005.</w:t>
      </w:r>
    </w:p>
    <w:p w:rsidR="00240D62" w:rsidRDefault="00240D62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360627">
        <w:rPr>
          <w:rFonts w:ascii="Times New Roman" w:hAnsi="Times New Roman" w:cs="Times New Roman"/>
          <w:sz w:val="18"/>
          <w:szCs w:val="18"/>
        </w:rPr>
        <w:t xml:space="preserve">Tsai, T-C., Jeng, Y-J., Chu, D. A. , Chen, L-P., Chang, Sh-C., </w:t>
      </w:r>
      <w:r w:rsidR="00322F52" w:rsidRPr="00360627">
        <w:rPr>
          <w:rFonts w:ascii="Times New Roman" w:hAnsi="Times New Roman" w:cs="Times New Roman"/>
          <w:sz w:val="18"/>
          <w:szCs w:val="18"/>
        </w:rPr>
        <w:t>‘‘</w:t>
      </w:r>
      <w:r w:rsidRPr="00360627">
        <w:rPr>
          <w:rFonts w:ascii="Times New Roman" w:hAnsi="Times New Roman" w:cs="Times New Roman"/>
          <w:sz w:val="18"/>
          <w:szCs w:val="18"/>
        </w:rPr>
        <w:t xml:space="preserve"> Analysis of the relationship between MODIS aerosol optical depth and particulate matter from 2006 to 2008,</w:t>
      </w:r>
      <w:r w:rsidR="00E30714" w:rsidRPr="00360627">
        <w:rPr>
          <w:rFonts w:ascii="Times New Roman" w:hAnsi="Times New Roman" w:cs="Times New Roman"/>
          <w:sz w:val="18"/>
          <w:szCs w:val="18"/>
        </w:rPr>
        <w:t>ˮ</w:t>
      </w:r>
      <w:r w:rsidRPr="00360627">
        <w:rPr>
          <w:rFonts w:ascii="Times New Roman" w:hAnsi="Times New Roman" w:cs="Times New Roman"/>
          <w:sz w:val="18"/>
          <w:szCs w:val="18"/>
        </w:rPr>
        <w:t xml:space="preserve"> Atmospheric of Environment,  </w:t>
      </w:r>
      <w:r w:rsidR="00A27645" w:rsidRPr="00360627">
        <w:rPr>
          <w:rFonts w:ascii="Times New Roman" w:hAnsi="Times New Roman" w:cs="Times New Roman"/>
          <w:sz w:val="18"/>
          <w:szCs w:val="18"/>
        </w:rPr>
        <w:t xml:space="preserve">Vol. </w:t>
      </w:r>
      <w:r w:rsidRPr="00360627">
        <w:rPr>
          <w:rFonts w:ascii="Times New Roman" w:hAnsi="Times New Roman" w:cs="Times New Roman"/>
          <w:sz w:val="18"/>
          <w:szCs w:val="18"/>
        </w:rPr>
        <w:t>45,  pp</w:t>
      </w:r>
      <w:r w:rsidR="00A27645" w:rsidRPr="00360627">
        <w:rPr>
          <w:rFonts w:ascii="Times New Roman" w:hAnsi="Times New Roman" w:cs="Times New Roman"/>
          <w:sz w:val="18"/>
          <w:szCs w:val="18"/>
        </w:rPr>
        <w:t>.</w:t>
      </w:r>
      <w:r w:rsidR="001A4C98" w:rsidRPr="00360627">
        <w:rPr>
          <w:rFonts w:ascii="Times New Roman" w:hAnsi="Times New Roman" w:cs="Times New Roman"/>
          <w:sz w:val="18"/>
          <w:szCs w:val="18"/>
        </w:rPr>
        <w:t xml:space="preserve"> </w:t>
      </w:r>
      <w:r w:rsidRPr="00360627">
        <w:rPr>
          <w:rFonts w:ascii="Times New Roman" w:hAnsi="Times New Roman" w:cs="Times New Roman"/>
          <w:sz w:val="18"/>
          <w:szCs w:val="18"/>
        </w:rPr>
        <w:t xml:space="preserve"> 4777-4788</w:t>
      </w:r>
      <w:r w:rsidR="00A27645" w:rsidRPr="00360627">
        <w:rPr>
          <w:rFonts w:ascii="Times New Roman" w:hAnsi="Times New Roman" w:cs="Times New Roman"/>
          <w:sz w:val="18"/>
          <w:szCs w:val="18"/>
        </w:rPr>
        <w:t>, 2011.</w:t>
      </w:r>
    </w:p>
    <w:p w:rsidR="00040755" w:rsidRDefault="00040755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</w:p>
    <w:p w:rsidR="00040755" w:rsidRPr="00040755" w:rsidRDefault="00040755" w:rsidP="00040755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040755">
        <w:rPr>
          <w:rFonts w:ascii="Times New Roman" w:hAnsi="Times New Roman" w:cs="Times New Roman"/>
          <w:sz w:val="18"/>
          <w:szCs w:val="18"/>
        </w:rPr>
        <w:t xml:space="preserve">Backman, J.  , Virkkula, A., Vakkari, V.  , Beukes, J. P., Van Zyl, P. G., Josipovic, M.  , Piketh, S. , Tittaa, P., Chiloane, K., petäjä, T., Kulmala, M. , Laakso, L., </w:t>
      </w:r>
      <w:r w:rsidRPr="00360627">
        <w:rPr>
          <w:rFonts w:ascii="Times New Roman" w:hAnsi="Times New Roman" w:cs="Times New Roman"/>
          <w:sz w:val="18"/>
          <w:szCs w:val="18"/>
        </w:rPr>
        <w:t>‘‘</w:t>
      </w:r>
      <w:r w:rsidRPr="00040755">
        <w:rPr>
          <w:rFonts w:ascii="Times New Roman" w:hAnsi="Times New Roman" w:cs="Times New Roman"/>
          <w:sz w:val="18"/>
          <w:szCs w:val="18"/>
        </w:rPr>
        <w:t xml:space="preserve">Diffrences in aerosol absorption Angstrӧm exponents between correction algorithms for a particle soot absorption photometer measured on the south African Highveld , </w:t>
      </w:r>
      <w:r w:rsidRPr="00360627">
        <w:rPr>
          <w:rFonts w:ascii="Times New Roman" w:hAnsi="Times New Roman" w:cs="Times New Roman"/>
          <w:sz w:val="18"/>
          <w:szCs w:val="18"/>
        </w:rPr>
        <w:t>ˮ</w:t>
      </w:r>
      <w:r w:rsidRPr="0004075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A</w:t>
      </w:r>
      <w:r w:rsidRPr="00040755">
        <w:rPr>
          <w:rFonts w:ascii="Times New Roman" w:hAnsi="Times New Roman" w:cs="Times New Roman"/>
          <w:sz w:val="18"/>
          <w:szCs w:val="18"/>
        </w:rPr>
        <w:t>tmospheric Measurement Techniques, Vol. 7,  pp. 4285-4298</w:t>
      </w:r>
      <w:r>
        <w:rPr>
          <w:rFonts w:ascii="Times New Roman" w:hAnsi="Times New Roman" w:cs="Times New Roman"/>
          <w:sz w:val="18"/>
          <w:szCs w:val="18"/>
        </w:rPr>
        <w:t>,2014.</w:t>
      </w:r>
    </w:p>
    <w:p w:rsidR="00040755" w:rsidRPr="00360627" w:rsidRDefault="00040755" w:rsidP="00E248D6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</w:p>
    <w:p w:rsidR="0086119B" w:rsidRDefault="0086119B" w:rsidP="004F2542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  <w:rtl/>
        </w:rPr>
      </w:pPr>
      <w:r w:rsidRPr="00360627">
        <w:rPr>
          <w:rFonts w:ascii="Times New Roman" w:hAnsi="Times New Roman" w:cs="Times New Roman"/>
          <w:sz w:val="18"/>
          <w:szCs w:val="18"/>
        </w:rPr>
        <w:t>Leon, J.-F, Derimian, Y., Chiapello, I., Tanre, D., Podvin, T., Chatenet, B. , Diallo, A. , Deroo, C.,</w:t>
      </w:r>
      <w:r w:rsidR="00322F52" w:rsidRPr="00360627">
        <w:rPr>
          <w:rFonts w:ascii="Times New Roman" w:hAnsi="Times New Roman" w:cs="Times New Roman"/>
          <w:sz w:val="18"/>
          <w:szCs w:val="18"/>
        </w:rPr>
        <w:t xml:space="preserve"> ‘‘</w:t>
      </w:r>
      <w:r w:rsidRPr="00360627">
        <w:rPr>
          <w:rFonts w:ascii="Times New Roman" w:hAnsi="Times New Roman" w:cs="Times New Roman"/>
          <w:sz w:val="18"/>
          <w:szCs w:val="18"/>
        </w:rPr>
        <w:t xml:space="preserve"> Aerosol vertical distribution optical properties over M´BOUR(16.96º W, 14.39º N) ,Senegal from 2006 to 2008, 2009,</w:t>
      </w:r>
      <w:r w:rsidR="00E30714" w:rsidRPr="00360627">
        <w:rPr>
          <w:rFonts w:ascii="Times New Roman" w:hAnsi="Times New Roman" w:cs="Times New Roman"/>
          <w:sz w:val="18"/>
          <w:szCs w:val="18"/>
        </w:rPr>
        <w:t>ˮ</w:t>
      </w:r>
      <w:r w:rsidRPr="00360627">
        <w:rPr>
          <w:rFonts w:ascii="Times New Roman" w:hAnsi="Times New Roman" w:cs="Times New Roman"/>
          <w:sz w:val="18"/>
          <w:szCs w:val="18"/>
        </w:rPr>
        <w:t xml:space="preserve"> Atmospheric Chemistry and Physics,</w:t>
      </w:r>
      <w:r w:rsidR="004878C8" w:rsidRPr="00360627">
        <w:rPr>
          <w:rFonts w:ascii="Times New Roman" w:hAnsi="Times New Roman" w:cs="Times New Roman"/>
          <w:sz w:val="18"/>
          <w:szCs w:val="18"/>
        </w:rPr>
        <w:t xml:space="preserve"> Vol.</w:t>
      </w:r>
      <w:r w:rsidRPr="00360627">
        <w:rPr>
          <w:rFonts w:ascii="Times New Roman" w:hAnsi="Times New Roman" w:cs="Times New Roman"/>
          <w:sz w:val="18"/>
          <w:szCs w:val="18"/>
        </w:rPr>
        <w:t xml:space="preserve"> 9,  pp</w:t>
      </w:r>
      <w:r w:rsidR="004878C8" w:rsidRPr="00360627">
        <w:rPr>
          <w:rFonts w:ascii="Times New Roman" w:hAnsi="Times New Roman" w:cs="Times New Roman"/>
          <w:sz w:val="18"/>
          <w:szCs w:val="18"/>
        </w:rPr>
        <w:t>.</w:t>
      </w:r>
      <w:r w:rsidR="00761816" w:rsidRPr="00360627">
        <w:rPr>
          <w:rFonts w:ascii="Times New Roman" w:hAnsi="Times New Roman" w:cs="Times New Roman"/>
          <w:sz w:val="18"/>
          <w:szCs w:val="18"/>
        </w:rPr>
        <w:t xml:space="preserve"> </w:t>
      </w:r>
      <w:r w:rsidRPr="00360627">
        <w:rPr>
          <w:rFonts w:ascii="Times New Roman" w:hAnsi="Times New Roman" w:cs="Times New Roman"/>
          <w:sz w:val="18"/>
          <w:szCs w:val="18"/>
        </w:rPr>
        <w:t xml:space="preserve"> 9249-9261</w:t>
      </w:r>
      <w:r w:rsidR="004878C8" w:rsidRPr="00360627">
        <w:rPr>
          <w:rFonts w:ascii="Times New Roman" w:hAnsi="Times New Roman" w:cs="Times New Roman"/>
          <w:sz w:val="18"/>
          <w:szCs w:val="18"/>
        </w:rPr>
        <w:t>, 2009</w:t>
      </w:r>
    </w:p>
    <w:p w:rsidR="009B653F" w:rsidRPr="00360627" w:rsidRDefault="009B653F" w:rsidP="004F2542">
      <w:pPr>
        <w:spacing w:line="240" w:lineRule="auto"/>
        <w:ind w:right="340"/>
        <w:rPr>
          <w:rFonts w:ascii="Times New Roman" w:hAnsi="Times New Roman" w:cs="Times New Roman"/>
          <w:sz w:val="18"/>
          <w:szCs w:val="18"/>
        </w:rPr>
      </w:pPr>
      <w:r w:rsidRPr="00360627">
        <w:rPr>
          <w:rFonts w:ascii="Times New Roman" w:hAnsi="Times New Roman" w:cs="Times New Roman"/>
          <w:sz w:val="18"/>
          <w:szCs w:val="18"/>
        </w:rPr>
        <w:t xml:space="preserve">Duan, J., Chen, Y., Fang, W., Su, Zh., </w:t>
      </w:r>
      <w:r w:rsidR="00322F52" w:rsidRPr="00360627">
        <w:rPr>
          <w:rFonts w:ascii="Times New Roman" w:hAnsi="Times New Roman" w:cs="Times New Roman"/>
          <w:sz w:val="18"/>
          <w:szCs w:val="18"/>
        </w:rPr>
        <w:t>‘‘</w:t>
      </w:r>
      <w:r w:rsidRPr="00360627">
        <w:rPr>
          <w:rFonts w:ascii="Times New Roman" w:hAnsi="Times New Roman" w:cs="Times New Roman"/>
          <w:sz w:val="18"/>
          <w:szCs w:val="18"/>
        </w:rPr>
        <w:t>Characteristics and relationship of PM,PM</w:t>
      </w:r>
      <w:r w:rsidRPr="00360627">
        <w:rPr>
          <w:rFonts w:ascii="Times New Roman" w:hAnsi="Times New Roman" w:cs="Times New Roman"/>
          <w:sz w:val="18"/>
          <w:szCs w:val="18"/>
          <w:vertAlign w:val="subscript"/>
        </w:rPr>
        <w:t>10</w:t>
      </w:r>
      <w:r w:rsidRPr="00360627">
        <w:rPr>
          <w:rFonts w:ascii="Times New Roman" w:hAnsi="Times New Roman" w:cs="Times New Roman"/>
          <w:sz w:val="18"/>
          <w:szCs w:val="18"/>
        </w:rPr>
        <w:t>,PM</w:t>
      </w:r>
      <w:r w:rsidRPr="00360627">
        <w:rPr>
          <w:rFonts w:ascii="Times New Roman" w:hAnsi="Times New Roman" w:cs="Times New Roman"/>
          <w:sz w:val="18"/>
          <w:szCs w:val="18"/>
          <w:vertAlign w:val="subscript"/>
        </w:rPr>
        <w:t>2.5</w:t>
      </w:r>
      <w:r w:rsidRPr="00360627">
        <w:rPr>
          <w:rFonts w:ascii="Times New Roman" w:hAnsi="Times New Roman" w:cs="Times New Roman"/>
          <w:sz w:val="18"/>
          <w:szCs w:val="18"/>
        </w:rPr>
        <w:t xml:space="preserve"> concentration in a polluted city in northern China,</w:t>
      </w:r>
      <w:r w:rsidR="00E30714" w:rsidRPr="00360627">
        <w:rPr>
          <w:rFonts w:ascii="Times New Roman" w:hAnsi="Times New Roman" w:cs="Times New Roman"/>
          <w:sz w:val="18"/>
          <w:szCs w:val="18"/>
        </w:rPr>
        <w:t>ˮ</w:t>
      </w:r>
      <w:r w:rsidRPr="00360627">
        <w:rPr>
          <w:rFonts w:ascii="Times New Roman" w:hAnsi="Times New Roman" w:cs="Times New Roman"/>
          <w:sz w:val="18"/>
          <w:szCs w:val="18"/>
        </w:rPr>
        <w:t xml:space="preserve">  Procedia Engineering,</w:t>
      </w:r>
      <w:r w:rsidR="001F4C7A" w:rsidRPr="00360627">
        <w:rPr>
          <w:rFonts w:ascii="Times New Roman" w:hAnsi="Times New Roman" w:cs="Times New Roman"/>
          <w:sz w:val="18"/>
          <w:szCs w:val="18"/>
        </w:rPr>
        <w:t xml:space="preserve"> Vol. </w:t>
      </w:r>
      <w:r w:rsidRPr="00360627">
        <w:rPr>
          <w:rFonts w:ascii="Times New Roman" w:hAnsi="Times New Roman" w:cs="Times New Roman"/>
          <w:sz w:val="18"/>
          <w:szCs w:val="18"/>
        </w:rPr>
        <w:t>102 , pp</w:t>
      </w:r>
      <w:r w:rsidR="001F4C7A" w:rsidRPr="00360627">
        <w:rPr>
          <w:rFonts w:ascii="Times New Roman" w:hAnsi="Times New Roman" w:cs="Times New Roman"/>
          <w:sz w:val="18"/>
          <w:szCs w:val="18"/>
        </w:rPr>
        <w:t xml:space="preserve">. </w:t>
      </w:r>
      <w:r w:rsidRPr="00360627">
        <w:rPr>
          <w:rFonts w:ascii="Times New Roman" w:hAnsi="Times New Roman" w:cs="Times New Roman"/>
          <w:sz w:val="18"/>
          <w:szCs w:val="18"/>
        </w:rPr>
        <w:t>1150-1155</w:t>
      </w:r>
      <w:r w:rsidR="001F4C7A" w:rsidRPr="00360627">
        <w:rPr>
          <w:rFonts w:ascii="Times New Roman" w:hAnsi="Times New Roman" w:cs="Times New Roman"/>
          <w:sz w:val="18"/>
          <w:szCs w:val="18"/>
        </w:rPr>
        <w:t>, 2015.</w:t>
      </w:r>
    </w:p>
    <w:p w:rsidR="004E6B41" w:rsidRPr="000345C9" w:rsidRDefault="004E6B41" w:rsidP="00E248D6">
      <w:pPr>
        <w:spacing w:line="240" w:lineRule="auto"/>
        <w:ind w:right="340"/>
        <w:rPr>
          <w:rFonts w:ascii="Times New Roman" w:hAnsi="Times New Roman" w:cs="Times New Roman"/>
          <w:sz w:val="20"/>
          <w:szCs w:val="20"/>
        </w:rPr>
      </w:pPr>
    </w:p>
    <w:p w:rsidR="00AC6CFB" w:rsidRPr="000345C9" w:rsidRDefault="00AC6CFB" w:rsidP="00E248D6">
      <w:pPr>
        <w:spacing w:line="240" w:lineRule="auto"/>
        <w:ind w:right="340"/>
        <w:rPr>
          <w:rFonts w:ascii="Times New Roman" w:hAnsi="Times New Roman" w:cs="Times New Roman"/>
          <w:sz w:val="20"/>
          <w:szCs w:val="20"/>
        </w:rPr>
      </w:pPr>
    </w:p>
    <w:p w:rsidR="00243751" w:rsidRPr="000345C9" w:rsidRDefault="00243751" w:rsidP="00E248D6">
      <w:pPr>
        <w:spacing w:line="240" w:lineRule="auto"/>
        <w:ind w:right="340"/>
        <w:rPr>
          <w:rFonts w:ascii="Times New Roman" w:hAnsi="Times New Roman" w:cs="Times New Roman"/>
          <w:sz w:val="20"/>
          <w:szCs w:val="20"/>
        </w:rPr>
      </w:pPr>
    </w:p>
    <w:sectPr w:rsidR="00243751" w:rsidRPr="000345C9" w:rsidSect="007952EB">
      <w:pgSz w:w="11907" w:h="16840" w:code="9"/>
      <w:pgMar w:top="1701" w:right="1701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60A" w:rsidRDefault="0061060A" w:rsidP="00F75F7D">
      <w:pPr>
        <w:spacing w:after="0" w:line="240" w:lineRule="auto"/>
      </w:pPr>
      <w:r>
        <w:separator/>
      </w:r>
    </w:p>
  </w:endnote>
  <w:endnote w:type="continuationSeparator" w:id="0">
    <w:p w:rsidR="0061060A" w:rsidRDefault="0061060A" w:rsidP="00F75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1E1" w:rsidRDefault="00071ACF" w:rsidP="00E40821">
    <w:pPr>
      <w:pStyle w:val="Footer"/>
      <w:bidi/>
      <w:jc w:val="center"/>
    </w:pPr>
    <w:r w:rsidRPr="00E40821">
      <w:rPr>
        <w:rFonts w:cs="B Zar"/>
      </w:rPr>
      <w:fldChar w:fldCharType="begin"/>
    </w:r>
    <w:r w:rsidR="006451E1" w:rsidRPr="00E40821">
      <w:rPr>
        <w:rFonts w:cs="B Zar"/>
      </w:rPr>
      <w:instrText xml:space="preserve"> PAGE   \* MERGEFORMAT </w:instrText>
    </w:r>
    <w:r w:rsidRPr="00E40821">
      <w:rPr>
        <w:rFonts w:cs="B Zar"/>
      </w:rPr>
      <w:fldChar w:fldCharType="separate"/>
    </w:r>
    <w:r w:rsidR="00C7101E">
      <w:rPr>
        <w:rFonts w:cs="B Zar"/>
        <w:noProof/>
        <w:rtl/>
      </w:rPr>
      <w:t>4</w:t>
    </w:r>
    <w:r w:rsidRPr="00E40821">
      <w:rPr>
        <w:rFonts w:cs="B Zar"/>
        <w:noProof/>
      </w:rPr>
      <w:fldChar w:fldCharType="end"/>
    </w:r>
  </w:p>
  <w:p w:rsidR="006451E1" w:rsidRDefault="006451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60A" w:rsidRDefault="0061060A" w:rsidP="00F75F7D">
      <w:pPr>
        <w:spacing w:after="0" w:line="240" w:lineRule="auto"/>
      </w:pPr>
      <w:r>
        <w:separator/>
      </w:r>
    </w:p>
  </w:footnote>
  <w:footnote w:type="continuationSeparator" w:id="0">
    <w:p w:rsidR="0061060A" w:rsidRDefault="0061060A" w:rsidP="00F75F7D">
      <w:pPr>
        <w:spacing w:after="0" w:line="240" w:lineRule="auto"/>
      </w:pPr>
      <w:r>
        <w:continuationSeparator/>
      </w:r>
    </w:p>
  </w:footnote>
  <w:footnote w:id="1">
    <w:p w:rsidR="00B032AD" w:rsidRPr="0043392D" w:rsidRDefault="00B032AD" w:rsidP="00B032AD">
      <w:pPr>
        <w:pStyle w:val="FootnoteText"/>
        <w:rPr>
          <w:rFonts w:ascii="Times New Roman" w:hAnsi="Times New Roman" w:cs="Times New Roman"/>
          <w:sz w:val="18"/>
          <w:szCs w:val="18"/>
          <w:lang w:bidi="fa-IR"/>
        </w:rPr>
      </w:pPr>
      <w:r w:rsidRPr="0043392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3392D">
        <w:rPr>
          <w:rFonts w:ascii="Times New Roman" w:hAnsi="Times New Roman" w:cs="Times New Roman"/>
          <w:sz w:val="18"/>
          <w:szCs w:val="18"/>
        </w:rPr>
        <w:t xml:space="preserve"> </w:t>
      </w:r>
      <w:r w:rsidRPr="0043392D">
        <w:rPr>
          <w:rFonts w:ascii="Times New Roman" w:hAnsi="Times New Roman" w:cs="Times New Roman"/>
          <w:sz w:val="18"/>
          <w:szCs w:val="18"/>
          <w:lang w:bidi="fa-IR"/>
        </w:rPr>
        <w:t>Aerosol Optical Depth</w:t>
      </w:r>
    </w:p>
  </w:footnote>
  <w:footnote w:id="2">
    <w:p w:rsidR="007071E2" w:rsidRPr="0043392D" w:rsidRDefault="007071E2">
      <w:pPr>
        <w:pStyle w:val="FootnoteText"/>
        <w:rPr>
          <w:rFonts w:ascii="Times New Roman" w:hAnsi="Times New Roman" w:cs="Times New Roman"/>
          <w:sz w:val="18"/>
          <w:szCs w:val="18"/>
        </w:rPr>
      </w:pPr>
      <w:r w:rsidRPr="0043392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3392D">
        <w:rPr>
          <w:rFonts w:ascii="Times New Roman" w:hAnsi="Times New Roman" w:cs="Times New Roman"/>
          <w:sz w:val="18"/>
          <w:szCs w:val="18"/>
        </w:rPr>
        <w:t xml:space="preserve"> </w:t>
      </w:r>
      <w:r w:rsidRPr="0043392D">
        <w:rPr>
          <w:rFonts w:ascii="Times New Roman" w:hAnsi="Times New Roman" w:cs="Times New Roman"/>
          <w:sz w:val="18"/>
          <w:szCs w:val="18"/>
          <w:lang w:bidi="fa-IR"/>
        </w:rPr>
        <w:t>Dark Pixels Algorithm</w:t>
      </w:r>
    </w:p>
  </w:footnote>
  <w:footnote w:id="3">
    <w:p w:rsidR="007071E2" w:rsidRDefault="007071E2">
      <w:pPr>
        <w:pStyle w:val="FootnoteText"/>
      </w:pPr>
      <w:r w:rsidRPr="0043392D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43392D">
        <w:rPr>
          <w:rFonts w:ascii="Times New Roman" w:hAnsi="Times New Roman" w:cs="Times New Roman"/>
          <w:sz w:val="18"/>
          <w:szCs w:val="18"/>
        </w:rPr>
        <w:t xml:space="preserve"> Bright Pixels Algorithm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00CBF"/>
    <w:multiLevelType w:val="hybridMultilevel"/>
    <w:tmpl w:val="C5FE2F54"/>
    <w:lvl w:ilvl="0" w:tplc="3A4AB0E6">
      <w:start w:val="1"/>
      <w:numFmt w:val="decimal"/>
      <w:pStyle w:val="References"/>
      <w:lvlText w:val="[%1]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3EEE"/>
    <w:rsid w:val="00001322"/>
    <w:rsid w:val="00002D99"/>
    <w:rsid w:val="00003101"/>
    <w:rsid w:val="00004A16"/>
    <w:rsid w:val="00005D49"/>
    <w:rsid w:val="00005DB3"/>
    <w:rsid w:val="000070F8"/>
    <w:rsid w:val="00007E91"/>
    <w:rsid w:val="000105FC"/>
    <w:rsid w:val="00012AE8"/>
    <w:rsid w:val="00015497"/>
    <w:rsid w:val="000163D0"/>
    <w:rsid w:val="000164C1"/>
    <w:rsid w:val="000169F3"/>
    <w:rsid w:val="00017975"/>
    <w:rsid w:val="00017B47"/>
    <w:rsid w:val="00017F52"/>
    <w:rsid w:val="00020627"/>
    <w:rsid w:val="00024C55"/>
    <w:rsid w:val="000266D0"/>
    <w:rsid w:val="000314D1"/>
    <w:rsid w:val="000345C9"/>
    <w:rsid w:val="00035AF8"/>
    <w:rsid w:val="00036A3F"/>
    <w:rsid w:val="000372C3"/>
    <w:rsid w:val="00040755"/>
    <w:rsid w:val="0004251B"/>
    <w:rsid w:val="00042770"/>
    <w:rsid w:val="000438C6"/>
    <w:rsid w:val="000452D9"/>
    <w:rsid w:val="00047E6E"/>
    <w:rsid w:val="00047F3F"/>
    <w:rsid w:val="000509EB"/>
    <w:rsid w:val="00052AEE"/>
    <w:rsid w:val="0005432D"/>
    <w:rsid w:val="00062C4E"/>
    <w:rsid w:val="00071ACF"/>
    <w:rsid w:val="00073F93"/>
    <w:rsid w:val="00074483"/>
    <w:rsid w:val="0007473A"/>
    <w:rsid w:val="00077905"/>
    <w:rsid w:val="00077D99"/>
    <w:rsid w:val="000806CD"/>
    <w:rsid w:val="000821DC"/>
    <w:rsid w:val="000827D5"/>
    <w:rsid w:val="00083F73"/>
    <w:rsid w:val="00085F81"/>
    <w:rsid w:val="00087761"/>
    <w:rsid w:val="00090327"/>
    <w:rsid w:val="00091E46"/>
    <w:rsid w:val="00093D9D"/>
    <w:rsid w:val="000953B3"/>
    <w:rsid w:val="00095ECF"/>
    <w:rsid w:val="000968C1"/>
    <w:rsid w:val="00097D2E"/>
    <w:rsid w:val="000A08ED"/>
    <w:rsid w:val="000A1B00"/>
    <w:rsid w:val="000A6550"/>
    <w:rsid w:val="000B13AD"/>
    <w:rsid w:val="000B201C"/>
    <w:rsid w:val="000B3B1D"/>
    <w:rsid w:val="000B3F71"/>
    <w:rsid w:val="000B6A4F"/>
    <w:rsid w:val="000C19C9"/>
    <w:rsid w:val="000C1E0B"/>
    <w:rsid w:val="000C21D9"/>
    <w:rsid w:val="000C3B2F"/>
    <w:rsid w:val="000D47F9"/>
    <w:rsid w:val="000D508A"/>
    <w:rsid w:val="000E0F2E"/>
    <w:rsid w:val="000E2437"/>
    <w:rsid w:val="000E2757"/>
    <w:rsid w:val="000E29D4"/>
    <w:rsid w:val="000E3B79"/>
    <w:rsid w:val="000E5F66"/>
    <w:rsid w:val="000F42AA"/>
    <w:rsid w:val="000F615B"/>
    <w:rsid w:val="0010145A"/>
    <w:rsid w:val="00104707"/>
    <w:rsid w:val="001047AD"/>
    <w:rsid w:val="0010591B"/>
    <w:rsid w:val="00105B7F"/>
    <w:rsid w:val="00107460"/>
    <w:rsid w:val="001079C1"/>
    <w:rsid w:val="001109A1"/>
    <w:rsid w:val="00111405"/>
    <w:rsid w:val="0011611A"/>
    <w:rsid w:val="0011771B"/>
    <w:rsid w:val="001220AC"/>
    <w:rsid w:val="0012237E"/>
    <w:rsid w:val="00124028"/>
    <w:rsid w:val="001244F2"/>
    <w:rsid w:val="00126581"/>
    <w:rsid w:val="00127AB5"/>
    <w:rsid w:val="00127FE6"/>
    <w:rsid w:val="001314A7"/>
    <w:rsid w:val="00132222"/>
    <w:rsid w:val="00132455"/>
    <w:rsid w:val="00132C03"/>
    <w:rsid w:val="00133DC5"/>
    <w:rsid w:val="001346E8"/>
    <w:rsid w:val="001346F6"/>
    <w:rsid w:val="00134AD7"/>
    <w:rsid w:val="00135A52"/>
    <w:rsid w:val="001362B4"/>
    <w:rsid w:val="00136535"/>
    <w:rsid w:val="001367C6"/>
    <w:rsid w:val="00136E68"/>
    <w:rsid w:val="00137A34"/>
    <w:rsid w:val="0014096F"/>
    <w:rsid w:val="001426F0"/>
    <w:rsid w:val="001448A3"/>
    <w:rsid w:val="00144F26"/>
    <w:rsid w:val="00146A76"/>
    <w:rsid w:val="0015044A"/>
    <w:rsid w:val="001511F5"/>
    <w:rsid w:val="00151AA5"/>
    <w:rsid w:val="00151C71"/>
    <w:rsid w:val="001524A0"/>
    <w:rsid w:val="00153B2D"/>
    <w:rsid w:val="00154302"/>
    <w:rsid w:val="0015765B"/>
    <w:rsid w:val="0016011D"/>
    <w:rsid w:val="00162192"/>
    <w:rsid w:val="00165406"/>
    <w:rsid w:val="001657D5"/>
    <w:rsid w:val="001666C3"/>
    <w:rsid w:val="00166EE7"/>
    <w:rsid w:val="00167968"/>
    <w:rsid w:val="001706C0"/>
    <w:rsid w:val="001758F8"/>
    <w:rsid w:val="00176678"/>
    <w:rsid w:val="001770E6"/>
    <w:rsid w:val="00177FB7"/>
    <w:rsid w:val="00180EBC"/>
    <w:rsid w:val="00181567"/>
    <w:rsid w:val="00181FCA"/>
    <w:rsid w:val="00182A63"/>
    <w:rsid w:val="00183035"/>
    <w:rsid w:val="0018420F"/>
    <w:rsid w:val="00184D10"/>
    <w:rsid w:val="00185212"/>
    <w:rsid w:val="00186895"/>
    <w:rsid w:val="001870A0"/>
    <w:rsid w:val="00187C86"/>
    <w:rsid w:val="001910DD"/>
    <w:rsid w:val="00194181"/>
    <w:rsid w:val="00194ED2"/>
    <w:rsid w:val="00196FEF"/>
    <w:rsid w:val="001A003A"/>
    <w:rsid w:val="001A4C98"/>
    <w:rsid w:val="001A7976"/>
    <w:rsid w:val="001B112D"/>
    <w:rsid w:val="001B125E"/>
    <w:rsid w:val="001B13EC"/>
    <w:rsid w:val="001B1B46"/>
    <w:rsid w:val="001B22F3"/>
    <w:rsid w:val="001B482A"/>
    <w:rsid w:val="001B4FCA"/>
    <w:rsid w:val="001B67F0"/>
    <w:rsid w:val="001B6864"/>
    <w:rsid w:val="001B7DEE"/>
    <w:rsid w:val="001C0C4B"/>
    <w:rsid w:val="001C0F15"/>
    <w:rsid w:val="001C2929"/>
    <w:rsid w:val="001C53E4"/>
    <w:rsid w:val="001D0C34"/>
    <w:rsid w:val="001D2501"/>
    <w:rsid w:val="001D2EA7"/>
    <w:rsid w:val="001D3561"/>
    <w:rsid w:val="001D725E"/>
    <w:rsid w:val="001D77D4"/>
    <w:rsid w:val="001E1F6E"/>
    <w:rsid w:val="001E2E56"/>
    <w:rsid w:val="001E4DA3"/>
    <w:rsid w:val="001F13BC"/>
    <w:rsid w:val="001F140B"/>
    <w:rsid w:val="001F14C8"/>
    <w:rsid w:val="001F1D9E"/>
    <w:rsid w:val="001F2840"/>
    <w:rsid w:val="001F3680"/>
    <w:rsid w:val="001F4C7A"/>
    <w:rsid w:val="001F67B5"/>
    <w:rsid w:val="00200147"/>
    <w:rsid w:val="002005DD"/>
    <w:rsid w:val="00201577"/>
    <w:rsid w:val="00202480"/>
    <w:rsid w:val="002025EF"/>
    <w:rsid w:val="00202D3D"/>
    <w:rsid w:val="0020499D"/>
    <w:rsid w:val="00204A6F"/>
    <w:rsid w:val="00205D2B"/>
    <w:rsid w:val="002103CE"/>
    <w:rsid w:val="00210BC9"/>
    <w:rsid w:val="00216F17"/>
    <w:rsid w:val="0021719A"/>
    <w:rsid w:val="00220FFD"/>
    <w:rsid w:val="002249F2"/>
    <w:rsid w:val="0022612F"/>
    <w:rsid w:val="00230BA1"/>
    <w:rsid w:val="00232B8F"/>
    <w:rsid w:val="00232C7C"/>
    <w:rsid w:val="00232EAC"/>
    <w:rsid w:val="002338FE"/>
    <w:rsid w:val="00236681"/>
    <w:rsid w:val="00236B15"/>
    <w:rsid w:val="00236DD9"/>
    <w:rsid w:val="00237FDE"/>
    <w:rsid w:val="00240D62"/>
    <w:rsid w:val="00241C1F"/>
    <w:rsid w:val="00242456"/>
    <w:rsid w:val="00243751"/>
    <w:rsid w:val="002500F0"/>
    <w:rsid w:val="00250E47"/>
    <w:rsid w:val="00251A95"/>
    <w:rsid w:val="002540D2"/>
    <w:rsid w:val="00254542"/>
    <w:rsid w:val="00255F67"/>
    <w:rsid w:val="00256CBB"/>
    <w:rsid w:val="002572A2"/>
    <w:rsid w:val="00261FA9"/>
    <w:rsid w:val="0026496A"/>
    <w:rsid w:val="00265152"/>
    <w:rsid w:val="0027566B"/>
    <w:rsid w:val="002760EB"/>
    <w:rsid w:val="0028277A"/>
    <w:rsid w:val="002829BF"/>
    <w:rsid w:val="00285A01"/>
    <w:rsid w:val="002905A5"/>
    <w:rsid w:val="002935ED"/>
    <w:rsid w:val="00294418"/>
    <w:rsid w:val="0029621F"/>
    <w:rsid w:val="002967D4"/>
    <w:rsid w:val="002A2ACF"/>
    <w:rsid w:val="002A3D28"/>
    <w:rsid w:val="002A6A21"/>
    <w:rsid w:val="002B084F"/>
    <w:rsid w:val="002B116A"/>
    <w:rsid w:val="002B206F"/>
    <w:rsid w:val="002B225F"/>
    <w:rsid w:val="002B2959"/>
    <w:rsid w:val="002B429C"/>
    <w:rsid w:val="002B566B"/>
    <w:rsid w:val="002C29B4"/>
    <w:rsid w:val="002C4C33"/>
    <w:rsid w:val="002C4FED"/>
    <w:rsid w:val="002C5173"/>
    <w:rsid w:val="002C73E6"/>
    <w:rsid w:val="002C7990"/>
    <w:rsid w:val="002D1920"/>
    <w:rsid w:val="002D1B4A"/>
    <w:rsid w:val="002D24F1"/>
    <w:rsid w:val="002D39A6"/>
    <w:rsid w:val="002D4BBC"/>
    <w:rsid w:val="002D6446"/>
    <w:rsid w:val="002D757E"/>
    <w:rsid w:val="002D7EF2"/>
    <w:rsid w:val="002E0CD4"/>
    <w:rsid w:val="002E0FF3"/>
    <w:rsid w:val="002E11DD"/>
    <w:rsid w:val="002E2BAA"/>
    <w:rsid w:val="002E70FF"/>
    <w:rsid w:val="002E7241"/>
    <w:rsid w:val="002E7512"/>
    <w:rsid w:val="002E79D8"/>
    <w:rsid w:val="002F0FB1"/>
    <w:rsid w:val="002F2ADA"/>
    <w:rsid w:val="002F3AB5"/>
    <w:rsid w:val="003008FC"/>
    <w:rsid w:val="00300B22"/>
    <w:rsid w:val="00301B23"/>
    <w:rsid w:val="0030204D"/>
    <w:rsid w:val="003023CD"/>
    <w:rsid w:val="003024FE"/>
    <w:rsid w:val="003033D8"/>
    <w:rsid w:val="00303734"/>
    <w:rsid w:val="00303EEE"/>
    <w:rsid w:val="00304D64"/>
    <w:rsid w:val="0030606E"/>
    <w:rsid w:val="003061DE"/>
    <w:rsid w:val="0030798C"/>
    <w:rsid w:val="003126F8"/>
    <w:rsid w:val="003131C2"/>
    <w:rsid w:val="00317A12"/>
    <w:rsid w:val="003209D8"/>
    <w:rsid w:val="003218D5"/>
    <w:rsid w:val="00322F52"/>
    <w:rsid w:val="00325B7E"/>
    <w:rsid w:val="00325C78"/>
    <w:rsid w:val="00327A9B"/>
    <w:rsid w:val="00327DC1"/>
    <w:rsid w:val="0033764E"/>
    <w:rsid w:val="00340EC8"/>
    <w:rsid w:val="00343418"/>
    <w:rsid w:val="00347FFB"/>
    <w:rsid w:val="00351EA7"/>
    <w:rsid w:val="003530A8"/>
    <w:rsid w:val="00353F71"/>
    <w:rsid w:val="00354207"/>
    <w:rsid w:val="00355404"/>
    <w:rsid w:val="00360627"/>
    <w:rsid w:val="003618EA"/>
    <w:rsid w:val="00362604"/>
    <w:rsid w:val="00365DA3"/>
    <w:rsid w:val="00365F06"/>
    <w:rsid w:val="00366DC8"/>
    <w:rsid w:val="00371735"/>
    <w:rsid w:val="00371BB6"/>
    <w:rsid w:val="00374314"/>
    <w:rsid w:val="003748D5"/>
    <w:rsid w:val="00375247"/>
    <w:rsid w:val="00376FAC"/>
    <w:rsid w:val="0038214D"/>
    <w:rsid w:val="003838DB"/>
    <w:rsid w:val="00383957"/>
    <w:rsid w:val="0038483F"/>
    <w:rsid w:val="00385EC9"/>
    <w:rsid w:val="00386EAD"/>
    <w:rsid w:val="00390BD0"/>
    <w:rsid w:val="00390ED5"/>
    <w:rsid w:val="0039438A"/>
    <w:rsid w:val="00394404"/>
    <w:rsid w:val="00396CF4"/>
    <w:rsid w:val="003972A3"/>
    <w:rsid w:val="00397538"/>
    <w:rsid w:val="003A1EED"/>
    <w:rsid w:val="003A289E"/>
    <w:rsid w:val="003A402F"/>
    <w:rsid w:val="003A4587"/>
    <w:rsid w:val="003A6A93"/>
    <w:rsid w:val="003A7460"/>
    <w:rsid w:val="003A7FD4"/>
    <w:rsid w:val="003B102A"/>
    <w:rsid w:val="003B29BE"/>
    <w:rsid w:val="003B2F1E"/>
    <w:rsid w:val="003B4330"/>
    <w:rsid w:val="003B76D8"/>
    <w:rsid w:val="003C5D38"/>
    <w:rsid w:val="003C5FF8"/>
    <w:rsid w:val="003C6595"/>
    <w:rsid w:val="003C6BFB"/>
    <w:rsid w:val="003C7E16"/>
    <w:rsid w:val="003D2B98"/>
    <w:rsid w:val="003D4D36"/>
    <w:rsid w:val="003D5D25"/>
    <w:rsid w:val="003E0236"/>
    <w:rsid w:val="003E14E6"/>
    <w:rsid w:val="003E1626"/>
    <w:rsid w:val="003E1C6D"/>
    <w:rsid w:val="003E2146"/>
    <w:rsid w:val="003E3B58"/>
    <w:rsid w:val="003E4C58"/>
    <w:rsid w:val="003E6017"/>
    <w:rsid w:val="003F13FB"/>
    <w:rsid w:val="003F2A03"/>
    <w:rsid w:val="003F2FCF"/>
    <w:rsid w:val="003F310D"/>
    <w:rsid w:val="003F4A7A"/>
    <w:rsid w:val="003F6364"/>
    <w:rsid w:val="00402EE1"/>
    <w:rsid w:val="0040310F"/>
    <w:rsid w:val="0040580F"/>
    <w:rsid w:val="00406F32"/>
    <w:rsid w:val="004072C8"/>
    <w:rsid w:val="00407784"/>
    <w:rsid w:val="00411792"/>
    <w:rsid w:val="00413494"/>
    <w:rsid w:val="00413F0C"/>
    <w:rsid w:val="004147F1"/>
    <w:rsid w:val="00414A1D"/>
    <w:rsid w:val="00423A99"/>
    <w:rsid w:val="004240D8"/>
    <w:rsid w:val="00424292"/>
    <w:rsid w:val="004248A9"/>
    <w:rsid w:val="00425F73"/>
    <w:rsid w:val="004308D2"/>
    <w:rsid w:val="004320CA"/>
    <w:rsid w:val="0043392D"/>
    <w:rsid w:val="00434479"/>
    <w:rsid w:val="004352B9"/>
    <w:rsid w:val="0043721F"/>
    <w:rsid w:val="0043793F"/>
    <w:rsid w:val="00442256"/>
    <w:rsid w:val="004432A8"/>
    <w:rsid w:val="004437FA"/>
    <w:rsid w:val="004451BD"/>
    <w:rsid w:val="004508FA"/>
    <w:rsid w:val="0045189B"/>
    <w:rsid w:val="0045418D"/>
    <w:rsid w:val="0045485A"/>
    <w:rsid w:val="0045521D"/>
    <w:rsid w:val="00456C82"/>
    <w:rsid w:val="0046152E"/>
    <w:rsid w:val="0046265C"/>
    <w:rsid w:val="00465607"/>
    <w:rsid w:val="00465C41"/>
    <w:rsid w:val="00470315"/>
    <w:rsid w:val="0047036E"/>
    <w:rsid w:val="00470403"/>
    <w:rsid w:val="00471382"/>
    <w:rsid w:val="00472811"/>
    <w:rsid w:val="004729BA"/>
    <w:rsid w:val="004739E7"/>
    <w:rsid w:val="00475719"/>
    <w:rsid w:val="00482097"/>
    <w:rsid w:val="00484448"/>
    <w:rsid w:val="004845F3"/>
    <w:rsid w:val="00484850"/>
    <w:rsid w:val="00485DD0"/>
    <w:rsid w:val="00485EF0"/>
    <w:rsid w:val="004862F7"/>
    <w:rsid w:val="004878C8"/>
    <w:rsid w:val="00490401"/>
    <w:rsid w:val="00490540"/>
    <w:rsid w:val="004917F7"/>
    <w:rsid w:val="004A1378"/>
    <w:rsid w:val="004A4A22"/>
    <w:rsid w:val="004A5CF8"/>
    <w:rsid w:val="004A76D9"/>
    <w:rsid w:val="004B1167"/>
    <w:rsid w:val="004B2856"/>
    <w:rsid w:val="004B2BF9"/>
    <w:rsid w:val="004B39A7"/>
    <w:rsid w:val="004B3A44"/>
    <w:rsid w:val="004B5ED8"/>
    <w:rsid w:val="004C0A33"/>
    <w:rsid w:val="004C1BA7"/>
    <w:rsid w:val="004C1FB8"/>
    <w:rsid w:val="004C23F2"/>
    <w:rsid w:val="004C6A74"/>
    <w:rsid w:val="004C6FDC"/>
    <w:rsid w:val="004C7575"/>
    <w:rsid w:val="004D0519"/>
    <w:rsid w:val="004D0A66"/>
    <w:rsid w:val="004D0FED"/>
    <w:rsid w:val="004D184E"/>
    <w:rsid w:val="004D74AB"/>
    <w:rsid w:val="004E26A4"/>
    <w:rsid w:val="004E2894"/>
    <w:rsid w:val="004E2AF2"/>
    <w:rsid w:val="004E2DB3"/>
    <w:rsid w:val="004E56BB"/>
    <w:rsid w:val="004E5979"/>
    <w:rsid w:val="004E5DB1"/>
    <w:rsid w:val="004E6B41"/>
    <w:rsid w:val="004F248C"/>
    <w:rsid w:val="004F2542"/>
    <w:rsid w:val="004F4D98"/>
    <w:rsid w:val="004F6E06"/>
    <w:rsid w:val="005002A3"/>
    <w:rsid w:val="0050118F"/>
    <w:rsid w:val="00501D4F"/>
    <w:rsid w:val="00501E86"/>
    <w:rsid w:val="00507BB6"/>
    <w:rsid w:val="00512D00"/>
    <w:rsid w:val="005219BD"/>
    <w:rsid w:val="00522DB1"/>
    <w:rsid w:val="00523A2E"/>
    <w:rsid w:val="00525366"/>
    <w:rsid w:val="00525E07"/>
    <w:rsid w:val="00526DED"/>
    <w:rsid w:val="00527BB5"/>
    <w:rsid w:val="005325E0"/>
    <w:rsid w:val="00532C44"/>
    <w:rsid w:val="005331BA"/>
    <w:rsid w:val="00534FCF"/>
    <w:rsid w:val="00535D79"/>
    <w:rsid w:val="00540514"/>
    <w:rsid w:val="005427C8"/>
    <w:rsid w:val="00547782"/>
    <w:rsid w:val="005518E9"/>
    <w:rsid w:val="00552E62"/>
    <w:rsid w:val="00554485"/>
    <w:rsid w:val="00554918"/>
    <w:rsid w:val="00554B2A"/>
    <w:rsid w:val="0055586B"/>
    <w:rsid w:val="0055598F"/>
    <w:rsid w:val="00555C74"/>
    <w:rsid w:val="00556ED3"/>
    <w:rsid w:val="00560ACD"/>
    <w:rsid w:val="00563A0A"/>
    <w:rsid w:val="00564E21"/>
    <w:rsid w:val="005702CD"/>
    <w:rsid w:val="005712FF"/>
    <w:rsid w:val="00571539"/>
    <w:rsid w:val="005736DE"/>
    <w:rsid w:val="0057626D"/>
    <w:rsid w:val="00577563"/>
    <w:rsid w:val="005776C7"/>
    <w:rsid w:val="0058082B"/>
    <w:rsid w:val="00580E7F"/>
    <w:rsid w:val="00580F54"/>
    <w:rsid w:val="00580F86"/>
    <w:rsid w:val="00583C77"/>
    <w:rsid w:val="00584B17"/>
    <w:rsid w:val="00592E3B"/>
    <w:rsid w:val="00593B79"/>
    <w:rsid w:val="00594B05"/>
    <w:rsid w:val="0059600B"/>
    <w:rsid w:val="005A05CA"/>
    <w:rsid w:val="005A14BC"/>
    <w:rsid w:val="005A2A8D"/>
    <w:rsid w:val="005A7820"/>
    <w:rsid w:val="005B162A"/>
    <w:rsid w:val="005B2F32"/>
    <w:rsid w:val="005B44A3"/>
    <w:rsid w:val="005B5FC3"/>
    <w:rsid w:val="005B6FC8"/>
    <w:rsid w:val="005B71F7"/>
    <w:rsid w:val="005C21C7"/>
    <w:rsid w:val="005C2220"/>
    <w:rsid w:val="005C28BF"/>
    <w:rsid w:val="005C3D27"/>
    <w:rsid w:val="005C421A"/>
    <w:rsid w:val="005C599B"/>
    <w:rsid w:val="005D03A1"/>
    <w:rsid w:val="005D076C"/>
    <w:rsid w:val="005D0C10"/>
    <w:rsid w:val="005D21F9"/>
    <w:rsid w:val="005D28DE"/>
    <w:rsid w:val="005D3565"/>
    <w:rsid w:val="005D3C17"/>
    <w:rsid w:val="005D4209"/>
    <w:rsid w:val="005D4377"/>
    <w:rsid w:val="005E0AA7"/>
    <w:rsid w:val="005E4635"/>
    <w:rsid w:val="005E5967"/>
    <w:rsid w:val="005E6BE7"/>
    <w:rsid w:val="005E6FE1"/>
    <w:rsid w:val="005E7917"/>
    <w:rsid w:val="005F0F5B"/>
    <w:rsid w:val="005F2537"/>
    <w:rsid w:val="005F2F0D"/>
    <w:rsid w:val="005F6099"/>
    <w:rsid w:val="005F66D5"/>
    <w:rsid w:val="005F6CE2"/>
    <w:rsid w:val="005F72F9"/>
    <w:rsid w:val="005F74A9"/>
    <w:rsid w:val="006001C1"/>
    <w:rsid w:val="00600F31"/>
    <w:rsid w:val="00601351"/>
    <w:rsid w:val="00601511"/>
    <w:rsid w:val="00602026"/>
    <w:rsid w:val="0060559F"/>
    <w:rsid w:val="00605C52"/>
    <w:rsid w:val="00605C88"/>
    <w:rsid w:val="00607787"/>
    <w:rsid w:val="0061060A"/>
    <w:rsid w:val="006107B9"/>
    <w:rsid w:val="0061445B"/>
    <w:rsid w:val="00614CE1"/>
    <w:rsid w:val="00616566"/>
    <w:rsid w:val="00621220"/>
    <w:rsid w:val="00622867"/>
    <w:rsid w:val="00623367"/>
    <w:rsid w:val="00623B3F"/>
    <w:rsid w:val="00623FDC"/>
    <w:rsid w:val="00627A2D"/>
    <w:rsid w:val="006303F7"/>
    <w:rsid w:val="00631E36"/>
    <w:rsid w:val="00633253"/>
    <w:rsid w:val="00634846"/>
    <w:rsid w:val="006362D9"/>
    <w:rsid w:val="00636B75"/>
    <w:rsid w:val="00640854"/>
    <w:rsid w:val="006413DA"/>
    <w:rsid w:val="00641A39"/>
    <w:rsid w:val="00642F80"/>
    <w:rsid w:val="006451E1"/>
    <w:rsid w:val="00645861"/>
    <w:rsid w:val="00647640"/>
    <w:rsid w:val="00650CA0"/>
    <w:rsid w:val="00651C75"/>
    <w:rsid w:val="006525AC"/>
    <w:rsid w:val="006526AC"/>
    <w:rsid w:val="00655677"/>
    <w:rsid w:val="00655BAD"/>
    <w:rsid w:val="00656342"/>
    <w:rsid w:val="00656DD1"/>
    <w:rsid w:val="00660E22"/>
    <w:rsid w:val="00661887"/>
    <w:rsid w:val="00663C82"/>
    <w:rsid w:val="00664C68"/>
    <w:rsid w:val="0066617F"/>
    <w:rsid w:val="006673C0"/>
    <w:rsid w:val="00672E68"/>
    <w:rsid w:val="00673A77"/>
    <w:rsid w:val="00677897"/>
    <w:rsid w:val="0068034F"/>
    <w:rsid w:val="00680C5A"/>
    <w:rsid w:val="00684590"/>
    <w:rsid w:val="0068471F"/>
    <w:rsid w:val="0068513B"/>
    <w:rsid w:val="00685FF7"/>
    <w:rsid w:val="00686474"/>
    <w:rsid w:val="0069031E"/>
    <w:rsid w:val="00694CFE"/>
    <w:rsid w:val="00695ACC"/>
    <w:rsid w:val="00696866"/>
    <w:rsid w:val="006A026B"/>
    <w:rsid w:val="006A035F"/>
    <w:rsid w:val="006A0C4B"/>
    <w:rsid w:val="006A2FC6"/>
    <w:rsid w:val="006A3ED8"/>
    <w:rsid w:val="006A62ED"/>
    <w:rsid w:val="006A6BFA"/>
    <w:rsid w:val="006B101F"/>
    <w:rsid w:val="006B45BD"/>
    <w:rsid w:val="006B7FB7"/>
    <w:rsid w:val="006C050D"/>
    <w:rsid w:val="006C1171"/>
    <w:rsid w:val="006C2554"/>
    <w:rsid w:val="006C2D91"/>
    <w:rsid w:val="006C30EA"/>
    <w:rsid w:val="006C4770"/>
    <w:rsid w:val="006C611B"/>
    <w:rsid w:val="006D141D"/>
    <w:rsid w:val="006D2FA1"/>
    <w:rsid w:val="006D3641"/>
    <w:rsid w:val="006D6273"/>
    <w:rsid w:val="006E284E"/>
    <w:rsid w:val="006E2B92"/>
    <w:rsid w:val="006E3F50"/>
    <w:rsid w:val="006E4A68"/>
    <w:rsid w:val="006E7593"/>
    <w:rsid w:val="006F1736"/>
    <w:rsid w:val="006F1D61"/>
    <w:rsid w:val="006F1DF6"/>
    <w:rsid w:val="006F3029"/>
    <w:rsid w:val="006F3CA0"/>
    <w:rsid w:val="006F4AE9"/>
    <w:rsid w:val="006F4E34"/>
    <w:rsid w:val="006F502F"/>
    <w:rsid w:val="006F52B7"/>
    <w:rsid w:val="006F6BB9"/>
    <w:rsid w:val="007004F3"/>
    <w:rsid w:val="00702310"/>
    <w:rsid w:val="007035A1"/>
    <w:rsid w:val="00704257"/>
    <w:rsid w:val="00706135"/>
    <w:rsid w:val="007071E2"/>
    <w:rsid w:val="0071272F"/>
    <w:rsid w:val="0071350D"/>
    <w:rsid w:val="00714611"/>
    <w:rsid w:val="00717183"/>
    <w:rsid w:val="007216AA"/>
    <w:rsid w:val="007232A5"/>
    <w:rsid w:val="00723C41"/>
    <w:rsid w:val="00725E2B"/>
    <w:rsid w:val="007266B2"/>
    <w:rsid w:val="007305E7"/>
    <w:rsid w:val="00731E24"/>
    <w:rsid w:val="00732007"/>
    <w:rsid w:val="007329F1"/>
    <w:rsid w:val="00734101"/>
    <w:rsid w:val="00734811"/>
    <w:rsid w:val="00735B18"/>
    <w:rsid w:val="00742116"/>
    <w:rsid w:val="0074381E"/>
    <w:rsid w:val="00743CD3"/>
    <w:rsid w:val="00744D37"/>
    <w:rsid w:val="0075110F"/>
    <w:rsid w:val="007542A0"/>
    <w:rsid w:val="00755527"/>
    <w:rsid w:val="00755CED"/>
    <w:rsid w:val="00756324"/>
    <w:rsid w:val="00757068"/>
    <w:rsid w:val="00757CF4"/>
    <w:rsid w:val="00760931"/>
    <w:rsid w:val="007612C4"/>
    <w:rsid w:val="00761816"/>
    <w:rsid w:val="00764165"/>
    <w:rsid w:val="00764F02"/>
    <w:rsid w:val="00766472"/>
    <w:rsid w:val="00772559"/>
    <w:rsid w:val="00772EB3"/>
    <w:rsid w:val="007749FE"/>
    <w:rsid w:val="00775C76"/>
    <w:rsid w:val="00776C23"/>
    <w:rsid w:val="00780468"/>
    <w:rsid w:val="00782605"/>
    <w:rsid w:val="0078591D"/>
    <w:rsid w:val="00790559"/>
    <w:rsid w:val="007927A4"/>
    <w:rsid w:val="00792DD8"/>
    <w:rsid w:val="007948F1"/>
    <w:rsid w:val="007952EB"/>
    <w:rsid w:val="007A029E"/>
    <w:rsid w:val="007A0609"/>
    <w:rsid w:val="007A06D1"/>
    <w:rsid w:val="007A197C"/>
    <w:rsid w:val="007A30E8"/>
    <w:rsid w:val="007A3BD8"/>
    <w:rsid w:val="007A6801"/>
    <w:rsid w:val="007A6B1B"/>
    <w:rsid w:val="007A724A"/>
    <w:rsid w:val="007B0573"/>
    <w:rsid w:val="007B1F27"/>
    <w:rsid w:val="007B5C07"/>
    <w:rsid w:val="007C0DF6"/>
    <w:rsid w:val="007C1799"/>
    <w:rsid w:val="007C1D18"/>
    <w:rsid w:val="007C42D3"/>
    <w:rsid w:val="007C43E6"/>
    <w:rsid w:val="007C555B"/>
    <w:rsid w:val="007C7BED"/>
    <w:rsid w:val="007D00E7"/>
    <w:rsid w:val="007D0235"/>
    <w:rsid w:val="007D04D2"/>
    <w:rsid w:val="007D4D4A"/>
    <w:rsid w:val="007D4EE2"/>
    <w:rsid w:val="007D51C9"/>
    <w:rsid w:val="007D7FDB"/>
    <w:rsid w:val="007E22E6"/>
    <w:rsid w:val="007E3505"/>
    <w:rsid w:val="007E4FA1"/>
    <w:rsid w:val="007E6547"/>
    <w:rsid w:val="007E6FBE"/>
    <w:rsid w:val="007E7175"/>
    <w:rsid w:val="007E7BEC"/>
    <w:rsid w:val="007E7D97"/>
    <w:rsid w:val="007F084B"/>
    <w:rsid w:val="007F0A1A"/>
    <w:rsid w:val="007F0E35"/>
    <w:rsid w:val="007F1BF9"/>
    <w:rsid w:val="007F1D96"/>
    <w:rsid w:val="007F236B"/>
    <w:rsid w:val="007F2A97"/>
    <w:rsid w:val="007F332B"/>
    <w:rsid w:val="007F62E4"/>
    <w:rsid w:val="007F6318"/>
    <w:rsid w:val="007F6F9D"/>
    <w:rsid w:val="007F783B"/>
    <w:rsid w:val="00801941"/>
    <w:rsid w:val="00803A54"/>
    <w:rsid w:val="00805BA8"/>
    <w:rsid w:val="00805F0F"/>
    <w:rsid w:val="008061C9"/>
    <w:rsid w:val="008101F9"/>
    <w:rsid w:val="00810659"/>
    <w:rsid w:val="008116E9"/>
    <w:rsid w:val="00813E75"/>
    <w:rsid w:val="008157E4"/>
    <w:rsid w:val="0081583E"/>
    <w:rsid w:val="008164DF"/>
    <w:rsid w:val="00816DF8"/>
    <w:rsid w:val="0081735B"/>
    <w:rsid w:val="00820007"/>
    <w:rsid w:val="00821AF8"/>
    <w:rsid w:val="00822758"/>
    <w:rsid w:val="00822F36"/>
    <w:rsid w:val="008258B0"/>
    <w:rsid w:val="00827E25"/>
    <w:rsid w:val="0083007B"/>
    <w:rsid w:val="008318F5"/>
    <w:rsid w:val="00832225"/>
    <w:rsid w:val="0083241E"/>
    <w:rsid w:val="00834801"/>
    <w:rsid w:val="00837262"/>
    <w:rsid w:val="008372BC"/>
    <w:rsid w:val="00837580"/>
    <w:rsid w:val="0084263C"/>
    <w:rsid w:val="008431B8"/>
    <w:rsid w:val="0084548D"/>
    <w:rsid w:val="00846660"/>
    <w:rsid w:val="00847CD6"/>
    <w:rsid w:val="00847E1F"/>
    <w:rsid w:val="00847E7E"/>
    <w:rsid w:val="00852CF8"/>
    <w:rsid w:val="0085413C"/>
    <w:rsid w:val="00854B7B"/>
    <w:rsid w:val="00856B4F"/>
    <w:rsid w:val="00857221"/>
    <w:rsid w:val="0086119B"/>
    <w:rsid w:val="008611CF"/>
    <w:rsid w:val="00861623"/>
    <w:rsid w:val="008625F6"/>
    <w:rsid w:val="008636A8"/>
    <w:rsid w:val="0086522D"/>
    <w:rsid w:val="00865F3A"/>
    <w:rsid w:val="00865FFF"/>
    <w:rsid w:val="00866ACC"/>
    <w:rsid w:val="008673C8"/>
    <w:rsid w:val="00867A1A"/>
    <w:rsid w:val="00871FAC"/>
    <w:rsid w:val="0087361D"/>
    <w:rsid w:val="0087594A"/>
    <w:rsid w:val="00880212"/>
    <w:rsid w:val="0088038A"/>
    <w:rsid w:val="00880BF3"/>
    <w:rsid w:val="0088204D"/>
    <w:rsid w:val="00882D85"/>
    <w:rsid w:val="00883C64"/>
    <w:rsid w:val="00884699"/>
    <w:rsid w:val="00885152"/>
    <w:rsid w:val="008867A0"/>
    <w:rsid w:val="00891628"/>
    <w:rsid w:val="0089203E"/>
    <w:rsid w:val="00892C68"/>
    <w:rsid w:val="0089350E"/>
    <w:rsid w:val="00893C1F"/>
    <w:rsid w:val="0089416F"/>
    <w:rsid w:val="008951FA"/>
    <w:rsid w:val="008960B8"/>
    <w:rsid w:val="0089650C"/>
    <w:rsid w:val="008A04AF"/>
    <w:rsid w:val="008A17F0"/>
    <w:rsid w:val="008A1F00"/>
    <w:rsid w:val="008A258F"/>
    <w:rsid w:val="008A3F40"/>
    <w:rsid w:val="008A6A11"/>
    <w:rsid w:val="008A6AF8"/>
    <w:rsid w:val="008A6E61"/>
    <w:rsid w:val="008A7A02"/>
    <w:rsid w:val="008B0A09"/>
    <w:rsid w:val="008B2F90"/>
    <w:rsid w:val="008B432A"/>
    <w:rsid w:val="008B45DE"/>
    <w:rsid w:val="008B660E"/>
    <w:rsid w:val="008C1813"/>
    <w:rsid w:val="008C1B3D"/>
    <w:rsid w:val="008C2851"/>
    <w:rsid w:val="008D10AA"/>
    <w:rsid w:val="008D1C24"/>
    <w:rsid w:val="008D3BBE"/>
    <w:rsid w:val="008D59E5"/>
    <w:rsid w:val="008D6501"/>
    <w:rsid w:val="008E0A12"/>
    <w:rsid w:val="008E2CC5"/>
    <w:rsid w:val="008E48DA"/>
    <w:rsid w:val="008E7685"/>
    <w:rsid w:val="008F13C4"/>
    <w:rsid w:val="008F1DD0"/>
    <w:rsid w:val="008F1F9F"/>
    <w:rsid w:val="008F2D58"/>
    <w:rsid w:val="008F374E"/>
    <w:rsid w:val="008F4D67"/>
    <w:rsid w:val="008F5964"/>
    <w:rsid w:val="009016D1"/>
    <w:rsid w:val="00901ADA"/>
    <w:rsid w:val="00903FE9"/>
    <w:rsid w:val="009062C9"/>
    <w:rsid w:val="009077F0"/>
    <w:rsid w:val="00907E5B"/>
    <w:rsid w:val="00910156"/>
    <w:rsid w:val="00910A26"/>
    <w:rsid w:val="009154E7"/>
    <w:rsid w:val="00915A38"/>
    <w:rsid w:val="009169BC"/>
    <w:rsid w:val="0092031C"/>
    <w:rsid w:val="00920D60"/>
    <w:rsid w:val="0092217E"/>
    <w:rsid w:val="00924694"/>
    <w:rsid w:val="0092596A"/>
    <w:rsid w:val="0092784D"/>
    <w:rsid w:val="009301B0"/>
    <w:rsid w:val="00937C67"/>
    <w:rsid w:val="00942F5E"/>
    <w:rsid w:val="00944817"/>
    <w:rsid w:val="0094658E"/>
    <w:rsid w:val="00946BCA"/>
    <w:rsid w:val="009471EE"/>
    <w:rsid w:val="00950080"/>
    <w:rsid w:val="00950943"/>
    <w:rsid w:val="00953C6A"/>
    <w:rsid w:val="00955C17"/>
    <w:rsid w:val="00956C0F"/>
    <w:rsid w:val="009604B5"/>
    <w:rsid w:val="00962560"/>
    <w:rsid w:val="00964E5A"/>
    <w:rsid w:val="0096535C"/>
    <w:rsid w:val="009656E0"/>
    <w:rsid w:val="00965B83"/>
    <w:rsid w:val="00971B90"/>
    <w:rsid w:val="009740F9"/>
    <w:rsid w:val="0097461D"/>
    <w:rsid w:val="009800B9"/>
    <w:rsid w:val="0098243F"/>
    <w:rsid w:val="00983F8F"/>
    <w:rsid w:val="00985000"/>
    <w:rsid w:val="009878CF"/>
    <w:rsid w:val="00997642"/>
    <w:rsid w:val="009A00F6"/>
    <w:rsid w:val="009A1638"/>
    <w:rsid w:val="009A3DD9"/>
    <w:rsid w:val="009A4EA9"/>
    <w:rsid w:val="009A5264"/>
    <w:rsid w:val="009B105F"/>
    <w:rsid w:val="009B17F7"/>
    <w:rsid w:val="009B1CD5"/>
    <w:rsid w:val="009B29BE"/>
    <w:rsid w:val="009B2D7E"/>
    <w:rsid w:val="009B31A5"/>
    <w:rsid w:val="009B453F"/>
    <w:rsid w:val="009B46A4"/>
    <w:rsid w:val="009B5A5F"/>
    <w:rsid w:val="009B653F"/>
    <w:rsid w:val="009C1164"/>
    <w:rsid w:val="009C3EEF"/>
    <w:rsid w:val="009C4AEE"/>
    <w:rsid w:val="009C52E4"/>
    <w:rsid w:val="009C7BEC"/>
    <w:rsid w:val="009C7DB9"/>
    <w:rsid w:val="009D01C9"/>
    <w:rsid w:val="009D1EAB"/>
    <w:rsid w:val="009D2098"/>
    <w:rsid w:val="009D45D6"/>
    <w:rsid w:val="009D6FBF"/>
    <w:rsid w:val="009E0A39"/>
    <w:rsid w:val="009E0C1A"/>
    <w:rsid w:val="009E1319"/>
    <w:rsid w:val="009E2C13"/>
    <w:rsid w:val="009E3E65"/>
    <w:rsid w:val="009E40E1"/>
    <w:rsid w:val="009E43F1"/>
    <w:rsid w:val="009E43FF"/>
    <w:rsid w:val="009E4491"/>
    <w:rsid w:val="009E708C"/>
    <w:rsid w:val="009E73D3"/>
    <w:rsid w:val="009E7625"/>
    <w:rsid w:val="009F0898"/>
    <w:rsid w:val="009F13E2"/>
    <w:rsid w:val="009F2FA8"/>
    <w:rsid w:val="009F3CB3"/>
    <w:rsid w:val="009F5C52"/>
    <w:rsid w:val="009F686C"/>
    <w:rsid w:val="009F76D5"/>
    <w:rsid w:val="00A01B2C"/>
    <w:rsid w:val="00A029C6"/>
    <w:rsid w:val="00A04038"/>
    <w:rsid w:val="00A04096"/>
    <w:rsid w:val="00A06CF5"/>
    <w:rsid w:val="00A06D72"/>
    <w:rsid w:val="00A076FF"/>
    <w:rsid w:val="00A077DB"/>
    <w:rsid w:val="00A07F33"/>
    <w:rsid w:val="00A10B8A"/>
    <w:rsid w:val="00A13672"/>
    <w:rsid w:val="00A139D2"/>
    <w:rsid w:val="00A13BD8"/>
    <w:rsid w:val="00A141EE"/>
    <w:rsid w:val="00A153FA"/>
    <w:rsid w:val="00A207F9"/>
    <w:rsid w:val="00A21112"/>
    <w:rsid w:val="00A2195B"/>
    <w:rsid w:val="00A224EB"/>
    <w:rsid w:val="00A23308"/>
    <w:rsid w:val="00A27645"/>
    <w:rsid w:val="00A2780F"/>
    <w:rsid w:val="00A30D46"/>
    <w:rsid w:val="00A3313B"/>
    <w:rsid w:val="00A33780"/>
    <w:rsid w:val="00A35055"/>
    <w:rsid w:val="00A368D2"/>
    <w:rsid w:val="00A37BD8"/>
    <w:rsid w:val="00A40210"/>
    <w:rsid w:val="00A4159E"/>
    <w:rsid w:val="00A417D5"/>
    <w:rsid w:val="00A43B9E"/>
    <w:rsid w:val="00A442DA"/>
    <w:rsid w:val="00A46725"/>
    <w:rsid w:val="00A46991"/>
    <w:rsid w:val="00A529DF"/>
    <w:rsid w:val="00A52A49"/>
    <w:rsid w:val="00A52F73"/>
    <w:rsid w:val="00A55C41"/>
    <w:rsid w:val="00A60F39"/>
    <w:rsid w:val="00A63533"/>
    <w:rsid w:val="00A63A78"/>
    <w:rsid w:val="00A648A8"/>
    <w:rsid w:val="00A6637D"/>
    <w:rsid w:val="00A675E8"/>
    <w:rsid w:val="00A702A2"/>
    <w:rsid w:val="00A70AF9"/>
    <w:rsid w:val="00A7105A"/>
    <w:rsid w:val="00A7122F"/>
    <w:rsid w:val="00A71F02"/>
    <w:rsid w:val="00A80FFB"/>
    <w:rsid w:val="00A81420"/>
    <w:rsid w:val="00A840E1"/>
    <w:rsid w:val="00A843CC"/>
    <w:rsid w:val="00A8452C"/>
    <w:rsid w:val="00A847E6"/>
    <w:rsid w:val="00A84E8E"/>
    <w:rsid w:val="00A90469"/>
    <w:rsid w:val="00A91390"/>
    <w:rsid w:val="00A9255B"/>
    <w:rsid w:val="00A92855"/>
    <w:rsid w:val="00A929F2"/>
    <w:rsid w:val="00A93CFB"/>
    <w:rsid w:val="00A941E7"/>
    <w:rsid w:val="00A944BE"/>
    <w:rsid w:val="00AA01CA"/>
    <w:rsid w:val="00AA389B"/>
    <w:rsid w:val="00AA6ACD"/>
    <w:rsid w:val="00AB0C8C"/>
    <w:rsid w:val="00AB2A34"/>
    <w:rsid w:val="00AB56C5"/>
    <w:rsid w:val="00AB6707"/>
    <w:rsid w:val="00AB6B52"/>
    <w:rsid w:val="00AC2AC9"/>
    <w:rsid w:val="00AC3419"/>
    <w:rsid w:val="00AC61B8"/>
    <w:rsid w:val="00AC6CFB"/>
    <w:rsid w:val="00AD00DD"/>
    <w:rsid w:val="00AD39D9"/>
    <w:rsid w:val="00AE2310"/>
    <w:rsid w:val="00AE3588"/>
    <w:rsid w:val="00AE4F26"/>
    <w:rsid w:val="00AE5655"/>
    <w:rsid w:val="00AE57E1"/>
    <w:rsid w:val="00AF005C"/>
    <w:rsid w:val="00AF03F1"/>
    <w:rsid w:val="00AF241E"/>
    <w:rsid w:val="00AF283F"/>
    <w:rsid w:val="00AF6BB6"/>
    <w:rsid w:val="00B01245"/>
    <w:rsid w:val="00B01E46"/>
    <w:rsid w:val="00B01E51"/>
    <w:rsid w:val="00B032AD"/>
    <w:rsid w:val="00B0382B"/>
    <w:rsid w:val="00B041CB"/>
    <w:rsid w:val="00B05A56"/>
    <w:rsid w:val="00B05D63"/>
    <w:rsid w:val="00B064DC"/>
    <w:rsid w:val="00B10879"/>
    <w:rsid w:val="00B10FD4"/>
    <w:rsid w:val="00B115C4"/>
    <w:rsid w:val="00B12728"/>
    <w:rsid w:val="00B12F0C"/>
    <w:rsid w:val="00B1458E"/>
    <w:rsid w:val="00B14E5B"/>
    <w:rsid w:val="00B14FA1"/>
    <w:rsid w:val="00B15D29"/>
    <w:rsid w:val="00B21199"/>
    <w:rsid w:val="00B2442A"/>
    <w:rsid w:val="00B24FF6"/>
    <w:rsid w:val="00B27236"/>
    <w:rsid w:val="00B277F9"/>
    <w:rsid w:val="00B31FB2"/>
    <w:rsid w:val="00B32BB5"/>
    <w:rsid w:val="00B3443F"/>
    <w:rsid w:val="00B35C0D"/>
    <w:rsid w:val="00B369B0"/>
    <w:rsid w:val="00B376CB"/>
    <w:rsid w:val="00B406DE"/>
    <w:rsid w:val="00B43114"/>
    <w:rsid w:val="00B43541"/>
    <w:rsid w:val="00B446EB"/>
    <w:rsid w:val="00B44CA6"/>
    <w:rsid w:val="00B50778"/>
    <w:rsid w:val="00B51C48"/>
    <w:rsid w:val="00B5413C"/>
    <w:rsid w:val="00B561F0"/>
    <w:rsid w:val="00B57EFE"/>
    <w:rsid w:val="00B6083F"/>
    <w:rsid w:val="00B60E4E"/>
    <w:rsid w:val="00B6184F"/>
    <w:rsid w:val="00B61E09"/>
    <w:rsid w:val="00B63B0A"/>
    <w:rsid w:val="00B645E8"/>
    <w:rsid w:val="00B657D9"/>
    <w:rsid w:val="00B65E2E"/>
    <w:rsid w:val="00B6693A"/>
    <w:rsid w:val="00B66A53"/>
    <w:rsid w:val="00B7011F"/>
    <w:rsid w:val="00B71FB7"/>
    <w:rsid w:val="00B72397"/>
    <w:rsid w:val="00B7387D"/>
    <w:rsid w:val="00B73B7A"/>
    <w:rsid w:val="00B757CB"/>
    <w:rsid w:val="00B77D2B"/>
    <w:rsid w:val="00B80057"/>
    <w:rsid w:val="00B81471"/>
    <w:rsid w:val="00B82884"/>
    <w:rsid w:val="00B82E8B"/>
    <w:rsid w:val="00B83A33"/>
    <w:rsid w:val="00B83E05"/>
    <w:rsid w:val="00B8492B"/>
    <w:rsid w:val="00B86425"/>
    <w:rsid w:val="00B8677E"/>
    <w:rsid w:val="00B9022A"/>
    <w:rsid w:val="00B9042E"/>
    <w:rsid w:val="00B90D72"/>
    <w:rsid w:val="00B9181E"/>
    <w:rsid w:val="00B91B51"/>
    <w:rsid w:val="00B95A71"/>
    <w:rsid w:val="00BA0CEB"/>
    <w:rsid w:val="00BA13B8"/>
    <w:rsid w:val="00BA1653"/>
    <w:rsid w:val="00BA1A9F"/>
    <w:rsid w:val="00BA3CE9"/>
    <w:rsid w:val="00BA402B"/>
    <w:rsid w:val="00BB067E"/>
    <w:rsid w:val="00BB1DB8"/>
    <w:rsid w:val="00BB1E47"/>
    <w:rsid w:val="00BB2B5C"/>
    <w:rsid w:val="00BB56CD"/>
    <w:rsid w:val="00BB68C4"/>
    <w:rsid w:val="00BB6922"/>
    <w:rsid w:val="00BB73AA"/>
    <w:rsid w:val="00BC1357"/>
    <w:rsid w:val="00BC1EFF"/>
    <w:rsid w:val="00BC1FC4"/>
    <w:rsid w:val="00BC7B3A"/>
    <w:rsid w:val="00BC7CFC"/>
    <w:rsid w:val="00BD5391"/>
    <w:rsid w:val="00BD5457"/>
    <w:rsid w:val="00BE0AD1"/>
    <w:rsid w:val="00BE1069"/>
    <w:rsid w:val="00BE32C1"/>
    <w:rsid w:val="00BE504F"/>
    <w:rsid w:val="00BE5364"/>
    <w:rsid w:val="00BE75E7"/>
    <w:rsid w:val="00BF53D2"/>
    <w:rsid w:val="00BF5881"/>
    <w:rsid w:val="00BF59DC"/>
    <w:rsid w:val="00BF7123"/>
    <w:rsid w:val="00BF7E03"/>
    <w:rsid w:val="00C00AAC"/>
    <w:rsid w:val="00C02B24"/>
    <w:rsid w:val="00C03661"/>
    <w:rsid w:val="00C10B47"/>
    <w:rsid w:val="00C153A3"/>
    <w:rsid w:val="00C15869"/>
    <w:rsid w:val="00C15A86"/>
    <w:rsid w:val="00C17383"/>
    <w:rsid w:val="00C17A77"/>
    <w:rsid w:val="00C225E9"/>
    <w:rsid w:val="00C22B1C"/>
    <w:rsid w:val="00C232A9"/>
    <w:rsid w:val="00C233A8"/>
    <w:rsid w:val="00C359AF"/>
    <w:rsid w:val="00C35A8E"/>
    <w:rsid w:val="00C37447"/>
    <w:rsid w:val="00C37A7E"/>
    <w:rsid w:val="00C43679"/>
    <w:rsid w:val="00C43C89"/>
    <w:rsid w:val="00C4768D"/>
    <w:rsid w:val="00C47DE8"/>
    <w:rsid w:val="00C51741"/>
    <w:rsid w:val="00C51A75"/>
    <w:rsid w:val="00C53AFC"/>
    <w:rsid w:val="00C53FF1"/>
    <w:rsid w:val="00C5430B"/>
    <w:rsid w:val="00C55648"/>
    <w:rsid w:val="00C60382"/>
    <w:rsid w:val="00C61849"/>
    <w:rsid w:val="00C62F0B"/>
    <w:rsid w:val="00C704E7"/>
    <w:rsid w:val="00C7101E"/>
    <w:rsid w:val="00C71310"/>
    <w:rsid w:val="00C71F69"/>
    <w:rsid w:val="00C7261E"/>
    <w:rsid w:val="00C738CC"/>
    <w:rsid w:val="00C74C6E"/>
    <w:rsid w:val="00C74CB3"/>
    <w:rsid w:val="00C7582C"/>
    <w:rsid w:val="00C75D7C"/>
    <w:rsid w:val="00C80A7C"/>
    <w:rsid w:val="00C81FCE"/>
    <w:rsid w:val="00C84574"/>
    <w:rsid w:val="00C85481"/>
    <w:rsid w:val="00C85D4F"/>
    <w:rsid w:val="00C85F16"/>
    <w:rsid w:val="00C86590"/>
    <w:rsid w:val="00C91AB9"/>
    <w:rsid w:val="00C94E1C"/>
    <w:rsid w:val="00C96608"/>
    <w:rsid w:val="00C96676"/>
    <w:rsid w:val="00CA3649"/>
    <w:rsid w:val="00CA384A"/>
    <w:rsid w:val="00CA4AC9"/>
    <w:rsid w:val="00CA4D04"/>
    <w:rsid w:val="00CB049A"/>
    <w:rsid w:val="00CB3EA3"/>
    <w:rsid w:val="00CB4D2C"/>
    <w:rsid w:val="00CB57CB"/>
    <w:rsid w:val="00CB6834"/>
    <w:rsid w:val="00CB7A62"/>
    <w:rsid w:val="00CC12B9"/>
    <w:rsid w:val="00CC57FA"/>
    <w:rsid w:val="00CC7C9B"/>
    <w:rsid w:val="00CE12E8"/>
    <w:rsid w:val="00CE1DD8"/>
    <w:rsid w:val="00CE54A6"/>
    <w:rsid w:val="00CE568C"/>
    <w:rsid w:val="00CE5B34"/>
    <w:rsid w:val="00CE5F2B"/>
    <w:rsid w:val="00CF0EBF"/>
    <w:rsid w:val="00CF13BE"/>
    <w:rsid w:val="00CF1578"/>
    <w:rsid w:val="00CF2BD3"/>
    <w:rsid w:val="00CF34E3"/>
    <w:rsid w:val="00D028BB"/>
    <w:rsid w:val="00D02927"/>
    <w:rsid w:val="00D04391"/>
    <w:rsid w:val="00D06F19"/>
    <w:rsid w:val="00D10AAA"/>
    <w:rsid w:val="00D10AF6"/>
    <w:rsid w:val="00D1494E"/>
    <w:rsid w:val="00D14C45"/>
    <w:rsid w:val="00D16AE3"/>
    <w:rsid w:val="00D16BB5"/>
    <w:rsid w:val="00D17784"/>
    <w:rsid w:val="00D209AB"/>
    <w:rsid w:val="00D21984"/>
    <w:rsid w:val="00D26B79"/>
    <w:rsid w:val="00D2704F"/>
    <w:rsid w:val="00D316A4"/>
    <w:rsid w:val="00D32519"/>
    <w:rsid w:val="00D35B4B"/>
    <w:rsid w:val="00D37025"/>
    <w:rsid w:val="00D40BDD"/>
    <w:rsid w:val="00D42F70"/>
    <w:rsid w:val="00D4571B"/>
    <w:rsid w:val="00D47709"/>
    <w:rsid w:val="00D47DAA"/>
    <w:rsid w:val="00D5013D"/>
    <w:rsid w:val="00D50B14"/>
    <w:rsid w:val="00D5127A"/>
    <w:rsid w:val="00D516BB"/>
    <w:rsid w:val="00D51BE2"/>
    <w:rsid w:val="00D530EE"/>
    <w:rsid w:val="00D542AB"/>
    <w:rsid w:val="00D56193"/>
    <w:rsid w:val="00D56498"/>
    <w:rsid w:val="00D573A0"/>
    <w:rsid w:val="00D6239C"/>
    <w:rsid w:val="00D64C9C"/>
    <w:rsid w:val="00D64EE1"/>
    <w:rsid w:val="00D667BF"/>
    <w:rsid w:val="00D66A1B"/>
    <w:rsid w:val="00D70199"/>
    <w:rsid w:val="00D72633"/>
    <w:rsid w:val="00D72708"/>
    <w:rsid w:val="00D735AB"/>
    <w:rsid w:val="00D747AD"/>
    <w:rsid w:val="00D74F40"/>
    <w:rsid w:val="00D80A1B"/>
    <w:rsid w:val="00D81A89"/>
    <w:rsid w:val="00D83CDC"/>
    <w:rsid w:val="00D83F4D"/>
    <w:rsid w:val="00D842AA"/>
    <w:rsid w:val="00D870F0"/>
    <w:rsid w:val="00D9021D"/>
    <w:rsid w:val="00D9157F"/>
    <w:rsid w:val="00D93CD6"/>
    <w:rsid w:val="00DA3067"/>
    <w:rsid w:val="00DA3C5A"/>
    <w:rsid w:val="00DA4BAE"/>
    <w:rsid w:val="00DA52FA"/>
    <w:rsid w:val="00DA59CF"/>
    <w:rsid w:val="00DA6D1B"/>
    <w:rsid w:val="00DB09EF"/>
    <w:rsid w:val="00DB1434"/>
    <w:rsid w:val="00DB4FE7"/>
    <w:rsid w:val="00DC039E"/>
    <w:rsid w:val="00DC1450"/>
    <w:rsid w:val="00DC2D5E"/>
    <w:rsid w:val="00DC4376"/>
    <w:rsid w:val="00DC5119"/>
    <w:rsid w:val="00DC60CE"/>
    <w:rsid w:val="00DC6E67"/>
    <w:rsid w:val="00DD0F85"/>
    <w:rsid w:val="00DD2836"/>
    <w:rsid w:val="00DD4AAE"/>
    <w:rsid w:val="00DD55E4"/>
    <w:rsid w:val="00DD57F1"/>
    <w:rsid w:val="00DD71B7"/>
    <w:rsid w:val="00DD72D5"/>
    <w:rsid w:val="00DD742B"/>
    <w:rsid w:val="00DE0CB3"/>
    <w:rsid w:val="00DE13DF"/>
    <w:rsid w:val="00DE15BC"/>
    <w:rsid w:val="00DE3FFB"/>
    <w:rsid w:val="00DE4E36"/>
    <w:rsid w:val="00DE5694"/>
    <w:rsid w:val="00DE7009"/>
    <w:rsid w:val="00DE72BC"/>
    <w:rsid w:val="00DE739F"/>
    <w:rsid w:val="00DF0030"/>
    <w:rsid w:val="00DF0634"/>
    <w:rsid w:val="00DF0C6D"/>
    <w:rsid w:val="00DF2F9F"/>
    <w:rsid w:val="00DF4921"/>
    <w:rsid w:val="00DF6031"/>
    <w:rsid w:val="00DF6FA0"/>
    <w:rsid w:val="00DF7A35"/>
    <w:rsid w:val="00E02CC4"/>
    <w:rsid w:val="00E05E13"/>
    <w:rsid w:val="00E062F9"/>
    <w:rsid w:val="00E07151"/>
    <w:rsid w:val="00E10101"/>
    <w:rsid w:val="00E146C4"/>
    <w:rsid w:val="00E2153C"/>
    <w:rsid w:val="00E22265"/>
    <w:rsid w:val="00E22B17"/>
    <w:rsid w:val="00E22E35"/>
    <w:rsid w:val="00E248D6"/>
    <w:rsid w:val="00E26229"/>
    <w:rsid w:val="00E264AD"/>
    <w:rsid w:val="00E30714"/>
    <w:rsid w:val="00E30B5A"/>
    <w:rsid w:val="00E333A3"/>
    <w:rsid w:val="00E3403E"/>
    <w:rsid w:val="00E351CA"/>
    <w:rsid w:val="00E35A8E"/>
    <w:rsid w:val="00E40821"/>
    <w:rsid w:val="00E43232"/>
    <w:rsid w:val="00E43ED8"/>
    <w:rsid w:val="00E44ED7"/>
    <w:rsid w:val="00E45C55"/>
    <w:rsid w:val="00E46D82"/>
    <w:rsid w:val="00E47B4E"/>
    <w:rsid w:val="00E47FD1"/>
    <w:rsid w:val="00E50799"/>
    <w:rsid w:val="00E50A16"/>
    <w:rsid w:val="00E51988"/>
    <w:rsid w:val="00E53173"/>
    <w:rsid w:val="00E5360C"/>
    <w:rsid w:val="00E55C13"/>
    <w:rsid w:val="00E60370"/>
    <w:rsid w:val="00E6049D"/>
    <w:rsid w:val="00E64C97"/>
    <w:rsid w:val="00E6520A"/>
    <w:rsid w:val="00E67B2E"/>
    <w:rsid w:val="00E70B87"/>
    <w:rsid w:val="00E71D4B"/>
    <w:rsid w:val="00E72EE8"/>
    <w:rsid w:val="00E75FDC"/>
    <w:rsid w:val="00E775AA"/>
    <w:rsid w:val="00E81BEA"/>
    <w:rsid w:val="00E8552B"/>
    <w:rsid w:val="00E87B9D"/>
    <w:rsid w:val="00E9089C"/>
    <w:rsid w:val="00E9123B"/>
    <w:rsid w:val="00E91B56"/>
    <w:rsid w:val="00E95F5C"/>
    <w:rsid w:val="00E96EEA"/>
    <w:rsid w:val="00E97983"/>
    <w:rsid w:val="00EA0D2C"/>
    <w:rsid w:val="00EA1248"/>
    <w:rsid w:val="00EA1719"/>
    <w:rsid w:val="00EA1735"/>
    <w:rsid w:val="00EA2C12"/>
    <w:rsid w:val="00EA399D"/>
    <w:rsid w:val="00EA42DD"/>
    <w:rsid w:val="00EA6E9E"/>
    <w:rsid w:val="00EB12D7"/>
    <w:rsid w:val="00EB1323"/>
    <w:rsid w:val="00EB31CC"/>
    <w:rsid w:val="00EB5BB2"/>
    <w:rsid w:val="00EB6C78"/>
    <w:rsid w:val="00EC0429"/>
    <w:rsid w:val="00EC3AC3"/>
    <w:rsid w:val="00EC512B"/>
    <w:rsid w:val="00EC569C"/>
    <w:rsid w:val="00EC6E18"/>
    <w:rsid w:val="00EC6F8C"/>
    <w:rsid w:val="00ED0310"/>
    <w:rsid w:val="00EE0223"/>
    <w:rsid w:val="00EE0597"/>
    <w:rsid w:val="00EE14FD"/>
    <w:rsid w:val="00EE4A08"/>
    <w:rsid w:val="00EE673B"/>
    <w:rsid w:val="00EE67C9"/>
    <w:rsid w:val="00EE6A67"/>
    <w:rsid w:val="00EF2B84"/>
    <w:rsid w:val="00EF2E68"/>
    <w:rsid w:val="00EF3696"/>
    <w:rsid w:val="00EF4B7F"/>
    <w:rsid w:val="00EF52EB"/>
    <w:rsid w:val="00EF5EF1"/>
    <w:rsid w:val="00EF68BC"/>
    <w:rsid w:val="00EF726E"/>
    <w:rsid w:val="00F0291C"/>
    <w:rsid w:val="00F0798C"/>
    <w:rsid w:val="00F10865"/>
    <w:rsid w:val="00F124D2"/>
    <w:rsid w:val="00F13187"/>
    <w:rsid w:val="00F133E3"/>
    <w:rsid w:val="00F136B4"/>
    <w:rsid w:val="00F21132"/>
    <w:rsid w:val="00F24D80"/>
    <w:rsid w:val="00F259A6"/>
    <w:rsid w:val="00F325AB"/>
    <w:rsid w:val="00F32C78"/>
    <w:rsid w:val="00F32F3D"/>
    <w:rsid w:val="00F33F1D"/>
    <w:rsid w:val="00F36A3D"/>
    <w:rsid w:val="00F37D6E"/>
    <w:rsid w:val="00F37DB1"/>
    <w:rsid w:val="00F4050D"/>
    <w:rsid w:val="00F41B33"/>
    <w:rsid w:val="00F42E69"/>
    <w:rsid w:val="00F446CB"/>
    <w:rsid w:val="00F44D8C"/>
    <w:rsid w:val="00F57944"/>
    <w:rsid w:val="00F6057C"/>
    <w:rsid w:val="00F610B3"/>
    <w:rsid w:val="00F61B4A"/>
    <w:rsid w:val="00F627B2"/>
    <w:rsid w:val="00F6304B"/>
    <w:rsid w:val="00F63B07"/>
    <w:rsid w:val="00F64AD0"/>
    <w:rsid w:val="00F64F78"/>
    <w:rsid w:val="00F658B1"/>
    <w:rsid w:val="00F65B05"/>
    <w:rsid w:val="00F66998"/>
    <w:rsid w:val="00F67876"/>
    <w:rsid w:val="00F67F1E"/>
    <w:rsid w:val="00F70000"/>
    <w:rsid w:val="00F70AE2"/>
    <w:rsid w:val="00F71410"/>
    <w:rsid w:val="00F72F40"/>
    <w:rsid w:val="00F73FDD"/>
    <w:rsid w:val="00F73FE4"/>
    <w:rsid w:val="00F75030"/>
    <w:rsid w:val="00F750D5"/>
    <w:rsid w:val="00F75AD2"/>
    <w:rsid w:val="00F75F7D"/>
    <w:rsid w:val="00F80D50"/>
    <w:rsid w:val="00F81531"/>
    <w:rsid w:val="00F8608A"/>
    <w:rsid w:val="00F87430"/>
    <w:rsid w:val="00F876EF"/>
    <w:rsid w:val="00F90739"/>
    <w:rsid w:val="00F9582E"/>
    <w:rsid w:val="00F95B67"/>
    <w:rsid w:val="00F96A81"/>
    <w:rsid w:val="00F97311"/>
    <w:rsid w:val="00F9752F"/>
    <w:rsid w:val="00F97D18"/>
    <w:rsid w:val="00FA216C"/>
    <w:rsid w:val="00FA2CE6"/>
    <w:rsid w:val="00FA2D97"/>
    <w:rsid w:val="00FA54CA"/>
    <w:rsid w:val="00FA5686"/>
    <w:rsid w:val="00FA740F"/>
    <w:rsid w:val="00FA79B1"/>
    <w:rsid w:val="00FB0F97"/>
    <w:rsid w:val="00FB247E"/>
    <w:rsid w:val="00FB5AC4"/>
    <w:rsid w:val="00FC004C"/>
    <w:rsid w:val="00FC1537"/>
    <w:rsid w:val="00FC4B61"/>
    <w:rsid w:val="00FC6488"/>
    <w:rsid w:val="00FC7A9D"/>
    <w:rsid w:val="00FC7AF5"/>
    <w:rsid w:val="00FD6EE9"/>
    <w:rsid w:val="00FE078F"/>
    <w:rsid w:val="00FE2088"/>
    <w:rsid w:val="00FE2F20"/>
    <w:rsid w:val="00FE352C"/>
    <w:rsid w:val="00FE4703"/>
    <w:rsid w:val="00FE57AC"/>
    <w:rsid w:val="00FE69AD"/>
    <w:rsid w:val="00FE6A52"/>
    <w:rsid w:val="00FE6DA0"/>
    <w:rsid w:val="00FF0860"/>
    <w:rsid w:val="00FF114B"/>
    <w:rsid w:val="00FF5509"/>
    <w:rsid w:val="00FF639A"/>
    <w:rsid w:val="00FF6817"/>
    <w:rsid w:val="00FF7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E2E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0580F"/>
    <w:rPr>
      <w:color w:val="808080"/>
    </w:rPr>
  </w:style>
  <w:style w:type="table" w:styleId="TableGrid">
    <w:name w:val="Table Grid"/>
    <w:basedOn w:val="TableNormal"/>
    <w:uiPriority w:val="39"/>
    <w:rsid w:val="00922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75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F7D"/>
  </w:style>
  <w:style w:type="paragraph" w:styleId="Footer">
    <w:name w:val="footer"/>
    <w:basedOn w:val="Normal"/>
    <w:link w:val="FooterChar"/>
    <w:uiPriority w:val="99"/>
    <w:unhideWhenUsed/>
    <w:rsid w:val="00F75F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F7D"/>
  </w:style>
  <w:style w:type="paragraph" w:styleId="BalloonText">
    <w:name w:val="Balloon Text"/>
    <w:basedOn w:val="Normal"/>
    <w:link w:val="BalloonTextChar"/>
    <w:uiPriority w:val="99"/>
    <w:semiHidden/>
    <w:unhideWhenUsed/>
    <w:rsid w:val="00B73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87D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5A782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5A7820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B2B5C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55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59F"/>
  </w:style>
  <w:style w:type="character" w:styleId="FootnoteReference">
    <w:name w:val="footnote reference"/>
    <w:basedOn w:val="DefaultParagraphFont"/>
    <w:uiPriority w:val="99"/>
    <w:semiHidden/>
    <w:unhideWhenUsed/>
    <w:rsid w:val="0060559F"/>
    <w:rPr>
      <w:vertAlign w:val="superscript"/>
    </w:rPr>
  </w:style>
  <w:style w:type="paragraph" w:styleId="ListParagraph">
    <w:name w:val="List Paragraph"/>
    <w:basedOn w:val="Normal"/>
    <w:uiPriority w:val="34"/>
    <w:qFormat/>
    <w:rsid w:val="001B6864"/>
    <w:pPr>
      <w:ind w:left="720"/>
      <w:contextualSpacing/>
    </w:pPr>
  </w:style>
  <w:style w:type="paragraph" w:customStyle="1" w:styleId="References">
    <w:name w:val="References"/>
    <w:basedOn w:val="Normal"/>
    <w:rsid w:val="001A7976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16"/>
      <w:szCs w:val="20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9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53234">
                  <w:marLeft w:val="3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01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28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956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490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1450902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033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1000814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485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387218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2313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184559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14946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80854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295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458031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228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6" w:color="414141"/>
                                    <w:left w:val="single" w:sz="6" w:space="18" w:color="414141"/>
                                    <w:bottom w:val="single" w:sz="6" w:space="0" w:color="414141"/>
                                    <w:right w:val="single" w:sz="6" w:space="18" w:color="414141"/>
                                  </w:divBdr>
                                  <w:divsChild>
                                    <w:div w:id="184662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4D340-9612-42D4-ACB5-7887A97F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8</Pages>
  <Words>2182</Words>
  <Characters>12444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14597</CharactersWithSpaces>
  <SharedDoc>false</SharedDoc>
  <HLinks>
    <vt:vector size="12" baseType="variant">
      <vt:variant>
        <vt:i4>4718668</vt:i4>
      </vt:variant>
      <vt:variant>
        <vt:i4>6</vt:i4>
      </vt:variant>
      <vt:variant>
        <vt:i4>0</vt:i4>
      </vt:variant>
      <vt:variant>
        <vt:i4>5</vt:i4>
      </vt:variant>
      <vt:variant>
        <vt:lpwstr>http://www.sciencedirect.com/science/article/pii/S1364682616301316</vt:lpwstr>
      </vt:variant>
      <vt:variant>
        <vt:lpwstr>aff0005</vt:lpwstr>
      </vt:variant>
      <vt:variant>
        <vt:i4>3014779</vt:i4>
      </vt:variant>
      <vt:variant>
        <vt:i4>3</vt:i4>
      </vt:variant>
      <vt:variant>
        <vt:i4>0</vt:i4>
      </vt:variant>
      <vt:variant>
        <vt:i4>5</vt:i4>
      </vt:variant>
      <vt:variant>
        <vt:lpwstr>http://www.sciencedirect.com/science/article/pii/S1364682616301316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Marilyn</cp:lastModifiedBy>
  <cp:revision>48</cp:revision>
  <cp:lastPrinted>2011-11-13T20:27:00Z</cp:lastPrinted>
  <dcterms:created xsi:type="dcterms:W3CDTF">2016-06-21T07:28:00Z</dcterms:created>
  <dcterms:modified xsi:type="dcterms:W3CDTF">2016-06-25T14:34:00Z</dcterms:modified>
</cp:coreProperties>
</file>