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3C8" w:rsidRPr="00EF130C" w:rsidRDefault="0050409F" w:rsidP="00C70535">
      <w:pPr>
        <w:bidi/>
        <w:ind w:left="4"/>
        <w:jc w:val="center"/>
        <w:rPr>
          <w:rFonts w:eastAsia="AdvOT863180fb" w:cs="B Nazanin"/>
          <w:b/>
          <w:bCs/>
          <w:sz w:val="32"/>
          <w:szCs w:val="32"/>
          <w:rtl/>
        </w:rPr>
      </w:pPr>
      <w:r w:rsidRPr="00EF130C">
        <w:rPr>
          <w:rFonts w:cs="B Nazanin" w:hint="cs"/>
          <w:b/>
          <w:bCs/>
          <w:sz w:val="32"/>
          <w:szCs w:val="32"/>
          <w:rtl/>
          <w:lang w:bidi="fa-IR"/>
        </w:rPr>
        <w:t>بررسی شیوع و علل</w:t>
      </w:r>
      <w:r w:rsidR="00C70535" w:rsidRPr="00EF130C">
        <w:rPr>
          <w:rFonts w:cs="B Nazanin" w:hint="cs"/>
          <w:b/>
          <w:bCs/>
          <w:sz w:val="32"/>
          <w:szCs w:val="32"/>
          <w:rtl/>
          <w:lang w:bidi="fa-IR"/>
        </w:rPr>
        <w:t xml:space="preserve"> آسیب‌های ورزشی دانشجویان تربیت‌</w:t>
      </w:r>
      <w:r w:rsidRPr="00EF130C">
        <w:rPr>
          <w:rFonts w:cs="B Nazanin" w:hint="cs"/>
          <w:b/>
          <w:bCs/>
          <w:sz w:val="32"/>
          <w:szCs w:val="32"/>
          <w:rtl/>
          <w:lang w:bidi="fa-IR"/>
        </w:rPr>
        <w:t>بدنی از طریق سرویس پیامک کوتاه</w:t>
      </w:r>
      <w:r w:rsidR="00C70535" w:rsidRPr="00EF130C">
        <w:rPr>
          <w:rFonts w:cs="B Nazanin" w:hint="cs"/>
          <w:b/>
          <w:bCs/>
          <w:sz w:val="32"/>
          <w:szCs w:val="32"/>
          <w:rtl/>
          <w:lang w:bidi="fa-IR"/>
        </w:rPr>
        <w:t xml:space="preserve"> </w:t>
      </w:r>
      <w:r w:rsidR="00BA23C8" w:rsidRPr="00EF130C">
        <w:rPr>
          <w:rFonts w:eastAsia="AdvOT863180fb" w:cs="B Nazanin" w:hint="cs"/>
          <w:b/>
          <w:bCs/>
          <w:sz w:val="32"/>
          <w:szCs w:val="32"/>
          <w:rtl/>
        </w:rPr>
        <w:t>مقدمه</w:t>
      </w:r>
    </w:p>
    <w:p w:rsidR="00F5232A" w:rsidRPr="000C269E" w:rsidRDefault="00F5232A" w:rsidP="00EF130C">
      <w:pPr>
        <w:bidi/>
        <w:jc w:val="both"/>
        <w:rPr>
          <w:rFonts w:cs="B Nazanin"/>
          <w:b/>
          <w:bCs/>
          <w:lang w:bidi="fa-IR"/>
        </w:rPr>
      </w:pPr>
      <w:r w:rsidRPr="000C269E">
        <w:rPr>
          <w:rFonts w:cs="B Nazanin" w:hint="cs"/>
          <w:b/>
          <w:bCs/>
          <w:rtl/>
          <w:lang w:bidi="fa-IR"/>
        </w:rPr>
        <w:t>مقدمه</w:t>
      </w:r>
    </w:p>
    <w:p w:rsidR="00F5232A" w:rsidRPr="000C269E" w:rsidRDefault="00F5232A" w:rsidP="00EF130C">
      <w:pPr>
        <w:bidi/>
        <w:spacing w:after="240"/>
        <w:jc w:val="both"/>
        <w:rPr>
          <w:rFonts w:cs="B Nazanin"/>
          <w:rtl/>
        </w:rPr>
      </w:pPr>
      <w:r w:rsidRPr="000C269E">
        <w:rPr>
          <w:rFonts w:eastAsia="AdvOT863180fb" w:cs="B Nazanin" w:hint="cs"/>
          <w:rtl/>
        </w:rPr>
        <w:t xml:space="preserve">ورزش </w:t>
      </w:r>
      <w:r w:rsidRPr="000C269E">
        <w:rPr>
          <w:rFonts w:eastAsia="AdvOT863180fb" w:cs="B Nazanin" w:hint="cs"/>
          <w:rtl/>
          <w:lang w:bidi="fa-IR"/>
        </w:rPr>
        <w:t>مانند</w:t>
      </w:r>
      <w:r w:rsidRPr="000C269E">
        <w:rPr>
          <w:rFonts w:eastAsia="AdvOT863180fb" w:cs="B Nazanin" w:hint="cs"/>
          <w:rtl/>
        </w:rPr>
        <w:t xml:space="preserve"> نهادی اجتماعی، از ضرورت‌های زندگی امروز بشر است و در دنیای متمدن امروزی کمتر کسی را می</w:t>
      </w:r>
      <w:r w:rsidRPr="000C269E">
        <w:rPr>
          <w:rFonts w:eastAsia="AdvOT863180fb" w:cs="B Nazanin" w:hint="cs"/>
          <w:lang w:bidi="fa-IR"/>
        </w:rPr>
        <w:t>‌</w:t>
      </w:r>
      <w:r w:rsidRPr="000C269E">
        <w:rPr>
          <w:rFonts w:eastAsia="AdvOT863180fb" w:cs="B Nazanin" w:hint="cs"/>
          <w:rtl/>
        </w:rPr>
        <w:t>توان یافت که با ورزش بیگانه و از هیجان و زیبایی آن بی‌بهره باشد</w:t>
      </w:r>
      <w:r w:rsidR="003C2018" w:rsidRPr="008348F7">
        <w:rPr>
          <w:rFonts w:cs="B Nazanin" w:hint="cs"/>
          <w:rtl/>
          <w:lang w:bidi="fa-IR"/>
        </w:rPr>
        <w:t>[</w:t>
      </w:r>
      <w:r w:rsidR="003C2018">
        <w:rPr>
          <w:rFonts w:cs="B Nazanin" w:hint="cs"/>
          <w:rtl/>
          <w:lang w:bidi="fa-IR"/>
        </w:rPr>
        <w:t>1</w:t>
      </w:r>
      <w:r w:rsidR="003C2018" w:rsidRPr="008348F7">
        <w:rPr>
          <w:rFonts w:cs="B Nazanin" w:hint="cs"/>
          <w:rtl/>
          <w:lang w:bidi="fa-IR"/>
        </w:rPr>
        <w:t>]</w:t>
      </w:r>
      <w:r w:rsidRPr="000C269E">
        <w:rPr>
          <w:rFonts w:eastAsia="AdvOT863180fb" w:cs="B Nazanin" w:hint="cs"/>
          <w:rtl/>
        </w:rPr>
        <w:t>.</w:t>
      </w:r>
      <w:r w:rsidRPr="000C269E">
        <w:rPr>
          <w:rFonts w:cs="B Nazanin" w:hint="cs"/>
          <w:rtl/>
        </w:rPr>
        <w:t xml:space="preserve"> </w:t>
      </w:r>
      <w:r w:rsidRPr="000C269E">
        <w:rPr>
          <w:rFonts w:eastAsia="AdvOT863180fb" w:cs="B Nazanin" w:hint="cs"/>
          <w:rtl/>
        </w:rPr>
        <w:t>با ظهور رش</w:t>
      </w:r>
      <w:r w:rsidRPr="000C269E">
        <w:rPr>
          <w:rFonts w:eastAsia="AdvOT863180fb" w:cs="B Nazanin" w:hint="cs"/>
          <w:rtl/>
          <w:lang w:bidi="fa-IR"/>
        </w:rPr>
        <w:t xml:space="preserve">ته </w:t>
      </w:r>
      <w:r w:rsidRPr="000C269E">
        <w:rPr>
          <w:rFonts w:eastAsia="AdvOT863180fb" w:cs="B Nazanin" w:hint="cs"/>
          <w:rtl/>
        </w:rPr>
        <w:t xml:space="preserve"> تربیت بدنی و علوم ورزشی در دانشگاه ها که علمی بودن ورزش و تربیت نیروی تحصیل کرده و از طرفی با توجه به محتوای دروس عملی، مشکلاتی از قبیل آسیب‌های ورزشی برای این افراد جدا نشدنی باشد. آسیب‌ها می‌تواند به عنوان یک عامل بازدارنده برای شرکت کنندگان در آینده به </w:t>
      </w:r>
      <w:r w:rsidR="00EF130C">
        <w:rPr>
          <w:rFonts w:eastAsia="AdvOT863180fb" w:cs="B Nazanin" w:hint="cs"/>
          <w:rtl/>
        </w:rPr>
        <w:t xml:space="preserve">عمل آید </w:t>
      </w:r>
      <w:r w:rsidR="003C2018" w:rsidRPr="008348F7">
        <w:rPr>
          <w:rFonts w:cs="B Nazanin" w:hint="cs"/>
          <w:rtl/>
          <w:lang w:bidi="fa-IR"/>
        </w:rPr>
        <w:t>[</w:t>
      </w:r>
      <w:r w:rsidR="003C2018">
        <w:rPr>
          <w:rFonts w:cs="B Nazanin" w:hint="cs"/>
          <w:rtl/>
          <w:lang w:bidi="fa-IR"/>
        </w:rPr>
        <w:t>2</w:t>
      </w:r>
      <w:r w:rsidR="003C2018" w:rsidRPr="008348F7">
        <w:rPr>
          <w:rFonts w:cs="B Nazanin" w:hint="cs"/>
          <w:rtl/>
          <w:lang w:bidi="fa-IR"/>
        </w:rPr>
        <w:t>]</w:t>
      </w:r>
      <w:r w:rsidR="00EF130C">
        <w:rPr>
          <w:rFonts w:cs="B Nazanin" w:hint="cs"/>
          <w:rtl/>
          <w:lang w:bidi="fa-IR"/>
        </w:rPr>
        <w:t>.</w:t>
      </w:r>
      <w:r w:rsidRPr="000C269E">
        <w:rPr>
          <w:rFonts w:eastAsia="AdvOT863180fb" w:cs="B Nazanin" w:hint="cs"/>
          <w:rtl/>
        </w:rPr>
        <w:t xml:space="preserve">  بطور کلی هزینه </w:t>
      </w:r>
      <w:r w:rsidR="003C2018" w:rsidRPr="008348F7">
        <w:rPr>
          <w:rFonts w:cs="B Nazanin" w:hint="cs"/>
          <w:rtl/>
          <w:lang w:bidi="fa-IR"/>
        </w:rPr>
        <w:t>[3]</w:t>
      </w:r>
      <w:r w:rsidRPr="000C269E">
        <w:rPr>
          <w:rFonts w:eastAsia="AdvOT863180fb" w:cs="B Nazanin" w:hint="cs"/>
          <w:rtl/>
        </w:rPr>
        <w:t xml:space="preserve"> و افت تحصیلی را برای شرکت کنندگان به همراه دارند </w:t>
      </w:r>
      <w:r w:rsidR="003C2018" w:rsidRPr="008348F7">
        <w:rPr>
          <w:rFonts w:cs="B Nazanin" w:hint="cs"/>
          <w:rtl/>
          <w:lang w:bidi="fa-IR"/>
        </w:rPr>
        <w:t>[</w:t>
      </w:r>
      <w:r w:rsidR="003C2018">
        <w:rPr>
          <w:rFonts w:cs="B Nazanin" w:hint="cs"/>
          <w:rtl/>
          <w:lang w:bidi="fa-IR"/>
        </w:rPr>
        <w:t>1</w:t>
      </w:r>
      <w:r w:rsidR="003C2018" w:rsidRPr="008348F7">
        <w:rPr>
          <w:rFonts w:cs="B Nazanin" w:hint="cs"/>
          <w:rtl/>
          <w:lang w:bidi="fa-IR"/>
        </w:rPr>
        <w:t>]</w:t>
      </w:r>
      <w:r w:rsidR="00EF130C">
        <w:rPr>
          <w:rFonts w:cs="B Nazanin" w:hint="cs"/>
          <w:rtl/>
          <w:lang w:bidi="fa-IR"/>
        </w:rPr>
        <w:t>،</w:t>
      </w:r>
      <w:r w:rsidRPr="000C269E">
        <w:rPr>
          <w:rFonts w:ascii="BNazanin" w:cs="B Nazanin" w:hint="cs"/>
          <w:rtl/>
        </w:rPr>
        <w:t xml:space="preserve"> بی تردید</w:t>
      </w:r>
      <w:r w:rsidRPr="000C269E">
        <w:rPr>
          <w:rFonts w:ascii="BNazanin" w:cs="B Nazanin" w:hint="cs"/>
        </w:rPr>
        <w:t xml:space="preserve"> </w:t>
      </w:r>
      <w:r w:rsidRPr="000C269E">
        <w:rPr>
          <w:rFonts w:ascii="BNazanin" w:cs="B Nazanin" w:hint="cs"/>
          <w:rtl/>
        </w:rPr>
        <w:t>اولین</w:t>
      </w:r>
      <w:r w:rsidRPr="000C269E">
        <w:rPr>
          <w:rFonts w:ascii="BNazanin" w:cs="B Nazanin" w:hint="cs"/>
        </w:rPr>
        <w:t xml:space="preserve"> </w:t>
      </w:r>
      <w:r w:rsidRPr="000C269E">
        <w:rPr>
          <w:rFonts w:ascii="BNazanin" w:cs="B Nazanin" w:hint="cs"/>
          <w:rtl/>
        </w:rPr>
        <w:t>مرحله</w:t>
      </w:r>
      <w:r w:rsidRPr="000C269E">
        <w:rPr>
          <w:rFonts w:ascii="BNazanin" w:cs="B Nazanin" w:hint="cs"/>
        </w:rPr>
        <w:t xml:space="preserve"> </w:t>
      </w:r>
      <w:r w:rsidRPr="000C269E">
        <w:rPr>
          <w:rFonts w:ascii="BNazanin" w:cs="B Nazanin" w:hint="cs"/>
          <w:rtl/>
        </w:rPr>
        <w:t>در</w:t>
      </w:r>
      <w:r w:rsidRPr="000C269E">
        <w:rPr>
          <w:rFonts w:ascii="BNazanin" w:cs="B Nazanin" w:hint="cs"/>
        </w:rPr>
        <w:t xml:space="preserve"> </w:t>
      </w:r>
      <w:r w:rsidRPr="000C269E">
        <w:rPr>
          <w:rFonts w:ascii="BNazanin" w:cs="B Nazanin" w:hint="cs"/>
          <w:rtl/>
        </w:rPr>
        <w:t>فرایند</w:t>
      </w:r>
      <w:r w:rsidRPr="000C269E">
        <w:rPr>
          <w:rFonts w:ascii="BNazanin" w:cs="B Nazanin" w:hint="cs"/>
        </w:rPr>
        <w:t xml:space="preserve"> </w:t>
      </w:r>
      <w:r w:rsidRPr="000C269E">
        <w:rPr>
          <w:rFonts w:ascii="BNazanin" w:cs="B Nazanin" w:hint="cs"/>
          <w:rtl/>
        </w:rPr>
        <w:t>پیشگیری</w:t>
      </w:r>
      <w:r w:rsidRPr="000C269E">
        <w:rPr>
          <w:rFonts w:ascii="BNazanin" w:cs="B Nazanin" w:hint="cs"/>
        </w:rPr>
        <w:t xml:space="preserve"> </w:t>
      </w:r>
      <w:r w:rsidRPr="000C269E">
        <w:rPr>
          <w:rFonts w:ascii="BNazanin" w:cs="B Nazanin" w:hint="cs"/>
          <w:rtl/>
        </w:rPr>
        <w:t>وکنترل</w:t>
      </w:r>
      <w:r w:rsidRPr="000C269E">
        <w:rPr>
          <w:rFonts w:ascii="BNazanin" w:cs="B Nazanin" w:hint="cs"/>
        </w:rPr>
        <w:t xml:space="preserve"> </w:t>
      </w:r>
      <w:r w:rsidRPr="000C269E">
        <w:rPr>
          <w:rFonts w:ascii="BNazanin" w:cs="B Nazanin" w:hint="cs"/>
          <w:rtl/>
        </w:rPr>
        <w:t>آسیب‌های</w:t>
      </w:r>
      <w:r w:rsidRPr="000C269E">
        <w:rPr>
          <w:rFonts w:ascii="BNazanin" w:cs="B Nazanin" w:hint="cs"/>
        </w:rPr>
        <w:t xml:space="preserve"> </w:t>
      </w:r>
      <w:r w:rsidRPr="000C269E">
        <w:rPr>
          <w:rFonts w:ascii="BNazanin" w:cs="B Nazanin" w:hint="cs"/>
          <w:rtl/>
        </w:rPr>
        <w:t>جسمانی</w:t>
      </w:r>
      <w:r w:rsidRPr="000C269E">
        <w:rPr>
          <w:rFonts w:ascii="BNazanin" w:cs="B Nazanin" w:hint="cs"/>
        </w:rPr>
        <w:t xml:space="preserve"> </w:t>
      </w:r>
      <w:r w:rsidRPr="000C269E">
        <w:rPr>
          <w:rFonts w:ascii="BNazanin" w:cs="B Nazanin" w:hint="cs"/>
          <w:rtl/>
        </w:rPr>
        <w:t>بررسی</w:t>
      </w:r>
      <w:r w:rsidRPr="000C269E">
        <w:rPr>
          <w:rFonts w:ascii="BNazanin" w:cs="B Nazanin" w:hint="cs"/>
        </w:rPr>
        <w:t xml:space="preserve"> </w:t>
      </w:r>
      <w:r w:rsidRPr="000C269E">
        <w:rPr>
          <w:rFonts w:ascii="BNazanin" w:cs="B Nazanin" w:hint="cs"/>
          <w:rtl/>
        </w:rPr>
        <w:t>میزان</w:t>
      </w:r>
      <w:r w:rsidRPr="000C269E">
        <w:rPr>
          <w:rFonts w:ascii="BNazanin" w:cs="B Nazanin" w:hint="cs"/>
        </w:rPr>
        <w:t xml:space="preserve"> </w:t>
      </w:r>
      <w:r w:rsidRPr="000C269E">
        <w:rPr>
          <w:rFonts w:ascii="BNazanin" w:cs="B Nazanin" w:hint="cs"/>
          <w:rtl/>
        </w:rPr>
        <w:t>شیو</w:t>
      </w:r>
      <w:r w:rsidRPr="000C269E">
        <w:rPr>
          <w:rFonts w:ascii="BNazanin" w:cs="B Nazanin" w:hint="cs"/>
        </w:rPr>
        <w:t xml:space="preserve"> </w:t>
      </w:r>
      <w:r w:rsidRPr="000C269E">
        <w:rPr>
          <w:rFonts w:ascii="BNazanin" w:cs="B Nazanin" w:hint="cs"/>
          <w:rtl/>
        </w:rPr>
        <w:t>ع</w:t>
      </w:r>
      <w:r w:rsidRPr="000C269E">
        <w:rPr>
          <w:rFonts w:ascii="BNazanin" w:cs="B Nazanin" w:hint="cs"/>
        </w:rPr>
        <w:t xml:space="preserve"> </w:t>
      </w:r>
      <w:r w:rsidRPr="000C269E">
        <w:rPr>
          <w:rFonts w:ascii="BNazanin" w:cs="B Nazanin" w:hint="cs"/>
          <w:rtl/>
        </w:rPr>
        <w:t>و</w:t>
      </w:r>
      <w:r w:rsidRPr="000C269E">
        <w:rPr>
          <w:rFonts w:ascii="BNazanin" w:cs="B Nazanin" w:hint="cs"/>
        </w:rPr>
        <w:t xml:space="preserve"> </w:t>
      </w:r>
      <w:r w:rsidRPr="000C269E">
        <w:rPr>
          <w:rFonts w:ascii="BNazanin" w:cs="B Nazanin" w:hint="cs"/>
          <w:rtl/>
        </w:rPr>
        <w:t>علل آسیب‌ها می</w:t>
      </w:r>
      <w:r w:rsidRPr="000C269E">
        <w:rPr>
          <w:rFonts w:ascii="BNazanin" w:cs="B Nazanin" w:hint="cs"/>
          <w:rtl/>
        </w:rPr>
        <w:softHyphen/>
        <w:t>باشد</w:t>
      </w:r>
      <w:r w:rsidR="003C2018" w:rsidRPr="008348F7">
        <w:rPr>
          <w:rFonts w:cs="B Nazanin" w:hint="cs"/>
          <w:rtl/>
          <w:lang w:bidi="fa-IR"/>
        </w:rPr>
        <w:t>[</w:t>
      </w:r>
      <w:r w:rsidR="003C2018">
        <w:rPr>
          <w:rFonts w:cs="B Nazanin" w:hint="cs"/>
          <w:rtl/>
          <w:lang w:bidi="fa-IR"/>
        </w:rPr>
        <w:t>2</w:t>
      </w:r>
      <w:r w:rsidR="003C2018" w:rsidRPr="008348F7">
        <w:rPr>
          <w:rFonts w:cs="B Nazanin" w:hint="cs"/>
          <w:rtl/>
          <w:lang w:bidi="fa-IR"/>
        </w:rPr>
        <w:t>]</w:t>
      </w:r>
      <w:r w:rsidR="003C2018">
        <w:rPr>
          <w:rFonts w:cs="B Nazanin" w:hint="cs"/>
          <w:rtl/>
          <w:lang w:bidi="fa-IR"/>
        </w:rPr>
        <w:t>.</w:t>
      </w:r>
    </w:p>
    <w:p w:rsidR="000C269E" w:rsidRPr="000C269E" w:rsidRDefault="00F5232A" w:rsidP="00EF130C">
      <w:pPr>
        <w:bidi/>
        <w:spacing w:after="240"/>
        <w:jc w:val="both"/>
        <w:rPr>
          <w:rFonts w:ascii="B Nazanin" w:hAnsi="B Nazanin" w:cs="B Nazanin"/>
          <w:lang w:bidi="fa-IR"/>
        </w:rPr>
      </w:pPr>
      <w:r w:rsidRPr="000C269E">
        <w:rPr>
          <w:rFonts w:eastAsia="AdvOT863180fb" w:cs="B Nazanin" w:hint="cs"/>
          <w:rtl/>
        </w:rPr>
        <w:t>برای برخی از آسیب‌ها، پیشگیری می‌تواند بر اساس اطلاعات حوادثی که منجر به موقعیت آسیب‌دیدگی می‌شود همراه باشد</w:t>
      </w:r>
      <w:r w:rsidR="003C2018" w:rsidRPr="008348F7">
        <w:rPr>
          <w:rFonts w:cs="B Nazanin" w:hint="cs"/>
          <w:rtl/>
          <w:lang w:bidi="fa-IR"/>
        </w:rPr>
        <w:t>[</w:t>
      </w:r>
      <w:r w:rsidR="003C2018">
        <w:rPr>
          <w:rFonts w:cs="B Nazanin" w:hint="cs"/>
          <w:rtl/>
          <w:lang w:bidi="fa-IR"/>
        </w:rPr>
        <w:t>4</w:t>
      </w:r>
      <w:r w:rsidR="003C2018" w:rsidRPr="008348F7">
        <w:rPr>
          <w:rFonts w:cs="B Nazanin" w:hint="cs"/>
          <w:rtl/>
          <w:lang w:bidi="fa-IR"/>
        </w:rPr>
        <w:t>]</w:t>
      </w:r>
      <w:r w:rsidR="003C2018">
        <w:rPr>
          <w:rFonts w:cs="B Nazanin" w:hint="cs"/>
          <w:rtl/>
          <w:lang w:bidi="fa-IR"/>
        </w:rPr>
        <w:t>،</w:t>
      </w:r>
      <w:r w:rsidRPr="000C269E">
        <w:rPr>
          <w:rFonts w:eastAsia="AdvOT863180fb" w:cs="B Nazanin" w:hint="cs"/>
          <w:noProof/>
          <w:rtl/>
          <w:lang w:bidi="fa-IR"/>
        </w:rPr>
        <w:t xml:space="preserve"> که از طریق شیوع سنجی می‌توان اطلاعات این رخ دادها را ثبت کرد. </w:t>
      </w:r>
      <w:r w:rsidRPr="000C269E">
        <w:rPr>
          <w:rFonts w:cs="B Nazanin" w:hint="cs"/>
          <w:rtl/>
          <w:lang w:bidi="fa-IR"/>
        </w:rPr>
        <w:t>هدف نهایی بیشتر تحقیق‌هایی که درزمینة شیوع و علل آسیب‌های ورزشی انجام می‌شود، پیشگیری و کاهش میزان آسیب‌هاست.</w:t>
      </w:r>
      <w:r w:rsidRPr="000C269E">
        <w:rPr>
          <w:rFonts w:eastAsia="AdvOT863180fb" w:cs="B Nazanin" w:hint="cs"/>
          <w:noProof/>
          <w:rtl/>
          <w:lang w:bidi="fa-IR"/>
        </w:rPr>
        <w:t xml:space="preserve"> </w:t>
      </w:r>
      <w:r w:rsidRPr="000C269E">
        <w:rPr>
          <w:rFonts w:cs="B Nazanin" w:hint="cs"/>
          <w:rtl/>
          <w:lang w:bidi="fa-IR"/>
        </w:rPr>
        <w:t>که برای جمع‌آوری این اطلاعات  از روش‌های مختلفی استفاده می</w:t>
      </w:r>
      <w:r w:rsidRPr="000C269E">
        <w:rPr>
          <w:rFonts w:cs="B Nazanin" w:hint="cs"/>
          <w:rtl/>
          <w:lang w:bidi="fa-IR"/>
        </w:rPr>
        <w:softHyphen/>
        <w:t>شود</w:t>
      </w:r>
      <w:r w:rsidR="003C2018" w:rsidRPr="008348F7">
        <w:rPr>
          <w:rFonts w:cs="B Nazanin" w:hint="cs"/>
          <w:rtl/>
          <w:lang w:bidi="fa-IR"/>
        </w:rPr>
        <w:t>[</w:t>
      </w:r>
      <w:r w:rsidR="003C2018">
        <w:rPr>
          <w:rFonts w:cs="B Nazanin" w:hint="cs"/>
          <w:rtl/>
          <w:lang w:bidi="fa-IR"/>
        </w:rPr>
        <w:t>1</w:t>
      </w:r>
      <w:r w:rsidR="003C2018" w:rsidRPr="008348F7">
        <w:rPr>
          <w:rFonts w:cs="B Nazanin" w:hint="cs"/>
          <w:rtl/>
          <w:lang w:bidi="fa-IR"/>
        </w:rPr>
        <w:t>]</w:t>
      </w:r>
      <w:r w:rsidRPr="000C269E">
        <w:rPr>
          <w:rFonts w:cs="B Nazanin" w:hint="cs"/>
          <w:rtl/>
          <w:lang w:bidi="fa-IR"/>
        </w:rPr>
        <w:t xml:space="preserve">. </w:t>
      </w:r>
      <w:r w:rsidRPr="000C269E">
        <w:rPr>
          <w:rFonts w:eastAsia="AdvOT863180fb" w:cs="B Nazanin" w:hint="cs"/>
          <w:noProof/>
          <w:rtl/>
          <w:lang w:bidi="fa-IR"/>
        </w:rPr>
        <w:t xml:space="preserve">به این صورت که </w:t>
      </w:r>
      <w:r w:rsidRPr="000C269E">
        <w:rPr>
          <w:rFonts w:ascii="B Nazanin" w:hAnsi="B Nazanin" w:cs="B Nazanin" w:hint="cs"/>
          <w:rtl/>
          <w:lang w:bidi="fa-IR"/>
        </w:rPr>
        <w:t>متداول بودن شیوع سنجی آسیب‌های ورزشی به روش گذشته‌نگر و استفاده از پرسشنامه موجب غیرواقعی بودن داده‌ها به دلیل گذر زمان از وقوع آسیب هست. روش‌های جدید ارائه و ثبت اطلاعات در زمان وقوع آسیب ازجمله ط</w:t>
      </w:r>
      <w:r w:rsidR="000C269E">
        <w:rPr>
          <w:rFonts w:ascii="B Nazanin" w:hAnsi="B Nazanin" w:cs="B Nazanin" w:hint="cs"/>
          <w:rtl/>
          <w:lang w:bidi="fa-IR"/>
        </w:rPr>
        <w:t xml:space="preserve">رح‌های موفق در سطح جهان می‌باشد. </w:t>
      </w:r>
      <w:r w:rsidR="000C269E" w:rsidRPr="000C269E">
        <w:rPr>
          <w:rFonts w:ascii="B Nazanin" w:hAnsi="B Nazanin" w:cs="B Nazanin"/>
          <w:rtl/>
        </w:rPr>
        <w:t xml:space="preserve">هدف </w:t>
      </w:r>
      <w:r w:rsidR="000C269E">
        <w:rPr>
          <w:rFonts w:ascii="B Nazanin" w:hAnsi="B Nazanin" w:cs="B Nazanin" w:hint="cs"/>
          <w:rtl/>
        </w:rPr>
        <w:t>پژوهش حاضر</w:t>
      </w:r>
      <w:r w:rsidR="000C269E" w:rsidRPr="000C269E">
        <w:rPr>
          <w:rFonts w:ascii="B Nazanin" w:hAnsi="B Nazanin" w:cs="B Nazanin"/>
          <w:rtl/>
        </w:rPr>
        <w:t>، بررسی میزان شیوع  و علل آسیب‌های ورزشی در بین دانشجویان رشته تربیت‌بدنی از طریق سرویس پیام کوتاه بود.</w:t>
      </w:r>
    </w:p>
    <w:p w:rsidR="00F5232A" w:rsidRPr="000C269E" w:rsidRDefault="000C269E" w:rsidP="002C4DBA">
      <w:pPr>
        <w:bidi/>
        <w:spacing w:after="240"/>
        <w:jc w:val="both"/>
        <w:rPr>
          <w:rFonts w:ascii="Arial" w:hAnsi="Arial" w:cs="B Nazanin"/>
          <w:b/>
          <w:bCs/>
          <w:rtl/>
          <w:lang w:bidi="fa-IR"/>
        </w:rPr>
      </w:pPr>
      <w:r w:rsidRPr="000C269E">
        <w:rPr>
          <w:rFonts w:cs="B Nazanin" w:hint="cs"/>
          <w:b/>
          <w:bCs/>
          <w:rtl/>
          <w:lang w:bidi="fa-IR"/>
        </w:rPr>
        <w:t>روش انجام کار:</w:t>
      </w:r>
      <w:r w:rsidRPr="000C269E">
        <w:rPr>
          <w:rFonts w:ascii="Arial" w:hAnsi="Arial" w:cs="B Nazanin" w:hint="cs"/>
          <w:b/>
          <w:bCs/>
          <w:rtl/>
          <w:lang w:bidi="fa-IR"/>
        </w:rPr>
        <w:t xml:space="preserve"> </w:t>
      </w:r>
      <w:r w:rsidRPr="00683F16">
        <w:rPr>
          <w:rFonts w:ascii="B Nazanin" w:hAnsi="B Nazanin" w:cs="B Nazanin" w:hint="cs"/>
          <w:rtl/>
          <w:lang w:bidi="fa-IR"/>
        </w:rPr>
        <w:t xml:space="preserve">جامعه آماری شامل تمامی </w:t>
      </w:r>
      <w:r>
        <w:rPr>
          <w:rFonts w:ascii="B Nazanin" w:hAnsi="B Nazanin" w:cs="B Nazanin"/>
          <w:rtl/>
          <w:lang w:bidi="fa-IR"/>
        </w:rPr>
        <w:t>دانشجو</w:t>
      </w:r>
      <w:r>
        <w:rPr>
          <w:rFonts w:ascii="B Nazanin" w:hAnsi="B Nazanin" w:cs="B Nazanin" w:hint="cs"/>
          <w:rtl/>
          <w:lang w:bidi="fa-IR"/>
        </w:rPr>
        <w:t>یان</w:t>
      </w:r>
      <w:r w:rsidRPr="00683F16">
        <w:rPr>
          <w:rFonts w:ascii="B Nazanin" w:hAnsi="B Nazanin" w:cs="B Nazanin" w:hint="cs"/>
          <w:rtl/>
          <w:lang w:bidi="fa-IR"/>
        </w:rPr>
        <w:t xml:space="preserve"> ورودی 94 رشته </w:t>
      </w:r>
      <w:r>
        <w:rPr>
          <w:rFonts w:ascii="B Nazanin" w:hAnsi="B Nazanin" w:cs="B Nazanin"/>
          <w:rtl/>
          <w:lang w:bidi="fa-IR"/>
        </w:rPr>
        <w:t>ترب</w:t>
      </w:r>
      <w:r>
        <w:rPr>
          <w:rFonts w:ascii="B Nazanin" w:hAnsi="B Nazanin" w:cs="B Nazanin" w:hint="cs"/>
          <w:rtl/>
          <w:lang w:bidi="fa-IR"/>
        </w:rPr>
        <w:t>یت‌بدنی</w:t>
      </w:r>
      <w:r w:rsidRPr="00683F16">
        <w:rPr>
          <w:rFonts w:ascii="B Nazanin" w:hAnsi="B Nazanin" w:cs="B Nazanin" w:hint="cs"/>
          <w:rtl/>
          <w:lang w:bidi="fa-IR"/>
        </w:rPr>
        <w:t xml:space="preserve"> دانشگاه شهید باهنر کرمان 46 نفر بود. به دلیل محدود بودن افراد جامعه، تمام افراد وارد مطالعه شدند و میانگین (سن </w:t>
      </w:r>
      <w:r w:rsidRPr="00683F16">
        <w:rPr>
          <w:rFonts w:ascii="B Nazanin" w:hAnsi="B Nazanin" w:cs="B Nazanin" w:hint="cs"/>
          <w:lang w:bidi="fa-IR"/>
        </w:rPr>
        <w:t>19/</w:t>
      </w:r>
      <w:r w:rsidR="002C4DBA">
        <w:rPr>
          <w:rFonts w:ascii="B Nazanin" w:hAnsi="B Nazanin" w:cs="B Nazanin"/>
          <w:lang w:bidi="fa-IR"/>
        </w:rPr>
        <w:t>02</w:t>
      </w:r>
      <w:r w:rsidRPr="00683F16">
        <w:rPr>
          <w:rFonts w:ascii="Cambria" w:hAnsi="Cambria" w:cs="B Nazanin"/>
          <w:lang w:bidi="fa-IR"/>
        </w:rPr>
        <w:t>±</w:t>
      </w:r>
      <w:r w:rsidR="002C4DBA">
        <w:rPr>
          <w:rFonts w:ascii="B Nazanin" w:hAnsi="B Nazanin" w:cs="B Nazanin"/>
          <w:lang w:bidi="fa-IR"/>
        </w:rPr>
        <w:t>1</w:t>
      </w:r>
      <w:r w:rsidRPr="00683F16">
        <w:rPr>
          <w:rFonts w:ascii="B Nazanin" w:hAnsi="B Nazanin" w:cs="B Nazanin" w:hint="cs"/>
          <w:lang w:bidi="fa-IR"/>
        </w:rPr>
        <w:t>/</w:t>
      </w:r>
      <w:r w:rsidR="002C4DBA">
        <w:rPr>
          <w:rFonts w:ascii="B Nazanin" w:hAnsi="B Nazanin" w:cs="B Nazanin"/>
          <w:lang w:bidi="fa-IR"/>
        </w:rPr>
        <w:t>30</w:t>
      </w:r>
      <w:r w:rsidRPr="00683F16">
        <w:rPr>
          <w:rFonts w:ascii="B Nazanin" w:hAnsi="B Nazanin" w:cs="B Nazanin" w:hint="cs"/>
          <w:rtl/>
          <w:lang w:bidi="fa-IR"/>
        </w:rPr>
        <w:t xml:space="preserve"> سال، وزن </w:t>
      </w:r>
      <w:r w:rsidR="002C4DBA">
        <w:rPr>
          <w:rFonts w:ascii="B Nazanin" w:hAnsi="B Nazanin" w:cs="B Nazanin"/>
          <w:lang w:bidi="fa-IR"/>
        </w:rPr>
        <w:t>59</w:t>
      </w:r>
      <w:r w:rsidRPr="00683F16">
        <w:rPr>
          <w:rFonts w:ascii="B Nazanin" w:hAnsi="B Nazanin" w:cs="B Nazanin" w:hint="cs"/>
          <w:lang w:bidi="fa-IR"/>
        </w:rPr>
        <w:t>/47</w:t>
      </w:r>
      <w:r w:rsidRPr="00683F16">
        <w:rPr>
          <w:rFonts w:ascii="Cambria" w:hAnsi="Cambria" w:cs="B Nazanin"/>
          <w:lang w:bidi="fa-IR"/>
        </w:rPr>
        <w:t>±</w:t>
      </w:r>
      <w:r w:rsidRPr="00683F16">
        <w:rPr>
          <w:rFonts w:ascii="B Nazanin" w:hAnsi="B Nazanin" w:cs="B Nazanin" w:hint="cs"/>
          <w:lang w:bidi="fa-IR"/>
        </w:rPr>
        <w:t>1</w:t>
      </w:r>
      <w:r w:rsidR="002C4DBA">
        <w:rPr>
          <w:rFonts w:ascii="B Nazanin" w:hAnsi="B Nazanin" w:cs="B Nazanin"/>
          <w:lang w:bidi="fa-IR"/>
        </w:rPr>
        <w:t>0</w:t>
      </w:r>
      <w:r w:rsidRPr="00683F16">
        <w:rPr>
          <w:rFonts w:ascii="B Nazanin" w:hAnsi="B Nazanin" w:cs="B Nazanin" w:hint="cs"/>
          <w:lang w:bidi="fa-IR"/>
        </w:rPr>
        <w:t>/</w:t>
      </w:r>
      <w:r w:rsidR="002C4DBA">
        <w:rPr>
          <w:rFonts w:ascii="B Nazanin" w:hAnsi="B Nazanin" w:cs="B Nazanin"/>
          <w:lang w:bidi="fa-IR"/>
        </w:rPr>
        <w:t>19</w:t>
      </w:r>
      <w:r w:rsidRPr="00683F16">
        <w:rPr>
          <w:rFonts w:ascii="B Nazanin" w:hAnsi="B Nazanin" w:cs="B Nazanin" w:hint="cs"/>
          <w:rtl/>
          <w:lang w:bidi="fa-IR"/>
        </w:rPr>
        <w:t xml:space="preserve"> کیلوگرم و قد </w:t>
      </w:r>
      <w:r w:rsidRPr="00683F16">
        <w:rPr>
          <w:rFonts w:ascii="B Nazanin" w:hAnsi="B Nazanin" w:cs="B Nazanin" w:hint="cs"/>
          <w:lang w:bidi="fa-IR"/>
        </w:rPr>
        <w:t>170/49</w:t>
      </w:r>
      <w:r w:rsidRPr="00683F16">
        <w:rPr>
          <w:rFonts w:ascii="Cambria" w:hAnsi="Cambria" w:cs="B Nazanin"/>
          <w:lang w:bidi="fa-IR"/>
        </w:rPr>
        <w:t>±</w:t>
      </w:r>
      <w:r w:rsidR="002C4DBA">
        <w:rPr>
          <w:rFonts w:ascii="B Nazanin" w:hAnsi="B Nazanin" w:cs="B Nazanin"/>
          <w:lang w:bidi="fa-IR"/>
        </w:rPr>
        <w:t>9/06</w:t>
      </w:r>
      <w:bookmarkStart w:id="0" w:name="_GoBack"/>
      <w:bookmarkEnd w:id="0"/>
      <w:r w:rsidRPr="00683F16">
        <w:rPr>
          <w:rFonts w:ascii="B Nazanin" w:hAnsi="B Nazanin" w:cs="B Nazanin" w:hint="cs"/>
          <w:rtl/>
          <w:lang w:bidi="fa-IR"/>
        </w:rPr>
        <w:t xml:space="preserve"> </w:t>
      </w:r>
      <w:r>
        <w:rPr>
          <w:rFonts w:ascii="B Nazanin" w:hAnsi="B Nazanin" w:cs="B Nazanin"/>
          <w:rtl/>
          <w:lang w:bidi="fa-IR"/>
        </w:rPr>
        <w:t>سانت</w:t>
      </w:r>
      <w:r>
        <w:rPr>
          <w:rFonts w:ascii="B Nazanin" w:hAnsi="B Nazanin" w:cs="B Nazanin" w:hint="cs"/>
          <w:rtl/>
          <w:lang w:bidi="fa-IR"/>
        </w:rPr>
        <w:t>ی‌متر</w:t>
      </w:r>
      <w:r w:rsidRPr="00683F16">
        <w:rPr>
          <w:rFonts w:ascii="B Nazanin" w:hAnsi="B Nazanin" w:cs="B Nazanin" w:hint="cs"/>
          <w:rtl/>
          <w:lang w:bidi="fa-IR"/>
        </w:rPr>
        <w:t xml:space="preserve">) بود. </w:t>
      </w:r>
      <w:r>
        <w:rPr>
          <w:rFonts w:ascii="B Nazanin" w:hAnsi="B Nazanin" w:cs="B Nazanin"/>
          <w:rtl/>
          <w:lang w:bidi="fa-IR"/>
        </w:rPr>
        <w:t>جمع‌آور</w:t>
      </w:r>
      <w:r>
        <w:rPr>
          <w:rFonts w:ascii="B Nazanin" w:hAnsi="B Nazanin" w:cs="B Nazanin" w:hint="cs"/>
          <w:rtl/>
          <w:lang w:bidi="fa-IR"/>
        </w:rPr>
        <w:t>ی</w:t>
      </w:r>
      <w:r w:rsidRPr="00683F16">
        <w:rPr>
          <w:rFonts w:ascii="B Nazanin" w:hAnsi="B Nazanin" w:cs="B Nazanin" w:hint="cs"/>
          <w:rtl/>
          <w:lang w:bidi="fa-IR"/>
        </w:rPr>
        <w:t xml:space="preserve"> اطل</w:t>
      </w:r>
      <w:r>
        <w:rPr>
          <w:rFonts w:ascii="B Nazanin" w:hAnsi="B Nazanin" w:cs="B Nazanin" w:hint="cs"/>
          <w:rtl/>
          <w:lang w:bidi="fa-IR"/>
        </w:rPr>
        <w:t>اعات مربوط به آسیب دانشجویان طی</w:t>
      </w:r>
      <w:r w:rsidRPr="00683F16">
        <w:rPr>
          <w:rFonts w:ascii="B Nazanin" w:hAnsi="B Nazanin" w:cs="B Nazanin" w:hint="cs"/>
          <w:rtl/>
          <w:lang w:bidi="fa-IR"/>
        </w:rPr>
        <w:t xml:space="preserve"> </w:t>
      </w:r>
      <w:r>
        <w:rPr>
          <w:rFonts w:ascii="B Nazanin" w:hAnsi="B Nazanin" w:cs="B Nazanin" w:hint="cs"/>
          <w:rtl/>
          <w:lang w:bidi="fa-IR"/>
        </w:rPr>
        <w:t>یک‌ترم</w:t>
      </w:r>
      <w:r w:rsidRPr="00683F16">
        <w:rPr>
          <w:rFonts w:ascii="B Nazanin" w:hAnsi="B Nazanin" w:cs="B Nazanin" w:hint="cs"/>
          <w:rtl/>
          <w:lang w:bidi="fa-IR"/>
        </w:rPr>
        <w:t xml:space="preserve"> تحصیلی </w:t>
      </w:r>
      <w:r>
        <w:rPr>
          <w:rFonts w:ascii="B Nazanin" w:hAnsi="B Nazanin" w:cs="B Nazanin"/>
          <w:rtl/>
          <w:lang w:bidi="fa-IR"/>
        </w:rPr>
        <w:t>به‌صورت</w:t>
      </w:r>
      <w:r w:rsidRPr="00683F16">
        <w:rPr>
          <w:rFonts w:ascii="B Nazanin" w:hAnsi="B Nazanin" w:cs="B Nazanin" w:hint="cs"/>
          <w:rtl/>
          <w:lang w:bidi="fa-IR"/>
        </w:rPr>
        <w:t xml:space="preserve"> هفتگی و با استفاده </w:t>
      </w:r>
      <w:r>
        <w:rPr>
          <w:rFonts w:ascii="B Nazanin" w:hAnsi="B Nazanin" w:cs="B Nazanin" w:hint="cs"/>
          <w:rtl/>
          <w:lang w:bidi="fa-IR"/>
        </w:rPr>
        <w:t>از سرویس پیام کوتاه</w:t>
      </w:r>
      <w:r w:rsidRPr="00683F16">
        <w:rPr>
          <w:rFonts w:ascii="B Nazanin" w:hAnsi="B Nazanin" w:cs="B Nazanin" w:hint="cs"/>
          <w:rtl/>
          <w:lang w:bidi="fa-IR"/>
        </w:rPr>
        <w:t xml:space="preserve"> و فرم گزارش آسیب انجام شد</w:t>
      </w:r>
      <w:r w:rsidRPr="00683F16">
        <w:rPr>
          <w:rFonts w:ascii="B Nazanin" w:hAnsi="B Nazanin" w:cs="B Nazanin" w:hint="cs"/>
          <w:lang w:bidi="fa-IR"/>
        </w:rPr>
        <w:t xml:space="preserve"> </w:t>
      </w:r>
      <w:r>
        <w:rPr>
          <w:rFonts w:ascii="B Nazanin" w:hAnsi="B Nazanin" w:cs="B Nazanin" w:hint="cs"/>
          <w:rtl/>
          <w:lang w:bidi="fa-IR"/>
        </w:rPr>
        <w:t>که در این فرم اطلاعات</w:t>
      </w:r>
      <w:r w:rsidRPr="00683F16">
        <w:rPr>
          <w:rFonts w:ascii="B Nazanin" w:hAnsi="B Nazanin" w:cs="B Nazanin" w:hint="cs"/>
          <w:rtl/>
          <w:lang w:bidi="fa-IR"/>
        </w:rPr>
        <w:t xml:space="preserve"> لازم در مورد شرح و نوع آسیب ثبت شد.</w:t>
      </w:r>
    </w:p>
    <w:p w:rsidR="00F5232A" w:rsidRPr="000C269E" w:rsidRDefault="00F5232A" w:rsidP="00EF130C">
      <w:pPr>
        <w:bidi/>
        <w:spacing w:after="240"/>
        <w:jc w:val="both"/>
        <w:rPr>
          <w:rFonts w:cs="B Lotus"/>
          <w:rtl/>
          <w:lang w:bidi="fa-IR"/>
        </w:rPr>
      </w:pPr>
      <w:r w:rsidRPr="000C269E">
        <w:rPr>
          <w:rFonts w:cs="B Nazanin" w:hint="cs"/>
          <w:b/>
          <w:bCs/>
          <w:rtl/>
          <w:lang w:bidi="fa-IR"/>
        </w:rPr>
        <w:t>یافته</w:t>
      </w:r>
      <w:r w:rsidRPr="000C269E">
        <w:rPr>
          <w:rFonts w:cs="B Nazanin" w:hint="cs"/>
          <w:b/>
          <w:bCs/>
          <w:rtl/>
          <w:lang w:bidi="fa-IR"/>
        </w:rPr>
        <w:softHyphen/>
        <w:t>ها</w:t>
      </w:r>
      <w:r w:rsidR="000C269E" w:rsidRPr="000C269E">
        <w:rPr>
          <w:rFonts w:cs="B Nazanin" w:hint="cs"/>
          <w:b/>
          <w:bCs/>
          <w:rtl/>
          <w:lang w:bidi="fa-IR"/>
        </w:rPr>
        <w:t xml:space="preserve">: </w:t>
      </w:r>
      <w:r w:rsidR="000C269E" w:rsidRPr="000C269E">
        <w:rPr>
          <w:rFonts w:ascii="B Nazanin" w:hAnsi="B Nazanin" w:cs="B Nazanin" w:hint="cs"/>
          <w:rtl/>
          <w:lang w:bidi="fa-IR"/>
        </w:rPr>
        <w:t xml:space="preserve">نتایج </w:t>
      </w:r>
      <w:r w:rsidR="000C269E" w:rsidRPr="000C269E">
        <w:rPr>
          <w:rFonts w:ascii="B Nazanin" w:hAnsi="B Nazanin" w:cs="B Nazanin"/>
          <w:rtl/>
          <w:lang w:bidi="fa-IR"/>
        </w:rPr>
        <w:t>به‌دست‌آمده</w:t>
      </w:r>
      <w:r w:rsidR="000C269E" w:rsidRPr="000C269E">
        <w:rPr>
          <w:rFonts w:ascii="B Nazanin" w:hAnsi="B Nazanin" w:cs="B Nazanin" w:hint="cs"/>
          <w:rtl/>
          <w:lang w:bidi="fa-IR"/>
        </w:rPr>
        <w:t xml:space="preserve"> نشان داد که آسیب‌های عضلانی-تاندونی، بیشترین فراوانی را داشتند و در این میان کشیدگی و کوفتگی عضلانی شایع‌ترین آسیب‌ها بودند و </w:t>
      </w:r>
      <w:r w:rsidR="000C269E" w:rsidRPr="000C269E">
        <w:rPr>
          <w:rFonts w:ascii="B Nazanin" w:hAnsi="B Nazanin" w:cs="B Nazanin"/>
          <w:rtl/>
          <w:lang w:bidi="fa-IR"/>
        </w:rPr>
        <w:t>درمجموع</w:t>
      </w:r>
      <w:r w:rsidR="000C269E" w:rsidRPr="000C269E">
        <w:rPr>
          <w:rFonts w:ascii="B Nazanin" w:hAnsi="B Nazanin" w:cs="B Nazanin" w:hint="cs"/>
          <w:rtl/>
          <w:lang w:bidi="fa-IR"/>
        </w:rPr>
        <w:t xml:space="preserve"> 46% از افراد </w:t>
      </w:r>
      <w:r w:rsidR="000C269E" w:rsidRPr="000C269E">
        <w:rPr>
          <w:rFonts w:ascii="B Nazanin" w:hAnsi="B Nazanin" w:cs="B Nazanin"/>
          <w:rtl/>
          <w:lang w:bidi="fa-IR"/>
        </w:rPr>
        <w:t>شرکت‌کننده</w:t>
      </w:r>
      <w:r w:rsidR="000C269E" w:rsidRPr="000C269E">
        <w:rPr>
          <w:rFonts w:ascii="Cambria" w:hAnsi="Cambria" w:cs="B Nazanin" w:hint="cs"/>
          <w:rtl/>
          <w:lang w:bidi="fa-IR"/>
        </w:rPr>
        <w:t xml:space="preserve"> حداقل یک‌بار دچار آسیب شده‌اند</w:t>
      </w:r>
      <w:r w:rsidR="000C269E" w:rsidRPr="00683F16">
        <w:rPr>
          <w:rFonts w:ascii="B Nazanin" w:hAnsi="B Nazanin" w:cs="B Nazanin" w:hint="cs"/>
          <w:rtl/>
          <w:lang w:bidi="fa-IR"/>
        </w:rPr>
        <w:t>.</w:t>
      </w:r>
    </w:p>
    <w:p w:rsidR="00F5232A" w:rsidRPr="005D097B" w:rsidRDefault="00F5232A" w:rsidP="00EF130C">
      <w:pPr>
        <w:bidi/>
        <w:jc w:val="both"/>
        <w:rPr>
          <w:rFonts w:cs="B Lotus"/>
          <w:lang w:bidi="fa-IR"/>
        </w:rPr>
      </w:pPr>
    </w:p>
    <w:p w:rsidR="003C2018" w:rsidRPr="003C2018" w:rsidRDefault="00F5232A" w:rsidP="00EF130C">
      <w:pPr>
        <w:bidi/>
        <w:jc w:val="both"/>
        <w:rPr>
          <w:rFonts w:cs="B Nazanin"/>
          <w:b/>
          <w:bCs/>
          <w:rtl/>
          <w:lang w:bidi="fa-IR"/>
        </w:rPr>
      </w:pPr>
      <w:r w:rsidRPr="000C269E">
        <w:rPr>
          <w:rFonts w:cs="B Nazanin" w:hint="cs"/>
          <w:b/>
          <w:bCs/>
          <w:rtl/>
          <w:lang w:bidi="fa-IR"/>
        </w:rPr>
        <w:t>بحث و نتیجه</w:t>
      </w:r>
      <w:r w:rsidRPr="000C269E">
        <w:rPr>
          <w:rFonts w:cs="B Nazanin" w:hint="cs"/>
          <w:b/>
          <w:bCs/>
          <w:rtl/>
          <w:lang w:bidi="fa-IR"/>
        </w:rPr>
        <w:softHyphen/>
        <w:t>گیری</w:t>
      </w:r>
      <w:r w:rsidR="000C269E">
        <w:rPr>
          <w:rFonts w:cs="B Nazanin" w:hint="cs"/>
          <w:b/>
          <w:bCs/>
          <w:rtl/>
          <w:lang w:bidi="fa-IR"/>
        </w:rPr>
        <w:t xml:space="preserve">: </w:t>
      </w:r>
      <w:r w:rsidR="003C2018" w:rsidRPr="003C2018">
        <w:rPr>
          <w:rFonts w:cs="B Nazanin" w:hint="cs"/>
          <w:rtl/>
          <w:lang w:bidi="fa-IR"/>
        </w:rPr>
        <w:t xml:space="preserve">نتایج به‌دست‌آمده نشان داد که آسیب‌های عضلانی-تاندونی و عدم آگاهی در مورد نحوه مدیریت آسیب بیشترین فراوانی را داشتند و درمجموع 46% از افراد شرکت‌کننده حداقل یک‌بار دچار آسیب شده‌اند. بیشترین میزان آسیب‌دیدگی دانشجویان در زمان آموزش و تمرین بود. با توجه به یافته‌های ذکرشده و مخاطرات احتمالی آسیب‌های ورزشی برای دانشجویان رشته تربیت‌بدنی، توجه بیشتر در امر برنامه‌ریزی </w:t>
      </w:r>
      <w:r w:rsidR="003C2018" w:rsidRPr="003C2018">
        <w:rPr>
          <w:rFonts w:cs="B Nazanin" w:hint="cs"/>
          <w:rtl/>
          <w:lang w:bidi="fa-IR"/>
        </w:rPr>
        <w:lastRenderedPageBreak/>
        <w:t>دروس عملی دانشجویان بر اساس محدود کردن عوامل خطرزا و همین‌طور بالا بردن آگاهی دانشجویان جدیدالورود نسبت به نحوه پیگیری‌های لازمه ضروری به نظر می‌رسد.</w:t>
      </w:r>
    </w:p>
    <w:p w:rsidR="00F5232A" w:rsidRDefault="00F5232A" w:rsidP="00F5232A">
      <w:pPr>
        <w:bidi/>
        <w:rPr>
          <w:rFonts w:cs="B Lotus"/>
          <w:b/>
          <w:bCs/>
          <w:rtl/>
          <w:lang w:bidi="fa-IR"/>
        </w:rPr>
      </w:pPr>
      <w:r>
        <w:rPr>
          <w:rFonts w:cs="B Lotus" w:hint="cs"/>
          <w:b/>
          <w:bCs/>
          <w:rtl/>
          <w:lang w:bidi="fa-IR"/>
        </w:rPr>
        <w:t>منابع</w:t>
      </w:r>
    </w:p>
    <w:p w:rsidR="00F5232A" w:rsidRDefault="00F5232A" w:rsidP="00F5232A">
      <w:pPr>
        <w:rPr>
          <w:rtl/>
        </w:rPr>
      </w:pPr>
      <w:r>
        <w:t>.</w:t>
      </w:r>
    </w:p>
    <w:p w:rsidR="00F5232A" w:rsidRDefault="003C2018" w:rsidP="003C2018">
      <w:pPr>
        <w:bidi/>
        <w:spacing w:after="200" w:line="276" w:lineRule="auto"/>
        <w:rPr>
          <w:rFonts w:ascii="B Nazanin" w:hAnsi="B Nazanin" w:cs="B Lotus"/>
          <w:rtl/>
          <w:lang w:bidi="fa-IR"/>
        </w:rPr>
      </w:pPr>
      <w:r w:rsidRPr="008348F7">
        <w:rPr>
          <w:rFonts w:cs="B Nazanin" w:hint="cs"/>
          <w:rtl/>
          <w:lang w:bidi="fa-IR"/>
        </w:rPr>
        <w:t>[</w:t>
      </w:r>
      <w:r>
        <w:rPr>
          <w:rFonts w:cs="B Nazanin" w:hint="cs"/>
          <w:rtl/>
          <w:lang w:bidi="fa-IR"/>
        </w:rPr>
        <w:t>1</w:t>
      </w:r>
      <w:r w:rsidRPr="008348F7">
        <w:rPr>
          <w:rFonts w:cs="B Nazanin" w:hint="cs"/>
          <w:rtl/>
          <w:lang w:bidi="fa-IR"/>
        </w:rPr>
        <w:t>]</w:t>
      </w:r>
      <w:r>
        <w:rPr>
          <w:rFonts w:cs="B Nazanin" w:hint="cs"/>
          <w:rtl/>
          <w:lang w:bidi="fa-IR"/>
        </w:rPr>
        <w:t xml:space="preserve"> </w:t>
      </w:r>
      <w:r w:rsidR="00F5232A">
        <w:rPr>
          <w:rFonts w:ascii="B Nazanin" w:hAnsi="B Nazanin" w:cs="B Lotus" w:hint="cs"/>
          <w:rtl/>
          <w:lang w:bidi="fa-IR"/>
        </w:rPr>
        <w:t>پاکروان، مریم، صاحب‌الزمانی، منصور، قهرمان تبریزی، کوروش، (1389) بررسی میزان شیوع و علل آسیب‌های ورزشی دانشجویان رشته تربیت‌بدنی، طب ورزشی، 2، 94-81</w:t>
      </w:r>
    </w:p>
    <w:p w:rsidR="003C2018" w:rsidRDefault="003C2018" w:rsidP="003C2018">
      <w:r>
        <w:rPr>
          <w:rFonts w:cs="B Nazanin"/>
          <w:lang w:bidi="fa-IR"/>
        </w:rPr>
        <w:t>[2]</w:t>
      </w:r>
      <w:r>
        <w:t xml:space="preserve"> </w:t>
      </w:r>
      <w:proofErr w:type="spellStart"/>
      <w:r>
        <w:t>Ekegren</w:t>
      </w:r>
      <w:proofErr w:type="spellEnd"/>
      <w:r>
        <w:t xml:space="preserve">, C. L., </w:t>
      </w:r>
      <w:proofErr w:type="spellStart"/>
      <w:r>
        <w:t>Gabbe</w:t>
      </w:r>
      <w:proofErr w:type="spellEnd"/>
      <w:r>
        <w:t xml:space="preserve">, B. J., &amp; Finch, C. F. (2014). Injury reporting via SMS text messaging in community sport. </w:t>
      </w:r>
      <w:r>
        <w:rPr>
          <w:i/>
          <w:iCs/>
        </w:rPr>
        <w:t>Injury prevention</w:t>
      </w:r>
      <w:r>
        <w:t>, injuryprev-2013.</w:t>
      </w:r>
      <w:r>
        <w:rPr>
          <w:rtl/>
        </w:rPr>
        <w:t>‏</w:t>
      </w:r>
    </w:p>
    <w:p w:rsidR="003C2018" w:rsidRDefault="003C2018" w:rsidP="003C2018">
      <w:pPr>
        <w:bidi/>
        <w:jc w:val="both"/>
        <w:rPr>
          <w:rFonts w:ascii="B Nazanin" w:hAnsi="B Nazanin" w:cs="B Lotus"/>
          <w:lang w:bidi="fa-IR"/>
        </w:rPr>
      </w:pPr>
      <w:r w:rsidRPr="008348F7">
        <w:rPr>
          <w:rFonts w:cs="B Nazanin" w:hint="cs"/>
          <w:rtl/>
          <w:lang w:bidi="fa-IR"/>
        </w:rPr>
        <w:t>[</w:t>
      </w:r>
      <w:r>
        <w:rPr>
          <w:rFonts w:cs="B Nazanin" w:hint="cs"/>
          <w:rtl/>
          <w:lang w:bidi="fa-IR"/>
        </w:rPr>
        <w:t>3</w:t>
      </w:r>
      <w:r w:rsidRPr="008348F7">
        <w:rPr>
          <w:rFonts w:cs="B Nazanin" w:hint="cs"/>
          <w:rtl/>
          <w:lang w:bidi="fa-IR"/>
        </w:rPr>
        <w:t>]</w:t>
      </w:r>
      <w:r>
        <w:rPr>
          <w:rFonts w:cs="B Nazanin"/>
          <w:lang w:bidi="fa-IR"/>
        </w:rPr>
        <w:t xml:space="preserve"> </w:t>
      </w:r>
      <w:r>
        <w:rPr>
          <w:rFonts w:ascii="B Nazanin" w:hAnsi="B Nazanin" w:cs="B Lotus" w:hint="cs"/>
          <w:rtl/>
          <w:lang w:bidi="fa-IR"/>
        </w:rPr>
        <w:t>فراهانی، همایون، صانعی، سعید و همکاران، (1388)، بررسی میزان شیوع و علل آسیب‌های جسمانی در فعالیت‌های ورزشی و رژه نظامی و ارائه راهکارهایی جهت پیشگیری آن‌ها، فصلنامه تخصصی تربیت‌بدنی و علوم ورزشی، 2 ، 5</w:t>
      </w:r>
    </w:p>
    <w:p w:rsidR="00F5232A" w:rsidRDefault="003C2018" w:rsidP="003C2018">
      <w:pPr>
        <w:bidi/>
        <w:spacing w:after="200" w:line="276" w:lineRule="auto"/>
        <w:rPr>
          <w:rFonts w:ascii="B Nazanin" w:hAnsi="B Nazanin" w:cs="B Lotus"/>
          <w:rtl/>
          <w:lang w:bidi="fa-IR"/>
        </w:rPr>
      </w:pPr>
      <w:r w:rsidRPr="008348F7">
        <w:rPr>
          <w:rFonts w:cs="B Nazanin" w:hint="cs"/>
          <w:rtl/>
          <w:lang w:bidi="fa-IR"/>
        </w:rPr>
        <w:t>[</w:t>
      </w:r>
      <w:r>
        <w:rPr>
          <w:rFonts w:cs="B Nazanin" w:hint="cs"/>
          <w:rtl/>
          <w:lang w:bidi="fa-IR"/>
        </w:rPr>
        <w:t>4</w:t>
      </w:r>
      <w:r w:rsidRPr="008348F7">
        <w:rPr>
          <w:rFonts w:cs="B Nazanin" w:hint="cs"/>
          <w:rtl/>
          <w:lang w:bidi="fa-IR"/>
        </w:rPr>
        <w:t>]</w:t>
      </w:r>
      <w:r>
        <w:rPr>
          <w:rFonts w:cs="B Nazanin"/>
          <w:lang w:bidi="fa-IR"/>
        </w:rPr>
        <w:t xml:space="preserve"> </w:t>
      </w:r>
      <w:r w:rsidR="00F5232A">
        <w:rPr>
          <w:rFonts w:ascii="B Nazanin" w:hAnsi="B Nazanin" w:cs="B Lotus" w:hint="cs"/>
          <w:rtl/>
          <w:lang w:bidi="fa-IR"/>
        </w:rPr>
        <w:t>باهر، رولد، انگبرتسن، لارس، راهنمای پیشگیری از آسیب های ورزشی ، صاحب الزمانی ، منصور ، رهنما ، نادر ، محمدی ، هیمن ، پژوهشگاه تربیت بدنی و علوم ورزشی ، 1391</w:t>
      </w:r>
      <w:r>
        <w:rPr>
          <w:rFonts w:ascii="B Nazanin" w:hAnsi="B Nazanin" w:cs="B Lotus" w:hint="cs"/>
          <w:rtl/>
          <w:lang w:bidi="fa-IR"/>
        </w:rPr>
        <w:t>.</w:t>
      </w:r>
    </w:p>
    <w:p w:rsidR="00F5232A" w:rsidRDefault="00F5232A" w:rsidP="003C2018">
      <w:pPr>
        <w:rPr>
          <w:rtl/>
        </w:rPr>
      </w:pPr>
    </w:p>
    <w:p w:rsidR="007A6F39" w:rsidRPr="007A6F39" w:rsidRDefault="007A6F39" w:rsidP="00F5232A">
      <w:pPr>
        <w:bidi/>
        <w:rPr>
          <w:rFonts w:cs="B Lotus"/>
          <w:color w:val="000000"/>
        </w:rPr>
      </w:pPr>
    </w:p>
    <w:sectPr w:rsidR="007A6F39" w:rsidRPr="007A6F39" w:rsidSect="00EF130C">
      <w:pgSz w:w="11906" w:h="16838"/>
      <w:pgMar w:top="2160" w:right="2160" w:bottom="2160" w:left="2160"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Zar">
    <w:altName w:val="Courier New"/>
    <w:charset w:val="B2"/>
    <w:family w:val="auto"/>
    <w:pitch w:val="variable"/>
    <w:sig w:usb0="00002001" w:usb1="00000000" w:usb2="00000000" w:usb3="00000000" w:csb0="00000040" w:csb1="00000000"/>
  </w:font>
  <w:font w:name="BNazanin">
    <w:altName w:val="Times New Roman"/>
    <w:panose1 w:val="00000000000000000000"/>
    <w:charset w:val="B2"/>
    <w:family w:val="auto"/>
    <w:notTrueType/>
    <w:pitch w:val="default"/>
    <w:sig w:usb0="00002000" w:usb1="00000000" w:usb2="00000000" w:usb3="00000000" w:csb0="00000040" w:csb1="00000000"/>
  </w:font>
  <w:font w:name="TimesNewRomanPSMT">
    <w:altName w:val="Times New Roman"/>
    <w:panose1 w:val="00000000000000000000"/>
    <w:charset w:val="00"/>
    <w:family w:val="roman"/>
    <w:notTrueType/>
    <w:pitch w:val="default"/>
  </w:font>
  <w:font w:name="AdvOT863180fb">
    <w:altName w:val="MS Mincho"/>
    <w:panose1 w:val="00000000000000000000"/>
    <w:charset w:val="80"/>
    <w:family w:val="auto"/>
    <w:notTrueType/>
    <w:pitch w:val="default"/>
    <w:sig w:usb0="00000000" w:usb1="08070000" w:usb2="00000010" w:usb3="00000000" w:csb0="0002000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4C015E"/>
    <w:multiLevelType w:val="hybridMultilevel"/>
    <w:tmpl w:val="96C0C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DF46DD"/>
    <w:multiLevelType w:val="hybridMultilevel"/>
    <w:tmpl w:val="4036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8677BB"/>
    <w:multiLevelType w:val="hybridMultilevel"/>
    <w:tmpl w:val="3FA89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3C8"/>
    <w:rsid w:val="0004480E"/>
    <w:rsid w:val="00053E5B"/>
    <w:rsid w:val="000C269E"/>
    <w:rsid w:val="001620CD"/>
    <w:rsid w:val="00171DE2"/>
    <w:rsid w:val="001D10FF"/>
    <w:rsid w:val="0020703F"/>
    <w:rsid w:val="002C4DBA"/>
    <w:rsid w:val="002C4E99"/>
    <w:rsid w:val="00312764"/>
    <w:rsid w:val="00316522"/>
    <w:rsid w:val="00351C98"/>
    <w:rsid w:val="0037434D"/>
    <w:rsid w:val="003C2018"/>
    <w:rsid w:val="003F57E5"/>
    <w:rsid w:val="004A2BA1"/>
    <w:rsid w:val="0050409F"/>
    <w:rsid w:val="00510399"/>
    <w:rsid w:val="005369E4"/>
    <w:rsid w:val="005D027C"/>
    <w:rsid w:val="005D097B"/>
    <w:rsid w:val="00650E38"/>
    <w:rsid w:val="00684247"/>
    <w:rsid w:val="00687DAC"/>
    <w:rsid w:val="00741E7B"/>
    <w:rsid w:val="00746072"/>
    <w:rsid w:val="0075460B"/>
    <w:rsid w:val="00757EE7"/>
    <w:rsid w:val="007660FE"/>
    <w:rsid w:val="007A6F39"/>
    <w:rsid w:val="007D1A9F"/>
    <w:rsid w:val="007D33B4"/>
    <w:rsid w:val="00825EA5"/>
    <w:rsid w:val="008A2337"/>
    <w:rsid w:val="008E07B2"/>
    <w:rsid w:val="008F02B3"/>
    <w:rsid w:val="008F20B5"/>
    <w:rsid w:val="00923175"/>
    <w:rsid w:val="00945E34"/>
    <w:rsid w:val="00970871"/>
    <w:rsid w:val="009A4315"/>
    <w:rsid w:val="00A0659B"/>
    <w:rsid w:val="00A445A6"/>
    <w:rsid w:val="00AF006A"/>
    <w:rsid w:val="00B01F42"/>
    <w:rsid w:val="00B22271"/>
    <w:rsid w:val="00BA23C8"/>
    <w:rsid w:val="00BC7E2C"/>
    <w:rsid w:val="00C55E9B"/>
    <w:rsid w:val="00C7035B"/>
    <w:rsid w:val="00C70535"/>
    <w:rsid w:val="00C80CFD"/>
    <w:rsid w:val="00C9250F"/>
    <w:rsid w:val="00D02AF2"/>
    <w:rsid w:val="00D32961"/>
    <w:rsid w:val="00D41846"/>
    <w:rsid w:val="00D80991"/>
    <w:rsid w:val="00DD6765"/>
    <w:rsid w:val="00E0512B"/>
    <w:rsid w:val="00E16A67"/>
    <w:rsid w:val="00E26FE3"/>
    <w:rsid w:val="00E37371"/>
    <w:rsid w:val="00E976DF"/>
    <w:rsid w:val="00EA1293"/>
    <w:rsid w:val="00EB1A3F"/>
    <w:rsid w:val="00EE3D2D"/>
    <w:rsid w:val="00EF0C9C"/>
    <w:rsid w:val="00EF130C"/>
    <w:rsid w:val="00F01920"/>
    <w:rsid w:val="00F5232A"/>
    <w:rsid w:val="00F539C2"/>
    <w:rsid w:val="00F7499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4338F-E370-4D17-93E0-09B719507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3C8"/>
    <w:pPr>
      <w:spacing w:after="0" w:line="240" w:lineRule="auto"/>
    </w:pPr>
    <w:rPr>
      <w:rFonts w:ascii="Times New Roman" w:eastAsia="Times New Roman" w:hAnsi="Times New Roman" w:cs="Times New Roman"/>
      <w:sz w:val="24"/>
      <w:szCs w:val="24"/>
      <w:lang w:bidi="ar-SA"/>
    </w:rPr>
  </w:style>
  <w:style w:type="paragraph" w:styleId="Heading2">
    <w:name w:val="heading 2"/>
    <w:basedOn w:val="Normal"/>
    <w:next w:val="Normal"/>
    <w:link w:val="Heading2Char"/>
    <w:qFormat/>
    <w:rsid w:val="00BA23C8"/>
    <w:pPr>
      <w:keepNext/>
      <w:bidi/>
      <w:outlineLvl w:val="1"/>
    </w:pPr>
    <w:rPr>
      <w:rFonts w:cs="Zar"/>
      <w:sz w:val="28"/>
      <w:szCs w:val="28"/>
    </w:rPr>
  </w:style>
  <w:style w:type="paragraph" w:styleId="Heading5">
    <w:name w:val="heading 5"/>
    <w:basedOn w:val="Normal"/>
    <w:next w:val="Normal"/>
    <w:link w:val="Heading5Char"/>
    <w:qFormat/>
    <w:rsid w:val="00BA23C8"/>
    <w:pPr>
      <w:keepNext/>
      <w:bidi/>
      <w:outlineLvl w:val="4"/>
    </w:pPr>
    <w:rPr>
      <w:rFonts w:cs="Zar"/>
      <w:b/>
      <w:bCs/>
      <w:sz w:val="22"/>
      <w:szCs w:val="22"/>
    </w:rPr>
  </w:style>
  <w:style w:type="paragraph" w:styleId="Heading6">
    <w:name w:val="heading 6"/>
    <w:basedOn w:val="Normal"/>
    <w:next w:val="Normal"/>
    <w:link w:val="Heading6Char"/>
    <w:qFormat/>
    <w:rsid w:val="00BA23C8"/>
    <w:pPr>
      <w:keepNext/>
      <w:bidi/>
      <w:jc w:val="center"/>
      <w:outlineLvl w:val="5"/>
    </w:pPr>
    <w:rPr>
      <w:rFonts w:cs="Za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A23C8"/>
    <w:rPr>
      <w:rFonts w:ascii="Times New Roman" w:eastAsia="Times New Roman" w:hAnsi="Times New Roman" w:cs="Zar"/>
      <w:sz w:val="28"/>
      <w:szCs w:val="28"/>
      <w:lang w:bidi="ar-SA"/>
    </w:rPr>
  </w:style>
  <w:style w:type="character" w:customStyle="1" w:styleId="Heading5Char">
    <w:name w:val="Heading 5 Char"/>
    <w:basedOn w:val="DefaultParagraphFont"/>
    <w:link w:val="Heading5"/>
    <w:rsid w:val="00BA23C8"/>
    <w:rPr>
      <w:rFonts w:ascii="Times New Roman" w:eastAsia="Times New Roman" w:hAnsi="Times New Roman" w:cs="Zar"/>
      <w:b/>
      <w:bCs/>
      <w:lang w:bidi="ar-SA"/>
    </w:rPr>
  </w:style>
  <w:style w:type="character" w:customStyle="1" w:styleId="Heading6Char">
    <w:name w:val="Heading 6 Char"/>
    <w:basedOn w:val="DefaultParagraphFont"/>
    <w:link w:val="Heading6"/>
    <w:rsid w:val="00BA23C8"/>
    <w:rPr>
      <w:rFonts w:ascii="Times New Roman" w:eastAsia="Times New Roman" w:hAnsi="Times New Roman" w:cs="Zar"/>
      <w:b/>
      <w:bCs/>
      <w:lang w:bidi="ar-SA"/>
    </w:rPr>
  </w:style>
  <w:style w:type="paragraph" w:styleId="Title">
    <w:name w:val="Title"/>
    <w:basedOn w:val="Normal"/>
    <w:link w:val="TitleChar"/>
    <w:qFormat/>
    <w:rsid w:val="00BA23C8"/>
    <w:pPr>
      <w:bidi/>
      <w:jc w:val="center"/>
    </w:pPr>
    <w:rPr>
      <w:rFonts w:cs="Zar"/>
      <w:sz w:val="28"/>
      <w:szCs w:val="28"/>
    </w:rPr>
  </w:style>
  <w:style w:type="character" w:customStyle="1" w:styleId="TitleChar">
    <w:name w:val="Title Char"/>
    <w:basedOn w:val="DefaultParagraphFont"/>
    <w:link w:val="Title"/>
    <w:rsid w:val="00BA23C8"/>
    <w:rPr>
      <w:rFonts w:ascii="Times New Roman" w:eastAsia="Times New Roman" w:hAnsi="Times New Roman" w:cs="Zar"/>
      <w:sz w:val="28"/>
      <w:szCs w:val="28"/>
      <w:lang w:bidi="ar-SA"/>
    </w:rPr>
  </w:style>
  <w:style w:type="character" w:customStyle="1" w:styleId="hps">
    <w:name w:val="hps"/>
    <w:rsid w:val="00BA23C8"/>
  </w:style>
  <w:style w:type="paragraph" w:styleId="ListParagraph">
    <w:name w:val="List Paragraph"/>
    <w:basedOn w:val="Normal"/>
    <w:uiPriority w:val="34"/>
    <w:qFormat/>
    <w:rsid w:val="00BA23C8"/>
    <w:pPr>
      <w:ind w:left="720"/>
      <w:contextualSpacing/>
    </w:pPr>
  </w:style>
  <w:style w:type="paragraph" w:styleId="Caption">
    <w:name w:val="caption"/>
    <w:basedOn w:val="Normal"/>
    <w:next w:val="Normal"/>
    <w:uiPriority w:val="35"/>
    <w:unhideWhenUsed/>
    <w:qFormat/>
    <w:rsid w:val="002C4E99"/>
    <w:pPr>
      <w:widowControl w:val="0"/>
      <w:bidi/>
    </w:pPr>
    <w:rPr>
      <w:rFonts w:eastAsia="Calibri" w:cs="Zar"/>
      <w:i/>
      <w:sz w:val="18"/>
      <w:lang w:bidi="fa-IR"/>
    </w:rPr>
  </w:style>
  <w:style w:type="paragraph" w:styleId="BodyText">
    <w:name w:val="Body Text"/>
    <w:basedOn w:val="Normal"/>
    <w:link w:val="BodyTextChar"/>
    <w:uiPriority w:val="99"/>
    <w:rsid w:val="002C4E99"/>
    <w:pPr>
      <w:jc w:val="both"/>
    </w:pPr>
    <w:rPr>
      <w:lang w:val="x-none" w:eastAsia="x-none"/>
    </w:rPr>
  </w:style>
  <w:style w:type="character" w:customStyle="1" w:styleId="BodyTextChar">
    <w:name w:val="Body Text Char"/>
    <w:basedOn w:val="DefaultParagraphFont"/>
    <w:link w:val="BodyText"/>
    <w:uiPriority w:val="99"/>
    <w:rsid w:val="002C4E99"/>
    <w:rPr>
      <w:rFonts w:ascii="Times New Roman" w:eastAsia="Times New Roman" w:hAnsi="Times New Roman" w:cs="Times New Roman"/>
      <w:sz w:val="24"/>
      <w:szCs w:val="24"/>
      <w:lang w:val="x-none" w:eastAsia="x-none" w:bidi="ar-SA"/>
    </w:rPr>
  </w:style>
  <w:style w:type="table" w:styleId="PlainTable2">
    <w:name w:val="Plain Table 2"/>
    <w:basedOn w:val="TableNormal"/>
    <w:uiPriority w:val="42"/>
    <w:rsid w:val="002C4E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DefaultParagraphFont"/>
    <w:rsid w:val="003F57E5"/>
    <w:rPr>
      <w:rFonts w:cs="BNazanin" w:hint="cs"/>
      <w:b w:val="0"/>
      <w:bCs w:val="0"/>
      <w:i w:val="0"/>
      <w:iCs w:val="0"/>
      <w:color w:val="000000"/>
      <w:sz w:val="22"/>
      <w:szCs w:val="22"/>
    </w:rPr>
  </w:style>
  <w:style w:type="character" w:customStyle="1" w:styleId="fontstyle21">
    <w:name w:val="fontstyle21"/>
    <w:basedOn w:val="DefaultParagraphFont"/>
    <w:rsid w:val="003F57E5"/>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6410">
      <w:bodyDiv w:val="1"/>
      <w:marLeft w:val="0"/>
      <w:marRight w:val="0"/>
      <w:marTop w:val="0"/>
      <w:marBottom w:val="0"/>
      <w:divBdr>
        <w:top w:val="none" w:sz="0" w:space="0" w:color="auto"/>
        <w:left w:val="none" w:sz="0" w:space="0" w:color="auto"/>
        <w:bottom w:val="none" w:sz="0" w:space="0" w:color="auto"/>
        <w:right w:val="none" w:sz="0" w:space="0" w:color="auto"/>
      </w:divBdr>
      <w:divsChild>
        <w:div w:id="1849559404">
          <w:marLeft w:val="0"/>
          <w:marRight w:val="0"/>
          <w:marTop w:val="0"/>
          <w:marBottom w:val="0"/>
          <w:divBdr>
            <w:top w:val="none" w:sz="0" w:space="0" w:color="auto"/>
            <w:left w:val="none" w:sz="0" w:space="0" w:color="auto"/>
            <w:bottom w:val="none" w:sz="0" w:space="0" w:color="auto"/>
            <w:right w:val="none" w:sz="0" w:space="0" w:color="auto"/>
          </w:divBdr>
        </w:div>
      </w:divsChild>
    </w:div>
    <w:div w:id="169418178">
      <w:bodyDiv w:val="1"/>
      <w:marLeft w:val="0"/>
      <w:marRight w:val="0"/>
      <w:marTop w:val="0"/>
      <w:marBottom w:val="0"/>
      <w:divBdr>
        <w:top w:val="none" w:sz="0" w:space="0" w:color="auto"/>
        <w:left w:val="none" w:sz="0" w:space="0" w:color="auto"/>
        <w:bottom w:val="none" w:sz="0" w:space="0" w:color="auto"/>
        <w:right w:val="none" w:sz="0" w:space="0" w:color="auto"/>
      </w:divBdr>
      <w:divsChild>
        <w:div w:id="458689717">
          <w:marLeft w:val="0"/>
          <w:marRight w:val="0"/>
          <w:marTop w:val="0"/>
          <w:marBottom w:val="0"/>
          <w:divBdr>
            <w:top w:val="none" w:sz="0" w:space="0" w:color="auto"/>
            <w:left w:val="none" w:sz="0" w:space="0" w:color="auto"/>
            <w:bottom w:val="none" w:sz="0" w:space="0" w:color="auto"/>
            <w:right w:val="none" w:sz="0" w:space="0" w:color="auto"/>
          </w:divBdr>
        </w:div>
      </w:divsChild>
    </w:div>
    <w:div w:id="478620212">
      <w:bodyDiv w:val="1"/>
      <w:marLeft w:val="0"/>
      <w:marRight w:val="0"/>
      <w:marTop w:val="0"/>
      <w:marBottom w:val="0"/>
      <w:divBdr>
        <w:top w:val="none" w:sz="0" w:space="0" w:color="auto"/>
        <w:left w:val="none" w:sz="0" w:space="0" w:color="auto"/>
        <w:bottom w:val="none" w:sz="0" w:space="0" w:color="auto"/>
        <w:right w:val="none" w:sz="0" w:space="0" w:color="auto"/>
      </w:divBdr>
      <w:divsChild>
        <w:div w:id="371273649">
          <w:marLeft w:val="0"/>
          <w:marRight w:val="0"/>
          <w:marTop w:val="0"/>
          <w:marBottom w:val="0"/>
          <w:divBdr>
            <w:top w:val="none" w:sz="0" w:space="0" w:color="auto"/>
            <w:left w:val="none" w:sz="0" w:space="0" w:color="auto"/>
            <w:bottom w:val="none" w:sz="0" w:space="0" w:color="auto"/>
            <w:right w:val="none" w:sz="0" w:space="0" w:color="auto"/>
          </w:divBdr>
        </w:div>
      </w:divsChild>
    </w:div>
    <w:div w:id="1026756532">
      <w:bodyDiv w:val="1"/>
      <w:marLeft w:val="0"/>
      <w:marRight w:val="0"/>
      <w:marTop w:val="0"/>
      <w:marBottom w:val="0"/>
      <w:divBdr>
        <w:top w:val="none" w:sz="0" w:space="0" w:color="auto"/>
        <w:left w:val="none" w:sz="0" w:space="0" w:color="auto"/>
        <w:bottom w:val="none" w:sz="0" w:space="0" w:color="auto"/>
        <w:right w:val="none" w:sz="0" w:space="0" w:color="auto"/>
      </w:divBdr>
      <w:divsChild>
        <w:div w:id="503209849">
          <w:marLeft w:val="0"/>
          <w:marRight w:val="0"/>
          <w:marTop w:val="0"/>
          <w:marBottom w:val="0"/>
          <w:divBdr>
            <w:top w:val="none" w:sz="0" w:space="0" w:color="auto"/>
            <w:left w:val="none" w:sz="0" w:space="0" w:color="auto"/>
            <w:bottom w:val="none" w:sz="0" w:space="0" w:color="auto"/>
            <w:right w:val="none" w:sz="0" w:space="0" w:color="auto"/>
          </w:divBdr>
        </w:div>
      </w:divsChild>
    </w:div>
    <w:div w:id="1149321996">
      <w:bodyDiv w:val="1"/>
      <w:marLeft w:val="0"/>
      <w:marRight w:val="0"/>
      <w:marTop w:val="0"/>
      <w:marBottom w:val="0"/>
      <w:divBdr>
        <w:top w:val="none" w:sz="0" w:space="0" w:color="auto"/>
        <w:left w:val="none" w:sz="0" w:space="0" w:color="auto"/>
        <w:bottom w:val="none" w:sz="0" w:space="0" w:color="auto"/>
        <w:right w:val="none" w:sz="0" w:space="0" w:color="auto"/>
      </w:divBdr>
      <w:divsChild>
        <w:div w:id="1235973233">
          <w:marLeft w:val="0"/>
          <w:marRight w:val="0"/>
          <w:marTop w:val="0"/>
          <w:marBottom w:val="0"/>
          <w:divBdr>
            <w:top w:val="none" w:sz="0" w:space="0" w:color="auto"/>
            <w:left w:val="none" w:sz="0" w:space="0" w:color="auto"/>
            <w:bottom w:val="none" w:sz="0" w:space="0" w:color="auto"/>
            <w:right w:val="none" w:sz="0" w:space="0" w:color="auto"/>
          </w:divBdr>
        </w:div>
      </w:divsChild>
    </w:div>
    <w:div w:id="1266618339">
      <w:bodyDiv w:val="1"/>
      <w:marLeft w:val="0"/>
      <w:marRight w:val="0"/>
      <w:marTop w:val="0"/>
      <w:marBottom w:val="0"/>
      <w:divBdr>
        <w:top w:val="none" w:sz="0" w:space="0" w:color="auto"/>
        <w:left w:val="none" w:sz="0" w:space="0" w:color="auto"/>
        <w:bottom w:val="none" w:sz="0" w:space="0" w:color="auto"/>
        <w:right w:val="none" w:sz="0" w:space="0" w:color="auto"/>
      </w:divBdr>
      <w:divsChild>
        <w:div w:id="142501980">
          <w:marLeft w:val="0"/>
          <w:marRight w:val="0"/>
          <w:marTop w:val="0"/>
          <w:marBottom w:val="0"/>
          <w:divBdr>
            <w:top w:val="none" w:sz="0" w:space="0" w:color="auto"/>
            <w:left w:val="none" w:sz="0" w:space="0" w:color="auto"/>
            <w:bottom w:val="none" w:sz="0" w:space="0" w:color="auto"/>
            <w:right w:val="none" w:sz="0" w:space="0" w:color="auto"/>
          </w:divBdr>
        </w:div>
      </w:divsChild>
    </w:div>
    <w:div w:id="1412191893">
      <w:bodyDiv w:val="1"/>
      <w:marLeft w:val="0"/>
      <w:marRight w:val="0"/>
      <w:marTop w:val="0"/>
      <w:marBottom w:val="0"/>
      <w:divBdr>
        <w:top w:val="none" w:sz="0" w:space="0" w:color="auto"/>
        <w:left w:val="none" w:sz="0" w:space="0" w:color="auto"/>
        <w:bottom w:val="none" w:sz="0" w:space="0" w:color="auto"/>
        <w:right w:val="none" w:sz="0" w:space="0" w:color="auto"/>
      </w:divBdr>
    </w:div>
    <w:div w:id="1505781115">
      <w:bodyDiv w:val="1"/>
      <w:marLeft w:val="0"/>
      <w:marRight w:val="0"/>
      <w:marTop w:val="0"/>
      <w:marBottom w:val="0"/>
      <w:divBdr>
        <w:top w:val="none" w:sz="0" w:space="0" w:color="auto"/>
        <w:left w:val="none" w:sz="0" w:space="0" w:color="auto"/>
        <w:bottom w:val="none" w:sz="0" w:space="0" w:color="auto"/>
        <w:right w:val="none" w:sz="0" w:space="0" w:color="auto"/>
      </w:divBdr>
      <w:divsChild>
        <w:div w:id="536047616">
          <w:marLeft w:val="0"/>
          <w:marRight w:val="0"/>
          <w:marTop w:val="0"/>
          <w:marBottom w:val="0"/>
          <w:divBdr>
            <w:top w:val="none" w:sz="0" w:space="0" w:color="auto"/>
            <w:left w:val="none" w:sz="0" w:space="0" w:color="auto"/>
            <w:bottom w:val="none" w:sz="0" w:space="0" w:color="auto"/>
            <w:right w:val="none" w:sz="0" w:space="0" w:color="auto"/>
          </w:divBdr>
        </w:div>
      </w:divsChild>
    </w:div>
    <w:div w:id="1686395434">
      <w:bodyDiv w:val="1"/>
      <w:marLeft w:val="0"/>
      <w:marRight w:val="0"/>
      <w:marTop w:val="0"/>
      <w:marBottom w:val="0"/>
      <w:divBdr>
        <w:top w:val="none" w:sz="0" w:space="0" w:color="auto"/>
        <w:left w:val="none" w:sz="0" w:space="0" w:color="auto"/>
        <w:bottom w:val="none" w:sz="0" w:space="0" w:color="auto"/>
        <w:right w:val="none" w:sz="0" w:space="0" w:color="auto"/>
      </w:divBdr>
      <w:divsChild>
        <w:div w:id="244346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C1189-8253-48C3-B746-5C37BFE9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dc:creator>
  <cp:keywords/>
  <dc:description/>
  <cp:lastModifiedBy>CENTRAL2016</cp:lastModifiedBy>
  <cp:revision>2</cp:revision>
  <cp:lastPrinted>2016-12-10T07:52:00Z</cp:lastPrinted>
  <dcterms:created xsi:type="dcterms:W3CDTF">2016-12-15T11:44:00Z</dcterms:created>
  <dcterms:modified xsi:type="dcterms:W3CDTF">2016-12-15T11:44:00Z</dcterms:modified>
</cp:coreProperties>
</file>