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E221D" w14:textId="77777777" w:rsidR="005F2B92" w:rsidRDefault="005F2B92" w:rsidP="00070DD5">
      <w:pPr>
        <w:bidi/>
        <w:jc w:val="center"/>
        <w:rPr>
          <w:rFonts w:cs="B Titr"/>
          <w:lang w:bidi="fa-IR"/>
        </w:rPr>
      </w:pPr>
    </w:p>
    <w:p w14:paraId="20D92DB1" w14:textId="69FC5726" w:rsidR="00A373B6" w:rsidRDefault="000A1F47" w:rsidP="005F2B92">
      <w:pPr>
        <w:bidi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تحلیل محتوای کیفی بسترهای</w:t>
      </w:r>
      <w:r w:rsidR="00647A50" w:rsidRPr="006875A2">
        <w:rPr>
          <w:rFonts w:cs="B Titr" w:hint="cs"/>
          <w:rtl/>
          <w:lang w:bidi="fa-IR"/>
        </w:rPr>
        <w:t xml:space="preserve"> </w:t>
      </w:r>
      <w:r w:rsidR="00B65AFA">
        <w:rPr>
          <w:rFonts w:cs="B Titr" w:hint="cs"/>
          <w:rtl/>
          <w:lang w:bidi="fa-IR"/>
        </w:rPr>
        <w:t xml:space="preserve">بروز </w:t>
      </w:r>
      <w:r w:rsidR="00647A50" w:rsidRPr="006875A2">
        <w:rPr>
          <w:rFonts w:cs="B Titr" w:hint="cs"/>
          <w:rtl/>
          <w:lang w:bidi="fa-IR"/>
        </w:rPr>
        <w:t>سوء رفتار در ورزش</w:t>
      </w:r>
    </w:p>
    <w:p w14:paraId="0F77F292" w14:textId="63227B0D" w:rsidR="00D74A3D" w:rsidRPr="00D74A3D" w:rsidRDefault="00D74A3D" w:rsidP="00AF2BE6">
      <w:pPr>
        <w:bidi/>
        <w:jc w:val="center"/>
        <w:rPr>
          <w:rFonts w:cs="B Titr"/>
          <w:rtl/>
          <w:lang w:bidi="fa-IR"/>
        </w:rPr>
      </w:pPr>
      <w:bookmarkStart w:id="0" w:name="_GoBack"/>
      <w:bookmarkEnd w:id="0"/>
    </w:p>
    <w:p w14:paraId="07A18497" w14:textId="77777777" w:rsidR="00070DD5" w:rsidRPr="006875A2" w:rsidRDefault="00070DD5" w:rsidP="006875A2">
      <w:pPr>
        <w:bidi/>
        <w:rPr>
          <w:rFonts w:cs="B Titr"/>
          <w:sz w:val="22"/>
          <w:szCs w:val="22"/>
          <w:rtl/>
          <w:lang w:bidi="fa-IR"/>
        </w:rPr>
      </w:pPr>
      <w:r w:rsidRPr="006875A2">
        <w:rPr>
          <w:rFonts w:cs="B Titr" w:hint="cs"/>
          <w:sz w:val="22"/>
          <w:szCs w:val="22"/>
          <w:rtl/>
          <w:lang w:bidi="fa-IR"/>
        </w:rPr>
        <w:t>چکیده</w:t>
      </w:r>
    </w:p>
    <w:p w14:paraId="33942971" w14:textId="1D7928F6" w:rsidR="000A1F47" w:rsidRDefault="00070DD5" w:rsidP="00537D0C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هدف از این تحقیق </w:t>
      </w:r>
      <w:r w:rsidR="000A1F47">
        <w:rPr>
          <w:rFonts w:hint="cs"/>
          <w:rtl/>
          <w:lang w:bidi="fa-IR"/>
        </w:rPr>
        <w:t>شناسایی و تحلیل بسترهای سوء رفتار در ورزش است که با استفاده از تحلیل محتوای کیفی انجام شده است.</w:t>
      </w:r>
      <w:r w:rsidR="0099626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بدین منظور </w:t>
      </w:r>
      <w:r w:rsidR="000A1F47">
        <w:rPr>
          <w:rFonts w:hint="cs"/>
          <w:rtl/>
          <w:lang w:bidi="fa-IR"/>
        </w:rPr>
        <w:t>47</w:t>
      </w:r>
      <w:r>
        <w:rPr>
          <w:rFonts w:hint="cs"/>
          <w:rtl/>
          <w:lang w:bidi="fa-IR"/>
        </w:rPr>
        <w:t xml:space="preserve"> مقاله </w:t>
      </w:r>
      <w:r w:rsidR="00191336">
        <w:rPr>
          <w:rFonts w:hint="cs"/>
          <w:rtl/>
          <w:lang w:bidi="fa-IR"/>
        </w:rPr>
        <w:t>در رابطه با سوء رفتار</w:t>
      </w:r>
      <w:r w:rsidR="000A1F47">
        <w:rPr>
          <w:rFonts w:hint="cs"/>
          <w:rtl/>
          <w:lang w:bidi="fa-IR"/>
        </w:rPr>
        <w:t xml:space="preserve"> در محیط های ورزشی و بسترهای مرتبط با ورزش </w:t>
      </w:r>
      <w:r w:rsidR="009202AA">
        <w:rPr>
          <w:rtl/>
          <w:lang w:bidi="fa-IR"/>
        </w:rPr>
        <w:t>به‌صورت</w:t>
      </w:r>
      <w:r>
        <w:rPr>
          <w:rFonts w:hint="cs"/>
          <w:rtl/>
          <w:lang w:bidi="fa-IR"/>
        </w:rPr>
        <w:t xml:space="preserve"> هدفمند انتخاب شد</w:t>
      </w:r>
      <w:r w:rsidR="000A1F47">
        <w:rPr>
          <w:rFonts w:hint="cs"/>
          <w:rtl/>
          <w:lang w:bidi="fa-IR"/>
        </w:rPr>
        <w:t>ه</w:t>
      </w:r>
      <w:r>
        <w:rPr>
          <w:rFonts w:hint="cs"/>
          <w:rtl/>
          <w:lang w:bidi="fa-IR"/>
        </w:rPr>
        <w:t xml:space="preserve"> و </w:t>
      </w:r>
      <w:r w:rsidR="009202AA">
        <w:rPr>
          <w:rtl/>
          <w:lang w:bidi="fa-IR"/>
        </w:rPr>
        <w:t>بر اساس</w:t>
      </w:r>
      <w:r>
        <w:rPr>
          <w:rFonts w:hint="cs"/>
          <w:rtl/>
          <w:lang w:bidi="fa-IR"/>
        </w:rPr>
        <w:t xml:space="preserve"> رویکرد </w:t>
      </w:r>
      <w:r w:rsidR="000A1F47">
        <w:rPr>
          <w:rFonts w:hint="cs"/>
          <w:rtl/>
          <w:lang w:bidi="fa-IR"/>
        </w:rPr>
        <w:t>اِلو و همکاران(2014)</w:t>
      </w:r>
      <w:r w:rsidR="00457A66">
        <w:rPr>
          <w:rFonts w:hint="cs"/>
          <w:rtl/>
          <w:lang w:bidi="fa-IR"/>
        </w:rPr>
        <w:t xml:space="preserve"> </w:t>
      </w:r>
      <w:r w:rsidR="000A1F47">
        <w:rPr>
          <w:rFonts w:hint="cs"/>
          <w:rtl/>
          <w:lang w:bidi="fa-IR"/>
        </w:rPr>
        <w:t xml:space="preserve">نتایج و یافته های مقالات انتخاب شده </w:t>
      </w:r>
      <w:r w:rsidR="00457A66">
        <w:rPr>
          <w:rFonts w:hint="cs"/>
          <w:rtl/>
          <w:lang w:bidi="fa-IR"/>
        </w:rPr>
        <w:t>از طریق روش تحلیل واحدهای معنایی</w:t>
      </w:r>
      <w:r w:rsidR="000A1F47">
        <w:rPr>
          <w:rFonts w:hint="cs"/>
          <w:rtl/>
          <w:lang w:bidi="fa-IR"/>
        </w:rPr>
        <w:t>، چارچوب بندی</w:t>
      </w:r>
      <w:r w:rsidR="00457A66">
        <w:rPr>
          <w:rFonts w:hint="cs"/>
          <w:rtl/>
          <w:lang w:bidi="fa-IR"/>
        </w:rPr>
        <w:t xml:space="preserve"> و </w:t>
      </w:r>
      <w:r w:rsidR="000A1F47">
        <w:rPr>
          <w:rFonts w:hint="cs"/>
          <w:rtl/>
          <w:lang w:bidi="fa-IR"/>
        </w:rPr>
        <w:t xml:space="preserve">تحلیل </w:t>
      </w:r>
      <w:r w:rsidR="00457A66">
        <w:rPr>
          <w:rFonts w:hint="cs"/>
          <w:rtl/>
          <w:lang w:bidi="fa-IR"/>
        </w:rPr>
        <w:t xml:space="preserve">تماتیک </w:t>
      </w:r>
      <w:r>
        <w:rPr>
          <w:rFonts w:hint="cs"/>
          <w:rtl/>
          <w:lang w:bidi="fa-IR"/>
        </w:rPr>
        <w:t xml:space="preserve">مورد </w:t>
      </w:r>
      <w:r w:rsidR="009202AA">
        <w:rPr>
          <w:rtl/>
          <w:lang w:bidi="fa-IR"/>
        </w:rPr>
        <w:t>تجز</w:t>
      </w:r>
      <w:r w:rsidR="009202AA">
        <w:rPr>
          <w:rFonts w:hint="cs"/>
          <w:rtl/>
          <w:lang w:bidi="fa-IR"/>
        </w:rPr>
        <w:t>یه‌وتحلیل</w:t>
      </w:r>
      <w:r>
        <w:rPr>
          <w:rFonts w:hint="cs"/>
          <w:rtl/>
          <w:lang w:bidi="fa-IR"/>
        </w:rPr>
        <w:t xml:space="preserve"> قرار گرفتند. </w:t>
      </w:r>
      <w:r w:rsidR="00441E4E">
        <w:rPr>
          <w:rFonts w:hint="cs"/>
          <w:rtl/>
          <w:lang w:bidi="fa-IR"/>
        </w:rPr>
        <w:t xml:space="preserve">به منظور موثق بودن نتایج و تحلیل ها از ممیزی پژوهش استفاده شد. </w:t>
      </w:r>
      <w:r w:rsidR="0099626D">
        <w:rPr>
          <w:rFonts w:hint="cs"/>
          <w:rtl/>
          <w:lang w:bidi="fa-IR"/>
        </w:rPr>
        <w:t xml:space="preserve">نتایج </w:t>
      </w:r>
      <w:r w:rsidR="009202AA">
        <w:rPr>
          <w:rtl/>
          <w:lang w:bidi="fa-IR"/>
        </w:rPr>
        <w:t>بر اساس</w:t>
      </w:r>
      <w:r w:rsidR="0099626D">
        <w:rPr>
          <w:rFonts w:hint="cs"/>
          <w:rtl/>
          <w:lang w:bidi="fa-IR"/>
        </w:rPr>
        <w:t xml:space="preserve"> </w:t>
      </w:r>
      <w:r w:rsidR="009202AA">
        <w:rPr>
          <w:rtl/>
          <w:lang w:bidi="fa-IR"/>
        </w:rPr>
        <w:t>تحل</w:t>
      </w:r>
      <w:r w:rsidR="009202AA">
        <w:rPr>
          <w:rFonts w:hint="cs"/>
          <w:rtl/>
          <w:lang w:bidi="fa-IR"/>
        </w:rPr>
        <w:t xml:space="preserve">یل </w:t>
      </w:r>
      <w:r w:rsidR="009202AA">
        <w:rPr>
          <w:rtl/>
          <w:lang w:bidi="fa-IR"/>
        </w:rPr>
        <w:t>تم‌ها</w:t>
      </w:r>
      <w:r w:rsidR="0099626D">
        <w:rPr>
          <w:rFonts w:hint="cs"/>
          <w:rtl/>
          <w:lang w:bidi="fa-IR"/>
        </w:rPr>
        <w:t xml:space="preserve"> و </w:t>
      </w:r>
      <w:r w:rsidR="009202AA">
        <w:rPr>
          <w:rtl/>
          <w:lang w:bidi="fa-IR"/>
        </w:rPr>
        <w:t>مقوله‌بند</w:t>
      </w:r>
      <w:r w:rsidR="009202AA">
        <w:rPr>
          <w:rFonts w:hint="cs"/>
          <w:rtl/>
          <w:lang w:bidi="fa-IR"/>
        </w:rPr>
        <w:t>ی</w:t>
      </w:r>
      <w:r w:rsidR="00537D0C">
        <w:rPr>
          <w:rFonts w:hint="cs"/>
          <w:rtl/>
          <w:lang w:bidi="fa-IR"/>
        </w:rPr>
        <w:t xml:space="preserve"> های مفاهیم</w:t>
      </w:r>
      <w:r w:rsidR="000A1F47">
        <w:rPr>
          <w:rFonts w:hint="cs"/>
          <w:rtl/>
          <w:lang w:bidi="fa-IR"/>
        </w:rPr>
        <w:t xml:space="preserve"> </w:t>
      </w:r>
      <w:r w:rsidR="00441E4E">
        <w:rPr>
          <w:rFonts w:hint="cs"/>
          <w:rtl/>
          <w:lang w:bidi="fa-IR"/>
        </w:rPr>
        <w:t>نشان داد</w:t>
      </w:r>
      <w:r w:rsidR="000A1F47">
        <w:rPr>
          <w:rFonts w:hint="cs"/>
          <w:rtl/>
          <w:lang w:bidi="fa-IR"/>
        </w:rPr>
        <w:t xml:space="preserve"> که</w:t>
      </w:r>
      <w:r w:rsidR="0099626D">
        <w:rPr>
          <w:rFonts w:hint="cs"/>
          <w:rtl/>
          <w:lang w:bidi="fa-IR"/>
        </w:rPr>
        <w:t xml:space="preserve"> </w:t>
      </w:r>
      <w:r w:rsidR="000A1F47">
        <w:rPr>
          <w:rFonts w:hint="cs"/>
          <w:rtl/>
          <w:lang w:bidi="fa-IR"/>
        </w:rPr>
        <w:t>بسترهای بروز سوء رفتار در ورزش به سه دسته کلی: بسترهای محیطی، بسترهای ساختاری و بسترهای فردی تقسیم می شوند</w:t>
      </w:r>
      <w:r w:rsidR="00441E4E">
        <w:rPr>
          <w:rFonts w:hint="cs"/>
          <w:rtl/>
          <w:lang w:bidi="fa-IR"/>
        </w:rPr>
        <w:t xml:space="preserve"> که </w:t>
      </w:r>
      <w:r w:rsidR="00537D0C">
        <w:rPr>
          <w:rFonts w:hint="cs"/>
          <w:rtl/>
          <w:lang w:bidi="fa-IR"/>
        </w:rPr>
        <w:t>در واقع نمایشگر</w:t>
      </w:r>
      <w:r w:rsidR="00441E4E">
        <w:rPr>
          <w:rFonts w:hint="cs"/>
          <w:rtl/>
          <w:lang w:bidi="fa-IR"/>
        </w:rPr>
        <w:t xml:space="preserve"> سه سطح کلان، میانی و خرد بروز این پدیده </w:t>
      </w:r>
      <w:r w:rsidR="00537D0C">
        <w:rPr>
          <w:rFonts w:hint="cs"/>
          <w:rtl/>
          <w:lang w:bidi="fa-IR"/>
        </w:rPr>
        <w:t xml:space="preserve">در ورزش </w:t>
      </w:r>
      <w:r w:rsidR="00441E4E">
        <w:rPr>
          <w:rFonts w:hint="cs"/>
          <w:rtl/>
          <w:lang w:bidi="fa-IR"/>
        </w:rPr>
        <w:t>هستند</w:t>
      </w:r>
      <w:r w:rsidR="000A1F47">
        <w:rPr>
          <w:rFonts w:hint="cs"/>
          <w:rtl/>
          <w:lang w:bidi="fa-IR"/>
        </w:rPr>
        <w:t xml:space="preserve">. </w:t>
      </w:r>
      <w:r w:rsidR="003E27FC">
        <w:rPr>
          <w:rFonts w:hint="cs"/>
          <w:rtl/>
          <w:lang w:bidi="fa-IR"/>
        </w:rPr>
        <w:t xml:space="preserve">لازم به ذکر است که </w:t>
      </w:r>
      <w:r w:rsidR="000A1F47">
        <w:rPr>
          <w:rFonts w:hint="cs"/>
          <w:rtl/>
          <w:lang w:bidi="fa-IR"/>
        </w:rPr>
        <w:t xml:space="preserve">هر یک از این بسترهای دارای اجزا و مفاهیم مرتبط با خود هستند. به عنوان نتیجه گیری می توان اینگونه بیان کرد که مفاهیم مرتبط با بسترهای بروز سوء رفتار در ورزش براساس تعاریف و مصادیق شان دارای اشکال مختلفی هستند و در برخی از موارد </w:t>
      </w:r>
      <w:r w:rsidR="001313DD">
        <w:rPr>
          <w:rFonts w:hint="cs"/>
          <w:rtl/>
          <w:lang w:bidi="fa-IR"/>
        </w:rPr>
        <w:t>می توان بسترها را کنترل و ارزیابی نمود و از بروز سوء رفتار در محیط های ورزشی پیشگیری نمود.</w:t>
      </w:r>
    </w:p>
    <w:p w14:paraId="4DFBD1B6" w14:textId="77777777" w:rsidR="001313DD" w:rsidRDefault="001313DD" w:rsidP="006875A2">
      <w:pPr>
        <w:bidi/>
        <w:rPr>
          <w:rFonts w:cs="B Titr"/>
          <w:sz w:val="22"/>
          <w:szCs w:val="22"/>
          <w:rtl/>
          <w:lang w:bidi="fa-IR"/>
        </w:rPr>
      </w:pPr>
    </w:p>
    <w:p w14:paraId="6C8513CE" w14:textId="77777777" w:rsidR="0099626D" w:rsidRPr="006875A2" w:rsidRDefault="0099626D" w:rsidP="001313DD">
      <w:pPr>
        <w:bidi/>
        <w:rPr>
          <w:rFonts w:cs="B Titr"/>
          <w:sz w:val="22"/>
          <w:szCs w:val="22"/>
          <w:rtl/>
          <w:lang w:bidi="fa-IR"/>
        </w:rPr>
      </w:pPr>
      <w:r w:rsidRPr="006875A2">
        <w:rPr>
          <w:rFonts w:cs="B Titr" w:hint="cs"/>
          <w:sz w:val="22"/>
          <w:szCs w:val="22"/>
          <w:rtl/>
          <w:lang w:bidi="fa-IR"/>
        </w:rPr>
        <w:t>کلمات کلیدی:</w:t>
      </w:r>
    </w:p>
    <w:p w14:paraId="1AB880B2" w14:textId="0E9C1E25" w:rsidR="00647A50" w:rsidRDefault="001313DD" w:rsidP="005A0D2D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سوء رفتار، محیط ها</w:t>
      </w:r>
      <w:r w:rsidR="005A0D2D">
        <w:rPr>
          <w:rFonts w:hint="cs"/>
          <w:rtl/>
          <w:lang w:bidi="fa-IR"/>
        </w:rPr>
        <w:t>ی ورزشی، تحلیل محتوای کیفی، بسترها</w:t>
      </w:r>
    </w:p>
    <w:p w14:paraId="332DDE91" w14:textId="77777777" w:rsidR="00647A50" w:rsidRDefault="00647A50" w:rsidP="00647A50">
      <w:pPr>
        <w:bidi/>
        <w:rPr>
          <w:rtl/>
          <w:lang w:bidi="fa-IR"/>
        </w:rPr>
      </w:pPr>
    </w:p>
    <w:sectPr w:rsidR="00647A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1C6"/>
    <w:rsid w:val="00070DD5"/>
    <w:rsid w:val="000A1F47"/>
    <w:rsid w:val="001051C6"/>
    <w:rsid w:val="00127D25"/>
    <w:rsid w:val="001313DD"/>
    <w:rsid w:val="00191336"/>
    <w:rsid w:val="002E15DA"/>
    <w:rsid w:val="00376EA5"/>
    <w:rsid w:val="003A096A"/>
    <w:rsid w:val="003D29EB"/>
    <w:rsid w:val="003D391C"/>
    <w:rsid w:val="003E27FC"/>
    <w:rsid w:val="004369F2"/>
    <w:rsid w:val="00437129"/>
    <w:rsid w:val="00441E4E"/>
    <w:rsid w:val="00457A66"/>
    <w:rsid w:val="00477E5F"/>
    <w:rsid w:val="004A3F7A"/>
    <w:rsid w:val="00537D0C"/>
    <w:rsid w:val="0056028B"/>
    <w:rsid w:val="005A0D2D"/>
    <w:rsid w:val="005B57FD"/>
    <w:rsid w:val="005F2B92"/>
    <w:rsid w:val="00647A50"/>
    <w:rsid w:val="00686FBF"/>
    <w:rsid w:val="006875A2"/>
    <w:rsid w:val="00831375"/>
    <w:rsid w:val="00850DEB"/>
    <w:rsid w:val="0090390A"/>
    <w:rsid w:val="009202AA"/>
    <w:rsid w:val="0099626D"/>
    <w:rsid w:val="00A22394"/>
    <w:rsid w:val="00A336A3"/>
    <w:rsid w:val="00A373B6"/>
    <w:rsid w:val="00AB16F8"/>
    <w:rsid w:val="00AE22D2"/>
    <w:rsid w:val="00AF2BE6"/>
    <w:rsid w:val="00B22E89"/>
    <w:rsid w:val="00B65AFA"/>
    <w:rsid w:val="00B70B44"/>
    <w:rsid w:val="00BF1D0F"/>
    <w:rsid w:val="00C468E4"/>
    <w:rsid w:val="00D7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8FF65"/>
  <w15:docId w15:val="{9B9F882C-EA23-4E91-BDBB-AA960441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Lotus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A3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F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B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B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B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B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</dc:creator>
  <cp:keywords/>
  <dc:description/>
  <cp:lastModifiedBy>Rasoul</cp:lastModifiedBy>
  <cp:revision>24</cp:revision>
  <dcterms:created xsi:type="dcterms:W3CDTF">2016-10-08T14:15:00Z</dcterms:created>
  <dcterms:modified xsi:type="dcterms:W3CDTF">2016-11-28T17:45:00Z</dcterms:modified>
</cp:coreProperties>
</file>