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2F" w:rsidRPr="00E84C4B" w:rsidRDefault="009A752F" w:rsidP="009A752F">
      <w:pPr>
        <w:jc w:val="right"/>
        <w:rPr>
          <w:rFonts w:cs="B Titr"/>
          <w:sz w:val="28"/>
          <w:szCs w:val="28"/>
          <w:rtl/>
          <w:lang w:bidi="fa-IR"/>
        </w:rPr>
      </w:pPr>
      <w:r w:rsidRPr="0042498C">
        <w:rPr>
          <w:rFonts w:cs="B Titr" w:hint="cs"/>
          <w:sz w:val="28"/>
          <w:szCs w:val="28"/>
          <w:rtl/>
          <w:lang w:bidi="fa-IR"/>
        </w:rPr>
        <w:t>چکیده</w:t>
      </w:r>
    </w:p>
    <w:p w:rsidR="009A752F" w:rsidRPr="002F04AD" w:rsidRDefault="009A752F" w:rsidP="009A752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Nazanin"/>
          <w:sz w:val="24"/>
          <w:szCs w:val="24"/>
          <w:rtl/>
        </w:rPr>
      </w:pPr>
      <w:r w:rsidRPr="00AC03FF">
        <w:rPr>
          <w:rFonts w:cs="B Nazanin" w:hint="cs"/>
          <w:b/>
          <w:bCs/>
          <w:sz w:val="24"/>
          <w:szCs w:val="24"/>
          <w:rtl/>
          <w:lang w:bidi="fa-IR"/>
        </w:rPr>
        <w:t>پیشینه و هدف: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F04AD">
        <w:rPr>
          <w:rFonts w:cs="B Nazanin" w:hint="cs"/>
          <w:sz w:val="24"/>
          <w:szCs w:val="24"/>
          <w:rtl/>
          <w:lang w:bidi="fa-IR"/>
        </w:rPr>
        <w:t>چاقی و اضافه وزن از مهمترین عوامل ابتلا به بیماری‌های قلبی و عروقی، فشار خون بالا،</w:t>
      </w:r>
      <w:r w:rsidRPr="002F04AD">
        <w:rPr>
          <w:rFonts w:cs="B Nazanin"/>
          <w:sz w:val="24"/>
          <w:szCs w:val="24"/>
          <w:lang w:bidi="fa-IR"/>
        </w:rPr>
        <w:t xml:space="preserve"> </w:t>
      </w:r>
      <w:r w:rsidRPr="002F04AD">
        <w:rPr>
          <w:rFonts w:cs="B Nazanin" w:hint="cs"/>
          <w:sz w:val="24"/>
          <w:szCs w:val="24"/>
          <w:rtl/>
          <w:lang w:bidi="fa-IR"/>
        </w:rPr>
        <w:t>دیابت و بیماری‌های تنفسی است</w:t>
      </w:r>
      <w:r>
        <w:rPr>
          <w:rFonts w:cs="B Nazanin" w:hint="cs"/>
          <w:sz w:val="24"/>
          <w:szCs w:val="24"/>
          <w:rtl/>
          <w:lang w:bidi="fa-IR"/>
        </w:rPr>
        <w:t>(1)</w:t>
      </w:r>
      <w:r w:rsidRPr="002F04AD">
        <w:rPr>
          <w:rFonts w:cs="B Nazanin" w:hint="cs"/>
          <w:sz w:val="24"/>
          <w:szCs w:val="24"/>
          <w:rtl/>
          <w:lang w:bidi="fa-IR"/>
        </w:rPr>
        <w:t>. و به طور هشدار دهنده‌ای در حال افزایش است</w:t>
      </w:r>
      <w:r>
        <w:rPr>
          <w:rFonts w:cs="B Nazanin" w:hint="cs"/>
          <w:sz w:val="24"/>
          <w:szCs w:val="24"/>
          <w:rtl/>
          <w:lang w:bidi="fa-IR"/>
        </w:rPr>
        <w:t xml:space="preserve"> (2)</w:t>
      </w:r>
      <w:r w:rsidRPr="002F04AD">
        <w:rPr>
          <w:rFonts w:cs="B Nazanin" w:hint="cs"/>
          <w:sz w:val="24"/>
          <w:szCs w:val="24"/>
          <w:rtl/>
          <w:lang w:bidi="fa-IR"/>
        </w:rPr>
        <w:t>. زنجبیل با توجه با خاصیت ترموژنیک اثر کاهنده بر وزن دارد</w:t>
      </w:r>
      <w:r>
        <w:rPr>
          <w:rFonts w:cs="B Nazanin" w:hint="cs"/>
          <w:sz w:val="24"/>
          <w:szCs w:val="24"/>
          <w:rtl/>
          <w:lang w:bidi="fa-IR"/>
        </w:rPr>
        <w:t>(3).</w:t>
      </w:r>
      <w:r w:rsidRPr="002F04AD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F04AD">
        <w:rPr>
          <w:rFonts w:ascii="Times New Roman" w:hAnsi="Times New Roman" w:cs="B Nazanin" w:hint="cs"/>
          <w:sz w:val="24"/>
          <w:szCs w:val="24"/>
          <w:rtl/>
          <w:lang w:bidi="fa-IR"/>
        </w:rPr>
        <w:t>همچنین</w:t>
      </w:r>
      <w:r w:rsidRPr="002F04AD">
        <w:rPr>
          <w:rFonts w:ascii="B Lotus" w:cs="B Nazanin" w:hint="cs"/>
          <w:sz w:val="24"/>
          <w:szCs w:val="24"/>
          <w:rtl/>
        </w:rPr>
        <w:t xml:space="preserve"> فشار خون را از طریق بلوکه  کانال های کلسیمی وابسته به ولتاژ  و خاصیت  دیورتیکی  کاهش می‌دهد</w:t>
      </w:r>
      <w:r>
        <w:rPr>
          <w:rFonts w:ascii="B Lotus" w:cs="B Nazanin" w:hint="cs"/>
          <w:sz w:val="24"/>
          <w:szCs w:val="24"/>
          <w:rtl/>
        </w:rPr>
        <w:t xml:space="preserve"> (4)</w:t>
      </w:r>
      <w:r w:rsidRPr="002F04AD">
        <w:rPr>
          <w:rFonts w:cs="B Nazanin" w:hint="cs"/>
          <w:sz w:val="24"/>
          <w:szCs w:val="24"/>
          <w:rtl/>
          <w:lang w:bidi="fa-IR"/>
        </w:rPr>
        <w:t xml:space="preserve">. لذا </w:t>
      </w:r>
      <w:r w:rsidRPr="002F04AD">
        <w:rPr>
          <w:rFonts w:ascii="Lotus" w:cs="B Nazanin" w:hint="cs"/>
          <w:sz w:val="24"/>
          <w:szCs w:val="24"/>
          <w:rtl/>
        </w:rPr>
        <w:t>پژوهش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حاضر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به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منظور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تعيين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تاثير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فعالیت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وامانده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ساز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و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 xml:space="preserve">مکمل دهی دو هفته‌ای زنجبیل بر 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 xml:space="preserve">فشار خون، ضربان قلب، وزن بدن و </w:t>
      </w:r>
      <w:r w:rsidRPr="002F04AD">
        <w:rPr>
          <w:rFonts w:ascii="Times New Roman" w:hAnsi="Times New Roman" w:cs="B Nazanin"/>
          <w:b/>
          <w:bCs/>
          <w:sz w:val="24"/>
          <w:szCs w:val="24"/>
        </w:rPr>
        <w:t>VO</w:t>
      </w:r>
      <w:r w:rsidRPr="002F04AD">
        <w:rPr>
          <w:rFonts w:ascii="Times New Roman" w:hAnsi="Times New Roman" w:cs="B Nazanin"/>
          <w:b/>
          <w:bCs/>
          <w:sz w:val="24"/>
          <w:szCs w:val="24"/>
          <w:vertAlign w:val="subscript"/>
        </w:rPr>
        <w:t>2MAX</w:t>
      </w:r>
      <w:r w:rsidRPr="002F04AD">
        <w:rPr>
          <w:rFonts w:ascii="Lotus" w:cs="B Nazanin" w:hint="cs"/>
          <w:sz w:val="24"/>
          <w:szCs w:val="24"/>
          <w:rtl/>
        </w:rPr>
        <w:t xml:space="preserve"> در دختران دارای اضافه وزن  انجام شد.</w:t>
      </w:r>
      <w:r w:rsidRPr="002F04AD">
        <w:rPr>
          <w:rFonts w:cs="B Nazanin" w:hint="cs"/>
          <w:b/>
          <w:bCs/>
          <w:sz w:val="24"/>
          <w:szCs w:val="24"/>
          <w:rtl/>
        </w:rPr>
        <w:t xml:space="preserve"> روش بررسی:</w:t>
      </w:r>
      <w:r w:rsidRPr="002F04AD">
        <w:rPr>
          <w:rFonts w:cs="B Nazanin" w:hint="cs"/>
          <w:b/>
          <w:bCs/>
          <w:sz w:val="24"/>
          <w:szCs w:val="24"/>
        </w:rPr>
        <w:t xml:space="preserve"> </w:t>
      </w:r>
      <w:r w:rsidRPr="002F04AD">
        <w:rPr>
          <w:rFonts w:cs="B Nazanin" w:hint="cs"/>
          <w:sz w:val="24"/>
          <w:szCs w:val="24"/>
          <w:rtl/>
        </w:rPr>
        <w:t>در این مطالعه نیمه تجربی،</w:t>
      </w:r>
      <w:r w:rsidRPr="002F04AD">
        <w:rPr>
          <w:rFonts w:cs="B Nazanin" w:hint="cs"/>
          <w:sz w:val="24"/>
          <w:szCs w:val="24"/>
          <w:rtl/>
        </w:rPr>
        <w:softHyphen/>
        <w:t>26 دانشجوی دختر دارای اضافه وزن</w:t>
      </w:r>
      <w:r w:rsidRPr="002F04AD">
        <w:rPr>
          <w:rFonts w:cs="B Nazanin"/>
          <w:sz w:val="24"/>
          <w:szCs w:val="24"/>
        </w:rPr>
        <w:t xml:space="preserve"> </w:t>
      </w:r>
      <w:r w:rsidRPr="002F04AD">
        <w:rPr>
          <w:rFonts w:cs="B Nazanin" w:hint="cs"/>
          <w:sz w:val="24"/>
          <w:szCs w:val="24"/>
          <w:rtl/>
        </w:rPr>
        <w:t>(با میانگین، سن60/0</w:t>
      </w:r>
      <w:r w:rsidRPr="002F04AD">
        <w:rPr>
          <w:rFonts w:cs="Calibri" w:hint="cs"/>
          <w:sz w:val="24"/>
          <w:szCs w:val="24"/>
          <w:rtl/>
        </w:rPr>
        <w:t>±</w:t>
      </w:r>
      <w:r w:rsidRPr="002F04AD">
        <w:rPr>
          <w:rFonts w:cs="B Nazanin" w:hint="cs"/>
          <w:sz w:val="24"/>
          <w:szCs w:val="24"/>
          <w:rtl/>
        </w:rPr>
        <w:t>82/25 سال و توده بدنی(</w:t>
      </w:r>
      <w:r w:rsidRPr="002F04AD">
        <w:rPr>
          <w:rFonts w:asciiTheme="majorBidi" w:hAnsiTheme="majorBidi" w:cs="B Nazanin"/>
          <w:sz w:val="24"/>
          <w:szCs w:val="24"/>
        </w:rPr>
        <w:t>BMI</w:t>
      </w:r>
      <w:r w:rsidRPr="002F04AD">
        <w:rPr>
          <w:rFonts w:cs="B Nazanin" w:hint="cs"/>
          <w:sz w:val="24"/>
          <w:szCs w:val="24"/>
          <w:rtl/>
        </w:rPr>
        <w:t>)؛ 56/0</w:t>
      </w:r>
      <w:r w:rsidRPr="002F04AD">
        <w:rPr>
          <w:rFonts w:cs="Calibri" w:hint="cs"/>
          <w:sz w:val="24"/>
          <w:szCs w:val="24"/>
          <w:rtl/>
        </w:rPr>
        <w:t>±</w:t>
      </w:r>
      <w:r>
        <w:rPr>
          <w:rFonts w:cs="B Nazanin" w:hint="cs"/>
          <w:sz w:val="24"/>
          <w:szCs w:val="24"/>
          <w:rtl/>
        </w:rPr>
        <w:t>71/26 کیلوگرم/متر‌</w:t>
      </w:r>
      <w:r w:rsidRPr="002F04AD">
        <w:rPr>
          <w:rFonts w:cs="B Nazanin" w:hint="cs"/>
          <w:sz w:val="24"/>
          <w:szCs w:val="24"/>
          <w:rtl/>
        </w:rPr>
        <w:t>مربع) دانشگاه شهید چمران اهواز به طور تصادفی به دو گروه مکمل(14</w:t>
      </w:r>
      <w:r w:rsidRPr="002F04AD">
        <w:rPr>
          <w:rFonts w:cs="B Nazanin"/>
          <w:sz w:val="24"/>
          <w:szCs w:val="24"/>
        </w:rPr>
        <w:t>=</w:t>
      </w:r>
      <w:r>
        <w:rPr>
          <w:rFonts w:cs="B Nazanin" w:hint="cs"/>
          <w:sz w:val="24"/>
          <w:szCs w:val="24"/>
          <w:rtl/>
        </w:rPr>
        <w:t>‌</w:t>
      </w:r>
      <w:r w:rsidRPr="002F04AD">
        <w:rPr>
          <w:rFonts w:cs="B Nazanin" w:hint="cs"/>
          <w:sz w:val="24"/>
          <w:szCs w:val="24"/>
          <w:rtl/>
        </w:rPr>
        <w:t>نفر) و دارونما (12</w:t>
      </w:r>
      <w:r w:rsidRPr="002F04AD">
        <w:rPr>
          <w:rFonts w:cs="B Nazanin"/>
          <w:sz w:val="24"/>
          <w:szCs w:val="24"/>
        </w:rPr>
        <w:t>=</w:t>
      </w:r>
      <w:r w:rsidRPr="002F04AD">
        <w:rPr>
          <w:rFonts w:cs="B Nazanin" w:hint="cs"/>
          <w:sz w:val="24"/>
          <w:szCs w:val="24"/>
          <w:rtl/>
        </w:rPr>
        <w:t xml:space="preserve"> نفر) تقسیم شدند</w:t>
      </w:r>
      <w:r w:rsidRPr="002F04AD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F04AD">
        <w:rPr>
          <w:rFonts w:cs="B Nazanin" w:hint="cs"/>
          <w:sz w:val="24"/>
          <w:szCs w:val="24"/>
          <w:rtl/>
        </w:rPr>
        <w:t>گروه مکمل روزانه 2 گرم پودر زن</w:t>
      </w:r>
      <w:r>
        <w:rPr>
          <w:rFonts w:cs="B Nazanin" w:hint="cs"/>
          <w:sz w:val="24"/>
          <w:szCs w:val="24"/>
          <w:rtl/>
        </w:rPr>
        <w:t>جبیل را، به مدت دو هفته مصرف می‌</w:t>
      </w:r>
      <w:r w:rsidRPr="002F04AD">
        <w:rPr>
          <w:rFonts w:cs="B Nazanin" w:hint="cs"/>
          <w:sz w:val="24"/>
          <w:szCs w:val="24"/>
          <w:rtl/>
        </w:rPr>
        <w:t>کردند. فعالیت بدنی شامل دو جلسه فعالیت برونگرا وامانده ساز، (شیب منفی بر روی تردمیل، یک جلسه قب</w:t>
      </w:r>
      <w:r>
        <w:rPr>
          <w:rFonts w:cs="B Nazanin" w:hint="cs"/>
          <w:sz w:val="24"/>
          <w:szCs w:val="24"/>
          <w:rtl/>
        </w:rPr>
        <w:t>ل و یک جلسه بعد از دو هفته مکمل‌</w:t>
      </w:r>
      <w:r w:rsidRPr="002F04AD">
        <w:rPr>
          <w:rFonts w:cs="B Nazanin" w:hint="cs"/>
          <w:sz w:val="24"/>
          <w:szCs w:val="24"/>
          <w:rtl/>
        </w:rPr>
        <w:t xml:space="preserve">دهی)، با سرعت اولیه 4 کیلومتر در ساعت و </w:t>
      </w:r>
      <w:r w:rsidRPr="002F04AD">
        <w:rPr>
          <w:rFonts w:ascii="BLotus" w:cs="B Nazanin" w:hint="cs"/>
          <w:sz w:val="24"/>
          <w:szCs w:val="24"/>
          <w:rtl/>
        </w:rPr>
        <w:t xml:space="preserve"> </w:t>
      </w:r>
      <w:r w:rsidRPr="002F04AD">
        <w:rPr>
          <w:rFonts w:cs="B Nazanin" w:hint="cs"/>
          <w:sz w:val="24"/>
          <w:szCs w:val="24"/>
          <w:rtl/>
        </w:rPr>
        <w:t xml:space="preserve">شیب اولیه منفی2 درصد اجرا شد. </w:t>
      </w:r>
      <w:r w:rsidRPr="002F04AD">
        <w:rPr>
          <w:rFonts w:cs="B Nazanin" w:hint="cs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نمونه</w:t>
      </w:r>
      <w:r>
        <w:rPr>
          <w:rFonts w:ascii="Lotus" w:cs="B Nazanin" w:hint="cs"/>
          <w:sz w:val="24"/>
          <w:szCs w:val="24"/>
          <w:rtl/>
        </w:rPr>
        <w:t>‌</w:t>
      </w:r>
      <w:r w:rsidRPr="002F04AD">
        <w:rPr>
          <w:rFonts w:ascii="Lotus" w:cs="B Nazanin" w:hint="cs"/>
          <w:sz w:val="24"/>
          <w:szCs w:val="24"/>
          <w:rtl/>
        </w:rPr>
        <w:t>هاي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اول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و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دوم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در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حالت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پايه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و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بلافاصله بعد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آزمون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برونگرا،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نمونه</w:t>
      </w:r>
      <w:r>
        <w:rPr>
          <w:rFonts w:ascii="Lotus" w:cs="B Nazanin" w:hint="cs"/>
          <w:sz w:val="24"/>
          <w:szCs w:val="24"/>
          <w:rtl/>
        </w:rPr>
        <w:t>‌</w:t>
      </w:r>
      <w:r w:rsidRPr="002F04AD">
        <w:rPr>
          <w:rFonts w:ascii="Lotus" w:cs="B Nazanin" w:hint="cs"/>
          <w:sz w:val="24"/>
          <w:szCs w:val="24"/>
          <w:rtl/>
        </w:rPr>
        <w:t>هاي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سوم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و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چهارم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بعد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از دو هفته مکمل</w:t>
      </w:r>
      <w:r>
        <w:rPr>
          <w:rFonts w:ascii="Lotus" w:cs="B Nazanin" w:hint="cs"/>
          <w:sz w:val="24"/>
          <w:szCs w:val="24"/>
          <w:rtl/>
        </w:rPr>
        <w:t>‌</w:t>
      </w:r>
      <w:r w:rsidRPr="002F04AD">
        <w:rPr>
          <w:rFonts w:ascii="Lotus" w:cs="B Nazanin" w:hint="cs"/>
          <w:sz w:val="24"/>
          <w:szCs w:val="24"/>
          <w:rtl/>
        </w:rPr>
        <w:t>دهی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و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در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حالت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پايه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و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به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دنبال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آزمون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>برونگرا اندازه‌گیری</w:t>
      </w:r>
      <w:r w:rsidRPr="002F04AD">
        <w:rPr>
          <w:rFonts w:ascii="Lotus" w:cs="B Nazanin"/>
          <w:sz w:val="24"/>
          <w:szCs w:val="24"/>
        </w:rPr>
        <w:t xml:space="preserve"> </w:t>
      </w:r>
      <w:r w:rsidRPr="002F04AD">
        <w:rPr>
          <w:rFonts w:ascii="Lotus" w:cs="B Nazanin" w:hint="cs"/>
          <w:sz w:val="24"/>
          <w:szCs w:val="24"/>
          <w:rtl/>
        </w:rPr>
        <w:t xml:space="preserve">شد. </w:t>
      </w:r>
      <w:r w:rsidRPr="002F04AD">
        <w:rPr>
          <w:rFonts w:cs="B Nazanin" w:hint="cs"/>
          <w:sz w:val="24"/>
          <w:szCs w:val="24"/>
          <w:rtl/>
        </w:rPr>
        <w:t>از روش آماری تی وابسته و تحلیل کواریانس با عامل بین گروهی استفاده شد.</w:t>
      </w:r>
    </w:p>
    <w:p w:rsidR="009A752F" w:rsidRPr="002F04AD" w:rsidRDefault="009A752F" w:rsidP="009A752F">
      <w:pPr>
        <w:bidi/>
        <w:jc w:val="both"/>
        <w:rPr>
          <w:rFonts w:cs="B Nazanin"/>
          <w:sz w:val="24"/>
          <w:szCs w:val="24"/>
        </w:rPr>
      </w:pPr>
      <w:r w:rsidRPr="002F04AD">
        <w:rPr>
          <w:rFonts w:cs="B Nazanin" w:hint="cs"/>
          <w:b/>
          <w:bCs/>
          <w:sz w:val="24"/>
          <w:szCs w:val="24"/>
          <w:rtl/>
        </w:rPr>
        <w:t>یافته ها:</w:t>
      </w:r>
      <w:r w:rsidRPr="002F04AD">
        <w:rPr>
          <w:rFonts w:cs="B Nazanin" w:hint="cs"/>
          <w:sz w:val="24"/>
          <w:szCs w:val="24"/>
          <w:rtl/>
        </w:rPr>
        <w:t xml:space="preserve"> نتایج نشان داد</w:t>
      </w:r>
      <w:r w:rsidRPr="002F04AD">
        <w:rPr>
          <w:rFonts w:asciiTheme="majorBidi" w:hAnsiTheme="majorBidi" w:cs="B Nazanin" w:hint="cs"/>
          <w:sz w:val="24"/>
          <w:szCs w:val="24"/>
          <w:rtl/>
        </w:rPr>
        <w:t xml:space="preserve"> دو هفته </w:t>
      </w:r>
      <w:r w:rsidRPr="002F04AD">
        <w:rPr>
          <w:rFonts w:cs="B Nazanin" w:hint="cs"/>
          <w:sz w:val="24"/>
          <w:szCs w:val="24"/>
          <w:rtl/>
        </w:rPr>
        <w:t>مصرف مکمل زنجبیل</w:t>
      </w:r>
      <w:r w:rsidRPr="002F04AD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Pr="002F04AD">
        <w:rPr>
          <w:rFonts w:cs="B Nazanin" w:hint="cs"/>
          <w:sz w:val="24"/>
          <w:szCs w:val="24"/>
          <w:rtl/>
        </w:rPr>
        <w:t xml:space="preserve">باعث کاهش میزان </w:t>
      </w:r>
      <w:r w:rsidRPr="002F04AD">
        <w:rPr>
          <w:rFonts w:asciiTheme="majorBidi" w:hAnsiTheme="majorBidi" w:cs="B Nazanin" w:hint="cs"/>
          <w:sz w:val="24"/>
          <w:szCs w:val="24"/>
          <w:rtl/>
        </w:rPr>
        <w:t>ضربان قلب(</w:t>
      </w:r>
      <w:r w:rsidRPr="002F04AD">
        <w:rPr>
          <w:rFonts w:asciiTheme="majorBidi" w:hAnsiTheme="majorBidi" w:cs="B Nazanin"/>
          <w:sz w:val="24"/>
          <w:szCs w:val="24"/>
        </w:rPr>
        <w:t>HR</w:t>
      </w:r>
      <w:r w:rsidRPr="002F04AD">
        <w:rPr>
          <w:rFonts w:asciiTheme="majorBidi" w:hAnsiTheme="majorBidi" w:cs="B Nazanin" w:hint="cs"/>
          <w:sz w:val="24"/>
          <w:szCs w:val="24"/>
          <w:rtl/>
        </w:rPr>
        <w:t xml:space="preserve">)، فشار خون و وزن بدن و افزایش </w:t>
      </w:r>
      <w:r w:rsidRPr="002F04AD">
        <w:rPr>
          <w:rFonts w:ascii="Times New Roman" w:hAnsi="Times New Roman" w:cs="B Nazanin"/>
          <w:b/>
          <w:bCs/>
          <w:sz w:val="24"/>
          <w:szCs w:val="24"/>
        </w:rPr>
        <w:t>VO</w:t>
      </w:r>
      <w:r w:rsidRPr="002F04AD">
        <w:rPr>
          <w:rFonts w:ascii="Times New Roman" w:hAnsi="Times New Roman" w:cs="B Nazanin"/>
          <w:b/>
          <w:bCs/>
          <w:sz w:val="24"/>
          <w:szCs w:val="24"/>
          <w:vertAlign w:val="subscript"/>
        </w:rPr>
        <w:t>2MAX</w:t>
      </w:r>
      <w:r w:rsidRPr="002F04AD">
        <w:rPr>
          <w:rFonts w:asciiTheme="majorBidi" w:hAnsiTheme="majorBidi" w:cs="B Nazanin" w:hint="cs"/>
          <w:sz w:val="24"/>
          <w:szCs w:val="24"/>
          <w:rtl/>
        </w:rPr>
        <w:t xml:space="preserve"> در گروه مکمل شد، اما این </w:t>
      </w:r>
      <w:r w:rsidRPr="002F04AD">
        <w:rPr>
          <w:rFonts w:asciiTheme="majorBidi" w:hAnsiTheme="majorBidi" w:cs="B Nazanin" w:hint="cs"/>
          <w:sz w:val="24"/>
          <w:szCs w:val="24"/>
          <w:rtl/>
          <w:lang w:bidi="fa-IR"/>
        </w:rPr>
        <w:t>تغییرات</w:t>
      </w:r>
      <w:r w:rsidRPr="002F04AD">
        <w:rPr>
          <w:rFonts w:asciiTheme="majorBidi" w:hAnsiTheme="majorBidi" w:cs="B Nazanin" w:hint="cs"/>
          <w:sz w:val="24"/>
          <w:szCs w:val="24"/>
          <w:rtl/>
        </w:rPr>
        <w:t xml:space="preserve"> نسبت به گروه دارونما معنادار نبود. (05/0</w:t>
      </w:r>
      <w:r w:rsidRPr="002F04AD">
        <w:rPr>
          <w:rFonts w:asciiTheme="majorBidi" w:hAnsiTheme="majorBidi" w:cs="B Nazanin"/>
          <w:sz w:val="24"/>
          <w:szCs w:val="24"/>
        </w:rPr>
        <w:t xml:space="preserve">P≥ </w:t>
      </w:r>
      <w:r w:rsidRPr="002F04AD">
        <w:rPr>
          <w:rFonts w:asciiTheme="majorBidi" w:hAnsiTheme="majorBidi" w:cs="B Nazanin" w:hint="cs"/>
          <w:sz w:val="24"/>
          <w:szCs w:val="24"/>
          <w:rtl/>
        </w:rPr>
        <w:t xml:space="preserve">). </w:t>
      </w:r>
      <w:r w:rsidRPr="002F04AD">
        <w:rPr>
          <w:rFonts w:cs="B Nazanin" w:hint="cs"/>
          <w:b/>
          <w:bCs/>
          <w:sz w:val="24"/>
          <w:szCs w:val="24"/>
          <w:rtl/>
        </w:rPr>
        <w:t xml:space="preserve">نتیجه گیری: </w:t>
      </w:r>
      <w:r w:rsidRPr="002F04AD">
        <w:rPr>
          <w:rFonts w:cs="B Nazanin" w:hint="cs"/>
          <w:sz w:val="24"/>
          <w:szCs w:val="24"/>
          <w:rtl/>
        </w:rPr>
        <w:t>مصرف روزانه مکمل زنجبیل می‌تواند در کاهش ضربان قلب، فشار خون، وزن بدن</w:t>
      </w:r>
      <w:r>
        <w:rPr>
          <w:rFonts w:cs="B Nazanin" w:hint="cs"/>
          <w:sz w:val="24"/>
          <w:szCs w:val="24"/>
          <w:rtl/>
        </w:rPr>
        <w:t xml:space="preserve"> </w:t>
      </w:r>
      <w:r w:rsidRPr="002F04AD">
        <w:rPr>
          <w:rFonts w:cs="B Nazanin" w:hint="cs"/>
          <w:sz w:val="24"/>
          <w:szCs w:val="24"/>
          <w:rtl/>
        </w:rPr>
        <w:t xml:space="preserve">و بهبود وضعیت اکسیژن مصرفی موثر باشد. </w:t>
      </w:r>
    </w:p>
    <w:p w:rsidR="009A752F" w:rsidRDefault="009A752F" w:rsidP="009A752F">
      <w:pPr>
        <w:bidi/>
        <w:jc w:val="both"/>
        <w:rPr>
          <w:rFonts w:ascii="Times New Roman" w:hAnsi="Times New Roman" w:cs="B Nazanin"/>
          <w:b/>
          <w:bCs/>
          <w:sz w:val="24"/>
          <w:szCs w:val="24"/>
          <w:vertAlign w:val="subscript"/>
          <w:rtl/>
        </w:rPr>
      </w:pPr>
      <w:r w:rsidRPr="002F04AD">
        <w:rPr>
          <w:rFonts w:cs="B Nazanin" w:hint="cs"/>
          <w:b/>
          <w:bCs/>
          <w:sz w:val="24"/>
          <w:szCs w:val="24"/>
          <w:rtl/>
        </w:rPr>
        <w:t>واژگان</w:t>
      </w:r>
      <w:r w:rsidRPr="002F04AD">
        <w:rPr>
          <w:rFonts w:cs="B Nazanin" w:hint="cs"/>
          <w:b/>
          <w:bCs/>
          <w:sz w:val="24"/>
          <w:szCs w:val="24"/>
          <w:rtl/>
        </w:rPr>
        <w:softHyphen/>
        <w:t>کلیدی:</w:t>
      </w:r>
      <w:r w:rsidRPr="002F04AD">
        <w:rPr>
          <w:rFonts w:cs="B Nazanin" w:hint="cs"/>
          <w:sz w:val="24"/>
          <w:szCs w:val="24"/>
          <w:rtl/>
        </w:rPr>
        <w:softHyphen/>
        <w:t>تمرین</w:t>
      </w:r>
      <w:r w:rsidRPr="002F04AD">
        <w:rPr>
          <w:rFonts w:cs="B Nazanin" w:hint="cs"/>
          <w:sz w:val="24"/>
          <w:szCs w:val="24"/>
          <w:rtl/>
        </w:rPr>
        <w:softHyphen/>
      </w:r>
      <w:r w:rsidRPr="002F04AD">
        <w:rPr>
          <w:rFonts w:cs="B Nazanin" w:hint="cs"/>
          <w:sz w:val="24"/>
          <w:szCs w:val="24"/>
          <w:rtl/>
        </w:rPr>
        <w:softHyphen/>
      </w:r>
      <w:r w:rsidRPr="002F04AD">
        <w:rPr>
          <w:rFonts w:cs="B Nazanin" w:hint="cs"/>
          <w:sz w:val="24"/>
          <w:szCs w:val="24"/>
          <w:rtl/>
        </w:rPr>
        <w:softHyphen/>
        <w:t>برونگرا،</w:t>
      </w:r>
      <w:r w:rsidRPr="002F04AD">
        <w:rPr>
          <w:rFonts w:cs="B Nazanin" w:hint="cs"/>
          <w:sz w:val="24"/>
          <w:szCs w:val="24"/>
        </w:rPr>
        <w:t xml:space="preserve"> </w:t>
      </w:r>
      <w:r w:rsidRPr="002F04AD">
        <w:rPr>
          <w:rFonts w:cs="B Nazanin" w:hint="cs"/>
          <w:sz w:val="24"/>
          <w:szCs w:val="24"/>
          <w:rtl/>
        </w:rPr>
        <w:softHyphen/>
        <w:t>زنجبیل،وامانده‌ساز،</w:t>
      </w:r>
      <w:r>
        <w:rPr>
          <w:rFonts w:cs="B Nazanin" w:hint="cs"/>
          <w:sz w:val="24"/>
          <w:szCs w:val="24"/>
          <w:rtl/>
        </w:rPr>
        <w:t xml:space="preserve"> </w:t>
      </w:r>
      <w:r w:rsidRPr="002F04AD">
        <w:rPr>
          <w:rFonts w:asciiTheme="majorBidi" w:hAnsiTheme="majorBidi" w:cs="B Nazanin" w:hint="cs"/>
          <w:sz w:val="24"/>
          <w:szCs w:val="24"/>
          <w:rtl/>
        </w:rPr>
        <w:t>ضربان قلب، فشار خون</w:t>
      </w:r>
      <w:r w:rsidRPr="002F04AD">
        <w:rPr>
          <w:rFonts w:asciiTheme="majorBidi" w:hAnsiTheme="majorBidi" w:cs="B Nazanin"/>
          <w:sz w:val="24"/>
          <w:szCs w:val="24"/>
          <w:rtl/>
        </w:rPr>
        <w:t xml:space="preserve">، </w:t>
      </w:r>
      <w:r w:rsidRPr="002F04AD">
        <w:rPr>
          <w:rFonts w:ascii="Times New Roman" w:hAnsi="Times New Roman" w:cs="B Nazanin"/>
          <w:b/>
          <w:bCs/>
          <w:sz w:val="24"/>
          <w:szCs w:val="24"/>
        </w:rPr>
        <w:t>VO</w:t>
      </w:r>
      <w:r w:rsidRPr="002F04AD">
        <w:rPr>
          <w:rFonts w:ascii="Times New Roman" w:hAnsi="Times New Roman" w:cs="B Nazanin"/>
          <w:b/>
          <w:bCs/>
          <w:sz w:val="24"/>
          <w:szCs w:val="24"/>
          <w:vertAlign w:val="subscript"/>
        </w:rPr>
        <w:t>2MAX</w:t>
      </w:r>
    </w:p>
    <w:p w:rsidR="009A752F" w:rsidRDefault="009A752F" w:rsidP="009A752F">
      <w:pPr>
        <w:ind w:left="180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C58FB">
        <w:rPr>
          <w:rFonts w:ascii="Times New Roman" w:hAnsi="Times New Roman" w:cs="Times New Roman"/>
          <w:sz w:val="24"/>
          <w:szCs w:val="24"/>
        </w:rPr>
        <w:t xml:space="preserve">. La </w:t>
      </w:r>
      <w:proofErr w:type="spellStart"/>
      <w:r w:rsidRPr="007C58FB">
        <w:rPr>
          <w:rFonts w:ascii="Times New Roman" w:hAnsi="Times New Roman" w:cs="Times New Roman"/>
          <w:sz w:val="24"/>
          <w:szCs w:val="24"/>
        </w:rPr>
        <w:t>Vecchia</w:t>
      </w:r>
      <w:proofErr w:type="spellEnd"/>
      <w:r w:rsidRPr="007C58FB">
        <w:rPr>
          <w:rFonts w:ascii="Times New Roman" w:hAnsi="Times New Roman" w:cs="Times New Roman"/>
          <w:sz w:val="24"/>
          <w:szCs w:val="24"/>
        </w:rPr>
        <w:t xml:space="preserve"> C, Giordano SH, </w:t>
      </w:r>
      <w:proofErr w:type="spellStart"/>
      <w:r w:rsidRPr="007C58FB">
        <w:rPr>
          <w:rFonts w:ascii="Times New Roman" w:hAnsi="Times New Roman" w:cs="Times New Roman"/>
          <w:sz w:val="24"/>
          <w:szCs w:val="24"/>
        </w:rPr>
        <w:t>Hortobagyi</w:t>
      </w:r>
      <w:proofErr w:type="spellEnd"/>
      <w:r w:rsidRPr="007C58FB">
        <w:rPr>
          <w:rFonts w:ascii="Times New Roman" w:hAnsi="Times New Roman" w:cs="Times New Roman"/>
          <w:sz w:val="24"/>
          <w:szCs w:val="24"/>
        </w:rPr>
        <w:t xml:space="preserve"> GN, </w:t>
      </w:r>
      <w:proofErr w:type="spellStart"/>
      <w:r w:rsidRPr="007C58FB">
        <w:rPr>
          <w:rFonts w:ascii="Times New Roman" w:hAnsi="Times New Roman" w:cs="Times New Roman"/>
          <w:sz w:val="24"/>
          <w:szCs w:val="24"/>
        </w:rPr>
        <w:t>Chabner</w:t>
      </w:r>
      <w:proofErr w:type="spellEnd"/>
      <w:r w:rsidRPr="007C58FB">
        <w:rPr>
          <w:rFonts w:ascii="Times New Roman" w:hAnsi="Times New Roman" w:cs="Times New Roman"/>
          <w:sz w:val="24"/>
          <w:szCs w:val="24"/>
        </w:rPr>
        <w:t xml:space="preserve"> B.</w:t>
      </w:r>
      <w:r w:rsidRPr="007C58FB">
        <w:rPr>
          <w:rFonts w:ascii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7C58FB">
        <w:rPr>
          <w:rFonts w:ascii="Times New Roman" w:hAnsi="Times New Roman" w:cs="Times New Roman"/>
          <w:sz w:val="24"/>
          <w:szCs w:val="24"/>
        </w:rPr>
        <w:t>Overweight, obesity, diabetes, and risk of breast cancer: interlocking</w:t>
      </w:r>
      <w:r w:rsidRPr="00503972">
        <w:rPr>
          <w:rFonts w:ascii="Times New Roman" w:hAnsi="Times New Roman" w:cs="Times New Roman"/>
          <w:sz w:val="24"/>
          <w:szCs w:val="24"/>
        </w:rPr>
        <w:t xml:space="preserve"> </w:t>
      </w:r>
      <w:r w:rsidRPr="007C58FB">
        <w:rPr>
          <w:rFonts w:ascii="Times New Roman" w:hAnsi="Times New Roman" w:cs="Times New Roman"/>
          <w:sz w:val="24"/>
          <w:szCs w:val="24"/>
        </w:rPr>
        <w:t xml:space="preserve">pieces of the puzzle. </w:t>
      </w:r>
      <w:r w:rsidRPr="007C58FB">
        <w:rPr>
          <w:rFonts w:ascii="Times New Roman" w:hAnsi="Times New Roman" w:cs="Times New Roman"/>
          <w:i/>
          <w:iCs/>
          <w:sz w:val="24"/>
          <w:szCs w:val="24"/>
        </w:rPr>
        <w:t xml:space="preserve">Oncologist </w:t>
      </w:r>
      <w:r>
        <w:rPr>
          <w:rFonts w:ascii="Times New Roman" w:hAnsi="Times New Roman" w:cs="Times New Roman"/>
          <w:sz w:val="24"/>
          <w:szCs w:val="24"/>
        </w:rPr>
        <w:t>2011</w:t>
      </w:r>
      <w:proofErr w:type="gramStart"/>
      <w:r>
        <w:rPr>
          <w:rFonts w:ascii="Times New Roman" w:hAnsi="Times New Roman" w:cs="Times New Roman"/>
          <w:sz w:val="24"/>
          <w:szCs w:val="24"/>
        </w:rPr>
        <w:t>;16</w:t>
      </w:r>
      <w:proofErr w:type="gramEnd"/>
      <w:r>
        <w:rPr>
          <w:rFonts w:ascii="Times New Roman" w:hAnsi="Times New Roman" w:cs="Times New Roman"/>
          <w:sz w:val="24"/>
          <w:szCs w:val="24"/>
        </w:rPr>
        <w:t>(6):726</w:t>
      </w:r>
    </w:p>
    <w:p w:rsidR="009A752F" w:rsidRPr="005A0E23" w:rsidRDefault="009A752F" w:rsidP="009A752F">
      <w:pPr>
        <w:rPr>
          <w:rFonts w:asciiTheme="majorBidi" w:eastAsia="Times New Roman" w:hAnsiTheme="majorBidi" w:cstheme="majorBidi"/>
          <w:color w:val="222222"/>
          <w:sz w:val="24"/>
          <w:szCs w:val="24"/>
        </w:rPr>
      </w:pPr>
      <w:r>
        <w:rPr>
          <w:rFonts w:ascii="Times New Roman" w:hAnsi="Times New Roman" w:cs="Times New Roman" w:hint="cs"/>
          <w:sz w:val="20"/>
          <w:szCs w:val="20"/>
          <w:rtl/>
        </w:rPr>
        <w:t>.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5A0E23">
        <w:rPr>
          <w:rFonts w:asciiTheme="majorBidi" w:hAnsiTheme="majorBidi" w:cstheme="majorBidi"/>
          <w:sz w:val="24"/>
          <w:szCs w:val="24"/>
          <w:rtl/>
        </w:rPr>
        <w:t>.</w:t>
      </w:r>
      <w:r w:rsidRPr="005A0E23">
        <w:rPr>
          <w:rFonts w:asciiTheme="majorBidi" w:hAnsiTheme="majorBidi" w:cstheme="majorBidi"/>
          <w:color w:val="222222"/>
          <w:sz w:val="24"/>
          <w:szCs w:val="24"/>
        </w:rPr>
        <w:t xml:space="preserve"> </w:t>
      </w:r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Wang Z, Nakayama T. Inflammation, a link between obesity and cardiovascular disease. </w:t>
      </w:r>
      <w:proofErr w:type="gramStart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Mediators of inflammation.</w:t>
      </w:r>
      <w:proofErr w:type="gramEnd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2010 Aug 5</w:t>
      </w:r>
      <w:proofErr w:type="gramStart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;2010</w:t>
      </w:r>
      <w:proofErr w:type="gramEnd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.</w:t>
      </w:r>
    </w:p>
    <w:p w:rsidR="009A752F" w:rsidRPr="00FD2E4C" w:rsidRDefault="009A752F" w:rsidP="009A7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rtl/>
        </w:rPr>
      </w:pPr>
    </w:p>
    <w:p w:rsidR="009A752F" w:rsidRPr="005A0E23" w:rsidRDefault="009A752F" w:rsidP="009A752F">
      <w:pPr>
        <w:rPr>
          <w:rFonts w:asciiTheme="majorBidi" w:eastAsia="Times New Roman" w:hAnsiTheme="majorBidi" w:cstheme="majorBidi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A0E23">
        <w:rPr>
          <w:rFonts w:asciiTheme="majorBidi" w:hAnsiTheme="majorBidi" w:cstheme="majorBidi"/>
          <w:noProof/>
          <w:sz w:val="24"/>
          <w:szCs w:val="28"/>
        </w:rPr>
        <w:t>.</w:t>
      </w:r>
      <w:r w:rsidRPr="005A0E23">
        <w:rPr>
          <w:rFonts w:asciiTheme="majorBidi" w:hAnsiTheme="majorBidi" w:cstheme="majorBidi"/>
          <w:color w:val="222222"/>
          <w:sz w:val="20"/>
          <w:szCs w:val="20"/>
        </w:rPr>
        <w:t xml:space="preserve"> </w:t>
      </w:r>
      <w:proofErr w:type="spellStart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Karimi</w:t>
      </w:r>
      <w:proofErr w:type="spellEnd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N, </w:t>
      </w:r>
      <w:proofErr w:type="spellStart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Roshan</w:t>
      </w:r>
      <w:proofErr w:type="spellEnd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VD, </w:t>
      </w:r>
      <w:proofErr w:type="spellStart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Bayatiyani</w:t>
      </w:r>
      <w:proofErr w:type="spellEnd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ZF. Individually and Combined Water-Based Exercise </w:t>
      </w:r>
      <w:proofErr w:type="gramStart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With</w:t>
      </w:r>
      <w:proofErr w:type="gramEnd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Ginger Supplement, on Systemic Inflammation and Metabolic Syndrome Indices, Among the Obese Women With Breast </w:t>
      </w:r>
      <w:proofErr w:type="spellStart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Neoplasms</w:t>
      </w:r>
      <w:proofErr w:type="spellEnd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. </w:t>
      </w:r>
      <w:proofErr w:type="gramStart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Iranian journal of cancer prevention.</w:t>
      </w:r>
      <w:proofErr w:type="gramEnd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2015 Dec</w:t>
      </w:r>
      <w:proofErr w:type="gramStart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;8</w:t>
      </w:r>
      <w:proofErr w:type="gramEnd"/>
      <w:r w:rsidRPr="005A0E23">
        <w:rPr>
          <w:rFonts w:asciiTheme="majorBidi" w:eastAsia="Times New Roman" w:hAnsiTheme="majorBidi" w:cstheme="majorBidi"/>
          <w:color w:val="222222"/>
          <w:sz w:val="24"/>
          <w:szCs w:val="24"/>
        </w:rPr>
        <w:t>(6).</w:t>
      </w:r>
    </w:p>
    <w:p w:rsidR="009A752F" w:rsidRPr="00DE4D36" w:rsidRDefault="009A752F" w:rsidP="009A752F">
      <w:pPr>
        <w:spacing w:line="20" w:lineRule="atLeast"/>
        <w:jc w:val="both"/>
        <w:rPr>
          <w:rFonts w:ascii="Times New Roman" w:hAnsi="Times New Roman" w:cs="B Lotus"/>
          <w:noProof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4.Ghayur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MN, </w:t>
      </w:r>
      <w:proofErr w:type="spellStart"/>
      <w:r>
        <w:rPr>
          <w:rFonts w:ascii="Times New Roman" w:hAnsi="Times New Roman" w:cs="Times New Roman"/>
          <w:sz w:val="24"/>
          <w:szCs w:val="24"/>
        </w:rPr>
        <w:t>Gilani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AH. Ginger lowers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blood pressure through blockade of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voltage-dependent calcium channels.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Journal of cardiovascular pharmacology.</w:t>
      </w:r>
      <w:proofErr w:type="gramEnd"/>
      <w:r>
        <w:rPr>
          <w:rFonts w:ascii="Times New Roman" w:hAnsi="Times New Roman" w:cs="Times New Roman" w:hint="cs"/>
          <w:sz w:val="24"/>
          <w:szCs w:val="24"/>
          <w:rtl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2005</w:t>
      </w:r>
      <w:proofErr w:type="gramStart"/>
      <w:r>
        <w:rPr>
          <w:rFonts w:ascii="Times New Roman" w:hAnsi="Times New Roman" w:cs="Times New Roman"/>
          <w:sz w:val="24"/>
          <w:szCs w:val="24"/>
        </w:rPr>
        <w:t>;45</w:t>
      </w:r>
      <w:proofErr w:type="gramEnd"/>
      <w:r>
        <w:rPr>
          <w:rFonts w:ascii="Times New Roman" w:hAnsi="Times New Roman" w:cs="Times New Roman"/>
          <w:sz w:val="24"/>
          <w:szCs w:val="24"/>
        </w:rPr>
        <w:t>(1):74-80.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           </w:t>
      </w:r>
    </w:p>
    <w:p w:rsidR="009A752F" w:rsidRDefault="009A752F" w:rsidP="009A752F">
      <w:pPr>
        <w:bidi/>
        <w:rPr>
          <w:rtl/>
          <w:lang w:bidi="fa-IR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   </w:t>
      </w:r>
      <w:r>
        <w:rPr>
          <w:rFonts w:hint="cs"/>
          <w:rtl/>
          <w:lang w:bidi="fa-IR"/>
        </w:rPr>
        <w:t>کدام روش زیر را برای ارائه مقاله خود ترجیح می دهید:</w:t>
      </w:r>
    </w:p>
    <w:p w:rsidR="009A752F" w:rsidRDefault="009A752F" w:rsidP="009A752F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سخنرانی </w:t>
      </w:r>
      <w:r>
        <w:rPr>
          <w:rFonts w:hint="cs"/>
          <w:color w:val="000000" w:themeColor="text1"/>
          <w:lang w:bidi="fa-IR"/>
        </w:rPr>
        <w:sym w:font="Wingdings 2" w:char="F0A2"/>
      </w:r>
      <w:r>
        <w:rPr>
          <w:rFonts w:hint="cs"/>
          <w:rtl/>
          <w:lang w:bidi="fa-IR"/>
        </w:rPr>
        <w:t xml:space="preserve">         پوستر</w:t>
      </w:r>
      <w:r>
        <w:rPr>
          <w:rFonts w:hint="cs"/>
          <w:color w:val="000000" w:themeColor="text1"/>
          <w:lang w:bidi="fa-IR"/>
        </w:rPr>
        <w:sym w:font="Wingdings 2" w:char="F0A2"/>
      </w:r>
    </w:p>
    <w:p w:rsidR="009A752F" w:rsidRDefault="009A752F" w:rsidP="009A752F">
      <w:pPr>
        <w:bidi/>
        <w:jc w:val="both"/>
        <w:rPr>
          <w:rFonts w:ascii="Times New Roman" w:hAnsi="Times New Roman" w:cs="B Mitra"/>
          <w:b/>
          <w:bCs/>
          <w:sz w:val="24"/>
          <w:szCs w:val="24"/>
          <w:vertAlign w:val="subscript"/>
          <w:rtl/>
        </w:rPr>
      </w:pPr>
    </w:p>
    <w:p w:rsidR="009A752F" w:rsidRDefault="009A752F" w:rsidP="009A752F">
      <w:pPr>
        <w:bidi/>
        <w:jc w:val="both"/>
        <w:rPr>
          <w:rFonts w:ascii="Times New Roman" w:hAnsi="Times New Roman" w:cs="B Mitra"/>
          <w:b/>
          <w:bCs/>
          <w:sz w:val="24"/>
          <w:szCs w:val="24"/>
          <w:vertAlign w:val="subscript"/>
          <w:rtl/>
        </w:rPr>
      </w:pPr>
    </w:p>
    <w:p w:rsidR="009A752F" w:rsidRDefault="009A752F" w:rsidP="009A752F">
      <w:pPr>
        <w:bidi/>
        <w:jc w:val="both"/>
        <w:rPr>
          <w:rFonts w:ascii="Times New Roman" w:hAnsi="Times New Roman" w:cs="B Mitra"/>
          <w:b/>
          <w:bCs/>
          <w:sz w:val="24"/>
          <w:szCs w:val="24"/>
          <w:vertAlign w:val="subscript"/>
          <w:rtl/>
        </w:rPr>
      </w:pPr>
    </w:p>
    <w:p w:rsidR="00373E43" w:rsidRDefault="00373E43"/>
    <w:sectPr w:rsidR="00373E43" w:rsidSect="00373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9A752F"/>
    <w:rsid w:val="00000379"/>
    <w:rsid w:val="000014C1"/>
    <w:rsid w:val="00004959"/>
    <w:rsid w:val="000078A5"/>
    <w:rsid w:val="0001121A"/>
    <w:rsid w:val="00011A36"/>
    <w:rsid w:val="00012862"/>
    <w:rsid w:val="000131BB"/>
    <w:rsid w:val="00014180"/>
    <w:rsid w:val="000158C2"/>
    <w:rsid w:val="00016DE8"/>
    <w:rsid w:val="00023809"/>
    <w:rsid w:val="00027B67"/>
    <w:rsid w:val="00027BA4"/>
    <w:rsid w:val="00030EF1"/>
    <w:rsid w:val="0003134F"/>
    <w:rsid w:val="000324CF"/>
    <w:rsid w:val="0003367A"/>
    <w:rsid w:val="0003530A"/>
    <w:rsid w:val="000402E9"/>
    <w:rsid w:val="000414AB"/>
    <w:rsid w:val="00041687"/>
    <w:rsid w:val="00042646"/>
    <w:rsid w:val="0004423C"/>
    <w:rsid w:val="00046BA9"/>
    <w:rsid w:val="00052AD8"/>
    <w:rsid w:val="00057A49"/>
    <w:rsid w:val="000601F6"/>
    <w:rsid w:val="000608A2"/>
    <w:rsid w:val="00062DB9"/>
    <w:rsid w:val="000632D7"/>
    <w:rsid w:val="00064D16"/>
    <w:rsid w:val="0006745B"/>
    <w:rsid w:val="00070A39"/>
    <w:rsid w:val="000714E1"/>
    <w:rsid w:val="00074184"/>
    <w:rsid w:val="00076FC2"/>
    <w:rsid w:val="000854AC"/>
    <w:rsid w:val="00090D05"/>
    <w:rsid w:val="00090FC7"/>
    <w:rsid w:val="0009197E"/>
    <w:rsid w:val="00093E39"/>
    <w:rsid w:val="00096D83"/>
    <w:rsid w:val="0009744D"/>
    <w:rsid w:val="000A01D6"/>
    <w:rsid w:val="000A1459"/>
    <w:rsid w:val="000A5C95"/>
    <w:rsid w:val="000A71BC"/>
    <w:rsid w:val="000B0A72"/>
    <w:rsid w:val="000B0EB3"/>
    <w:rsid w:val="000B25B7"/>
    <w:rsid w:val="000B3ACF"/>
    <w:rsid w:val="000B4157"/>
    <w:rsid w:val="000B5E2F"/>
    <w:rsid w:val="000B659B"/>
    <w:rsid w:val="000B6643"/>
    <w:rsid w:val="000C0C1C"/>
    <w:rsid w:val="000C0C1E"/>
    <w:rsid w:val="000C20AB"/>
    <w:rsid w:val="000C22FF"/>
    <w:rsid w:val="000C2634"/>
    <w:rsid w:val="000C2CD7"/>
    <w:rsid w:val="000C3BA9"/>
    <w:rsid w:val="000C6891"/>
    <w:rsid w:val="000C6F1F"/>
    <w:rsid w:val="000D304D"/>
    <w:rsid w:val="000D3202"/>
    <w:rsid w:val="000D41D4"/>
    <w:rsid w:val="000D6085"/>
    <w:rsid w:val="000E1398"/>
    <w:rsid w:val="000E4200"/>
    <w:rsid w:val="000E6877"/>
    <w:rsid w:val="000E7BE5"/>
    <w:rsid w:val="000F0C3D"/>
    <w:rsid w:val="000F3DF8"/>
    <w:rsid w:val="001014CA"/>
    <w:rsid w:val="00104589"/>
    <w:rsid w:val="0010481E"/>
    <w:rsid w:val="00104AF9"/>
    <w:rsid w:val="0010733A"/>
    <w:rsid w:val="001106A0"/>
    <w:rsid w:val="001117CB"/>
    <w:rsid w:val="001143C4"/>
    <w:rsid w:val="00121460"/>
    <w:rsid w:val="0012272A"/>
    <w:rsid w:val="00122C04"/>
    <w:rsid w:val="0012353D"/>
    <w:rsid w:val="00123BB0"/>
    <w:rsid w:val="00123F7B"/>
    <w:rsid w:val="00124D2F"/>
    <w:rsid w:val="00125E29"/>
    <w:rsid w:val="0012702C"/>
    <w:rsid w:val="00131749"/>
    <w:rsid w:val="0013189F"/>
    <w:rsid w:val="001327A3"/>
    <w:rsid w:val="00134AD7"/>
    <w:rsid w:val="00134E23"/>
    <w:rsid w:val="00136F34"/>
    <w:rsid w:val="001374BB"/>
    <w:rsid w:val="00141EAA"/>
    <w:rsid w:val="0014339D"/>
    <w:rsid w:val="001462D4"/>
    <w:rsid w:val="00147AB5"/>
    <w:rsid w:val="0015173E"/>
    <w:rsid w:val="00153025"/>
    <w:rsid w:val="001551F7"/>
    <w:rsid w:val="00156198"/>
    <w:rsid w:val="00156F9D"/>
    <w:rsid w:val="00160177"/>
    <w:rsid w:val="0016165B"/>
    <w:rsid w:val="00162C8C"/>
    <w:rsid w:val="00163081"/>
    <w:rsid w:val="00164150"/>
    <w:rsid w:val="00170E92"/>
    <w:rsid w:val="00172938"/>
    <w:rsid w:val="00175E59"/>
    <w:rsid w:val="001844AA"/>
    <w:rsid w:val="0018587D"/>
    <w:rsid w:val="00186AA3"/>
    <w:rsid w:val="0018757D"/>
    <w:rsid w:val="00187DA2"/>
    <w:rsid w:val="001912F2"/>
    <w:rsid w:val="001935B9"/>
    <w:rsid w:val="00194AAD"/>
    <w:rsid w:val="001A0E65"/>
    <w:rsid w:val="001A3838"/>
    <w:rsid w:val="001A7255"/>
    <w:rsid w:val="001A748D"/>
    <w:rsid w:val="001B1376"/>
    <w:rsid w:val="001B337B"/>
    <w:rsid w:val="001B3E21"/>
    <w:rsid w:val="001B6F7D"/>
    <w:rsid w:val="001B7633"/>
    <w:rsid w:val="001B765B"/>
    <w:rsid w:val="001B7807"/>
    <w:rsid w:val="001C0109"/>
    <w:rsid w:val="001C45F7"/>
    <w:rsid w:val="001C5C9B"/>
    <w:rsid w:val="001C5FAB"/>
    <w:rsid w:val="001C6711"/>
    <w:rsid w:val="001C69AC"/>
    <w:rsid w:val="001D1600"/>
    <w:rsid w:val="001D203D"/>
    <w:rsid w:val="001D3C2B"/>
    <w:rsid w:val="001E2A53"/>
    <w:rsid w:val="001E42C1"/>
    <w:rsid w:val="001E5EB8"/>
    <w:rsid w:val="001F1141"/>
    <w:rsid w:val="001F4156"/>
    <w:rsid w:val="001F510D"/>
    <w:rsid w:val="001F53C5"/>
    <w:rsid w:val="001F7E9E"/>
    <w:rsid w:val="00204ACF"/>
    <w:rsid w:val="00210B76"/>
    <w:rsid w:val="00213FDB"/>
    <w:rsid w:val="00222E08"/>
    <w:rsid w:val="00224FF4"/>
    <w:rsid w:val="00226ED2"/>
    <w:rsid w:val="002300C0"/>
    <w:rsid w:val="00234EF5"/>
    <w:rsid w:val="00236EA1"/>
    <w:rsid w:val="0024138E"/>
    <w:rsid w:val="00241C89"/>
    <w:rsid w:val="00244542"/>
    <w:rsid w:val="00247BBD"/>
    <w:rsid w:val="002509CC"/>
    <w:rsid w:val="00253282"/>
    <w:rsid w:val="0025531B"/>
    <w:rsid w:val="002558DF"/>
    <w:rsid w:val="002711B9"/>
    <w:rsid w:val="002716A4"/>
    <w:rsid w:val="00271A92"/>
    <w:rsid w:val="0027351F"/>
    <w:rsid w:val="00273545"/>
    <w:rsid w:val="002751E8"/>
    <w:rsid w:val="00277B66"/>
    <w:rsid w:val="00277E70"/>
    <w:rsid w:val="0028149A"/>
    <w:rsid w:val="0028188F"/>
    <w:rsid w:val="002840FD"/>
    <w:rsid w:val="002851CE"/>
    <w:rsid w:val="00285245"/>
    <w:rsid w:val="00292895"/>
    <w:rsid w:val="00293A8D"/>
    <w:rsid w:val="002947EF"/>
    <w:rsid w:val="002A02BC"/>
    <w:rsid w:val="002A3DD9"/>
    <w:rsid w:val="002A63D8"/>
    <w:rsid w:val="002B6311"/>
    <w:rsid w:val="002C1108"/>
    <w:rsid w:val="002C141F"/>
    <w:rsid w:val="002D0126"/>
    <w:rsid w:val="002D4E27"/>
    <w:rsid w:val="002D4FAC"/>
    <w:rsid w:val="002E023A"/>
    <w:rsid w:val="002E1E20"/>
    <w:rsid w:val="002E3058"/>
    <w:rsid w:val="002E5F78"/>
    <w:rsid w:val="002E6A60"/>
    <w:rsid w:val="002E70FA"/>
    <w:rsid w:val="002F28BE"/>
    <w:rsid w:val="002F6559"/>
    <w:rsid w:val="002F76C5"/>
    <w:rsid w:val="00311A75"/>
    <w:rsid w:val="00320784"/>
    <w:rsid w:val="00321475"/>
    <w:rsid w:val="0032239A"/>
    <w:rsid w:val="003267FB"/>
    <w:rsid w:val="00327D93"/>
    <w:rsid w:val="00333994"/>
    <w:rsid w:val="00334F65"/>
    <w:rsid w:val="00336AB2"/>
    <w:rsid w:val="00336C5F"/>
    <w:rsid w:val="00337F75"/>
    <w:rsid w:val="003432DD"/>
    <w:rsid w:val="003453EE"/>
    <w:rsid w:val="00345A23"/>
    <w:rsid w:val="00347A0B"/>
    <w:rsid w:val="00347BBA"/>
    <w:rsid w:val="003507DC"/>
    <w:rsid w:val="0035180C"/>
    <w:rsid w:val="003552F1"/>
    <w:rsid w:val="00357B38"/>
    <w:rsid w:val="0036199D"/>
    <w:rsid w:val="00366013"/>
    <w:rsid w:val="0037017B"/>
    <w:rsid w:val="00373E43"/>
    <w:rsid w:val="003772EB"/>
    <w:rsid w:val="0038249E"/>
    <w:rsid w:val="00387626"/>
    <w:rsid w:val="00387B27"/>
    <w:rsid w:val="003919FD"/>
    <w:rsid w:val="00394731"/>
    <w:rsid w:val="00395CBB"/>
    <w:rsid w:val="003960D8"/>
    <w:rsid w:val="003A47B8"/>
    <w:rsid w:val="003B1C40"/>
    <w:rsid w:val="003B40EC"/>
    <w:rsid w:val="003B6057"/>
    <w:rsid w:val="003C0240"/>
    <w:rsid w:val="003C0247"/>
    <w:rsid w:val="003C4AEF"/>
    <w:rsid w:val="003C610F"/>
    <w:rsid w:val="003D013B"/>
    <w:rsid w:val="003D25F8"/>
    <w:rsid w:val="003D2C3B"/>
    <w:rsid w:val="003D3187"/>
    <w:rsid w:val="003D4EB9"/>
    <w:rsid w:val="003D728E"/>
    <w:rsid w:val="003E4C55"/>
    <w:rsid w:val="003E6A22"/>
    <w:rsid w:val="003E7341"/>
    <w:rsid w:val="004036A4"/>
    <w:rsid w:val="0040530D"/>
    <w:rsid w:val="00407D39"/>
    <w:rsid w:val="00415CFA"/>
    <w:rsid w:val="0042565F"/>
    <w:rsid w:val="00425EBE"/>
    <w:rsid w:val="004306E5"/>
    <w:rsid w:val="004307A3"/>
    <w:rsid w:val="00430FF8"/>
    <w:rsid w:val="00431790"/>
    <w:rsid w:val="004338BE"/>
    <w:rsid w:val="00434154"/>
    <w:rsid w:val="00436176"/>
    <w:rsid w:val="00436329"/>
    <w:rsid w:val="00444E75"/>
    <w:rsid w:val="0044688F"/>
    <w:rsid w:val="004521DB"/>
    <w:rsid w:val="00453DBF"/>
    <w:rsid w:val="004541CF"/>
    <w:rsid w:val="00454534"/>
    <w:rsid w:val="004555E0"/>
    <w:rsid w:val="004562D2"/>
    <w:rsid w:val="00456EE2"/>
    <w:rsid w:val="00462061"/>
    <w:rsid w:val="00464D4E"/>
    <w:rsid w:val="00466A98"/>
    <w:rsid w:val="00467235"/>
    <w:rsid w:val="004673D6"/>
    <w:rsid w:val="004706E8"/>
    <w:rsid w:val="004775FB"/>
    <w:rsid w:val="00480EB6"/>
    <w:rsid w:val="004819FF"/>
    <w:rsid w:val="004908A9"/>
    <w:rsid w:val="00495862"/>
    <w:rsid w:val="004A2B44"/>
    <w:rsid w:val="004A46F8"/>
    <w:rsid w:val="004A4DEC"/>
    <w:rsid w:val="004A6D97"/>
    <w:rsid w:val="004B35A7"/>
    <w:rsid w:val="004C113A"/>
    <w:rsid w:val="004C1DDD"/>
    <w:rsid w:val="004C24A8"/>
    <w:rsid w:val="004C4EA9"/>
    <w:rsid w:val="004D0834"/>
    <w:rsid w:val="004D2216"/>
    <w:rsid w:val="004D226E"/>
    <w:rsid w:val="004D3737"/>
    <w:rsid w:val="004D412A"/>
    <w:rsid w:val="004D5019"/>
    <w:rsid w:val="004E2998"/>
    <w:rsid w:val="004E4D31"/>
    <w:rsid w:val="004E584E"/>
    <w:rsid w:val="004F01C8"/>
    <w:rsid w:val="004F0D5B"/>
    <w:rsid w:val="004F292A"/>
    <w:rsid w:val="004F7530"/>
    <w:rsid w:val="00504840"/>
    <w:rsid w:val="00506875"/>
    <w:rsid w:val="00506D07"/>
    <w:rsid w:val="00507419"/>
    <w:rsid w:val="00510A21"/>
    <w:rsid w:val="00511FD8"/>
    <w:rsid w:val="00514278"/>
    <w:rsid w:val="00515589"/>
    <w:rsid w:val="00520015"/>
    <w:rsid w:val="00520A0D"/>
    <w:rsid w:val="0052180A"/>
    <w:rsid w:val="00521A9C"/>
    <w:rsid w:val="00526462"/>
    <w:rsid w:val="00532FC4"/>
    <w:rsid w:val="00536799"/>
    <w:rsid w:val="005377D5"/>
    <w:rsid w:val="00537A36"/>
    <w:rsid w:val="00540DFA"/>
    <w:rsid w:val="00542093"/>
    <w:rsid w:val="00542851"/>
    <w:rsid w:val="005442B6"/>
    <w:rsid w:val="005449E1"/>
    <w:rsid w:val="005557A2"/>
    <w:rsid w:val="005625C2"/>
    <w:rsid w:val="00566B83"/>
    <w:rsid w:val="00566D1A"/>
    <w:rsid w:val="00567E46"/>
    <w:rsid w:val="005743B6"/>
    <w:rsid w:val="00574E2B"/>
    <w:rsid w:val="00575A1C"/>
    <w:rsid w:val="0058048F"/>
    <w:rsid w:val="00580A98"/>
    <w:rsid w:val="00586956"/>
    <w:rsid w:val="00587213"/>
    <w:rsid w:val="005906BC"/>
    <w:rsid w:val="00591105"/>
    <w:rsid w:val="005920D8"/>
    <w:rsid w:val="00593D97"/>
    <w:rsid w:val="0059732C"/>
    <w:rsid w:val="005978D5"/>
    <w:rsid w:val="005A6EA2"/>
    <w:rsid w:val="005A7893"/>
    <w:rsid w:val="005B0563"/>
    <w:rsid w:val="005B0EB7"/>
    <w:rsid w:val="005B256A"/>
    <w:rsid w:val="005B3D5A"/>
    <w:rsid w:val="005B3ED0"/>
    <w:rsid w:val="005B510E"/>
    <w:rsid w:val="005B5EF7"/>
    <w:rsid w:val="005C74B4"/>
    <w:rsid w:val="005C760E"/>
    <w:rsid w:val="005D0337"/>
    <w:rsid w:val="005D3671"/>
    <w:rsid w:val="005D677A"/>
    <w:rsid w:val="005D6943"/>
    <w:rsid w:val="005E0605"/>
    <w:rsid w:val="005E46DF"/>
    <w:rsid w:val="005E50BC"/>
    <w:rsid w:val="005E6413"/>
    <w:rsid w:val="005E715E"/>
    <w:rsid w:val="005F4C1F"/>
    <w:rsid w:val="00601A84"/>
    <w:rsid w:val="00602B57"/>
    <w:rsid w:val="00602BAE"/>
    <w:rsid w:val="00602C97"/>
    <w:rsid w:val="00603957"/>
    <w:rsid w:val="006042C8"/>
    <w:rsid w:val="006049B1"/>
    <w:rsid w:val="00606249"/>
    <w:rsid w:val="00607681"/>
    <w:rsid w:val="006113A7"/>
    <w:rsid w:val="00611813"/>
    <w:rsid w:val="00613F68"/>
    <w:rsid w:val="006153F7"/>
    <w:rsid w:val="00616585"/>
    <w:rsid w:val="0061774E"/>
    <w:rsid w:val="006236C7"/>
    <w:rsid w:val="00623E09"/>
    <w:rsid w:val="006248DA"/>
    <w:rsid w:val="006276F0"/>
    <w:rsid w:val="0063052F"/>
    <w:rsid w:val="00630C9D"/>
    <w:rsid w:val="00631715"/>
    <w:rsid w:val="006318D3"/>
    <w:rsid w:val="00633D5F"/>
    <w:rsid w:val="0063554A"/>
    <w:rsid w:val="00637153"/>
    <w:rsid w:val="00643A2D"/>
    <w:rsid w:val="00650403"/>
    <w:rsid w:val="00652D4D"/>
    <w:rsid w:val="006530FE"/>
    <w:rsid w:val="00653C01"/>
    <w:rsid w:val="00653ECE"/>
    <w:rsid w:val="0065422A"/>
    <w:rsid w:val="00656E1D"/>
    <w:rsid w:val="006603FD"/>
    <w:rsid w:val="00663346"/>
    <w:rsid w:val="006707A3"/>
    <w:rsid w:val="00674537"/>
    <w:rsid w:val="00684946"/>
    <w:rsid w:val="006860C6"/>
    <w:rsid w:val="006908B1"/>
    <w:rsid w:val="0069105C"/>
    <w:rsid w:val="0069199A"/>
    <w:rsid w:val="006924E4"/>
    <w:rsid w:val="006A04AA"/>
    <w:rsid w:val="006A1394"/>
    <w:rsid w:val="006A208F"/>
    <w:rsid w:val="006A6901"/>
    <w:rsid w:val="006B01EF"/>
    <w:rsid w:val="006B1278"/>
    <w:rsid w:val="006B36C3"/>
    <w:rsid w:val="006C6FB3"/>
    <w:rsid w:val="006D240B"/>
    <w:rsid w:val="006D28FB"/>
    <w:rsid w:val="006D5359"/>
    <w:rsid w:val="006D59E1"/>
    <w:rsid w:val="006D5C18"/>
    <w:rsid w:val="006E1062"/>
    <w:rsid w:val="006E1324"/>
    <w:rsid w:val="006E15A0"/>
    <w:rsid w:val="006E1BF3"/>
    <w:rsid w:val="006E4A9E"/>
    <w:rsid w:val="006E5D66"/>
    <w:rsid w:val="006E734B"/>
    <w:rsid w:val="006F299C"/>
    <w:rsid w:val="006F3683"/>
    <w:rsid w:val="006F45F2"/>
    <w:rsid w:val="006F6CBE"/>
    <w:rsid w:val="006F71A2"/>
    <w:rsid w:val="00702CB1"/>
    <w:rsid w:val="007058FD"/>
    <w:rsid w:val="00706628"/>
    <w:rsid w:val="00706657"/>
    <w:rsid w:val="0071184A"/>
    <w:rsid w:val="007119A1"/>
    <w:rsid w:val="00712903"/>
    <w:rsid w:val="00712E55"/>
    <w:rsid w:val="00713EC2"/>
    <w:rsid w:val="00722AA4"/>
    <w:rsid w:val="00722F63"/>
    <w:rsid w:val="00724C84"/>
    <w:rsid w:val="007258D7"/>
    <w:rsid w:val="00727767"/>
    <w:rsid w:val="007336E3"/>
    <w:rsid w:val="0074050A"/>
    <w:rsid w:val="00740E7A"/>
    <w:rsid w:val="007426B1"/>
    <w:rsid w:val="00742BD3"/>
    <w:rsid w:val="007445E6"/>
    <w:rsid w:val="00760E24"/>
    <w:rsid w:val="00760E4D"/>
    <w:rsid w:val="0076308E"/>
    <w:rsid w:val="007653FD"/>
    <w:rsid w:val="00765917"/>
    <w:rsid w:val="0076639F"/>
    <w:rsid w:val="00771505"/>
    <w:rsid w:val="007810FE"/>
    <w:rsid w:val="00784967"/>
    <w:rsid w:val="0078705C"/>
    <w:rsid w:val="0078751A"/>
    <w:rsid w:val="0079151B"/>
    <w:rsid w:val="00795373"/>
    <w:rsid w:val="00797FB5"/>
    <w:rsid w:val="007A1906"/>
    <w:rsid w:val="007A25F5"/>
    <w:rsid w:val="007A357B"/>
    <w:rsid w:val="007A3FCA"/>
    <w:rsid w:val="007A4BA5"/>
    <w:rsid w:val="007A6766"/>
    <w:rsid w:val="007A7C8A"/>
    <w:rsid w:val="007B17B4"/>
    <w:rsid w:val="007B2BB5"/>
    <w:rsid w:val="007B2CA7"/>
    <w:rsid w:val="007B570D"/>
    <w:rsid w:val="007B6826"/>
    <w:rsid w:val="007C0EA6"/>
    <w:rsid w:val="007C1E97"/>
    <w:rsid w:val="007C3897"/>
    <w:rsid w:val="007C44F5"/>
    <w:rsid w:val="007C535C"/>
    <w:rsid w:val="007D1F1B"/>
    <w:rsid w:val="007D2291"/>
    <w:rsid w:val="007D244B"/>
    <w:rsid w:val="007D2DF1"/>
    <w:rsid w:val="007D7787"/>
    <w:rsid w:val="007E4B5A"/>
    <w:rsid w:val="007E4EB7"/>
    <w:rsid w:val="007E7A67"/>
    <w:rsid w:val="007E7BF0"/>
    <w:rsid w:val="007F1396"/>
    <w:rsid w:val="007F1D95"/>
    <w:rsid w:val="007F2640"/>
    <w:rsid w:val="007F59DA"/>
    <w:rsid w:val="007F7706"/>
    <w:rsid w:val="008028CF"/>
    <w:rsid w:val="00807EFE"/>
    <w:rsid w:val="008136B9"/>
    <w:rsid w:val="008150E0"/>
    <w:rsid w:val="0081673B"/>
    <w:rsid w:val="0082119C"/>
    <w:rsid w:val="00821C7E"/>
    <w:rsid w:val="00822844"/>
    <w:rsid w:val="008230DA"/>
    <w:rsid w:val="008308B5"/>
    <w:rsid w:val="00830EC6"/>
    <w:rsid w:val="0083219C"/>
    <w:rsid w:val="00834586"/>
    <w:rsid w:val="00840631"/>
    <w:rsid w:val="00842CA8"/>
    <w:rsid w:val="00846E48"/>
    <w:rsid w:val="008500BD"/>
    <w:rsid w:val="00850A87"/>
    <w:rsid w:val="00850D34"/>
    <w:rsid w:val="008512E0"/>
    <w:rsid w:val="00856CB3"/>
    <w:rsid w:val="00857032"/>
    <w:rsid w:val="00857218"/>
    <w:rsid w:val="00857977"/>
    <w:rsid w:val="00862748"/>
    <w:rsid w:val="00864472"/>
    <w:rsid w:val="00865A6A"/>
    <w:rsid w:val="00871D70"/>
    <w:rsid w:val="00873704"/>
    <w:rsid w:val="00874A49"/>
    <w:rsid w:val="00874C7C"/>
    <w:rsid w:val="0087585A"/>
    <w:rsid w:val="00883700"/>
    <w:rsid w:val="00883B9F"/>
    <w:rsid w:val="008846D9"/>
    <w:rsid w:val="00886A30"/>
    <w:rsid w:val="00890769"/>
    <w:rsid w:val="008966FD"/>
    <w:rsid w:val="008A112D"/>
    <w:rsid w:val="008A3690"/>
    <w:rsid w:val="008A36B1"/>
    <w:rsid w:val="008B1679"/>
    <w:rsid w:val="008B309E"/>
    <w:rsid w:val="008B54A6"/>
    <w:rsid w:val="008B5AEB"/>
    <w:rsid w:val="008B6D65"/>
    <w:rsid w:val="008C2F8C"/>
    <w:rsid w:val="008C312D"/>
    <w:rsid w:val="008C7A6E"/>
    <w:rsid w:val="008D02B3"/>
    <w:rsid w:val="008D0656"/>
    <w:rsid w:val="008D10D8"/>
    <w:rsid w:val="008D3298"/>
    <w:rsid w:val="008D4D6A"/>
    <w:rsid w:val="008D5A38"/>
    <w:rsid w:val="008E0334"/>
    <w:rsid w:val="008E12B6"/>
    <w:rsid w:val="008E2B83"/>
    <w:rsid w:val="008E5D4D"/>
    <w:rsid w:val="008E5FC2"/>
    <w:rsid w:val="008E7553"/>
    <w:rsid w:val="008F0B40"/>
    <w:rsid w:val="00901464"/>
    <w:rsid w:val="00903983"/>
    <w:rsid w:val="00905E44"/>
    <w:rsid w:val="009130BF"/>
    <w:rsid w:val="00913131"/>
    <w:rsid w:val="009137B2"/>
    <w:rsid w:val="00920983"/>
    <w:rsid w:val="00920EAA"/>
    <w:rsid w:val="00921493"/>
    <w:rsid w:val="00921F90"/>
    <w:rsid w:val="00922033"/>
    <w:rsid w:val="00923F77"/>
    <w:rsid w:val="009308D4"/>
    <w:rsid w:val="0093534E"/>
    <w:rsid w:val="00951783"/>
    <w:rsid w:val="00955170"/>
    <w:rsid w:val="00955730"/>
    <w:rsid w:val="00963199"/>
    <w:rsid w:val="00963567"/>
    <w:rsid w:val="0096397C"/>
    <w:rsid w:val="00964BE1"/>
    <w:rsid w:val="00967E94"/>
    <w:rsid w:val="00970C40"/>
    <w:rsid w:val="00975859"/>
    <w:rsid w:val="00982DC9"/>
    <w:rsid w:val="009836AD"/>
    <w:rsid w:val="00983FAC"/>
    <w:rsid w:val="00984A96"/>
    <w:rsid w:val="009858DE"/>
    <w:rsid w:val="00985E60"/>
    <w:rsid w:val="0099459A"/>
    <w:rsid w:val="00996B5E"/>
    <w:rsid w:val="00996C9C"/>
    <w:rsid w:val="009A752F"/>
    <w:rsid w:val="009A75D4"/>
    <w:rsid w:val="009B0CA3"/>
    <w:rsid w:val="009B5121"/>
    <w:rsid w:val="009B51FC"/>
    <w:rsid w:val="009B67C1"/>
    <w:rsid w:val="009C2120"/>
    <w:rsid w:val="009C45BF"/>
    <w:rsid w:val="009C685C"/>
    <w:rsid w:val="009C6A89"/>
    <w:rsid w:val="009D3BC9"/>
    <w:rsid w:val="009D5029"/>
    <w:rsid w:val="009D6888"/>
    <w:rsid w:val="009E15BC"/>
    <w:rsid w:val="009E18C6"/>
    <w:rsid w:val="009E1BBE"/>
    <w:rsid w:val="009E3A4C"/>
    <w:rsid w:val="009E40C5"/>
    <w:rsid w:val="009E57D8"/>
    <w:rsid w:val="009E776A"/>
    <w:rsid w:val="009F0B53"/>
    <w:rsid w:val="009F665E"/>
    <w:rsid w:val="009F7927"/>
    <w:rsid w:val="00A00018"/>
    <w:rsid w:val="00A015B6"/>
    <w:rsid w:val="00A04DBB"/>
    <w:rsid w:val="00A157CD"/>
    <w:rsid w:val="00A231CA"/>
    <w:rsid w:val="00A23E85"/>
    <w:rsid w:val="00A2767C"/>
    <w:rsid w:val="00A27CCA"/>
    <w:rsid w:val="00A345A0"/>
    <w:rsid w:val="00A36041"/>
    <w:rsid w:val="00A361AB"/>
    <w:rsid w:val="00A43FE0"/>
    <w:rsid w:val="00A46F41"/>
    <w:rsid w:val="00A477AB"/>
    <w:rsid w:val="00A526F8"/>
    <w:rsid w:val="00A54D0A"/>
    <w:rsid w:val="00A56A19"/>
    <w:rsid w:val="00A60901"/>
    <w:rsid w:val="00A60C57"/>
    <w:rsid w:val="00A648B4"/>
    <w:rsid w:val="00A7254B"/>
    <w:rsid w:val="00A7311B"/>
    <w:rsid w:val="00A75CE0"/>
    <w:rsid w:val="00A76F64"/>
    <w:rsid w:val="00A77B21"/>
    <w:rsid w:val="00A8457F"/>
    <w:rsid w:val="00A84811"/>
    <w:rsid w:val="00A85969"/>
    <w:rsid w:val="00A8628B"/>
    <w:rsid w:val="00A87DD9"/>
    <w:rsid w:val="00A91B6D"/>
    <w:rsid w:val="00A92192"/>
    <w:rsid w:val="00A924E1"/>
    <w:rsid w:val="00A9258F"/>
    <w:rsid w:val="00A926FF"/>
    <w:rsid w:val="00A95045"/>
    <w:rsid w:val="00AA0548"/>
    <w:rsid w:val="00AA0976"/>
    <w:rsid w:val="00AA2415"/>
    <w:rsid w:val="00AA244C"/>
    <w:rsid w:val="00AA2984"/>
    <w:rsid w:val="00AA430B"/>
    <w:rsid w:val="00AA649B"/>
    <w:rsid w:val="00AA64F0"/>
    <w:rsid w:val="00AA702C"/>
    <w:rsid w:val="00AA74EF"/>
    <w:rsid w:val="00AB0192"/>
    <w:rsid w:val="00AB0642"/>
    <w:rsid w:val="00AB3A33"/>
    <w:rsid w:val="00AB43CA"/>
    <w:rsid w:val="00AB5803"/>
    <w:rsid w:val="00AB5DDD"/>
    <w:rsid w:val="00AC02C4"/>
    <w:rsid w:val="00AC44EF"/>
    <w:rsid w:val="00AC472D"/>
    <w:rsid w:val="00AC6EDB"/>
    <w:rsid w:val="00AD1B9E"/>
    <w:rsid w:val="00AD677E"/>
    <w:rsid w:val="00AD7CE5"/>
    <w:rsid w:val="00AE1B94"/>
    <w:rsid w:val="00AE2D8A"/>
    <w:rsid w:val="00AE6162"/>
    <w:rsid w:val="00AF140C"/>
    <w:rsid w:val="00AF2494"/>
    <w:rsid w:val="00AF2B96"/>
    <w:rsid w:val="00B010C5"/>
    <w:rsid w:val="00B0234C"/>
    <w:rsid w:val="00B05E03"/>
    <w:rsid w:val="00B0617C"/>
    <w:rsid w:val="00B07F75"/>
    <w:rsid w:val="00B14F7D"/>
    <w:rsid w:val="00B160CB"/>
    <w:rsid w:val="00B1646F"/>
    <w:rsid w:val="00B20ED8"/>
    <w:rsid w:val="00B214A7"/>
    <w:rsid w:val="00B226EB"/>
    <w:rsid w:val="00B2784B"/>
    <w:rsid w:val="00B353E0"/>
    <w:rsid w:val="00B47A57"/>
    <w:rsid w:val="00B47D63"/>
    <w:rsid w:val="00B5218C"/>
    <w:rsid w:val="00B54773"/>
    <w:rsid w:val="00B560B7"/>
    <w:rsid w:val="00B648BD"/>
    <w:rsid w:val="00B701D2"/>
    <w:rsid w:val="00B708B9"/>
    <w:rsid w:val="00B728DC"/>
    <w:rsid w:val="00B81D18"/>
    <w:rsid w:val="00B82337"/>
    <w:rsid w:val="00B85BA9"/>
    <w:rsid w:val="00B9114D"/>
    <w:rsid w:val="00B926F8"/>
    <w:rsid w:val="00B92B2E"/>
    <w:rsid w:val="00B9704B"/>
    <w:rsid w:val="00BA0432"/>
    <w:rsid w:val="00BA3219"/>
    <w:rsid w:val="00BA5F6B"/>
    <w:rsid w:val="00BA7398"/>
    <w:rsid w:val="00BB03FC"/>
    <w:rsid w:val="00BB2B71"/>
    <w:rsid w:val="00BB4163"/>
    <w:rsid w:val="00BB48E2"/>
    <w:rsid w:val="00BB5077"/>
    <w:rsid w:val="00BB7021"/>
    <w:rsid w:val="00BC4BB2"/>
    <w:rsid w:val="00BC64C7"/>
    <w:rsid w:val="00BD1CEE"/>
    <w:rsid w:val="00BD2D01"/>
    <w:rsid w:val="00BD6F7C"/>
    <w:rsid w:val="00BE0200"/>
    <w:rsid w:val="00BE3148"/>
    <w:rsid w:val="00BE4A72"/>
    <w:rsid w:val="00BE56FF"/>
    <w:rsid w:val="00BE6D04"/>
    <w:rsid w:val="00BE71C9"/>
    <w:rsid w:val="00BE71FF"/>
    <w:rsid w:val="00BE7F4C"/>
    <w:rsid w:val="00BF0697"/>
    <w:rsid w:val="00BF1881"/>
    <w:rsid w:val="00BF351E"/>
    <w:rsid w:val="00C0538E"/>
    <w:rsid w:val="00C14DFC"/>
    <w:rsid w:val="00C15795"/>
    <w:rsid w:val="00C15B9B"/>
    <w:rsid w:val="00C16ACC"/>
    <w:rsid w:val="00C16EA8"/>
    <w:rsid w:val="00C21690"/>
    <w:rsid w:val="00C22A64"/>
    <w:rsid w:val="00C231E3"/>
    <w:rsid w:val="00C23E73"/>
    <w:rsid w:val="00C321C8"/>
    <w:rsid w:val="00C326F0"/>
    <w:rsid w:val="00C3306D"/>
    <w:rsid w:val="00C343A3"/>
    <w:rsid w:val="00C374CF"/>
    <w:rsid w:val="00C41C77"/>
    <w:rsid w:val="00C44196"/>
    <w:rsid w:val="00C4507B"/>
    <w:rsid w:val="00C47511"/>
    <w:rsid w:val="00C47D12"/>
    <w:rsid w:val="00C51805"/>
    <w:rsid w:val="00C521AF"/>
    <w:rsid w:val="00C5623D"/>
    <w:rsid w:val="00C563C5"/>
    <w:rsid w:val="00C56DBA"/>
    <w:rsid w:val="00C6536E"/>
    <w:rsid w:val="00C672FD"/>
    <w:rsid w:val="00C73522"/>
    <w:rsid w:val="00C745A0"/>
    <w:rsid w:val="00C767CB"/>
    <w:rsid w:val="00C80D06"/>
    <w:rsid w:val="00C818C2"/>
    <w:rsid w:val="00C82043"/>
    <w:rsid w:val="00C848AF"/>
    <w:rsid w:val="00C85478"/>
    <w:rsid w:val="00C94919"/>
    <w:rsid w:val="00C9699B"/>
    <w:rsid w:val="00CA3409"/>
    <w:rsid w:val="00CA3A39"/>
    <w:rsid w:val="00CB1878"/>
    <w:rsid w:val="00CB4B3C"/>
    <w:rsid w:val="00CB590D"/>
    <w:rsid w:val="00CB5C8D"/>
    <w:rsid w:val="00CB65BC"/>
    <w:rsid w:val="00CB67CC"/>
    <w:rsid w:val="00CC080D"/>
    <w:rsid w:val="00CD0367"/>
    <w:rsid w:val="00CE1B10"/>
    <w:rsid w:val="00CE2FFB"/>
    <w:rsid w:val="00CF24DB"/>
    <w:rsid w:val="00D00E2E"/>
    <w:rsid w:val="00D0209E"/>
    <w:rsid w:val="00D03892"/>
    <w:rsid w:val="00D039F3"/>
    <w:rsid w:val="00D0758F"/>
    <w:rsid w:val="00D077FE"/>
    <w:rsid w:val="00D103BA"/>
    <w:rsid w:val="00D126F2"/>
    <w:rsid w:val="00D14544"/>
    <w:rsid w:val="00D2113C"/>
    <w:rsid w:val="00D213B8"/>
    <w:rsid w:val="00D22D47"/>
    <w:rsid w:val="00D2554C"/>
    <w:rsid w:val="00D2675A"/>
    <w:rsid w:val="00D27150"/>
    <w:rsid w:val="00D2729C"/>
    <w:rsid w:val="00D31701"/>
    <w:rsid w:val="00D324AA"/>
    <w:rsid w:val="00D3444D"/>
    <w:rsid w:val="00D41B5B"/>
    <w:rsid w:val="00D42CD6"/>
    <w:rsid w:val="00D46F10"/>
    <w:rsid w:val="00D560FC"/>
    <w:rsid w:val="00D5679E"/>
    <w:rsid w:val="00D61FEC"/>
    <w:rsid w:val="00D65370"/>
    <w:rsid w:val="00D67C96"/>
    <w:rsid w:val="00D704F7"/>
    <w:rsid w:val="00D70963"/>
    <w:rsid w:val="00D71B7E"/>
    <w:rsid w:val="00D72B91"/>
    <w:rsid w:val="00D733CD"/>
    <w:rsid w:val="00D74C84"/>
    <w:rsid w:val="00D76E84"/>
    <w:rsid w:val="00D820B8"/>
    <w:rsid w:val="00D837C2"/>
    <w:rsid w:val="00D83ED5"/>
    <w:rsid w:val="00D8432A"/>
    <w:rsid w:val="00D9615D"/>
    <w:rsid w:val="00DA1CC3"/>
    <w:rsid w:val="00DA2F32"/>
    <w:rsid w:val="00DA3396"/>
    <w:rsid w:val="00DA65B5"/>
    <w:rsid w:val="00DB51A0"/>
    <w:rsid w:val="00DB5360"/>
    <w:rsid w:val="00DB7432"/>
    <w:rsid w:val="00DB79C2"/>
    <w:rsid w:val="00DD1034"/>
    <w:rsid w:val="00DD2FC8"/>
    <w:rsid w:val="00DD3704"/>
    <w:rsid w:val="00DD6E31"/>
    <w:rsid w:val="00DD739F"/>
    <w:rsid w:val="00DE04AE"/>
    <w:rsid w:val="00DE16B2"/>
    <w:rsid w:val="00DE29CB"/>
    <w:rsid w:val="00DE4C0B"/>
    <w:rsid w:val="00DF0A4D"/>
    <w:rsid w:val="00DF400E"/>
    <w:rsid w:val="00E00C28"/>
    <w:rsid w:val="00E01798"/>
    <w:rsid w:val="00E0215F"/>
    <w:rsid w:val="00E0443B"/>
    <w:rsid w:val="00E06B15"/>
    <w:rsid w:val="00E102F5"/>
    <w:rsid w:val="00E17096"/>
    <w:rsid w:val="00E17CBE"/>
    <w:rsid w:val="00E26D55"/>
    <w:rsid w:val="00E277DC"/>
    <w:rsid w:val="00E303F2"/>
    <w:rsid w:val="00E35AC4"/>
    <w:rsid w:val="00E41008"/>
    <w:rsid w:val="00E4343C"/>
    <w:rsid w:val="00E43828"/>
    <w:rsid w:val="00E447A1"/>
    <w:rsid w:val="00E459A6"/>
    <w:rsid w:val="00E478A6"/>
    <w:rsid w:val="00E478E3"/>
    <w:rsid w:val="00E527F2"/>
    <w:rsid w:val="00E5604E"/>
    <w:rsid w:val="00E56E6E"/>
    <w:rsid w:val="00E57F05"/>
    <w:rsid w:val="00E62266"/>
    <w:rsid w:val="00E622D0"/>
    <w:rsid w:val="00E625D4"/>
    <w:rsid w:val="00E62C10"/>
    <w:rsid w:val="00E664A8"/>
    <w:rsid w:val="00E71CF5"/>
    <w:rsid w:val="00E72C2F"/>
    <w:rsid w:val="00E73512"/>
    <w:rsid w:val="00E74853"/>
    <w:rsid w:val="00E86294"/>
    <w:rsid w:val="00E86315"/>
    <w:rsid w:val="00E86563"/>
    <w:rsid w:val="00E87AA4"/>
    <w:rsid w:val="00E9169E"/>
    <w:rsid w:val="00E91878"/>
    <w:rsid w:val="00E92AC2"/>
    <w:rsid w:val="00E936F6"/>
    <w:rsid w:val="00E9497F"/>
    <w:rsid w:val="00E94DA2"/>
    <w:rsid w:val="00EA55FE"/>
    <w:rsid w:val="00EA5C2B"/>
    <w:rsid w:val="00EA5D7A"/>
    <w:rsid w:val="00EB634F"/>
    <w:rsid w:val="00EC168C"/>
    <w:rsid w:val="00EC4D6F"/>
    <w:rsid w:val="00EC6B4D"/>
    <w:rsid w:val="00EC743D"/>
    <w:rsid w:val="00EC751B"/>
    <w:rsid w:val="00ED293B"/>
    <w:rsid w:val="00ED413D"/>
    <w:rsid w:val="00ED41A1"/>
    <w:rsid w:val="00ED5898"/>
    <w:rsid w:val="00ED7AAE"/>
    <w:rsid w:val="00EE3166"/>
    <w:rsid w:val="00EE3E0A"/>
    <w:rsid w:val="00EE5A90"/>
    <w:rsid w:val="00EF25AC"/>
    <w:rsid w:val="00EF447C"/>
    <w:rsid w:val="00EF4603"/>
    <w:rsid w:val="00EF4725"/>
    <w:rsid w:val="00EF5385"/>
    <w:rsid w:val="00EF6224"/>
    <w:rsid w:val="00F04655"/>
    <w:rsid w:val="00F04E1D"/>
    <w:rsid w:val="00F1345D"/>
    <w:rsid w:val="00F250B9"/>
    <w:rsid w:val="00F27CC7"/>
    <w:rsid w:val="00F34EEA"/>
    <w:rsid w:val="00F34EED"/>
    <w:rsid w:val="00F3511D"/>
    <w:rsid w:val="00F35499"/>
    <w:rsid w:val="00F423AA"/>
    <w:rsid w:val="00F44281"/>
    <w:rsid w:val="00F44F3F"/>
    <w:rsid w:val="00F45C99"/>
    <w:rsid w:val="00F55285"/>
    <w:rsid w:val="00F602FA"/>
    <w:rsid w:val="00F620AB"/>
    <w:rsid w:val="00F63668"/>
    <w:rsid w:val="00F645F2"/>
    <w:rsid w:val="00F64C71"/>
    <w:rsid w:val="00F651C6"/>
    <w:rsid w:val="00F673A6"/>
    <w:rsid w:val="00F67BCC"/>
    <w:rsid w:val="00F70E6C"/>
    <w:rsid w:val="00F719CC"/>
    <w:rsid w:val="00F71CC9"/>
    <w:rsid w:val="00F800CA"/>
    <w:rsid w:val="00F80543"/>
    <w:rsid w:val="00F878DF"/>
    <w:rsid w:val="00F92877"/>
    <w:rsid w:val="00F95801"/>
    <w:rsid w:val="00F96BAB"/>
    <w:rsid w:val="00FA011C"/>
    <w:rsid w:val="00FA093F"/>
    <w:rsid w:val="00FA0EDE"/>
    <w:rsid w:val="00FB1363"/>
    <w:rsid w:val="00FB1F96"/>
    <w:rsid w:val="00FB28B5"/>
    <w:rsid w:val="00FB3E39"/>
    <w:rsid w:val="00FB7125"/>
    <w:rsid w:val="00FB7B15"/>
    <w:rsid w:val="00FB7C00"/>
    <w:rsid w:val="00FC162D"/>
    <w:rsid w:val="00FC4102"/>
    <w:rsid w:val="00FC57FD"/>
    <w:rsid w:val="00FC69BB"/>
    <w:rsid w:val="00FC6DE0"/>
    <w:rsid w:val="00FD1ABF"/>
    <w:rsid w:val="00FD3B74"/>
    <w:rsid w:val="00FD3FD4"/>
    <w:rsid w:val="00FD4A99"/>
    <w:rsid w:val="00FD5EF9"/>
    <w:rsid w:val="00FD60C0"/>
    <w:rsid w:val="00FE0796"/>
    <w:rsid w:val="00FE3BD7"/>
    <w:rsid w:val="00FE5705"/>
    <w:rsid w:val="00FE5860"/>
    <w:rsid w:val="00FE6779"/>
    <w:rsid w:val="00FF1549"/>
    <w:rsid w:val="00FF4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52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Hadish</dc:creator>
  <cp:lastModifiedBy>Hadish</cp:lastModifiedBy>
  <cp:revision>2</cp:revision>
  <dcterms:created xsi:type="dcterms:W3CDTF">2016-12-03T19:51:00Z</dcterms:created>
  <dcterms:modified xsi:type="dcterms:W3CDTF">2016-12-03T19:54:00Z</dcterms:modified>
</cp:coreProperties>
</file>