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CC5" w:rsidRDefault="004A469A" w:rsidP="007214B6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bookmarkStart w:id="0" w:name="_GoBack"/>
      <w:r>
        <w:rPr>
          <w:rFonts w:cs="B Nazanin" w:hint="cs"/>
          <w:sz w:val="32"/>
          <w:szCs w:val="32"/>
          <w:rtl/>
          <w:lang w:bidi="fa-IR"/>
        </w:rPr>
        <w:t>تاثیر</w:t>
      </w:r>
      <w:r w:rsidR="008A0CC5" w:rsidRPr="001611CC">
        <w:rPr>
          <w:rFonts w:cs="B Nazanin" w:hint="cs"/>
          <w:sz w:val="32"/>
          <w:szCs w:val="32"/>
          <w:rtl/>
          <w:lang w:bidi="fa-IR"/>
        </w:rPr>
        <w:t xml:space="preserve"> هشت هفته تمرین </w:t>
      </w:r>
      <w:r w:rsidR="008A0CC5">
        <w:rPr>
          <w:rFonts w:cs="B Nazanin" w:hint="cs"/>
          <w:sz w:val="32"/>
          <w:szCs w:val="32"/>
          <w:rtl/>
          <w:lang w:bidi="fa-IR"/>
        </w:rPr>
        <w:t>شنا</w:t>
      </w:r>
      <w:r w:rsidR="008A0CC5" w:rsidRPr="001611CC">
        <w:rPr>
          <w:rFonts w:cs="B Nazanin" w:hint="cs"/>
          <w:sz w:val="32"/>
          <w:szCs w:val="32"/>
          <w:rtl/>
          <w:lang w:bidi="fa-IR"/>
        </w:rPr>
        <w:t xml:space="preserve"> همراه با عصاره بابونه بر نیمرخ چربی و </w:t>
      </w:r>
      <w:r w:rsidR="007214B6">
        <w:rPr>
          <w:rFonts w:cs="B Nazanin" w:hint="cs"/>
          <w:sz w:val="32"/>
          <w:szCs w:val="32"/>
          <w:rtl/>
          <w:lang w:bidi="fa-IR"/>
        </w:rPr>
        <w:t xml:space="preserve">پروتئین واکنش گر- </w:t>
      </w:r>
      <w:r w:rsidR="007214B6">
        <w:rPr>
          <w:rFonts w:cs="B Nazanin"/>
          <w:sz w:val="32"/>
          <w:szCs w:val="32"/>
          <w:lang w:bidi="fa-IR"/>
        </w:rPr>
        <w:t>C</w:t>
      </w:r>
      <w:r w:rsidR="008A0CC5" w:rsidRPr="001611CC">
        <w:rPr>
          <w:rFonts w:cs="B Nazanin" w:hint="cs"/>
          <w:sz w:val="32"/>
          <w:szCs w:val="32"/>
          <w:rtl/>
          <w:lang w:bidi="fa-IR"/>
        </w:rPr>
        <w:t xml:space="preserve"> موش های صحرایی</w:t>
      </w:r>
    </w:p>
    <w:p w:rsidR="009E3FE3" w:rsidRPr="00F277C1" w:rsidRDefault="009E3FE3" w:rsidP="009E3FE3">
      <w:pPr>
        <w:bidi/>
        <w:spacing w:line="360" w:lineRule="auto"/>
        <w:jc w:val="center"/>
        <w:rPr>
          <w:rFonts w:asciiTheme="majorBidi" w:hAnsiTheme="majorBidi" w:cstheme="majorBidi"/>
          <w:sz w:val="32"/>
          <w:szCs w:val="32"/>
          <w:rtl/>
          <w:lang w:bidi="fa-IR"/>
        </w:rPr>
      </w:pPr>
      <w:r w:rsidRPr="00F277C1">
        <w:rPr>
          <w:rFonts w:asciiTheme="majorBidi" w:hAnsiTheme="majorBidi" w:cstheme="majorBidi"/>
          <w:sz w:val="32"/>
          <w:szCs w:val="32"/>
          <w:lang w:val="en"/>
        </w:rPr>
        <w:t xml:space="preserve">The effects of eight weeks of </w:t>
      </w:r>
      <w:r w:rsidRPr="009E3FE3">
        <w:rPr>
          <w:rFonts w:asciiTheme="majorBidi" w:hAnsiTheme="majorBidi" w:cstheme="majorBidi"/>
          <w:sz w:val="32"/>
          <w:szCs w:val="32"/>
          <w:lang w:val="en"/>
        </w:rPr>
        <w:t>swimming</w:t>
      </w:r>
      <w:r w:rsidRPr="00F277C1">
        <w:rPr>
          <w:rFonts w:asciiTheme="majorBidi" w:hAnsiTheme="majorBidi" w:cstheme="majorBidi"/>
          <w:sz w:val="32"/>
          <w:szCs w:val="32"/>
        </w:rPr>
        <w:t xml:space="preserve"> and</w:t>
      </w:r>
      <w:r w:rsidRPr="00F277C1">
        <w:rPr>
          <w:rFonts w:asciiTheme="majorBidi" w:hAnsiTheme="majorBidi" w:cstheme="majorBidi"/>
          <w:sz w:val="32"/>
          <w:szCs w:val="32"/>
          <w:lang w:val="en"/>
        </w:rPr>
        <w:t xml:space="preserve"> chamomile extract on lipid profile and CRP in rats</w:t>
      </w:r>
    </w:p>
    <w:bookmarkEnd w:id="0"/>
    <w:p w:rsidR="009E3FE3" w:rsidRDefault="009E3FE3" w:rsidP="009E3FE3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:rsidR="008A0CC5" w:rsidRDefault="00C679EF" w:rsidP="001C74C2">
      <w:pPr>
        <w:bidi/>
        <w:spacing w:line="360" w:lineRule="auto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سانازعجم</w:t>
      </w:r>
      <w:r w:rsidR="00AC0D68" w:rsidRPr="00AC0D68">
        <w:rPr>
          <w:rFonts w:cs="B Nazanin"/>
          <w:sz w:val="24"/>
          <w:szCs w:val="24"/>
          <w:vertAlign w:val="superscript"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>، بهاره زارع</w:t>
      </w:r>
      <w:r w:rsidR="004A469A" w:rsidRPr="004A469A">
        <w:rPr>
          <w:rFonts w:cs="B Nazanin" w:hint="cs"/>
          <w:sz w:val="24"/>
          <w:szCs w:val="24"/>
          <w:vertAlign w:val="superscript"/>
          <w:rtl/>
          <w:lang w:bidi="fa-IR"/>
        </w:rPr>
        <w:t>1</w:t>
      </w:r>
      <w:r w:rsidR="00A13867">
        <w:rPr>
          <w:rFonts w:cs="B Nazanin" w:hint="cs"/>
          <w:sz w:val="24"/>
          <w:szCs w:val="24"/>
          <w:vertAlign w:val="superscript"/>
          <w:rtl/>
          <w:lang w:bidi="fa-IR"/>
        </w:rPr>
        <w:t>*</w:t>
      </w:r>
      <w:r w:rsidR="008A0CC5" w:rsidRPr="008A0CC5">
        <w:rPr>
          <w:rFonts w:cs="B Nazanin" w:hint="cs"/>
          <w:sz w:val="24"/>
          <w:szCs w:val="24"/>
          <w:u w:val="single"/>
          <w:rtl/>
          <w:lang w:bidi="fa-IR"/>
        </w:rPr>
        <w:t>،</w:t>
      </w:r>
      <w:r w:rsidR="008A0CC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C74C2">
        <w:rPr>
          <w:rFonts w:cs="B Nazanin" w:hint="cs"/>
          <w:sz w:val="24"/>
          <w:szCs w:val="24"/>
          <w:rtl/>
          <w:lang w:bidi="fa-IR"/>
        </w:rPr>
        <w:t>فاطمه فرخایی</w:t>
      </w:r>
      <w:r w:rsidR="004A469A" w:rsidRPr="004A469A">
        <w:rPr>
          <w:rFonts w:cs="B Nazanin" w:hint="cs"/>
          <w:sz w:val="24"/>
          <w:szCs w:val="24"/>
          <w:vertAlign w:val="superscript"/>
          <w:rtl/>
          <w:lang w:bidi="fa-IR"/>
        </w:rPr>
        <w:t>2</w:t>
      </w:r>
      <w:r w:rsidR="008A0CC5" w:rsidRPr="008A0CC5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7214B6">
        <w:rPr>
          <w:rFonts w:cs="B Nazanin" w:hint="cs"/>
          <w:sz w:val="24"/>
          <w:szCs w:val="24"/>
          <w:rtl/>
          <w:lang w:bidi="fa-IR"/>
        </w:rPr>
        <w:t>محمد امین رنجبر</w:t>
      </w:r>
      <w:r w:rsidR="004A469A" w:rsidRPr="004A469A">
        <w:rPr>
          <w:rFonts w:cs="B Nazanin" w:hint="cs"/>
          <w:sz w:val="24"/>
          <w:szCs w:val="24"/>
          <w:vertAlign w:val="superscript"/>
          <w:rtl/>
          <w:lang w:bidi="fa-IR"/>
        </w:rPr>
        <w:t>1</w:t>
      </w:r>
      <w:r w:rsidR="001C74C2">
        <w:rPr>
          <w:rFonts w:cs="B Nazanin" w:hint="cs"/>
          <w:sz w:val="24"/>
          <w:szCs w:val="24"/>
          <w:rtl/>
          <w:lang w:bidi="fa-IR"/>
        </w:rPr>
        <w:t>، امیدرضا صالحی</w:t>
      </w:r>
      <w:r w:rsidR="004A469A" w:rsidRPr="004A469A">
        <w:rPr>
          <w:rFonts w:cs="B Nazanin" w:hint="cs"/>
          <w:sz w:val="24"/>
          <w:szCs w:val="24"/>
          <w:vertAlign w:val="superscript"/>
          <w:rtl/>
          <w:lang w:bidi="fa-IR"/>
        </w:rPr>
        <w:t>2</w:t>
      </w:r>
    </w:p>
    <w:p w:rsidR="008A0CC5" w:rsidRDefault="00AC0D68" w:rsidP="004A469A">
      <w:pPr>
        <w:bidi/>
        <w:spacing w:line="360" w:lineRule="auto"/>
        <w:jc w:val="center"/>
        <w:rPr>
          <w:rFonts w:ascii="Times New Roman" w:eastAsia="Times New Roman" w:hAnsi="Times New Roman" w:cs="B Nazanin"/>
          <w:i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i/>
          <w:sz w:val="24"/>
          <w:szCs w:val="24"/>
          <w:rtl/>
          <w:lang w:bidi="fa-IR"/>
        </w:rPr>
        <w:t xml:space="preserve">1- </w:t>
      </w:r>
      <w:r w:rsidR="00C679EF" w:rsidRPr="00DF7E14">
        <w:rPr>
          <w:rFonts w:cs="B Nazanin" w:hint="cs"/>
          <w:sz w:val="24"/>
          <w:szCs w:val="24"/>
          <w:rtl/>
          <w:lang w:bidi="fa-IR"/>
        </w:rPr>
        <w:t>دانشجوی ارشد فزیو لوژی ورزشی</w:t>
      </w:r>
      <w:r w:rsidR="00C679EF" w:rsidRPr="00DF7E14">
        <w:rPr>
          <w:rFonts w:ascii="Times New Roman" w:eastAsia="Times New Roman" w:hAnsi="Times New Roman" w:cs="B Nazanin" w:hint="cs"/>
          <w:i/>
          <w:sz w:val="24"/>
          <w:szCs w:val="24"/>
          <w:rtl/>
        </w:rPr>
        <w:t>، دانشکده روانشناسی و علوم تربیتی، دانشگاه شیراز، ایران.</w:t>
      </w:r>
    </w:p>
    <w:p w:rsidR="001C74C2" w:rsidRDefault="004A469A" w:rsidP="004A469A">
      <w:pPr>
        <w:bidi/>
        <w:spacing w:line="360" w:lineRule="auto"/>
        <w:rPr>
          <w:rFonts w:cs="B Nazani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i/>
          <w:sz w:val="24"/>
          <w:szCs w:val="24"/>
          <w:rtl/>
        </w:rPr>
        <w:t xml:space="preserve">                     2-</w:t>
      </w:r>
      <w:r w:rsidR="001C74C2" w:rsidRPr="00DF7E14">
        <w:rPr>
          <w:rFonts w:ascii="Times New Roman" w:eastAsia="Times New Roman" w:hAnsi="Times New Roman" w:cs="B Nazanin" w:hint="cs"/>
          <w:i/>
          <w:sz w:val="24"/>
          <w:szCs w:val="24"/>
          <w:rtl/>
        </w:rPr>
        <w:t xml:space="preserve"> </w:t>
      </w:r>
      <w:r w:rsidR="001C74C2" w:rsidRPr="00DF7E14">
        <w:rPr>
          <w:rFonts w:cs="B Nazanin" w:hint="cs"/>
          <w:sz w:val="24"/>
          <w:szCs w:val="24"/>
          <w:rtl/>
          <w:lang w:bidi="fa-IR"/>
        </w:rPr>
        <w:t>باشگاه پژوهشگران جوان و نخبگان، واحد مرودشت، دانشگاه آزاد اسلامی، مرودشت، ایران</w:t>
      </w:r>
    </w:p>
    <w:p w:rsidR="001C74C2" w:rsidRPr="00DF7E14" w:rsidRDefault="00A13867" w:rsidP="001C74C2">
      <w:pPr>
        <w:bidi/>
        <w:spacing w:line="360" w:lineRule="auto"/>
        <w:jc w:val="center"/>
        <w:rPr>
          <w:rFonts w:ascii="Times New Roman" w:eastAsia="Times New Roman" w:hAnsi="Times New Roman" w:cs="B Nazanin"/>
          <w:i/>
          <w:sz w:val="24"/>
          <w:szCs w:val="24"/>
        </w:rPr>
      </w:pPr>
      <w:r>
        <w:rPr>
          <w:rFonts w:ascii="Times New Roman" w:eastAsia="Times New Roman" w:hAnsi="Times New Roman" w:cs="B Nazanin" w:hint="cs"/>
          <w:i/>
          <w:sz w:val="24"/>
          <w:szCs w:val="24"/>
          <w:rtl/>
        </w:rPr>
        <w:t xml:space="preserve">*ایمیل نویسنده مسئول:         </w:t>
      </w:r>
      <w:r>
        <w:rPr>
          <w:rFonts w:ascii="Times New Roman" w:eastAsia="Times New Roman" w:hAnsi="Times New Roman" w:cs="B Nazanin"/>
          <w:i/>
          <w:sz w:val="24"/>
          <w:szCs w:val="24"/>
        </w:rPr>
        <w:t>bahare.zare73@gmail.com</w:t>
      </w:r>
    </w:p>
    <w:p w:rsidR="008A0CC5" w:rsidRPr="00DF7E14" w:rsidRDefault="008A0CC5" w:rsidP="008A0CC5">
      <w:pPr>
        <w:bidi/>
        <w:spacing w:line="360" w:lineRule="auto"/>
        <w:jc w:val="center"/>
        <w:rPr>
          <w:rFonts w:ascii="Times New Roman" w:eastAsia="Times New Roman" w:hAnsi="Times New Roman" w:cs="B Nazanin"/>
          <w:i/>
          <w:sz w:val="24"/>
          <w:szCs w:val="24"/>
          <w:rtl/>
          <w:lang w:bidi="fa-IR"/>
        </w:rPr>
      </w:pPr>
    </w:p>
    <w:p w:rsidR="008A0CC5" w:rsidRDefault="008A0CC5" w:rsidP="008A0CC5">
      <w:pPr>
        <w:bidi/>
        <w:spacing w:line="36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8A0CC5" w:rsidRPr="001611CC" w:rsidRDefault="008A0CC5" w:rsidP="008A0CC5">
      <w:pPr>
        <w:bidi/>
        <w:spacing w:line="36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8A0CC5" w:rsidRDefault="008A0CC5" w:rsidP="008A0CC5">
      <w:pPr>
        <w:bidi/>
        <w:spacing w:line="360" w:lineRule="auto"/>
        <w:jc w:val="center"/>
        <w:rPr>
          <w:rtl/>
          <w:lang w:bidi="fa-IR"/>
        </w:rPr>
      </w:pPr>
    </w:p>
    <w:p w:rsidR="008A0CC5" w:rsidRDefault="008A0CC5" w:rsidP="008A0CC5">
      <w:pPr>
        <w:bidi/>
        <w:spacing w:line="360" w:lineRule="auto"/>
        <w:jc w:val="center"/>
        <w:rPr>
          <w:rtl/>
          <w:lang w:bidi="fa-IR"/>
        </w:rPr>
      </w:pPr>
    </w:p>
    <w:p w:rsidR="008A0CC5" w:rsidRDefault="008A0CC5" w:rsidP="008A0CC5">
      <w:pPr>
        <w:bidi/>
        <w:spacing w:line="360" w:lineRule="auto"/>
        <w:jc w:val="center"/>
        <w:rPr>
          <w:rtl/>
          <w:lang w:bidi="fa-IR"/>
        </w:rPr>
      </w:pPr>
    </w:p>
    <w:p w:rsidR="008A0CC5" w:rsidRDefault="008A0CC5" w:rsidP="008A0CC5">
      <w:pPr>
        <w:bidi/>
        <w:spacing w:line="360" w:lineRule="auto"/>
        <w:jc w:val="center"/>
        <w:rPr>
          <w:rtl/>
          <w:lang w:bidi="fa-IR"/>
        </w:rPr>
      </w:pPr>
    </w:p>
    <w:p w:rsidR="00977BCE" w:rsidRDefault="00977BCE" w:rsidP="008A0CC5">
      <w:pPr>
        <w:bidi/>
        <w:spacing w:line="360" w:lineRule="auto"/>
        <w:jc w:val="both"/>
        <w:rPr>
          <w:lang w:bidi="fa-IR"/>
        </w:rPr>
      </w:pPr>
    </w:p>
    <w:p w:rsidR="008A0CC5" w:rsidRPr="00BF4C0D" w:rsidRDefault="008A0CC5" w:rsidP="00977BCE">
      <w:pPr>
        <w:bidi/>
        <w:spacing w:line="360" w:lineRule="auto"/>
        <w:jc w:val="both"/>
        <w:rPr>
          <w:rFonts w:ascii="BNazanin" w:cs="B Nazanin"/>
          <w:sz w:val="24"/>
          <w:szCs w:val="24"/>
          <w:rtl/>
          <w:lang w:bidi="fa-IR"/>
        </w:rPr>
      </w:pPr>
      <w:r w:rsidRPr="00BF4C0D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سابقه و هدف: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بشر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در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ابتدا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براي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علاج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آلام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و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بيماري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هاي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خود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داروهاي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مورد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نياز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را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از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طبيعت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و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به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خصوص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از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گياهان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تهيه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>مي</w:t>
      </w:r>
      <w:r w:rsidRPr="00BF4C0D">
        <w:rPr>
          <w:rFonts w:ascii="BNazanin" w:cs="B Nazanin"/>
          <w:sz w:val="24"/>
          <w:szCs w:val="24"/>
        </w:rPr>
        <w:t xml:space="preserve"> </w:t>
      </w:r>
      <w:r w:rsidRPr="00BF4C0D">
        <w:rPr>
          <w:rFonts w:ascii="BNazanin" w:cs="B Nazanin" w:hint="cs"/>
          <w:sz w:val="24"/>
          <w:szCs w:val="24"/>
          <w:rtl/>
        </w:rPr>
        <w:t xml:space="preserve">نمود. تحقیق حاضر با هدف بررسی </w:t>
      </w:r>
      <w:r w:rsidRPr="00BF4C0D">
        <w:rPr>
          <w:rFonts w:ascii="BNazanin" w:cs="B Nazanin" w:hint="cs"/>
          <w:sz w:val="24"/>
          <w:szCs w:val="24"/>
          <w:rtl/>
          <w:lang w:bidi="fa-IR"/>
        </w:rPr>
        <w:t>اثر هشت هفته تمرین</w:t>
      </w:r>
      <w:r>
        <w:rPr>
          <w:rFonts w:ascii="BNazanin" w:cs="B Nazanin" w:hint="cs"/>
          <w:sz w:val="24"/>
          <w:szCs w:val="24"/>
          <w:rtl/>
          <w:lang w:bidi="fa-IR"/>
        </w:rPr>
        <w:t xml:space="preserve"> شنا</w:t>
      </w:r>
      <w:r w:rsidRPr="00BF4C0D">
        <w:rPr>
          <w:rFonts w:ascii="BNazanin" w:cs="B Nazanin" w:hint="cs"/>
          <w:sz w:val="24"/>
          <w:szCs w:val="24"/>
          <w:rtl/>
          <w:lang w:bidi="fa-IR"/>
        </w:rPr>
        <w:t xml:space="preserve"> همراه با عصاره بابونه بر نیمرخ چربی و </w:t>
      </w:r>
      <w:r w:rsidRPr="00BF4C0D">
        <w:rPr>
          <w:rFonts w:ascii="BNazanin" w:cs="B Nazanin"/>
          <w:sz w:val="24"/>
          <w:szCs w:val="24"/>
        </w:rPr>
        <w:t>CRP</w:t>
      </w:r>
      <w:r w:rsidRPr="00BF4C0D">
        <w:rPr>
          <w:rFonts w:ascii="BNazanin" w:cs="B Nazanin" w:hint="cs"/>
          <w:sz w:val="24"/>
          <w:szCs w:val="24"/>
          <w:rtl/>
          <w:lang w:bidi="fa-IR"/>
        </w:rPr>
        <w:t xml:space="preserve"> موش های صحرایی انجام شد.</w:t>
      </w:r>
    </w:p>
    <w:p w:rsidR="008A0CC5" w:rsidRPr="00BF4C0D" w:rsidRDefault="008A0CC5" w:rsidP="008A0CC5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BF4C0D">
        <w:rPr>
          <w:rFonts w:cs="B Nazanin" w:hint="cs"/>
          <w:b/>
          <w:bCs/>
          <w:sz w:val="24"/>
          <w:szCs w:val="24"/>
          <w:rtl/>
          <w:lang w:bidi="fa-IR"/>
        </w:rPr>
        <w:t xml:space="preserve">مواد و روش ها: </w:t>
      </w:r>
      <w:r w:rsidRPr="00BF4C0D">
        <w:rPr>
          <w:rFonts w:cs="B Nazanin" w:hint="cs"/>
          <w:sz w:val="24"/>
          <w:szCs w:val="24"/>
          <w:rtl/>
          <w:lang w:bidi="fa-IR"/>
        </w:rPr>
        <w:t>30 سر موش صحرایی انتخاب و به 5 گروه (1) کنترل (2) دارو</w:t>
      </w:r>
      <w:r>
        <w:rPr>
          <w:rFonts w:cs="B Nazanin" w:hint="cs"/>
          <w:sz w:val="24"/>
          <w:szCs w:val="24"/>
          <w:rtl/>
          <w:lang w:bidi="fa-IR"/>
        </w:rPr>
        <w:t>نما (3) عصاره بابونه (4) تمرین شنا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(5) تمرین </w:t>
      </w:r>
      <w:r>
        <w:rPr>
          <w:rFonts w:cs="B Nazanin" w:hint="cs"/>
          <w:sz w:val="24"/>
          <w:szCs w:val="24"/>
          <w:rtl/>
          <w:lang w:bidi="fa-IR"/>
        </w:rPr>
        <w:t>شنا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و عصاره بابونه، تقسیم شدند. گروه های 4 و 5 به مدت 8 هفته سه جلسه د</w:t>
      </w:r>
      <w:r>
        <w:rPr>
          <w:rFonts w:cs="B Nazanin" w:hint="cs"/>
          <w:sz w:val="24"/>
          <w:szCs w:val="24"/>
          <w:rtl/>
          <w:lang w:bidi="fa-IR"/>
        </w:rPr>
        <w:t xml:space="preserve">ر هفته و هر جلسه به مدت 60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90دقیقه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شنا کردند لازم به 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ذکر است که به گروه های 3 و 5 روزانه </w:t>
      </w:r>
      <w:r w:rsidRPr="00BF4C0D">
        <w:rPr>
          <w:rFonts w:cs="B Nazanin"/>
          <w:sz w:val="24"/>
          <w:szCs w:val="24"/>
          <w:lang w:bidi="fa-IR"/>
        </w:rPr>
        <w:t>mg</w:t>
      </w:r>
      <w:r w:rsidRPr="00BF4C0D">
        <w:rPr>
          <w:rFonts w:cs="B Nazanin" w:hint="cs"/>
          <w:sz w:val="24"/>
          <w:szCs w:val="24"/>
          <w:rtl/>
          <w:lang w:bidi="fa-IR"/>
        </w:rPr>
        <w:t>/</w:t>
      </w:r>
      <w:r w:rsidRPr="00BF4C0D">
        <w:rPr>
          <w:rFonts w:cs="B Nazanin"/>
          <w:sz w:val="24"/>
          <w:szCs w:val="24"/>
          <w:lang w:bidi="fa-IR"/>
        </w:rPr>
        <w:t>kg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200 عصاره بابونه تزریق شد. جهت تجزیه و تحلیل یافته ها از آزمون کلموگروف </w:t>
      </w:r>
      <w:r w:rsidRPr="00BF4C0D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BF4C0D">
        <w:rPr>
          <w:rFonts w:cs="B Nazanin" w:hint="cs"/>
          <w:sz w:val="24"/>
          <w:szCs w:val="24"/>
          <w:rtl/>
          <w:lang w:bidi="fa-IR"/>
        </w:rPr>
        <w:t xml:space="preserve"> اسمیرنوف، تحلیل واریانس یک راهه به همراه تست تعقیبی توکی استفاده شد </w:t>
      </w:r>
      <w:r w:rsidRPr="00BF4C0D">
        <w:rPr>
          <w:rFonts w:ascii="Times New Roman" w:hAnsi="Times New Roman" w:cs="B Nazanin"/>
          <w:b/>
          <w:color w:val="000000"/>
          <w:sz w:val="24"/>
          <w:szCs w:val="24"/>
          <w:rtl/>
          <w:lang w:bidi="fa-IR"/>
        </w:rPr>
        <w:t>(05/0</w:t>
      </w:r>
      <w:r w:rsidRPr="00BF4C0D">
        <w:rPr>
          <w:rFonts w:ascii="Times New Roman" w:hAnsi="Times New Roman" w:cs="Times New Roman" w:hint="cs"/>
          <w:b/>
          <w:color w:val="000000"/>
          <w:sz w:val="24"/>
          <w:szCs w:val="24"/>
          <w:rtl/>
          <w:lang w:bidi="fa-IR"/>
        </w:rPr>
        <w:t>≥α</w:t>
      </w:r>
      <w:r w:rsidRPr="00BF4C0D">
        <w:rPr>
          <w:rFonts w:ascii="Times New Roman" w:hAnsi="Times New Roman" w:cs="B Nazanin"/>
          <w:b/>
          <w:color w:val="000000"/>
          <w:sz w:val="24"/>
          <w:szCs w:val="24"/>
          <w:rtl/>
          <w:lang w:bidi="fa-IR"/>
        </w:rPr>
        <w:t>).</w:t>
      </w:r>
      <w:r w:rsidRPr="00BF4C0D">
        <w:rPr>
          <w:rFonts w:ascii="Times New Roman" w:hAnsi="Times New Roman" w:cs="B Nazanin" w:hint="cs"/>
          <w:b/>
          <w:color w:val="000000"/>
          <w:sz w:val="24"/>
          <w:szCs w:val="24"/>
          <w:rtl/>
          <w:lang w:bidi="fa-IR"/>
        </w:rPr>
        <w:t xml:space="preserve"> </w:t>
      </w:r>
    </w:p>
    <w:p w:rsidR="008A0CC5" w:rsidRPr="00BF4C0D" w:rsidRDefault="008A0CC5" w:rsidP="00DE367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F4C0D">
        <w:rPr>
          <w:rFonts w:cs="B Nazanin" w:hint="cs"/>
          <w:b/>
          <w:bCs/>
          <w:sz w:val="24"/>
          <w:szCs w:val="24"/>
          <w:rtl/>
          <w:lang w:bidi="fa-IR"/>
        </w:rPr>
        <w:t xml:space="preserve">یافته ها: </w:t>
      </w:r>
      <w:r w:rsidR="00DE367A" w:rsidRPr="00DE367A">
        <w:rPr>
          <w:rFonts w:cs="B Nazanin" w:hint="cs"/>
          <w:sz w:val="24"/>
          <w:szCs w:val="24"/>
          <w:rtl/>
          <w:lang w:bidi="fa-IR"/>
        </w:rPr>
        <w:t>هشت هفته شنا و عصاره بابونه منجر به تغییر معناداری در</w:t>
      </w:r>
      <w:r w:rsidR="00DE367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سطوح سرمی </w:t>
      </w:r>
      <w:r w:rsidRPr="008A0CC5">
        <w:rPr>
          <w:rFonts w:cs="B Nazanin"/>
          <w:sz w:val="24"/>
          <w:szCs w:val="24"/>
          <w:lang w:bidi="fa-IR"/>
        </w:rPr>
        <w:t>TG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، کلسترول و </w:t>
      </w:r>
      <w:r w:rsidRPr="008A0CC5">
        <w:rPr>
          <w:rFonts w:cs="B Nazanin"/>
          <w:sz w:val="24"/>
          <w:szCs w:val="24"/>
          <w:lang w:bidi="fa-IR"/>
        </w:rPr>
        <w:t>LDL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DE367A">
        <w:rPr>
          <w:rFonts w:cs="B Nazanin" w:hint="cs"/>
          <w:sz w:val="24"/>
          <w:szCs w:val="24"/>
          <w:rtl/>
          <w:lang w:bidi="fa-IR"/>
        </w:rPr>
        <w:t>موش های صحرایی</w:t>
      </w:r>
      <w:r w:rsidRPr="008A0CC5">
        <w:rPr>
          <w:rFonts w:cs="B Nazanin" w:hint="cs"/>
          <w:sz w:val="24"/>
          <w:szCs w:val="24"/>
          <w:rtl/>
          <w:lang w:bidi="fa-IR"/>
        </w:rPr>
        <w:t xml:space="preserve"> </w:t>
      </w:r>
      <w:r w:rsidR="00DE367A">
        <w:rPr>
          <w:rFonts w:cs="B Nazanin" w:hint="cs"/>
          <w:sz w:val="24"/>
          <w:szCs w:val="24"/>
          <w:rtl/>
          <w:lang w:bidi="fa-IR"/>
        </w:rPr>
        <w:t>نشد</w:t>
      </w:r>
      <w:r w:rsidRPr="008A0CC5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سطوح سرمی </w:t>
      </w:r>
      <w:r>
        <w:rPr>
          <w:rFonts w:cs="B Nazanin"/>
          <w:sz w:val="24"/>
          <w:szCs w:val="24"/>
          <w:lang w:bidi="fa-IR"/>
        </w:rPr>
        <w:t>HDL</w:t>
      </w:r>
      <w:r>
        <w:rPr>
          <w:rFonts w:cs="B Nazanin" w:hint="cs"/>
          <w:sz w:val="24"/>
          <w:szCs w:val="24"/>
          <w:rtl/>
          <w:lang w:bidi="fa-IR"/>
        </w:rPr>
        <w:t xml:space="preserve"> در گروه عصاره بابونه کاهش معناداری یافت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02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 w:rsidR="00DE367A" w:rsidRPr="00BF4C0D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و تمرین شنا موجب افزایش سطوح سرمی </w:t>
      </w:r>
      <w:r>
        <w:rPr>
          <w:rFonts w:cs="B Nazanin"/>
          <w:sz w:val="24"/>
          <w:szCs w:val="24"/>
          <w:lang w:bidi="fa-IR"/>
        </w:rPr>
        <w:t>HDL</w:t>
      </w:r>
      <w:r>
        <w:rPr>
          <w:rFonts w:cs="B Nazanin" w:hint="cs"/>
          <w:sz w:val="24"/>
          <w:szCs w:val="24"/>
          <w:rtl/>
          <w:lang w:bidi="fa-IR"/>
        </w:rPr>
        <w:t xml:space="preserve"> نسبت به گروه عصاره بابونه شد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 w:rsidRPr="00BF4C0D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00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6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 w:rsidR="004A469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همچنین تمرین شنا موجب افزایش معنادار </w:t>
      </w:r>
      <w:r>
        <w:rPr>
          <w:rFonts w:cs="B Nazanin"/>
          <w:sz w:val="24"/>
          <w:szCs w:val="24"/>
          <w:lang w:bidi="fa-IR"/>
        </w:rPr>
        <w:t>CRP</w:t>
      </w:r>
      <w:r>
        <w:rPr>
          <w:rFonts w:cs="B Nazanin" w:hint="cs"/>
          <w:sz w:val="24"/>
          <w:szCs w:val="24"/>
          <w:rtl/>
          <w:lang w:bidi="fa-IR"/>
        </w:rPr>
        <w:t xml:space="preserve"> نسبت به گروه بابونه شد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001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. در گروه شنا سطوح سرمی </w:t>
      </w:r>
      <w:r>
        <w:rPr>
          <w:rFonts w:cs="B Nazanin"/>
          <w:sz w:val="24"/>
          <w:szCs w:val="24"/>
          <w:lang w:bidi="fa-IR"/>
        </w:rPr>
        <w:t>CRP</w:t>
      </w:r>
      <w:r>
        <w:rPr>
          <w:rFonts w:cs="B Nazanin" w:hint="cs"/>
          <w:sz w:val="24"/>
          <w:szCs w:val="24"/>
          <w:rtl/>
          <w:lang w:bidi="fa-IR"/>
        </w:rPr>
        <w:t xml:space="preserve"> نسبت به گروه شنا با عصاره بابونه افزایش معناداری یافت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(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001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/0=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p</w:t>
      </w:r>
      <w:r w:rsidR="00DE367A" w:rsidRPr="00BF4C0D"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  <w:t>)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2775D" w:rsidRDefault="008A0CC5" w:rsidP="003C56A3">
      <w:pPr>
        <w:bidi/>
        <w:jc w:val="both"/>
        <w:rPr>
          <w:rFonts w:ascii="Times New Roman" w:eastAsia="Calibri" w:hAnsi="Times New Roman" w:cs="B Nazanin"/>
          <w:color w:val="000000"/>
          <w:sz w:val="24"/>
          <w:szCs w:val="24"/>
          <w:rtl/>
          <w:lang w:bidi="fa-IR"/>
        </w:rPr>
      </w:pPr>
      <w:r w:rsidRPr="00BF4C0D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  <w:lang w:bidi="fa-IR"/>
        </w:rPr>
        <w:t xml:space="preserve">نتیجه گیری: 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هشت هفته شنا و عصاره بابونه اث</w:t>
      </w:r>
      <w:r w:rsidR="003C56A3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ر معناداری بر تغییرات </w:t>
      </w:r>
      <w:r w:rsidR="003C56A3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TG</w:t>
      </w:r>
      <w:r w:rsidR="003C56A3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، کلسترول </w:t>
      </w:r>
      <w:r w:rsidR="003C56A3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LDL,VLDL,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در موش های صحرایی نداشت ولی هشت هفته شنا کردن موجب افزایش سطوح سرمی </w:t>
      </w:r>
      <w:r w:rsidR="00DE367A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>CRP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 </w:t>
      </w:r>
      <w:r w:rsidR="003C56A3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وکاهش سطح </w:t>
      </w:r>
      <w:r w:rsidR="003C56A3">
        <w:rPr>
          <w:rFonts w:ascii="Times New Roman" w:eastAsia="Calibri" w:hAnsi="Times New Roman" w:cs="B Nazanin"/>
          <w:color w:val="000000"/>
          <w:sz w:val="24"/>
          <w:szCs w:val="24"/>
          <w:lang w:bidi="fa-IR"/>
        </w:rPr>
        <w:t xml:space="preserve"> HDL</w:t>
      </w:r>
      <w:r w:rsidR="00DE367A"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>موش های صحرایی گردید.</w:t>
      </w:r>
    </w:p>
    <w:p w:rsidR="008A0CC5" w:rsidRPr="008A0CC5" w:rsidRDefault="008A0CC5" w:rsidP="008A0CC5">
      <w:pPr>
        <w:bidi/>
        <w:rPr>
          <w:rtl/>
        </w:rPr>
      </w:pPr>
      <w:r w:rsidRPr="008A0CC5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  <w:lang w:bidi="fa-IR"/>
        </w:rPr>
        <w:t>کلید واژه:</w:t>
      </w:r>
      <w:r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color w:val="000000"/>
          <w:sz w:val="24"/>
          <w:szCs w:val="24"/>
          <w:rtl/>
          <w:lang w:bidi="fa-IR"/>
        </w:rPr>
        <w:t xml:space="preserve">تمرین شنا، عصاره بابونه، نیمرخ چربی، </w:t>
      </w:r>
      <w:r w:rsidRPr="008A0CC5">
        <w:rPr>
          <w:rFonts w:asciiTheme="majorBidi" w:eastAsia="Calibri" w:hAnsiTheme="majorBidi" w:cstheme="majorBidi"/>
          <w:color w:val="000000"/>
          <w:sz w:val="24"/>
          <w:szCs w:val="24"/>
          <w:lang w:bidi="fa-IR"/>
        </w:rPr>
        <w:t>CRP</w:t>
      </w:r>
      <w:r w:rsidRPr="008A0CC5">
        <w:rPr>
          <w:rFonts w:asciiTheme="majorBidi" w:eastAsia="Calibri" w:hAnsiTheme="majorBidi" w:cstheme="majorBidi"/>
          <w:color w:val="000000"/>
          <w:sz w:val="24"/>
          <w:szCs w:val="24"/>
          <w:rtl/>
          <w:lang w:bidi="fa-IR"/>
        </w:rPr>
        <w:t>.</w:t>
      </w:r>
    </w:p>
    <w:sectPr w:rsidR="008A0CC5" w:rsidRPr="008A0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3F"/>
    <w:rsid w:val="00084312"/>
    <w:rsid w:val="001C74C2"/>
    <w:rsid w:val="003C56A3"/>
    <w:rsid w:val="004A469A"/>
    <w:rsid w:val="007214B6"/>
    <w:rsid w:val="008A0CC5"/>
    <w:rsid w:val="0092775D"/>
    <w:rsid w:val="00977BCE"/>
    <w:rsid w:val="009E3FE3"/>
    <w:rsid w:val="00A13867"/>
    <w:rsid w:val="00A44347"/>
    <w:rsid w:val="00AC0D68"/>
    <w:rsid w:val="00C679EF"/>
    <w:rsid w:val="00D7223F"/>
    <w:rsid w:val="00DE367A"/>
    <w:rsid w:val="00F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26EA38-12E8-4E12-8CB2-2962E1E2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Markazi</dc:creator>
  <cp:keywords/>
  <dc:description/>
  <cp:lastModifiedBy>Ranginkaman</cp:lastModifiedBy>
  <cp:revision>2</cp:revision>
  <dcterms:created xsi:type="dcterms:W3CDTF">2016-12-04T13:04:00Z</dcterms:created>
  <dcterms:modified xsi:type="dcterms:W3CDTF">2016-12-04T13:04:00Z</dcterms:modified>
</cp:coreProperties>
</file>