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111" w:rsidRPr="00B25072" w:rsidRDefault="000C7048" w:rsidP="00FC5892">
      <w:pPr>
        <w:bidi/>
        <w:spacing w:after="0" w:line="240" w:lineRule="auto"/>
        <w:jc w:val="center"/>
        <w:rPr>
          <w:b/>
          <w:bCs/>
          <w:sz w:val="32"/>
          <w:szCs w:val="32"/>
          <w:rtl/>
          <w:lang w:bidi="fa-IR"/>
        </w:rPr>
      </w:pPr>
      <w:r w:rsidRPr="00B25072">
        <w:rPr>
          <w:rFonts w:hint="cs"/>
          <w:b/>
          <w:bCs/>
          <w:sz w:val="32"/>
          <w:szCs w:val="32"/>
          <w:rtl/>
          <w:lang w:bidi="fa-IR"/>
        </w:rPr>
        <w:t>تأثیر</w:t>
      </w:r>
      <w:r w:rsidR="007410D9" w:rsidRPr="00B25072">
        <w:rPr>
          <w:rFonts w:hint="cs"/>
          <w:b/>
          <w:bCs/>
          <w:sz w:val="32"/>
          <w:szCs w:val="32"/>
          <w:rtl/>
          <w:lang w:bidi="fa-IR"/>
        </w:rPr>
        <w:t xml:space="preserve"> </w:t>
      </w:r>
      <w:r w:rsidR="00E4395D" w:rsidRPr="00B25072">
        <w:rPr>
          <w:rFonts w:hint="cs"/>
          <w:b/>
          <w:bCs/>
          <w:sz w:val="32"/>
          <w:szCs w:val="32"/>
          <w:rtl/>
          <w:lang w:bidi="fa-IR"/>
        </w:rPr>
        <w:t>عوامل انگیزشی</w:t>
      </w:r>
      <w:r w:rsidR="007410D9" w:rsidRPr="00B25072">
        <w:rPr>
          <w:rFonts w:hint="cs"/>
          <w:b/>
          <w:bCs/>
          <w:sz w:val="32"/>
          <w:szCs w:val="32"/>
          <w:rtl/>
          <w:lang w:bidi="fa-IR"/>
        </w:rPr>
        <w:t xml:space="preserve"> داوطلبان بر حمایت از رویداد ورزشی</w:t>
      </w:r>
    </w:p>
    <w:p w:rsidR="00C84FF0" w:rsidRPr="00B25072" w:rsidRDefault="007410D9" w:rsidP="00A16AA1">
      <w:pPr>
        <w:bidi/>
        <w:spacing w:line="240" w:lineRule="auto"/>
        <w:jc w:val="center"/>
        <w:rPr>
          <w:b/>
          <w:bCs/>
          <w:sz w:val="28"/>
          <w:szCs w:val="28"/>
          <w:rtl/>
          <w:lang w:bidi="fa-IR"/>
        </w:rPr>
      </w:pPr>
      <w:r w:rsidRPr="00B25072">
        <w:rPr>
          <w:rFonts w:hint="cs"/>
          <w:b/>
          <w:bCs/>
          <w:sz w:val="32"/>
          <w:szCs w:val="32"/>
          <w:rtl/>
          <w:lang w:bidi="fa-IR"/>
        </w:rPr>
        <w:t>مطالعه موردی</w:t>
      </w:r>
      <w:r w:rsidR="00173B92" w:rsidRPr="00B25072">
        <w:rPr>
          <w:rFonts w:hint="cs"/>
          <w:b/>
          <w:bCs/>
          <w:sz w:val="32"/>
          <w:szCs w:val="32"/>
          <w:rtl/>
          <w:lang w:bidi="fa-IR"/>
        </w:rPr>
        <w:t>؛</w:t>
      </w:r>
      <w:r w:rsidRPr="00B25072">
        <w:rPr>
          <w:rFonts w:hint="cs"/>
          <w:b/>
          <w:bCs/>
          <w:sz w:val="32"/>
          <w:szCs w:val="32"/>
          <w:rtl/>
          <w:lang w:bidi="fa-IR"/>
        </w:rPr>
        <w:t xml:space="preserve"> سیزدهمین المپیاد فرهنگی ورزشی دانشجویان</w:t>
      </w:r>
    </w:p>
    <w:p w:rsidR="0028412D" w:rsidRPr="00A602DD" w:rsidRDefault="00F80F50" w:rsidP="005B2F6F">
      <w:pPr>
        <w:bidi/>
        <w:spacing w:after="0" w:line="360" w:lineRule="auto"/>
        <w:jc w:val="left"/>
        <w:rPr>
          <w:b/>
          <w:bCs/>
          <w:rtl/>
          <w:lang w:bidi="fa-IR"/>
        </w:rPr>
      </w:pPr>
      <w:bookmarkStart w:id="0" w:name="_GoBack"/>
      <w:bookmarkEnd w:id="0"/>
      <w:r w:rsidRPr="00A602DD">
        <w:rPr>
          <w:rFonts w:hint="cs"/>
          <w:b/>
          <w:bCs/>
          <w:rtl/>
          <w:lang w:bidi="fa-IR"/>
        </w:rPr>
        <w:t>مقدمه</w:t>
      </w:r>
    </w:p>
    <w:p w:rsidR="0068506B" w:rsidRPr="00056944" w:rsidRDefault="0028412D" w:rsidP="00EA3023">
      <w:pPr>
        <w:bidi/>
        <w:spacing w:after="0" w:line="360" w:lineRule="auto"/>
        <w:jc w:val="both"/>
        <w:rPr>
          <w:rtl/>
          <w:lang w:bidi="fa-IR"/>
        </w:rPr>
      </w:pPr>
      <w:r w:rsidRPr="00A602DD">
        <w:rPr>
          <w:rFonts w:asciiTheme="majorBidi" w:hAnsiTheme="majorBidi"/>
          <w:color w:val="000000" w:themeColor="text1"/>
          <w:rtl/>
          <w:lang w:bidi="fa-IR"/>
        </w:rPr>
        <w:t>انگ</w:t>
      </w:r>
      <w:r w:rsidRPr="00A602DD">
        <w:rPr>
          <w:rFonts w:asciiTheme="majorBidi" w:hAnsiTheme="majorBidi" w:hint="cs"/>
          <w:color w:val="000000" w:themeColor="text1"/>
          <w:rtl/>
          <w:lang w:bidi="fa-IR"/>
        </w:rPr>
        <w:t>یزش</w:t>
      </w:r>
      <w:r w:rsidRPr="00A602DD">
        <w:rPr>
          <w:rFonts w:asciiTheme="majorBidi" w:hAnsiTheme="majorBidi"/>
          <w:color w:val="000000" w:themeColor="text1"/>
          <w:rtl/>
          <w:lang w:bidi="fa-IR"/>
        </w:rPr>
        <w:t xml:space="preserve"> </w:t>
      </w:r>
      <w:r w:rsidRPr="00A602DD">
        <w:rPr>
          <w:rFonts w:asciiTheme="majorBidi" w:hAnsiTheme="majorBidi" w:hint="cs"/>
          <w:color w:val="000000" w:themeColor="text1"/>
          <w:rtl/>
          <w:lang w:bidi="fa-IR"/>
        </w:rPr>
        <w:t>داوطلبان</w:t>
      </w:r>
      <w:r w:rsidRPr="00A602DD">
        <w:rPr>
          <w:rFonts w:asciiTheme="majorBidi" w:hAnsiTheme="majorBidi"/>
          <w:color w:val="000000" w:themeColor="text1"/>
          <w:rtl/>
          <w:lang w:bidi="fa-IR"/>
        </w:rPr>
        <w:t xml:space="preserve"> </w:t>
      </w:r>
      <w:r w:rsidRPr="00A602DD">
        <w:rPr>
          <w:rFonts w:asciiTheme="majorBidi" w:hAnsiTheme="majorBidi" w:hint="cs"/>
          <w:color w:val="000000" w:themeColor="text1"/>
          <w:rtl/>
          <w:lang w:bidi="fa-IR"/>
        </w:rPr>
        <w:t>مهم</w:t>
      </w:r>
      <w:r w:rsidRPr="00A602DD">
        <w:rPr>
          <w:rFonts w:asciiTheme="majorBidi" w:hAnsiTheme="majorBidi"/>
          <w:color w:val="000000" w:themeColor="text1"/>
          <w:rtl/>
          <w:lang w:bidi="fa-IR"/>
        </w:rPr>
        <w:softHyphen/>
      </w:r>
      <w:r w:rsidRPr="00A602DD">
        <w:rPr>
          <w:rFonts w:asciiTheme="majorBidi" w:hAnsiTheme="majorBidi" w:hint="cs"/>
          <w:color w:val="000000" w:themeColor="text1"/>
          <w:rtl/>
          <w:lang w:bidi="fa-IR"/>
        </w:rPr>
        <w:t>ترین</w:t>
      </w:r>
      <w:r w:rsidRPr="00A602DD">
        <w:rPr>
          <w:rFonts w:asciiTheme="majorBidi" w:hAnsiTheme="majorBidi"/>
          <w:color w:val="000000" w:themeColor="text1"/>
          <w:rtl/>
          <w:lang w:bidi="fa-IR"/>
        </w:rPr>
        <w:t xml:space="preserve"> </w:t>
      </w:r>
      <w:r w:rsidRPr="00A602DD">
        <w:rPr>
          <w:rFonts w:asciiTheme="majorBidi" w:hAnsiTheme="majorBidi" w:hint="cs"/>
          <w:color w:val="000000" w:themeColor="text1"/>
          <w:rtl/>
          <w:lang w:bidi="fa-IR"/>
        </w:rPr>
        <w:t>عامل</w:t>
      </w:r>
      <w:r w:rsidRPr="00A602DD">
        <w:rPr>
          <w:rFonts w:asciiTheme="majorBidi" w:hAnsiTheme="majorBidi"/>
          <w:color w:val="000000" w:themeColor="text1"/>
          <w:rtl/>
          <w:lang w:bidi="fa-IR"/>
        </w:rPr>
        <w:t xml:space="preserve"> </w:t>
      </w:r>
      <w:r w:rsidRPr="00A602DD">
        <w:rPr>
          <w:rFonts w:asciiTheme="majorBidi" w:hAnsiTheme="majorBidi" w:hint="cs"/>
          <w:color w:val="000000" w:themeColor="text1"/>
          <w:rtl/>
          <w:lang w:bidi="fa-IR"/>
        </w:rPr>
        <w:t>شخصی</w:t>
      </w:r>
      <w:r w:rsidRPr="00A602DD">
        <w:rPr>
          <w:rFonts w:asciiTheme="majorBidi" w:hAnsiTheme="majorBidi"/>
          <w:color w:val="000000" w:themeColor="text1"/>
          <w:rtl/>
          <w:lang w:bidi="fa-IR"/>
        </w:rPr>
        <w:t xml:space="preserve"> </w:t>
      </w:r>
      <w:r w:rsidRPr="00A602DD">
        <w:rPr>
          <w:rFonts w:asciiTheme="majorBidi" w:hAnsiTheme="majorBidi" w:hint="cs"/>
          <w:color w:val="000000" w:themeColor="text1"/>
          <w:rtl/>
          <w:lang w:bidi="fa-IR"/>
        </w:rPr>
        <w:t>است</w:t>
      </w:r>
      <w:r w:rsidRPr="00A602DD">
        <w:rPr>
          <w:rFonts w:asciiTheme="majorBidi" w:hAnsiTheme="majorBidi"/>
          <w:color w:val="000000" w:themeColor="text1"/>
          <w:rtl/>
          <w:lang w:bidi="fa-IR"/>
        </w:rPr>
        <w:t xml:space="preserve"> </w:t>
      </w:r>
      <w:r w:rsidRPr="00A602DD">
        <w:rPr>
          <w:rFonts w:asciiTheme="majorBidi" w:hAnsiTheme="majorBidi" w:hint="cs"/>
          <w:color w:val="000000" w:themeColor="text1"/>
          <w:rtl/>
          <w:lang w:bidi="fa-IR"/>
        </w:rPr>
        <w:t>که</w:t>
      </w:r>
      <w:r w:rsidRPr="00A602DD">
        <w:rPr>
          <w:rFonts w:asciiTheme="majorBidi" w:hAnsiTheme="majorBidi"/>
          <w:color w:val="000000" w:themeColor="text1"/>
          <w:rtl/>
          <w:lang w:bidi="fa-IR"/>
        </w:rPr>
        <w:t xml:space="preserve"> </w:t>
      </w:r>
      <w:r w:rsidRPr="00A602DD">
        <w:rPr>
          <w:rFonts w:asciiTheme="majorBidi" w:hAnsiTheme="majorBidi" w:hint="cs"/>
          <w:color w:val="000000" w:themeColor="text1"/>
          <w:rtl/>
          <w:lang w:bidi="fa-IR"/>
        </w:rPr>
        <w:t>بر</w:t>
      </w:r>
      <w:r w:rsidRPr="00A602DD">
        <w:rPr>
          <w:rFonts w:asciiTheme="majorBidi" w:hAnsiTheme="majorBidi"/>
          <w:color w:val="000000" w:themeColor="text1"/>
          <w:rtl/>
          <w:lang w:bidi="fa-IR"/>
        </w:rPr>
        <w:t xml:space="preserve"> </w:t>
      </w:r>
      <w:r w:rsidRPr="00A602DD">
        <w:rPr>
          <w:rFonts w:asciiTheme="majorBidi" w:hAnsiTheme="majorBidi" w:hint="cs"/>
          <w:color w:val="000000" w:themeColor="text1"/>
          <w:rtl/>
          <w:lang w:bidi="fa-IR"/>
        </w:rPr>
        <w:t>مشارکت</w:t>
      </w:r>
      <w:r w:rsidRPr="00A602DD">
        <w:rPr>
          <w:rFonts w:asciiTheme="majorBidi" w:hAnsiTheme="majorBidi"/>
          <w:color w:val="000000" w:themeColor="text1"/>
          <w:rtl/>
          <w:lang w:bidi="fa-IR"/>
        </w:rPr>
        <w:t xml:space="preserve"> </w:t>
      </w:r>
      <w:r w:rsidR="000C7048" w:rsidRPr="00A602DD">
        <w:rPr>
          <w:rFonts w:asciiTheme="majorBidi" w:hAnsiTheme="majorBidi"/>
          <w:color w:val="000000" w:themeColor="text1"/>
          <w:rtl/>
          <w:lang w:bidi="fa-IR"/>
        </w:rPr>
        <w:t>آن‌ها</w:t>
      </w:r>
      <w:r w:rsidRPr="00A602DD">
        <w:rPr>
          <w:rFonts w:asciiTheme="majorBidi" w:hAnsiTheme="majorBidi"/>
          <w:color w:val="000000" w:themeColor="text1"/>
          <w:rtl/>
          <w:lang w:bidi="fa-IR"/>
        </w:rPr>
        <w:t xml:space="preserve"> </w:t>
      </w:r>
      <w:r w:rsidRPr="00A602DD">
        <w:rPr>
          <w:rFonts w:asciiTheme="majorBidi" w:hAnsiTheme="majorBidi" w:hint="cs"/>
          <w:color w:val="000000" w:themeColor="text1"/>
          <w:rtl/>
          <w:lang w:bidi="fa-IR"/>
        </w:rPr>
        <w:t>اثر</w:t>
      </w:r>
      <w:r w:rsidRPr="00A602DD">
        <w:rPr>
          <w:rFonts w:asciiTheme="majorBidi" w:hAnsiTheme="majorBidi"/>
          <w:color w:val="000000" w:themeColor="text1"/>
          <w:rtl/>
          <w:lang w:bidi="fa-IR"/>
        </w:rPr>
        <w:t xml:space="preserve"> </w:t>
      </w:r>
      <w:r w:rsidRPr="00A602DD">
        <w:rPr>
          <w:rFonts w:asciiTheme="majorBidi" w:hAnsiTheme="majorBidi" w:hint="cs"/>
          <w:color w:val="000000" w:themeColor="text1"/>
          <w:rtl/>
          <w:lang w:bidi="fa-IR"/>
        </w:rPr>
        <w:t>می</w:t>
      </w:r>
      <w:r w:rsidRPr="00A602DD">
        <w:rPr>
          <w:rFonts w:asciiTheme="majorBidi" w:hAnsiTheme="majorBidi"/>
          <w:color w:val="000000" w:themeColor="text1"/>
          <w:rtl/>
          <w:lang w:bidi="fa-IR"/>
        </w:rPr>
        <w:softHyphen/>
      </w:r>
      <w:r w:rsidRPr="00A602DD">
        <w:rPr>
          <w:rFonts w:asciiTheme="majorBidi" w:hAnsiTheme="majorBidi" w:hint="cs"/>
          <w:color w:val="000000" w:themeColor="text1"/>
          <w:rtl/>
          <w:lang w:bidi="fa-IR"/>
        </w:rPr>
        <w:t>گذارد. م</w:t>
      </w:r>
      <w:r w:rsidRPr="00A602DD">
        <w:rPr>
          <w:rFonts w:asciiTheme="majorBidi" w:hAnsiTheme="majorBidi"/>
          <w:color w:val="000000" w:themeColor="text1"/>
          <w:rtl/>
          <w:lang w:bidi="fa-IR"/>
        </w:rPr>
        <w:t>حققان بر ا</w:t>
      </w:r>
      <w:r w:rsidRPr="00A602DD">
        <w:rPr>
          <w:rFonts w:asciiTheme="majorBidi" w:hAnsiTheme="majorBidi" w:hint="cs"/>
          <w:color w:val="000000" w:themeColor="text1"/>
          <w:rtl/>
          <w:lang w:bidi="fa-IR"/>
        </w:rPr>
        <w:t>ین</w:t>
      </w:r>
      <w:r w:rsidRPr="00A602DD">
        <w:rPr>
          <w:rFonts w:asciiTheme="majorBidi" w:hAnsiTheme="majorBidi"/>
          <w:color w:val="000000" w:themeColor="text1"/>
          <w:rtl/>
          <w:lang w:bidi="fa-IR"/>
        </w:rPr>
        <w:t xml:space="preserve"> </w:t>
      </w:r>
      <w:r w:rsidRPr="00A602DD">
        <w:rPr>
          <w:rFonts w:asciiTheme="majorBidi" w:hAnsiTheme="majorBidi" w:hint="cs"/>
          <w:color w:val="000000" w:themeColor="text1"/>
          <w:rtl/>
          <w:lang w:bidi="fa-IR"/>
        </w:rPr>
        <w:t>باورند</w:t>
      </w:r>
      <w:r w:rsidRPr="00A602DD">
        <w:rPr>
          <w:rFonts w:asciiTheme="majorBidi" w:hAnsiTheme="majorBidi"/>
          <w:color w:val="000000" w:themeColor="text1"/>
          <w:rtl/>
          <w:lang w:bidi="fa-IR"/>
        </w:rPr>
        <w:t xml:space="preserve"> </w:t>
      </w:r>
      <w:r w:rsidRPr="00A602DD">
        <w:rPr>
          <w:rFonts w:asciiTheme="majorBidi" w:hAnsiTheme="majorBidi" w:hint="cs"/>
          <w:color w:val="000000" w:themeColor="text1"/>
          <w:rtl/>
          <w:lang w:bidi="fa-IR"/>
        </w:rPr>
        <w:t>که</w:t>
      </w:r>
      <w:r w:rsidRPr="00A602DD">
        <w:rPr>
          <w:rFonts w:asciiTheme="majorBidi" w:hAnsiTheme="majorBidi"/>
          <w:color w:val="000000" w:themeColor="text1"/>
          <w:rtl/>
          <w:lang w:bidi="fa-IR"/>
        </w:rPr>
        <w:t xml:space="preserve"> </w:t>
      </w:r>
      <w:r w:rsidRPr="00A602DD">
        <w:rPr>
          <w:rFonts w:asciiTheme="majorBidi" w:hAnsiTheme="majorBidi" w:hint="cs"/>
          <w:color w:val="000000" w:themeColor="text1"/>
          <w:rtl/>
          <w:lang w:bidi="fa-IR"/>
        </w:rPr>
        <w:t>از</w:t>
      </w:r>
      <w:r w:rsidRPr="00A602DD">
        <w:rPr>
          <w:rFonts w:asciiTheme="majorBidi" w:hAnsiTheme="majorBidi"/>
          <w:color w:val="000000" w:themeColor="text1"/>
          <w:rtl/>
          <w:lang w:bidi="fa-IR"/>
        </w:rPr>
        <w:t xml:space="preserve"> </w:t>
      </w:r>
      <w:r w:rsidRPr="00A602DD">
        <w:rPr>
          <w:rFonts w:asciiTheme="majorBidi" w:hAnsiTheme="majorBidi" w:hint="cs"/>
          <w:color w:val="000000" w:themeColor="text1"/>
          <w:rtl/>
          <w:lang w:bidi="fa-IR"/>
        </w:rPr>
        <w:t>طریق</w:t>
      </w:r>
      <w:r w:rsidRPr="00A602DD">
        <w:rPr>
          <w:rFonts w:asciiTheme="majorBidi" w:hAnsiTheme="majorBidi"/>
          <w:color w:val="000000" w:themeColor="text1"/>
          <w:rtl/>
          <w:lang w:bidi="fa-IR"/>
        </w:rPr>
        <w:t xml:space="preserve"> </w:t>
      </w:r>
      <w:r w:rsidRPr="00A602DD">
        <w:rPr>
          <w:rFonts w:asciiTheme="majorBidi" w:hAnsiTheme="majorBidi" w:hint="cs"/>
          <w:color w:val="000000" w:themeColor="text1"/>
          <w:rtl/>
          <w:lang w:bidi="fa-IR"/>
        </w:rPr>
        <w:t>شناخت</w:t>
      </w:r>
      <w:r w:rsidR="00145334" w:rsidRPr="00A602DD">
        <w:rPr>
          <w:rFonts w:asciiTheme="majorBidi" w:hAnsiTheme="majorBidi" w:hint="cs"/>
          <w:color w:val="000000" w:themeColor="text1"/>
          <w:rtl/>
          <w:lang w:bidi="fa-IR"/>
        </w:rPr>
        <w:t xml:space="preserve"> </w:t>
      </w:r>
      <w:r w:rsidRPr="00A602DD">
        <w:rPr>
          <w:rFonts w:asciiTheme="majorBidi" w:hAnsiTheme="majorBidi" w:hint="cs"/>
          <w:color w:val="000000" w:themeColor="text1"/>
          <w:rtl/>
          <w:lang w:bidi="fa-IR"/>
        </w:rPr>
        <w:t>چرا</w:t>
      </w:r>
      <w:r w:rsidR="00145334" w:rsidRPr="00A602DD">
        <w:rPr>
          <w:rFonts w:asciiTheme="majorBidi" w:hAnsiTheme="majorBidi" w:hint="cs"/>
          <w:color w:val="000000" w:themeColor="text1"/>
          <w:rtl/>
          <w:lang w:bidi="fa-IR"/>
        </w:rPr>
        <w:t>یی داوطلب شدن</w:t>
      </w:r>
      <w:r w:rsidRPr="00A602DD">
        <w:rPr>
          <w:rFonts w:asciiTheme="majorBidi" w:hAnsiTheme="majorBidi" w:hint="cs"/>
          <w:color w:val="000000" w:themeColor="text1"/>
          <w:rtl/>
          <w:lang w:bidi="fa-IR"/>
        </w:rPr>
        <w:t xml:space="preserve"> </w:t>
      </w:r>
      <w:r w:rsidR="00145334" w:rsidRPr="00A602DD">
        <w:rPr>
          <w:rFonts w:asciiTheme="majorBidi" w:hAnsiTheme="majorBidi"/>
          <w:color w:val="000000" w:themeColor="text1"/>
          <w:rtl/>
          <w:lang w:bidi="fa-IR"/>
        </w:rPr>
        <w:t>افراد</w:t>
      </w:r>
      <w:r w:rsidRPr="00A602DD">
        <w:rPr>
          <w:rFonts w:asciiTheme="majorBidi" w:hAnsiTheme="majorBidi"/>
          <w:color w:val="000000" w:themeColor="text1"/>
          <w:rtl/>
          <w:lang w:bidi="fa-IR"/>
        </w:rPr>
        <w:t xml:space="preserve">؛ </w:t>
      </w:r>
      <w:r w:rsidR="00145334" w:rsidRPr="00A602DD">
        <w:rPr>
          <w:rFonts w:asciiTheme="majorBidi" w:hAnsiTheme="majorBidi"/>
          <w:color w:val="000000" w:themeColor="text1"/>
          <w:rtl/>
          <w:lang w:bidi="fa-IR"/>
        </w:rPr>
        <w:t xml:space="preserve">مدیران </w:t>
      </w:r>
      <w:r w:rsidRPr="00A602DD">
        <w:rPr>
          <w:rFonts w:asciiTheme="majorBidi" w:hAnsiTheme="majorBidi"/>
          <w:color w:val="000000" w:themeColor="text1"/>
          <w:rtl/>
          <w:lang w:bidi="fa-IR"/>
        </w:rPr>
        <w:t xml:space="preserve">قادر خواهند بود فرآیند </w:t>
      </w:r>
      <w:r w:rsidR="00C10862" w:rsidRPr="00A602DD">
        <w:rPr>
          <w:rFonts w:asciiTheme="majorBidi" w:hAnsiTheme="majorBidi"/>
          <w:color w:val="000000" w:themeColor="text1"/>
          <w:rtl/>
          <w:lang w:bidi="fa-IR"/>
        </w:rPr>
        <w:t>به‌کارگ</w:t>
      </w:r>
      <w:r w:rsidR="00C10862" w:rsidRPr="00A602DD">
        <w:rPr>
          <w:rFonts w:asciiTheme="majorBidi" w:hAnsiTheme="majorBidi" w:hint="cs"/>
          <w:color w:val="000000" w:themeColor="text1"/>
          <w:rtl/>
          <w:lang w:bidi="fa-IR"/>
        </w:rPr>
        <w:t>یری</w:t>
      </w:r>
      <w:r w:rsidRPr="00A602DD">
        <w:rPr>
          <w:rFonts w:asciiTheme="majorBidi" w:hAnsiTheme="majorBidi"/>
          <w:color w:val="000000" w:themeColor="text1"/>
          <w:rtl/>
          <w:lang w:bidi="fa-IR"/>
        </w:rPr>
        <w:t xml:space="preserve">، انتخاب، آموزش، برانگیختن، </w:t>
      </w:r>
      <w:r w:rsidR="00C10862" w:rsidRPr="00A602DD">
        <w:rPr>
          <w:rFonts w:asciiTheme="majorBidi" w:hAnsiTheme="majorBidi"/>
          <w:color w:val="000000" w:themeColor="text1"/>
          <w:rtl/>
          <w:lang w:bidi="fa-IR"/>
        </w:rPr>
        <w:t>سازمان‌ده</w:t>
      </w:r>
      <w:r w:rsidR="00C10862" w:rsidRPr="00A602DD">
        <w:rPr>
          <w:rFonts w:asciiTheme="majorBidi" w:hAnsiTheme="majorBidi" w:hint="cs"/>
          <w:color w:val="000000" w:themeColor="text1"/>
          <w:rtl/>
          <w:lang w:bidi="fa-IR"/>
        </w:rPr>
        <w:t>ی</w:t>
      </w:r>
      <w:r w:rsidRPr="00A602DD">
        <w:rPr>
          <w:rFonts w:asciiTheme="majorBidi" w:hAnsiTheme="majorBidi"/>
          <w:color w:val="000000" w:themeColor="text1"/>
          <w:rtl/>
          <w:lang w:bidi="fa-IR"/>
        </w:rPr>
        <w:t xml:space="preserve"> و برنامه</w:t>
      </w:r>
      <w:r w:rsidRPr="00A602DD">
        <w:rPr>
          <w:rFonts w:asciiTheme="majorBidi" w:hAnsiTheme="majorBidi"/>
          <w:color w:val="000000" w:themeColor="text1"/>
          <w:rtl/>
          <w:lang w:bidi="fa-IR"/>
        </w:rPr>
        <w:softHyphen/>
        <w:t>های پاداش</w:t>
      </w:r>
      <w:r w:rsidRPr="00A602DD">
        <w:rPr>
          <w:rFonts w:asciiTheme="majorBidi" w:hAnsiTheme="majorBidi" w:hint="cs"/>
          <w:color w:val="000000" w:themeColor="text1"/>
          <w:rtl/>
          <w:lang w:bidi="fa-IR"/>
        </w:rPr>
        <w:t xml:space="preserve"> </w:t>
      </w:r>
      <w:r w:rsidRPr="00A602DD">
        <w:rPr>
          <w:rFonts w:asciiTheme="majorBidi" w:hAnsiTheme="majorBidi"/>
          <w:color w:val="000000" w:themeColor="text1"/>
          <w:rtl/>
          <w:lang w:bidi="fa-IR"/>
        </w:rPr>
        <w:t>برای داوطلبان خود را بهبود بخشند</w:t>
      </w:r>
      <w:r w:rsidR="00F73485" w:rsidRPr="00A602DD">
        <w:rPr>
          <w:rFonts w:asciiTheme="majorBidi" w:hAnsiTheme="majorBidi" w:hint="cs"/>
          <w:color w:val="000000" w:themeColor="text1"/>
          <w:rtl/>
          <w:lang w:bidi="fa-IR"/>
        </w:rPr>
        <w:t xml:space="preserve"> (</w:t>
      </w:r>
      <w:r w:rsidR="00F03FD1" w:rsidRPr="00A602DD">
        <w:rPr>
          <w:rFonts w:asciiTheme="majorBidi" w:hAnsiTheme="majorBidi" w:hint="cs"/>
          <w:color w:val="000000" w:themeColor="text1"/>
          <w:rtl/>
          <w:lang w:bidi="fa-IR"/>
        </w:rPr>
        <w:t>1</w:t>
      </w:r>
      <w:r w:rsidR="00F73485" w:rsidRPr="00A602DD">
        <w:rPr>
          <w:rFonts w:asciiTheme="majorBidi" w:hAnsiTheme="majorBidi" w:hint="cs"/>
          <w:color w:val="000000" w:themeColor="text1"/>
          <w:rtl/>
          <w:lang w:bidi="fa-IR"/>
        </w:rPr>
        <w:t>)</w:t>
      </w:r>
      <w:r w:rsidRPr="00A602DD">
        <w:rPr>
          <w:rFonts w:asciiTheme="majorBidi" w:hAnsiTheme="majorBidi" w:hint="cs"/>
          <w:color w:val="000000" w:themeColor="text1"/>
          <w:rtl/>
          <w:lang w:bidi="fa-IR"/>
        </w:rPr>
        <w:t>.</w:t>
      </w:r>
      <w:r w:rsidRPr="00A602DD">
        <w:rPr>
          <w:rFonts w:asciiTheme="majorBidi" w:hAnsiTheme="majorBidi"/>
          <w:color w:val="000000" w:themeColor="text1"/>
          <w:rtl/>
          <w:lang w:bidi="fa-IR"/>
        </w:rPr>
        <w:t xml:space="preserve"> </w:t>
      </w:r>
      <w:r w:rsidR="00DB390F" w:rsidRPr="00A602DD">
        <w:rPr>
          <w:rFonts w:asciiTheme="majorBidi" w:hAnsiTheme="majorBidi"/>
          <w:color w:val="000000" w:themeColor="text1"/>
          <w:rtl/>
          <w:lang w:bidi="fa-IR"/>
        </w:rPr>
        <w:t xml:space="preserve">تحقيقات </w:t>
      </w:r>
      <w:r w:rsidR="00C10862" w:rsidRPr="00A602DD">
        <w:rPr>
          <w:rFonts w:asciiTheme="majorBidi" w:hAnsiTheme="majorBidi"/>
          <w:color w:val="000000" w:themeColor="text1"/>
          <w:rtl/>
          <w:lang w:bidi="fa-IR"/>
        </w:rPr>
        <w:t>درزم</w:t>
      </w:r>
      <w:r w:rsidR="00C10862" w:rsidRPr="00A602DD">
        <w:rPr>
          <w:rFonts w:asciiTheme="majorBidi" w:hAnsiTheme="majorBidi" w:hint="cs"/>
          <w:color w:val="000000" w:themeColor="text1"/>
          <w:rtl/>
          <w:lang w:bidi="fa-IR"/>
        </w:rPr>
        <w:t>ینه</w:t>
      </w:r>
      <w:r w:rsidR="00DB390F" w:rsidRPr="00A602DD">
        <w:rPr>
          <w:rFonts w:asciiTheme="majorBidi" w:hAnsiTheme="majorBidi"/>
          <w:color w:val="000000" w:themeColor="text1"/>
          <w:rtl/>
          <w:lang w:bidi="fa-IR"/>
        </w:rPr>
        <w:t xml:space="preserve"> انگيزه داوطلبان ورزشي، نتايج </w:t>
      </w:r>
      <w:r w:rsidR="00C10862" w:rsidRPr="00A602DD">
        <w:rPr>
          <w:rFonts w:asciiTheme="majorBidi" w:hAnsiTheme="majorBidi"/>
          <w:color w:val="000000" w:themeColor="text1"/>
          <w:rtl/>
          <w:lang w:bidi="fa-IR"/>
        </w:rPr>
        <w:t>جالب‌توجه</w:t>
      </w:r>
      <w:r w:rsidR="00DB390F" w:rsidRPr="00A602DD">
        <w:rPr>
          <w:rFonts w:asciiTheme="majorBidi" w:hAnsiTheme="majorBidi"/>
          <w:color w:val="000000" w:themeColor="text1"/>
          <w:rtl/>
          <w:lang w:bidi="fa-IR"/>
        </w:rPr>
        <w:t xml:space="preserve"> و تا حدي </w:t>
      </w:r>
      <w:r w:rsidR="00C10862" w:rsidRPr="00A602DD">
        <w:rPr>
          <w:rFonts w:asciiTheme="majorBidi" w:hAnsiTheme="majorBidi"/>
          <w:color w:val="000000" w:themeColor="text1"/>
          <w:rtl/>
          <w:lang w:bidi="fa-IR"/>
        </w:rPr>
        <w:t>ضدونق</w:t>
      </w:r>
      <w:r w:rsidR="00C10862" w:rsidRPr="00A602DD">
        <w:rPr>
          <w:rFonts w:asciiTheme="majorBidi" w:hAnsiTheme="majorBidi" w:hint="cs"/>
          <w:color w:val="000000" w:themeColor="text1"/>
          <w:rtl/>
          <w:lang w:bidi="fa-IR"/>
        </w:rPr>
        <w:t>یض</w:t>
      </w:r>
      <w:r w:rsidR="00DB390F" w:rsidRPr="00A602DD">
        <w:rPr>
          <w:rFonts w:asciiTheme="majorBidi" w:hAnsiTheme="majorBidi"/>
          <w:color w:val="000000" w:themeColor="text1"/>
          <w:rtl/>
          <w:lang w:bidi="fa-IR"/>
        </w:rPr>
        <w:t xml:space="preserve"> را در پي داشته است</w:t>
      </w:r>
      <w:r w:rsidR="00DB390F" w:rsidRPr="00A602DD">
        <w:rPr>
          <w:rFonts w:asciiTheme="majorBidi" w:hAnsiTheme="majorBidi" w:hint="cs"/>
          <w:color w:val="000000" w:themeColor="text1"/>
          <w:rtl/>
          <w:lang w:bidi="fa-IR"/>
        </w:rPr>
        <w:t xml:space="preserve">. </w:t>
      </w:r>
      <w:r w:rsidR="00DB390F" w:rsidRPr="00A602DD">
        <w:rPr>
          <w:rFonts w:asciiTheme="majorBidi" w:hAnsiTheme="majorBidi"/>
          <w:color w:val="000000" w:themeColor="text1"/>
          <w:rtl/>
          <w:lang w:bidi="fa-IR"/>
        </w:rPr>
        <w:t>در اين ميان توافق بيشتري بر روي چندبعدي بودن انگيزه</w:t>
      </w:r>
      <w:r w:rsidR="00DB390F" w:rsidRPr="00A602DD">
        <w:rPr>
          <w:rFonts w:asciiTheme="majorBidi" w:hAnsiTheme="majorBidi"/>
          <w:color w:val="000000" w:themeColor="text1"/>
          <w:rtl/>
          <w:lang w:bidi="fa-IR"/>
        </w:rPr>
        <w:softHyphen/>
        <w:t xml:space="preserve">هاي داوطلبي و وجود اهداف </w:t>
      </w:r>
      <w:r w:rsidR="00C10862" w:rsidRPr="00A602DD">
        <w:rPr>
          <w:rFonts w:asciiTheme="majorBidi" w:hAnsiTheme="majorBidi"/>
          <w:color w:val="000000" w:themeColor="text1"/>
          <w:rtl/>
          <w:lang w:bidi="fa-IR"/>
        </w:rPr>
        <w:t>نوع‌دوستانه</w:t>
      </w:r>
      <w:r w:rsidR="00DB390F" w:rsidRPr="00A602DD">
        <w:rPr>
          <w:rFonts w:asciiTheme="majorBidi" w:hAnsiTheme="majorBidi"/>
          <w:color w:val="000000" w:themeColor="text1"/>
          <w:rtl/>
          <w:lang w:bidi="fa-IR"/>
        </w:rPr>
        <w:t xml:space="preserve"> در ارزيابي</w:t>
      </w:r>
      <w:r w:rsidR="00DB390F" w:rsidRPr="00A602DD">
        <w:rPr>
          <w:rFonts w:asciiTheme="majorBidi" w:hAnsiTheme="majorBidi" w:hint="cs"/>
          <w:color w:val="000000" w:themeColor="text1"/>
          <w:rtl/>
          <w:lang w:bidi="fa-IR"/>
        </w:rPr>
        <w:t xml:space="preserve"> </w:t>
      </w:r>
      <w:r w:rsidR="00DB390F" w:rsidRPr="00A602DD">
        <w:rPr>
          <w:rFonts w:asciiTheme="majorBidi" w:hAnsiTheme="majorBidi"/>
          <w:color w:val="000000" w:themeColor="text1"/>
          <w:rtl/>
          <w:lang w:bidi="fa-IR"/>
        </w:rPr>
        <w:t>تمايل افراد به داوطلب شدن وجود دارد.</w:t>
      </w:r>
      <w:r w:rsidR="00DB390F" w:rsidRPr="00A602DD">
        <w:rPr>
          <w:rStyle w:val="fontstyle01"/>
          <w:rFonts w:cs="B Nazanin" w:hint="default"/>
          <w:sz w:val="24"/>
          <w:szCs w:val="24"/>
          <w:rtl/>
        </w:rPr>
        <w:t xml:space="preserve"> </w:t>
      </w:r>
      <w:r w:rsidR="00162325" w:rsidRPr="00A602DD">
        <w:rPr>
          <w:rFonts w:ascii="BLotus" w:hint="cs"/>
          <w:rtl/>
        </w:rPr>
        <w:t xml:space="preserve">پژوهش حاضر </w:t>
      </w:r>
      <w:r w:rsidR="0049133F">
        <w:rPr>
          <w:rFonts w:ascii="BLotus" w:hint="cs"/>
          <w:rtl/>
        </w:rPr>
        <w:t>باهدف</w:t>
      </w:r>
      <w:r w:rsidR="00162325" w:rsidRPr="00A602DD">
        <w:rPr>
          <w:rFonts w:ascii="BLotus" w:hint="cs"/>
          <w:rtl/>
        </w:rPr>
        <w:t xml:space="preserve"> </w:t>
      </w:r>
      <w:r w:rsidR="00C131E3" w:rsidRPr="00A602DD">
        <w:rPr>
          <w:rFonts w:ascii="BLotus" w:hint="cs"/>
          <w:rtl/>
          <w:lang w:bidi="fa-IR"/>
        </w:rPr>
        <w:t xml:space="preserve">بررسی </w:t>
      </w:r>
      <w:r w:rsidR="00C10862" w:rsidRPr="00A602DD">
        <w:rPr>
          <w:rFonts w:ascii="BYagutBold" w:hint="cs"/>
          <w:rtl/>
        </w:rPr>
        <w:t>تأثیر</w:t>
      </w:r>
      <w:r w:rsidR="00C131E3" w:rsidRPr="00A602DD">
        <w:rPr>
          <w:rFonts w:ascii="BYagutBold" w:hint="cs"/>
          <w:rtl/>
        </w:rPr>
        <w:t xml:space="preserve"> عوامل انگیزشی داوطلبان بر</w:t>
      </w:r>
      <w:r w:rsidR="00C10862" w:rsidRPr="00A602DD">
        <w:rPr>
          <w:rFonts w:ascii="BYagutBold" w:hint="cs"/>
          <w:rtl/>
        </w:rPr>
        <w:t xml:space="preserve"> </w:t>
      </w:r>
      <w:r w:rsidR="00933726" w:rsidRPr="00A602DD">
        <w:rPr>
          <w:rFonts w:ascii="BYagutBold" w:hint="cs"/>
          <w:rtl/>
        </w:rPr>
        <w:t xml:space="preserve">حمایت </w:t>
      </w:r>
      <w:r w:rsidR="00C10862" w:rsidRPr="00A602DD">
        <w:rPr>
          <w:rFonts w:ascii="BYagutBold" w:hint="cs"/>
          <w:rtl/>
        </w:rPr>
        <w:t>آن‌ها</w:t>
      </w:r>
      <w:r w:rsidR="00933726" w:rsidRPr="00A602DD">
        <w:rPr>
          <w:rFonts w:ascii="BYagutBold" w:hint="cs"/>
          <w:rtl/>
        </w:rPr>
        <w:t xml:space="preserve"> از </w:t>
      </w:r>
      <w:r w:rsidR="00933726" w:rsidRPr="00A602DD">
        <w:rPr>
          <w:rFonts w:hint="cs"/>
          <w:rtl/>
          <w:lang w:bidi="fa-IR"/>
        </w:rPr>
        <w:t xml:space="preserve">المپیاد </w:t>
      </w:r>
      <w:r w:rsidR="00AD6828" w:rsidRPr="00A602DD">
        <w:rPr>
          <w:rFonts w:hint="cs"/>
          <w:rtl/>
          <w:lang w:bidi="fa-IR"/>
        </w:rPr>
        <w:t xml:space="preserve">دانشجویی انجام </w:t>
      </w:r>
      <w:r w:rsidR="00382490">
        <w:rPr>
          <w:rFonts w:hint="cs"/>
          <w:rtl/>
          <w:lang w:bidi="fa-IR"/>
        </w:rPr>
        <w:t xml:space="preserve">شد که </w:t>
      </w:r>
      <w:r w:rsidR="0049133F">
        <w:rPr>
          <w:rFonts w:ascii="BYagut" w:hint="cs"/>
          <w:rtl/>
        </w:rPr>
        <w:t>ازنظر</w:t>
      </w:r>
      <w:r w:rsidR="00162325" w:rsidRPr="00A602DD">
        <w:rPr>
          <w:rFonts w:ascii="BYagut"/>
        </w:rPr>
        <w:t xml:space="preserve"> </w:t>
      </w:r>
      <w:r w:rsidR="00162325" w:rsidRPr="00A602DD">
        <w:rPr>
          <w:rFonts w:ascii="BYagut" w:hint="cs"/>
          <w:rtl/>
        </w:rPr>
        <w:t>هدف</w:t>
      </w:r>
      <w:r w:rsidR="00162325" w:rsidRPr="00A602DD">
        <w:rPr>
          <w:rFonts w:ascii="BYagut"/>
        </w:rPr>
        <w:t xml:space="preserve"> </w:t>
      </w:r>
      <w:r w:rsidR="00162325" w:rsidRPr="00A602DD">
        <w:rPr>
          <w:rFonts w:ascii="BYagut" w:hint="cs"/>
          <w:rtl/>
        </w:rPr>
        <w:t>کاربردي</w:t>
      </w:r>
      <w:r w:rsidR="00162325" w:rsidRPr="00A602DD">
        <w:rPr>
          <w:rFonts w:ascii="BYagut"/>
        </w:rPr>
        <w:t xml:space="preserve"> </w:t>
      </w:r>
      <w:r w:rsidR="00162325" w:rsidRPr="00A602DD">
        <w:rPr>
          <w:rFonts w:ascii="BYagut" w:hint="cs"/>
          <w:rtl/>
        </w:rPr>
        <w:t>و</w:t>
      </w:r>
      <w:r w:rsidR="00162325" w:rsidRPr="00A602DD">
        <w:rPr>
          <w:rFonts w:ascii="BYagut"/>
        </w:rPr>
        <w:t xml:space="preserve"> </w:t>
      </w:r>
      <w:r w:rsidR="0049133F">
        <w:rPr>
          <w:rFonts w:ascii="BYagut" w:hint="cs"/>
          <w:rtl/>
        </w:rPr>
        <w:t>ازنظر</w:t>
      </w:r>
      <w:r w:rsidR="00162325" w:rsidRPr="00A602DD">
        <w:rPr>
          <w:rFonts w:ascii="BYagut"/>
        </w:rPr>
        <w:t xml:space="preserve"> </w:t>
      </w:r>
      <w:r w:rsidR="00162325" w:rsidRPr="00A602DD">
        <w:rPr>
          <w:rFonts w:ascii="BYagut" w:hint="cs"/>
          <w:rtl/>
        </w:rPr>
        <w:t>ماهیت</w:t>
      </w:r>
      <w:r w:rsidR="00162325" w:rsidRPr="00A602DD">
        <w:rPr>
          <w:rFonts w:ascii="BYagut"/>
        </w:rPr>
        <w:t xml:space="preserve"> </w:t>
      </w:r>
      <w:r w:rsidR="00162325" w:rsidRPr="00A602DD">
        <w:rPr>
          <w:rFonts w:ascii="BYagut" w:hint="cs"/>
          <w:rtl/>
        </w:rPr>
        <w:t>توصیفی-</w:t>
      </w:r>
      <w:r w:rsidR="00162325" w:rsidRPr="00A602DD">
        <w:rPr>
          <w:rFonts w:ascii="BYagut"/>
        </w:rPr>
        <w:t xml:space="preserve"> </w:t>
      </w:r>
      <w:r w:rsidR="00162325" w:rsidRPr="00A602DD">
        <w:rPr>
          <w:rFonts w:ascii="BYagut" w:hint="cs"/>
          <w:rtl/>
        </w:rPr>
        <w:t>پیمایشی</w:t>
      </w:r>
      <w:r w:rsidR="00162325" w:rsidRPr="00A602DD">
        <w:rPr>
          <w:rFonts w:ascii="BYagut"/>
        </w:rPr>
        <w:t xml:space="preserve"> </w:t>
      </w:r>
      <w:r w:rsidR="00162325" w:rsidRPr="00A602DD">
        <w:rPr>
          <w:rFonts w:ascii="BYagut" w:hint="cs"/>
          <w:rtl/>
        </w:rPr>
        <w:t>است</w:t>
      </w:r>
      <w:r w:rsidR="00B34565" w:rsidRPr="00A602DD">
        <w:rPr>
          <w:rFonts w:ascii="BNazanin" w:eastAsia="BTitrBold" w:hint="cs"/>
          <w:rtl/>
        </w:rPr>
        <w:t>.</w:t>
      </w:r>
      <w:r w:rsidR="00162325" w:rsidRPr="00A602DD">
        <w:rPr>
          <w:rFonts w:ascii="BNazanin" w:eastAsia="BTitrBold"/>
        </w:rPr>
        <w:t xml:space="preserve"> </w:t>
      </w:r>
      <w:r w:rsidR="00162325" w:rsidRPr="00A602DD">
        <w:rPr>
          <w:rFonts w:ascii="BNazanin" w:eastAsia="BTitrBold" w:hint="cs"/>
          <w:rtl/>
        </w:rPr>
        <w:t>جامعه</w:t>
      </w:r>
      <w:r w:rsidR="00162325" w:rsidRPr="00A602DD">
        <w:rPr>
          <w:rFonts w:ascii="BNazanin" w:eastAsia="BTitrBold"/>
        </w:rPr>
        <w:t xml:space="preserve"> </w:t>
      </w:r>
      <w:r w:rsidR="00162325" w:rsidRPr="00A602DD">
        <w:rPr>
          <w:rFonts w:ascii="BNazanin" w:eastAsia="BTitrBold" w:hint="cs"/>
          <w:rtl/>
        </w:rPr>
        <w:t>آماري آن کلیه</w:t>
      </w:r>
      <w:r w:rsidR="00162325" w:rsidRPr="00A602DD">
        <w:rPr>
          <w:rFonts w:ascii="BNazanin" w:eastAsia="BTitrBold"/>
        </w:rPr>
        <w:t xml:space="preserve"> </w:t>
      </w:r>
      <w:r w:rsidR="007C22E9" w:rsidRPr="00A602DD">
        <w:rPr>
          <w:rFonts w:ascii="BYagut" w:hint="cs"/>
          <w:rtl/>
        </w:rPr>
        <w:t>داوطلبان حاضر در</w:t>
      </w:r>
      <w:r w:rsidR="007C22E9" w:rsidRPr="00A602DD">
        <w:rPr>
          <w:rFonts w:hint="cs"/>
          <w:rtl/>
          <w:lang w:bidi="fa-IR"/>
        </w:rPr>
        <w:t xml:space="preserve"> سیزدهمین المپیاد فرهنگی ورزشی دانشجویان</w:t>
      </w:r>
      <w:r w:rsidR="00B34565" w:rsidRPr="00A602DD">
        <w:rPr>
          <w:rFonts w:hint="cs"/>
          <w:rtl/>
          <w:lang w:bidi="fa-IR"/>
        </w:rPr>
        <w:t xml:space="preserve"> </w:t>
      </w:r>
      <w:r w:rsidR="00162325" w:rsidRPr="00A602DD">
        <w:rPr>
          <w:rFonts w:ascii="BNazanin" w:hint="cs"/>
          <w:rtl/>
        </w:rPr>
        <w:t>بودند</w:t>
      </w:r>
      <w:r w:rsidR="00162325" w:rsidRPr="00A602DD">
        <w:rPr>
          <w:rFonts w:ascii="BNazanin"/>
          <w:rtl/>
        </w:rPr>
        <w:t xml:space="preserve"> (</w:t>
      </w:r>
      <w:r w:rsidR="007C22E9" w:rsidRPr="00A602DD">
        <w:rPr>
          <w:rFonts w:ascii="BNazanin" w:hint="cs"/>
          <w:rtl/>
        </w:rPr>
        <w:t>200</w:t>
      </w:r>
      <w:r w:rsidR="00162325" w:rsidRPr="00A602DD">
        <w:rPr>
          <w:rFonts w:ascii="BNazanin" w:hint="cs"/>
          <w:rtl/>
        </w:rPr>
        <w:t xml:space="preserve"> نفر).</w:t>
      </w:r>
      <w:r w:rsidR="00162325" w:rsidRPr="00A602DD">
        <w:rPr>
          <w:rFonts w:ascii="BNazanin" w:eastAsia="BTitrBold"/>
        </w:rPr>
        <w:t xml:space="preserve"> </w:t>
      </w:r>
      <w:r w:rsidR="00162325" w:rsidRPr="00A602DD">
        <w:rPr>
          <w:rFonts w:ascii="BNazanin" w:eastAsia="BTitrBold" w:hint="cs"/>
          <w:rtl/>
        </w:rPr>
        <w:t>با استفاده از جدول مورگان و از طریق</w:t>
      </w:r>
      <w:r w:rsidR="00162325" w:rsidRPr="00A602DD">
        <w:rPr>
          <w:rFonts w:ascii="BNazanin" w:eastAsia="BTitrBold"/>
        </w:rPr>
        <w:t xml:space="preserve"> </w:t>
      </w:r>
      <w:r w:rsidR="00D320F6" w:rsidRPr="00A602DD">
        <w:rPr>
          <w:rFonts w:ascii="BNazanin" w:eastAsia="BTitrBold" w:hint="cs"/>
          <w:rtl/>
        </w:rPr>
        <w:t>نمونه‌گیری</w:t>
      </w:r>
      <w:r w:rsidR="00162325" w:rsidRPr="00A602DD">
        <w:rPr>
          <w:rFonts w:ascii="BNazanin" w:eastAsia="BTitrBold"/>
        </w:rPr>
        <w:t xml:space="preserve"> </w:t>
      </w:r>
      <w:r w:rsidR="00162325" w:rsidRPr="00A602DD">
        <w:rPr>
          <w:rFonts w:ascii="BNazanin" w:eastAsia="BTitrBold" w:hint="cs"/>
          <w:rtl/>
        </w:rPr>
        <w:t>تصادفي</w:t>
      </w:r>
      <w:r w:rsidR="00162325" w:rsidRPr="00A602DD">
        <w:rPr>
          <w:rFonts w:ascii="BNazanin" w:eastAsia="BTitrBold"/>
        </w:rPr>
        <w:t xml:space="preserve"> </w:t>
      </w:r>
      <w:r w:rsidR="00162325" w:rsidRPr="00A602DD">
        <w:rPr>
          <w:rFonts w:ascii="BNazanin" w:eastAsia="BTitrBold" w:hint="cs"/>
          <w:rtl/>
        </w:rPr>
        <w:t xml:space="preserve">ساده، </w:t>
      </w:r>
      <w:r w:rsidR="008C368B" w:rsidRPr="00A602DD">
        <w:rPr>
          <w:rFonts w:ascii="BNazanin" w:eastAsia="BTitrBold" w:hint="cs"/>
          <w:rtl/>
        </w:rPr>
        <w:t>128</w:t>
      </w:r>
      <w:r w:rsidR="00162325" w:rsidRPr="00A602DD">
        <w:rPr>
          <w:rFonts w:ascii="BNazanin" w:eastAsia="BTitrBold" w:hint="cs"/>
          <w:rtl/>
        </w:rPr>
        <w:t xml:space="preserve"> </w:t>
      </w:r>
      <w:r w:rsidR="00C36080" w:rsidRPr="00A602DD">
        <w:rPr>
          <w:rFonts w:ascii="BNazanin" w:eastAsia="BTitrBold" w:hint="cs"/>
          <w:rtl/>
        </w:rPr>
        <w:t>داوطلب</w:t>
      </w:r>
      <w:r w:rsidR="00162325" w:rsidRPr="00A602DD">
        <w:rPr>
          <w:rFonts w:ascii="BNazanin" w:eastAsia="BTitrBold" w:hint="cs"/>
          <w:rtl/>
        </w:rPr>
        <w:t xml:space="preserve"> </w:t>
      </w:r>
      <w:r w:rsidR="00D320F6" w:rsidRPr="00A602DD">
        <w:rPr>
          <w:rFonts w:ascii="BNazanin" w:eastAsia="BTitrBold" w:hint="cs"/>
          <w:rtl/>
        </w:rPr>
        <w:t>به‌عنوان</w:t>
      </w:r>
      <w:r w:rsidR="00162325" w:rsidRPr="00A602DD">
        <w:rPr>
          <w:rFonts w:ascii="BNazanin" w:eastAsia="BTitrBold" w:hint="cs"/>
          <w:rtl/>
        </w:rPr>
        <w:t xml:space="preserve"> نمونه پژوهش انتخاب شدند</w:t>
      </w:r>
      <w:r w:rsidR="008C368B" w:rsidRPr="00A602DD">
        <w:rPr>
          <w:rFonts w:ascii="BNazanin" w:eastAsia="BTitrBold" w:hint="cs"/>
          <w:rtl/>
        </w:rPr>
        <w:t>. ابزار پژوهش</w:t>
      </w:r>
      <w:r w:rsidR="00A854C0" w:rsidRPr="00A602DD">
        <w:rPr>
          <w:rFonts w:ascii="BNazanin" w:eastAsia="BTitrBold" w:hint="cs"/>
          <w:rtl/>
        </w:rPr>
        <w:t xml:space="preserve"> پرسشنامه</w:t>
      </w:r>
      <w:r w:rsidR="00A854C0" w:rsidRPr="00A602DD">
        <w:rPr>
          <w:rFonts w:ascii="BNazanin" w:eastAsia="BTitrBold" w:hint="cs"/>
          <w:rtl/>
        </w:rPr>
        <w:softHyphen/>
      </w:r>
      <w:r w:rsidR="00162325" w:rsidRPr="00A602DD">
        <w:rPr>
          <w:rFonts w:ascii="BNazanin" w:eastAsia="BTitrBold"/>
        </w:rPr>
        <w:t xml:space="preserve"> </w:t>
      </w:r>
      <w:r w:rsidR="00162325" w:rsidRPr="00A602DD">
        <w:rPr>
          <w:rFonts w:ascii="BNazanin" w:eastAsia="BTitrBold" w:hint="cs"/>
          <w:rtl/>
        </w:rPr>
        <w:t>محقق ساخته</w:t>
      </w:r>
      <w:r w:rsidR="00C36080" w:rsidRPr="00A602DD">
        <w:rPr>
          <w:rFonts w:ascii="BNazanin" w:eastAsia="BTitrBold" w:hint="cs"/>
          <w:rtl/>
        </w:rPr>
        <w:t xml:space="preserve"> </w:t>
      </w:r>
      <w:r w:rsidR="00294D50" w:rsidRPr="00A602DD">
        <w:rPr>
          <w:rFonts w:ascii="BNazanin" w:eastAsia="BTitrBold" w:hint="cs"/>
          <w:rtl/>
        </w:rPr>
        <w:t>بود</w:t>
      </w:r>
      <w:r w:rsidR="00CC25F3" w:rsidRPr="00A602DD">
        <w:rPr>
          <w:rFonts w:ascii="BNazanin" w:eastAsia="BTitrBold" w:hint="cs"/>
          <w:rtl/>
        </w:rPr>
        <w:t xml:space="preserve"> </w:t>
      </w:r>
      <w:r w:rsidR="00A854C0" w:rsidRPr="00A602DD">
        <w:rPr>
          <w:rFonts w:ascii="BNazanin" w:eastAsia="BTitrBold" w:hint="cs"/>
          <w:rtl/>
        </w:rPr>
        <w:t>(آلفای کرونباخ 88/0)</w:t>
      </w:r>
      <w:r w:rsidR="00EB3527" w:rsidRPr="00A602DD">
        <w:rPr>
          <w:rFonts w:ascii="BNazanin" w:eastAsia="BTitrBold" w:hint="cs"/>
          <w:rtl/>
          <w:lang w:bidi="fa-IR"/>
        </w:rPr>
        <w:t>.</w:t>
      </w:r>
      <w:r w:rsidR="00162325" w:rsidRPr="00A602DD">
        <w:rPr>
          <w:rFonts w:hint="cs"/>
          <w:rtl/>
        </w:rPr>
        <w:t xml:space="preserve"> پس از بررسی توزیع</w:t>
      </w:r>
      <w:r w:rsidR="00A854C0" w:rsidRPr="00A602DD">
        <w:rPr>
          <w:rFonts w:hint="cs"/>
          <w:rtl/>
        </w:rPr>
        <w:t xml:space="preserve"> داده‌ها با استفاده از آزمون کل</w:t>
      </w:r>
      <w:r w:rsidR="00162325" w:rsidRPr="00A602DD">
        <w:rPr>
          <w:rFonts w:hint="cs"/>
          <w:rtl/>
        </w:rPr>
        <w:t xml:space="preserve">موگراف اسمیرنوف و بررسی نتایج آن مبنی بر </w:t>
      </w:r>
      <w:r w:rsidR="00D320F6" w:rsidRPr="00A602DD">
        <w:rPr>
          <w:rFonts w:hint="cs"/>
          <w:rtl/>
        </w:rPr>
        <w:t>غیرطبیعی</w:t>
      </w:r>
      <w:r w:rsidR="00162325" w:rsidRPr="00A602DD">
        <w:rPr>
          <w:rFonts w:hint="cs"/>
          <w:rtl/>
        </w:rPr>
        <w:t xml:space="preserve"> بودن توزیع داده‌ها از </w:t>
      </w:r>
      <w:r w:rsidR="00D320F6" w:rsidRPr="00A602DD">
        <w:rPr>
          <w:rFonts w:hint="cs"/>
          <w:rtl/>
        </w:rPr>
        <w:t>نرم‌افزار</w:t>
      </w:r>
      <w:r w:rsidR="008E009E" w:rsidRPr="00A602DD">
        <w:rPr>
          <w:rFonts w:hint="cs"/>
          <w:rtl/>
          <w:lang w:bidi="fa-IR"/>
        </w:rPr>
        <w:t xml:space="preserve"> </w:t>
      </w:r>
      <w:r w:rsidR="008E009E" w:rsidRPr="00A602DD">
        <w:rPr>
          <w:rFonts w:asciiTheme="majorBidi" w:hAnsiTheme="majorBidi"/>
          <w:lang w:bidi="fa-IR"/>
        </w:rPr>
        <w:t>PLS</w:t>
      </w:r>
      <w:r w:rsidR="00E059F7" w:rsidRPr="00A602DD">
        <w:rPr>
          <w:rFonts w:asciiTheme="majorBidi" w:hAnsiTheme="majorBidi"/>
          <w:lang w:bidi="fa-IR"/>
        </w:rPr>
        <w:t>3</w:t>
      </w:r>
      <w:r w:rsidR="00E059F7" w:rsidRPr="00A602DD">
        <w:rPr>
          <w:rFonts w:asciiTheme="majorBidi" w:hAnsiTheme="majorBidi" w:hint="cs"/>
          <w:rtl/>
          <w:lang w:bidi="fa-IR"/>
        </w:rPr>
        <w:t xml:space="preserve"> </w:t>
      </w:r>
      <w:r w:rsidR="00BD0B64" w:rsidRPr="00A602DD">
        <w:rPr>
          <w:rFonts w:hint="cs"/>
          <w:rtl/>
          <w:lang w:bidi="fa-IR"/>
        </w:rPr>
        <w:t>ب</w:t>
      </w:r>
      <w:r w:rsidR="00162325" w:rsidRPr="00A602DD">
        <w:rPr>
          <w:rFonts w:hint="cs"/>
          <w:rtl/>
        </w:rPr>
        <w:t xml:space="preserve">رای آزمون </w:t>
      </w:r>
      <w:r w:rsidR="00294D50" w:rsidRPr="00A602DD">
        <w:rPr>
          <w:rFonts w:hint="cs"/>
          <w:rtl/>
        </w:rPr>
        <w:t xml:space="preserve">فرضیه‌های پژوهش </w:t>
      </w:r>
      <w:r w:rsidR="00162325" w:rsidRPr="00A602DD">
        <w:rPr>
          <w:rFonts w:hint="cs"/>
          <w:rtl/>
        </w:rPr>
        <w:t>استفاده شد.</w:t>
      </w:r>
      <w:r w:rsidR="00382490">
        <w:rPr>
          <w:rFonts w:hint="cs"/>
          <w:color w:val="000000"/>
          <w:rtl/>
        </w:rPr>
        <w:t xml:space="preserve"> </w:t>
      </w:r>
      <w:r w:rsidR="005231D3" w:rsidRPr="00A602DD">
        <w:rPr>
          <w:rFonts w:hint="cs"/>
          <w:rtl/>
          <w:lang w:bidi="fa-IR"/>
        </w:rPr>
        <w:t>نتایج ن</w:t>
      </w:r>
      <w:r w:rsidR="006C29B5" w:rsidRPr="00A602DD">
        <w:rPr>
          <w:rFonts w:hint="cs"/>
          <w:rtl/>
          <w:lang w:bidi="fa-IR"/>
        </w:rPr>
        <w:t xml:space="preserve">شان </w:t>
      </w:r>
      <w:r w:rsidR="00F933C3" w:rsidRPr="00A602DD">
        <w:rPr>
          <w:rFonts w:hint="cs"/>
          <w:rtl/>
          <w:lang w:bidi="fa-IR"/>
        </w:rPr>
        <w:t>داد</w:t>
      </w:r>
      <w:r w:rsidR="007727C7" w:rsidRPr="00A602DD">
        <w:rPr>
          <w:rFonts w:hint="cs"/>
          <w:rtl/>
          <w:lang w:bidi="fa-IR"/>
        </w:rPr>
        <w:t xml:space="preserve"> تعصب به دانشگاه</w:t>
      </w:r>
      <w:r w:rsidR="00F933C3" w:rsidRPr="00A602DD">
        <w:rPr>
          <w:rFonts w:hint="cs"/>
          <w:rtl/>
          <w:lang w:bidi="fa-IR"/>
        </w:rPr>
        <w:t xml:space="preserve"> (</w:t>
      </w:r>
      <w:r w:rsidR="00985D35" w:rsidRPr="00A602DD">
        <w:rPr>
          <w:rFonts w:hint="cs"/>
          <w:rtl/>
        </w:rPr>
        <w:t>73</w:t>
      </w:r>
      <w:r w:rsidR="00F933C3" w:rsidRPr="00A602DD">
        <w:rPr>
          <w:rFonts w:hint="cs"/>
          <w:rtl/>
        </w:rPr>
        <w:t>/</w:t>
      </w:r>
      <w:r w:rsidR="00300D6A" w:rsidRPr="00A602DD">
        <w:rPr>
          <w:rFonts w:hint="cs"/>
          <w:rtl/>
        </w:rPr>
        <w:t>1</w:t>
      </w:r>
      <w:r w:rsidR="00F933C3" w:rsidRPr="00A602DD">
        <w:rPr>
          <w:lang w:bidi="fa-IR"/>
        </w:rPr>
        <w:t xml:space="preserve"> t=</w:t>
      </w:r>
      <w:r w:rsidR="00F933C3" w:rsidRPr="00A602DD">
        <w:rPr>
          <w:rFonts w:hint="cs"/>
          <w:rtl/>
          <w:lang w:bidi="fa-IR"/>
        </w:rPr>
        <w:t xml:space="preserve">، </w:t>
      </w:r>
      <w:r w:rsidR="00985D35" w:rsidRPr="00A602DD">
        <w:rPr>
          <w:rFonts w:hint="cs"/>
          <w:rtl/>
        </w:rPr>
        <w:t>12</w:t>
      </w:r>
      <w:r w:rsidR="00F933C3" w:rsidRPr="00A602DD">
        <w:rPr>
          <w:rFonts w:hint="cs"/>
          <w:rtl/>
        </w:rPr>
        <w:t>/</w:t>
      </w:r>
      <w:r w:rsidR="00985D35" w:rsidRPr="00A602DD">
        <w:rPr>
          <w:rFonts w:hint="cs"/>
          <w:rtl/>
        </w:rPr>
        <w:t>0</w:t>
      </w:r>
      <w:r w:rsidR="00F933C3" w:rsidRPr="00A602DD">
        <w:rPr>
          <w:lang w:bidi="fa-IR"/>
        </w:rPr>
        <w:t>=</w:t>
      </w:r>
      <w:r w:rsidR="00F933C3" w:rsidRPr="00A602DD">
        <w:rPr>
          <w:rFonts w:ascii="Times New Roman" w:hAnsi="Times New Roman" w:cs="Times New Roman" w:hint="cs"/>
          <w:rtl/>
          <w:lang w:bidi="fa-IR"/>
        </w:rPr>
        <w:t>β</w:t>
      </w:r>
      <w:r w:rsidR="00F933C3" w:rsidRPr="00A602DD">
        <w:rPr>
          <w:rFonts w:hint="cs"/>
          <w:rtl/>
          <w:lang w:bidi="fa-IR"/>
        </w:rPr>
        <w:t>، 05/0</w:t>
      </w:r>
      <w:r w:rsidR="00F933C3" w:rsidRPr="00A602DD">
        <w:rPr>
          <w:lang w:bidi="fa-IR"/>
        </w:rPr>
        <w:t>p&gt;</w:t>
      </w:r>
      <w:r w:rsidR="00F933C3" w:rsidRPr="00A602DD">
        <w:rPr>
          <w:rFonts w:hint="cs"/>
          <w:rtl/>
          <w:lang w:bidi="fa-IR"/>
        </w:rPr>
        <w:t>)</w:t>
      </w:r>
      <w:r w:rsidR="00BB4650" w:rsidRPr="00A602DD">
        <w:rPr>
          <w:rFonts w:hint="cs"/>
          <w:rtl/>
          <w:lang w:bidi="fa-IR"/>
        </w:rPr>
        <w:t xml:space="preserve"> و</w:t>
      </w:r>
      <w:r w:rsidR="007727C7" w:rsidRPr="00A602DD">
        <w:rPr>
          <w:rFonts w:hint="cs"/>
          <w:rtl/>
          <w:lang w:bidi="fa-IR"/>
        </w:rPr>
        <w:t xml:space="preserve"> انگیزه ب</w:t>
      </w:r>
      <w:r w:rsidR="003506F3" w:rsidRPr="00A602DD">
        <w:rPr>
          <w:rFonts w:hint="cs"/>
          <w:rtl/>
          <w:lang w:bidi="fa-IR"/>
        </w:rPr>
        <w:t>یرونی</w:t>
      </w:r>
      <w:r w:rsidR="00F933C3" w:rsidRPr="00A602DD">
        <w:rPr>
          <w:rFonts w:hint="cs"/>
          <w:rtl/>
          <w:lang w:bidi="fa-IR"/>
        </w:rPr>
        <w:t xml:space="preserve"> (</w:t>
      </w:r>
      <w:r w:rsidR="00985D35" w:rsidRPr="00A602DD">
        <w:rPr>
          <w:rFonts w:hint="cs"/>
          <w:rtl/>
        </w:rPr>
        <w:t>334</w:t>
      </w:r>
      <w:r w:rsidR="00F933C3" w:rsidRPr="00A602DD">
        <w:rPr>
          <w:rFonts w:hint="cs"/>
          <w:rtl/>
        </w:rPr>
        <w:t>/0</w:t>
      </w:r>
      <w:r w:rsidR="00F933C3" w:rsidRPr="00A602DD">
        <w:rPr>
          <w:lang w:bidi="fa-IR"/>
        </w:rPr>
        <w:t xml:space="preserve"> t=</w:t>
      </w:r>
      <w:r w:rsidR="00F933C3" w:rsidRPr="00A602DD">
        <w:rPr>
          <w:rFonts w:hint="cs"/>
          <w:rtl/>
          <w:lang w:bidi="fa-IR"/>
        </w:rPr>
        <w:t>،</w:t>
      </w:r>
      <w:r w:rsidR="00F933C3" w:rsidRPr="00A602DD">
        <w:rPr>
          <w:rFonts w:hint="cs"/>
          <w:rtl/>
        </w:rPr>
        <w:t>0</w:t>
      </w:r>
      <w:r w:rsidR="00985D35" w:rsidRPr="00A602DD">
        <w:rPr>
          <w:rFonts w:hint="cs"/>
          <w:rtl/>
        </w:rPr>
        <w:t>90</w:t>
      </w:r>
      <w:r w:rsidR="00F933C3" w:rsidRPr="00A602DD">
        <w:rPr>
          <w:rFonts w:hint="cs"/>
          <w:rtl/>
        </w:rPr>
        <w:t>/0</w:t>
      </w:r>
      <w:r w:rsidR="00F933C3" w:rsidRPr="00A602DD">
        <w:rPr>
          <w:lang w:bidi="fa-IR"/>
        </w:rPr>
        <w:t>=</w:t>
      </w:r>
      <w:r w:rsidR="00F933C3" w:rsidRPr="00A602DD">
        <w:rPr>
          <w:rFonts w:ascii="Times New Roman" w:hAnsi="Times New Roman" w:cs="Times New Roman" w:hint="cs"/>
          <w:rtl/>
          <w:lang w:bidi="fa-IR"/>
        </w:rPr>
        <w:t>β</w:t>
      </w:r>
      <w:r w:rsidR="00F933C3" w:rsidRPr="00A602DD">
        <w:rPr>
          <w:rFonts w:hint="cs"/>
          <w:rtl/>
          <w:lang w:bidi="fa-IR"/>
        </w:rPr>
        <w:t>، 05/0</w:t>
      </w:r>
      <w:r w:rsidR="00F933C3" w:rsidRPr="00A602DD">
        <w:rPr>
          <w:lang w:bidi="fa-IR"/>
        </w:rPr>
        <w:t>p&gt;</w:t>
      </w:r>
      <w:r w:rsidR="00F933C3" w:rsidRPr="00A602DD">
        <w:rPr>
          <w:rFonts w:hint="cs"/>
          <w:rtl/>
          <w:lang w:bidi="fa-IR"/>
        </w:rPr>
        <w:t>)</w:t>
      </w:r>
      <w:r w:rsidR="003506F3" w:rsidRPr="00A602DD">
        <w:rPr>
          <w:rFonts w:hint="cs"/>
          <w:rtl/>
          <w:lang w:bidi="fa-IR"/>
        </w:rPr>
        <w:t xml:space="preserve"> </w:t>
      </w:r>
      <w:r w:rsidR="00D320F6" w:rsidRPr="00A602DD">
        <w:rPr>
          <w:rFonts w:hint="cs"/>
          <w:rtl/>
          <w:lang w:bidi="fa-IR"/>
        </w:rPr>
        <w:t>تأثیر</w:t>
      </w:r>
      <w:r w:rsidR="00BB4650" w:rsidRPr="00A602DD">
        <w:rPr>
          <w:rFonts w:hint="cs"/>
          <w:rtl/>
          <w:lang w:bidi="fa-IR"/>
        </w:rPr>
        <w:t xml:space="preserve"> مستقیمی بر حمایت از رویداد ورزشی ندارد </w:t>
      </w:r>
      <w:r w:rsidR="003506F3" w:rsidRPr="00A602DD">
        <w:rPr>
          <w:rFonts w:hint="cs"/>
          <w:rtl/>
          <w:lang w:bidi="fa-IR"/>
        </w:rPr>
        <w:t>و</w:t>
      </w:r>
      <w:r w:rsidR="00F933C3" w:rsidRPr="00A602DD">
        <w:rPr>
          <w:rFonts w:hint="cs"/>
          <w:rtl/>
          <w:lang w:bidi="fa-IR"/>
        </w:rPr>
        <w:t xml:space="preserve"> </w:t>
      </w:r>
      <w:r w:rsidR="00D320F6" w:rsidRPr="00A602DD">
        <w:rPr>
          <w:rFonts w:hint="cs"/>
          <w:rtl/>
          <w:lang w:bidi="fa-IR"/>
        </w:rPr>
        <w:t>نوع‌دوستی</w:t>
      </w:r>
      <w:r w:rsidR="00F933C3" w:rsidRPr="00A602DD">
        <w:rPr>
          <w:rFonts w:hint="cs"/>
          <w:rtl/>
          <w:lang w:bidi="fa-IR"/>
        </w:rPr>
        <w:t xml:space="preserve"> (</w:t>
      </w:r>
      <w:r w:rsidR="00BB4650" w:rsidRPr="00A602DD">
        <w:rPr>
          <w:rFonts w:hint="cs"/>
          <w:rtl/>
        </w:rPr>
        <w:t>59</w:t>
      </w:r>
      <w:r w:rsidR="00F933C3" w:rsidRPr="00A602DD">
        <w:rPr>
          <w:rFonts w:hint="cs"/>
          <w:rtl/>
        </w:rPr>
        <w:t>/</w:t>
      </w:r>
      <w:r w:rsidR="00BB4650" w:rsidRPr="00A602DD">
        <w:rPr>
          <w:rFonts w:hint="cs"/>
          <w:rtl/>
        </w:rPr>
        <w:t>4</w:t>
      </w:r>
      <w:r w:rsidR="00F933C3" w:rsidRPr="00A602DD">
        <w:rPr>
          <w:lang w:bidi="fa-IR"/>
        </w:rPr>
        <w:t xml:space="preserve"> t=</w:t>
      </w:r>
      <w:r w:rsidR="00F933C3" w:rsidRPr="00A602DD">
        <w:rPr>
          <w:rFonts w:hint="cs"/>
          <w:rtl/>
          <w:lang w:bidi="fa-IR"/>
        </w:rPr>
        <w:t xml:space="preserve">، </w:t>
      </w:r>
      <w:r w:rsidR="00F933C3" w:rsidRPr="00A602DD">
        <w:rPr>
          <w:rFonts w:hint="cs"/>
          <w:rtl/>
        </w:rPr>
        <w:t>2</w:t>
      </w:r>
      <w:r w:rsidR="00BB4650" w:rsidRPr="00A602DD">
        <w:rPr>
          <w:rFonts w:hint="cs"/>
          <w:rtl/>
        </w:rPr>
        <w:t>29</w:t>
      </w:r>
      <w:r w:rsidR="00F933C3" w:rsidRPr="00A602DD">
        <w:rPr>
          <w:rFonts w:hint="cs"/>
          <w:rtl/>
        </w:rPr>
        <w:t>/0</w:t>
      </w:r>
      <w:r w:rsidR="00F933C3" w:rsidRPr="00A602DD">
        <w:rPr>
          <w:lang w:bidi="fa-IR"/>
        </w:rPr>
        <w:t>=</w:t>
      </w:r>
      <w:r w:rsidR="00F933C3" w:rsidRPr="00A602DD">
        <w:rPr>
          <w:rFonts w:ascii="Times New Roman" w:hAnsi="Times New Roman" w:cs="Times New Roman" w:hint="cs"/>
          <w:rtl/>
          <w:lang w:bidi="fa-IR"/>
        </w:rPr>
        <w:t>β</w:t>
      </w:r>
      <w:r w:rsidR="00F933C3" w:rsidRPr="00A602DD">
        <w:rPr>
          <w:rFonts w:hint="cs"/>
          <w:rtl/>
          <w:lang w:bidi="fa-IR"/>
        </w:rPr>
        <w:t>، 01/0</w:t>
      </w:r>
      <w:r w:rsidR="00F933C3" w:rsidRPr="00A602DD">
        <w:rPr>
          <w:lang w:bidi="fa-IR"/>
        </w:rPr>
        <w:t>p&lt;</w:t>
      </w:r>
      <w:r w:rsidR="00F933C3" w:rsidRPr="00A602DD">
        <w:rPr>
          <w:rFonts w:hint="cs"/>
          <w:rtl/>
          <w:lang w:bidi="fa-IR"/>
        </w:rPr>
        <w:t>)</w:t>
      </w:r>
      <w:r w:rsidR="00300D6A" w:rsidRPr="00A602DD">
        <w:rPr>
          <w:rFonts w:hint="cs"/>
          <w:rtl/>
          <w:lang w:bidi="fa-IR"/>
        </w:rPr>
        <w:t xml:space="preserve"> و</w:t>
      </w:r>
      <w:r w:rsidR="003506F3" w:rsidRPr="00A602DD">
        <w:rPr>
          <w:rFonts w:hint="cs"/>
          <w:rtl/>
          <w:lang w:bidi="fa-IR"/>
        </w:rPr>
        <w:t xml:space="preserve"> انگیزه </w:t>
      </w:r>
      <w:r w:rsidR="00EA0BA8" w:rsidRPr="00A602DD">
        <w:rPr>
          <w:rFonts w:hint="cs"/>
          <w:rtl/>
          <w:lang w:bidi="fa-IR"/>
        </w:rPr>
        <w:t>درونی</w:t>
      </w:r>
      <w:r w:rsidR="00EA0BA8" w:rsidRPr="00A602DD">
        <w:rPr>
          <w:rtl/>
          <w:lang w:bidi="fa-IR"/>
        </w:rPr>
        <w:t xml:space="preserve"> (</w:t>
      </w:r>
      <w:r w:rsidR="006014B3" w:rsidRPr="00A602DD">
        <w:rPr>
          <w:rFonts w:hint="cs"/>
          <w:rtl/>
        </w:rPr>
        <w:t>08</w:t>
      </w:r>
      <w:r w:rsidR="00F933C3" w:rsidRPr="00A602DD">
        <w:rPr>
          <w:rFonts w:hint="cs"/>
          <w:rtl/>
        </w:rPr>
        <w:t>/</w:t>
      </w:r>
      <w:r w:rsidR="006014B3" w:rsidRPr="00A602DD">
        <w:rPr>
          <w:rFonts w:hint="cs"/>
          <w:rtl/>
        </w:rPr>
        <w:t>9</w:t>
      </w:r>
      <w:r w:rsidR="00F933C3" w:rsidRPr="00A602DD">
        <w:rPr>
          <w:lang w:bidi="fa-IR"/>
        </w:rPr>
        <w:t xml:space="preserve"> t=</w:t>
      </w:r>
      <w:r w:rsidR="00F933C3" w:rsidRPr="00A602DD">
        <w:rPr>
          <w:rFonts w:hint="cs"/>
          <w:rtl/>
          <w:lang w:bidi="fa-IR"/>
        </w:rPr>
        <w:t xml:space="preserve">، </w:t>
      </w:r>
      <w:r w:rsidR="006014B3" w:rsidRPr="00A602DD">
        <w:rPr>
          <w:rFonts w:hint="cs"/>
          <w:rtl/>
        </w:rPr>
        <w:t>44</w:t>
      </w:r>
      <w:r w:rsidR="00F933C3" w:rsidRPr="00A602DD">
        <w:rPr>
          <w:rFonts w:hint="cs"/>
          <w:rtl/>
        </w:rPr>
        <w:t>/0</w:t>
      </w:r>
      <w:r w:rsidR="00F933C3" w:rsidRPr="00A602DD">
        <w:rPr>
          <w:lang w:bidi="fa-IR"/>
        </w:rPr>
        <w:t>=</w:t>
      </w:r>
      <w:r w:rsidR="00F933C3" w:rsidRPr="00A602DD">
        <w:rPr>
          <w:rFonts w:ascii="Times New Roman" w:hAnsi="Times New Roman" w:cs="Times New Roman" w:hint="cs"/>
          <w:rtl/>
          <w:lang w:bidi="fa-IR"/>
        </w:rPr>
        <w:t>β</w:t>
      </w:r>
      <w:r w:rsidR="00F933C3" w:rsidRPr="00A602DD">
        <w:rPr>
          <w:rFonts w:hint="cs"/>
          <w:rtl/>
          <w:lang w:bidi="fa-IR"/>
        </w:rPr>
        <w:t>، 01/0</w:t>
      </w:r>
      <w:r w:rsidR="00F933C3" w:rsidRPr="00A602DD">
        <w:rPr>
          <w:lang w:bidi="fa-IR"/>
        </w:rPr>
        <w:t>p&lt;</w:t>
      </w:r>
      <w:r w:rsidR="00F933C3" w:rsidRPr="00A602DD">
        <w:rPr>
          <w:rFonts w:hint="cs"/>
          <w:rtl/>
          <w:lang w:bidi="fa-IR"/>
        </w:rPr>
        <w:t>)</w:t>
      </w:r>
      <w:r w:rsidR="00DA2833" w:rsidRPr="00A602DD">
        <w:rPr>
          <w:rFonts w:hint="cs"/>
          <w:rtl/>
          <w:lang w:bidi="fa-IR"/>
        </w:rPr>
        <w:t xml:space="preserve"> بر حمایت </w:t>
      </w:r>
      <w:r w:rsidR="003506F3" w:rsidRPr="00A602DD">
        <w:rPr>
          <w:rFonts w:hint="cs"/>
          <w:rtl/>
          <w:lang w:bidi="fa-IR"/>
        </w:rPr>
        <w:t>از رویداد ورزشی اثرگذار است.</w:t>
      </w:r>
      <w:r w:rsidR="00382490">
        <w:rPr>
          <w:rFonts w:hint="cs"/>
          <w:color w:val="000000"/>
          <w:rtl/>
        </w:rPr>
        <w:t xml:space="preserve"> </w:t>
      </w:r>
      <w:r w:rsidR="00FC501A" w:rsidRPr="00A602DD">
        <w:rPr>
          <w:rFonts w:hint="cs"/>
          <w:rtl/>
          <w:lang w:bidi="fa-IR"/>
        </w:rPr>
        <w:t>به نظر می</w:t>
      </w:r>
      <w:r w:rsidR="00FC501A" w:rsidRPr="00A602DD">
        <w:rPr>
          <w:rtl/>
          <w:lang w:bidi="fa-IR"/>
        </w:rPr>
        <w:softHyphen/>
      </w:r>
      <w:r w:rsidR="00FC501A" w:rsidRPr="00A602DD">
        <w:rPr>
          <w:rFonts w:hint="cs"/>
          <w:rtl/>
          <w:lang w:bidi="fa-IR"/>
        </w:rPr>
        <w:t xml:space="preserve">رسد </w:t>
      </w:r>
      <w:r w:rsidR="00FC501A" w:rsidRPr="00A602DD">
        <w:rPr>
          <w:rtl/>
          <w:lang w:bidi="fa-IR"/>
        </w:rPr>
        <w:t>محرك</w:t>
      </w:r>
      <w:r w:rsidR="00FC501A" w:rsidRPr="00A602DD">
        <w:rPr>
          <w:rtl/>
          <w:lang w:bidi="fa-IR"/>
        </w:rPr>
        <w:softHyphen/>
        <w:t xml:space="preserve">هايي که </w:t>
      </w:r>
      <w:r w:rsidR="00D320F6" w:rsidRPr="00A602DD">
        <w:rPr>
          <w:rFonts w:hint="cs"/>
          <w:rtl/>
          <w:lang w:bidi="fa-IR"/>
        </w:rPr>
        <w:t>به‌نوعی</w:t>
      </w:r>
      <w:r w:rsidR="00FC501A" w:rsidRPr="00A602DD">
        <w:rPr>
          <w:rtl/>
          <w:lang w:bidi="fa-IR"/>
        </w:rPr>
        <w:t xml:space="preserve"> به برآورده ساختن نيازهاي فرد در ارتباط با ديگران اشاره دارد، بر حمایت دانشجویان از رویداد ورزشی اثرگذار است. این موضوع با پژوهش</w:t>
      </w:r>
      <w:r w:rsidR="00FC501A" w:rsidRPr="00A602DD">
        <w:rPr>
          <w:rtl/>
          <w:lang w:bidi="fa-IR"/>
        </w:rPr>
        <w:softHyphen/>
        <w:t>های باقری و همکاران (1389) كه داوطلبي را نوعي فعاليت براي مشاركت با دوستان و مردم مي</w:t>
      </w:r>
      <w:r w:rsidR="00FC501A" w:rsidRPr="00A602DD">
        <w:rPr>
          <w:rtl/>
          <w:lang w:bidi="fa-IR"/>
        </w:rPr>
        <w:softHyphen/>
        <w:t xml:space="preserve">داند </w:t>
      </w:r>
      <w:r w:rsidR="00020D93" w:rsidRPr="00A602DD">
        <w:rPr>
          <w:rFonts w:hint="cs"/>
          <w:rtl/>
          <w:lang w:bidi="fa-IR"/>
        </w:rPr>
        <w:t>همسو</w:t>
      </w:r>
      <w:r w:rsidR="00FC501A" w:rsidRPr="00A602DD">
        <w:rPr>
          <w:rtl/>
          <w:lang w:bidi="fa-IR"/>
        </w:rPr>
        <w:t xml:space="preserve"> است</w:t>
      </w:r>
      <w:r w:rsidR="00FC501A" w:rsidRPr="00056944">
        <w:rPr>
          <w:rtl/>
          <w:lang w:bidi="fa-IR"/>
        </w:rPr>
        <w:t>. هم</w:t>
      </w:r>
      <w:r w:rsidR="00FC501A" w:rsidRPr="00056944">
        <w:rPr>
          <w:rtl/>
          <w:lang w:bidi="fa-IR"/>
        </w:rPr>
        <w:softHyphen/>
        <w:t>چنین عامل هدفمند که در اغلب پژوهش</w:t>
      </w:r>
      <w:r w:rsidR="00FC501A" w:rsidRPr="00056944">
        <w:rPr>
          <w:rtl/>
          <w:lang w:bidi="fa-IR"/>
        </w:rPr>
        <w:softHyphen/>
        <w:t>ها به تعصب نسبت به دانشگاه اشاره دارد</w:t>
      </w:r>
      <w:r w:rsidR="0068506B" w:rsidRPr="00056944">
        <w:rPr>
          <w:rFonts w:hint="cs"/>
          <w:rtl/>
          <w:lang w:bidi="fa-IR"/>
        </w:rPr>
        <w:t>،</w:t>
      </w:r>
      <w:r w:rsidR="00FC501A" w:rsidRPr="00056944">
        <w:rPr>
          <w:rFonts w:hint="cs"/>
          <w:rtl/>
          <w:lang w:bidi="fa-IR"/>
        </w:rPr>
        <w:t xml:space="preserve"> </w:t>
      </w:r>
      <w:r w:rsidR="0068506B" w:rsidRPr="00056944">
        <w:rPr>
          <w:rFonts w:hint="cs"/>
          <w:rtl/>
          <w:lang w:bidi="fa-IR"/>
        </w:rPr>
        <w:t>در اولویت</w:t>
      </w:r>
      <w:r w:rsidR="0068506B" w:rsidRPr="00056944">
        <w:rPr>
          <w:rtl/>
          <w:lang w:bidi="fa-IR"/>
        </w:rPr>
        <w:softHyphen/>
      </w:r>
      <w:r w:rsidR="0068506B" w:rsidRPr="00056944">
        <w:rPr>
          <w:rFonts w:hint="cs"/>
          <w:rtl/>
          <w:lang w:bidi="fa-IR"/>
        </w:rPr>
        <w:t>های انگیزشی آخر قرار دارد (</w:t>
      </w:r>
      <w:r w:rsidR="00FC5892" w:rsidRPr="00056944">
        <w:rPr>
          <w:rFonts w:hint="cs"/>
          <w:rtl/>
          <w:lang w:bidi="fa-IR"/>
        </w:rPr>
        <w:t>2</w:t>
      </w:r>
      <w:r w:rsidR="000A3776" w:rsidRPr="00056944">
        <w:rPr>
          <w:rFonts w:hint="cs"/>
          <w:rtl/>
          <w:lang w:bidi="fa-IR"/>
        </w:rPr>
        <w:t>،3</w:t>
      </w:r>
      <w:r w:rsidR="0068506B" w:rsidRPr="00056944">
        <w:rPr>
          <w:rtl/>
          <w:lang w:bidi="fa-IR"/>
        </w:rPr>
        <w:t>).</w:t>
      </w:r>
    </w:p>
    <w:p w:rsidR="00056944" w:rsidRPr="00056944" w:rsidRDefault="00056944" w:rsidP="005D4164">
      <w:pPr>
        <w:bidi/>
        <w:spacing w:after="0" w:line="360" w:lineRule="auto"/>
        <w:jc w:val="left"/>
        <w:rPr>
          <w:rFonts w:ascii="BNazanin"/>
          <w:b/>
          <w:bCs/>
          <w:rtl/>
        </w:rPr>
      </w:pPr>
      <w:r w:rsidRPr="00056944">
        <w:rPr>
          <w:rFonts w:ascii="BNazanin" w:hint="cs"/>
          <w:b/>
          <w:bCs/>
          <w:rtl/>
        </w:rPr>
        <w:t xml:space="preserve">واژگان کلیدی: </w:t>
      </w:r>
      <w:r w:rsidRPr="00056944">
        <w:rPr>
          <w:rFonts w:ascii="BNazanin" w:hint="cs"/>
          <w:rtl/>
        </w:rPr>
        <w:t>اثرگذاری، انگیزش، حمایت، داوطلب، رویداد ورزشی.</w:t>
      </w:r>
    </w:p>
    <w:p w:rsidR="00861B16" w:rsidRPr="00056944" w:rsidRDefault="00EA2720" w:rsidP="00056944">
      <w:pPr>
        <w:bidi/>
        <w:spacing w:after="0" w:line="360" w:lineRule="auto"/>
        <w:jc w:val="left"/>
        <w:rPr>
          <w:b/>
          <w:bCs/>
          <w:rtl/>
          <w:lang w:bidi="fa-IR"/>
        </w:rPr>
      </w:pPr>
      <w:r w:rsidRPr="00056944">
        <w:rPr>
          <w:rFonts w:hint="cs"/>
          <w:b/>
          <w:bCs/>
          <w:rtl/>
          <w:lang w:bidi="fa-IR"/>
        </w:rPr>
        <w:lastRenderedPageBreak/>
        <w:t>منابع</w:t>
      </w:r>
    </w:p>
    <w:p w:rsidR="00F73485" w:rsidRPr="00B82336" w:rsidRDefault="00F73485" w:rsidP="00056944">
      <w:pPr>
        <w:bidi/>
        <w:spacing w:after="0" w:line="360" w:lineRule="auto"/>
        <w:jc w:val="both"/>
        <w:rPr>
          <w:rFonts w:ascii="BNazanin"/>
          <w:rtl/>
        </w:rPr>
      </w:pPr>
      <w:r w:rsidRPr="00056944">
        <w:rPr>
          <w:rFonts w:ascii="BNazanin" w:hint="cs"/>
          <w:rtl/>
        </w:rPr>
        <w:t>1. ساعت</w:t>
      </w:r>
      <w:r w:rsidRPr="00056944">
        <w:rPr>
          <w:rFonts w:ascii="BNazanin"/>
          <w:rtl/>
        </w:rPr>
        <w:softHyphen/>
      </w:r>
      <w:r w:rsidRPr="00056944">
        <w:rPr>
          <w:rFonts w:ascii="BNazanin" w:hint="cs"/>
          <w:rtl/>
        </w:rPr>
        <w:t>چیان، وحید، قنبرپورنصرتی، امیر، پورسلطانی زرندی، حسین</w:t>
      </w:r>
      <w:r w:rsidRPr="00B82336">
        <w:rPr>
          <w:rFonts w:ascii="BNazanin" w:hint="cs"/>
          <w:rtl/>
        </w:rPr>
        <w:t>، هادوی،</w:t>
      </w:r>
      <w:r w:rsidR="005C327A" w:rsidRPr="00B82336">
        <w:rPr>
          <w:rFonts w:ascii="BNazanin" w:hint="cs"/>
          <w:rtl/>
        </w:rPr>
        <w:t xml:space="preserve"> فریده. (1390). مقایسه انگیزش و تعهد داوطلبان نهمین و دهمین المپیاد ورزشی دانشجویان دانشگاه</w:t>
      </w:r>
      <w:r w:rsidR="005C327A" w:rsidRPr="00B82336">
        <w:rPr>
          <w:rFonts w:ascii="BNazanin"/>
          <w:rtl/>
        </w:rPr>
        <w:softHyphen/>
      </w:r>
      <w:r w:rsidR="005C327A" w:rsidRPr="00B82336">
        <w:rPr>
          <w:rFonts w:ascii="BNazanin" w:hint="cs"/>
          <w:rtl/>
        </w:rPr>
        <w:t>های دولتی ایران. فصلنامه تحقیقات علوم ورزشی، 4، 29 -18.</w:t>
      </w:r>
    </w:p>
    <w:p w:rsidR="005C327A" w:rsidRPr="00B82336" w:rsidRDefault="005C327A" w:rsidP="00056944">
      <w:pPr>
        <w:bidi/>
        <w:spacing w:after="0" w:line="360" w:lineRule="auto"/>
        <w:jc w:val="both"/>
        <w:rPr>
          <w:rFonts w:ascii="BNazanin"/>
          <w:rtl/>
        </w:rPr>
      </w:pPr>
      <w:r w:rsidRPr="00B82336">
        <w:rPr>
          <w:rFonts w:ascii="BNazanin" w:hint="cs"/>
          <w:rtl/>
        </w:rPr>
        <w:t>2. اندام، رضا، همتی</w:t>
      </w:r>
      <w:r w:rsidRPr="00B82336">
        <w:rPr>
          <w:rFonts w:ascii="BNazanin"/>
          <w:rtl/>
        </w:rPr>
        <w:softHyphen/>
      </w:r>
      <w:r w:rsidRPr="00B82336">
        <w:rPr>
          <w:rFonts w:ascii="BNazanin" w:hint="cs"/>
          <w:rtl/>
        </w:rPr>
        <w:t>نژاد، مهرعلی، حمیدی، مهرزاد، رمضانی</w:t>
      </w:r>
      <w:r w:rsidRPr="00B82336">
        <w:rPr>
          <w:rFonts w:ascii="BNazanin"/>
          <w:rtl/>
        </w:rPr>
        <w:softHyphen/>
      </w:r>
      <w:r w:rsidRPr="00B82336">
        <w:rPr>
          <w:rFonts w:ascii="BNazanin" w:hint="cs"/>
          <w:rtl/>
        </w:rPr>
        <w:t>نژاد، رحیم، کاظم</w:t>
      </w:r>
      <w:r w:rsidRPr="00B82336">
        <w:rPr>
          <w:rFonts w:ascii="BNazanin"/>
          <w:rtl/>
        </w:rPr>
        <w:softHyphen/>
      </w:r>
      <w:r w:rsidRPr="00B82336">
        <w:rPr>
          <w:rFonts w:ascii="BNazanin" w:hint="cs"/>
          <w:rtl/>
        </w:rPr>
        <w:t>نژاد، انوشیروان. (1388). بررسی انگیزه</w:t>
      </w:r>
      <w:r w:rsidRPr="00B82336">
        <w:rPr>
          <w:rFonts w:ascii="BNazanin"/>
          <w:rtl/>
        </w:rPr>
        <w:softHyphen/>
      </w:r>
      <w:r w:rsidRPr="00B82336">
        <w:rPr>
          <w:rFonts w:ascii="BNazanin" w:hint="cs"/>
          <w:rtl/>
        </w:rPr>
        <w:t>های داوطلبی در ورزش، المپیک، 3، 116 -105.</w:t>
      </w:r>
    </w:p>
    <w:p w:rsidR="005C327A" w:rsidRDefault="005C327A" w:rsidP="00056944">
      <w:pPr>
        <w:bidi/>
        <w:spacing w:after="0" w:line="360" w:lineRule="auto"/>
        <w:jc w:val="both"/>
        <w:rPr>
          <w:rFonts w:ascii="BNazanin"/>
        </w:rPr>
      </w:pPr>
      <w:r w:rsidRPr="00B82336">
        <w:rPr>
          <w:rFonts w:ascii="BNazanin" w:hint="cs"/>
          <w:rtl/>
        </w:rPr>
        <w:t>3. باقری، یوسف، اسدی، حسن، حمیدی، مهرزاد. (1389). تحلیل عوامل موثر بر انگیزه داوطلبی در انجمن</w:t>
      </w:r>
      <w:r w:rsidRPr="00B82336">
        <w:rPr>
          <w:rFonts w:ascii="BNazanin"/>
          <w:rtl/>
        </w:rPr>
        <w:softHyphen/>
      </w:r>
      <w:r w:rsidRPr="00B82336">
        <w:rPr>
          <w:rFonts w:ascii="BNazanin" w:hint="cs"/>
          <w:rtl/>
        </w:rPr>
        <w:t>های ورزشی دانشجویی دانشگاه</w:t>
      </w:r>
      <w:r w:rsidRPr="00B82336">
        <w:rPr>
          <w:rFonts w:ascii="BNazanin"/>
          <w:rtl/>
        </w:rPr>
        <w:softHyphen/>
      </w:r>
      <w:r w:rsidRPr="00B82336">
        <w:rPr>
          <w:rFonts w:ascii="BNazanin" w:hint="cs"/>
          <w:rtl/>
        </w:rPr>
        <w:t>های شهر تهران. (1389). مدیریت ورزشی، 6، 100 -85.</w:t>
      </w:r>
    </w:p>
    <w:p w:rsidR="002168AB" w:rsidRDefault="002168AB" w:rsidP="002168AB">
      <w:pPr>
        <w:bidi/>
        <w:spacing w:after="0" w:line="360" w:lineRule="auto"/>
        <w:jc w:val="both"/>
        <w:rPr>
          <w:rFonts w:ascii="BNazanin"/>
        </w:rPr>
      </w:pPr>
    </w:p>
    <w:p w:rsidR="002168AB" w:rsidRDefault="002168AB" w:rsidP="002168AB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کدام روش زیر را برای ارائه مقاله خود ترجیح می دهید:</w:t>
      </w:r>
    </w:p>
    <w:p w:rsidR="002168AB" w:rsidRPr="002168AB" w:rsidRDefault="002168AB" w:rsidP="002168AB">
      <w:pPr>
        <w:pStyle w:val="ListParagraph"/>
        <w:numPr>
          <w:ilvl w:val="0"/>
          <w:numId w:val="1"/>
        </w:num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پوستر</w:t>
      </w:r>
      <w:r>
        <w:rPr>
          <w:lang w:bidi="fa-IR"/>
        </w:rPr>
        <w:t xml:space="preserve"> </w:t>
      </w:r>
      <w:r>
        <w:rPr>
          <w:rFonts w:hint="cs"/>
          <w:lang w:bidi="fa-IR"/>
        </w:rPr>
        <w:sym w:font="Symbol" w:char="F080"/>
      </w:r>
      <w:r>
        <w:rPr>
          <w:lang w:bidi="fa-IR"/>
        </w:rPr>
        <w:t xml:space="preserve">       </w:t>
      </w:r>
      <w:r>
        <w:rPr>
          <w:rFonts w:hint="cs"/>
          <w:rtl/>
          <w:lang w:bidi="fa-IR"/>
        </w:rPr>
        <w:t xml:space="preserve"> سخنرانی          </w:t>
      </w:r>
    </w:p>
    <w:sectPr w:rsidR="002168AB" w:rsidRPr="002168AB" w:rsidSect="00E87E79">
      <w:pgSz w:w="11907" w:h="16840" w:code="9"/>
      <w:pgMar w:top="2155" w:right="2160" w:bottom="2155" w:left="2160" w:header="709" w:footer="709" w:gutter="0"/>
      <w:cols w:space="708"/>
      <w:bidi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582C" w:rsidRDefault="0045582C" w:rsidP="00A57203">
      <w:pPr>
        <w:spacing w:after="0" w:line="240" w:lineRule="auto"/>
      </w:pPr>
      <w:r>
        <w:separator/>
      </w:r>
    </w:p>
  </w:endnote>
  <w:endnote w:type="continuationSeparator" w:id="0">
    <w:p w:rsidR="0045582C" w:rsidRDefault="0045582C" w:rsidP="00A57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Lotus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Yagut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Yagut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Titr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582C" w:rsidRDefault="0045582C" w:rsidP="00A57203">
      <w:pPr>
        <w:spacing w:after="0" w:line="240" w:lineRule="auto"/>
      </w:pPr>
      <w:r>
        <w:separator/>
      </w:r>
    </w:p>
  </w:footnote>
  <w:footnote w:type="continuationSeparator" w:id="0">
    <w:p w:rsidR="0045582C" w:rsidRDefault="0045582C" w:rsidP="00A572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A3227"/>
    <w:multiLevelType w:val="hybridMultilevel"/>
    <w:tmpl w:val="73A2733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122"/>
    <w:rsid w:val="00017773"/>
    <w:rsid w:val="00020D93"/>
    <w:rsid w:val="0002287E"/>
    <w:rsid w:val="00040EF9"/>
    <w:rsid w:val="00056944"/>
    <w:rsid w:val="0007575E"/>
    <w:rsid w:val="00090A1B"/>
    <w:rsid w:val="000A3776"/>
    <w:rsid w:val="000C61B9"/>
    <w:rsid w:val="000C7048"/>
    <w:rsid w:val="000D28E1"/>
    <w:rsid w:val="000E560A"/>
    <w:rsid w:val="00104A5F"/>
    <w:rsid w:val="00110662"/>
    <w:rsid w:val="00145334"/>
    <w:rsid w:val="00162325"/>
    <w:rsid w:val="00173B92"/>
    <w:rsid w:val="001D4E0C"/>
    <w:rsid w:val="002168AB"/>
    <w:rsid w:val="002224BF"/>
    <w:rsid w:val="002257A0"/>
    <w:rsid w:val="00242BA7"/>
    <w:rsid w:val="002621F0"/>
    <w:rsid w:val="0028412D"/>
    <w:rsid w:val="00294D50"/>
    <w:rsid w:val="0029548F"/>
    <w:rsid w:val="002A7ECB"/>
    <w:rsid w:val="002D0122"/>
    <w:rsid w:val="002E0247"/>
    <w:rsid w:val="00300D6A"/>
    <w:rsid w:val="00341614"/>
    <w:rsid w:val="003506F3"/>
    <w:rsid w:val="0037464C"/>
    <w:rsid w:val="00376F36"/>
    <w:rsid w:val="00382490"/>
    <w:rsid w:val="00406318"/>
    <w:rsid w:val="0043048F"/>
    <w:rsid w:val="0045582C"/>
    <w:rsid w:val="0049133F"/>
    <w:rsid w:val="004E0691"/>
    <w:rsid w:val="005231D3"/>
    <w:rsid w:val="00530F0A"/>
    <w:rsid w:val="005349B0"/>
    <w:rsid w:val="00554A19"/>
    <w:rsid w:val="0057293A"/>
    <w:rsid w:val="00593A2D"/>
    <w:rsid w:val="005B2F6F"/>
    <w:rsid w:val="005B7701"/>
    <w:rsid w:val="005C327A"/>
    <w:rsid w:val="005D4164"/>
    <w:rsid w:val="006014B3"/>
    <w:rsid w:val="006745FE"/>
    <w:rsid w:val="0068506B"/>
    <w:rsid w:val="006C29B5"/>
    <w:rsid w:val="007410D9"/>
    <w:rsid w:val="00755683"/>
    <w:rsid w:val="007727C7"/>
    <w:rsid w:val="00777F07"/>
    <w:rsid w:val="007A391C"/>
    <w:rsid w:val="007C22E9"/>
    <w:rsid w:val="007C35AC"/>
    <w:rsid w:val="007E6394"/>
    <w:rsid w:val="00831111"/>
    <w:rsid w:val="00861B16"/>
    <w:rsid w:val="008637D1"/>
    <w:rsid w:val="0087077C"/>
    <w:rsid w:val="0087121E"/>
    <w:rsid w:val="008A3157"/>
    <w:rsid w:val="008A537C"/>
    <w:rsid w:val="008C368B"/>
    <w:rsid w:val="008E009E"/>
    <w:rsid w:val="008E30C4"/>
    <w:rsid w:val="008E33E8"/>
    <w:rsid w:val="009236DB"/>
    <w:rsid w:val="00933726"/>
    <w:rsid w:val="00973FD5"/>
    <w:rsid w:val="00985D35"/>
    <w:rsid w:val="00A16AA1"/>
    <w:rsid w:val="00A3139B"/>
    <w:rsid w:val="00A57203"/>
    <w:rsid w:val="00A602DD"/>
    <w:rsid w:val="00A71315"/>
    <w:rsid w:val="00A849D5"/>
    <w:rsid w:val="00A854C0"/>
    <w:rsid w:val="00AC3471"/>
    <w:rsid w:val="00AD6828"/>
    <w:rsid w:val="00AF7B4C"/>
    <w:rsid w:val="00B25072"/>
    <w:rsid w:val="00B3413F"/>
    <w:rsid w:val="00B34565"/>
    <w:rsid w:val="00B363A8"/>
    <w:rsid w:val="00B42505"/>
    <w:rsid w:val="00B70081"/>
    <w:rsid w:val="00B7333D"/>
    <w:rsid w:val="00B82336"/>
    <w:rsid w:val="00BA2A03"/>
    <w:rsid w:val="00BB4650"/>
    <w:rsid w:val="00BC2F99"/>
    <w:rsid w:val="00BD0B64"/>
    <w:rsid w:val="00BD2879"/>
    <w:rsid w:val="00C10862"/>
    <w:rsid w:val="00C131E3"/>
    <w:rsid w:val="00C36080"/>
    <w:rsid w:val="00C37A64"/>
    <w:rsid w:val="00C42816"/>
    <w:rsid w:val="00C52BB4"/>
    <w:rsid w:val="00C84FF0"/>
    <w:rsid w:val="00C91E78"/>
    <w:rsid w:val="00CA48E1"/>
    <w:rsid w:val="00CC25F3"/>
    <w:rsid w:val="00CD11E3"/>
    <w:rsid w:val="00CF0BC8"/>
    <w:rsid w:val="00D129BE"/>
    <w:rsid w:val="00D320F6"/>
    <w:rsid w:val="00D405D2"/>
    <w:rsid w:val="00D6389B"/>
    <w:rsid w:val="00D9204E"/>
    <w:rsid w:val="00DA2833"/>
    <w:rsid w:val="00DB1288"/>
    <w:rsid w:val="00DB390F"/>
    <w:rsid w:val="00DB5B57"/>
    <w:rsid w:val="00DC11DE"/>
    <w:rsid w:val="00DC4BE6"/>
    <w:rsid w:val="00DC606E"/>
    <w:rsid w:val="00DD1CDD"/>
    <w:rsid w:val="00E04BA5"/>
    <w:rsid w:val="00E059F7"/>
    <w:rsid w:val="00E362DD"/>
    <w:rsid w:val="00E4395D"/>
    <w:rsid w:val="00E4537B"/>
    <w:rsid w:val="00E87E79"/>
    <w:rsid w:val="00E9067E"/>
    <w:rsid w:val="00EA0BA8"/>
    <w:rsid w:val="00EA2720"/>
    <w:rsid w:val="00EA3023"/>
    <w:rsid w:val="00EB3527"/>
    <w:rsid w:val="00EB721F"/>
    <w:rsid w:val="00EC5162"/>
    <w:rsid w:val="00F03FD1"/>
    <w:rsid w:val="00F30D36"/>
    <w:rsid w:val="00F60ACD"/>
    <w:rsid w:val="00F73485"/>
    <w:rsid w:val="00F80F50"/>
    <w:rsid w:val="00F933C3"/>
    <w:rsid w:val="00FC501A"/>
    <w:rsid w:val="00FC5892"/>
    <w:rsid w:val="00FF6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B Nazanin"/>
        <w:sz w:val="24"/>
        <w:szCs w:val="24"/>
        <w:lang w:val="en-US" w:eastAsia="en-US" w:bidi="ar-SA"/>
      </w:rPr>
    </w:rPrDefault>
    <w:pPrDefault>
      <w:pPr>
        <w:spacing w:after="200"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ntribdegrees">
    <w:name w:val="contribdegrees"/>
    <w:basedOn w:val="DefaultParagraphFont"/>
    <w:rsid w:val="00861B16"/>
  </w:style>
  <w:style w:type="character" w:customStyle="1" w:styleId="fontstyle01">
    <w:name w:val="fontstyle01"/>
    <w:basedOn w:val="DefaultParagraphFont"/>
    <w:rsid w:val="0028412D"/>
    <w:rPr>
      <w:rFonts w:cs="BNazanin" w:hint="cs"/>
      <w:b w:val="0"/>
      <w:bCs w:val="0"/>
      <w:i w:val="0"/>
      <w:iCs w:val="0"/>
      <w:color w:val="000000"/>
      <w:sz w:val="22"/>
      <w:szCs w:val="2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5720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5720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57203"/>
    <w:rPr>
      <w:vertAlign w:val="superscript"/>
    </w:rPr>
  </w:style>
  <w:style w:type="paragraph" w:styleId="ListParagraph">
    <w:name w:val="List Paragraph"/>
    <w:basedOn w:val="Normal"/>
    <w:uiPriority w:val="34"/>
    <w:qFormat/>
    <w:rsid w:val="002168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B Nazanin"/>
        <w:sz w:val="24"/>
        <w:szCs w:val="24"/>
        <w:lang w:val="en-US" w:eastAsia="en-US" w:bidi="ar-SA"/>
      </w:rPr>
    </w:rPrDefault>
    <w:pPrDefault>
      <w:pPr>
        <w:spacing w:after="200"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ntribdegrees">
    <w:name w:val="contribdegrees"/>
    <w:basedOn w:val="DefaultParagraphFont"/>
    <w:rsid w:val="00861B16"/>
  </w:style>
  <w:style w:type="character" w:customStyle="1" w:styleId="fontstyle01">
    <w:name w:val="fontstyle01"/>
    <w:basedOn w:val="DefaultParagraphFont"/>
    <w:rsid w:val="0028412D"/>
    <w:rPr>
      <w:rFonts w:cs="BNazanin" w:hint="cs"/>
      <w:b w:val="0"/>
      <w:bCs w:val="0"/>
      <w:i w:val="0"/>
      <w:iCs w:val="0"/>
      <w:color w:val="000000"/>
      <w:sz w:val="22"/>
      <w:szCs w:val="2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5720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5720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57203"/>
    <w:rPr>
      <w:vertAlign w:val="superscript"/>
    </w:rPr>
  </w:style>
  <w:style w:type="paragraph" w:styleId="ListParagraph">
    <w:name w:val="List Paragraph"/>
    <w:basedOn w:val="Normal"/>
    <w:uiPriority w:val="34"/>
    <w:qFormat/>
    <w:rsid w:val="002168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9F605F-E5CF-4F56-918A-70370FDC6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parisa</dc:creator>
  <cp:lastModifiedBy>parisa</cp:lastModifiedBy>
  <cp:revision>6</cp:revision>
  <dcterms:created xsi:type="dcterms:W3CDTF">2016-12-09T16:16:00Z</dcterms:created>
  <dcterms:modified xsi:type="dcterms:W3CDTF">2016-12-09T17:08:00Z</dcterms:modified>
</cp:coreProperties>
</file>